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3E" w:rsidRPr="00BC783B" w:rsidRDefault="001D7A5B" w:rsidP="0074424A">
      <w:pPr>
        <w:spacing w:after="160" w:line="360" w:lineRule="auto"/>
        <w:ind w:left="360" w:firstLine="348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C783B">
        <w:rPr>
          <w:rFonts w:ascii="Arial" w:eastAsia="Calibri" w:hAnsi="Arial" w:cs="Arial"/>
          <w:b/>
          <w:sz w:val="28"/>
          <w:lang w:eastAsia="en-US"/>
        </w:rPr>
        <w:t xml:space="preserve">Specyfikacja sprzątania dla </w:t>
      </w:r>
      <w:r w:rsidR="00DD623E" w:rsidRPr="00BC783B">
        <w:rPr>
          <w:rFonts w:ascii="Arial" w:eastAsia="Calibri" w:hAnsi="Arial" w:cs="Arial"/>
          <w:b/>
          <w:sz w:val="28"/>
          <w:lang w:eastAsia="en-US"/>
        </w:rPr>
        <w:t>Dom</w:t>
      </w:r>
      <w:r w:rsidRPr="00BC783B">
        <w:rPr>
          <w:rFonts w:ascii="Arial" w:eastAsia="Calibri" w:hAnsi="Arial" w:cs="Arial"/>
          <w:b/>
          <w:sz w:val="28"/>
          <w:lang w:eastAsia="en-US"/>
        </w:rPr>
        <w:t>ów</w:t>
      </w:r>
      <w:r w:rsidR="00DD623E" w:rsidRPr="00BC783B">
        <w:rPr>
          <w:rFonts w:ascii="Arial" w:eastAsia="Calibri" w:hAnsi="Arial" w:cs="Arial"/>
          <w:b/>
          <w:sz w:val="28"/>
          <w:lang w:eastAsia="en-US"/>
        </w:rPr>
        <w:t xml:space="preserve"> Studencki</w:t>
      </w:r>
      <w:r w:rsidRPr="00BC783B">
        <w:rPr>
          <w:rFonts w:ascii="Arial" w:eastAsia="Calibri" w:hAnsi="Arial" w:cs="Arial"/>
          <w:b/>
          <w:sz w:val="28"/>
          <w:lang w:eastAsia="en-US"/>
        </w:rPr>
        <w:t>ch</w:t>
      </w:r>
      <w:r w:rsidR="00DD623E" w:rsidRPr="00BC783B">
        <w:rPr>
          <w:rFonts w:ascii="Arial" w:eastAsia="Calibri" w:hAnsi="Arial" w:cs="Arial"/>
          <w:b/>
          <w:sz w:val="28"/>
          <w:lang w:eastAsia="en-US"/>
        </w:rPr>
        <w:t xml:space="preserve"> „Jurand”, „Danuśka”, „Maćko” przy ul. Piątkowskiej 94</w:t>
      </w:r>
      <w:r w:rsidRPr="00BC783B">
        <w:rPr>
          <w:rFonts w:ascii="Arial" w:eastAsia="Calibri" w:hAnsi="Arial" w:cs="Arial"/>
          <w:b/>
          <w:sz w:val="28"/>
          <w:lang w:eastAsia="en-US"/>
        </w:rPr>
        <w:t xml:space="preserve"> i „Przylesie” przy </w:t>
      </w:r>
      <w:r w:rsidR="00336641" w:rsidRPr="00BC783B">
        <w:rPr>
          <w:rFonts w:ascii="Arial" w:eastAsia="Calibri" w:hAnsi="Arial" w:cs="Arial"/>
          <w:b/>
          <w:sz w:val="28"/>
          <w:lang w:eastAsia="en-US"/>
        </w:rPr>
        <w:t xml:space="preserve">               </w:t>
      </w:r>
      <w:r w:rsidRPr="00BC783B">
        <w:rPr>
          <w:rFonts w:ascii="Arial" w:eastAsia="Calibri" w:hAnsi="Arial" w:cs="Arial"/>
          <w:b/>
          <w:sz w:val="28"/>
          <w:lang w:eastAsia="en-US"/>
        </w:rPr>
        <w:t xml:space="preserve">ul. Wojska Polskiego 85 </w:t>
      </w:r>
      <w:r w:rsidR="00555080" w:rsidRPr="00BC783B">
        <w:rPr>
          <w:rFonts w:ascii="Arial" w:eastAsia="Calibri" w:hAnsi="Arial" w:cs="Arial"/>
          <w:b/>
          <w:sz w:val="28"/>
          <w:lang w:eastAsia="en-US"/>
        </w:rPr>
        <w:t xml:space="preserve">  </w:t>
      </w:r>
      <w:r w:rsidRPr="00BC783B">
        <w:rPr>
          <w:rFonts w:ascii="Arial" w:eastAsia="Calibri" w:hAnsi="Arial" w:cs="Arial"/>
          <w:b/>
          <w:sz w:val="28"/>
          <w:lang w:eastAsia="en-US"/>
        </w:rPr>
        <w:t>w Poznaniu</w:t>
      </w:r>
    </w:p>
    <w:p w:rsidR="00DD623E" w:rsidRPr="00BC783B" w:rsidRDefault="00DD623E" w:rsidP="00DD623E">
      <w:pPr>
        <w:spacing w:after="160" w:line="360" w:lineRule="auto"/>
        <w:ind w:left="360" w:firstLine="348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DD623E" w:rsidRPr="00BC783B" w:rsidRDefault="00DD623E" w:rsidP="00DD623E">
      <w:pPr>
        <w:ind w:left="284"/>
        <w:jc w:val="both"/>
        <w:rPr>
          <w:rFonts w:ascii="Arial" w:eastAsia="Calibri" w:hAnsi="Arial" w:cs="Arial"/>
          <w:sz w:val="24"/>
          <w:lang w:eastAsia="en-US"/>
        </w:rPr>
      </w:pPr>
    </w:p>
    <w:p w:rsidR="00DD623E" w:rsidRPr="00BC783B" w:rsidRDefault="00DD623E" w:rsidP="001D7A5B">
      <w:pPr>
        <w:spacing w:after="160" w:line="360" w:lineRule="auto"/>
        <w:ind w:firstLine="360"/>
        <w:contextualSpacing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Do wykonania usługi wykonawca zaangażuje niezbędną liczbę pracowników pracujących w godzinach od 7.00 – 15.00 w dni powszednie</w:t>
      </w:r>
      <w:r w:rsidR="00604633" w:rsidRPr="00BC783B">
        <w:rPr>
          <w:rFonts w:ascii="Arial" w:eastAsia="Calibri" w:hAnsi="Arial" w:cs="Arial"/>
          <w:sz w:val="24"/>
          <w:lang w:eastAsia="en-US"/>
        </w:rPr>
        <w:t xml:space="preserve"> z wyłączeniem dni ustawowo wolnych od pracy</w:t>
      </w:r>
      <w:r w:rsidRPr="00BC783B">
        <w:rPr>
          <w:rFonts w:ascii="Arial" w:eastAsia="Calibri" w:hAnsi="Arial" w:cs="Arial"/>
          <w:sz w:val="24"/>
          <w:lang w:eastAsia="en-US"/>
        </w:rPr>
        <w:t xml:space="preserve">.  Pracownicy powinni być wyposażeni w odpowiedni sprzęt, narzędzia, materiały, środki czystości i higieny oraz odzież ochronną z logotypem  wykonawcy i imiennym identyfikatorem.  Zamawiający na czas trwania umowy zobowiązany jest, aby zaangażowani do wykonania usługi pracownicy byli zatrudnieni na podstawie umowy o pracę. </w:t>
      </w:r>
    </w:p>
    <w:p w:rsidR="00DD623E" w:rsidRPr="00BC783B" w:rsidRDefault="00DD623E" w:rsidP="001B4212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:rsidR="001B4212" w:rsidRPr="00BC783B" w:rsidRDefault="004030A2" w:rsidP="001B4212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UMOWA OBEJMUJE OKRES OD </w:t>
      </w:r>
      <w:bookmarkStart w:id="0" w:name="_Hlk130201871"/>
      <w:r>
        <w:rPr>
          <w:rFonts w:ascii="Arial" w:hAnsi="Arial" w:cs="Arial"/>
          <w:b/>
          <w:sz w:val="24"/>
          <w:szCs w:val="20"/>
          <w:u w:val="single"/>
        </w:rPr>
        <w:t>04</w:t>
      </w:r>
      <w:r w:rsidR="001B4212" w:rsidRPr="00BC783B">
        <w:rPr>
          <w:rFonts w:ascii="Arial" w:hAnsi="Arial" w:cs="Arial"/>
          <w:b/>
          <w:sz w:val="24"/>
          <w:szCs w:val="20"/>
          <w:u w:val="single"/>
        </w:rPr>
        <w:t>.</w:t>
      </w:r>
      <w:r>
        <w:rPr>
          <w:rFonts w:ascii="Arial" w:hAnsi="Arial" w:cs="Arial"/>
          <w:b/>
          <w:sz w:val="24"/>
          <w:szCs w:val="20"/>
          <w:u w:val="single"/>
        </w:rPr>
        <w:t>10</w:t>
      </w:r>
      <w:r w:rsidR="001B4212" w:rsidRPr="00BC783B">
        <w:rPr>
          <w:rFonts w:ascii="Arial" w:hAnsi="Arial" w:cs="Arial"/>
          <w:b/>
          <w:sz w:val="24"/>
          <w:szCs w:val="20"/>
          <w:u w:val="single"/>
        </w:rPr>
        <w:t>.202</w:t>
      </w:r>
      <w:r>
        <w:rPr>
          <w:rFonts w:ascii="Arial" w:hAnsi="Arial" w:cs="Arial"/>
          <w:b/>
          <w:sz w:val="24"/>
          <w:szCs w:val="20"/>
          <w:u w:val="single"/>
        </w:rPr>
        <w:t>3</w:t>
      </w:r>
      <w:r w:rsidR="002A3AA0">
        <w:rPr>
          <w:rFonts w:ascii="Arial" w:hAnsi="Arial" w:cs="Arial"/>
          <w:b/>
          <w:sz w:val="24"/>
          <w:szCs w:val="20"/>
          <w:u w:val="single"/>
        </w:rPr>
        <w:t>r. - 30.09</w:t>
      </w:r>
      <w:r w:rsidR="001B4212" w:rsidRPr="00BC783B">
        <w:rPr>
          <w:rFonts w:ascii="Arial" w:hAnsi="Arial" w:cs="Arial"/>
          <w:b/>
          <w:sz w:val="24"/>
          <w:szCs w:val="20"/>
          <w:u w:val="single"/>
        </w:rPr>
        <w:t>.202</w:t>
      </w:r>
      <w:r>
        <w:rPr>
          <w:rFonts w:ascii="Arial" w:hAnsi="Arial" w:cs="Arial"/>
          <w:b/>
          <w:sz w:val="24"/>
          <w:szCs w:val="20"/>
          <w:u w:val="single"/>
        </w:rPr>
        <w:t>4</w:t>
      </w:r>
      <w:bookmarkEnd w:id="0"/>
      <w:r w:rsidR="002A3AA0">
        <w:rPr>
          <w:rFonts w:ascii="Arial" w:hAnsi="Arial" w:cs="Arial"/>
          <w:b/>
          <w:sz w:val="24"/>
          <w:szCs w:val="20"/>
          <w:u w:val="single"/>
        </w:rPr>
        <w:t xml:space="preserve">r. </w:t>
      </w:r>
    </w:p>
    <w:p w:rsidR="001B4212" w:rsidRPr="00BC783B" w:rsidRDefault="001B4212" w:rsidP="001B4212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:rsidR="00DD623E" w:rsidRPr="00BC783B" w:rsidRDefault="0074424A" w:rsidP="004A6BE7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double"/>
        </w:rPr>
      </w:pPr>
      <w:r w:rsidRPr="00BC783B">
        <w:rPr>
          <w:rFonts w:ascii="Arial" w:hAnsi="Arial" w:cs="Arial"/>
          <w:b/>
          <w:sz w:val="28"/>
          <w:szCs w:val="24"/>
          <w:u w:val="double"/>
        </w:rPr>
        <w:t>Specyfikacja budynków Domów Studenckich przy                                       ul. Piątkowskiej  94 3a,b,c</w:t>
      </w:r>
      <w:r w:rsidR="00DD623E" w:rsidRPr="00BC783B">
        <w:rPr>
          <w:rFonts w:ascii="Arial" w:hAnsi="Arial" w:cs="Arial"/>
          <w:b/>
          <w:sz w:val="28"/>
          <w:szCs w:val="24"/>
          <w:u w:val="double"/>
        </w:rPr>
        <w:t>:</w:t>
      </w:r>
    </w:p>
    <w:p w:rsidR="0074424A" w:rsidRPr="00BC783B" w:rsidRDefault="0074424A" w:rsidP="00AF692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double"/>
        </w:rPr>
      </w:pPr>
    </w:p>
    <w:p w:rsidR="00DD623E" w:rsidRPr="00BC783B" w:rsidRDefault="00DD623E" w:rsidP="00781DCF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hAnsi="Arial" w:cs="Arial"/>
          <w:sz w:val="24"/>
          <w:szCs w:val="24"/>
        </w:rPr>
        <w:t>Budynki Domów Studenckich „Jurand”, „Danuśka”, „Maćko”</w:t>
      </w: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04633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o planowanej powierzchni</w:t>
      </w:r>
      <w:r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do sprzątania </w:t>
      </w:r>
      <w:r w:rsidR="007F3B16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20 268,</w:t>
      </w:r>
      <w:r w:rsidR="000E62CA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00</w:t>
      </w:r>
      <w:r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</w:t>
      </w:r>
      <w:r w:rsidR="000C0512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m</w:t>
      </w:r>
      <w:r w:rsidR="000C0512" w:rsidRPr="00BC783B">
        <w:rPr>
          <w:rFonts w:ascii="Arial" w:eastAsia="Calibri" w:hAnsi="Arial" w:cs="Arial"/>
          <w:b/>
          <w:sz w:val="24"/>
          <w:szCs w:val="24"/>
          <w:u w:val="double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szCs w:val="24"/>
          <w:u w:val="double"/>
          <w:lang w:eastAsia="en-US"/>
        </w:rPr>
        <w:t xml:space="preserve"> </w:t>
      </w:r>
      <w:r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( </w:t>
      </w:r>
      <w:r w:rsidR="00F134F0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6</w:t>
      </w:r>
      <w:r w:rsidR="000E62CA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 </w:t>
      </w:r>
      <w:r w:rsidR="00F134F0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756</w:t>
      </w:r>
      <w:r w:rsidR="000E62CA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,00</w:t>
      </w:r>
      <w:r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</w:t>
      </w:r>
      <w:r w:rsidR="000C0512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m</w:t>
      </w:r>
      <w:r w:rsidR="000C0512" w:rsidRPr="00BC783B">
        <w:rPr>
          <w:rFonts w:ascii="Arial" w:eastAsia="Calibri" w:hAnsi="Arial" w:cs="Arial"/>
          <w:b/>
          <w:sz w:val="24"/>
          <w:szCs w:val="24"/>
          <w:u w:val="double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każdy</w:t>
      </w:r>
      <w:r w:rsidR="00AF692F" w:rsidRPr="00BC783B"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budynek</w:t>
      </w:r>
      <w:r w:rsidRPr="00BC783B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 składają się z 11</w:t>
      </w:r>
      <w:r w:rsidR="00AF692F" w:rsidRPr="00BC783B">
        <w:rPr>
          <w:rFonts w:ascii="Arial" w:eastAsia="Calibri" w:hAnsi="Arial" w:cs="Arial"/>
          <w:sz w:val="24"/>
          <w:szCs w:val="24"/>
          <w:lang w:eastAsia="en-US"/>
        </w:rPr>
        <w:t xml:space="preserve"> kondygnacji (parter +</w:t>
      </w: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 10 pięter), w skład którego wchodzą:</w:t>
      </w:r>
    </w:p>
    <w:p w:rsidR="003A1881" w:rsidRPr="00BC783B" w:rsidRDefault="003A1881" w:rsidP="003A1881">
      <w:pPr>
        <w:spacing w:after="160" w:line="360" w:lineRule="auto"/>
        <w:jc w:val="center"/>
        <w:rPr>
          <w:rFonts w:ascii="Arial" w:eastAsia="Calibri" w:hAnsi="Arial" w:cs="Arial"/>
          <w:b/>
          <w:sz w:val="28"/>
          <w:u w:val="double"/>
          <w:lang w:eastAsia="en-US"/>
        </w:rPr>
      </w:pPr>
      <w:r w:rsidRPr="00BC783B">
        <w:rPr>
          <w:rFonts w:ascii="Arial" w:eastAsia="Calibri" w:hAnsi="Arial" w:cs="Arial"/>
          <w:b/>
          <w:sz w:val="28"/>
          <w:u w:val="double"/>
          <w:lang w:eastAsia="en-US"/>
        </w:rPr>
        <w:t>Podany opis wraz z powierzchnią dotyczy jednego akademika przy ul. Piątkowskiej 94.</w:t>
      </w:r>
    </w:p>
    <w:p w:rsidR="00DD623E" w:rsidRPr="00BC783B" w:rsidRDefault="00DD623E" w:rsidP="0085352D">
      <w:pPr>
        <w:spacing w:line="360" w:lineRule="auto"/>
        <w:jc w:val="both"/>
      </w:pPr>
    </w:p>
    <w:p w:rsidR="00AC6F7C" w:rsidRPr="00BC783B" w:rsidRDefault="0085352D" w:rsidP="003518D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28"/>
        </w:rPr>
      </w:pPr>
      <w:r w:rsidRPr="00BC783B">
        <w:rPr>
          <w:rFonts w:ascii="Arial" w:hAnsi="Arial" w:cs="Arial"/>
          <w:b/>
          <w:sz w:val="28"/>
        </w:rPr>
        <w:t>Planowana częstotliwość</w:t>
      </w:r>
      <w:r w:rsidR="003C5620" w:rsidRPr="00BC783B">
        <w:rPr>
          <w:rFonts w:ascii="Arial" w:hAnsi="Arial" w:cs="Arial"/>
          <w:b/>
          <w:sz w:val="28"/>
        </w:rPr>
        <w:t xml:space="preserve"> i powierzchnia sprzątania</w:t>
      </w:r>
      <w:r w:rsidRPr="00BC783B">
        <w:rPr>
          <w:rFonts w:ascii="Arial" w:hAnsi="Arial" w:cs="Arial"/>
          <w:b/>
          <w:sz w:val="28"/>
        </w:rPr>
        <w:t xml:space="preserve"> </w:t>
      </w:r>
    </w:p>
    <w:p w:rsidR="003C5620" w:rsidRPr="00BC783B" w:rsidRDefault="003C5620" w:rsidP="003C5620">
      <w:pPr>
        <w:pStyle w:val="Akapitzlist"/>
        <w:spacing w:line="360" w:lineRule="auto"/>
        <w:ind w:left="1146"/>
        <w:rPr>
          <w:rFonts w:ascii="Arial" w:hAnsi="Arial" w:cs="Arial"/>
          <w:b/>
          <w:sz w:val="28"/>
        </w:rPr>
      </w:pPr>
    </w:p>
    <w:p w:rsidR="002C624F" w:rsidRPr="00BC783B" w:rsidRDefault="00DD623E" w:rsidP="003518DC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hAnsi="Arial" w:cs="Arial"/>
          <w:b/>
          <w:sz w:val="24"/>
          <w:szCs w:val="24"/>
        </w:rPr>
        <w:t>CIĄGI KOMUNIKACYJNE</w:t>
      </w:r>
      <w:r w:rsidR="0055570F" w:rsidRPr="00BC783B">
        <w:rPr>
          <w:rFonts w:ascii="Arial" w:hAnsi="Arial" w:cs="Arial"/>
          <w:b/>
          <w:sz w:val="24"/>
          <w:szCs w:val="24"/>
        </w:rPr>
        <w:t xml:space="preserve"> (1 blok)</w:t>
      </w:r>
      <w:r w:rsidR="001D7A5B" w:rsidRPr="00BC783B">
        <w:rPr>
          <w:rFonts w:ascii="Arial" w:hAnsi="Arial" w:cs="Arial"/>
          <w:b/>
          <w:sz w:val="24"/>
          <w:szCs w:val="24"/>
        </w:rPr>
        <w:t xml:space="preserve"> sprzątanie </w:t>
      </w:r>
      <w:r w:rsidR="0085352D" w:rsidRPr="00BC783B">
        <w:rPr>
          <w:rFonts w:ascii="Arial" w:hAnsi="Arial" w:cs="Arial"/>
          <w:b/>
          <w:sz w:val="24"/>
          <w:szCs w:val="24"/>
        </w:rPr>
        <w:t>od poniedziałku do piątku z wyłączeni</w:t>
      </w:r>
      <w:r w:rsidR="002C624F" w:rsidRPr="00BC783B">
        <w:rPr>
          <w:rFonts w:ascii="Arial" w:hAnsi="Arial" w:cs="Arial"/>
          <w:b/>
          <w:sz w:val="24"/>
          <w:szCs w:val="24"/>
        </w:rPr>
        <w:t xml:space="preserve">em dni ustawowo wolnych od pracy </w:t>
      </w:r>
      <w:r w:rsidR="00A53A3A" w:rsidRPr="00BC783B">
        <w:rPr>
          <w:rFonts w:ascii="Arial" w:hAnsi="Arial" w:cs="Arial"/>
          <w:b/>
          <w:sz w:val="24"/>
          <w:szCs w:val="24"/>
        </w:rPr>
        <w:t xml:space="preserve">w </w:t>
      </w:r>
      <w:r w:rsidR="002C624F" w:rsidRPr="00BC783B">
        <w:rPr>
          <w:rFonts w:ascii="Arial" w:hAnsi="Arial" w:cs="Arial"/>
          <w:b/>
          <w:sz w:val="24"/>
          <w:szCs w:val="24"/>
        </w:rPr>
        <w:t xml:space="preserve">3 </w:t>
      </w:r>
      <w:r w:rsidR="00A53A3A" w:rsidRPr="00BC783B">
        <w:rPr>
          <w:rFonts w:ascii="Arial" w:hAnsi="Arial" w:cs="Arial"/>
          <w:b/>
          <w:sz w:val="24"/>
          <w:szCs w:val="24"/>
        </w:rPr>
        <w:t>akademikach:  „</w:t>
      </w:r>
      <w:r w:rsidR="002C624F" w:rsidRPr="00BC783B">
        <w:rPr>
          <w:rFonts w:ascii="Arial" w:eastAsia="Calibri" w:hAnsi="Arial" w:cs="Arial"/>
          <w:b/>
          <w:sz w:val="24"/>
          <w:lang w:eastAsia="en-US"/>
        </w:rPr>
        <w:t xml:space="preserve">Jurand”, „Danuśka”, „Maćko” przy ul. Piątkowskiej 94 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left="426" w:firstLine="0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u w:color="FFFFFF" w:themeColor="background1"/>
          <w:lang w:eastAsia="en-US"/>
        </w:rPr>
        <w:lastRenderedPageBreak/>
        <w:t xml:space="preserve"> </w:t>
      </w:r>
      <w:r w:rsidRPr="00BC783B">
        <w:rPr>
          <w:rFonts w:ascii="Arial" w:eastAsia="Calibri" w:hAnsi="Arial" w:cs="Arial"/>
          <w:sz w:val="24"/>
          <w:lang w:eastAsia="en-US"/>
        </w:rPr>
        <w:t>korytarze 1 200,00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schody i klatki schodowe 319,72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windy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8,30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podest wejściowy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42,00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schody wejściowe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15,00 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hol wejściowy</w:t>
      </w:r>
      <w:r w:rsidR="0055570F" w:rsidRPr="00BC783B">
        <w:rPr>
          <w:rFonts w:ascii="Arial" w:eastAsia="Calibri" w:hAnsi="Arial" w:cs="Arial"/>
          <w:sz w:val="24"/>
          <w:lang w:eastAsia="en-US"/>
        </w:rPr>
        <w:t xml:space="preserve"> i korytarze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143,28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 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kuchnie z przedsionkami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132,63  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biura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36,00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="0085352D" w:rsidRPr="00BC783B">
        <w:rPr>
          <w:rFonts w:ascii="Arial" w:eastAsia="Calibri" w:hAnsi="Arial" w:cs="Arial"/>
          <w:sz w:val="24"/>
          <w:lang w:eastAsia="en-US"/>
        </w:rPr>
        <w:t xml:space="preserve"> – </w:t>
      </w:r>
      <w:r w:rsidR="00541F40">
        <w:rPr>
          <w:rFonts w:ascii="Arial" w:eastAsia="Calibri" w:hAnsi="Arial" w:cs="Arial"/>
          <w:sz w:val="24"/>
          <w:lang w:eastAsia="en-US"/>
        </w:rPr>
        <w:t>raz</w:t>
      </w:r>
      <w:r w:rsidR="0085352D" w:rsidRPr="00BC783B">
        <w:rPr>
          <w:rFonts w:ascii="Arial" w:eastAsia="Calibri" w:hAnsi="Arial" w:cs="Arial"/>
          <w:sz w:val="24"/>
          <w:lang w:eastAsia="en-US"/>
        </w:rPr>
        <w:t xml:space="preserve"> w tygodniu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łazienka administracji 18,75 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</w:t>
      </w:r>
    </w:p>
    <w:p w:rsidR="000C0512" w:rsidRPr="00BC783B" w:rsidRDefault="0085352D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recepcja 11,75 </w:t>
      </w:r>
      <w:r w:rsidR="000C0512" w:rsidRPr="00BC783B">
        <w:rPr>
          <w:rFonts w:ascii="Arial" w:eastAsia="Calibri" w:hAnsi="Arial" w:cs="Arial"/>
          <w:sz w:val="24"/>
          <w:lang w:eastAsia="en-US"/>
        </w:rPr>
        <w:t xml:space="preserve"> m</w:t>
      </w:r>
      <w:r w:rsidR="000C0512"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– 2 razy w tygodniu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drzwi wejściowe  15,00 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 </w:t>
      </w:r>
    </w:p>
    <w:p w:rsidR="000C0512" w:rsidRPr="00BC783B" w:rsidRDefault="000C0512" w:rsidP="003518DC">
      <w:pPr>
        <w:pStyle w:val="Akapitzlist"/>
        <w:numPr>
          <w:ilvl w:val="0"/>
          <w:numId w:val="1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inne powierzchnie (świetlica, pok. nauki, suszarnia</w:t>
      </w:r>
      <w:r w:rsidR="0055570F" w:rsidRPr="00BC783B">
        <w:rPr>
          <w:rFonts w:ascii="Arial" w:eastAsia="Calibri" w:hAnsi="Arial" w:cs="Arial"/>
          <w:sz w:val="24"/>
          <w:lang w:eastAsia="en-US"/>
        </w:rPr>
        <w:t>, itd.</w:t>
      </w:r>
      <w:r w:rsidRPr="00BC783B">
        <w:rPr>
          <w:rFonts w:ascii="Arial" w:eastAsia="Calibri" w:hAnsi="Arial" w:cs="Arial"/>
          <w:sz w:val="24"/>
          <w:lang w:eastAsia="en-US"/>
        </w:rPr>
        <w:t>)</w:t>
      </w:r>
      <w:r w:rsidRPr="00BC783B">
        <w:rPr>
          <w:rFonts w:ascii="Arial" w:eastAsia="Calibri" w:hAnsi="Arial" w:cs="Arial"/>
          <w:sz w:val="24"/>
          <w:lang w:eastAsia="en-US"/>
        </w:rPr>
        <w:tab/>
        <w:t xml:space="preserve"> 180,57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  </w:t>
      </w:r>
    </w:p>
    <w:p w:rsidR="00DD623E" w:rsidRPr="00BC783B" w:rsidRDefault="00DD623E" w:rsidP="000C0512">
      <w:pPr>
        <w:spacing w:after="160" w:line="360" w:lineRule="auto"/>
        <w:contextualSpacing/>
        <w:rPr>
          <w:rFonts w:ascii="Arial" w:eastAsia="Calibri" w:hAnsi="Arial" w:cs="Arial"/>
          <w:sz w:val="24"/>
          <w:u w:val="double"/>
          <w:vertAlign w:val="superscript"/>
          <w:lang w:eastAsia="en-US"/>
        </w:rPr>
      </w:pP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>SUMA</w:t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 w:rsidR="000C0512" w:rsidRPr="00BC783B">
        <w:rPr>
          <w:rFonts w:ascii="Arial" w:eastAsia="Calibri" w:hAnsi="Arial" w:cs="Arial"/>
          <w:b/>
          <w:sz w:val="24"/>
          <w:u w:val="double"/>
          <w:lang w:eastAsia="en-US"/>
        </w:rPr>
        <w:t>2 </w:t>
      </w:r>
      <w:r w:rsidR="0085352D" w:rsidRPr="00BC783B">
        <w:rPr>
          <w:rFonts w:ascii="Arial" w:eastAsia="Calibri" w:hAnsi="Arial" w:cs="Arial"/>
          <w:b/>
          <w:sz w:val="24"/>
          <w:u w:val="double"/>
          <w:lang w:eastAsia="en-US"/>
        </w:rPr>
        <w:t>123</w:t>
      </w:r>
      <w:r w:rsidR="000C0512" w:rsidRPr="00BC783B">
        <w:rPr>
          <w:rFonts w:ascii="Arial" w:eastAsia="Calibri" w:hAnsi="Arial" w:cs="Arial"/>
          <w:b/>
          <w:sz w:val="24"/>
          <w:u w:val="double"/>
          <w:lang w:eastAsia="en-US"/>
        </w:rPr>
        <w:t>,0 m</w:t>
      </w:r>
      <w:r w:rsidR="000C0512" w:rsidRPr="00BC783B">
        <w:rPr>
          <w:rFonts w:ascii="Arial" w:eastAsia="Calibri" w:hAnsi="Arial" w:cs="Arial"/>
          <w:b/>
          <w:sz w:val="24"/>
          <w:u w:val="double"/>
          <w:vertAlign w:val="superscript"/>
          <w:lang w:eastAsia="en-US"/>
        </w:rPr>
        <w:t>2</w:t>
      </w:r>
    </w:p>
    <w:p w:rsidR="00DD623E" w:rsidRPr="00BC783B" w:rsidRDefault="00DD623E" w:rsidP="00DD623E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6903E7" w:rsidRPr="00BC783B" w:rsidRDefault="006903E7" w:rsidP="003518DC">
      <w:pPr>
        <w:pStyle w:val="Akapitzlist"/>
        <w:numPr>
          <w:ilvl w:val="0"/>
          <w:numId w:val="6"/>
        </w:numPr>
        <w:spacing w:after="160" w:line="360" w:lineRule="auto"/>
        <w:ind w:left="1843" w:hanging="425"/>
        <w:jc w:val="both"/>
        <w:rPr>
          <w:rFonts w:ascii="Arial" w:eastAsia="Calibri" w:hAnsi="Arial" w:cs="Arial"/>
          <w:sz w:val="24"/>
          <w:u w:val="single" w:color="FFFFFF" w:themeColor="background1"/>
          <w:lang w:eastAsia="en-US"/>
        </w:rPr>
      </w:pPr>
      <w:r w:rsidRPr="00BC783B">
        <w:rPr>
          <w:rFonts w:ascii="Arial" w:eastAsia="Calibri" w:hAnsi="Arial" w:cs="Arial"/>
          <w:sz w:val="24"/>
          <w:u w:val="single" w:color="FFFFFF" w:themeColor="background1"/>
          <w:lang w:eastAsia="en-US"/>
        </w:rPr>
        <w:t xml:space="preserve">10 kuchni o łącznej powierzchni             </w:t>
      </w:r>
      <w:r w:rsidRPr="00BC783B">
        <w:rPr>
          <w:rFonts w:ascii="Arial" w:eastAsia="Calibri" w:hAnsi="Arial" w:cs="Arial"/>
          <w:b/>
          <w:sz w:val="24"/>
          <w:u w:val="single" w:color="FFFFFF" w:themeColor="background1"/>
          <w:lang w:eastAsia="en-US"/>
        </w:rPr>
        <w:t>132,</w:t>
      </w:r>
      <w:r w:rsidR="00BF278C" w:rsidRPr="00BC783B">
        <w:rPr>
          <w:rFonts w:ascii="Arial" w:eastAsia="Calibri" w:hAnsi="Arial" w:cs="Arial"/>
          <w:b/>
          <w:sz w:val="24"/>
          <w:u w:val="single" w:color="FFFFFF" w:themeColor="background1"/>
          <w:lang w:eastAsia="en-US"/>
        </w:rPr>
        <w:t>4</w:t>
      </w:r>
      <w:r w:rsidRPr="00BC783B">
        <w:rPr>
          <w:rFonts w:ascii="Arial" w:eastAsia="Calibri" w:hAnsi="Arial" w:cs="Arial"/>
          <w:b/>
          <w:sz w:val="24"/>
          <w:u w:val="single" w:color="FFFFFF" w:themeColor="background1"/>
          <w:lang w:eastAsia="en-US"/>
        </w:rPr>
        <w:t>3 m</w:t>
      </w:r>
      <w:r w:rsidRPr="00BC783B">
        <w:rPr>
          <w:rFonts w:ascii="Arial" w:eastAsia="Calibri" w:hAnsi="Arial" w:cs="Arial"/>
          <w:b/>
          <w:sz w:val="24"/>
          <w:u w:val="single" w:color="FFFFFF" w:themeColor="background1"/>
          <w:vertAlign w:val="superscript"/>
          <w:lang w:eastAsia="en-US"/>
        </w:rPr>
        <w:t>2</w:t>
      </w:r>
    </w:p>
    <w:p w:rsidR="006903E7" w:rsidRPr="00BC783B" w:rsidRDefault="006903E7" w:rsidP="006903E7">
      <w:pPr>
        <w:pStyle w:val="Akapitzlist"/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              zakres sprzątania obejmuje czyszczenie: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podłóg, płytki gres                                                             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zlewozmywaków 20 szt.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płyt ceramicznych 20 szt.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kratki wentylacyjne, 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płytki ścienne</w:t>
      </w:r>
    </w:p>
    <w:p w:rsidR="006903E7" w:rsidRPr="00BC783B" w:rsidRDefault="006903E7" w:rsidP="003518DC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wynoszenie śmieci z kuchni i mycie śmietników </w:t>
      </w:r>
    </w:p>
    <w:p w:rsidR="006903E7" w:rsidRPr="00BC783B" w:rsidRDefault="003A1881" w:rsidP="003518DC">
      <w:pPr>
        <w:pStyle w:val="Akapitzlist"/>
        <w:numPr>
          <w:ilvl w:val="0"/>
          <w:numId w:val="19"/>
        </w:numPr>
        <w:spacing w:after="160" w:line="360" w:lineRule="auto"/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</w:pPr>
      <w:r w:rsidRPr="00BC783B"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  <w:t xml:space="preserve">POWIERZCHNIE DODATKOWE </w:t>
      </w:r>
      <w:r w:rsidR="006903E7" w:rsidRPr="00BC783B"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  <w:t xml:space="preserve"> (pralnia, suszarnia, świetlica, magazyn pościeli</w:t>
      </w:r>
      <w:r w:rsidR="001013BF" w:rsidRPr="00BC783B"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  <w:t xml:space="preserve">, pokój nauki </w:t>
      </w:r>
      <w:r w:rsidR="006903E7" w:rsidRPr="00BC783B"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  <w:t>itp.                                                                                   180,57 m</w:t>
      </w:r>
      <w:r w:rsidR="006903E7" w:rsidRPr="00BC783B">
        <w:rPr>
          <w:rFonts w:ascii="Arial" w:eastAsia="Calibri" w:hAnsi="Arial" w:cs="Arial"/>
          <w:b/>
          <w:sz w:val="24"/>
          <w:szCs w:val="24"/>
          <w:u w:val="single" w:color="FFFFFF" w:themeColor="background1"/>
          <w:vertAlign w:val="superscript"/>
          <w:lang w:eastAsia="en-US"/>
        </w:rPr>
        <w:t>2</w:t>
      </w:r>
    </w:p>
    <w:p w:rsidR="006903E7" w:rsidRPr="00BC783B" w:rsidRDefault="006903E7" w:rsidP="006903E7">
      <w:pPr>
        <w:spacing w:after="160" w:line="360" w:lineRule="auto"/>
        <w:ind w:left="993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zakres sprzątania obejmuje czyszczenie:</w:t>
      </w:r>
    </w:p>
    <w:p w:rsidR="006903E7" w:rsidRPr="00BC783B" w:rsidRDefault="006903E7" w:rsidP="003518DC">
      <w:pPr>
        <w:pStyle w:val="Akapitzlist"/>
        <w:numPr>
          <w:ilvl w:val="0"/>
          <w:numId w:val="4"/>
        </w:numPr>
        <w:spacing w:after="160" w:line="360" w:lineRule="auto"/>
        <w:ind w:hanging="10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hAnsi="Arial" w:cs="Arial"/>
          <w:sz w:val="24"/>
        </w:rPr>
        <w:t>Mycie podłóg płytki /PCV</w:t>
      </w:r>
    </w:p>
    <w:p w:rsidR="006903E7" w:rsidRPr="00BC783B" w:rsidRDefault="006903E7" w:rsidP="003518DC">
      <w:pPr>
        <w:pStyle w:val="Akapitzlist"/>
        <w:numPr>
          <w:ilvl w:val="0"/>
          <w:numId w:val="4"/>
        </w:numPr>
        <w:spacing w:after="160" w:line="360" w:lineRule="auto"/>
        <w:ind w:hanging="10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hAnsi="Arial" w:cs="Arial"/>
          <w:sz w:val="24"/>
        </w:rPr>
        <w:t>Mycie mebli – stoły, krzesła</w:t>
      </w:r>
    </w:p>
    <w:p w:rsidR="00010F39" w:rsidRPr="00BC783B" w:rsidRDefault="00010F39" w:rsidP="00A10019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595292" w:rsidRPr="00BC783B" w:rsidRDefault="00595292" w:rsidP="00A10019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595292" w:rsidRPr="00BC783B" w:rsidRDefault="00595292" w:rsidP="00A10019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6903E7" w:rsidRPr="00BC783B" w:rsidRDefault="00A9051F" w:rsidP="003518DC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b/>
          <w:sz w:val="24"/>
          <w:vertAlign w:val="superscript"/>
          <w:lang w:eastAsia="en-US"/>
        </w:rPr>
      </w:pPr>
      <w:r w:rsidRPr="00BC783B">
        <w:rPr>
          <w:rFonts w:ascii="Arial" w:eastAsia="Calibri" w:hAnsi="Arial" w:cs="Arial"/>
          <w:b/>
          <w:sz w:val="24"/>
          <w:lang w:eastAsia="en-US"/>
        </w:rPr>
        <w:lastRenderedPageBreak/>
        <w:t>PODSTAWOWA POWIERZCHNIA SPRZĄTANIA CIĄGÓW KOMUNIKACYJNYCH OD PONIEDZIAŁKU DO PIĄTKU WYNOSI                   2 436,00 M</w:t>
      </w:r>
      <w:r w:rsidRPr="00BC783B">
        <w:rPr>
          <w:rFonts w:ascii="Arial" w:eastAsia="Calibri" w:hAnsi="Arial" w:cs="Arial"/>
          <w:b/>
          <w:sz w:val="24"/>
          <w:vertAlign w:val="superscript"/>
          <w:lang w:eastAsia="en-US"/>
        </w:rPr>
        <w:t>2</w:t>
      </w:r>
    </w:p>
    <w:p w:rsidR="00A9051F" w:rsidRPr="00BC783B" w:rsidRDefault="00A9051F" w:rsidP="00A9051F">
      <w:pPr>
        <w:pStyle w:val="Akapitzlist"/>
        <w:spacing w:after="160" w:line="360" w:lineRule="auto"/>
        <w:jc w:val="both"/>
        <w:rPr>
          <w:rFonts w:ascii="Arial" w:eastAsia="Calibri" w:hAnsi="Arial" w:cs="Arial"/>
          <w:b/>
          <w:sz w:val="24"/>
          <w:vertAlign w:val="superscript"/>
          <w:lang w:eastAsia="en-US"/>
        </w:rPr>
      </w:pPr>
    </w:p>
    <w:p w:rsidR="00234FA7" w:rsidRPr="00BC783B" w:rsidRDefault="00A9051F" w:rsidP="003518DC">
      <w:pPr>
        <w:pStyle w:val="Akapitzlist"/>
        <w:numPr>
          <w:ilvl w:val="0"/>
          <w:numId w:val="18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b/>
          <w:sz w:val="28"/>
          <w:lang w:eastAsia="en-US"/>
        </w:rPr>
      </w:pPr>
      <w:r w:rsidRPr="00BC783B">
        <w:rPr>
          <w:rFonts w:ascii="Arial" w:eastAsia="Calibri" w:hAnsi="Arial" w:cs="Arial"/>
          <w:b/>
          <w:sz w:val="28"/>
          <w:lang w:eastAsia="en-US"/>
        </w:rPr>
        <w:t>Powierzchnie mieszkalne</w:t>
      </w:r>
    </w:p>
    <w:p w:rsidR="001E0FAC" w:rsidRPr="00BC783B" w:rsidRDefault="001E0FAC" w:rsidP="001E0FAC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b/>
          <w:sz w:val="28"/>
          <w:lang w:eastAsia="en-US"/>
        </w:rPr>
      </w:pPr>
    </w:p>
    <w:p w:rsidR="00DD623E" w:rsidRPr="00BC783B" w:rsidRDefault="00234FA7" w:rsidP="003518DC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Arial" w:eastAsia="Calibri" w:hAnsi="Arial" w:cs="Arial"/>
          <w:b/>
          <w:sz w:val="24"/>
          <w:u w:val="double"/>
          <w:lang w:eastAsia="en-US"/>
        </w:rPr>
      </w:pPr>
      <w:r w:rsidRPr="00BC783B">
        <w:rPr>
          <w:rFonts w:ascii="Arial" w:eastAsia="Calibri" w:hAnsi="Arial" w:cs="Arial"/>
          <w:b/>
          <w:sz w:val="24"/>
          <w:u w:val="double"/>
          <w:lang w:eastAsia="en-US"/>
        </w:rPr>
        <w:t>Pokoje z łazienkami</w:t>
      </w:r>
      <w:r w:rsidR="00DD623E" w:rsidRPr="00BC783B">
        <w:rPr>
          <w:rFonts w:ascii="Arial" w:eastAsia="Calibri" w:hAnsi="Arial" w:cs="Arial"/>
          <w:b/>
          <w:sz w:val="24"/>
          <w:u w:val="double"/>
          <w:lang w:eastAsia="en-US"/>
        </w:rPr>
        <w:t xml:space="preserve">, </w:t>
      </w:r>
      <w:r w:rsidR="00DD623E" w:rsidRPr="00BC783B">
        <w:rPr>
          <w:rFonts w:ascii="Arial" w:eastAsia="Calibri" w:hAnsi="Arial" w:cs="Arial"/>
          <w:sz w:val="24"/>
          <w:u w:val="double"/>
          <w:lang w:eastAsia="en-US"/>
        </w:rPr>
        <w:t xml:space="preserve">o łącznej powierzchni                               </w:t>
      </w:r>
      <w:r w:rsidR="000C0512" w:rsidRPr="00BC783B">
        <w:rPr>
          <w:rFonts w:ascii="Arial" w:eastAsia="Calibri" w:hAnsi="Arial" w:cs="Arial"/>
          <w:b/>
          <w:sz w:val="24"/>
          <w:u w:val="double"/>
          <w:lang w:eastAsia="en-US"/>
        </w:rPr>
        <w:t xml:space="preserve">4 </w:t>
      </w:r>
      <w:r w:rsidR="0085352D" w:rsidRPr="00BC783B">
        <w:rPr>
          <w:rFonts w:ascii="Arial" w:eastAsia="Calibri" w:hAnsi="Arial" w:cs="Arial"/>
          <w:b/>
          <w:sz w:val="24"/>
          <w:u w:val="double"/>
          <w:lang w:eastAsia="en-US"/>
        </w:rPr>
        <w:t>320</w:t>
      </w:r>
      <w:r w:rsidR="000C0512" w:rsidRPr="00BC783B">
        <w:rPr>
          <w:rFonts w:ascii="Arial" w:eastAsia="Calibri" w:hAnsi="Arial" w:cs="Arial"/>
          <w:b/>
          <w:sz w:val="24"/>
          <w:u w:val="double"/>
          <w:lang w:eastAsia="en-US"/>
        </w:rPr>
        <w:t xml:space="preserve"> m</w:t>
      </w:r>
      <w:r w:rsidR="000C0512" w:rsidRPr="00BC783B">
        <w:rPr>
          <w:rFonts w:ascii="Arial" w:eastAsia="Calibri" w:hAnsi="Arial" w:cs="Arial"/>
          <w:b/>
          <w:sz w:val="24"/>
          <w:u w:val="double"/>
          <w:vertAlign w:val="superscript"/>
          <w:lang w:eastAsia="en-US"/>
        </w:rPr>
        <w:t>2</w:t>
      </w:r>
    </w:p>
    <w:p w:rsidR="00DD623E" w:rsidRPr="00BC783B" w:rsidRDefault="00DD623E" w:rsidP="00DD623E">
      <w:pPr>
        <w:pStyle w:val="Akapitzlist"/>
        <w:spacing w:after="160" w:line="360" w:lineRule="auto"/>
        <w:ind w:left="1068"/>
        <w:jc w:val="both"/>
        <w:rPr>
          <w:rFonts w:ascii="Arial" w:eastAsia="Calibri" w:hAnsi="Arial" w:cs="Arial"/>
          <w:b/>
          <w:sz w:val="24"/>
          <w:lang w:eastAsia="en-US"/>
        </w:rPr>
      </w:pPr>
      <w:r w:rsidRPr="00BC783B">
        <w:rPr>
          <w:rFonts w:ascii="Arial" w:eastAsia="Calibri" w:hAnsi="Arial" w:cs="Arial"/>
          <w:b/>
          <w:sz w:val="24"/>
          <w:lang w:eastAsia="en-US"/>
        </w:rPr>
        <w:t xml:space="preserve">tj.  </w:t>
      </w:r>
      <w:r w:rsidR="0055570F" w:rsidRPr="00BC783B">
        <w:rPr>
          <w:rFonts w:ascii="Arial" w:eastAsia="Calibri" w:hAnsi="Arial" w:cs="Arial"/>
          <w:b/>
          <w:sz w:val="24"/>
          <w:lang w:eastAsia="en-US"/>
        </w:rPr>
        <w:t>120</w:t>
      </w:r>
      <w:r w:rsidR="000C0512" w:rsidRPr="00BC783B">
        <w:rPr>
          <w:rFonts w:ascii="Arial" w:eastAsia="Calibri" w:hAnsi="Arial" w:cs="Arial"/>
          <w:b/>
          <w:sz w:val="24"/>
          <w:lang w:eastAsia="en-US"/>
        </w:rPr>
        <w:t xml:space="preserve"> segmentów </w:t>
      </w:r>
      <w:r w:rsidRPr="00BC783B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="001C312B" w:rsidRPr="00BC783B">
        <w:rPr>
          <w:rFonts w:ascii="Arial" w:eastAsia="Calibri" w:hAnsi="Arial" w:cs="Arial"/>
          <w:b/>
          <w:sz w:val="24"/>
          <w:lang w:eastAsia="en-US"/>
        </w:rPr>
        <w:t>w konfiguracjach:</w:t>
      </w:r>
    </w:p>
    <w:p w:rsidR="001C312B" w:rsidRPr="00BC783B" w:rsidRDefault="001C312B" w:rsidP="003518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Pokój 2 i 3 osobowy + łazienka</w:t>
      </w:r>
      <w:r w:rsidR="00AF249E" w:rsidRPr="00BC783B">
        <w:rPr>
          <w:rFonts w:ascii="Arial" w:eastAsia="Calibri" w:hAnsi="Arial" w:cs="Arial"/>
          <w:sz w:val="24"/>
          <w:lang w:eastAsia="en-US"/>
        </w:rPr>
        <w:t xml:space="preserve"> </w:t>
      </w:r>
      <w:r w:rsidR="00B0192B" w:rsidRPr="00BC783B">
        <w:rPr>
          <w:rFonts w:ascii="Arial" w:eastAsia="Calibri" w:hAnsi="Arial" w:cs="Arial"/>
          <w:sz w:val="24"/>
          <w:lang w:eastAsia="en-US"/>
        </w:rPr>
        <w:t xml:space="preserve">(segment) </w:t>
      </w:r>
      <w:r w:rsidR="00AF249E" w:rsidRPr="00BC783B">
        <w:rPr>
          <w:rFonts w:ascii="Arial" w:eastAsia="Calibri" w:hAnsi="Arial" w:cs="Arial"/>
          <w:sz w:val="24"/>
          <w:lang w:eastAsia="en-US"/>
        </w:rPr>
        <w:t>= 36 m</w:t>
      </w:r>
      <w:r w:rsidR="00AF249E"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AF249E" w:rsidRPr="00BC783B" w:rsidRDefault="00AF249E" w:rsidP="003518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Pokój 3 osobowy + łazienka = </w:t>
      </w:r>
      <w:r w:rsidR="008E51E7" w:rsidRPr="00BC783B">
        <w:rPr>
          <w:rFonts w:ascii="Arial" w:eastAsia="Calibri" w:hAnsi="Arial" w:cs="Arial"/>
          <w:sz w:val="24"/>
          <w:lang w:eastAsia="en-US"/>
        </w:rPr>
        <w:t>18</w:t>
      </w:r>
      <w:r w:rsidRPr="00BC783B">
        <w:rPr>
          <w:rFonts w:ascii="Arial" w:eastAsia="Calibri" w:hAnsi="Arial" w:cs="Arial"/>
          <w:sz w:val="24"/>
          <w:lang w:eastAsia="en-US"/>
        </w:rPr>
        <w:t xml:space="preserve">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AF249E" w:rsidRPr="00BC783B" w:rsidRDefault="00AF249E" w:rsidP="003518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Pokój 2 osobowy + łazienka = </w:t>
      </w:r>
      <w:r w:rsidR="008E51E7" w:rsidRPr="00BC783B">
        <w:rPr>
          <w:rFonts w:ascii="Arial" w:eastAsia="Calibri" w:hAnsi="Arial" w:cs="Arial"/>
          <w:sz w:val="24"/>
          <w:lang w:eastAsia="en-US"/>
        </w:rPr>
        <w:t xml:space="preserve">12 </w:t>
      </w:r>
      <w:r w:rsidRPr="00BC783B">
        <w:rPr>
          <w:rFonts w:ascii="Arial" w:eastAsia="Calibri" w:hAnsi="Arial" w:cs="Arial"/>
          <w:sz w:val="24"/>
          <w:lang w:eastAsia="en-US"/>
        </w:rPr>
        <w:t>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55570F" w:rsidRPr="00BC783B" w:rsidRDefault="0055570F" w:rsidP="003518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W DS. „Maćko” </w:t>
      </w:r>
      <w:r w:rsidR="00F94158" w:rsidRPr="00BC783B">
        <w:rPr>
          <w:rFonts w:ascii="Arial" w:eastAsia="Calibri" w:hAnsi="Arial" w:cs="Arial"/>
          <w:sz w:val="24"/>
          <w:lang w:eastAsia="en-US"/>
        </w:rPr>
        <w:t xml:space="preserve">kawalerki wielkości segmentu </w:t>
      </w:r>
      <w:r w:rsidR="0085352D" w:rsidRPr="00BC783B">
        <w:rPr>
          <w:rFonts w:ascii="Arial" w:eastAsia="Calibri" w:hAnsi="Arial" w:cs="Arial"/>
          <w:sz w:val="24"/>
          <w:lang w:eastAsia="en-US"/>
        </w:rPr>
        <w:t>36</w:t>
      </w:r>
      <w:r w:rsidRPr="00BC783B">
        <w:rPr>
          <w:rFonts w:ascii="Arial" w:eastAsia="Calibri" w:hAnsi="Arial" w:cs="Arial"/>
          <w:sz w:val="24"/>
          <w:lang w:eastAsia="en-US"/>
        </w:rPr>
        <w:t xml:space="preserve"> m</w:t>
      </w:r>
      <w:r w:rsidR="00F94158"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z indywidualną kuchnią</w:t>
      </w:r>
    </w:p>
    <w:p w:rsidR="00AF249E" w:rsidRPr="00BC783B" w:rsidRDefault="00AF249E" w:rsidP="003518DC">
      <w:pPr>
        <w:pStyle w:val="Akapitzlist"/>
        <w:numPr>
          <w:ilvl w:val="0"/>
          <w:numId w:val="20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Przewiduje się sprzątanie w okresie wakacji (od lipca do </w:t>
      </w:r>
      <w:r w:rsidR="001B4212" w:rsidRPr="00BC783B">
        <w:rPr>
          <w:rFonts w:ascii="Arial" w:eastAsia="Calibri" w:hAnsi="Arial" w:cs="Arial"/>
          <w:sz w:val="24"/>
          <w:lang w:eastAsia="en-US"/>
        </w:rPr>
        <w:t xml:space="preserve">końca </w:t>
      </w:r>
      <w:r w:rsidR="00C271FE">
        <w:rPr>
          <w:rFonts w:ascii="Arial" w:eastAsia="Calibri" w:hAnsi="Arial" w:cs="Arial"/>
          <w:sz w:val="24"/>
          <w:lang w:eastAsia="en-US"/>
        </w:rPr>
        <w:t>września</w:t>
      </w:r>
      <w:r w:rsidRPr="00BC783B">
        <w:rPr>
          <w:rFonts w:ascii="Arial" w:eastAsia="Calibri" w:hAnsi="Arial" w:cs="Arial"/>
          <w:sz w:val="24"/>
          <w:lang w:eastAsia="en-US"/>
        </w:rPr>
        <w:t xml:space="preserve">) </w:t>
      </w:r>
      <w:r w:rsidR="00B0192B" w:rsidRPr="00BC783B">
        <w:rPr>
          <w:rFonts w:ascii="Arial" w:eastAsia="Calibri" w:hAnsi="Arial" w:cs="Arial"/>
          <w:sz w:val="24"/>
          <w:lang w:eastAsia="en-US"/>
        </w:rPr>
        <w:t xml:space="preserve">ok. </w:t>
      </w:r>
      <w:r w:rsidR="004B721C" w:rsidRPr="00BC783B">
        <w:rPr>
          <w:rFonts w:ascii="Arial" w:eastAsia="Calibri" w:hAnsi="Arial" w:cs="Arial"/>
          <w:sz w:val="24"/>
          <w:lang w:eastAsia="en-US"/>
        </w:rPr>
        <w:t xml:space="preserve">2 </w:t>
      </w:r>
      <w:r w:rsidR="00B0192B" w:rsidRPr="00BC783B">
        <w:rPr>
          <w:rFonts w:ascii="Arial" w:eastAsia="Calibri" w:hAnsi="Arial" w:cs="Arial"/>
          <w:sz w:val="24"/>
          <w:lang w:eastAsia="en-US"/>
        </w:rPr>
        <w:t xml:space="preserve">razy </w:t>
      </w:r>
      <w:r w:rsidR="00827EF1" w:rsidRPr="00BC783B">
        <w:rPr>
          <w:rFonts w:ascii="Arial" w:eastAsia="Calibri" w:hAnsi="Arial" w:cs="Arial"/>
          <w:sz w:val="24"/>
          <w:lang w:eastAsia="en-US"/>
        </w:rPr>
        <w:t xml:space="preserve">poszczególnych </w:t>
      </w:r>
      <w:r w:rsidR="00110553" w:rsidRPr="00BC783B">
        <w:rPr>
          <w:rFonts w:ascii="Arial" w:eastAsia="Calibri" w:hAnsi="Arial" w:cs="Arial"/>
          <w:sz w:val="24"/>
          <w:lang w:eastAsia="en-US"/>
        </w:rPr>
        <w:t xml:space="preserve">pokoi </w:t>
      </w:r>
      <w:r w:rsidR="00827EF1" w:rsidRPr="00BC783B">
        <w:rPr>
          <w:rFonts w:ascii="Arial" w:eastAsia="Calibri" w:hAnsi="Arial" w:cs="Arial"/>
          <w:sz w:val="24"/>
          <w:lang w:eastAsia="en-US"/>
        </w:rPr>
        <w:t>z</w:t>
      </w:r>
      <w:r w:rsidR="00110553" w:rsidRPr="00BC783B">
        <w:rPr>
          <w:rFonts w:ascii="Arial" w:eastAsia="Calibri" w:hAnsi="Arial" w:cs="Arial"/>
          <w:sz w:val="24"/>
          <w:lang w:eastAsia="en-US"/>
        </w:rPr>
        <w:t>e</w:t>
      </w:r>
      <w:r w:rsidR="00827EF1" w:rsidRPr="00BC783B">
        <w:rPr>
          <w:rFonts w:ascii="Arial" w:eastAsia="Calibri" w:hAnsi="Arial" w:cs="Arial"/>
          <w:sz w:val="24"/>
          <w:lang w:eastAsia="en-US"/>
        </w:rPr>
        <w:t xml:space="preserve"> </w:t>
      </w:r>
      <w:r w:rsidR="00B0192B" w:rsidRPr="00BC783B">
        <w:rPr>
          <w:rFonts w:ascii="Arial" w:eastAsia="Calibri" w:hAnsi="Arial" w:cs="Arial"/>
          <w:sz w:val="24"/>
          <w:lang w:eastAsia="en-US"/>
        </w:rPr>
        <w:t>120 segmentów, co stanowi powierzchnię ok</w:t>
      </w:r>
      <w:r w:rsidR="004B721C" w:rsidRPr="00BC783B">
        <w:rPr>
          <w:rFonts w:ascii="Arial" w:eastAsia="Calibri" w:hAnsi="Arial" w:cs="Arial"/>
          <w:sz w:val="24"/>
          <w:lang w:eastAsia="en-US"/>
        </w:rPr>
        <w:t>.</w:t>
      </w:r>
      <w:r w:rsidR="00B0192B" w:rsidRPr="00BC783B">
        <w:rPr>
          <w:rFonts w:ascii="Arial" w:eastAsia="Calibri" w:hAnsi="Arial" w:cs="Arial"/>
          <w:sz w:val="24"/>
          <w:lang w:eastAsia="en-US"/>
        </w:rPr>
        <w:t xml:space="preserve"> </w:t>
      </w:r>
      <w:r w:rsidR="004B721C" w:rsidRPr="00BC783B">
        <w:rPr>
          <w:rFonts w:ascii="Arial" w:eastAsia="Calibri" w:hAnsi="Arial" w:cs="Arial"/>
          <w:sz w:val="24"/>
          <w:lang w:eastAsia="en-US"/>
        </w:rPr>
        <w:t>8 640,00</w:t>
      </w:r>
      <w:r w:rsidR="00B0192B" w:rsidRPr="00BC783B">
        <w:rPr>
          <w:rFonts w:ascii="Arial" w:eastAsia="Calibri" w:hAnsi="Arial" w:cs="Arial"/>
          <w:sz w:val="24"/>
          <w:lang w:eastAsia="en-US"/>
        </w:rPr>
        <w:t xml:space="preserve"> m</w:t>
      </w:r>
      <w:r w:rsidR="00B0192B"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B0192B" w:rsidRPr="00BC783B" w:rsidRDefault="00B0192B" w:rsidP="003518DC">
      <w:pPr>
        <w:pStyle w:val="Akapitzlist"/>
        <w:numPr>
          <w:ilvl w:val="0"/>
          <w:numId w:val="20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Przewiduje się również sprzątanie w ciągu </w:t>
      </w:r>
      <w:r w:rsidR="001B4212" w:rsidRPr="00BC783B">
        <w:rPr>
          <w:rFonts w:ascii="Arial" w:eastAsia="Calibri" w:hAnsi="Arial" w:cs="Arial"/>
          <w:sz w:val="24"/>
          <w:lang w:eastAsia="en-US"/>
        </w:rPr>
        <w:t>10</w:t>
      </w:r>
      <w:r w:rsidRPr="00BC783B">
        <w:rPr>
          <w:rFonts w:ascii="Arial" w:eastAsia="Calibri" w:hAnsi="Arial" w:cs="Arial"/>
          <w:sz w:val="24"/>
          <w:lang w:eastAsia="en-US"/>
        </w:rPr>
        <w:t xml:space="preserve"> miesięcy </w:t>
      </w:r>
      <w:r w:rsidR="00827EF1" w:rsidRPr="00BC783B">
        <w:rPr>
          <w:rFonts w:ascii="Arial" w:eastAsia="Calibri" w:hAnsi="Arial" w:cs="Arial"/>
          <w:sz w:val="24"/>
          <w:lang w:eastAsia="en-US"/>
        </w:rPr>
        <w:t>poszczególnych</w:t>
      </w:r>
      <w:r w:rsidR="00110553" w:rsidRPr="00BC783B">
        <w:rPr>
          <w:rFonts w:ascii="Arial" w:eastAsia="Calibri" w:hAnsi="Arial" w:cs="Arial"/>
          <w:sz w:val="24"/>
          <w:lang w:eastAsia="en-US"/>
        </w:rPr>
        <w:t xml:space="preserve"> pokoi</w:t>
      </w:r>
      <w:r w:rsidR="001C0EBB" w:rsidRPr="00BC783B">
        <w:rPr>
          <w:rFonts w:ascii="Arial" w:eastAsia="Calibri" w:hAnsi="Arial" w:cs="Arial"/>
          <w:sz w:val="24"/>
          <w:lang w:eastAsia="en-US"/>
        </w:rPr>
        <w:t xml:space="preserve"> </w:t>
      </w:r>
      <w:r w:rsidR="00827EF1" w:rsidRPr="00BC783B">
        <w:rPr>
          <w:rFonts w:ascii="Arial" w:eastAsia="Calibri" w:hAnsi="Arial" w:cs="Arial"/>
          <w:sz w:val="24"/>
          <w:lang w:eastAsia="en-US"/>
        </w:rPr>
        <w:t xml:space="preserve">z </w:t>
      </w:r>
      <w:r w:rsidRPr="00BC783B">
        <w:rPr>
          <w:rFonts w:ascii="Arial" w:eastAsia="Calibri" w:hAnsi="Arial" w:cs="Arial"/>
          <w:sz w:val="24"/>
          <w:lang w:eastAsia="en-US"/>
        </w:rPr>
        <w:t xml:space="preserve">12 segmentów </w:t>
      </w:r>
      <w:r w:rsidR="00555080" w:rsidRPr="00BC783B">
        <w:rPr>
          <w:rFonts w:ascii="Arial" w:eastAsia="Calibri" w:hAnsi="Arial" w:cs="Arial"/>
          <w:sz w:val="24"/>
          <w:lang w:eastAsia="en-US"/>
        </w:rPr>
        <w:t xml:space="preserve">(pokoje gościnne) </w:t>
      </w:r>
      <w:r w:rsidR="00827EF1" w:rsidRPr="00BC783B">
        <w:rPr>
          <w:rFonts w:ascii="Arial" w:eastAsia="Calibri" w:hAnsi="Arial" w:cs="Arial"/>
          <w:sz w:val="24"/>
          <w:lang w:eastAsia="en-US"/>
        </w:rPr>
        <w:t>ok</w:t>
      </w:r>
      <w:r w:rsidR="001C0EBB" w:rsidRPr="00BC783B">
        <w:rPr>
          <w:rFonts w:ascii="Arial" w:eastAsia="Calibri" w:hAnsi="Arial" w:cs="Arial"/>
          <w:sz w:val="24"/>
          <w:lang w:eastAsia="en-US"/>
        </w:rPr>
        <w:t>.</w:t>
      </w:r>
      <w:r w:rsidR="00827EF1" w:rsidRPr="00BC783B">
        <w:rPr>
          <w:rFonts w:ascii="Arial" w:eastAsia="Calibri" w:hAnsi="Arial" w:cs="Arial"/>
          <w:sz w:val="24"/>
          <w:lang w:eastAsia="en-US"/>
        </w:rPr>
        <w:t xml:space="preserve"> </w:t>
      </w:r>
      <w:r w:rsidRPr="00BC783B">
        <w:rPr>
          <w:rFonts w:ascii="Arial" w:eastAsia="Calibri" w:hAnsi="Arial" w:cs="Arial"/>
          <w:sz w:val="24"/>
          <w:lang w:eastAsia="en-US"/>
        </w:rPr>
        <w:t>4 razy w miesiącu, co stanowi powierzchnię ok. 15 552,00 m</w:t>
      </w:r>
      <w:r w:rsidRPr="00BC783B"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781DCF" w:rsidRPr="00BC783B" w:rsidRDefault="00781DCF" w:rsidP="003518DC">
      <w:pPr>
        <w:pStyle w:val="Akapitzlist"/>
        <w:numPr>
          <w:ilvl w:val="0"/>
          <w:numId w:val="20"/>
        </w:numPr>
        <w:spacing w:line="360" w:lineRule="auto"/>
        <w:ind w:left="1418" w:hanging="567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Przewiduje się mycie okien </w:t>
      </w:r>
      <w:r w:rsidR="00D65195">
        <w:rPr>
          <w:rFonts w:ascii="Arial" w:eastAsia="Calibri" w:hAnsi="Arial" w:cs="Arial"/>
          <w:sz w:val="24"/>
          <w:lang w:eastAsia="en-US"/>
        </w:rPr>
        <w:t>2</w:t>
      </w:r>
      <w:r w:rsidRPr="00BC783B">
        <w:rPr>
          <w:rFonts w:ascii="Arial" w:eastAsia="Calibri" w:hAnsi="Arial" w:cs="Arial"/>
          <w:sz w:val="24"/>
          <w:lang w:eastAsia="en-US"/>
        </w:rPr>
        <w:t xml:space="preserve"> raz</w:t>
      </w:r>
      <w:r w:rsidR="00D65195">
        <w:rPr>
          <w:rFonts w:ascii="Arial" w:eastAsia="Calibri" w:hAnsi="Arial" w:cs="Arial"/>
          <w:sz w:val="24"/>
          <w:lang w:eastAsia="en-US"/>
        </w:rPr>
        <w:t>y</w:t>
      </w:r>
      <w:r w:rsidRPr="00BC783B">
        <w:rPr>
          <w:rFonts w:ascii="Arial" w:eastAsia="Calibri" w:hAnsi="Arial" w:cs="Arial"/>
          <w:sz w:val="24"/>
          <w:lang w:eastAsia="en-US"/>
        </w:rPr>
        <w:t xml:space="preserve"> w </w:t>
      </w:r>
      <w:r w:rsidR="00D65195">
        <w:rPr>
          <w:rFonts w:ascii="Arial" w:eastAsia="Calibri" w:hAnsi="Arial" w:cs="Arial"/>
          <w:sz w:val="24"/>
          <w:lang w:eastAsia="en-US"/>
        </w:rPr>
        <w:t>czasie trwania umowy</w:t>
      </w:r>
      <w:r w:rsidRPr="00BC783B">
        <w:rPr>
          <w:rFonts w:ascii="Arial" w:eastAsia="Calibri" w:hAnsi="Arial" w:cs="Arial"/>
          <w:sz w:val="24"/>
          <w:lang w:eastAsia="en-US"/>
        </w:rPr>
        <w:t xml:space="preserve">. Powierzchnia okien w jednym budynku wynosi – 1310 m² </w:t>
      </w:r>
      <w:r w:rsidR="00010F39" w:rsidRPr="00BC783B">
        <w:rPr>
          <w:rFonts w:ascii="Arial" w:eastAsia="Calibri" w:hAnsi="Arial" w:cs="Arial"/>
          <w:sz w:val="24"/>
          <w:lang w:eastAsia="en-US"/>
        </w:rPr>
        <w:t>(72 okna w jednym akademiku – na klatkach schodowych)</w:t>
      </w:r>
    </w:p>
    <w:p w:rsidR="007819A0" w:rsidRPr="00BC783B" w:rsidRDefault="007819A0" w:rsidP="003518DC">
      <w:pPr>
        <w:pStyle w:val="Akapitzlist"/>
        <w:numPr>
          <w:ilvl w:val="0"/>
          <w:numId w:val="20"/>
        </w:numPr>
        <w:spacing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W okresie wykwaterowań mieszkańców, przewiduje się kompleksowe doczyszczanie wolnych pokoi (mycie podłóg, mebli, okien, łazienek itp.). Ponadto administracja Domów Studenckich przewiduje w ciągu trwania umowy możliwość kilkukrotnego – w zależności od stanu zabrudzenia - doczyszczania korytarzy za pomocą maszyn. </w:t>
      </w:r>
    </w:p>
    <w:p w:rsidR="00781DCF" w:rsidRPr="00BC783B" w:rsidRDefault="0066022A" w:rsidP="0072466A">
      <w:pPr>
        <w:pStyle w:val="Akapitzlist"/>
        <w:spacing w:after="160" w:line="360" w:lineRule="auto"/>
        <w:jc w:val="both"/>
        <w:rPr>
          <w:rFonts w:ascii="Arial" w:eastAsia="Calibri" w:hAnsi="Arial" w:cs="Arial"/>
          <w:b/>
          <w:sz w:val="24"/>
          <w:lang w:eastAsia="en-US"/>
        </w:rPr>
      </w:pPr>
      <w:r w:rsidRPr="00BC783B">
        <w:rPr>
          <w:rFonts w:ascii="Arial" w:eastAsia="Calibri" w:hAnsi="Arial" w:cs="Arial"/>
          <w:b/>
          <w:sz w:val="24"/>
          <w:lang w:eastAsia="en-US"/>
        </w:rPr>
        <w:t xml:space="preserve">  </w:t>
      </w:r>
    </w:p>
    <w:p w:rsidR="00DD623E" w:rsidRPr="00BC783B" w:rsidRDefault="003C5620" w:rsidP="003518D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8"/>
        </w:rPr>
      </w:pPr>
      <w:r w:rsidRPr="00BC783B">
        <w:rPr>
          <w:rFonts w:ascii="Arial" w:hAnsi="Arial" w:cs="Arial"/>
          <w:b/>
          <w:sz w:val="28"/>
        </w:rPr>
        <w:t xml:space="preserve">Zakres sprzątania </w:t>
      </w:r>
      <w:r w:rsidR="00DD623E" w:rsidRPr="00BC783B">
        <w:rPr>
          <w:rFonts w:ascii="Arial" w:hAnsi="Arial" w:cs="Arial"/>
          <w:b/>
          <w:sz w:val="28"/>
        </w:rPr>
        <w:t xml:space="preserve">w pokojach </w:t>
      </w:r>
    </w:p>
    <w:p w:rsidR="00AC6F7C" w:rsidRPr="00BC783B" w:rsidRDefault="00AC6F7C" w:rsidP="00AC6F7C">
      <w:pPr>
        <w:pStyle w:val="Akapitzlist"/>
        <w:spacing w:line="360" w:lineRule="auto"/>
        <w:ind w:left="1146"/>
        <w:jc w:val="both"/>
        <w:rPr>
          <w:rFonts w:ascii="Arial" w:hAnsi="Arial" w:cs="Arial"/>
          <w:b/>
          <w:sz w:val="28"/>
        </w:rPr>
      </w:pPr>
    </w:p>
    <w:p w:rsidR="001C312B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b/>
          <w:sz w:val="24"/>
        </w:rPr>
      </w:pPr>
      <w:r w:rsidRPr="00BC783B">
        <w:rPr>
          <w:rFonts w:ascii="Arial" w:hAnsi="Arial" w:cs="Arial"/>
          <w:sz w:val="24"/>
        </w:rPr>
        <w:t>Mycie podłóg PCV</w:t>
      </w:r>
      <w:r w:rsidR="00110553" w:rsidRPr="00BC783B">
        <w:rPr>
          <w:rFonts w:ascii="Arial" w:hAnsi="Arial" w:cs="Arial"/>
          <w:sz w:val="24"/>
        </w:rPr>
        <w:t xml:space="preserve"> </w:t>
      </w:r>
      <w:r w:rsidRPr="00BC783B">
        <w:rPr>
          <w:rFonts w:ascii="Arial" w:hAnsi="Arial" w:cs="Arial"/>
          <w:sz w:val="24"/>
        </w:rPr>
        <w:t xml:space="preserve">                                                         </w:t>
      </w:r>
      <w:r w:rsidR="00604633" w:rsidRPr="00BC783B">
        <w:rPr>
          <w:rFonts w:ascii="Arial" w:hAnsi="Arial" w:cs="Arial"/>
          <w:b/>
          <w:sz w:val="24"/>
        </w:rPr>
        <w:t>3 600</w:t>
      </w:r>
      <w:r w:rsidR="001C312B" w:rsidRPr="00BC783B">
        <w:rPr>
          <w:rFonts w:ascii="Arial" w:hAnsi="Arial" w:cs="Arial"/>
          <w:b/>
          <w:sz w:val="24"/>
        </w:rPr>
        <w:t xml:space="preserve"> m</w:t>
      </w:r>
      <w:r w:rsidR="001C312B" w:rsidRPr="00BC783B">
        <w:rPr>
          <w:rFonts w:ascii="Arial" w:hAnsi="Arial" w:cs="Arial"/>
          <w:b/>
          <w:sz w:val="24"/>
          <w:vertAlign w:val="superscript"/>
        </w:rPr>
        <w:t>2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rPr>
          <w:rFonts w:ascii="Arial" w:hAnsi="Arial" w:cs="Arial"/>
          <w:b/>
          <w:sz w:val="24"/>
        </w:rPr>
      </w:pPr>
      <w:r w:rsidRPr="00BC783B">
        <w:rPr>
          <w:rFonts w:ascii="Arial" w:hAnsi="Arial" w:cs="Arial"/>
          <w:sz w:val="24"/>
        </w:rPr>
        <w:t>Mycie podłóg płytki (gres</w:t>
      </w:r>
      <w:r w:rsidRPr="00BC783B">
        <w:rPr>
          <w:rFonts w:ascii="Arial" w:hAnsi="Arial" w:cs="Arial"/>
          <w:b/>
          <w:sz w:val="24"/>
        </w:rPr>
        <w:t xml:space="preserve">) </w:t>
      </w:r>
      <w:r w:rsidR="001C312B" w:rsidRPr="00BC783B">
        <w:rPr>
          <w:rFonts w:ascii="Arial" w:hAnsi="Arial" w:cs="Arial"/>
          <w:sz w:val="24"/>
        </w:rPr>
        <w:t>łazienki</w:t>
      </w:r>
      <w:r w:rsidRPr="00BC783B">
        <w:rPr>
          <w:rFonts w:ascii="Arial" w:hAnsi="Arial" w:cs="Arial"/>
          <w:b/>
          <w:sz w:val="24"/>
        </w:rPr>
        <w:t xml:space="preserve"> </w:t>
      </w:r>
      <w:r w:rsidR="00110553" w:rsidRPr="00BC783B">
        <w:rPr>
          <w:rFonts w:ascii="Arial" w:hAnsi="Arial" w:cs="Arial"/>
          <w:b/>
          <w:sz w:val="24"/>
        </w:rPr>
        <w:t xml:space="preserve"> </w:t>
      </w:r>
      <w:r w:rsidRPr="00BC783B">
        <w:rPr>
          <w:rFonts w:ascii="Arial" w:hAnsi="Arial" w:cs="Arial"/>
          <w:b/>
          <w:sz w:val="24"/>
        </w:rPr>
        <w:t xml:space="preserve">                       </w:t>
      </w:r>
      <w:r w:rsidR="001C312B" w:rsidRPr="00BC783B">
        <w:rPr>
          <w:rFonts w:ascii="Arial" w:hAnsi="Arial" w:cs="Arial"/>
          <w:b/>
          <w:sz w:val="24"/>
        </w:rPr>
        <w:t xml:space="preserve">           </w:t>
      </w:r>
      <w:r w:rsidRPr="00BC783B">
        <w:rPr>
          <w:rFonts w:ascii="Arial" w:hAnsi="Arial" w:cs="Arial"/>
          <w:b/>
          <w:sz w:val="24"/>
        </w:rPr>
        <w:t xml:space="preserve"> </w:t>
      </w:r>
      <w:r w:rsidR="00604633" w:rsidRPr="00BC783B">
        <w:rPr>
          <w:rFonts w:ascii="Arial" w:hAnsi="Arial" w:cs="Arial"/>
          <w:b/>
          <w:sz w:val="24"/>
        </w:rPr>
        <w:t>720</w:t>
      </w:r>
      <w:r w:rsidR="001C312B" w:rsidRPr="00BC783B">
        <w:rPr>
          <w:rFonts w:ascii="Arial" w:hAnsi="Arial" w:cs="Arial"/>
          <w:b/>
          <w:sz w:val="24"/>
        </w:rPr>
        <w:t xml:space="preserve"> m</w:t>
      </w:r>
      <w:r w:rsidR="001C312B" w:rsidRPr="00BC783B">
        <w:rPr>
          <w:rFonts w:ascii="Arial" w:hAnsi="Arial" w:cs="Arial"/>
          <w:b/>
          <w:sz w:val="24"/>
          <w:vertAlign w:val="superscript"/>
        </w:rPr>
        <w:t>2</w:t>
      </w:r>
    </w:p>
    <w:p w:rsidR="00DD623E" w:rsidRPr="00BC783B" w:rsidRDefault="0055570F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Mycie lodówki</w:t>
      </w:r>
      <w:r w:rsidR="001C312B" w:rsidRPr="00BC783B">
        <w:rPr>
          <w:rFonts w:ascii="Arial" w:hAnsi="Arial" w:cs="Arial"/>
          <w:sz w:val="24"/>
        </w:rPr>
        <w:t xml:space="preserve"> ( w każdym pokoju)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lastRenderedPageBreak/>
        <w:t>Opróżnianie mebli z pozostałości i odkurzanie mebli</w:t>
      </w:r>
      <w:r w:rsidR="002B095A" w:rsidRPr="00BC783B">
        <w:rPr>
          <w:rFonts w:ascii="Arial" w:hAnsi="Arial" w:cs="Arial"/>
          <w:sz w:val="24"/>
        </w:rPr>
        <w:t xml:space="preserve"> (tapczanów)</w:t>
      </w:r>
    </w:p>
    <w:p w:rsidR="002778BD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 xml:space="preserve">Wymiana pościeli ze zdjęciem i założeniem 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Wyłożenie papieru toaletowego, pobranie z magazynu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 xml:space="preserve">Mycie umywalek 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tabs>
          <w:tab w:val="left" w:pos="567"/>
        </w:tabs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Mycie kabin prysznicowych o</w:t>
      </w:r>
      <w:r w:rsidR="001C312B" w:rsidRPr="00BC783B">
        <w:rPr>
          <w:rFonts w:ascii="Arial" w:hAnsi="Arial" w:cs="Arial"/>
          <w:sz w:val="24"/>
        </w:rPr>
        <w:t xml:space="preserve"> łącznej</w:t>
      </w:r>
      <w:r w:rsidRPr="00BC783B">
        <w:rPr>
          <w:rFonts w:ascii="Arial" w:hAnsi="Arial" w:cs="Arial"/>
          <w:sz w:val="24"/>
        </w:rPr>
        <w:t xml:space="preserve"> powierzchni </w:t>
      </w:r>
      <w:r w:rsidR="001C312B" w:rsidRPr="00BC783B">
        <w:rPr>
          <w:rFonts w:ascii="Arial" w:hAnsi="Arial" w:cs="Arial"/>
          <w:b/>
          <w:sz w:val="24"/>
        </w:rPr>
        <w:t>1624 m</w:t>
      </w:r>
      <w:r w:rsidR="001C312B" w:rsidRPr="00BC783B">
        <w:rPr>
          <w:rFonts w:ascii="Arial" w:hAnsi="Arial" w:cs="Arial"/>
          <w:b/>
          <w:sz w:val="24"/>
          <w:vertAlign w:val="superscript"/>
        </w:rPr>
        <w:t>2</w:t>
      </w:r>
      <w:r w:rsidR="001C312B" w:rsidRPr="00BC783B">
        <w:rPr>
          <w:rFonts w:ascii="Arial" w:hAnsi="Arial" w:cs="Arial"/>
          <w:sz w:val="24"/>
          <w:vertAlign w:val="superscript"/>
        </w:rPr>
        <w:t xml:space="preserve"> 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Mycie luster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Mycie toalet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 xml:space="preserve">Mycie płytek ściennych ok 7,8 </w:t>
      </w:r>
      <w:proofErr w:type="spellStart"/>
      <w:r w:rsidRPr="00BC783B">
        <w:rPr>
          <w:rFonts w:ascii="Arial" w:hAnsi="Arial" w:cs="Arial"/>
          <w:sz w:val="24"/>
        </w:rPr>
        <w:t>mkw</w:t>
      </w:r>
      <w:proofErr w:type="spellEnd"/>
      <w:r w:rsidRPr="00BC783B">
        <w:rPr>
          <w:rFonts w:ascii="Arial" w:hAnsi="Arial" w:cs="Arial"/>
          <w:sz w:val="24"/>
        </w:rPr>
        <w:t xml:space="preserve"> (1 łazienka)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Odkurzanie lamp 2 szt. w pokoju+ 2 szt. w łazience</w:t>
      </w:r>
    </w:p>
    <w:p w:rsidR="00DD623E" w:rsidRPr="00BC783B" w:rsidRDefault="00DD623E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Odkurzenie/ mycie parapetu</w:t>
      </w:r>
    </w:p>
    <w:p w:rsidR="00DD623E" w:rsidRPr="00BC783B" w:rsidRDefault="0055570F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Wynoszenie śmieci, mycie naczyń w pokojach hotelowych</w:t>
      </w:r>
    </w:p>
    <w:p w:rsidR="0055570F" w:rsidRPr="00BC783B" w:rsidRDefault="0055570F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W DS. „Maćko” mycie kuchni (płyta ceramiczna, meble kuchenne, zmywarka itp.)</w:t>
      </w:r>
    </w:p>
    <w:p w:rsidR="005F4103" w:rsidRPr="00BC783B" w:rsidRDefault="005F4103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 xml:space="preserve">Odkurzanie wykładzin dywanowych w pokojach hotelowych </w:t>
      </w:r>
    </w:p>
    <w:p w:rsidR="00781DCF" w:rsidRPr="00BC783B" w:rsidRDefault="00781DCF" w:rsidP="003518DC">
      <w:pPr>
        <w:pStyle w:val="Akapitzlist"/>
        <w:numPr>
          <w:ilvl w:val="0"/>
          <w:numId w:val="3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 w:rsidRPr="00BC783B">
        <w:rPr>
          <w:rFonts w:ascii="Arial" w:hAnsi="Arial" w:cs="Arial"/>
          <w:sz w:val="24"/>
        </w:rPr>
        <w:t>Mycie okien</w:t>
      </w:r>
      <w:r w:rsidR="009B3F83" w:rsidRPr="00BC783B">
        <w:rPr>
          <w:rFonts w:ascii="Arial" w:hAnsi="Arial" w:cs="Arial"/>
          <w:sz w:val="24"/>
        </w:rPr>
        <w:t xml:space="preserve"> w pokojach ( dwa razy w roku)</w:t>
      </w:r>
    </w:p>
    <w:p w:rsidR="00DD623E" w:rsidRPr="00BC783B" w:rsidRDefault="00110553" w:rsidP="0011055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Sprzątanie pokoi gościnnych oprócz zakresu podstawowego jak mycie podłóg , sprzątanie mebli, wycieranie kurzy itp. Obejmować będzie wymianę pościeli (poszwa, poszewka, prześcieradło- zdjęcie używanej i założenie nowej) w tym pobranie i zwrot do magazynu pościeli, dokładanie papieru toaletowego w łazienkach, ewentualne dokładanie czajników, obrusów i naczyń. Mycie naczyń. </w:t>
      </w:r>
    </w:p>
    <w:p w:rsidR="00595292" w:rsidRPr="00BC783B" w:rsidRDefault="00595292" w:rsidP="0011055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</w:p>
    <w:p w:rsidR="00110553" w:rsidRPr="00BC783B" w:rsidRDefault="00110553" w:rsidP="003518DC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eastAsia="Calibri" w:hAnsi="Arial" w:cs="Arial"/>
          <w:b/>
          <w:sz w:val="28"/>
          <w:lang w:eastAsia="en-US"/>
        </w:rPr>
      </w:pPr>
      <w:r w:rsidRPr="00BC783B">
        <w:rPr>
          <w:rFonts w:ascii="Arial" w:eastAsia="Calibri" w:hAnsi="Arial" w:cs="Arial"/>
          <w:b/>
          <w:sz w:val="28"/>
          <w:lang w:eastAsia="en-US"/>
        </w:rPr>
        <w:t>Inne uwagi:</w:t>
      </w:r>
    </w:p>
    <w:p w:rsidR="00110553" w:rsidRPr="00BC783B" w:rsidRDefault="00110553" w:rsidP="0011055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Firma obsługująca blok:</w:t>
      </w:r>
    </w:p>
    <w:p w:rsidR="00A53A3A" w:rsidRPr="00BC783B" w:rsidRDefault="00110553" w:rsidP="003518DC">
      <w:pPr>
        <w:pStyle w:val="Akapitzlist"/>
        <w:numPr>
          <w:ilvl w:val="0"/>
          <w:numId w:val="7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dokonuje odbioru pokoi studenckich przy wykwaterowaniu i </w:t>
      </w:r>
    </w:p>
    <w:p w:rsidR="00110553" w:rsidRDefault="00110553" w:rsidP="00A53A3A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przekwaterowaniu studentów</w:t>
      </w:r>
    </w:p>
    <w:p w:rsidR="00C271FE" w:rsidRPr="00C271FE" w:rsidRDefault="00C271FE" w:rsidP="00C271FE">
      <w:pPr>
        <w:pStyle w:val="Akapitzlist"/>
        <w:numPr>
          <w:ilvl w:val="0"/>
          <w:numId w:val="7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przygotowuje (liczenie i pakowanie) bieliznę pościelową dla pralni</w:t>
      </w:r>
    </w:p>
    <w:p w:rsidR="00A53A3A" w:rsidRPr="00BC783B" w:rsidRDefault="00110553" w:rsidP="003518DC">
      <w:pPr>
        <w:pStyle w:val="Akapitzlist"/>
        <w:numPr>
          <w:ilvl w:val="0"/>
          <w:numId w:val="7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 xml:space="preserve">pobiera z magazynu bieliznę pościelową oraz wymienia pościele </w:t>
      </w:r>
      <w:r w:rsidR="00A53A3A" w:rsidRPr="00BC783B">
        <w:rPr>
          <w:rFonts w:ascii="Arial" w:eastAsia="Calibri" w:hAnsi="Arial" w:cs="Arial"/>
          <w:sz w:val="24"/>
          <w:lang w:eastAsia="en-US"/>
        </w:rPr>
        <w:t xml:space="preserve">  </w:t>
      </w:r>
    </w:p>
    <w:p w:rsidR="00696A5E" w:rsidRPr="00BC783B" w:rsidRDefault="00110553" w:rsidP="00696A5E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na wskazanych pokojach w uzgodnieniu z administracją DS.</w:t>
      </w:r>
    </w:p>
    <w:p w:rsidR="00696A5E" w:rsidRPr="00BC783B" w:rsidRDefault="00696A5E" w:rsidP="00696A5E">
      <w:pPr>
        <w:pStyle w:val="Akapitzlist"/>
        <w:numPr>
          <w:ilvl w:val="0"/>
          <w:numId w:val="7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w</w:t>
      </w:r>
      <w:r w:rsidR="00110553" w:rsidRPr="00BC783B">
        <w:rPr>
          <w:rFonts w:ascii="Arial" w:eastAsia="Calibri" w:hAnsi="Arial" w:cs="Arial"/>
          <w:sz w:val="24"/>
          <w:lang w:eastAsia="en-US"/>
        </w:rPr>
        <w:t xml:space="preserve">ykłada maty antypoślizgowe (2 szt.) przy wejściu 1 x w roku- dot. </w:t>
      </w:r>
      <w:r w:rsidRPr="00BC783B">
        <w:rPr>
          <w:rFonts w:ascii="Arial" w:eastAsia="Calibri" w:hAnsi="Arial" w:cs="Arial"/>
          <w:sz w:val="24"/>
          <w:lang w:eastAsia="en-US"/>
        </w:rPr>
        <w:t xml:space="preserve"> </w:t>
      </w:r>
    </w:p>
    <w:p w:rsidR="00110553" w:rsidRPr="00BC783B" w:rsidRDefault="00110553" w:rsidP="00696A5E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sezonu zimowego</w:t>
      </w:r>
    </w:p>
    <w:p w:rsidR="00110553" w:rsidRPr="00BC783B" w:rsidRDefault="00110553" w:rsidP="003518DC">
      <w:pPr>
        <w:pStyle w:val="Akapitzlist"/>
        <w:numPr>
          <w:ilvl w:val="0"/>
          <w:numId w:val="7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 w:rsidRPr="00BC783B">
        <w:rPr>
          <w:rFonts w:ascii="Arial" w:eastAsia="Calibri" w:hAnsi="Arial" w:cs="Arial"/>
          <w:sz w:val="24"/>
          <w:lang w:eastAsia="en-US"/>
        </w:rPr>
        <w:t>otwiera i zamyka pokoje w czasie dezynsekcji</w:t>
      </w:r>
    </w:p>
    <w:p w:rsidR="00DD623E" w:rsidRPr="00BC783B" w:rsidRDefault="00DD623E" w:rsidP="003518DC">
      <w:pPr>
        <w:pStyle w:val="Akapitzlist"/>
        <w:numPr>
          <w:ilvl w:val="0"/>
          <w:numId w:val="17"/>
        </w:numPr>
        <w:spacing w:after="160" w:line="360" w:lineRule="auto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BC783B">
        <w:rPr>
          <w:rFonts w:ascii="Arial" w:eastAsia="Calibri" w:hAnsi="Arial" w:cs="Arial"/>
          <w:b/>
          <w:sz w:val="28"/>
          <w:szCs w:val="24"/>
          <w:lang w:eastAsia="en-US"/>
        </w:rPr>
        <w:lastRenderedPageBreak/>
        <w:t>Wykaz niezbędnych narzędzi i urządzeń:</w:t>
      </w:r>
    </w:p>
    <w:p w:rsidR="00DD623E" w:rsidRPr="00BC783B" w:rsidRDefault="00DD623E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-</w:t>
      </w:r>
      <w:r w:rsidR="0055570F" w:rsidRPr="00BC783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C783B">
        <w:rPr>
          <w:rFonts w:ascii="Arial" w:eastAsia="Calibri" w:hAnsi="Arial" w:cs="Arial"/>
          <w:sz w:val="24"/>
          <w:szCs w:val="24"/>
          <w:lang w:eastAsia="en-US"/>
        </w:rPr>
        <w:t>szorowarka</w:t>
      </w:r>
      <w:proofErr w:type="spellEnd"/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 jednotarczowa (wolnoobrotowa) – 1szt.</w:t>
      </w:r>
    </w:p>
    <w:p w:rsidR="00DD623E" w:rsidRPr="00BC783B" w:rsidRDefault="00DD623E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- odkurzacz profesjonalny z funkcją czyszczenia na sucho i mokro – 1 szt.</w:t>
      </w:r>
    </w:p>
    <w:p w:rsidR="00DD623E" w:rsidRPr="00BC783B" w:rsidRDefault="00DD623E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-</w:t>
      </w:r>
      <w:r w:rsidR="005F4103" w:rsidRPr="00BC783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783B">
        <w:rPr>
          <w:rFonts w:ascii="Arial" w:eastAsia="Calibri" w:hAnsi="Arial" w:cs="Arial"/>
          <w:sz w:val="24"/>
          <w:szCs w:val="24"/>
          <w:lang w:eastAsia="en-US"/>
        </w:rPr>
        <w:t>odkurzacz elektryczny – 1 szt.</w:t>
      </w:r>
    </w:p>
    <w:p w:rsidR="00DD623E" w:rsidRPr="00BC783B" w:rsidRDefault="00DD623E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- myjka elektryczna do posadzek </w:t>
      </w:r>
      <w:r w:rsidR="00C271FE">
        <w:rPr>
          <w:rFonts w:ascii="Arial" w:eastAsia="Calibri" w:hAnsi="Arial" w:cs="Arial"/>
          <w:sz w:val="24"/>
          <w:szCs w:val="24"/>
          <w:lang w:eastAsia="en-US"/>
        </w:rPr>
        <w:t xml:space="preserve">– akumulatorowa </w:t>
      </w:r>
      <w:r w:rsidRPr="00BC783B">
        <w:rPr>
          <w:rFonts w:ascii="Arial" w:eastAsia="Calibri" w:hAnsi="Arial" w:cs="Arial"/>
          <w:sz w:val="24"/>
          <w:szCs w:val="24"/>
          <w:lang w:eastAsia="en-US"/>
        </w:rPr>
        <w:t>– 1 szt.</w:t>
      </w:r>
    </w:p>
    <w:p w:rsidR="00DD623E" w:rsidRPr="00BC783B" w:rsidRDefault="00DD623E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 xml:space="preserve">- wózek serwisowy – minimum 1 szt. </w:t>
      </w:r>
    </w:p>
    <w:p w:rsidR="00AF692F" w:rsidRPr="00BC783B" w:rsidRDefault="00AF692F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- myjka ciśnieniowa – 1 szt.</w:t>
      </w:r>
    </w:p>
    <w:p w:rsidR="0055570F" w:rsidRPr="00BC783B" w:rsidRDefault="0055570F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C783B">
        <w:rPr>
          <w:rFonts w:ascii="Arial" w:eastAsia="Calibri" w:hAnsi="Arial" w:cs="Arial"/>
          <w:sz w:val="24"/>
          <w:szCs w:val="24"/>
          <w:lang w:eastAsia="en-US"/>
        </w:rPr>
        <w:t>- skrobaki do płyt ceramicznych</w:t>
      </w:r>
    </w:p>
    <w:p w:rsidR="00AC6F7C" w:rsidRPr="00BC783B" w:rsidRDefault="00AC6F7C" w:rsidP="00DD623E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AC6F7C" w:rsidRPr="00BC783B" w:rsidRDefault="00AC6F7C" w:rsidP="003518DC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8"/>
          <w:szCs w:val="24"/>
        </w:rPr>
      </w:pPr>
      <w:r w:rsidRPr="00BC783B">
        <w:rPr>
          <w:rFonts w:ascii="Arial" w:hAnsi="Arial" w:cs="Arial"/>
          <w:b/>
          <w:sz w:val="28"/>
          <w:szCs w:val="24"/>
        </w:rPr>
        <w:t>Stosowane środki:</w:t>
      </w:r>
    </w:p>
    <w:p w:rsidR="00AC6F7C" w:rsidRPr="00BC783B" w:rsidRDefault="003A1881" w:rsidP="001013B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     </w:t>
      </w:r>
      <w:r w:rsidR="00AC6F7C" w:rsidRPr="00BC783B">
        <w:rPr>
          <w:rFonts w:ascii="Arial" w:hAnsi="Arial" w:cs="Arial"/>
          <w:sz w:val="24"/>
          <w:szCs w:val="24"/>
        </w:rPr>
        <w:t>Dostarczany papier toaletowy, ręczniki papierowe, mydło wpłynie, płyn do codziennego mycia toalet oraz preparat do maszynowego mycia podłóg muszą być nie gorszej jakości niż:</w:t>
      </w:r>
    </w:p>
    <w:p w:rsidR="00AC6F7C" w:rsidRPr="00BC783B" w:rsidRDefault="00AC6F7C" w:rsidP="003518DC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Papier toaletowy: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- papier makulaturowy biały</w:t>
      </w:r>
      <w:r w:rsidRPr="00BC783B">
        <w:rPr>
          <w:rFonts w:ascii="Arial" w:hAnsi="Arial" w:cs="Arial"/>
          <w:sz w:val="24"/>
          <w:szCs w:val="24"/>
        </w:rPr>
        <w:t>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długość wstęgi min. 130 m,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szerokość wstęgi 9,2 – 9,5 cm,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średnica rolki – max. 19 cm,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gramatura papieru – min. 0,45 kg – rolki,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papier powinien być wiotki, miękki z dobrze rozwłóknionej masy,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uszkodzenia mechaniczne niedopuszczalne,</w:t>
      </w:r>
    </w:p>
    <w:p w:rsidR="00AC6F7C" w:rsidRPr="00BC783B" w:rsidRDefault="00AC6F7C" w:rsidP="0059529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 xml:space="preserve">- papier min. </w:t>
      </w:r>
      <w:r w:rsidR="00595292" w:rsidRPr="00BC783B">
        <w:rPr>
          <w:rFonts w:ascii="Arial" w:hAnsi="Arial" w:cs="Arial"/>
          <w:b/>
          <w:sz w:val="24"/>
          <w:szCs w:val="24"/>
        </w:rPr>
        <w:t>dwuwarstwowy,</w:t>
      </w:r>
    </w:p>
    <w:p w:rsidR="00595292" w:rsidRPr="00BC783B" w:rsidRDefault="00595292" w:rsidP="0059529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materiał – celuloza 100%, bezzapachowy </w:t>
      </w:r>
    </w:p>
    <w:p w:rsidR="00AC6F7C" w:rsidRPr="00BC783B" w:rsidRDefault="00AC6F7C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Ręczniki papierowe makulaturowe, dobrej jakości, składane „ZZ”</w:t>
      </w:r>
    </w:p>
    <w:p w:rsidR="00AC6F7C" w:rsidRPr="00BC783B" w:rsidRDefault="00AC6F7C" w:rsidP="00595292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ręczniki </w:t>
      </w:r>
      <w:proofErr w:type="spellStart"/>
      <w:r w:rsidRPr="00BC783B">
        <w:rPr>
          <w:rFonts w:ascii="Arial" w:hAnsi="Arial" w:cs="Arial"/>
          <w:sz w:val="24"/>
          <w:szCs w:val="24"/>
        </w:rPr>
        <w:t>wodoutwardzalne</w:t>
      </w:r>
      <w:proofErr w:type="spellEnd"/>
      <w:r w:rsidRPr="00BC783B">
        <w:rPr>
          <w:rFonts w:ascii="Arial" w:hAnsi="Arial" w:cs="Arial"/>
          <w:sz w:val="24"/>
          <w:szCs w:val="24"/>
        </w:rPr>
        <w:t>,</w:t>
      </w:r>
    </w:p>
    <w:p w:rsidR="00AC6F7C" w:rsidRPr="00BC783B" w:rsidRDefault="00AC6F7C" w:rsidP="00595292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gramatura ręczników min. 38-42 g/</w:t>
      </w:r>
      <w:r w:rsidRPr="00BC783B">
        <w:rPr>
          <w:rFonts w:ascii="Arial" w:hAnsi="Arial" w:cs="Arial"/>
          <w:b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>m²,</w:t>
      </w:r>
    </w:p>
    <w:p w:rsidR="00AC6F7C" w:rsidRPr="00BC783B" w:rsidRDefault="00AC6F7C" w:rsidP="00595292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rozmiar listka min. 25 x 23 cm</w:t>
      </w:r>
    </w:p>
    <w:p w:rsidR="00AC6F7C" w:rsidRPr="00BC783B" w:rsidRDefault="00AC6F7C" w:rsidP="00595292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kolor ręczników –</w:t>
      </w:r>
      <w:r w:rsidR="006859AC" w:rsidRPr="00BC783B">
        <w:rPr>
          <w:rFonts w:ascii="Arial" w:hAnsi="Arial" w:cs="Arial"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>biały 65%,</w:t>
      </w:r>
    </w:p>
    <w:p w:rsidR="00AC6F7C" w:rsidRPr="00BC783B" w:rsidRDefault="00AC6F7C" w:rsidP="00595292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ręczniki jednowarstwowe.</w:t>
      </w:r>
    </w:p>
    <w:p w:rsidR="00AC6F7C" w:rsidRPr="00BC783B" w:rsidRDefault="00AC6F7C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 xml:space="preserve">Mydło w płynie: </w:t>
      </w:r>
      <w:proofErr w:type="spellStart"/>
      <w:r w:rsidRPr="00BC783B">
        <w:rPr>
          <w:rFonts w:ascii="Arial" w:hAnsi="Arial" w:cs="Arial"/>
          <w:sz w:val="24"/>
          <w:szCs w:val="24"/>
        </w:rPr>
        <w:t>pH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zbliżone do naturalnego dla skóry – 5,5, </w:t>
      </w:r>
      <w:r w:rsidR="00604E72" w:rsidRPr="00BC783B">
        <w:rPr>
          <w:rFonts w:ascii="Arial" w:hAnsi="Arial" w:cs="Arial"/>
          <w:sz w:val="24"/>
          <w:szCs w:val="24"/>
        </w:rPr>
        <w:t xml:space="preserve">(przewidziane do dwóch toalet przeznaczonych dla administracji zlokalizowanych na parterze </w:t>
      </w:r>
      <w:r w:rsidR="00732EFB" w:rsidRPr="00BC783B">
        <w:rPr>
          <w:rFonts w:ascii="Arial" w:hAnsi="Arial" w:cs="Arial"/>
          <w:sz w:val="24"/>
          <w:szCs w:val="24"/>
        </w:rPr>
        <w:t xml:space="preserve">każdego </w:t>
      </w:r>
      <w:r w:rsidR="00604E72" w:rsidRPr="00BC783B">
        <w:rPr>
          <w:rFonts w:ascii="Arial" w:hAnsi="Arial" w:cs="Arial"/>
          <w:sz w:val="24"/>
          <w:szCs w:val="24"/>
        </w:rPr>
        <w:t>budynku)</w:t>
      </w:r>
    </w:p>
    <w:p w:rsidR="00AC6F7C" w:rsidRPr="00BC783B" w:rsidRDefault="00AC6F7C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Płyn do codziennego mycia toalet:</w:t>
      </w:r>
    </w:p>
    <w:p w:rsidR="00AC6F7C" w:rsidRPr="00BC783B" w:rsidRDefault="00AC6F7C" w:rsidP="0059529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preparat na bazie kwasów nieorganicznych, o gęstej żelowej konsystencji, skutecznie usuwający nawet starsze osady wapienne i rdzę, pozostawiający przyjemny, delikatny zapach, nadający połysk.</w:t>
      </w:r>
    </w:p>
    <w:p w:rsidR="00AC6F7C" w:rsidRPr="00BC783B" w:rsidRDefault="00AC6F7C" w:rsidP="003518D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Preparat do maszynowego mycia i pielęgnacji podłóg:</w:t>
      </w:r>
    </w:p>
    <w:p w:rsidR="00AC6F7C" w:rsidRPr="00BC783B" w:rsidRDefault="00AC6F7C" w:rsidP="0059529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nie pozostawia </w:t>
      </w:r>
      <w:proofErr w:type="spellStart"/>
      <w:r w:rsidRPr="00BC783B">
        <w:rPr>
          <w:rFonts w:ascii="Arial" w:hAnsi="Arial" w:cs="Arial"/>
          <w:sz w:val="24"/>
          <w:szCs w:val="24"/>
        </w:rPr>
        <w:t>smóg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i zacieków,</w:t>
      </w:r>
    </w:p>
    <w:p w:rsidR="00AC6F7C" w:rsidRPr="00BC783B" w:rsidRDefault="00AC6F7C" w:rsidP="0059529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nadaje powierzchni połysk, posiada przyjemny zapach</w:t>
      </w:r>
    </w:p>
    <w:p w:rsidR="00AC6F7C" w:rsidRPr="00BC783B" w:rsidRDefault="00AC6F7C" w:rsidP="00595292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skutecznie usuwa wszystkie zabrudzenia.</w:t>
      </w:r>
    </w:p>
    <w:p w:rsidR="00604633" w:rsidRPr="00BC783B" w:rsidRDefault="00604633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1B4212" w:rsidRPr="00BC783B" w:rsidRDefault="001B421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95292" w:rsidRPr="00BC783B" w:rsidRDefault="00595292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A9051F" w:rsidRPr="00BC783B" w:rsidRDefault="00A9051F" w:rsidP="00595292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A6BE7" w:rsidRPr="00BC783B" w:rsidRDefault="004A6BE7" w:rsidP="00595292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  <w:r w:rsidRPr="00BC783B">
        <w:rPr>
          <w:rFonts w:ascii="Arial" w:hAnsi="Arial" w:cs="Arial"/>
          <w:b/>
          <w:smallCaps/>
          <w:sz w:val="32"/>
          <w:szCs w:val="24"/>
          <w:u w:val="double"/>
        </w:rPr>
        <w:lastRenderedPageBreak/>
        <w:t>Opis oraz specyfikacja dotycząca usługi sprzątania w Domu Studenckim „Przylesie” przy ul. Wojska Polskiego 85 w Poznaniu</w:t>
      </w:r>
    </w:p>
    <w:p w:rsidR="001B4212" w:rsidRPr="00BC783B" w:rsidRDefault="001B4212" w:rsidP="00595292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</w:p>
    <w:p w:rsidR="004A6BE7" w:rsidRPr="00BC783B" w:rsidRDefault="004A6BE7" w:rsidP="002A3AA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783B">
        <w:rPr>
          <w:rFonts w:ascii="Arial" w:hAnsi="Arial" w:cs="Arial"/>
          <w:b/>
          <w:sz w:val="20"/>
          <w:szCs w:val="20"/>
          <w:u w:val="single"/>
        </w:rPr>
        <w:t xml:space="preserve">UMOWA OBEJMUJE OKRES OD </w:t>
      </w:r>
      <w:r w:rsidR="002A3AA0">
        <w:rPr>
          <w:rFonts w:ascii="Arial" w:hAnsi="Arial" w:cs="Arial"/>
          <w:b/>
          <w:sz w:val="20"/>
          <w:szCs w:val="20"/>
          <w:u w:val="single"/>
        </w:rPr>
        <w:t>04.10.2023r. - 30.09</w:t>
      </w:r>
      <w:r w:rsidR="00C271FE" w:rsidRPr="00C271FE">
        <w:rPr>
          <w:rFonts w:ascii="Arial" w:hAnsi="Arial" w:cs="Arial"/>
          <w:b/>
          <w:sz w:val="20"/>
          <w:szCs w:val="20"/>
          <w:u w:val="single"/>
        </w:rPr>
        <w:t>.2024</w:t>
      </w:r>
      <w:r w:rsidR="002A3AA0">
        <w:rPr>
          <w:rFonts w:ascii="Arial" w:hAnsi="Arial" w:cs="Arial"/>
          <w:b/>
          <w:sz w:val="20"/>
          <w:szCs w:val="20"/>
          <w:u w:val="single"/>
        </w:rPr>
        <w:t>r.</w:t>
      </w:r>
    </w:p>
    <w:p w:rsidR="004A6BE7" w:rsidRPr="00BC783B" w:rsidRDefault="004A6BE7" w:rsidP="00220C0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Do wykonania usługi wykonawca zaangażuje niezbędną liczbę pracowników pracujących od 7.00 – 15.00 (po 8 godz.), pod poniedziałku do piątku.</w:t>
      </w:r>
      <w:r w:rsidR="00B80248" w:rsidRPr="00BC783B">
        <w:rPr>
          <w:rFonts w:ascii="Arial" w:hAnsi="Arial" w:cs="Arial"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>Pracownicy powinni być wyposażeni w odpowiedni sprzęt, narzędzia, materiały, środki czystości</w:t>
      </w:r>
      <w:r w:rsidR="001013BF" w:rsidRPr="00BC783B">
        <w:rPr>
          <w:rFonts w:ascii="Arial" w:hAnsi="Arial" w:cs="Arial"/>
          <w:sz w:val="24"/>
          <w:szCs w:val="24"/>
        </w:rPr>
        <w:t xml:space="preserve">                   </w:t>
      </w:r>
      <w:r w:rsidRPr="00BC783B">
        <w:rPr>
          <w:rFonts w:ascii="Arial" w:hAnsi="Arial" w:cs="Arial"/>
          <w:sz w:val="24"/>
          <w:szCs w:val="24"/>
        </w:rPr>
        <w:t xml:space="preserve"> i higieny oraz odzież ochronną z logotypem wykonawcy i imiennym identyfikatorem.</w:t>
      </w:r>
    </w:p>
    <w:p w:rsidR="004A6BE7" w:rsidRPr="00BC783B" w:rsidRDefault="004A6BE7" w:rsidP="00220C0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Zamawiający na czas trwania umowy zobowiązany jest, aby zaangażowani do wykonania usługi pracownicy byli zatrudnieni na podstawie umowy o pracę.</w:t>
      </w:r>
    </w:p>
    <w:p w:rsidR="004A6BE7" w:rsidRPr="00BC783B" w:rsidRDefault="004A6BE7" w:rsidP="00220C09">
      <w:pPr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 xml:space="preserve">Wykonawca do wykonania usługi musi posiadać na wyposażeniu odpowiedni sprzęt niezbędny do należytego wykonania przedmiotu zamówienia obejmujący m.in.: urządzenia wielofunkcyjne, </w:t>
      </w:r>
      <w:r w:rsidRPr="00BC783B">
        <w:rPr>
          <w:rFonts w:ascii="Arial" w:eastAsia="Times New Roman" w:hAnsi="Arial" w:cs="Arial"/>
          <w:iCs/>
          <w:sz w:val="24"/>
          <w:szCs w:val="24"/>
        </w:rPr>
        <w:t>odkurzacze profesjonalne, wózki wieloczynnościowe, automaty szorująco  –  myjące, itp.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5A49" w:rsidRPr="00BC783B" w:rsidRDefault="00755A49" w:rsidP="00220C09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BC783B">
        <w:rPr>
          <w:rFonts w:ascii="Arial" w:hAnsi="Arial" w:cs="Arial"/>
          <w:b/>
          <w:sz w:val="28"/>
          <w:szCs w:val="24"/>
        </w:rPr>
        <w:t>Łączn</w:t>
      </w:r>
      <w:r w:rsidR="001E2CE7">
        <w:rPr>
          <w:rFonts w:ascii="Arial" w:hAnsi="Arial" w:cs="Arial"/>
          <w:b/>
          <w:sz w:val="28"/>
          <w:szCs w:val="24"/>
        </w:rPr>
        <w:t>y</w:t>
      </w:r>
      <w:bookmarkStart w:id="1" w:name="_GoBack"/>
      <w:bookmarkEnd w:id="1"/>
      <w:r w:rsidRPr="00BC783B">
        <w:rPr>
          <w:rFonts w:ascii="Arial" w:hAnsi="Arial" w:cs="Arial"/>
          <w:b/>
          <w:sz w:val="28"/>
          <w:szCs w:val="24"/>
        </w:rPr>
        <w:t xml:space="preserve"> metraż p</w:t>
      </w:r>
      <w:r w:rsidR="00194213" w:rsidRPr="00BC783B">
        <w:rPr>
          <w:rFonts w:ascii="Arial" w:hAnsi="Arial" w:cs="Arial"/>
          <w:b/>
          <w:sz w:val="28"/>
          <w:szCs w:val="24"/>
        </w:rPr>
        <w:t>owierzchni do sprzątania wynosi 3 092,00 m</w:t>
      </w:r>
      <w:r w:rsidR="00194213" w:rsidRPr="00BC783B">
        <w:rPr>
          <w:rFonts w:ascii="Arial" w:hAnsi="Arial" w:cs="Arial"/>
          <w:b/>
          <w:sz w:val="28"/>
          <w:szCs w:val="24"/>
          <w:vertAlign w:val="superscript"/>
        </w:rPr>
        <w:t>2</w:t>
      </w:r>
      <w:r w:rsidR="00194213" w:rsidRPr="00BC783B">
        <w:rPr>
          <w:rFonts w:ascii="Arial" w:hAnsi="Arial" w:cs="Arial"/>
          <w:b/>
          <w:sz w:val="28"/>
          <w:szCs w:val="24"/>
        </w:rPr>
        <w:t xml:space="preserve"> ,</w:t>
      </w:r>
    </w:p>
    <w:p w:rsidR="00194213" w:rsidRPr="00BC783B" w:rsidRDefault="00194213" w:rsidP="00220C09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BC783B">
        <w:rPr>
          <w:rFonts w:ascii="Arial" w:hAnsi="Arial" w:cs="Arial"/>
          <w:b/>
          <w:sz w:val="28"/>
          <w:szCs w:val="24"/>
        </w:rPr>
        <w:t xml:space="preserve">co stanowi: </w:t>
      </w:r>
    </w:p>
    <w:p w:rsidR="00194213" w:rsidRPr="00BC783B" w:rsidRDefault="00194213" w:rsidP="00220C09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BC783B">
        <w:rPr>
          <w:rFonts w:ascii="Arial" w:hAnsi="Arial" w:cs="Arial"/>
          <w:b/>
          <w:sz w:val="28"/>
          <w:szCs w:val="24"/>
        </w:rPr>
        <w:t>- 1 944,00 – powierzchnie mieszkalne</w:t>
      </w:r>
    </w:p>
    <w:p w:rsidR="00194213" w:rsidRPr="00BC783B" w:rsidRDefault="00194213" w:rsidP="00220C09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BC783B">
        <w:rPr>
          <w:rFonts w:ascii="Arial" w:hAnsi="Arial" w:cs="Arial"/>
          <w:b/>
          <w:sz w:val="28"/>
          <w:szCs w:val="24"/>
        </w:rPr>
        <w:t>- 1 148,00 – części wspólne (korytarze, klatki schodowe itp.).</w:t>
      </w:r>
    </w:p>
    <w:p w:rsidR="00194213" w:rsidRPr="00BC783B" w:rsidRDefault="00194213" w:rsidP="00220C09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Zakres dotyczy sprzątania: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1. CZĘŚCI WSPÓLNE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smallCaps/>
          <w:sz w:val="24"/>
          <w:szCs w:val="24"/>
        </w:rPr>
        <w:t>Wejście główne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schody + podest + zejście do studium /płytki gres/</w:t>
      </w:r>
      <w:r w:rsidR="00732EFB" w:rsidRPr="00BC783B">
        <w:rPr>
          <w:rFonts w:ascii="Arial" w:hAnsi="Arial" w:cs="Arial"/>
          <w:sz w:val="24"/>
          <w:szCs w:val="24"/>
        </w:rPr>
        <w:t xml:space="preserve">12,00 m² </w:t>
      </w:r>
      <w:r w:rsidRPr="00BC783B">
        <w:rPr>
          <w:rFonts w:ascii="Arial" w:hAnsi="Arial" w:cs="Arial"/>
          <w:sz w:val="24"/>
          <w:szCs w:val="24"/>
        </w:rPr>
        <w:t>-</w:t>
      </w:r>
      <w:r w:rsidR="00732EFB" w:rsidRPr="00BC783B">
        <w:rPr>
          <w:rFonts w:ascii="Arial" w:hAnsi="Arial" w:cs="Arial"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>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>- drzwi wejściowe, oszklone, podwójne   10,00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smallCaps/>
          <w:sz w:val="24"/>
          <w:szCs w:val="24"/>
        </w:rPr>
        <w:t>Piwnica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schody + korytarz /płytki gres    16,00 m²  -2x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- 3 magazynki /płytki gres/    50,00 m²  -1x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pokój socjalny /płytki gres/    13,50 m²  -</w:t>
      </w:r>
      <w:r w:rsidR="00541F40">
        <w:rPr>
          <w:rFonts w:ascii="Arial" w:hAnsi="Arial" w:cs="Arial"/>
          <w:sz w:val="24"/>
          <w:szCs w:val="24"/>
        </w:rPr>
        <w:t>raz</w:t>
      </w:r>
      <w:r w:rsidRPr="00BC783B">
        <w:rPr>
          <w:rFonts w:ascii="Arial" w:hAnsi="Arial" w:cs="Arial"/>
          <w:sz w:val="24"/>
          <w:szCs w:val="24"/>
        </w:rPr>
        <w:t xml:space="preserve">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magazynek z pralką /płytki gres/     6,30 m² -1x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okna plastikowe  10 szt.  -2 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WC sanitariaty/płytki/2 umywalki 5,00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 w:rsidRPr="00BC783B">
        <w:rPr>
          <w:rFonts w:ascii="Arial" w:hAnsi="Arial" w:cs="Arial"/>
          <w:sz w:val="24"/>
          <w:szCs w:val="24"/>
        </w:rPr>
        <w:t>poż</w:t>
      </w:r>
      <w:proofErr w:type="spellEnd"/>
      <w:r w:rsidRPr="00BC783B">
        <w:rPr>
          <w:rFonts w:ascii="Arial" w:hAnsi="Arial" w:cs="Arial"/>
          <w:sz w:val="24"/>
          <w:szCs w:val="24"/>
        </w:rPr>
        <w:t>.. : 2 szt. -1 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smallCaps/>
          <w:sz w:val="24"/>
          <w:szCs w:val="24"/>
        </w:rPr>
        <w:t>Parter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Hol wejściowy ze schodami /płytki gres/ 28,00 m²- 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korytarz /płytki/ 210,00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- 2 łazienki z WC + sanitariaty/płytki/2 umywalki 5,00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kuchnia, przedsionek /płytki gres/ 11,00 m² -codziennie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płyty indukcyjne 2 szt.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zlewozmywak  1 szt. 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piekarnik 1szt. 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okap kuchenny 2 szt.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wyniesienie śmieci : 3 pojemniki na odpady segregowane, 1 kosz zmieszane  - 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parapet - 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okna 2 szt. -2x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pralnia /płytki gres/ 4,60 m</w:t>
      </w:r>
      <w:r w:rsidRPr="00BC783B">
        <w:rPr>
          <w:rFonts w:ascii="Arial" w:hAnsi="Arial" w:cs="Arial"/>
          <w:b/>
          <w:sz w:val="24"/>
          <w:szCs w:val="24"/>
        </w:rPr>
        <w:t>²</w:t>
      </w:r>
      <w:r w:rsidRPr="00BC783B">
        <w:rPr>
          <w:rFonts w:ascii="Arial" w:hAnsi="Arial" w:cs="Arial"/>
          <w:sz w:val="24"/>
          <w:szCs w:val="24"/>
        </w:rPr>
        <w:t xml:space="preserve"> -3x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pokój nauki /płytki gres/ 28 m² -2x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okno plastikowe w pokoju nauki: 6 szt. -2x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>- okno plastikowe w kuchni: 1 szt. -2x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pokój administracji PCV 28,00 m² -</w:t>
      </w:r>
      <w:r w:rsidR="00647433">
        <w:rPr>
          <w:rFonts w:ascii="Arial" w:hAnsi="Arial" w:cs="Arial"/>
          <w:sz w:val="24"/>
          <w:szCs w:val="24"/>
        </w:rPr>
        <w:t xml:space="preserve"> 1 raz w tygodniu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recepcja /płytki gres/ 11,00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drzwi recepcji -1 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okna plastikowe na korytarzu: 2 szt. -2x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okna plastikowe w biurze administracji -2x w roku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drzwi  pokoju administracji -1x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70316939"/>
      <w:r w:rsidRPr="00BC783B"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 w:rsidRPr="00BC783B">
        <w:rPr>
          <w:rFonts w:ascii="Arial" w:hAnsi="Arial" w:cs="Arial"/>
          <w:sz w:val="24"/>
          <w:szCs w:val="24"/>
        </w:rPr>
        <w:t>poż</w:t>
      </w:r>
      <w:proofErr w:type="spellEnd"/>
      <w:r w:rsidRPr="00BC783B">
        <w:rPr>
          <w:rFonts w:ascii="Arial" w:hAnsi="Arial" w:cs="Arial"/>
          <w:sz w:val="24"/>
          <w:szCs w:val="24"/>
        </w:rPr>
        <w:t>. : 6 szt. -1x w miesiącu</w:t>
      </w:r>
    </w:p>
    <w:bookmarkEnd w:id="2"/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drzwi ewakuacyjne: 2 szt. -1x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czyszczenie wycieraczki w przedsionku wejścia głównego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70423799"/>
      <w:r w:rsidRPr="00BC783B">
        <w:rPr>
          <w:rFonts w:ascii="Arial" w:hAnsi="Arial" w:cs="Arial"/>
          <w:sz w:val="24"/>
          <w:szCs w:val="24"/>
        </w:rPr>
        <w:t>- uzupełnianie dozowników na preparaty dezynfekujące- w miarę potrzeb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opróżnianie koszy (biuro, recepcja, pralnia)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sprzątanie po awariach - w miarę potrzeb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usuwanie pajęczyn  - w miarę potrzeb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utrzymanie w czystości balustrad (schody, korytarze, hole) - w miarę potrzeb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usuwanie śladów z uchwytów, wyłączników światła, drzwi itp. - w miarę potrzeb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wycieranie na sucho, wilgotno parapetów, grzejników, tablic, lamp, wywietrzników etc.  -1x w miesiącu</w:t>
      </w:r>
    </w:p>
    <w:bookmarkEnd w:id="3"/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  <w:r w:rsidRPr="00BC783B">
        <w:rPr>
          <w:rFonts w:ascii="Arial" w:hAnsi="Arial" w:cs="Arial"/>
          <w:b/>
          <w:smallCaps/>
          <w:sz w:val="24"/>
          <w:szCs w:val="24"/>
        </w:rPr>
        <w:t>Trzy Piętra -powtarzalne, które łącznie obejmują: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- 3 korytarze /płytki gres/ 567,00 m²- 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schody /płytki gres/ 63,00 m² -codziennie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- 3 kuchnie, /płytki gres/ 53,00 m² -codziennie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płyty indukcyjne 8 szt. -codziennie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>zlewozmywaki  8 szt. -codziennie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wyniesienie śmieci : 3 pojemniki na odpady segregowane, 1 kosz zmieszane  - codziennie</w:t>
      </w:r>
    </w:p>
    <w:p w:rsidR="004A6BE7" w:rsidRPr="00BC783B" w:rsidRDefault="004A6BE7" w:rsidP="003518D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okna 3 szt. -2x w roku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pralnia /płytki gres/ 4,60 m² -1x w tygodniu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sala telewizyjna /PCV/ 20,00 m²  -1x w tygodniu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okna korytarzy i półpięter: 10 szt. -2x w roku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drzwi balkonowe 2 szt. -2x w roku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drzwi: 120 szt.1 x w miesiącu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magazynek na II p. 4,60 m²  -1x w miesiącu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magazynek na III p.7,60 m</w:t>
      </w:r>
      <w:r w:rsidRPr="00BC783B">
        <w:rPr>
          <w:rFonts w:ascii="Arial" w:hAnsi="Arial" w:cs="Arial"/>
          <w:b/>
          <w:sz w:val="24"/>
          <w:szCs w:val="24"/>
        </w:rPr>
        <w:t>²</w:t>
      </w:r>
      <w:r w:rsidRPr="00BC783B">
        <w:rPr>
          <w:rFonts w:ascii="Arial" w:hAnsi="Arial" w:cs="Arial"/>
          <w:sz w:val="24"/>
          <w:szCs w:val="24"/>
        </w:rPr>
        <w:t xml:space="preserve">  -1x w miesiącu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 w:rsidRPr="00BC783B">
        <w:rPr>
          <w:rFonts w:ascii="Arial" w:hAnsi="Arial" w:cs="Arial"/>
          <w:sz w:val="24"/>
          <w:szCs w:val="24"/>
        </w:rPr>
        <w:t>poż</w:t>
      </w:r>
      <w:proofErr w:type="spellEnd"/>
      <w:r w:rsidRPr="00BC783B">
        <w:rPr>
          <w:rFonts w:ascii="Arial" w:hAnsi="Arial" w:cs="Arial"/>
          <w:sz w:val="24"/>
          <w:szCs w:val="24"/>
        </w:rPr>
        <w:t>. : 12 szt. -1x w miesiącu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uzupełnianie dozowników na preparaty dezynfekujące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opróżnianie koszy (pralnia, sala TV) -codziennie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sprzątanie po awariach - w miarę potrzeb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usuwanie pajęczyn  - w miarę potrzeb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utrzymanie w czystości balustrad (schody, korytarze, hole) - w miarę potrzeb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usuwanie śladów z uchwytów, wyłączników światła, drzwi itp. - w miarę potrzeb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wycieranie na sucho, wilgotno parapetów, grzejników, tablic, lamp, wywietrzników etc.  -1x w miesiącu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6A5E" w:rsidRDefault="00696A5E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195" w:rsidRPr="00BC783B" w:rsidRDefault="00D65195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6A5E" w:rsidRPr="00BC783B" w:rsidRDefault="00696A5E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smallCaps/>
          <w:sz w:val="24"/>
          <w:szCs w:val="24"/>
        </w:rPr>
        <w:lastRenderedPageBreak/>
        <w:t xml:space="preserve">2. POKOJE MIESZKALNE  </w:t>
      </w:r>
    </w:p>
    <w:p w:rsidR="004A6BE7" w:rsidRPr="00BC783B" w:rsidRDefault="004A6BE7" w:rsidP="00D872D8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A</w:t>
      </w:r>
      <w:r w:rsidRPr="00BC783B">
        <w:rPr>
          <w:rFonts w:ascii="Arial" w:hAnsi="Arial" w:cs="Arial"/>
          <w:sz w:val="24"/>
          <w:szCs w:val="24"/>
        </w:rPr>
        <w:t>. Przewiduje się sprzątanie ok</w:t>
      </w:r>
      <w:r w:rsidRPr="00BC783B">
        <w:rPr>
          <w:rFonts w:ascii="Arial" w:hAnsi="Arial" w:cs="Arial"/>
          <w:b/>
          <w:sz w:val="24"/>
          <w:szCs w:val="24"/>
        </w:rPr>
        <w:t xml:space="preserve">. 30 pokoi tzw. hotelowych miesięcznie w czasie </w:t>
      </w:r>
      <w:r w:rsidR="00D872D8" w:rsidRPr="00BC783B">
        <w:rPr>
          <w:rFonts w:ascii="Arial" w:hAnsi="Arial" w:cs="Arial"/>
          <w:b/>
          <w:sz w:val="24"/>
          <w:szCs w:val="24"/>
        </w:rPr>
        <w:t xml:space="preserve">               </w:t>
      </w:r>
      <w:r w:rsidRPr="00BC783B">
        <w:rPr>
          <w:rFonts w:ascii="Arial" w:hAnsi="Arial" w:cs="Arial"/>
          <w:b/>
          <w:sz w:val="24"/>
          <w:szCs w:val="24"/>
        </w:rPr>
        <w:t>9 miesięcy</w:t>
      </w:r>
      <w:r w:rsidRPr="00BC783B">
        <w:rPr>
          <w:rFonts w:ascii="Arial" w:hAnsi="Arial" w:cs="Arial"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br/>
        <w:t xml:space="preserve">(1 październik-30 czerwiec), o łącznej powierzchni ok. </w:t>
      </w:r>
      <w:bookmarkStart w:id="4" w:name="_Hlk70420064"/>
      <w:r w:rsidRPr="00BC783B">
        <w:rPr>
          <w:rFonts w:ascii="Arial" w:hAnsi="Arial" w:cs="Arial"/>
          <w:sz w:val="24"/>
          <w:szCs w:val="24"/>
        </w:rPr>
        <w:t>570,00 m²</w:t>
      </w:r>
    </w:p>
    <w:bookmarkEnd w:id="4"/>
    <w:p w:rsidR="004A6BE7" w:rsidRPr="00BC783B" w:rsidRDefault="004A6BE7" w:rsidP="003518DC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2 osobowe o powierzchni 18,00 m² </w:t>
      </w:r>
      <w:r w:rsidRPr="00BC783B">
        <w:rPr>
          <w:rStyle w:val="normaltextrun"/>
          <w:rFonts w:ascii="Arial" w:hAnsi="Arial" w:cs="Arial"/>
        </w:rPr>
        <w:t>(w tym łazienka 3 </w:t>
      </w:r>
      <w:r w:rsidRPr="00BC783B">
        <w:rPr>
          <w:rStyle w:val="spellingerror"/>
          <w:rFonts w:ascii="Arial" w:hAnsi="Arial" w:cs="Arial"/>
        </w:rPr>
        <w:t>m²</w:t>
      </w:r>
      <w:r w:rsidRPr="00BC783B">
        <w:rPr>
          <w:rStyle w:val="normaltextrun"/>
          <w:rFonts w:ascii="Arial" w:hAnsi="Arial" w:cs="Arial"/>
        </w:rPr>
        <w:t>),</w:t>
      </w:r>
      <w:r w:rsidRPr="00BC783B">
        <w:rPr>
          <w:rStyle w:val="eop"/>
          <w:rFonts w:ascii="Arial" w:hAnsi="Arial" w:cs="Arial"/>
        </w:rPr>
        <w:t> </w:t>
      </w:r>
    </w:p>
    <w:p w:rsidR="004A6BE7" w:rsidRPr="00BC783B" w:rsidRDefault="004A6BE7" w:rsidP="003518DC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3 osobowe o powierzchni 20,00 m² </w:t>
      </w:r>
      <w:r w:rsidRPr="00BC783B">
        <w:rPr>
          <w:rStyle w:val="normaltextrun"/>
          <w:rFonts w:ascii="Arial" w:hAnsi="Arial" w:cs="Arial"/>
        </w:rPr>
        <w:t>(w tym łazienka 3 </w:t>
      </w:r>
      <w:r w:rsidRPr="00BC783B">
        <w:rPr>
          <w:rStyle w:val="spellingerror"/>
          <w:rFonts w:ascii="Arial" w:hAnsi="Arial" w:cs="Arial"/>
        </w:rPr>
        <w:t>m²</w:t>
      </w:r>
      <w:r w:rsidRPr="00BC783B">
        <w:rPr>
          <w:rStyle w:val="normaltextrun"/>
          <w:rFonts w:ascii="Arial" w:hAnsi="Arial" w:cs="Arial"/>
        </w:rPr>
        <w:t>),</w:t>
      </w:r>
      <w:r w:rsidRPr="00BC783B">
        <w:rPr>
          <w:rStyle w:val="eop"/>
          <w:rFonts w:ascii="Arial" w:hAnsi="Arial" w:cs="Arial"/>
        </w:rPr>
        <w:t> 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783B">
        <w:rPr>
          <w:rFonts w:ascii="Arial" w:hAnsi="Arial" w:cs="Arial"/>
          <w:sz w:val="24"/>
          <w:szCs w:val="24"/>
          <w:u w:val="single"/>
        </w:rPr>
        <w:t>Zakres sprzątania w pokojach z łazienkami: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podłóg /PCV/,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lodówek,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Odkurzanie mebli, </w:t>
      </w:r>
      <w:bookmarkStart w:id="5" w:name="_Hlk70425067"/>
      <w:r w:rsidRPr="00BC783B">
        <w:rPr>
          <w:rFonts w:ascii="Arial" w:hAnsi="Arial" w:cs="Arial"/>
          <w:sz w:val="24"/>
          <w:szCs w:val="24"/>
        </w:rPr>
        <w:t>krzeseł tapicerowanych</w:t>
      </w:r>
      <w:bookmarkEnd w:id="5"/>
      <w:r w:rsidRPr="00BC783B">
        <w:rPr>
          <w:rFonts w:ascii="Arial" w:hAnsi="Arial" w:cs="Arial"/>
          <w:sz w:val="24"/>
          <w:szCs w:val="24"/>
        </w:rPr>
        <w:t>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Wymiana pościeli ze zdjęciem i założeniem (poszwa, poszewka, prześcieradło) i  ręczników. Pobranie czystej i zdanie brudnej z magazynu,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okien (1x w roku okno o powierzchni 2,20 m2),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grzejników,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Mycie podłóg /płytki gres </w:t>
      </w:r>
      <w:proofErr w:type="spellStart"/>
      <w:r w:rsidRPr="00BC783B">
        <w:rPr>
          <w:rFonts w:ascii="Arial" w:hAnsi="Arial" w:cs="Arial"/>
          <w:sz w:val="24"/>
          <w:szCs w:val="24"/>
        </w:rPr>
        <w:t>lapato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/-łazienka 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Wyłożenie papieru toaletowego, pobranie z magazynu,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umywalek,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WC,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szklanych kabin prysznicowych o powierzchni 2,30 m2 -1szt,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luster.</w:t>
      </w:r>
    </w:p>
    <w:p w:rsidR="004A6BE7" w:rsidRPr="00BC783B" w:rsidRDefault="004A6BE7" w:rsidP="00220C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BC783B">
        <w:rPr>
          <w:rStyle w:val="normaltextrun"/>
          <w:rFonts w:ascii="Arial" w:hAnsi="Arial" w:cs="Arial"/>
          <w:b/>
        </w:rPr>
        <w:t>B</w:t>
      </w:r>
      <w:r w:rsidRPr="00BC783B">
        <w:rPr>
          <w:rStyle w:val="normaltextrun"/>
          <w:rFonts w:ascii="Arial" w:hAnsi="Arial" w:cs="Arial"/>
        </w:rPr>
        <w:t>. Przewiduje się sprzątanie </w:t>
      </w:r>
      <w:r w:rsidRPr="00BC783B">
        <w:rPr>
          <w:rStyle w:val="normaltextrun"/>
          <w:rFonts w:ascii="Arial" w:hAnsi="Arial" w:cs="Arial"/>
          <w:b/>
          <w:bCs/>
        </w:rPr>
        <w:t>ok. 300 pokoi</w:t>
      </w:r>
      <w:r w:rsidRPr="00BC783B">
        <w:rPr>
          <w:rStyle w:val="normaltextrun"/>
          <w:rFonts w:ascii="Arial" w:hAnsi="Arial" w:cs="Arial"/>
          <w:b/>
        </w:rPr>
        <w:t> </w:t>
      </w:r>
      <w:r w:rsidRPr="00BC783B">
        <w:rPr>
          <w:rStyle w:val="normaltextrun"/>
          <w:rFonts w:ascii="Arial" w:hAnsi="Arial" w:cs="Arial"/>
          <w:b/>
          <w:bCs/>
        </w:rPr>
        <w:t xml:space="preserve">w czasie </w:t>
      </w:r>
      <w:r w:rsidR="00C271FE">
        <w:rPr>
          <w:rStyle w:val="normaltextrun"/>
          <w:rFonts w:ascii="Arial" w:hAnsi="Arial" w:cs="Arial"/>
          <w:b/>
          <w:bCs/>
        </w:rPr>
        <w:t>3</w:t>
      </w:r>
      <w:r w:rsidRPr="00BC783B">
        <w:rPr>
          <w:rStyle w:val="normaltextrun"/>
          <w:rFonts w:ascii="Arial" w:hAnsi="Arial" w:cs="Arial"/>
          <w:b/>
          <w:bCs/>
        </w:rPr>
        <w:t xml:space="preserve"> miesięcy</w:t>
      </w:r>
      <w:r w:rsidRPr="00BC783B">
        <w:rPr>
          <w:rStyle w:val="normaltextrun"/>
          <w:rFonts w:ascii="Arial" w:hAnsi="Arial" w:cs="Arial"/>
          <w:bCs/>
        </w:rPr>
        <w:t xml:space="preserve"> (</w:t>
      </w:r>
      <w:r w:rsidR="00C271FE">
        <w:rPr>
          <w:rStyle w:val="normaltextrun"/>
          <w:rFonts w:ascii="Arial" w:hAnsi="Arial" w:cs="Arial"/>
          <w:bCs/>
        </w:rPr>
        <w:t>lipiec/sierpień/wrzesień</w:t>
      </w:r>
      <w:r w:rsidRPr="00BC783B">
        <w:rPr>
          <w:rStyle w:val="normaltextrun"/>
          <w:rFonts w:ascii="Arial" w:hAnsi="Arial" w:cs="Arial"/>
          <w:bCs/>
        </w:rPr>
        <w:t>)</w:t>
      </w:r>
      <w:r w:rsidRPr="00BC783B">
        <w:rPr>
          <w:rStyle w:val="normaltextrun"/>
          <w:rFonts w:ascii="Arial" w:hAnsi="Arial" w:cs="Arial"/>
        </w:rPr>
        <w:t xml:space="preserve">, </w:t>
      </w:r>
      <w:r w:rsidRPr="00BC783B">
        <w:rPr>
          <w:rFonts w:ascii="Arial" w:hAnsi="Arial" w:cs="Arial"/>
        </w:rPr>
        <w:t>o łącznej powierzchni ok. 5700 m²</w:t>
      </w:r>
    </w:p>
    <w:p w:rsidR="004A6BE7" w:rsidRPr="00BC783B" w:rsidRDefault="004A6BE7" w:rsidP="00220C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A6BE7" w:rsidRPr="00BC783B" w:rsidRDefault="004A6BE7" w:rsidP="003518D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0" w:firstLine="0"/>
        <w:jc w:val="both"/>
        <w:textAlignment w:val="baseline"/>
        <w:rPr>
          <w:rFonts w:ascii="Arial" w:hAnsi="Arial" w:cs="Arial"/>
        </w:rPr>
      </w:pPr>
      <w:r w:rsidRPr="00BC783B">
        <w:rPr>
          <w:rStyle w:val="normaltextrun"/>
          <w:rFonts w:ascii="Arial" w:hAnsi="Arial" w:cs="Arial"/>
        </w:rPr>
        <w:t>2 osobowe, o powierzchni 18 </w:t>
      </w:r>
      <w:r w:rsidRPr="00BC783B">
        <w:rPr>
          <w:rStyle w:val="spellingerror"/>
          <w:rFonts w:ascii="Arial" w:hAnsi="Arial" w:cs="Arial"/>
        </w:rPr>
        <w:t>m</w:t>
      </w:r>
      <w:bookmarkStart w:id="6" w:name="_Hlk70432118"/>
      <w:r w:rsidRPr="00BC783B">
        <w:rPr>
          <w:rStyle w:val="spellingerror"/>
          <w:rFonts w:ascii="Arial" w:hAnsi="Arial" w:cs="Arial"/>
        </w:rPr>
        <w:t>²</w:t>
      </w:r>
      <w:bookmarkEnd w:id="6"/>
      <w:r w:rsidRPr="00BC783B">
        <w:rPr>
          <w:rStyle w:val="spellingerror"/>
          <w:rFonts w:ascii="Arial" w:hAnsi="Arial" w:cs="Arial"/>
        </w:rPr>
        <w:t xml:space="preserve"> </w:t>
      </w:r>
      <w:bookmarkStart w:id="7" w:name="_Hlk70432156"/>
      <w:r w:rsidRPr="00BC783B">
        <w:rPr>
          <w:rStyle w:val="normaltextrun"/>
          <w:rFonts w:ascii="Arial" w:hAnsi="Arial" w:cs="Arial"/>
        </w:rPr>
        <w:t>(w tym łazienka 3 </w:t>
      </w:r>
      <w:r w:rsidRPr="00BC783B">
        <w:rPr>
          <w:rStyle w:val="spellingerror"/>
          <w:rFonts w:ascii="Arial" w:hAnsi="Arial" w:cs="Arial"/>
        </w:rPr>
        <w:t>m²</w:t>
      </w:r>
      <w:r w:rsidRPr="00BC783B">
        <w:rPr>
          <w:rStyle w:val="normaltextrun"/>
          <w:rFonts w:ascii="Arial" w:hAnsi="Arial" w:cs="Arial"/>
        </w:rPr>
        <w:t>),</w:t>
      </w:r>
      <w:r w:rsidRPr="00BC783B">
        <w:rPr>
          <w:rStyle w:val="eop"/>
          <w:rFonts w:ascii="Arial" w:hAnsi="Arial" w:cs="Arial"/>
        </w:rPr>
        <w:t> </w:t>
      </w:r>
      <w:bookmarkEnd w:id="7"/>
    </w:p>
    <w:p w:rsidR="004A6BE7" w:rsidRPr="00BC783B" w:rsidRDefault="004A6BE7" w:rsidP="003518D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20" w:firstLine="0"/>
        <w:jc w:val="both"/>
        <w:textAlignment w:val="baseline"/>
        <w:rPr>
          <w:rFonts w:ascii="Arial" w:hAnsi="Arial" w:cs="Arial"/>
        </w:rPr>
      </w:pPr>
      <w:r w:rsidRPr="00BC783B">
        <w:rPr>
          <w:rStyle w:val="normaltextrun"/>
          <w:rFonts w:ascii="Arial" w:hAnsi="Arial" w:cs="Arial"/>
        </w:rPr>
        <w:t>3 osobowe, o powierzchni 20 </w:t>
      </w:r>
      <w:r w:rsidRPr="00BC783B">
        <w:rPr>
          <w:rStyle w:val="spellingerror"/>
          <w:rFonts w:ascii="Arial" w:hAnsi="Arial" w:cs="Arial"/>
        </w:rPr>
        <w:t>m²</w:t>
      </w:r>
      <w:r w:rsidRPr="00BC783B">
        <w:rPr>
          <w:rStyle w:val="normaltextrun"/>
          <w:rFonts w:ascii="Arial" w:hAnsi="Arial" w:cs="Arial"/>
        </w:rPr>
        <w:t> (w tym łazienka 3 </w:t>
      </w:r>
      <w:r w:rsidRPr="00BC783B">
        <w:rPr>
          <w:rStyle w:val="spellingerror"/>
          <w:rFonts w:ascii="Arial" w:hAnsi="Arial" w:cs="Arial"/>
        </w:rPr>
        <w:t>m²)</w:t>
      </w:r>
      <w:r w:rsidRPr="00BC783B">
        <w:rPr>
          <w:rStyle w:val="normaltextrun"/>
          <w:rFonts w:ascii="Arial" w:hAnsi="Arial" w:cs="Arial"/>
        </w:rPr>
        <w:t>,</w:t>
      </w:r>
      <w:r w:rsidRPr="00BC783B">
        <w:rPr>
          <w:rStyle w:val="eop"/>
          <w:rFonts w:ascii="Arial" w:hAnsi="Arial" w:cs="Arial"/>
        </w:rPr>
        <w:t> </w:t>
      </w:r>
    </w:p>
    <w:p w:rsidR="004A6BE7" w:rsidRPr="00BC783B" w:rsidRDefault="004A6BE7" w:rsidP="00220C09">
      <w:pPr>
        <w:pStyle w:val="paragraph"/>
        <w:spacing w:before="0" w:beforeAutospacing="0" w:after="0" w:afterAutospacing="0" w:line="360" w:lineRule="auto"/>
        <w:ind w:left="705"/>
        <w:jc w:val="both"/>
        <w:textAlignment w:val="baseline"/>
        <w:rPr>
          <w:rStyle w:val="normaltextrun"/>
          <w:rFonts w:ascii="Arial" w:hAnsi="Arial" w:cs="Arial"/>
        </w:rPr>
      </w:pP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783B">
        <w:rPr>
          <w:rFonts w:ascii="Arial" w:hAnsi="Arial" w:cs="Arial"/>
          <w:sz w:val="24"/>
          <w:szCs w:val="24"/>
          <w:u w:val="single"/>
        </w:rPr>
        <w:t>Zakres sprzątania w pokojach z łazienkami: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podłóg /PCV/,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lodówek,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Odkurzanie mebli, krzeseł tapicerowanych,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>Wymiana pościeli ze zdjęciem i założeniem (poszwa, poszewka, prześcieradło) i  ręczników. Pobranie czystej i zdanie brudnej z magazynu,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okien (1x w roku okno o powierzchni 2,20 m2),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grzejników,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Mycie podłóg /płytki gres </w:t>
      </w:r>
      <w:proofErr w:type="spellStart"/>
      <w:r w:rsidRPr="00BC783B">
        <w:rPr>
          <w:rFonts w:ascii="Arial" w:hAnsi="Arial" w:cs="Arial"/>
          <w:sz w:val="24"/>
          <w:szCs w:val="24"/>
        </w:rPr>
        <w:t>lapato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/-łazienka 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Wyłożenie papieru toaletowego, pobranie z magazynu,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umywalek,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WC,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szklanych kabin prysznicowych o powierzchni 2,30 m2 -1szt, </w:t>
      </w:r>
    </w:p>
    <w:p w:rsidR="004A6BE7" w:rsidRPr="00BC783B" w:rsidRDefault="004A6BE7" w:rsidP="003518DC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Mycie luster,</w:t>
      </w:r>
    </w:p>
    <w:p w:rsidR="004A6BE7" w:rsidRPr="00BC783B" w:rsidRDefault="004A6BE7" w:rsidP="00220C0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Sprzątanie pokoi gościnnych obejmować będzie wymianę pościeli (poszwa, poszewka, prześcieradło- zdjęcie używanej i założenie nowej), w tym pobranie i zwrot do magazynu pościeli, dokładanie papieru toaletowego w łazienkach, ewentualne dokładanie czajników i  naczyń. Mycie naczyń.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3. ZESTAWIENIE POWIERZCHNI</w:t>
      </w:r>
      <w:r w:rsidR="00755A49" w:rsidRPr="00BC783B">
        <w:rPr>
          <w:rFonts w:ascii="Arial" w:hAnsi="Arial" w:cs="Arial"/>
          <w:b/>
          <w:sz w:val="24"/>
          <w:szCs w:val="24"/>
        </w:rPr>
        <w:t xml:space="preserve"> 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A. Powierzchnia podłóg do sprzątania: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codziennie: </w:t>
      </w:r>
      <w:r w:rsidRPr="00BC783B">
        <w:rPr>
          <w:rFonts w:ascii="Arial" w:hAnsi="Arial" w:cs="Arial"/>
          <w:b/>
          <w:sz w:val="24"/>
          <w:szCs w:val="24"/>
        </w:rPr>
        <w:t>998 m²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1x </w:t>
      </w:r>
      <w:bookmarkStart w:id="8" w:name="_Hlk70419926"/>
      <w:r w:rsidRPr="00BC783B">
        <w:rPr>
          <w:rFonts w:ascii="Arial" w:hAnsi="Arial" w:cs="Arial"/>
          <w:sz w:val="24"/>
          <w:szCs w:val="24"/>
        </w:rPr>
        <w:t xml:space="preserve">w tygodniu: </w:t>
      </w:r>
      <w:bookmarkEnd w:id="8"/>
      <w:r w:rsidRPr="00BC783B">
        <w:rPr>
          <w:rFonts w:ascii="Arial" w:hAnsi="Arial" w:cs="Arial"/>
          <w:b/>
          <w:sz w:val="24"/>
          <w:szCs w:val="24"/>
        </w:rPr>
        <w:t>30,9 m²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2 x w tygodniu: </w:t>
      </w:r>
      <w:r w:rsidRPr="00BC783B">
        <w:rPr>
          <w:rFonts w:ascii="Arial" w:hAnsi="Arial" w:cs="Arial"/>
          <w:b/>
          <w:sz w:val="24"/>
          <w:szCs w:val="24"/>
        </w:rPr>
        <w:t>57,5 m²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Sprzątanie 1 x m-</w:t>
      </w:r>
      <w:proofErr w:type="spellStart"/>
      <w:r w:rsidRPr="00BC783B">
        <w:rPr>
          <w:rFonts w:ascii="Arial" w:hAnsi="Arial" w:cs="Arial"/>
          <w:sz w:val="24"/>
          <w:szCs w:val="24"/>
        </w:rPr>
        <w:t>cu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: </w:t>
      </w:r>
      <w:r w:rsidRPr="00BC783B">
        <w:rPr>
          <w:rFonts w:ascii="Arial" w:hAnsi="Arial" w:cs="Arial"/>
          <w:b/>
          <w:sz w:val="24"/>
          <w:szCs w:val="24"/>
        </w:rPr>
        <w:t>62,2 m²</w:t>
      </w:r>
    </w:p>
    <w:p w:rsidR="004A6BE7" w:rsidRPr="0017661F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1 x w roku: </w:t>
      </w:r>
      <w:r w:rsidRPr="00BC783B">
        <w:rPr>
          <w:rFonts w:ascii="Arial" w:hAnsi="Arial" w:cs="Arial"/>
          <w:b/>
          <w:sz w:val="24"/>
          <w:szCs w:val="24"/>
        </w:rPr>
        <w:t xml:space="preserve">5700 m² </w:t>
      </w:r>
      <w:r w:rsidRPr="00BC783B">
        <w:rPr>
          <w:rFonts w:ascii="Arial" w:hAnsi="Arial" w:cs="Arial"/>
          <w:sz w:val="24"/>
          <w:szCs w:val="24"/>
        </w:rPr>
        <w:t xml:space="preserve">(pokoje z  łazienkami), </w:t>
      </w:r>
      <w:r w:rsidRPr="0017661F">
        <w:rPr>
          <w:rFonts w:ascii="Arial" w:hAnsi="Arial" w:cs="Arial"/>
          <w:b/>
          <w:sz w:val="24"/>
          <w:szCs w:val="24"/>
        </w:rPr>
        <w:t xml:space="preserve">w okresie </w:t>
      </w:r>
      <w:r w:rsidR="00C271FE" w:rsidRPr="0017661F">
        <w:rPr>
          <w:rFonts w:ascii="Arial" w:hAnsi="Arial" w:cs="Arial"/>
          <w:b/>
          <w:sz w:val="24"/>
          <w:szCs w:val="24"/>
        </w:rPr>
        <w:t>3</w:t>
      </w:r>
      <w:r w:rsidRPr="0017661F">
        <w:rPr>
          <w:rFonts w:ascii="Arial" w:hAnsi="Arial" w:cs="Arial"/>
          <w:b/>
          <w:sz w:val="24"/>
          <w:szCs w:val="24"/>
        </w:rPr>
        <w:t xml:space="preserve"> miesięcy (lipiec, </w:t>
      </w:r>
      <w:r w:rsidR="00C271FE" w:rsidRPr="0017661F">
        <w:rPr>
          <w:rFonts w:ascii="Arial" w:hAnsi="Arial" w:cs="Arial"/>
          <w:b/>
          <w:sz w:val="24"/>
          <w:szCs w:val="24"/>
        </w:rPr>
        <w:t>sierpień, wrzesień</w:t>
      </w:r>
      <w:r w:rsidRPr="0017661F">
        <w:rPr>
          <w:rFonts w:ascii="Arial" w:hAnsi="Arial" w:cs="Arial"/>
          <w:b/>
          <w:sz w:val="24"/>
          <w:szCs w:val="24"/>
        </w:rPr>
        <w:t>)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w systemie hotelowym , łącznie w miesiącu ok.: </w:t>
      </w:r>
      <w:r w:rsidRPr="00BC783B">
        <w:rPr>
          <w:rFonts w:ascii="Arial" w:hAnsi="Arial" w:cs="Arial"/>
          <w:b/>
          <w:sz w:val="24"/>
          <w:szCs w:val="24"/>
        </w:rPr>
        <w:t>570,00 m² ,</w:t>
      </w:r>
      <w:r w:rsidRPr="00BC783B">
        <w:rPr>
          <w:rFonts w:ascii="Arial" w:hAnsi="Arial" w:cs="Arial"/>
          <w:bCs/>
          <w:sz w:val="24"/>
          <w:szCs w:val="24"/>
        </w:rPr>
        <w:t xml:space="preserve"> przez 9 m-</w:t>
      </w:r>
      <w:proofErr w:type="spellStart"/>
      <w:r w:rsidRPr="00BC783B">
        <w:rPr>
          <w:rFonts w:ascii="Arial" w:hAnsi="Arial" w:cs="Arial"/>
          <w:bCs/>
          <w:sz w:val="24"/>
          <w:szCs w:val="24"/>
        </w:rPr>
        <w:t>cy</w:t>
      </w:r>
      <w:proofErr w:type="spellEnd"/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B. Powierzchnia drzwi do sprzątania: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codziennie : Oszklone drzwi wejścia: </w:t>
      </w:r>
      <w:r w:rsidRPr="00BC783B">
        <w:rPr>
          <w:rFonts w:ascii="Arial" w:hAnsi="Arial" w:cs="Arial"/>
          <w:b/>
          <w:sz w:val="24"/>
          <w:szCs w:val="24"/>
        </w:rPr>
        <w:t>10m²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Sprzątanie 1 x na kwartał: Drzwi na parterze i piętrach </w:t>
      </w:r>
      <w:r w:rsidRPr="00BC783B">
        <w:rPr>
          <w:rFonts w:ascii="Arial" w:hAnsi="Arial" w:cs="Arial"/>
          <w:b/>
          <w:sz w:val="24"/>
          <w:szCs w:val="24"/>
        </w:rPr>
        <w:t>:120  sztuk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lastRenderedPageBreak/>
        <w:t xml:space="preserve">C. Powierzchnia okien do sprzątania: 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9" w:name="_Hlk70489386"/>
      <w:r w:rsidRPr="00BC783B">
        <w:rPr>
          <w:rFonts w:ascii="Arial" w:hAnsi="Arial" w:cs="Arial"/>
          <w:sz w:val="24"/>
          <w:szCs w:val="24"/>
        </w:rPr>
        <w:t xml:space="preserve">Sprzątanie 1 x w roku: </w:t>
      </w:r>
      <w:bookmarkEnd w:id="9"/>
      <w:r w:rsidRPr="00BC783B">
        <w:rPr>
          <w:rFonts w:ascii="Arial" w:hAnsi="Arial" w:cs="Arial"/>
          <w:sz w:val="24"/>
          <w:szCs w:val="24"/>
        </w:rPr>
        <w:t>w pokojach na wszystkich piętrach :</w:t>
      </w:r>
      <w:r w:rsidRPr="00BC783B">
        <w:rPr>
          <w:rFonts w:ascii="Arial" w:hAnsi="Arial" w:cs="Arial"/>
          <w:b/>
          <w:sz w:val="24"/>
          <w:szCs w:val="24"/>
        </w:rPr>
        <w:t>108 sztuk / 237,6 m2</w:t>
      </w:r>
    </w:p>
    <w:p w:rsidR="00D872D8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Sprzątanie 2 x w roku:</w:t>
      </w:r>
      <w:r w:rsidRPr="00BC783B">
        <w:rPr>
          <w:rFonts w:ascii="Arial" w:hAnsi="Arial" w:cs="Arial"/>
          <w:b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 xml:space="preserve">biuro, hol, korytarze na wszystkich piętrach, kuchnie: 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 xml:space="preserve"> 29 sztuk / 63m2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C783B">
        <w:rPr>
          <w:rFonts w:ascii="Arial" w:hAnsi="Arial" w:cs="Arial"/>
          <w:b/>
          <w:smallCaps/>
          <w:sz w:val="24"/>
          <w:szCs w:val="24"/>
        </w:rPr>
        <w:t>4. INNE UWAGI</w:t>
      </w:r>
    </w:p>
    <w:p w:rsidR="004A6BE7" w:rsidRPr="00BC783B" w:rsidRDefault="004A6BE7" w:rsidP="00220C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A.</w:t>
      </w:r>
      <w:r w:rsidRPr="00BC783B">
        <w:rPr>
          <w:rFonts w:ascii="Arial" w:hAnsi="Arial" w:cs="Arial"/>
          <w:sz w:val="24"/>
          <w:szCs w:val="24"/>
        </w:rPr>
        <w:t xml:space="preserve"> Firma obsługująca: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dokonuje odbioru pokoi studenckich przy wykwaterowaniu i przekwaterowaniu studentów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pobiera z magazynu bieliznę pościelową oraz wymienia pościele na wskazanych pokojach w  uzgodnieniu z administracją DS.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przygotowuje (składa i zlicza) brudną pościel w celu oddania do pralni,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wykłada matę antypoślizgową przy wejściu 1 x w roku- dot. sezonu zimowego,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otwiera i zamyka pokoje w czasie dezynsekcji.</w:t>
      </w:r>
    </w:p>
    <w:p w:rsidR="004A6BE7" w:rsidRPr="00BC783B" w:rsidRDefault="004A6BE7" w:rsidP="00220C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 xml:space="preserve">B. </w:t>
      </w:r>
      <w:bookmarkStart w:id="10" w:name="_Hlk70501888"/>
      <w:r w:rsidRPr="00BC783B">
        <w:rPr>
          <w:rFonts w:ascii="Arial" w:hAnsi="Arial" w:cs="Arial"/>
          <w:sz w:val="24"/>
          <w:szCs w:val="24"/>
        </w:rPr>
        <w:t>Stosowane środki:</w:t>
      </w:r>
    </w:p>
    <w:p w:rsidR="004A6BE7" w:rsidRPr="00BC783B" w:rsidRDefault="004A6BE7" w:rsidP="00220C0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Dostarczany papier toaletowy, ręczniki papierowe, mydło wpłynie, płyn do codziennego mycia toalet oraz preparat do maszynowego mycia podłóg muszą być nie gorszej jakości niż:</w:t>
      </w:r>
    </w:p>
    <w:p w:rsidR="004A6BE7" w:rsidRPr="00BC783B" w:rsidRDefault="004A6BE7" w:rsidP="003518DC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Papier toaletowy: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papier makulaturowy biały,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długość wstęgi min. 130 m,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szerokość wstęgi 9,2 – 9,5 cm,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średnica rolki – max. 19 cm,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gramatura papieru – min. 0,45 kg – rolki,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papier powinien być wiotki, miękki z dobrze rozwłóknionej masy,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uszkodzenia mechaniczne niedopuszczalne,</w:t>
      </w:r>
    </w:p>
    <w:p w:rsidR="004A6BE7" w:rsidRPr="00BC783B" w:rsidRDefault="004A6BE7" w:rsidP="00220C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papier min. Jednowarstwowy.</w:t>
      </w:r>
    </w:p>
    <w:p w:rsidR="004A6BE7" w:rsidRPr="00BC783B" w:rsidRDefault="004A6BE7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lastRenderedPageBreak/>
        <w:t>Ręczniki papierowe makulaturowe, dobrej jakości, składane „ZZ”</w:t>
      </w:r>
    </w:p>
    <w:p w:rsidR="004A6BE7" w:rsidRPr="00BC783B" w:rsidRDefault="004A6BE7" w:rsidP="00220C09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ręczniki </w:t>
      </w:r>
      <w:proofErr w:type="spellStart"/>
      <w:r w:rsidRPr="00BC783B">
        <w:rPr>
          <w:rFonts w:ascii="Arial" w:hAnsi="Arial" w:cs="Arial"/>
          <w:sz w:val="24"/>
          <w:szCs w:val="24"/>
        </w:rPr>
        <w:t>wodoutwardzalne</w:t>
      </w:r>
      <w:proofErr w:type="spellEnd"/>
      <w:r w:rsidRPr="00BC783B">
        <w:rPr>
          <w:rFonts w:ascii="Arial" w:hAnsi="Arial" w:cs="Arial"/>
          <w:sz w:val="24"/>
          <w:szCs w:val="24"/>
        </w:rPr>
        <w:t>,</w:t>
      </w:r>
    </w:p>
    <w:p w:rsidR="004A6BE7" w:rsidRPr="00BC783B" w:rsidRDefault="004A6BE7" w:rsidP="00220C09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gramatura ręczników min. 38-42 g/</w:t>
      </w:r>
      <w:r w:rsidRPr="00BC783B">
        <w:rPr>
          <w:rFonts w:ascii="Arial" w:hAnsi="Arial" w:cs="Arial"/>
          <w:b/>
          <w:sz w:val="24"/>
          <w:szCs w:val="24"/>
        </w:rPr>
        <w:t xml:space="preserve"> </w:t>
      </w:r>
      <w:r w:rsidRPr="00BC783B">
        <w:rPr>
          <w:rFonts w:ascii="Arial" w:hAnsi="Arial" w:cs="Arial"/>
          <w:sz w:val="24"/>
          <w:szCs w:val="24"/>
        </w:rPr>
        <w:t>m²,</w:t>
      </w:r>
    </w:p>
    <w:p w:rsidR="004A6BE7" w:rsidRPr="00BC783B" w:rsidRDefault="004A6BE7" w:rsidP="00220C09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rozmiar listka min. 25 x 23 cm</w:t>
      </w:r>
    </w:p>
    <w:p w:rsidR="004A6BE7" w:rsidRPr="00BC783B" w:rsidRDefault="004A6BE7" w:rsidP="00220C09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kolor ręczników – zielony lub biały 65%,</w:t>
      </w:r>
    </w:p>
    <w:p w:rsidR="004A6BE7" w:rsidRPr="00BC783B" w:rsidRDefault="004A6BE7" w:rsidP="00220C09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ręczniki jednowarstwowe.</w:t>
      </w:r>
    </w:p>
    <w:p w:rsidR="004A6BE7" w:rsidRPr="00BC783B" w:rsidRDefault="004A6BE7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Mydło w płynie: </w:t>
      </w:r>
      <w:proofErr w:type="spellStart"/>
      <w:r w:rsidRPr="00BC783B">
        <w:rPr>
          <w:rFonts w:ascii="Arial" w:hAnsi="Arial" w:cs="Arial"/>
          <w:sz w:val="24"/>
          <w:szCs w:val="24"/>
        </w:rPr>
        <w:t>pH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zbliżone do naturalnego dla skóry – 5,5, </w:t>
      </w:r>
    </w:p>
    <w:p w:rsidR="004A6BE7" w:rsidRPr="00BC783B" w:rsidRDefault="004A6BE7" w:rsidP="003518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Płyn do codziennego mycia toalet:</w:t>
      </w:r>
    </w:p>
    <w:p w:rsidR="004A6BE7" w:rsidRPr="00BC783B" w:rsidRDefault="004A6BE7" w:rsidP="00220C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preparat na bazie kwasów nieorganicznych, o gęstej żelowej konsystencji, skutecznie usuwający nawet starsze osady wapienne i rdzę, pozostawiający przyjemny, delikatny zapach, nadający połysk.</w:t>
      </w:r>
    </w:p>
    <w:p w:rsidR="004A6BE7" w:rsidRPr="00BC783B" w:rsidRDefault="004A6BE7" w:rsidP="003518D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Preparat do maszynowego mycia i pielęgnacji podłóg:</w:t>
      </w:r>
    </w:p>
    <w:p w:rsidR="004A6BE7" w:rsidRPr="00BC783B" w:rsidRDefault="004A6BE7" w:rsidP="00220C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nie pozostawia </w:t>
      </w:r>
      <w:proofErr w:type="spellStart"/>
      <w:r w:rsidRPr="00BC783B">
        <w:rPr>
          <w:rFonts w:ascii="Arial" w:hAnsi="Arial" w:cs="Arial"/>
          <w:sz w:val="24"/>
          <w:szCs w:val="24"/>
        </w:rPr>
        <w:t>smóg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i zacieków,</w:t>
      </w:r>
    </w:p>
    <w:p w:rsidR="004A6BE7" w:rsidRPr="00BC783B" w:rsidRDefault="004A6BE7" w:rsidP="00220C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nadaje powierzchni połysk, posiada przyjemny zapach</w:t>
      </w:r>
    </w:p>
    <w:p w:rsidR="004A6BE7" w:rsidRPr="00BC783B" w:rsidRDefault="004A6BE7" w:rsidP="00220C0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skutecznie usuwa wszystkie zabrudzenia.</w:t>
      </w:r>
    </w:p>
    <w:p w:rsidR="004A6BE7" w:rsidRPr="00BC783B" w:rsidRDefault="004A6BE7" w:rsidP="003518DC">
      <w:pPr>
        <w:pStyle w:val="Akapitzlist"/>
        <w:numPr>
          <w:ilvl w:val="0"/>
          <w:numId w:val="13"/>
        </w:numPr>
        <w:spacing w:before="100" w:beforeAutospacing="1" w:after="165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Płynny preparat do dezynfekcji rąk.</w:t>
      </w:r>
    </w:p>
    <w:p w:rsidR="004A6BE7" w:rsidRPr="00BC783B" w:rsidRDefault="004A6BE7" w:rsidP="00220C09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 xml:space="preserve">- stężenie etanolu (700 g/l), </w:t>
      </w:r>
    </w:p>
    <w:p w:rsidR="004A6BE7" w:rsidRPr="00BC783B" w:rsidRDefault="004A6BE7" w:rsidP="00220C09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 xml:space="preserve">- płynna formuła </w:t>
      </w:r>
    </w:p>
    <w:p w:rsidR="004A6BE7" w:rsidRPr="00BC783B" w:rsidRDefault="004A6BE7" w:rsidP="00220C09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>- gotowy do użycia, bez rozcieńczania.</w:t>
      </w:r>
    </w:p>
    <w:bookmarkEnd w:id="10"/>
    <w:p w:rsidR="004A6BE7" w:rsidRPr="00BC783B" w:rsidRDefault="004A6BE7" w:rsidP="00220C09">
      <w:pPr>
        <w:spacing w:before="100" w:beforeAutospacing="1" w:after="165" w:line="360" w:lineRule="auto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>Środki dostarczane i uzupełniane według potrzeb :</w:t>
      </w:r>
    </w:p>
    <w:p w:rsidR="004A6BE7" w:rsidRPr="00BC783B" w:rsidRDefault="004A6BE7" w:rsidP="003518DC">
      <w:pPr>
        <w:pStyle w:val="Akapitzlist"/>
        <w:numPr>
          <w:ilvl w:val="0"/>
          <w:numId w:val="16"/>
        </w:numPr>
        <w:spacing w:before="100" w:beforeAutospacing="1" w:after="165" w:line="360" w:lineRule="auto"/>
        <w:ind w:left="284" w:hanging="284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3 łazienki w pomieszczeniach socjalnych pracowników, w każdym miesiącu:</w:t>
      </w:r>
    </w:p>
    <w:p w:rsidR="004A6BE7" w:rsidRPr="00BC783B" w:rsidRDefault="004A6BE7" w:rsidP="003518DC">
      <w:pPr>
        <w:numPr>
          <w:ilvl w:val="0"/>
          <w:numId w:val="14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 xml:space="preserve">Ręczniki jednorazowe </w:t>
      </w:r>
    </w:p>
    <w:p w:rsidR="004A6BE7" w:rsidRPr="00BC783B" w:rsidRDefault="004A6BE7" w:rsidP="003518DC">
      <w:pPr>
        <w:numPr>
          <w:ilvl w:val="0"/>
          <w:numId w:val="14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Mydło w płynie – 5l na 2 miesiące</w:t>
      </w:r>
    </w:p>
    <w:p w:rsidR="004A6BE7" w:rsidRPr="00BC783B" w:rsidRDefault="004A6BE7" w:rsidP="003518DC">
      <w:pPr>
        <w:numPr>
          <w:ilvl w:val="0"/>
          <w:numId w:val="14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Papier toaletowy, ok 240 rolek</w:t>
      </w:r>
    </w:p>
    <w:p w:rsidR="004A6BE7" w:rsidRPr="00BC783B" w:rsidRDefault="004A6BE7" w:rsidP="003518DC">
      <w:pPr>
        <w:pStyle w:val="Akapitzlist"/>
        <w:numPr>
          <w:ilvl w:val="0"/>
          <w:numId w:val="16"/>
        </w:numPr>
        <w:spacing w:before="100" w:beforeAutospacing="1" w:after="165" w:line="360" w:lineRule="auto"/>
        <w:ind w:left="284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Pokoje</w:t>
      </w:r>
      <w:r w:rsidRPr="00BC78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783B">
        <w:rPr>
          <w:rFonts w:ascii="Arial" w:eastAsia="Times New Roman" w:hAnsi="Arial" w:cs="Arial"/>
          <w:sz w:val="24"/>
          <w:szCs w:val="24"/>
        </w:rPr>
        <w:t xml:space="preserve">z łazienkami, dostarczane w okresie </w:t>
      </w:r>
      <w:r w:rsidR="00C05E84">
        <w:rPr>
          <w:rFonts w:ascii="Arial" w:eastAsia="Times New Roman" w:hAnsi="Arial" w:cs="Arial"/>
          <w:sz w:val="24"/>
          <w:szCs w:val="24"/>
        </w:rPr>
        <w:t>3</w:t>
      </w:r>
      <w:r w:rsidRPr="00BC783B">
        <w:rPr>
          <w:rFonts w:ascii="Arial" w:eastAsia="Times New Roman" w:hAnsi="Arial" w:cs="Arial"/>
          <w:sz w:val="24"/>
          <w:szCs w:val="24"/>
        </w:rPr>
        <w:t xml:space="preserve"> miesięcy (1 lipca-30 </w:t>
      </w:r>
      <w:r w:rsidR="00C05E84">
        <w:rPr>
          <w:rFonts w:ascii="Arial" w:eastAsia="Times New Roman" w:hAnsi="Arial" w:cs="Arial"/>
          <w:sz w:val="24"/>
          <w:szCs w:val="24"/>
        </w:rPr>
        <w:t>września</w:t>
      </w:r>
      <w:r w:rsidRPr="00BC783B">
        <w:rPr>
          <w:rFonts w:ascii="Arial" w:eastAsia="Times New Roman" w:hAnsi="Arial" w:cs="Arial"/>
          <w:sz w:val="24"/>
          <w:szCs w:val="24"/>
        </w:rPr>
        <w:t>)</w:t>
      </w:r>
    </w:p>
    <w:p w:rsidR="004A6BE7" w:rsidRPr="00BC783B" w:rsidRDefault="004A6BE7" w:rsidP="003518DC">
      <w:pPr>
        <w:numPr>
          <w:ilvl w:val="0"/>
          <w:numId w:val="15"/>
        </w:numPr>
        <w:spacing w:before="100" w:beforeAutospacing="1" w:after="165" w:line="360" w:lineRule="auto"/>
        <w:rPr>
          <w:rFonts w:ascii="Arial" w:eastAsia="Times New Roman" w:hAnsi="Arial" w:cs="Arial"/>
          <w:sz w:val="21"/>
          <w:szCs w:val="21"/>
        </w:rPr>
      </w:pPr>
      <w:r w:rsidRPr="00BC783B">
        <w:rPr>
          <w:rFonts w:ascii="Arial" w:eastAsia="Times New Roman" w:hAnsi="Arial" w:cs="Arial"/>
          <w:sz w:val="24"/>
          <w:szCs w:val="24"/>
        </w:rPr>
        <w:t>Papier toaletowy – ok. 600 rolek</w:t>
      </w:r>
    </w:p>
    <w:p w:rsidR="004A6BE7" w:rsidRPr="00BC783B" w:rsidRDefault="004A6BE7" w:rsidP="003518DC">
      <w:pPr>
        <w:pStyle w:val="Akapitzlist"/>
        <w:numPr>
          <w:ilvl w:val="0"/>
          <w:numId w:val="16"/>
        </w:numPr>
        <w:spacing w:before="100" w:beforeAutospacing="1" w:after="165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>Płyny do dezynfekcji, na korytarzach, w każdym miesiącu</w:t>
      </w:r>
    </w:p>
    <w:p w:rsidR="004A6BE7" w:rsidRPr="00BC783B" w:rsidRDefault="004A6BE7" w:rsidP="003518DC">
      <w:pPr>
        <w:pStyle w:val="Akapitzlist"/>
        <w:numPr>
          <w:ilvl w:val="0"/>
          <w:numId w:val="13"/>
        </w:numPr>
        <w:spacing w:before="100" w:beforeAutospacing="1" w:after="165" w:line="360" w:lineRule="auto"/>
        <w:rPr>
          <w:rFonts w:ascii="Arial" w:eastAsia="Times New Roman" w:hAnsi="Arial" w:cs="Arial"/>
          <w:sz w:val="24"/>
          <w:szCs w:val="24"/>
        </w:rPr>
      </w:pPr>
      <w:r w:rsidRPr="00BC783B">
        <w:rPr>
          <w:rFonts w:ascii="Arial" w:eastAsia="Times New Roman" w:hAnsi="Arial" w:cs="Arial"/>
          <w:sz w:val="24"/>
          <w:szCs w:val="24"/>
        </w:rPr>
        <w:t>Przewiduje się ok. 20l miesięcznie</w:t>
      </w:r>
    </w:p>
    <w:p w:rsidR="004A6BE7" w:rsidRPr="00BC783B" w:rsidRDefault="004A6BE7" w:rsidP="00220C09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BE7" w:rsidRPr="00BC783B" w:rsidRDefault="004A6BE7" w:rsidP="00220C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783B">
        <w:rPr>
          <w:rFonts w:ascii="Arial" w:hAnsi="Arial" w:cs="Arial"/>
          <w:b/>
          <w:sz w:val="24"/>
          <w:szCs w:val="24"/>
        </w:rPr>
        <w:t>C.</w:t>
      </w:r>
      <w:r w:rsidRPr="00BC783B">
        <w:rPr>
          <w:rFonts w:ascii="Arial" w:hAnsi="Arial" w:cs="Arial"/>
          <w:sz w:val="24"/>
          <w:szCs w:val="24"/>
        </w:rPr>
        <w:t xml:space="preserve"> Wykaz niezbędnych do wykonania zamówienia narzędzi, urządzeń i sprzętu :</w:t>
      </w:r>
    </w:p>
    <w:p w:rsidR="004A6BE7" w:rsidRPr="00BC783B" w:rsidRDefault="004A6BE7" w:rsidP="00220C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C783B">
        <w:rPr>
          <w:rFonts w:ascii="Arial" w:hAnsi="Arial" w:cs="Arial"/>
          <w:sz w:val="24"/>
          <w:szCs w:val="24"/>
        </w:rPr>
        <w:t>szorowarka</w:t>
      </w:r>
      <w:proofErr w:type="spellEnd"/>
      <w:r w:rsidRPr="00BC783B">
        <w:rPr>
          <w:rFonts w:ascii="Arial" w:hAnsi="Arial" w:cs="Arial"/>
          <w:sz w:val="24"/>
          <w:szCs w:val="24"/>
        </w:rPr>
        <w:t xml:space="preserve"> jednotarczowa (wolnoobrotowa) – 1szt.</w:t>
      </w:r>
    </w:p>
    <w:p w:rsidR="004A6BE7" w:rsidRPr="00BC783B" w:rsidRDefault="004A6BE7" w:rsidP="00220C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odkurzacz profesjonalny z funkcją czyszczenia na sucho i mokro – 2 szt.</w:t>
      </w:r>
    </w:p>
    <w:p w:rsidR="004A6BE7" w:rsidRPr="00BC783B" w:rsidRDefault="004A6BE7" w:rsidP="00220C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>- odkurzacz elektryczny – 2 szt.</w:t>
      </w:r>
    </w:p>
    <w:p w:rsidR="004A6BE7" w:rsidRPr="00BC783B" w:rsidRDefault="004A6BE7" w:rsidP="00220C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3B">
        <w:rPr>
          <w:rFonts w:ascii="Arial" w:hAnsi="Arial" w:cs="Arial"/>
          <w:sz w:val="24"/>
          <w:szCs w:val="24"/>
        </w:rPr>
        <w:t xml:space="preserve">- myjka elektryczna do posadzek </w:t>
      </w:r>
      <w:r w:rsidR="00C271FE">
        <w:rPr>
          <w:rFonts w:ascii="Arial" w:hAnsi="Arial" w:cs="Arial"/>
          <w:sz w:val="24"/>
          <w:szCs w:val="24"/>
        </w:rPr>
        <w:t xml:space="preserve">– akumulatorowa </w:t>
      </w:r>
      <w:r w:rsidRPr="00BC783B">
        <w:rPr>
          <w:rFonts w:ascii="Arial" w:hAnsi="Arial" w:cs="Arial"/>
          <w:sz w:val="24"/>
          <w:szCs w:val="24"/>
        </w:rPr>
        <w:t>– 1 szt.</w:t>
      </w:r>
    </w:p>
    <w:p w:rsidR="005258AA" w:rsidRPr="00BC783B" w:rsidRDefault="004A6BE7" w:rsidP="00B65468">
      <w:pPr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  <w:r w:rsidRPr="00BC783B">
        <w:rPr>
          <w:rFonts w:ascii="Arial" w:hAnsi="Arial" w:cs="Arial"/>
          <w:sz w:val="24"/>
          <w:szCs w:val="24"/>
        </w:rPr>
        <w:t>- wózek serwisowy – minimum 2 szt.</w:t>
      </w:r>
    </w:p>
    <w:sectPr w:rsidR="005258AA" w:rsidRPr="00BC783B" w:rsidSect="001D7A5B">
      <w:headerReference w:type="default" r:id="rId8"/>
      <w:footerReference w:type="default" r:id="rId9"/>
      <w:pgSz w:w="11906" w:h="16838"/>
      <w:pgMar w:top="170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15" w:rsidRDefault="007C3215" w:rsidP="00CD7C38">
      <w:pPr>
        <w:spacing w:after="0" w:line="240" w:lineRule="auto"/>
      </w:pPr>
      <w:r>
        <w:separator/>
      </w:r>
    </w:p>
  </w:endnote>
  <w:endnote w:type="continuationSeparator" w:id="0">
    <w:p w:rsidR="007C3215" w:rsidRDefault="007C3215" w:rsidP="00C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058486"/>
      <w:docPartObj>
        <w:docPartGallery w:val="Page Numbers (Bottom of Page)"/>
        <w:docPartUnique/>
      </w:docPartObj>
    </w:sdtPr>
    <w:sdtEndPr/>
    <w:sdtContent>
      <w:p w:rsidR="00CD7C38" w:rsidRDefault="00CD7C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A0">
          <w:rPr>
            <w:noProof/>
          </w:rPr>
          <w:t>15</w:t>
        </w:r>
        <w:r>
          <w:fldChar w:fldCharType="end"/>
        </w:r>
      </w:p>
    </w:sdtContent>
  </w:sdt>
  <w:p w:rsidR="00CD7C38" w:rsidRDefault="00CD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15" w:rsidRDefault="007C3215" w:rsidP="00CD7C38">
      <w:pPr>
        <w:spacing w:after="0" w:line="240" w:lineRule="auto"/>
      </w:pPr>
      <w:r>
        <w:separator/>
      </w:r>
    </w:p>
  </w:footnote>
  <w:footnote w:type="continuationSeparator" w:id="0">
    <w:p w:rsidR="007C3215" w:rsidRDefault="007C3215" w:rsidP="00CD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65" w:rsidRDefault="00274865">
    <w:pPr>
      <w:pStyle w:val="Nagwek"/>
    </w:pPr>
    <w:r>
      <w:t xml:space="preserve">                                                                                                                                                            Załącznik nr 2</w:t>
    </w:r>
  </w:p>
  <w:p w:rsidR="00274865" w:rsidRDefault="0027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403"/>
    <w:multiLevelType w:val="multilevel"/>
    <w:tmpl w:val="E61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8603A"/>
    <w:multiLevelType w:val="multilevel"/>
    <w:tmpl w:val="BC4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16283"/>
    <w:multiLevelType w:val="multilevel"/>
    <w:tmpl w:val="2B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653D"/>
    <w:multiLevelType w:val="hybridMultilevel"/>
    <w:tmpl w:val="1F3474E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BC83280"/>
    <w:multiLevelType w:val="hybridMultilevel"/>
    <w:tmpl w:val="0F4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551"/>
    <w:multiLevelType w:val="hybridMultilevel"/>
    <w:tmpl w:val="742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2F1"/>
    <w:multiLevelType w:val="hybridMultilevel"/>
    <w:tmpl w:val="7D3E2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1EE"/>
    <w:multiLevelType w:val="hybridMultilevel"/>
    <w:tmpl w:val="893E88BA"/>
    <w:lvl w:ilvl="0" w:tplc="D6EA543E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5B41"/>
    <w:multiLevelType w:val="hybridMultilevel"/>
    <w:tmpl w:val="18025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E41351B"/>
    <w:multiLevelType w:val="hybridMultilevel"/>
    <w:tmpl w:val="81505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6E3A"/>
    <w:multiLevelType w:val="hybridMultilevel"/>
    <w:tmpl w:val="79565ACC"/>
    <w:lvl w:ilvl="0" w:tplc="AD7630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A065FB"/>
    <w:multiLevelType w:val="hybridMultilevel"/>
    <w:tmpl w:val="9EBE4E54"/>
    <w:lvl w:ilvl="0" w:tplc="56A450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46FEE"/>
    <w:multiLevelType w:val="hybridMultilevel"/>
    <w:tmpl w:val="8CB69BBA"/>
    <w:lvl w:ilvl="0" w:tplc="B62EB1EC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6A15EB0"/>
    <w:multiLevelType w:val="hybridMultilevel"/>
    <w:tmpl w:val="91AC2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1723"/>
    <w:multiLevelType w:val="hybridMultilevel"/>
    <w:tmpl w:val="A4F007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90481B"/>
    <w:multiLevelType w:val="hybridMultilevel"/>
    <w:tmpl w:val="3CF4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5F2B"/>
    <w:multiLevelType w:val="hybridMultilevel"/>
    <w:tmpl w:val="15A25382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B986E66"/>
    <w:multiLevelType w:val="hybridMultilevel"/>
    <w:tmpl w:val="B1C8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9F5"/>
    <w:multiLevelType w:val="hybridMultilevel"/>
    <w:tmpl w:val="7E9A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D8D"/>
    <w:multiLevelType w:val="hybridMultilevel"/>
    <w:tmpl w:val="D0E0D04C"/>
    <w:lvl w:ilvl="0" w:tplc="7040ADF2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12"/>
  </w:num>
  <w:num w:numId="19">
    <w:abstractNumId w:val="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E1"/>
    <w:rsid w:val="00010F39"/>
    <w:rsid w:val="000A0689"/>
    <w:rsid w:val="000C0512"/>
    <w:rsid w:val="000E62CA"/>
    <w:rsid w:val="001013BF"/>
    <w:rsid w:val="00110553"/>
    <w:rsid w:val="0017661F"/>
    <w:rsid w:val="00184599"/>
    <w:rsid w:val="0019251F"/>
    <w:rsid w:val="00194213"/>
    <w:rsid w:val="001A4D56"/>
    <w:rsid w:val="001B4212"/>
    <w:rsid w:val="001C0EBB"/>
    <w:rsid w:val="001C312B"/>
    <w:rsid w:val="001D7A5B"/>
    <w:rsid w:val="001E0FAC"/>
    <w:rsid w:val="001E2CE7"/>
    <w:rsid w:val="001F64DF"/>
    <w:rsid w:val="00220C09"/>
    <w:rsid w:val="002323DC"/>
    <w:rsid w:val="00234FA7"/>
    <w:rsid w:val="00274865"/>
    <w:rsid w:val="002778BD"/>
    <w:rsid w:val="002A3AA0"/>
    <w:rsid w:val="002B095A"/>
    <w:rsid w:val="002C624F"/>
    <w:rsid w:val="002D0695"/>
    <w:rsid w:val="002F47E2"/>
    <w:rsid w:val="002F6B10"/>
    <w:rsid w:val="00313FDD"/>
    <w:rsid w:val="00336641"/>
    <w:rsid w:val="003518DC"/>
    <w:rsid w:val="003877A0"/>
    <w:rsid w:val="003A1881"/>
    <w:rsid w:val="003C2779"/>
    <w:rsid w:val="003C5620"/>
    <w:rsid w:val="003F73B7"/>
    <w:rsid w:val="004030A2"/>
    <w:rsid w:val="004052ED"/>
    <w:rsid w:val="00432979"/>
    <w:rsid w:val="00452E13"/>
    <w:rsid w:val="00463352"/>
    <w:rsid w:val="004705A7"/>
    <w:rsid w:val="00476213"/>
    <w:rsid w:val="004A6BE7"/>
    <w:rsid w:val="004B721C"/>
    <w:rsid w:val="0052240A"/>
    <w:rsid w:val="005258AA"/>
    <w:rsid w:val="00541F40"/>
    <w:rsid w:val="00555080"/>
    <w:rsid w:val="0055570F"/>
    <w:rsid w:val="00582F07"/>
    <w:rsid w:val="0058710F"/>
    <w:rsid w:val="00591000"/>
    <w:rsid w:val="00595292"/>
    <w:rsid w:val="005E6F65"/>
    <w:rsid w:val="005F4103"/>
    <w:rsid w:val="00604633"/>
    <w:rsid w:val="00604E72"/>
    <w:rsid w:val="006224BE"/>
    <w:rsid w:val="00627FBB"/>
    <w:rsid w:val="006323FD"/>
    <w:rsid w:val="00647433"/>
    <w:rsid w:val="0066022A"/>
    <w:rsid w:val="006818B1"/>
    <w:rsid w:val="00683715"/>
    <w:rsid w:val="006859AC"/>
    <w:rsid w:val="006903E7"/>
    <w:rsid w:val="00696A5E"/>
    <w:rsid w:val="006A187C"/>
    <w:rsid w:val="0072466A"/>
    <w:rsid w:val="00732EFB"/>
    <w:rsid w:val="0074424A"/>
    <w:rsid w:val="00755A49"/>
    <w:rsid w:val="00772D16"/>
    <w:rsid w:val="007819A0"/>
    <w:rsid w:val="00781DCF"/>
    <w:rsid w:val="0078776C"/>
    <w:rsid w:val="007A3ACC"/>
    <w:rsid w:val="007B5841"/>
    <w:rsid w:val="007C3215"/>
    <w:rsid w:val="007C3480"/>
    <w:rsid w:val="007F3B16"/>
    <w:rsid w:val="00813249"/>
    <w:rsid w:val="00827EF1"/>
    <w:rsid w:val="00831804"/>
    <w:rsid w:val="00835F7B"/>
    <w:rsid w:val="0085352D"/>
    <w:rsid w:val="00875569"/>
    <w:rsid w:val="00885462"/>
    <w:rsid w:val="008959E1"/>
    <w:rsid w:val="008B60F5"/>
    <w:rsid w:val="008E51E7"/>
    <w:rsid w:val="009003BE"/>
    <w:rsid w:val="0092505F"/>
    <w:rsid w:val="00940DC0"/>
    <w:rsid w:val="00954C26"/>
    <w:rsid w:val="009B3F83"/>
    <w:rsid w:val="00A10019"/>
    <w:rsid w:val="00A16182"/>
    <w:rsid w:val="00A17702"/>
    <w:rsid w:val="00A44BFE"/>
    <w:rsid w:val="00A53A3A"/>
    <w:rsid w:val="00A9051F"/>
    <w:rsid w:val="00AC6F7C"/>
    <w:rsid w:val="00AF249E"/>
    <w:rsid w:val="00AF692F"/>
    <w:rsid w:val="00B0192B"/>
    <w:rsid w:val="00B65468"/>
    <w:rsid w:val="00B80248"/>
    <w:rsid w:val="00BB7AF1"/>
    <w:rsid w:val="00BC783B"/>
    <w:rsid w:val="00BF278C"/>
    <w:rsid w:val="00C05E84"/>
    <w:rsid w:val="00C21ABF"/>
    <w:rsid w:val="00C25CCE"/>
    <w:rsid w:val="00C271FE"/>
    <w:rsid w:val="00CD7C38"/>
    <w:rsid w:val="00D329FC"/>
    <w:rsid w:val="00D65195"/>
    <w:rsid w:val="00D70051"/>
    <w:rsid w:val="00D872D8"/>
    <w:rsid w:val="00DC094C"/>
    <w:rsid w:val="00DC1075"/>
    <w:rsid w:val="00DD623E"/>
    <w:rsid w:val="00E04747"/>
    <w:rsid w:val="00E212A5"/>
    <w:rsid w:val="00E6094B"/>
    <w:rsid w:val="00EA62BB"/>
    <w:rsid w:val="00EC20B2"/>
    <w:rsid w:val="00ED0595"/>
    <w:rsid w:val="00EF5119"/>
    <w:rsid w:val="00F134F0"/>
    <w:rsid w:val="00F2532B"/>
    <w:rsid w:val="00F94158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DED"/>
  <w15:docId w15:val="{AFACEB26-A21D-4C8E-B60F-58E9031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38"/>
  </w:style>
  <w:style w:type="paragraph" w:styleId="Stopka">
    <w:name w:val="footer"/>
    <w:basedOn w:val="Normalny"/>
    <w:link w:val="StopkaZnak"/>
    <w:uiPriority w:val="99"/>
    <w:unhideWhenUsed/>
    <w:rsid w:val="00CD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38"/>
  </w:style>
  <w:style w:type="paragraph" w:customStyle="1" w:styleId="paragraph">
    <w:name w:val="paragraph"/>
    <w:basedOn w:val="Normalny"/>
    <w:rsid w:val="004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A6BE7"/>
  </w:style>
  <w:style w:type="character" w:customStyle="1" w:styleId="eop">
    <w:name w:val="eop"/>
    <w:basedOn w:val="Domylnaczcionkaakapitu"/>
    <w:rsid w:val="004A6BE7"/>
  </w:style>
  <w:style w:type="character" w:customStyle="1" w:styleId="spellingerror">
    <w:name w:val="spellingerror"/>
    <w:basedOn w:val="Domylnaczcionkaakapitu"/>
    <w:rsid w:val="004A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75956D-9C8B-4002-9D90-E8F182B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Magdalena Węgrzynowicz</cp:lastModifiedBy>
  <cp:revision>5</cp:revision>
  <cp:lastPrinted>2023-04-04T09:09:00Z</cp:lastPrinted>
  <dcterms:created xsi:type="dcterms:W3CDTF">2023-03-20T11:05:00Z</dcterms:created>
  <dcterms:modified xsi:type="dcterms:W3CDTF">2023-07-06T14:50:00Z</dcterms:modified>
</cp:coreProperties>
</file>