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E6BB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F60F7A">
        <w:rPr>
          <w:rFonts w:ascii="Tahoma" w:hAnsi="Tahoma" w:cs="Tahoma"/>
        </w:rPr>
        <w:t>7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549410A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5111A4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506F2E67" w14:textId="77777777" w:rsidR="00D00E8D" w:rsidRDefault="00D00E8D" w:rsidP="00D00E8D">
      <w:pPr>
        <w:ind w:left="6237"/>
        <w:jc w:val="center"/>
        <w:rPr>
          <w:rFonts w:ascii="Tahoma" w:hAnsi="Tahoma" w:cs="Arial"/>
          <w:bCs/>
          <w:color w:val="FF0000"/>
          <w:sz w:val="18"/>
          <w:szCs w:val="18"/>
        </w:rPr>
      </w:pPr>
    </w:p>
    <w:p w14:paraId="4D42BE39" w14:textId="14886AA0" w:rsidR="00D00E8D" w:rsidRDefault="00D00E8D" w:rsidP="00D00E8D">
      <w:pPr>
        <w:ind w:left="6237"/>
        <w:jc w:val="center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na wezwanie</w:t>
      </w:r>
    </w:p>
    <w:p w14:paraId="1F1EAEBA" w14:textId="77777777" w:rsidR="003B427F" w:rsidRPr="003B427F" w:rsidRDefault="003B427F" w:rsidP="00D00E8D">
      <w:pPr>
        <w:pStyle w:val="Tekstpodstawowy"/>
        <w:jc w:val="right"/>
      </w:pPr>
    </w:p>
    <w:p w14:paraId="7721C9A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641A1F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3E0D461" w14:textId="77777777" w:rsidTr="00005523">
        <w:tc>
          <w:tcPr>
            <w:tcW w:w="10488" w:type="dxa"/>
          </w:tcPr>
          <w:p w14:paraId="7EF09291" w14:textId="77777777" w:rsidR="005012E2" w:rsidRDefault="005012E2" w:rsidP="005012E2">
            <w:pPr>
              <w:pStyle w:val="Tekstpodstawowy"/>
            </w:pPr>
          </w:p>
          <w:p w14:paraId="6E33CA32" w14:textId="77777777" w:rsidR="005012E2" w:rsidRDefault="005012E2" w:rsidP="005012E2">
            <w:pPr>
              <w:pStyle w:val="Tekstpodstawowy"/>
            </w:pPr>
          </w:p>
        </w:tc>
      </w:tr>
    </w:tbl>
    <w:p w14:paraId="73405C96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072CCE0C" w14:textId="77777777" w:rsidR="005012E2" w:rsidRDefault="005012E2" w:rsidP="005012E2">
      <w:pPr>
        <w:pStyle w:val="Tekstpodstawowy"/>
      </w:pPr>
    </w:p>
    <w:p w14:paraId="5CE9570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EBCC2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C2CD22E" w14:textId="77777777" w:rsidTr="00005523">
        <w:tc>
          <w:tcPr>
            <w:tcW w:w="10488" w:type="dxa"/>
          </w:tcPr>
          <w:p w14:paraId="2A788E26" w14:textId="77777777" w:rsidR="00F42688" w:rsidRDefault="00F42688" w:rsidP="005012E2">
            <w:pPr>
              <w:pStyle w:val="Tekstpodstawowy"/>
            </w:pPr>
          </w:p>
          <w:p w14:paraId="6DF21C19" w14:textId="77777777" w:rsidR="00F42688" w:rsidRDefault="00F42688" w:rsidP="005012E2">
            <w:pPr>
              <w:pStyle w:val="Tekstpodstawowy"/>
            </w:pPr>
          </w:p>
        </w:tc>
      </w:tr>
    </w:tbl>
    <w:p w14:paraId="5E882C84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9209CE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9B55F38" w14:textId="77777777" w:rsidTr="00005523">
        <w:trPr>
          <w:trHeight w:val="567"/>
        </w:trPr>
        <w:tc>
          <w:tcPr>
            <w:tcW w:w="10290" w:type="dxa"/>
          </w:tcPr>
          <w:p w14:paraId="632FC7F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B1759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5807BE44" w14:textId="3DB21C56" w:rsidR="00BF4683" w:rsidRPr="00D00E8D" w:rsidRDefault="00BF4683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o aktualności informacji zwartych w oświadczeniu, o którym mowa w art. </w:t>
            </w:r>
          </w:p>
          <w:p w14:paraId="4881FC1F" w14:textId="77777777" w:rsidR="00F3529C" w:rsidRDefault="00D00E8D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D00E8D">
              <w:rPr>
                <w:rFonts w:ascii="Tahoma" w:hAnsi="Tahoma" w:cs="Tahoma"/>
                <w:szCs w:val="24"/>
                <w:u w:val="none"/>
              </w:rPr>
              <w:t xml:space="preserve">125 </w:t>
            </w:r>
            <w:r w:rsidR="00BF4683">
              <w:rPr>
                <w:rFonts w:ascii="Tahoma" w:hAnsi="Tahoma" w:cs="Tahoma"/>
                <w:szCs w:val="24"/>
                <w:u w:val="none"/>
              </w:rPr>
              <w:t>ust</w:t>
            </w:r>
            <w:r w:rsidRPr="00D00E8D">
              <w:rPr>
                <w:rFonts w:ascii="Tahoma" w:hAnsi="Tahoma" w:cs="Tahoma"/>
                <w:szCs w:val="24"/>
                <w:u w:val="none"/>
              </w:rPr>
              <w:t xml:space="preserve">. 1 </w:t>
            </w:r>
            <w:r w:rsidR="00BF4683">
              <w:rPr>
                <w:rFonts w:ascii="Tahoma" w:hAnsi="Tahoma" w:cs="Tahoma"/>
                <w:szCs w:val="24"/>
                <w:u w:val="none"/>
              </w:rPr>
              <w:t xml:space="preserve">ustawy </w:t>
            </w:r>
            <w:proofErr w:type="spellStart"/>
            <w:r w:rsidR="00BF4683">
              <w:rPr>
                <w:rFonts w:ascii="Tahoma" w:hAnsi="Tahoma" w:cs="Tahoma"/>
                <w:szCs w:val="24"/>
                <w:u w:val="none"/>
              </w:rPr>
              <w:t>Pzp</w:t>
            </w:r>
            <w:proofErr w:type="spellEnd"/>
            <w:r w:rsidR="00BF4683">
              <w:rPr>
                <w:rFonts w:ascii="Tahoma" w:hAnsi="Tahoma" w:cs="Tahoma"/>
                <w:szCs w:val="24"/>
                <w:u w:val="none"/>
              </w:rPr>
              <w:t xml:space="preserve"> w zakresie podstaw wykluczenia z postępowania wskazanych przez Zamawiającego </w:t>
            </w:r>
          </w:p>
          <w:p w14:paraId="4A9DFB10" w14:textId="2984035E" w:rsidR="00BF4683" w:rsidRPr="00BF4683" w:rsidRDefault="00BF4683" w:rsidP="00BF4683"/>
        </w:tc>
      </w:tr>
    </w:tbl>
    <w:p w14:paraId="73888776" w14:textId="7B0E70A8" w:rsidR="00D00E8D" w:rsidRPr="00D00E8D" w:rsidRDefault="00D00E8D" w:rsidP="00D00E8D">
      <w:pPr>
        <w:tabs>
          <w:tab w:val="left" w:pos="443"/>
          <w:tab w:val="left" w:pos="1584"/>
        </w:tabs>
        <w:rPr>
          <w:rFonts w:ascii="Tahoma" w:hAnsi="Tahoma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4FAFFB26" w14:textId="507D8088" w:rsidR="00D00E8D" w:rsidRPr="00D00E8D" w:rsidRDefault="00D00E8D" w:rsidP="00BF4683">
      <w:pPr>
        <w:rPr>
          <w:rFonts w:ascii="Tahoma" w:hAnsi="Tahoma" w:cs="Tahoma"/>
          <w:sz w:val="22"/>
          <w:szCs w:val="22"/>
        </w:rPr>
      </w:pPr>
      <w:r w:rsidRPr="00D00E8D">
        <w:rPr>
          <w:rFonts w:ascii="Tahoma" w:hAnsi="Tahoma" w:cs="Tahoma"/>
          <w:sz w:val="22"/>
          <w:szCs w:val="22"/>
        </w:rPr>
        <w:t xml:space="preserve">Na potrzeby postępowania o udzielenie zamówienia publicznego pn. Remont nawierzchni pieszej i montaż elementów rekreacyjnych na boisku przy Szkole Podstawowej im. Wincentego Witosa  w Biezdrowie </w:t>
      </w:r>
      <w:r w:rsidRPr="00D00E8D">
        <w:rPr>
          <w:rFonts w:ascii="Tahoma" w:hAnsi="Tahoma" w:cs="Arial"/>
          <w:b/>
          <w:bCs/>
          <w:sz w:val="22"/>
          <w:szCs w:val="22"/>
        </w:rPr>
        <w:t xml:space="preserve">oświadczam, iż informacje zawarte, w złożonym przez nas wraz z ofertą oświadczeniu, o którym mowa w art. 125 ust. 1 ustawy </w:t>
      </w:r>
      <w:proofErr w:type="spellStart"/>
      <w:r w:rsidRPr="00D00E8D">
        <w:rPr>
          <w:rFonts w:ascii="Tahoma" w:hAnsi="Tahoma" w:cs="Arial"/>
          <w:b/>
          <w:bCs/>
          <w:sz w:val="22"/>
          <w:szCs w:val="22"/>
        </w:rPr>
        <w:t>Pzp</w:t>
      </w:r>
      <w:proofErr w:type="spellEnd"/>
      <w:r w:rsidRPr="00D00E8D">
        <w:rPr>
          <w:rFonts w:ascii="Tahoma" w:hAnsi="Tahoma" w:cs="Arial"/>
          <w:b/>
          <w:bCs/>
          <w:sz w:val="22"/>
          <w:szCs w:val="22"/>
        </w:rPr>
        <w:t>, w zakresie podstaw do wykluczenia wskazanych przez Zamawiającego, pozostają aktualne.</w:t>
      </w:r>
    </w:p>
    <w:p w14:paraId="2D42CAD4" w14:textId="77777777" w:rsidR="00D00E8D" w:rsidRDefault="00D00E8D" w:rsidP="00D00E8D">
      <w:pPr>
        <w:spacing w:line="276" w:lineRule="auto"/>
        <w:rPr>
          <w:rFonts w:ascii="Tahoma" w:hAnsi="Tahoma"/>
          <w:sz w:val="18"/>
          <w:szCs w:val="18"/>
        </w:rPr>
      </w:pPr>
    </w:p>
    <w:p w14:paraId="766C01AD" w14:textId="77777777" w:rsidR="00D00E8D" w:rsidRDefault="00D00E8D" w:rsidP="00D00E8D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88941CF" w14:textId="77777777" w:rsidR="00D00E8D" w:rsidRDefault="00D00E8D" w:rsidP="00D00E8D">
      <w:pPr>
        <w:rPr>
          <w:rFonts w:ascii="Tahoma" w:hAnsi="Tahoma"/>
          <w:sz w:val="18"/>
          <w:szCs w:val="18"/>
        </w:rPr>
      </w:pPr>
    </w:p>
    <w:p w14:paraId="34AE74B2" w14:textId="7404C8C6" w:rsidR="00D00E8D" w:rsidRDefault="00D00E8D" w:rsidP="00D00E8D">
      <w:pPr>
        <w:rPr>
          <w:rFonts w:ascii="Tahoma" w:hAnsi="Tahoma"/>
          <w:sz w:val="18"/>
          <w:szCs w:val="18"/>
        </w:rPr>
      </w:pPr>
    </w:p>
    <w:p w14:paraId="76975BEC" w14:textId="27AE60A6" w:rsidR="00D00E8D" w:rsidRDefault="00D00E8D" w:rsidP="00D00E8D">
      <w:pPr>
        <w:pStyle w:val="Tekstpodstawowy"/>
      </w:pPr>
    </w:p>
    <w:p w14:paraId="67BE9A24" w14:textId="162C4F1E" w:rsidR="00D00E8D" w:rsidRDefault="00D00E8D" w:rsidP="00D00E8D">
      <w:pPr>
        <w:pStyle w:val="Tekstpodstawowy"/>
      </w:pPr>
    </w:p>
    <w:p w14:paraId="3CE3E4ED" w14:textId="0DD22654" w:rsidR="00D00E8D" w:rsidRDefault="00D00E8D" w:rsidP="00D00E8D">
      <w:pPr>
        <w:pStyle w:val="Tekstpodstawowy"/>
      </w:pPr>
    </w:p>
    <w:p w14:paraId="521509E7" w14:textId="0C29D543" w:rsidR="00D00E8D" w:rsidRDefault="00D00E8D" w:rsidP="00D00E8D">
      <w:pPr>
        <w:pStyle w:val="Tekstpodstawowy"/>
      </w:pPr>
    </w:p>
    <w:p w14:paraId="3BE725DC" w14:textId="2DA43D71" w:rsidR="00D00E8D" w:rsidRDefault="00D00E8D" w:rsidP="00D00E8D">
      <w:pPr>
        <w:pStyle w:val="Tekstpodstawowy"/>
      </w:pPr>
    </w:p>
    <w:p w14:paraId="10D5EDB2" w14:textId="7A0C90BD" w:rsidR="00D00E8D" w:rsidRDefault="00D00E8D" w:rsidP="00D00E8D">
      <w:pPr>
        <w:pStyle w:val="Tekstpodstawowy"/>
      </w:pPr>
    </w:p>
    <w:p w14:paraId="4F19A303" w14:textId="258F89C6" w:rsidR="00D00E8D" w:rsidRDefault="00D00E8D" w:rsidP="00D00E8D">
      <w:pPr>
        <w:pStyle w:val="Tekstpodstawowy"/>
      </w:pPr>
    </w:p>
    <w:p w14:paraId="0EA5490C" w14:textId="75F01C36" w:rsidR="00D00E8D" w:rsidRDefault="00D00E8D" w:rsidP="00D00E8D">
      <w:pPr>
        <w:pStyle w:val="Tekstpodstawowy"/>
      </w:pPr>
    </w:p>
    <w:p w14:paraId="17772F11" w14:textId="525564EF" w:rsidR="00D00E8D" w:rsidRDefault="00D00E8D" w:rsidP="00D00E8D">
      <w:pPr>
        <w:pStyle w:val="Tekstpodstawowy"/>
      </w:pPr>
    </w:p>
    <w:p w14:paraId="310E02C9" w14:textId="018DAA52" w:rsidR="00D00E8D" w:rsidRDefault="00D00E8D" w:rsidP="00D00E8D">
      <w:pPr>
        <w:pStyle w:val="Tekstpodstawowy"/>
      </w:pPr>
    </w:p>
    <w:p w14:paraId="32CBC257" w14:textId="47E595DA" w:rsidR="00D00E8D" w:rsidRDefault="00D00E8D" w:rsidP="00D00E8D">
      <w:pPr>
        <w:pStyle w:val="Tekstpodstawowy"/>
      </w:pPr>
    </w:p>
    <w:p w14:paraId="4DB29F24" w14:textId="589004D7" w:rsidR="00BF4683" w:rsidRDefault="00BF4683" w:rsidP="00D00E8D">
      <w:pPr>
        <w:pStyle w:val="Tekstpodstawowy"/>
      </w:pPr>
    </w:p>
    <w:p w14:paraId="28168100" w14:textId="025FAF20" w:rsidR="00BF4683" w:rsidRDefault="00BF4683" w:rsidP="00D00E8D">
      <w:pPr>
        <w:pStyle w:val="Tekstpodstawowy"/>
      </w:pPr>
    </w:p>
    <w:p w14:paraId="2BCE1519" w14:textId="77777777" w:rsidR="00BF4683" w:rsidRDefault="00BF4683" w:rsidP="00D00E8D">
      <w:pPr>
        <w:pStyle w:val="Tekstpodstawowy"/>
      </w:pPr>
    </w:p>
    <w:p w14:paraId="5505EE48" w14:textId="5F932C5A" w:rsidR="00D00E8D" w:rsidRDefault="00D00E8D" w:rsidP="00D00E8D">
      <w:pPr>
        <w:pStyle w:val="Tekstpodstawowy"/>
      </w:pPr>
    </w:p>
    <w:p w14:paraId="2C195DA0" w14:textId="77777777" w:rsidR="00D00E8D" w:rsidRPr="00D00E8D" w:rsidRDefault="00D00E8D" w:rsidP="00D00E8D">
      <w:pPr>
        <w:pStyle w:val="Tekstpodstawowy"/>
      </w:pPr>
    </w:p>
    <w:p w14:paraId="23BFA9FB" w14:textId="77777777" w:rsidR="00D00E8D" w:rsidRDefault="00D00E8D" w:rsidP="00D00E8D">
      <w:pPr>
        <w:rPr>
          <w:rFonts w:ascii="Tahoma" w:hAnsi="Tahoma"/>
          <w:sz w:val="18"/>
          <w:szCs w:val="18"/>
        </w:rPr>
      </w:pPr>
    </w:p>
    <w:p w14:paraId="0AE8C972" w14:textId="77777777" w:rsidR="00D00E8D" w:rsidRPr="00D00E8D" w:rsidRDefault="00D00E8D" w:rsidP="00D00E8D">
      <w:pPr>
        <w:jc w:val="both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color w:val="FF0000"/>
          <w:sz w:val="16"/>
          <w:szCs w:val="16"/>
        </w:rPr>
        <w:t>UWAGA:</w:t>
      </w:r>
    </w:p>
    <w:p w14:paraId="1F84C3ED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435D26B3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auto"/>
          <w:szCs w:val="16"/>
          <w:u w:val="none"/>
        </w:rPr>
        <w:t xml:space="preserve">Oświadczenie </w:t>
      </w:r>
      <w:r w:rsidRPr="00D00E8D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D00E8D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67A2856E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/>
          <w:i/>
          <w:iCs/>
          <w:szCs w:val="16"/>
        </w:rPr>
        <w:t>Oświadczenie składają odrębnie:</w:t>
      </w:r>
    </w:p>
    <w:p w14:paraId="60E5B615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873DC3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A593E87" w14:textId="77777777" w:rsidR="00D00E8D" w:rsidRPr="00D00E8D" w:rsidRDefault="00D00E8D" w:rsidP="00D00E8D">
      <w:pPr>
        <w:pStyle w:val="Tekstpodstawowy"/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5CC08EF8" w14:textId="77777777" w:rsidR="00D00E8D" w:rsidRPr="00D00E8D" w:rsidRDefault="00D00E8D" w:rsidP="00D00E8D">
      <w:pPr>
        <w:pStyle w:val="Tekstpodstawowy"/>
        <w:numPr>
          <w:ilvl w:val="0"/>
          <w:numId w:val="9"/>
        </w:numPr>
        <w:suppressAutoHyphens w:val="0"/>
        <w:overflowPunct w:val="0"/>
        <w:spacing w:line="276" w:lineRule="auto"/>
        <w:ind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D00E8D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62399656" w14:textId="77777777" w:rsidR="00D00E8D" w:rsidRDefault="00D00E8D" w:rsidP="00D00E8D">
      <w:pPr>
        <w:rPr>
          <w:rFonts w:ascii="Tahoma" w:hAnsi="Tahoma"/>
        </w:rPr>
      </w:pPr>
    </w:p>
    <w:p w14:paraId="2E12A8FB" w14:textId="77777777" w:rsidR="00867C4D" w:rsidRPr="001113D8" w:rsidRDefault="00867C4D">
      <w:pPr>
        <w:rPr>
          <w:rFonts w:ascii="Tahoma" w:hAnsi="Tahoma" w:cs="Tahoma"/>
        </w:rPr>
      </w:pPr>
    </w:p>
    <w:sectPr w:rsidR="00867C4D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E94" w14:textId="77777777" w:rsidR="0098002C" w:rsidRDefault="0098002C">
      <w:r>
        <w:separator/>
      </w:r>
    </w:p>
  </w:endnote>
  <w:endnote w:type="continuationSeparator" w:id="0">
    <w:p w14:paraId="0067016C" w14:textId="77777777" w:rsidR="0098002C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F63" w14:textId="4A153A4F" w:rsidR="00867C4D" w:rsidRDefault="00005523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293000AE" wp14:editId="533CC68D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D72C" w14:textId="5E6C47E1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300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3196D72C" w14:textId="5E6C47E1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520" w14:textId="77777777" w:rsidR="0098002C" w:rsidRDefault="0098002C">
      <w:r>
        <w:separator/>
      </w:r>
    </w:p>
  </w:footnote>
  <w:footnote w:type="continuationSeparator" w:id="0">
    <w:p w14:paraId="71ECD9BE" w14:textId="77777777" w:rsidR="0098002C" w:rsidRDefault="009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174"/>
    <w:multiLevelType w:val="multilevel"/>
    <w:tmpl w:val="DF78BB6E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304824253">
    <w:abstractNumId w:val="0"/>
  </w:num>
  <w:num w:numId="2" w16cid:durableId="911548768">
    <w:abstractNumId w:val="1"/>
  </w:num>
  <w:num w:numId="3" w16cid:durableId="488330309">
    <w:abstractNumId w:val="4"/>
  </w:num>
  <w:num w:numId="4" w16cid:durableId="387730150">
    <w:abstractNumId w:val="2"/>
    <w:lvlOverride w:ilvl="0">
      <w:startOverride w:val="1"/>
    </w:lvlOverride>
  </w:num>
  <w:num w:numId="5" w16cid:durableId="1462729861">
    <w:abstractNumId w:val="7"/>
  </w:num>
  <w:num w:numId="6" w16cid:durableId="1298492442">
    <w:abstractNumId w:val="8"/>
  </w:num>
  <w:num w:numId="7" w16cid:durableId="972947459">
    <w:abstractNumId w:val="3"/>
  </w:num>
  <w:num w:numId="8" w16cid:durableId="1775175686">
    <w:abstractNumId w:val="5"/>
  </w:num>
  <w:num w:numId="9" w16cid:durableId="613287426">
    <w:abstractNumId w:val="6"/>
  </w:num>
  <w:num w:numId="10" w16cid:durableId="576941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05523"/>
    <w:rsid w:val="000400E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757C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76091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6A0530"/>
    <w:rsid w:val="007B17FA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8002C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BF4683"/>
    <w:rsid w:val="00C05DD2"/>
    <w:rsid w:val="00C10203"/>
    <w:rsid w:val="00C35A92"/>
    <w:rsid w:val="00CB27A0"/>
    <w:rsid w:val="00CC7376"/>
    <w:rsid w:val="00D00E8D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3529C"/>
    <w:rsid w:val="00F42688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6808F"/>
  <w15:chartTrackingRefBased/>
  <w15:docId w15:val="{9BA5E540-BAA3-42BC-838A-2003D6A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D00E8D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2020-11-13T10:48:00Z</cp:lastPrinted>
  <dcterms:created xsi:type="dcterms:W3CDTF">2021-11-09T10:23:00Z</dcterms:created>
  <dcterms:modified xsi:type="dcterms:W3CDTF">2022-05-31T14:57:00Z</dcterms:modified>
</cp:coreProperties>
</file>