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C3" w:rsidRPr="001862C3" w:rsidRDefault="001862C3" w:rsidP="001862C3">
      <w:pPr>
        <w:pStyle w:val="Nagwek4"/>
        <w:spacing w:after="300"/>
        <w:rPr>
          <w:rFonts w:asciiTheme="minorHAnsi" w:hAnsiTheme="minorHAnsi" w:cstheme="minorHAnsi"/>
          <w:b/>
          <w:i w:val="0"/>
        </w:rPr>
      </w:pPr>
      <w:bookmarkStart w:id="0" w:name="zal4"/>
      <w:r w:rsidRPr="001862C3">
        <w:rPr>
          <w:rFonts w:asciiTheme="minorHAnsi" w:hAnsiTheme="minorHAnsi" w:cstheme="minorHAnsi"/>
          <w:b/>
          <w:i w:val="0"/>
        </w:rPr>
        <w:t xml:space="preserve">Załącznik nr </w:t>
      </w:r>
      <w:r w:rsidR="00226763">
        <w:rPr>
          <w:rFonts w:asciiTheme="minorHAnsi" w:hAnsiTheme="minorHAnsi" w:cstheme="minorHAnsi"/>
          <w:b/>
          <w:i w:val="0"/>
        </w:rPr>
        <w:t>4</w:t>
      </w:r>
      <w:r w:rsidRPr="001862C3">
        <w:rPr>
          <w:rFonts w:asciiTheme="minorHAnsi" w:hAnsiTheme="minorHAnsi" w:cstheme="minorHAnsi"/>
          <w:b/>
          <w:i w:val="0"/>
        </w:rPr>
        <w:t xml:space="preserve"> do SWZ</w:t>
      </w:r>
      <w:bookmarkEnd w:id="0"/>
    </w:p>
    <w:p w:rsidR="00957811" w:rsidRPr="00FC055B" w:rsidRDefault="00957811" w:rsidP="00CA148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C055B">
        <w:rPr>
          <w:rFonts w:cstheme="minorHAnsi"/>
          <w:b/>
          <w:sz w:val="28"/>
          <w:szCs w:val="28"/>
        </w:rPr>
        <w:t>OCENA JAKOŚCI</w:t>
      </w:r>
    </w:p>
    <w:p w:rsidR="00957811" w:rsidRPr="00FC055B" w:rsidRDefault="00957811" w:rsidP="00CA1481">
      <w:pPr>
        <w:spacing w:after="0" w:line="360" w:lineRule="auto"/>
        <w:rPr>
          <w:rFonts w:cstheme="minorHAnsi"/>
          <w:sz w:val="24"/>
          <w:szCs w:val="24"/>
        </w:rPr>
      </w:pPr>
      <w:r w:rsidRPr="00FC055B">
        <w:rPr>
          <w:rFonts w:cstheme="minorHAnsi"/>
          <w:sz w:val="24"/>
          <w:szCs w:val="24"/>
        </w:rPr>
        <w:t>Złożone przez Wykonaw</w:t>
      </w:r>
      <w:r w:rsidR="0094174F">
        <w:rPr>
          <w:rFonts w:cstheme="minorHAnsi"/>
          <w:sz w:val="24"/>
          <w:szCs w:val="24"/>
        </w:rPr>
        <w:t xml:space="preserve">cę wraz z ofertą próbki poddane </w:t>
      </w:r>
      <w:r w:rsidRPr="00FC055B">
        <w:rPr>
          <w:rFonts w:cstheme="minorHAnsi"/>
          <w:sz w:val="24"/>
          <w:szCs w:val="24"/>
        </w:rPr>
        <w:t xml:space="preserve">zostaną ocenie jakości </w:t>
      </w:r>
      <w:r w:rsidR="00BE0C69">
        <w:rPr>
          <w:rFonts w:cstheme="minorHAnsi"/>
          <w:sz w:val="24"/>
          <w:szCs w:val="24"/>
        </w:rPr>
        <w:t xml:space="preserve">na podstawie </w:t>
      </w:r>
      <w:r w:rsidRPr="00FC055B">
        <w:rPr>
          <w:rFonts w:cstheme="minorHAnsi"/>
          <w:sz w:val="24"/>
          <w:szCs w:val="24"/>
        </w:rPr>
        <w:t xml:space="preserve">n/w </w:t>
      </w:r>
      <w:proofErr w:type="spellStart"/>
      <w:r w:rsidRPr="00FC055B">
        <w:rPr>
          <w:rFonts w:cstheme="minorHAnsi"/>
          <w:sz w:val="24"/>
          <w:szCs w:val="24"/>
        </w:rPr>
        <w:t>podkryteriów</w:t>
      </w:r>
      <w:proofErr w:type="spellEnd"/>
      <w:r w:rsidRPr="00FC055B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389"/>
        <w:gridCol w:w="5072"/>
        <w:gridCol w:w="1583"/>
      </w:tblGrid>
      <w:tr w:rsidR="00957811" w:rsidRPr="000D027F" w:rsidTr="0094174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57811" w:rsidRPr="000D027F" w:rsidRDefault="00957811" w:rsidP="003F10C3">
            <w:pPr>
              <w:jc w:val="center"/>
              <w:rPr>
                <w:rFonts w:ascii="Calibri" w:hAnsi="Calibri" w:cs="Calibri"/>
                <w:b/>
              </w:rPr>
            </w:pPr>
            <w:r w:rsidRPr="000D027F">
              <w:rPr>
                <w:rFonts w:ascii="Calibri" w:hAnsi="Calibri" w:cs="Calibri"/>
                <w:b/>
              </w:rPr>
              <w:t>Zadanie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7811" w:rsidRPr="000D027F" w:rsidRDefault="00957811" w:rsidP="0094174F">
            <w:pPr>
              <w:jc w:val="center"/>
              <w:rPr>
                <w:rFonts w:ascii="Calibri" w:hAnsi="Calibri" w:cs="Calibri"/>
                <w:b/>
              </w:rPr>
            </w:pPr>
            <w:r w:rsidRPr="000D027F">
              <w:rPr>
                <w:rFonts w:ascii="Calibri" w:hAnsi="Calibri" w:cs="Calibri"/>
                <w:b/>
              </w:rPr>
              <w:t xml:space="preserve">Pozycja           w załączniku         </w:t>
            </w:r>
            <w:r w:rsidR="00226763">
              <w:rPr>
                <w:rFonts w:ascii="Calibri" w:hAnsi="Calibri" w:cs="Calibri"/>
                <w:b/>
              </w:rPr>
              <w:br/>
            </w:r>
            <w:r w:rsidRPr="000D027F">
              <w:rPr>
                <w:rFonts w:ascii="Calibri" w:hAnsi="Calibri" w:cs="Calibri"/>
                <w:b/>
              </w:rPr>
              <w:t>do umowy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957811" w:rsidP="003F10C3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D027F">
              <w:rPr>
                <w:rFonts w:ascii="Calibri" w:hAnsi="Calibri" w:cs="Calibri"/>
                <w:b/>
              </w:rPr>
              <w:t>Podkryteria</w:t>
            </w:r>
            <w:proofErr w:type="spellEnd"/>
            <w:r w:rsidRPr="000D027F">
              <w:rPr>
                <w:rFonts w:ascii="Calibri" w:hAnsi="Calibri" w:cs="Calibri"/>
                <w:b/>
              </w:rPr>
              <w:t xml:space="preserve"> podlegające ocenie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3F10C3">
            <w:pPr>
              <w:jc w:val="center"/>
              <w:rPr>
                <w:rFonts w:ascii="Calibri" w:hAnsi="Calibri" w:cs="Calibri"/>
                <w:b/>
              </w:rPr>
            </w:pPr>
            <w:r w:rsidRPr="000D027F">
              <w:rPr>
                <w:rFonts w:ascii="Calibri" w:hAnsi="Calibri" w:cs="Calibri"/>
                <w:b/>
              </w:rPr>
              <w:t>Punktacja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1-3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CA148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Wytrzymałość</w:t>
            </w:r>
            <w:r w:rsidR="001200E0" w:rsidRPr="000D027F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NIE = 0 pkt 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1200E0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1200E0" w:rsidRPr="000D027F" w:rsidRDefault="001200E0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2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200E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</w:t>
            </w:r>
            <w:r w:rsidR="009E553A" w:rsidRPr="000D027F">
              <w:rPr>
                <w:rFonts w:ascii="Calibri" w:hAnsi="Calibri" w:cs="Calibri"/>
              </w:rPr>
              <w:t>-3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Wytrzymałość,</w:t>
            </w:r>
            <w:r w:rsidR="00171336" w:rsidRPr="000D027F">
              <w:rPr>
                <w:rFonts w:ascii="Calibri" w:hAnsi="Calibri" w:cs="Calibri"/>
              </w:rPr>
              <w:t xml:space="preserve">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CA148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Plątanina </w:t>
            </w:r>
            <w:r w:rsidR="00017423" w:rsidRPr="000D027F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01742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017423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17423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17423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17423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17423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01742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3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</w:t>
            </w:r>
            <w:r w:rsidR="009E553A" w:rsidRPr="000D027F">
              <w:rPr>
                <w:rFonts w:ascii="Calibri" w:hAnsi="Calibri" w:cs="Calibri"/>
              </w:rPr>
              <w:t>-</w:t>
            </w:r>
            <w:r w:rsidR="00A70CFC" w:rsidRPr="000D027F">
              <w:rPr>
                <w:rFonts w:ascii="Calibri" w:hAnsi="Calibri" w:cs="Calibri"/>
              </w:rPr>
              <w:t>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646F6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Wytrzy</w:t>
            </w:r>
            <w:r w:rsidR="00C646F6" w:rsidRPr="000D027F">
              <w:rPr>
                <w:rFonts w:ascii="Calibri" w:hAnsi="Calibri" w:cs="Calibri"/>
              </w:rPr>
              <w:t xml:space="preserve">małość, podatność na </w:t>
            </w:r>
            <w:r w:rsidR="00171336" w:rsidRPr="000D027F">
              <w:rPr>
                <w:rFonts w:ascii="Calibri" w:hAnsi="Calibri" w:cs="Calibri"/>
              </w:rPr>
              <w:t>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trHeight w:val="525"/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A70CFC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A70CFC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70CFC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70CFC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70CFC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A70CFC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A70CF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trHeight w:val="39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4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</w:t>
            </w:r>
            <w:r w:rsidR="00785CAC" w:rsidRPr="000D027F">
              <w:rPr>
                <w:rFonts w:ascii="Calibri" w:hAnsi="Calibri" w:cs="Calibri"/>
              </w:rPr>
              <w:t>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785CA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Duża chłonność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785CA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Szybkość zapobiegania hemostazy podczas zabiegu operacyjnego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957811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57811" w:rsidRPr="000D027F" w:rsidRDefault="00785CAC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Przyspieszenie normalnego procesu krzepnięcia krwi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957811" w:rsidRPr="000D027F" w:rsidRDefault="0095781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5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1-3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Wytrzymałość,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NIE = 0 pkt 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6C6603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6C6603" w:rsidRPr="000D027F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0A2E66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6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</w:t>
            </w:r>
            <w:r w:rsidR="00C55B0D" w:rsidRPr="000D027F">
              <w:rPr>
                <w:rFonts w:ascii="Calibri" w:hAnsi="Calibri" w:cs="Calibri"/>
              </w:rPr>
              <w:t>-4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CA1481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Wytrzymałość</w:t>
            </w:r>
            <w:r w:rsidR="000A2E66" w:rsidRPr="000D027F">
              <w:rPr>
                <w:rFonts w:ascii="Calibri" w:hAnsi="Calibri" w:cs="Calibri"/>
              </w:rPr>
              <w:t xml:space="preserve">, podatność </w:t>
            </w:r>
            <w:r w:rsidR="00171336" w:rsidRPr="000D027F">
              <w:rPr>
                <w:rFonts w:ascii="Calibri" w:hAnsi="Calibri" w:cs="Calibri"/>
              </w:rPr>
              <w:t>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0A2E6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0A2E6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lastRenderedPageBreak/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lastRenderedPageBreak/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lastRenderedPageBreak/>
              <w:t>NIE = 0 pkt</w:t>
            </w:r>
          </w:p>
        </w:tc>
      </w:tr>
      <w:tr w:rsidR="000A2E66" w:rsidRPr="000D027F" w:rsidTr="0094174F">
        <w:trPr>
          <w:trHeight w:val="525"/>
          <w:jc w:val="center"/>
        </w:trPr>
        <w:tc>
          <w:tcPr>
            <w:tcW w:w="112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0A2E6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 0 pkt</w:t>
            </w:r>
          </w:p>
        </w:tc>
      </w:tr>
      <w:tr w:rsidR="000A2E6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0A2E66" w:rsidRPr="000D027F" w:rsidRDefault="000A2E6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BF6156" w:rsidRPr="000D027F" w:rsidTr="0094174F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7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1-2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Wytrzymałość, podatność </w:t>
            </w:r>
            <w:r w:rsidR="00171336" w:rsidRPr="000D027F">
              <w:rPr>
                <w:rFonts w:ascii="Calibri" w:hAnsi="Calibri" w:cs="Calibri"/>
              </w:rPr>
              <w:t>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BF615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BF615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0D027F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BF6156" w:rsidRPr="000D027F" w:rsidTr="0094174F">
        <w:trPr>
          <w:trHeight w:val="525"/>
          <w:jc w:val="center"/>
        </w:trPr>
        <w:tc>
          <w:tcPr>
            <w:tcW w:w="112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  <w:tr w:rsidR="00BF6156" w:rsidRPr="000D027F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 0 pkt</w:t>
            </w:r>
          </w:p>
        </w:tc>
      </w:tr>
      <w:tr w:rsidR="00BF6156" w:rsidRPr="00CA1481" w:rsidTr="0094174F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0D027F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TAK = 1 pkt</w:t>
            </w:r>
          </w:p>
          <w:p w:rsidR="00BF6156" w:rsidRPr="00CA1481" w:rsidRDefault="00BF6156" w:rsidP="006C6603">
            <w:pPr>
              <w:spacing w:line="360" w:lineRule="auto"/>
              <w:rPr>
                <w:rFonts w:ascii="Calibri" w:hAnsi="Calibri" w:cs="Calibri"/>
              </w:rPr>
            </w:pPr>
            <w:r w:rsidRPr="000D027F">
              <w:rPr>
                <w:rFonts w:ascii="Calibri" w:hAnsi="Calibri" w:cs="Calibri"/>
              </w:rPr>
              <w:t>NIE = 0 pkt</w:t>
            </w:r>
          </w:p>
        </w:tc>
      </w:tr>
    </w:tbl>
    <w:tbl>
      <w:tblPr>
        <w:tblStyle w:val="Tabela-Siatka"/>
        <w:tblpPr w:leftFromText="141" w:rightFromText="141" w:vertAnchor="text" w:tblpXSpec="center" w:tblpY="20"/>
        <w:tblW w:w="0" w:type="auto"/>
        <w:tblLook w:val="04A0" w:firstRow="1" w:lastRow="0" w:firstColumn="1" w:lastColumn="0" w:noHBand="0" w:noVBand="1"/>
      </w:tblPr>
      <w:tblGrid>
        <w:gridCol w:w="1129"/>
        <w:gridCol w:w="1389"/>
        <w:gridCol w:w="5072"/>
        <w:gridCol w:w="1583"/>
      </w:tblGrid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8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525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9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Wytrzymałość, podatność na dociąganie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wyciagnięciu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525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 0 pkt</w:t>
            </w:r>
          </w:p>
        </w:tc>
      </w:tr>
      <w:tr w:rsidR="006C6603" w:rsidRPr="00CA1481" w:rsidTr="0094174F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10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Antypoślizgowy spód zabezpieczający przed przesuwaniem się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Struktura pozwalająca na szybki dostęp do igieł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Magnesy utrzymujące i zapobiegające zsuwaniu się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ze sterylnego obszaru igieł i ostrzy chirurgicznych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Możliwość stosowania z szwami  chirurgicznymi  </w:t>
            </w:r>
            <w:r w:rsidR="00BE0C69">
              <w:rPr>
                <w:rFonts w:ascii="Calibri" w:hAnsi="Calibri" w:cs="Calibri"/>
              </w:rPr>
              <w:br/>
              <w:t xml:space="preserve">i </w:t>
            </w:r>
            <w:r w:rsidRPr="00CA1481">
              <w:rPr>
                <w:rFonts w:ascii="Calibri" w:hAnsi="Calibri" w:cs="Calibri"/>
              </w:rPr>
              <w:t>zszywkami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Wytrzymałe, nieinwazyjne, łatwe w użyciu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Stosowane w leczeniu małych ran i cięć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12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Możliwość przecięcia do rozmiaru rany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Chłonność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Czytelność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13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Stabilność nie wypadania klipsów z zaciskacza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Zdolność zaciskowa wszystkich klipsów z jednakową siłą co zabezpiecza zamykanie naczyń przed zmiażdżeniem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450"/>
        </w:trPr>
        <w:tc>
          <w:tcPr>
            <w:tcW w:w="112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lastRenderedPageBreak/>
              <w:tab/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  14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     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1-3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wyciągnięciu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0D027F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</w:t>
            </w:r>
            <w:r w:rsidR="006C6603" w:rsidRPr="00CA1481">
              <w:rPr>
                <w:rFonts w:ascii="Calibri" w:hAnsi="Calibri" w:cs="Calibri"/>
              </w:rPr>
              <w:t>K</w:t>
            </w:r>
            <w:r w:rsidR="0094174F">
              <w:rPr>
                <w:rFonts w:ascii="Calibri" w:hAnsi="Calibri" w:cs="Calibri"/>
              </w:rPr>
              <w:t xml:space="preserve"> </w:t>
            </w:r>
            <w:r w:rsidR="006C6603" w:rsidRPr="00CA1481">
              <w:rPr>
                <w:rFonts w:ascii="Calibri" w:hAnsi="Calibri" w:cs="Calibri"/>
              </w:rPr>
              <w:t>=</w:t>
            </w:r>
            <w:r w:rsidR="0094174F">
              <w:rPr>
                <w:rFonts w:ascii="Calibri" w:hAnsi="Calibri" w:cs="Calibri"/>
              </w:rPr>
              <w:t xml:space="preserve"> </w:t>
            </w:r>
            <w:r w:rsidR="006C6603" w:rsidRPr="00CA1481">
              <w:rPr>
                <w:rFonts w:ascii="Calibri" w:hAnsi="Calibri" w:cs="Calibri"/>
              </w:rPr>
              <w:t>1pkt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  <w:r w:rsidR="0094174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= 0 pkt</w:t>
            </w:r>
          </w:p>
        </w:tc>
      </w:tr>
      <w:tr w:rsidR="006C6603" w:rsidRPr="00CA1481" w:rsidTr="0094174F">
        <w:trPr>
          <w:trHeight w:val="281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94174F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Pamięć skrętu </w:t>
            </w:r>
            <w:r w:rsidR="006C6603" w:rsidRPr="00CA1481">
              <w:rPr>
                <w:rFonts w:ascii="Calibri" w:hAnsi="Calibri" w:cs="Calibri"/>
              </w:rPr>
              <w:t>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</w:t>
            </w:r>
            <w:r>
              <w:rPr>
                <w:rFonts w:ascii="Calibri" w:hAnsi="Calibri" w:cs="Calibri"/>
              </w:rPr>
              <w:t xml:space="preserve">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 = 0 pkt</w:t>
            </w:r>
          </w:p>
        </w:tc>
      </w:tr>
      <w:tr w:rsidR="006C6603" w:rsidRPr="00CA1481" w:rsidTr="0094174F">
        <w:trPr>
          <w:trHeight w:val="251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Opis  zawartości saszetki umożliwiający łatwość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94174F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</w:t>
            </w:r>
            <w:r w:rsidR="006C6603">
              <w:rPr>
                <w:rFonts w:ascii="Calibri" w:hAnsi="Calibri" w:cs="Calibri"/>
              </w:rPr>
              <w:t xml:space="preserve">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210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NIE = 0 pkt</w:t>
            </w:r>
          </w:p>
        </w:tc>
      </w:tr>
      <w:tr w:rsidR="006C6603" w:rsidRPr="00CA1481" w:rsidTr="0094174F">
        <w:trPr>
          <w:trHeight w:val="285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</w:t>
            </w:r>
            <w:proofErr w:type="spellStart"/>
            <w:r w:rsidRPr="00CA1481">
              <w:rPr>
                <w:rFonts w:ascii="Calibri" w:hAnsi="Calibri" w:cs="Calibri"/>
              </w:rPr>
              <w:t>Plątaniana</w:t>
            </w:r>
            <w:proofErr w:type="spellEnd"/>
            <w:r w:rsidRPr="00CA1481">
              <w:rPr>
                <w:rFonts w:ascii="Calibri" w:hAnsi="Calibri" w:cs="Calibri"/>
              </w:rPr>
              <w:t xml:space="preserve">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</w:rPr>
              <w:t>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785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tabs>
                <w:tab w:val="left" w:pos="795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15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TAK </w:t>
            </w:r>
            <w:r>
              <w:rPr>
                <w:rFonts w:ascii="Calibri" w:hAnsi="Calibri" w:cs="Calibri"/>
              </w:rPr>
              <w:t>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wyciągnięciu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16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</w:t>
            </w:r>
            <w:r w:rsidR="00683400">
              <w:rPr>
                <w:rFonts w:ascii="Calibri" w:hAnsi="Calibri" w:cs="Calibri"/>
              </w:rPr>
              <w:t xml:space="preserve"> </w:t>
            </w:r>
            <w:r w:rsidRPr="00CA1481">
              <w:rPr>
                <w:rFonts w:ascii="Calibri" w:hAnsi="Calibri" w:cs="Calibri"/>
              </w:rPr>
              <w:t>=</w:t>
            </w:r>
            <w:r w:rsidR="00683400">
              <w:rPr>
                <w:rFonts w:ascii="Calibri" w:hAnsi="Calibri" w:cs="Calibri"/>
              </w:rPr>
              <w:t xml:space="preserve"> </w:t>
            </w:r>
            <w:bookmarkStart w:id="1" w:name="_GoBack"/>
            <w:bookmarkEnd w:id="1"/>
            <w:r w:rsidRPr="00CA1481">
              <w:rPr>
                <w:rFonts w:ascii="Calibri" w:hAnsi="Calibri" w:cs="Calibri"/>
              </w:rPr>
              <w:t>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636"/>
        </w:trPr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wyciągnięciu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17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 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Ostrość igły po wielokrotnym przejściu przez tkankę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TAK = 1 pkt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ind w:left="105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wyciągnięciu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TAK = 1 pkt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17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Wytrzymałość,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Plątanina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Opis zawartości saszetki 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Pamięć skrętu nitki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Elastyczność nici chirurgicznej po wyciągnięciu </w:t>
            </w:r>
            <w:r w:rsidR="00BE0C69">
              <w:rPr>
                <w:rFonts w:ascii="Calibri" w:hAnsi="Calibri" w:cs="Calibri"/>
              </w:rPr>
              <w:br/>
            </w:r>
            <w:r w:rsidRPr="00CA1481">
              <w:rPr>
                <w:rFonts w:ascii="Calibri" w:hAnsi="Calibri" w:cs="Calibri"/>
              </w:rPr>
              <w:t>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TAK = 1 pkt 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rPr>
          <w:trHeight w:val="379"/>
        </w:trPr>
        <w:tc>
          <w:tcPr>
            <w:tcW w:w="112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 </w:t>
            </w:r>
          </w:p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18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 xml:space="preserve">       </w:t>
            </w:r>
          </w:p>
          <w:p w:rsidR="006C6603" w:rsidRPr="00CA1481" w:rsidRDefault="006C6603" w:rsidP="006C660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Mocne atraumatyczne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Gładka powierzchnia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 0 pkt</w:t>
            </w:r>
          </w:p>
        </w:tc>
      </w:tr>
      <w:tr w:rsidR="006C6603" w:rsidRPr="00CA1481" w:rsidTr="0094174F">
        <w:tc>
          <w:tcPr>
            <w:tcW w:w="112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Łatwość identyfikacji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TAK = 1 pkt</w:t>
            </w:r>
          </w:p>
          <w:p w:rsidR="006C6603" w:rsidRPr="00CA1481" w:rsidRDefault="006C6603" w:rsidP="006C6603">
            <w:pPr>
              <w:spacing w:line="360" w:lineRule="auto"/>
              <w:rPr>
                <w:rFonts w:ascii="Calibri" w:hAnsi="Calibri" w:cs="Calibri"/>
              </w:rPr>
            </w:pPr>
            <w:r w:rsidRPr="00CA1481">
              <w:rPr>
                <w:rFonts w:ascii="Calibri" w:hAnsi="Calibri" w:cs="Calibri"/>
              </w:rPr>
              <w:t>NIE = 0 pkt</w:t>
            </w:r>
          </w:p>
        </w:tc>
      </w:tr>
    </w:tbl>
    <w:p w:rsidR="00385AF5" w:rsidRPr="006C6603" w:rsidRDefault="00385AF5" w:rsidP="006C6603">
      <w:pPr>
        <w:spacing w:line="360" w:lineRule="auto"/>
        <w:rPr>
          <w:sz w:val="2"/>
          <w:szCs w:val="2"/>
        </w:rPr>
      </w:pPr>
    </w:p>
    <w:p w:rsidR="00ED76C2" w:rsidRDefault="00ED76C2" w:rsidP="006C6603">
      <w:pPr>
        <w:spacing w:line="360" w:lineRule="auto"/>
        <w:rPr>
          <w:rFonts w:ascii="Times New Roman" w:hAnsi="Times New Roman" w:cs="Times New Roman"/>
        </w:rPr>
      </w:pPr>
    </w:p>
    <w:p w:rsidR="000D4164" w:rsidRDefault="000D4164" w:rsidP="006C6603">
      <w:pPr>
        <w:spacing w:line="360" w:lineRule="auto"/>
      </w:pPr>
    </w:p>
    <w:sectPr w:rsidR="000D4164" w:rsidSect="0094174F">
      <w:headerReference w:type="default" r:id="rId9"/>
      <w:footerReference w:type="default" r:id="rId10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81" w:rsidRDefault="00CA1481" w:rsidP="00A9012A">
      <w:pPr>
        <w:spacing w:after="0" w:line="240" w:lineRule="auto"/>
      </w:pPr>
      <w:r>
        <w:separator/>
      </w:r>
    </w:p>
  </w:endnote>
  <w:endnote w:type="continuationSeparator" w:id="0">
    <w:p w:rsidR="00CA1481" w:rsidRDefault="00CA1481" w:rsidP="00A9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707831"/>
      <w:docPartObj>
        <w:docPartGallery w:val="Page Numbers (Bottom of Page)"/>
        <w:docPartUnique/>
      </w:docPartObj>
    </w:sdtPr>
    <w:sdtContent>
      <w:p w:rsidR="0094174F" w:rsidRDefault="00941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00">
          <w:rPr>
            <w:noProof/>
          </w:rPr>
          <w:t>1</w:t>
        </w:r>
        <w:r>
          <w:fldChar w:fldCharType="end"/>
        </w:r>
      </w:p>
    </w:sdtContent>
  </w:sdt>
  <w:p w:rsidR="00CA1481" w:rsidRDefault="00CA1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81" w:rsidRDefault="00CA1481" w:rsidP="00A9012A">
      <w:pPr>
        <w:spacing w:after="0" w:line="240" w:lineRule="auto"/>
      </w:pPr>
      <w:r>
        <w:separator/>
      </w:r>
    </w:p>
  </w:footnote>
  <w:footnote w:type="continuationSeparator" w:id="0">
    <w:p w:rsidR="00CA1481" w:rsidRDefault="00CA1481" w:rsidP="00A9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81" w:rsidRDefault="00CA1481">
    <w:pPr>
      <w:pStyle w:val="Nagwek"/>
    </w:pPr>
  </w:p>
  <w:p w:rsidR="00CA1481" w:rsidRDefault="00CA14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A4F"/>
    <w:multiLevelType w:val="hybridMultilevel"/>
    <w:tmpl w:val="5D806588"/>
    <w:lvl w:ilvl="0" w:tplc="FBFC7E94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11"/>
    <w:rsid w:val="000042B5"/>
    <w:rsid w:val="00017423"/>
    <w:rsid w:val="00074B39"/>
    <w:rsid w:val="0007649A"/>
    <w:rsid w:val="000A2E66"/>
    <w:rsid w:val="000B74FB"/>
    <w:rsid w:val="000D027F"/>
    <w:rsid w:val="000D3DF4"/>
    <w:rsid w:val="000D4164"/>
    <w:rsid w:val="00111BB7"/>
    <w:rsid w:val="001200E0"/>
    <w:rsid w:val="001267BB"/>
    <w:rsid w:val="00143E76"/>
    <w:rsid w:val="00171336"/>
    <w:rsid w:val="001862C3"/>
    <w:rsid w:val="001A3E02"/>
    <w:rsid w:val="001E1224"/>
    <w:rsid w:val="001F397D"/>
    <w:rsid w:val="00226763"/>
    <w:rsid w:val="0026283B"/>
    <w:rsid w:val="002A58F1"/>
    <w:rsid w:val="002C3FA4"/>
    <w:rsid w:val="002F283D"/>
    <w:rsid w:val="00385AF5"/>
    <w:rsid w:val="003F10C3"/>
    <w:rsid w:val="004126BB"/>
    <w:rsid w:val="00453516"/>
    <w:rsid w:val="0048461F"/>
    <w:rsid w:val="004B182A"/>
    <w:rsid w:val="004F3BD9"/>
    <w:rsid w:val="005068E8"/>
    <w:rsid w:val="005200E1"/>
    <w:rsid w:val="00555857"/>
    <w:rsid w:val="0055701E"/>
    <w:rsid w:val="005862FF"/>
    <w:rsid w:val="005A6FD6"/>
    <w:rsid w:val="005C18AA"/>
    <w:rsid w:val="005E41C2"/>
    <w:rsid w:val="0064787A"/>
    <w:rsid w:val="0065190E"/>
    <w:rsid w:val="00655226"/>
    <w:rsid w:val="00662F50"/>
    <w:rsid w:val="00670965"/>
    <w:rsid w:val="00677260"/>
    <w:rsid w:val="00683400"/>
    <w:rsid w:val="006C244B"/>
    <w:rsid w:val="006C6603"/>
    <w:rsid w:val="0070336B"/>
    <w:rsid w:val="0070799B"/>
    <w:rsid w:val="00743E64"/>
    <w:rsid w:val="0076652A"/>
    <w:rsid w:val="00785CAC"/>
    <w:rsid w:val="007A28E9"/>
    <w:rsid w:val="0087798B"/>
    <w:rsid w:val="008F1C63"/>
    <w:rsid w:val="0094174F"/>
    <w:rsid w:val="00957811"/>
    <w:rsid w:val="009B6032"/>
    <w:rsid w:val="009E553A"/>
    <w:rsid w:val="00A22738"/>
    <w:rsid w:val="00A26064"/>
    <w:rsid w:val="00A32B84"/>
    <w:rsid w:val="00A47E99"/>
    <w:rsid w:val="00A70CFC"/>
    <w:rsid w:val="00A9012A"/>
    <w:rsid w:val="00AC6B1A"/>
    <w:rsid w:val="00AD4C14"/>
    <w:rsid w:val="00B43389"/>
    <w:rsid w:val="00B731FE"/>
    <w:rsid w:val="00BA1842"/>
    <w:rsid w:val="00BD6086"/>
    <w:rsid w:val="00BE0C69"/>
    <w:rsid w:val="00BF6156"/>
    <w:rsid w:val="00C42F9B"/>
    <w:rsid w:val="00C55B0D"/>
    <w:rsid w:val="00C646F6"/>
    <w:rsid w:val="00CA1481"/>
    <w:rsid w:val="00CB5BA4"/>
    <w:rsid w:val="00D35239"/>
    <w:rsid w:val="00D572A9"/>
    <w:rsid w:val="00DD0E11"/>
    <w:rsid w:val="00DE6DDF"/>
    <w:rsid w:val="00E41671"/>
    <w:rsid w:val="00E7340D"/>
    <w:rsid w:val="00EB5DCC"/>
    <w:rsid w:val="00EC3057"/>
    <w:rsid w:val="00ED76C2"/>
    <w:rsid w:val="00F254C6"/>
    <w:rsid w:val="00F6741A"/>
    <w:rsid w:val="00F71CA7"/>
    <w:rsid w:val="00FB259B"/>
    <w:rsid w:val="00FC055B"/>
    <w:rsid w:val="00FD6C13"/>
    <w:rsid w:val="00FE4207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811"/>
  </w:style>
  <w:style w:type="paragraph" w:styleId="Nagwek4">
    <w:name w:val="heading 4"/>
    <w:basedOn w:val="Normalny"/>
    <w:next w:val="Normalny"/>
    <w:link w:val="Nagwek4Znak"/>
    <w:qFormat/>
    <w:rsid w:val="00957811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5781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12A"/>
  </w:style>
  <w:style w:type="paragraph" w:styleId="Stopka">
    <w:name w:val="footer"/>
    <w:basedOn w:val="Normalny"/>
    <w:link w:val="Stopka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2A"/>
  </w:style>
  <w:style w:type="paragraph" w:styleId="Tekstdymka">
    <w:name w:val="Balloon Text"/>
    <w:basedOn w:val="Normalny"/>
    <w:link w:val="TekstdymkaZnak"/>
    <w:uiPriority w:val="99"/>
    <w:semiHidden/>
    <w:unhideWhenUsed/>
    <w:rsid w:val="0064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811"/>
  </w:style>
  <w:style w:type="paragraph" w:styleId="Nagwek4">
    <w:name w:val="heading 4"/>
    <w:basedOn w:val="Normalny"/>
    <w:next w:val="Normalny"/>
    <w:link w:val="Nagwek4Znak"/>
    <w:qFormat/>
    <w:rsid w:val="00957811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5781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12A"/>
  </w:style>
  <w:style w:type="paragraph" w:styleId="Stopka">
    <w:name w:val="footer"/>
    <w:basedOn w:val="Normalny"/>
    <w:link w:val="Stopka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2A"/>
  </w:style>
  <w:style w:type="paragraph" w:styleId="Tekstdymka">
    <w:name w:val="Balloon Text"/>
    <w:basedOn w:val="Normalny"/>
    <w:link w:val="TekstdymkaZnak"/>
    <w:uiPriority w:val="99"/>
    <w:semiHidden/>
    <w:unhideWhenUsed/>
    <w:rsid w:val="0064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3847-0EDD-484D-BDA5-5A12BAD0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9542386</Template>
  <TotalTime>52</TotalTime>
  <Pages>6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Kormanek</dc:creator>
  <cp:lastModifiedBy>Agnieszka Bebech</cp:lastModifiedBy>
  <cp:revision>13</cp:revision>
  <cp:lastPrinted>2021-07-22T16:21:00Z</cp:lastPrinted>
  <dcterms:created xsi:type="dcterms:W3CDTF">2021-07-21T11:54:00Z</dcterms:created>
  <dcterms:modified xsi:type="dcterms:W3CDTF">2021-07-27T05:43:00Z</dcterms:modified>
</cp:coreProperties>
</file>