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86" w:rsidRDefault="000E238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Bydgoszcz, dn.</w:t>
      </w:r>
      <w:r w:rsidR="003B45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15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9F3C18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.20</w:t>
      </w:r>
      <w:r w:rsidR="009F3C18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3117B6" w:rsidRDefault="003117B6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71558B" w:rsidRPr="000E2386" w:rsidRDefault="0071558B" w:rsidP="000E2386">
      <w:pPr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9F3C18" w:rsidRPr="009F3C18" w:rsidRDefault="009F3C18" w:rsidP="009F3C18">
      <w:pPr>
        <w:spacing w:after="0" w:line="240" w:lineRule="auto"/>
        <w:ind w:left="992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Dotyczy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9F3C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na: „Dostawę odczynników chemicznych i laboratoryjnych” - sprawa </w:t>
      </w:r>
      <w:r w:rsidRPr="009F3C1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09/ZP/D/MED/2020. </w:t>
      </w:r>
    </w:p>
    <w:p w:rsidR="009F3C18" w:rsidRPr="009F3C18" w:rsidRDefault="009F3C18" w:rsidP="009F3C18">
      <w:pPr>
        <w:spacing w:after="0" w:line="240" w:lineRule="auto"/>
        <w:ind w:left="1134" w:hanging="1134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1558B" w:rsidRPr="0071558B" w:rsidRDefault="0071558B" w:rsidP="0071558B">
      <w:pPr>
        <w:tabs>
          <w:tab w:val="left" w:pos="3210"/>
        </w:tabs>
        <w:spacing w:after="360" w:line="240" w:lineRule="auto"/>
        <w:ind w:left="992" w:hanging="99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ZAWIADOMIENIE O </w:t>
      </w:r>
      <w:r w:rsidR="007355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UNIEWAŻNIENIU POSTĘ</w:t>
      </w:r>
      <w:r w:rsidR="009710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POWANIA – CZĘŚĆ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  <w:r w:rsidR="00B92A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E2386" w:rsidRPr="000E2386" w:rsidRDefault="000E2386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E2386">
        <w:rPr>
          <w:rFonts w:ascii="Arial" w:eastAsia="Calibri" w:hAnsi="Arial" w:cs="Arial"/>
          <w:b/>
          <w:sz w:val="24"/>
          <w:szCs w:val="24"/>
        </w:rPr>
        <w:t xml:space="preserve">nr sprawy </w:t>
      </w:r>
      <w:r w:rsidR="009F3C18">
        <w:rPr>
          <w:rFonts w:ascii="Arial" w:eastAsia="Calibri" w:hAnsi="Arial" w:cs="Arial"/>
          <w:b/>
          <w:sz w:val="24"/>
          <w:szCs w:val="24"/>
        </w:rPr>
        <w:t>09</w:t>
      </w: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/ZP/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MED</w:t>
      </w: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</w:p>
    <w:p w:rsidR="000E2386" w:rsidRPr="000E2386" w:rsidRDefault="000E2386" w:rsidP="000E2386">
      <w:pPr>
        <w:tabs>
          <w:tab w:val="left" w:pos="63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E2386" w:rsidRPr="000E2386" w:rsidRDefault="000E2386" w:rsidP="000E238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Zamawiający 11 Wojskowy Oddział Gospodarczy ul. Gdańska 147, 85-915 Bydgoszcz, zawiadamia, że postępowanie o udzielenie zamówienia publicznego na </w:t>
      </w:r>
      <w:r w:rsidR="009F3C1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F3C18" w:rsidRPr="009F3C18">
        <w:rPr>
          <w:rFonts w:ascii="Arial" w:eastAsia="Times New Roman" w:hAnsi="Arial" w:cs="Arial"/>
          <w:sz w:val="24"/>
          <w:szCs w:val="24"/>
          <w:lang w:eastAsia="pl-PL"/>
        </w:rPr>
        <w:t>ostawę odczynników chemicznych i laboratoryjnych</w:t>
      </w:r>
      <w:r w:rsidR="009F3C1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F3C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części </w:t>
      </w:r>
      <w:r w:rsidR="009F3C18" w:rsidRPr="009F3C1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13</w:t>
      </w:r>
      <w:r w:rsidRPr="009F3C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92A78" w:rsidRPr="009F3C18">
        <w:rPr>
          <w:rFonts w:ascii="Arial" w:eastAsia="Times New Roman" w:hAnsi="Arial" w:cs="Arial"/>
          <w:b/>
          <w:sz w:val="24"/>
          <w:szCs w:val="24"/>
          <w:lang w:eastAsia="pl-PL"/>
        </w:rPr>
        <w:t>(</w:t>
      </w:r>
      <w:r w:rsidR="009F3C18" w:rsidRP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Gotowe podłoża dla mikrobiologii</w:t>
      </w:r>
      <w:r w:rsidR="00B92A78" w:rsidRPr="009F3C18">
        <w:rPr>
          <w:rFonts w:ascii="Arial" w:hAnsi="Arial" w:cs="Arial"/>
          <w:b/>
          <w:sz w:val="24"/>
          <w:szCs w:val="24"/>
        </w:rPr>
        <w:t>)</w:t>
      </w:r>
      <w:r w:rsidR="00B92A78"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zostało unieważnione na podstawie art. 93 ust. 1 pkt. 1. </w:t>
      </w:r>
    </w:p>
    <w:p w:rsidR="000E2386" w:rsidRPr="000E2386" w:rsidRDefault="000E2386" w:rsidP="0071558B">
      <w:pPr>
        <w:tabs>
          <w:tab w:val="left" w:pos="708"/>
          <w:tab w:val="right" w:pos="9072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faktyczne:</w:t>
      </w:r>
    </w:p>
    <w:p w:rsidR="000E2386" w:rsidRPr="000E2386" w:rsidRDefault="000E2386" w:rsidP="000E2386">
      <w:pPr>
        <w:widowControl w:val="0"/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E2386">
        <w:rPr>
          <w:rFonts w:ascii="Arial" w:eastAsia="Calibri" w:hAnsi="Arial" w:cs="Arial"/>
          <w:sz w:val="24"/>
          <w:szCs w:val="24"/>
          <w:lang w:eastAsia="pl-PL"/>
        </w:rPr>
        <w:t>W niniejszym postępowaniu złożono jedną ofertę:</w:t>
      </w:r>
    </w:p>
    <w:p w:rsidR="009F3C18" w:rsidRPr="009F3C18" w:rsidRDefault="009F3C18" w:rsidP="009F3C18">
      <w:pPr>
        <w:spacing w:after="0" w:line="240" w:lineRule="auto"/>
        <w:ind w:right="-7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3C18">
        <w:rPr>
          <w:rFonts w:ascii="Arial" w:eastAsia="Times New Roman" w:hAnsi="Arial" w:cs="Arial"/>
          <w:b/>
          <w:sz w:val="24"/>
          <w:szCs w:val="24"/>
          <w:lang w:eastAsia="pl-PL"/>
        </w:rPr>
        <w:t>GRASO Zenon Sobiecki</w:t>
      </w:r>
    </w:p>
    <w:p w:rsidR="009F3C18" w:rsidRPr="009F3C18" w:rsidRDefault="009F3C18" w:rsidP="009F3C18">
      <w:pPr>
        <w:spacing w:after="0" w:line="240" w:lineRule="auto"/>
        <w:ind w:right="-7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3C18">
        <w:rPr>
          <w:rFonts w:ascii="Arial" w:eastAsia="Times New Roman" w:hAnsi="Arial" w:cs="Arial"/>
          <w:b/>
          <w:sz w:val="24"/>
          <w:szCs w:val="24"/>
          <w:lang w:eastAsia="pl-PL"/>
        </w:rPr>
        <w:t>Krąg 4a</w:t>
      </w:r>
    </w:p>
    <w:p w:rsidR="00F739C4" w:rsidRPr="009F3C18" w:rsidRDefault="009F3C18" w:rsidP="009F3C18">
      <w:pPr>
        <w:spacing w:after="0" w:line="240" w:lineRule="auto"/>
        <w:ind w:right="-7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3C18">
        <w:rPr>
          <w:rFonts w:ascii="Arial" w:eastAsia="Times New Roman" w:hAnsi="Arial" w:cs="Arial"/>
          <w:b/>
          <w:sz w:val="24"/>
          <w:szCs w:val="24"/>
          <w:lang w:eastAsia="pl-PL"/>
        </w:rPr>
        <w:t>83 - 200 Starogard Gdański</w:t>
      </w:r>
    </w:p>
    <w:p w:rsidR="003117B6" w:rsidRPr="000E2386" w:rsidRDefault="003117B6" w:rsidP="003117B6">
      <w:pPr>
        <w:spacing w:after="0" w:line="240" w:lineRule="auto"/>
        <w:ind w:right="-7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:rsidR="000E2386" w:rsidRPr="000E2386" w:rsidRDefault="000E2386" w:rsidP="009F3C18">
      <w:pPr>
        <w:spacing w:after="0" w:line="240" w:lineRule="auto"/>
        <w:ind w:right="-7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Zamawiający odrzucił ofertę Wykonawcy </w:t>
      </w:r>
      <w:r w:rsidRPr="00F739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r w:rsidR="009F3C18" w:rsidRPr="009F3C18">
        <w:rPr>
          <w:rFonts w:ascii="Arial" w:eastAsia="Times New Roman" w:hAnsi="Arial" w:cs="Arial"/>
          <w:b/>
          <w:sz w:val="24"/>
          <w:szCs w:val="24"/>
          <w:lang w:eastAsia="pl-PL"/>
        </w:rPr>
        <w:t>GRASO Zenon Sobiecki</w:t>
      </w:r>
      <w:r w:rsidR="00F739C4" w:rsidRPr="00F739C4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3117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Krąg 4a, 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117B6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739C4" w:rsidRPr="00F739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F739C4" w:rsidRPr="00F739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 </w:t>
      </w:r>
      <w:r w:rsidR="009F3C18">
        <w:rPr>
          <w:rFonts w:ascii="Arial" w:eastAsia="Times New Roman" w:hAnsi="Arial" w:cs="Arial"/>
          <w:b/>
          <w:sz w:val="24"/>
          <w:szCs w:val="24"/>
          <w:lang w:eastAsia="pl-PL"/>
        </w:rPr>
        <w:t>Starogard Gdański</w:t>
      </w:r>
      <w:r w:rsidRPr="00F739C4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8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9 ust. 1 pkt 2 </w:t>
      </w: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>ustawy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 xml:space="preserve"> Prawo zamówień publicznych ponieważ treść oferty nie odpowiada treści SIWZ.</w:t>
      </w:r>
    </w:p>
    <w:p w:rsidR="000E2386" w:rsidRPr="000E2386" w:rsidRDefault="000E2386" w:rsidP="000E2386">
      <w:pPr>
        <w:tabs>
          <w:tab w:val="num" w:pos="0"/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W wyniku odrzucenia oferty, Zamawiający unieważnił postępowanie na podstawie art. 93 ust. 1 pkt 1</w:t>
      </w:r>
      <w:r w:rsidRPr="000E238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2386" w:rsidRPr="000E2386" w:rsidRDefault="000E2386" w:rsidP="00B92A78">
      <w:pPr>
        <w:tabs>
          <w:tab w:val="left" w:pos="708"/>
          <w:tab w:val="right" w:pos="9072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u w:val="single"/>
          <w:lang w:eastAsia="pl-PL"/>
        </w:rPr>
        <w:t>Uzasadnienie prawne:</w:t>
      </w:r>
    </w:p>
    <w:p w:rsidR="000E2386" w:rsidRDefault="000E2386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sz w:val="24"/>
          <w:szCs w:val="24"/>
          <w:lang w:eastAsia="pl-PL"/>
        </w:rPr>
        <w:t>Art. 93 ust. 1 pkt 1 ustawy Prawo zamówień publicznych – Zamawiający unieważnia postępowanie o udzielenie zamówienia, jeżeli nie złożono żadnej oferty niepodlegającej odrzuceniu.</w:t>
      </w: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C18" w:rsidRDefault="009F3C1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2A78" w:rsidRDefault="00B92A78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558B" w:rsidRDefault="0071558B" w:rsidP="000E23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Default="000E2386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 postępowaniu oferty zostały złożone przez następujących Wykonawców</w:t>
      </w: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843"/>
        <w:gridCol w:w="1985"/>
        <w:gridCol w:w="1417"/>
      </w:tblGrid>
      <w:tr w:rsidR="009F3C18" w:rsidRPr="004B5BDF" w:rsidTr="006D16F3">
        <w:trPr>
          <w:trHeight w:val="47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punktów</w:t>
            </w:r>
          </w:p>
        </w:tc>
      </w:tr>
      <w:tr w:rsidR="009F3C18" w:rsidRPr="004B5BDF" w:rsidTr="006D16F3">
        <w:trPr>
          <w:trHeight w:val="552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kryterium cena oferty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kryterium</w:t>
            </w:r>
          </w:p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skrócony termin dostawy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</w:tr>
      <w:tr w:rsidR="009F3C18" w:rsidRPr="004B5BDF" w:rsidTr="00FE27A6">
        <w:trPr>
          <w:cantSplit/>
          <w:trHeight w:val="98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4B5B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18" w:rsidRPr="004B5BDF" w:rsidRDefault="009F3C18" w:rsidP="006D16F3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pl-PL"/>
              </w:rPr>
            </w:pPr>
            <w:r w:rsidRPr="004B5BDF">
              <w:rPr>
                <w:rFonts w:ascii="Arial" w:eastAsia="Times New Roman" w:hAnsi="Arial" w:cs="Arial"/>
                <w:lang w:eastAsia="pl-PL"/>
              </w:rPr>
              <w:t>GRASO Zenon Sobiecki</w:t>
            </w:r>
          </w:p>
          <w:p w:rsidR="009F3C18" w:rsidRPr="004B5BDF" w:rsidRDefault="009F3C18" w:rsidP="006D16F3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pl-PL"/>
              </w:rPr>
            </w:pPr>
            <w:r w:rsidRPr="004B5BDF">
              <w:rPr>
                <w:rFonts w:ascii="Arial" w:eastAsia="Times New Roman" w:hAnsi="Arial" w:cs="Arial"/>
                <w:lang w:eastAsia="pl-PL"/>
              </w:rPr>
              <w:t>Krąg 4a</w:t>
            </w:r>
          </w:p>
          <w:p w:rsidR="009F3C18" w:rsidRPr="004B5BDF" w:rsidRDefault="009F3C18" w:rsidP="006D16F3">
            <w:pPr>
              <w:spacing w:after="0" w:line="240" w:lineRule="auto"/>
              <w:ind w:right="-70"/>
              <w:rPr>
                <w:rFonts w:ascii="Arial" w:eastAsia="Times New Roman" w:hAnsi="Arial" w:cs="Arial"/>
                <w:lang w:eastAsia="pl-PL"/>
              </w:rPr>
            </w:pPr>
            <w:r w:rsidRPr="004B5BDF">
              <w:rPr>
                <w:rFonts w:ascii="Arial" w:eastAsia="Times New Roman" w:hAnsi="Arial" w:cs="Arial"/>
                <w:lang w:eastAsia="pl-PL"/>
              </w:rPr>
              <w:t>83 - 200 Starogard Gdański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18" w:rsidRPr="004B5BDF" w:rsidRDefault="009F3C18" w:rsidP="006D16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Oferta odrzucona</w:t>
            </w:r>
          </w:p>
        </w:tc>
      </w:tr>
    </w:tbl>
    <w:p w:rsidR="003117B6" w:rsidRDefault="003117B6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117B6" w:rsidRDefault="003117B6" w:rsidP="000E238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2386" w:rsidRPr="000E2386" w:rsidRDefault="000E2386" w:rsidP="000E23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2386" w:rsidRPr="0071558B" w:rsidRDefault="000E2386" w:rsidP="000E2386">
      <w:pPr>
        <w:tabs>
          <w:tab w:val="right" w:pos="0"/>
        </w:tabs>
        <w:suppressAutoHyphens/>
        <w:spacing w:after="12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Pr="000E2386">
        <w:rPr>
          <w:rFonts w:ascii="Arial" w:eastAsia="Times New Roman" w:hAnsi="Arial" w:cs="Arial"/>
          <w:b/>
          <w:bCs/>
          <w:spacing w:val="60"/>
          <w:lang w:eastAsia="pl-PL"/>
        </w:rPr>
        <w:tab/>
      </w:r>
      <w:r w:rsidR="00F739C4" w:rsidRPr="0071558B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r w:rsidR="003B45E1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627390" w:rsidRPr="0071558B">
        <w:rPr>
          <w:rFonts w:ascii="Arial" w:eastAsia="Times New Roman" w:hAnsi="Arial" w:cs="Arial"/>
          <w:b/>
          <w:bCs/>
          <w:spacing w:val="60"/>
          <w:sz w:val="24"/>
          <w:szCs w:val="24"/>
          <w:lang w:eastAsia="pl-PL"/>
        </w:rPr>
        <w:t xml:space="preserve"> </w:t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KOMENDANT</w:t>
      </w:r>
    </w:p>
    <w:p w:rsidR="00AB7821" w:rsidRPr="0071558B" w:rsidRDefault="000E2386" w:rsidP="000E2386">
      <w:pPr>
        <w:rPr>
          <w:sz w:val="24"/>
          <w:szCs w:val="24"/>
        </w:rPr>
      </w:pP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B45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(-)</w:t>
      </w:r>
      <w:r w:rsidR="00AA21AC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739C4" w:rsidRPr="007155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ppłk </w:t>
      </w:r>
      <w:r w:rsidR="009F3C1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Jan LIPIŃSKI</w:t>
      </w:r>
    </w:p>
    <w:sectPr w:rsidR="00AB7821" w:rsidRPr="0071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9"/>
    <w:rsid w:val="000E2386"/>
    <w:rsid w:val="003117B6"/>
    <w:rsid w:val="003B45E1"/>
    <w:rsid w:val="004403F9"/>
    <w:rsid w:val="00442036"/>
    <w:rsid w:val="00627390"/>
    <w:rsid w:val="006935CB"/>
    <w:rsid w:val="0071558B"/>
    <w:rsid w:val="007355E7"/>
    <w:rsid w:val="008B7078"/>
    <w:rsid w:val="00971073"/>
    <w:rsid w:val="009B2A40"/>
    <w:rsid w:val="009F3C18"/>
    <w:rsid w:val="00A81842"/>
    <w:rsid w:val="00AA21AC"/>
    <w:rsid w:val="00AB7821"/>
    <w:rsid w:val="00B92A78"/>
    <w:rsid w:val="00D934D7"/>
    <w:rsid w:val="00F4256B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E4A0"/>
  <w15:docId w15:val="{FA1C22DF-0E90-4C8B-A4C1-25B7A20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17</cp:revision>
  <cp:lastPrinted>2020-05-15T06:33:00Z</cp:lastPrinted>
  <dcterms:created xsi:type="dcterms:W3CDTF">2018-09-13T12:27:00Z</dcterms:created>
  <dcterms:modified xsi:type="dcterms:W3CDTF">2020-05-15T06:35:00Z</dcterms:modified>
</cp:coreProperties>
</file>