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CD6B" w14:textId="2088240C" w:rsidR="00953D0E" w:rsidRPr="00885D38" w:rsidRDefault="00501EBD" w:rsidP="00004985">
      <w:pPr>
        <w:pStyle w:val="xmsonormal"/>
        <w:shd w:val="clear" w:color="auto" w:fill="FFFFFF"/>
        <w:spacing w:before="0" w:beforeAutospacing="0" w:after="0" w:afterAutospacing="0"/>
        <w:ind w:firstLine="708"/>
        <w:jc w:val="right"/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</w:rPr>
      </w:pPr>
      <w:r w:rsidRPr="00885D38"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</w:rPr>
        <w:t>z</w:t>
      </w:r>
      <w:r w:rsidR="00953D0E" w:rsidRPr="00885D38"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</w:rPr>
        <w:t xml:space="preserve">ałącznik nr 1 do zapytania ofertowego </w:t>
      </w:r>
      <w:r w:rsidRPr="00885D38"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</w:rPr>
        <w:t>–</w:t>
      </w:r>
      <w:r w:rsidR="00953D0E" w:rsidRPr="00885D38"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</w:rPr>
        <w:t xml:space="preserve"> </w:t>
      </w:r>
      <w:r w:rsidRPr="00885D38"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</w:rPr>
        <w:t>opis przedmiotu zamówienia</w:t>
      </w:r>
    </w:p>
    <w:p w14:paraId="7D8EC251" w14:textId="77777777" w:rsidR="00953D0E" w:rsidRPr="00885D38" w:rsidRDefault="00953D0E" w:rsidP="00953D0E">
      <w:pPr>
        <w:pStyle w:val="xmsonormal"/>
        <w:shd w:val="clear" w:color="auto" w:fill="FFFFFF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</w:rPr>
      </w:pPr>
    </w:p>
    <w:p w14:paraId="6E73825A" w14:textId="77777777" w:rsidR="00CE30A3" w:rsidRPr="00885D38" w:rsidRDefault="00CE30A3" w:rsidP="00953D0E">
      <w:pPr>
        <w:pStyle w:val="xmsonormal"/>
        <w:shd w:val="clear" w:color="auto" w:fill="FFFFFF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</w:rPr>
      </w:pPr>
    </w:p>
    <w:p w14:paraId="5971EB3D" w14:textId="77777777" w:rsidR="00CE30A3" w:rsidRPr="00D1272B" w:rsidRDefault="00CE30A3" w:rsidP="00953D0E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</w:rPr>
      </w:pPr>
      <w:r w:rsidRPr="00D1272B"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</w:rPr>
        <w:t>Zakres przedmiotu zamówienia:</w:t>
      </w:r>
    </w:p>
    <w:p w14:paraId="2E6E2AA5" w14:textId="0E3D1C43" w:rsidR="00953D0E" w:rsidRPr="00D1272B" w:rsidRDefault="00953D0E" w:rsidP="00953D0E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color w:val="201F1E"/>
          <w:sz w:val="20"/>
          <w:szCs w:val="20"/>
        </w:rPr>
      </w:pPr>
      <w:r w:rsidRPr="00D1272B">
        <w:rPr>
          <w:rFonts w:asciiTheme="minorHAnsi" w:hAnsiTheme="minorHAnsi" w:cstheme="minorHAnsi"/>
          <w:b/>
          <w:bCs/>
          <w:color w:val="201F1E"/>
          <w:sz w:val="20"/>
          <w:szCs w:val="20"/>
        </w:rPr>
        <w:t> </w:t>
      </w:r>
    </w:p>
    <w:p w14:paraId="5366C5F8" w14:textId="059BD087" w:rsidR="00953D0E" w:rsidRPr="00D1272B" w:rsidRDefault="00953D0E" w:rsidP="00CE30A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0"/>
          <w:szCs w:val="20"/>
        </w:rPr>
      </w:pPr>
      <w:r w:rsidRPr="00D1272B">
        <w:rPr>
          <w:rFonts w:asciiTheme="minorHAnsi" w:hAnsiTheme="minorHAnsi" w:cstheme="minorHAnsi"/>
          <w:b/>
          <w:bCs/>
          <w:color w:val="201F1E"/>
          <w:sz w:val="20"/>
          <w:szCs w:val="20"/>
        </w:rPr>
        <w:t>Zakres działań:</w:t>
      </w:r>
    </w:p>
    <w:p w14:paraId="459B917A" w14:textId="77777777" w:rsidR="00532363" w:rsidRPr="00D1272B" w:rsidRDefault="00532363" w:rsidP="00CE30A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</w:p>
    <w:p w14:paraId="4D53CA62" w14:textId="2C762379" w:rsidR="00BE3E00" w:rsidRPr="00D1272B" w:rsidRDefault="00B56256" w:rsidP="00423F77">
      <w:pPr>
        <w:widowControl w:val="0"/>
        <w:numPr>
          <w:ilvl w:val="0"/>
          <w:numId w:val="10"/>
        </w:numPr>
        <w:shd w:val="clear" w:color="auto" w:fill="FFFFFF"/>
        <w:autoSpaceDE w:val="0"/>
        <w:spacing w:before="60" w:after="0" w:line="276" w:lineRule="auto"/>
        <w:ind w:left="391" w:hanging="357"/>
        <w:jc w:val="both"/>
        <w:rPr>
          <w:rFonts w:eastAsia="Times New Roman" w:cstheme="minorHAnsi"/>
          <w:color w:val="201F1E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Przedmiotem zamówienia jest </w:t>
      </w:r>
      <w:r w:rsidR="00675D8B" w:rsidRPr="00D1272B">
        <w:rPr>
          <w:rFonts w:cstheme="minorHAnsi"/>
          <w:sz w:val="20"/>
          <w:szCs w:val="20"/>
        </w:rPr>
        <w:t xml:space="preserve">opieka merytoryczna nad Klubami Debat Historycznych, przeprowadzenie szkolenia dla nauczycieli, warsztatów on-line dla uczniów, warsztatów w szkołach na terenie Polski, sędziowanie podczas turnieju Klubów Debat Historycznych, a także wsparcie merytoryczne i organizacyjne przy Turnieju Otwartym, </w:t>
      </w:r>
      <w:r w:rsidR="00BE3E00" w:rsidRPr="00D1272B">
        <w:rPr>
          <w:rFonts w:eastAsia="Times New Roman" w:cstheme="minorHAnsi"/>
          <w:color w:val="201F1E"/>
          <w:sz w:val="20"/>
          <w:szCs w:val="20"/>
          <w:lang w:eastAsia="pl-PL"/>
        </w:rPr>
        <w:t>w tym:</w:t>
      </w:r>
    </w:p>
    <w:p w14:paraId="4B6E95B3" w14:textId="1BF124B1" w:rsidR="00A22FE7" w:rsidRPr="00D1272B" w:rsidRDefault="00A22FE7" w:rsidP="009D0411">
      <w:pPr>
        <w:pStyle w:val="xmsonormal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201F1E"/>
          <w:sz w:val="20"/>
          <w:szCs w:val="20"/>
        </w:rPr>
      </w:pPr>
      <w:r w:rsidRPr="00D1272B">
        <w:rPr>
          <w:rFonts w:asciiTheme="minorHAnsi" w:hAnsiTheme="minorHAnsi" w:cstheme="minorHAnsi"/>
          <w:color w:val="201F1E"/>
          <w:sz w:val="20"/>
          <w:szCs w:val="20"/>
        </w:rPr>
        <w:t>Opieka merytoryczna nad Klubami Debat Historycznych –  wrzesień - listopad 2022r. po 60 h.</w:t>
      </w:r>
    </w:p>
    <w:p w14:paraId="6C71D728" w14:textId="3B1025C1" w:rsidR="00A22FE7" w:rsidRPr="00D1272B" w:rsidRDefault="00A22FE7" w:rsidP="009D0411">
      <w:pPr>
        <w:pStyle w:val="xmsonormal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201F1E"/>
          <w:sz w:val="20"/>
          <w:szCs w:val="20"/>
        </w:rPr>
      </w:pPr>
      <w:r w:rsidRPr="00D1272B">
        <w:rPr>
          <w:rFonts w:asciiTheme="minorHAnsi" w:hAnsiTheme="minorHAnsi" w:cstheme="minorHAnsi"/>
          <w:color w:val="201F1E"/>
          <w:sz w:val="20"/>
          <w:szCs w:val="20"/>
        </w:rPr>
        <w:t>Przeprowadzenie szkolenia dla nauczycieli  - wrzesień 2022r. czas trwania 5 h.</w:t>
      </w:r>
    </w:p>
    <w:p w14:paraId="6657FF48" w14:textId="75853F1E" w:rsidR="00A22FE7" w:rsidRPr="00D1272B" w:rsidRDefault="00A22FE7" w:rsidP="009D0411">
      <w:pPr>
        <w:pStyle w:val="xmsonormal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201F1E"/>
          <w:sz w:val="20"/>
          <w:szCs w:val="20"/>
        </w:rPr>
      </w:pPr>
      <w:r w:rsidRPr="00D1272B">
        <w:rPr>
          <w:rFonts w:asciiTheme="minorHAnsi" w:hAnsiTheme="minorHAnsi" w:cstheme="minorHAnsi"/>
          <w:color w:val="201F1E"/>
          <w:sz w:val="20"/>
          <w:szCs w:val="20"/>
        </w:rPr>
        <w:t>Przeprowadzenie warsztatów dla uczniów w szkołach na terenie Polski – (3-5) wrzesień 2022r. każde po 6 h.</w:t>
      </w:r>
    </w:p>
    <w:p w14:paraId="58E960C5" w14:textId="784CAACA" w:rsidR="00A22FE7" w:rsidRPr="00D1272B" w:rsidRDefault="00A22FE7" w:rsidP="009D0411">
      <w:pPr>
        <w:pStyle w:val="xmsonormal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201F1E"/>
          <w:sz w:val="20"/>
          <w:szCs w:val="20"/>
        </w:rPr>
      </w:pPr>
      <w:r w:rsidRPr="00D1272B">
        <w:rPr>
          <w:rFonts w:asciiTheme="minorHAnsi" w:hAnsiTheme="minorHAnsi" w:cstheme="minorHAnsi"/>
          <w:color w:val="201F1E"/>
          <w:sz w:val="20"/>
          <w:szCs w:val="20"/>
        </w:rPr>
        <w:t>Przeprowadzenie 2 warsztatów on-line –październik – listopad 2022r. każd</w:t>
      </w:r>
      <w:r w:rsidR="000872FF" w:rsidRPr="00D1272B">
        <w:rPr>
          <w:rFonts w:asciiTheme="minorHAnsi" w:hAnsiTheme="minorHAnsi" w:cstheme="minorHAnsi"/>
          <w:color w:val="201F1E"/>
          <w:sz w:val="20"/>
          <w:szCs w:val="20"/>
        </w:rPr>
        <w:t>y</w:t>
      </w:r>
      <w:r w:rsidRPr="00D1272B">
        <w:rPr>
          <w:rFonts w:asciiTheme="minorHAnsi" w:hAnsiTheme="minorHAnsi" w:cstheme="minorHAnsi"/>
          <w:color w:val="201F1E"/>
          <w:sz w:val="20"/>
          <w:szCs w:val="20"/>
        </w:rPr>
        <w:t xml:space="preserve"> po 5 h.</w:t>
      </w:r>
    </w:p>
    <w:p w14:paraId="0C3249D3" w14:textId="2D05EC9C" w:rsidR="00A22FE7" w:rsidRPr="00D1272B" w:rsidRDefault="00A22FE7" w:rsidP="009D0411">
      <w:pPr>
        <w:pStyle w:val="xmsonormal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201F1E"/>
          <w:sz w:val="20"/>
          <w:szCs w:val="20"/>
        </w:rPr>
      </w:pPr>
      <w:r w:rsidRPr="00D1272B">
        <w:rPr>
          <w:rFonts w:asciiTheme="minorHAnsi" w:hAnsiTheme="minorHAnsi" w:cstheme="minorHAnsi"/>
          <w:color w:val="201F1E"/>
          <w:sz w:val="20"/>
          <w:szCs w:val="20"/>
        </w:rPr>
        <w:t xml:space="preserve">Sędziowanie podczas turnieju Klubów Debat Historycznych –grudzień 2022r. 10 h. </w:t>
      </w:r>
    </w:p>
    <w:p w14:paraId="38EB9C55" w14:textId="387CD280" w:rsidR="00A22FE7" w:rsidRPr="003B7E78" w:rsidRDefault="00A22FE7" w:rsidP="003B7E78">
      <w:pPr>
        <w:pStyle w:val="xmsonormal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201F1E"/>
          <w:sz w:val="20"/>
          <w:szCs w:val="20"/>
        </w:rPr>
      </w:pPr>
      <w:r w:rsidRPr="00D1272B">
        <w:rPr>
          <w:rFonts w:asciiTheme="minorHAnsi" w:hAnsiTheme="minorHAnsi" w:cstheme="minorHAnsi"/>
          <w:color w:val="201F1E"/>
          <w:sz w:val="20"/>
          <w:szCs w:val="20"/>
        </w:rPr>
        <w:t>Wsparcie merytoryczne, organizacyjne i sędziowanie w Turnieju Otwartego – wrzesień - listopad 2022r.</w:t>
      </w:r>
      <w:r w:rsidR="003B7E78">
        <w:rPr>
          <w:rFonts w:asciiTheme="minorHAnsi" w:hAnsiTheme="minorHAnsi" w:cstheme="minorHAnsi"/>
          <w:color w:val="201F1E"/>
          <w:sz w:val="20"/>
          <w:szCs w:val="20"/>
        </w:rPr>
        <w:t xml:space="preserve"> - </w:t>
      </w:r>
      <w:r w:rsidRPr="003B7E78">
        <w:rPr>
          <w:rFonts w:asciiTheme="minorHAnsi" w:hAnsiTheme="minorHAnsi" w:cstheme="minorHAnsi"/>
          <w:color w:val="201F1E"/>
          <w:sz w:val="20"/>
          <w:szCs w:val="20"/>
        </w:rPr>
        <w:t>50 h</w:t>
      </w:r>
    </w:p>
    <w:p w14:paraId="28C5A69E" w14:textId="22B9D1E7" w:rsidR="00953D0E" w:rsidRPr="00D1272B" w:rsidRDefault="00A22FE7" w:rsidP="009D0411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0"/>
          <w:szCs w:val="20"/>
        </w:rPr>
      </w:pPr>
      <w:r w:rsidRPr="00D1272B">
        <w:rPr>
          <w:rFonts w:asciiTheme="minorHAnsi" w:hAnsiTheme="minorHAnsi" w:cstheme="minorHAnsi"/>
          <w:color w:val="201F1E"/>
          <w:sz w:val="20"/>
          <w:szCs w:val="20"/>
        </w:rPr>
        <w:t>Sędziowanie podczas Turnieju Otwartego – listopad 2022r., 2 dni po 10 h.</w:t>
      </w:r>
    </w:p>
    <w:p w14:paraId="4195C7FA" w14:textId="77777777" w:rsidR="00953D0E" w:rsidRPr="00D1272B" w:rsidRDefault="00953D0E" w:rsidP="00953D0E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color w:val="201F1E"/>
          <w:sz w:val="20"/>
          <w:szCs w:val="20"/>
        </w:rPr>
      </w:pPr>
      <w:r w:rsidRPr="00D1272B">
        <w:rPr>
          <w:rFonts w:asciiTheme="minorHAnsi" w:hAnsiTheme="minorHAnsi" w:cstheme="minorHAnsi"/>
          <w:color w:val="201F1E"/>
          <w:sz w:val="20"/>
          <w:szCs w:val="20"/>
        </w:rPr>
        <w:t> </w:t>
      </w:r>
    </w:p>
    <w:p w14:paraId="2CBF8F4A" w14:textId="78777D5F" w:rsidR="00D3229A" w:rsidRPr="00D1272B" w:rsidRDefault="00BD7B35" w:rsidP="00D3229A">
      <w:pPr>
        <w:pStyle w:val="x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</w:pPr>
      <w:r w:rsidRPr="00D1272B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Warunki udziału w postępowaniu:</w:t>
      </w:r>
    </w:p>
    <w:p w14:paraId="02B8137B" w14:textId="77777777" w:rsidR="005226EF" w:rsidRPr="00D1272B" w:rsidRDefault="00BD7B35" w:rsidP="005226EF">
      <w:pPr>
        <w:pStyle w:val="xxmsolistparagraph"/>
        <w:shd w:val="clear" w:color="auto" w:fill="FFFFFF"/>
        <w:spacing w:before="0" w:beforeAutospacing="0" w:after="0" w:afterAutospacing="0"/>
        <w:ind w:left="762"/>
        <w:jc w:val="both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O udzielenie zamówienia może ubiegać się Wykonawca</w:t>
      </w:r>
      <w:r w:rsidR="009A2A5E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który </w:t>
      </w:r>
      <w:r w:rsidR="005226EF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wykaże się doświadczeniem </w:t>
      </w:r>
      <w:r w:rsidR="00FA0B68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w</w:t>
      </w:r>
      <w:r w:rsidR="005226EF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:</w:t>
      </w:r>
    </w:p>
    <w:p w14:paraId="56798D74" w14:textId="717AAAF5" w:rsidR="005E56A0" w:rsidRPr="00D1272B" w:rsidRDefault="00FA0B68" w:rsidP="006177BA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debatowaniu </w:t>
      </w:r>
      <w:r w:rsidR="005E56A0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lub </w:t>
      </w:r>
      <w:r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sędziowaniu</w:t>
      </w:r>
      <w:r w:rsidR="005226EF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tzn. </w:t>
      </w:r>
      <w:r w:rsidR="00182034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w ciągu ostatnich 3 lat</w:t>
      </w:r>
      <w:r w:rsidR="00FE719E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licząc od terminu wyznaczonego na składanie ofert,</w:t>
      </w:r>
      <w:r w:rsidR="00182034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brał </w:t>
      </w:r>
      <w:r w:rsidR="005E56A0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udział</w:t>
      </w:r>
      <w:r w:rsidR="00182034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w</w:t>
      </w:r>
      <w:r w:rsidR="009F74D4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min. 3</w:t>
      </w:r>
      <w:r w:rsidR="00182034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turniejach jak</w:t>
      </w:r>
      <w:r w:rsidR="005E56A0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o </w:t>
      </w:r>
      <w:proofErr w:type="spellStart"/>
      <w:r w:rsidR="005E56A0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debatant</w:t>
      </w:r>
      <w:proofErr w:type="spellEnd"/>
      <w:r w:rsidR="005E56A0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lub sędzia</w:t>
      </w:r>
      <w:r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;</w:t>
      </w:r>
    </w:p>
    <w:p w14:paraId="36C3A554" w14:textId="273AEE4D" w:rsidR="00375B7A" w:rsidRPr="00D1272B" w:rsidRDefault="00FA0B68" w:rsidP="00375B7A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prowadzeni</w:t>
      </w:r>
      <w:r w:rsidR="006177BA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u</w:t>
      </w:r>
      <w:r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53621D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szkoleń</w:t>
      </w:r>
      <w:r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dla młodzieży i dorosłych z zakresu debatowania</w:t>
      </w:r>
      <w:r w:rsidR="006177BA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tj. przeprowadził co najmniej </w:t>
      </w:r>
      <w:r w:rsidR="009F6989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10 </w:t>
      </w:r>
      <w:r w:rsidR="0022537C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szkoleń</w:t>
      </w:r>
      <w:r w:rsidR="009F6989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w ciągu </w:t>
      </w:r>
      <w:r w:rsidR="006177BA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ostatnich </w:t>
      </w:r>
      <w:r w:rsidR="009F6989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3 lat</w:t>
      </w:r>
      <w:r w:rsidR="003833A9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6177BA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licząc od </w:t>
      </w:r>
      <w:r w:rsidR="00FE719E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terminu wyznaczonego na składanie ofert</w:t>
      </w:r>
      <w:r w:rsidR="00375B7A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</w:t>
      </w:r>
    </w:p>
    <w:p w14:paraId="4324BAA3" w14:textId="7BADAFD1" w:rsidR="00532363" w:rsidRPr="00D1272B" w:rsidRDefault="003C3007" w:rsidP="00375B7A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Prowadzenie minimum 1 rok klubu debat</w:t>
      </w:r>
      <w:r w:rsidR="00F944F3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. </w:t>
      </w:r>
    </w:p>
    <w:p w14:paraId="58C88701" w14:textId="10D9F588" w:rsidR="00FE719E" w:rsidRPr="00D1272B" w:rsidRDefault="00FE719E" w:rsidP="00FE719E">
      <w:pPr>
        <w:pStyle w:val="xxmsolistparagraph"/>
        <w:shd w:val="clear" w:color="auto" w:fill="FFFFFF"/>
        <w:spacing w:before="0" w:beforeAutospacing="0" w:after="0" w:afterAutospacing="0"/>
        <w:ind w:left="762"/>
        <w:jc w:val="both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14AD23D2" w14:textId="71A54BD3" w:rsidR="00993936" w:rsidRPr="00D1272B" w:rsidRDefault="00E44CD3" w:rsidP="00885D38">
      <w:pPr>
        <w:pStyle w:val="xxmsolistparagraph"/>
        <w:shd w:val="clear" w:color="auto" w:fill="FFFFFF"/>
        <w:spacing w:before="0" w:beforeAutospacing="0" w:after="0" w:afterAutospacing="0"/>
        <w:ind w:left="762"/>
        <w:jc w:val="both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Ocena spełniania warunku nastąpi na podstawie złożonego wraz z ofertą wykazu usług wraz z podaniem ich rodzaju, daty oraz podmiotów, na rzecz których zostały wykonane. Wzór wykazu określa załącznik nr 2 do zapytania</w:t>
      </w:r>
      <w:r w:rsidR="00885D38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. </w:t>
      </w:r>
      <w:r w:rsidR="00825626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Na potwierdzenie doświadczenia w prowadzeniu warsztatów Wykonawca jest zobowiązany dołączyć certyfikat, zaświadczenie</w:t>
      </w:r>
      <w:r w:rsidR="004A404F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referencje lub inny dokument wystawiony przez </w:t>
      </w:r>
      <w:r w:rsidR="00885D38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podmiot</w:t>
      </w:r>
      <w:r w:rsidR="004A404F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, na rzecz które</w:t>
      </w:r>
      <w:r w:rsidR="00885D38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go</w:t>
      </w:r>
      <w:r w:rsidR="004A404F" w:rsidRPr="00D1272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były świadczone usługi.</w:t>
      </w:r>
    </w:p>
    <w:p w14:paraId="51926BF6" w14:textId="77777777" w:rsidR="00FE719E" w:rsidRPr="00D1272B" w:rsidRDefault="00FE719E" w:rsidP="00FE719E">
      <w:pPr>
        <w:pStyle w:val="xxmsolistparagraph"/>
        <w:shd w:val="clear" w:color="auto" w:fill="FFFFFF"/>
        <w:spacing w:before="0" w:beforeAutospacing="0" w:after="0" w:afterAutospacing="0"/>
        <w:ind w:left="762"/>
        <w:jc w:val="both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2AB98731" w14:textId="77777777" w:rsidR="0043654E" w:rsidRPr="00D1272B" w:rsidRDefault="0043654E" w:rsidP="00E2665C">
      <w:pPr>
        <w:pStyle w:val="x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0"/>
          <w:szCs w:val="20"/>
        </w:rPr>
      </w:pPr>
    </w:p>
    <w:p w14:paraId="0B470DBE" w14:textId="422D8688" w:rsidR="009C66C6" w:rsidRPr="00D1272B" w:rsidRDefault="009C66C6">
      <w:pPr>
        <w:rPr>
          <w:rFonts w:cstheme="minorHAnsi"/>
          <w:b/>
          <w:bCs/>
          <w:sz w:val="20"/>
          <w:szCs w:val="20"/>
        </w:rPr>
      </w:pPr>
      <w:r w:rsidRPr="00D1272B">
        <w:rPr>
          <w:rFonts w:cstheme="minorHAnsi"/>
          <w:b/>
          <w:bCs/>
          <w:sz w:val="20"/>
          <w:szCs w:val="20"/>
        </w:rPr>
        <w:t>Kryteria</w:t>
      </w:r>
      <w:r w:rsidR="001F7A84" w:rsidRPr="00D1272B">
        <w:rPr>
          <w:rFonts w:cstheme="minorHAnsi"/>
          <w:b/>
          <w:bCs/>
          <w:sz w:val="20"/>
          <w:szCs w:val="20"/>
        </w:rPr>
        <w:t xml:space="preserve"> oceny</w:t>
      </w:r>
      <w:r w:rsidRPr="00D1272B">
        <w:rPr>
          <w:rFonts w:cstheme="minorHAnsi"/>
          <w:b/>
          <w:bCs/>
          <w:sz w:val="20"/>
          <w:szCs w:val="20"/>
        </w:rPr>
        <w:t>:</w:t>
      </w:r>
    </w:p>
    <w:p w14:paraId="3E58C0F4" w14:textId="31D62AE9" w:rsidR="006F334D" w:rsidRPr="00D1272B" w:rsidRDefault="006F334D" w:rsidP="006F334D">
      <w:pPr>
        <w:pStyle w:val="Akapitzlist"/>
        <w:numPr>
          <w:ilvl w:val="0"/>
          <w:numId w:val="8"/>
        </w:numPr>
        <w:shd w:val="clear" w:color="auto" w:fill="FFFFFF"/>
        <w:spacing w:before="60" w:after="0" w:line="240" w:lineRule="auto"/>
        <w:rPr>
          <w:rFonts w:cstheme="minorHAnsi"/>
          <w:iCs/>
          <w:sz w:val="20"/>
          <w:szCs w:val="20"/>
        </w:rPr>
      </w:pPr>
      <w:r w:rsidRPr="00D1272B">
        <w:rPr>
          <w:rFonts w:cstheme="minorHAnsi"/>
          <w:iCs/>
          <w:sz w:val="20"/>
          <w:szCs w:val="20"/>
        </w:rPr>
        <w:t>Zamawiający dokona oceny ofert w oparciu o następujące kryteria:</w:t>
      </w:r>
    </w:p>
    <w:p w14:paraId="6DEF31F8" w14:textId="529246BD" w:rsidR="006F334D" w:rsidRPr="00D1272B" w:rsidRDefault="009C6DC4" w:rsidP="006F33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276"/>
        <w:rPr>
          <w:rFonts w:eastAsia="Times New Roman" w:cstheme="minorHAnsi"/>
          <w:color w:val="000000"/>
          <w:sz w:val="20"/>
          <w:szCs w:val="20"/>
        </w:rPr>
      </w:pPr>
      <w:r w:rsidRPr="00D1272B">
        <w:rPr>
          <w:rFonts w:eastAsia="Times New Roman" w:cstheme="minorHAnsi"/>
          <w:color w:val="000000"/>
          <w:sz w:val="20"/>
          <w:szCs w:val="20"/>
        </w:rPr>
        <w:t xml:space="preserve">Cena </w:t>
      </w:r>
      <w:r w:rsidR="006F334D" w:rsidRPr="00D1272B">
        <w:rPr>
          <w:rFonts w:eastAsia="Times New Roman" w:cstheme="minorHAnsi"/>
          <w:color w:val="000000"/>
          <w:sz w:val="20"/>
          <w:szCs w:val="20"/>
        </w:rPr>
        <w:t xml:space="preserve">– </w:t>
      </w:r>
      <w:r w:rsidR="0063549C" w:rsidRPr="00D1272B">
        <w:rPr>
          <w:rFonts w:eastAsia="Times New Roman" w:cstheme="minorHAnsi"/>
          <w:color w:val="000000"/>
          <w:sz w:val="20"/>
          <w:szCs w:val="20"/>
        </w:rPr>
        <w:t>maksymalnie 35 punktów,</w:t>
      </w:r>
    </w:p>
    <w:p w14:paraId="663F3C05" w14:textId="65852E44" w:rsidR="006F334D" w:rsidRPr="00D1272B" w:rsidRDefault="0063549C" w:rsidP="006F33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276"/>
        <w:rPr>
          <w:rFonts w:eastAsia="Times New Roman" w:cstheme="minorHAnsi"/>
          <w:color w:val="000000"/>
          <w:sz w:val="20"/>
          <w:szCs w:val="20"/>
        </w:rPr>
      </w:pPr>
      <w:r w:rsidRPr="00D1272B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R</w:t>
      </w:r>
      <w:r w:rsidR="006F334D" w:rsidRPr="00D1272B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ozmowa kwalifikacyjna z osobą wskazaną jako osoba, która będzie realizować usługę  – maksymalnie </w:t>
      </w:r>
      <w:r w:rsidRPr="00D1272B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60</w:t>
      </w:r>
      <w:r w:rsidR="006F334D" w:rsidRPr="00D1272B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punktów</w:t>
      </w:r>
      <w:r w:rsidRPr="00D1272B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,</w:t>
      </w:r>
    </w:p>
    <w:p w14:paraId="696B839D" w14:textId="52750B8C" w:rsidR="0063549C" w:rsidRPr="00D1272B" w:rsidRDefault="0063549C" w:rsidP="006F33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276"/>
        <w:rPr>
          <w:rFonts w:eastAsia="Times New Roman" w:cstheme="minorHAnsi"/>
          <w:color w:val="000000"/>
          <w:sz w:val="20"/>
          <w:szCs w:val="20"/>
        </w:rPr>
      </w:pPr>
      <w:r w:rsidRPr="00D1272B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Wcześniejsza współpraca z Muzeum przy projekcie Klubu Debat Historycznych –</w:t>
      </w:r>
      <w:r w:rsidR="00004985" w:rsidRPr="00D1272B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0 lub </w:t>
      </w:r>
      <w:r w:rsidRPr="00D1272B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5 punktów.</w:t>
      </w:r>
    </w:p>
    <w:p w14:paraId="76640314" w14:textId="70602D5B" w:rsidR="009C6DC4" w:rsidRPr="00D1272B" w:rsidRDefault="006F334D" w:rsidP="009C6DC4">
      <w:pPr>
        <w:pStyle w:val="Akapitzlist"/>
        <w:numPr>
          <w:ilvl w:val="0"/>
          <w:numId w:val="8"/>
        </w:numPr>
        <w:shd w:val="clear" w:color="auto" w:fill="FFFFFF"/>
        <w:spacing w:before="60" w:after="0" w:line="240" w:lineRule="auto"/>
        <w:rPr>
          <w:rFonts w:cstheme="minorHAnsi"/>
          <w:iCs/>
          <w:sz w:val="20"/>
          <w:szCs w:val="20"/>
        </w:rPr>
      </w:pPr>
      <w:r w:rsidRPr="00D1272B">
        <w:rPr>
          <w:rFonts w:cstheme="minorHAnsi"/>
          <w:iCs/>
          <w:sz w:val="20"/>
          <w:szCs w:val="20"/>
        </w:rPr>
        <w:t>Sposób przydzielania punktów:</w:t>
      </w:r>
    </w:p>
    <w:p w14:paraId="301D5FED" w14:textId="77777777" w:rsidR="006F334D" w:rsidRPr="00D1272B" w:rsidRDefault="006F334D" w:rsidP="006F334D">
      <w:pPr>
        <w:pStyle w:val="Akapitzlist"/>
        <w:shd w:val="clear" w:color="auto" w:fill="FFFFFF"/>
        <w:spacing w:before="60" w:after="0" w:line="240" w:lineRule="auto"/>
        <w:rPr>
          <w:rFonts w:cstheme="minorHAnsi"/>
          <w:iCs/>
          <w:sz w:val="20"/>
          <w:szCs w:val="20"/>
        </w:rPr>
      </w:pPr>
    </w:p>
    <w:p w14:paraId="49855017" w14:textId="03BF56EF" w:rsidR="008F4E38" w:rsidRPr="00D1272B" w:rsidRDefault="009C6DC4" w:rsidP="009C6DC4">
      <w:pPr>
        <w:pStyle w:val="Akapitzlist"/>
        <w:numPr>
          <w:ilvl w:val="1"/>
          <w:numId w:val="5"/>
        </w:numPr>
        <w:shd w:val="clear" w:color="auto" w:fill="FFFFFF"/>
        <w:spacing w:before="60" w:after="0" w:line="240" w:lineRule="auto"/>
        <w:jc w:val="both"/>
        <w:rPr>
          <w:rFonts w:cstheme="minorHAnsi"/>
          <w:iCs/>
          <w:sz w:val="20"/>
          <w:szCs w:val="20"/>
        </w:rPr>
      </w:pPr>
      <w:r w:rsidRPr="00D1272B">
        <w:rPr>
          <w:rFonts w:cstheme="minorHAnsi"/>
          <w:iCs/>
          <w:sz w:val="20"/>
          <w:szCs w:val="20"/>
        </w:rPr>
        <w:t xml:space="preserve">W kryterium cena w </w:t>
      </w:r>
      <w:r w:rsidR="008F4E38" w:rsidRPr="00D1272B">
        <w:rPr>
          <w:rFonts w:cstheme="minorHAnsi"/>
          <w:iCs/>
          <w:sz w:val="20"/>
          <w:szCs w:val="20"/>
        </w:rPr>
        <w:t>oparciu o wzór:</w:t>
      </w:r>
    </w:p>
    <w:p w14:paraId="5E76BFE7" w14:textId="77777777" w:rsidR="00472D20" w:rsidRPr="00D1272B" w:rsidRDefault="00472D20" w:rsidP="00472D20">
      <w:pPr>
        <w:pStyle w:val="Akapitzlist"/>
        <w:shd w:val="clear" w:color="auto" w:fill="FFFFFF"/>
        <w:spacing w:before="60" w:after="0" w:line="240" w:lineRule="auto"/>
        <w:ind w:left="1440"/>
        <w:jc w:val="both"/>
        <w:rPr>
          <w:rFonts w:cstheme="minorHAnsi"/>
          <w:iCs/>
          <w:sz w:val="20"/>
          <w:szCs w:val="20"/>
        </w:rPr>
      </w:pPr>
    </w:p>
    <w:p w14:paraId="35C2E435" w14:textId="77777777" w:rsidR="00472D20" w:rsidRPr="00D1272B" w:rsidRDefault="00472D20" w:rsidP="00472D20">
      <w:pPr>
        <w:pStyle w:val="Akapitzlist"/>
        <w:shd w:val="clear" w:color="auto" w:fill="FFFFFF"/>
        <w:spacing w:before="60" w:after="0" w:line="240" w:lineRule="auto"/>
        <w:ind w:left="744" w:firstLine="696"/>
        <w:jc w:val="both"/>
        <w:rPr>
          <w:rFonts w:cstheme="minorHAnsi"/>
          <w:iCs/>
          <w:sz w:val="20"/>
          <w:szCs w:val="20"/>
        </w:rPr>
      </w:pPr>
      <w:r w:rsidRPr="00D1272B">
        <w:rPr>
          <w:rFonts w:cstheme="minorHAnsi"/>
          <w:iCs/>
          <w:sz w:val="20"/>
          <w:szCs w:val="20"/>
        </w:rPr>
        <w:t>cena najniższa brutto*</w:t>
      </w:r>
    </w:p>
    <w:p w14:paraId="10B9986D" w14:textId="592E432F" w:rsidR="00472D20" w:rsidRPr="00D1272B" w:rsidRDefault="00472D20" w:rsidP="00472D20">
      <w:pPr>
        <w:pStyle w:val="Akapitzlist"/>
        <w:shd w:val="clear" w:color="auto" w:fill="FFFFFF"/>
        <w:spacing w:before="60" w:after="0" w:line="240" w:lineRule="auto"/>
        <w:jc w:val="both"/>
        <w:rPr>
          <w:rFonts w:cstheme="minorHAnsi"/>
          <w:iCs/>
          <w:sz w:val="20"/>
          <w:szCs w:val="20"/>
        </w:rPr>
      </w:pPr>
      <w:r w:rsidRPr="00D1272B">
        <w:rPr>
          <w:rFonts w:cstheme="minorHAnsi"/>
          <w:iCs/>
          <w:sz w:val="20"/>
          <w:szCs w:val="20"/>
        </w:rPr>
        <w:t xml:space="preserve">C = ------------------------------------------------   x </w:t>
      </w:r>
      <w:r w:rsidR="00375B7A" w:rsidRPr="00D1272B">
        <w:rPr>
          <w:rFonts w:cstheme="minorHAnsi"/>
          <w:iCs/>
          <w:sz w:val="20"/>
          <w:szCs w:val="20"/>
        </w:rPr>
        <w:t>35</w:t>
      </w:r>
      <w:r w:rsidRPr="00D1272B">
        <w:rPr>
          <w:rFonts w:cstheme="minorHAnsi"/>
          <w:iCs/>
          <w:sz w:val="20"/>
          <w:szCs w:val="20"/>
        </w:rPr>
        <w:t xml:space="preserve"> pkt x 100 %</w:t>
      </w:r>
    </w:p>
    <w:p w14:paraId="70A2BB9B" w14:textId="56745E73" w:rsidR="00472D20" w:rsidRPr="00D1272B" w:rsidRDefault="00472D20" w:rsidP="00472D20">
      <w:pPr>
        <w:pStyle w:val="Akapitzlist"/>
        <w:shd w:val="clear" w:color="auto" w:fill="FFFFFF"/>
        <w:spacing w:before="60" w:after="0" w:line="240" w:lineRule="auto"/>
        <w:ind w:firstLine="696"/>
        <w:jc w:val="both"/>
        <w:rPr>
          <w:rFonts w:cstheme="minorHAnsi"/>
          <w:iCs/>
          <w:sz w:val="20"/>
          <w:szCs w:val="20"/>
        </w:rPr>
      </w:pPr>
      <w:r w:rsidRPr="00D1272B">
        <w:rPr>
          <w:rFonts w:cstheme="minorHAnsi"/>
          <w:iCs/>
          <w:sz w:val="20"/>
          <w:szCs w:val="20"/>
        </w:rPr>
        <w:t>cena oferty ocenianej brutto</w:t>
      </w:r>
    </w:p>
    <w:p w14:paraId="49583506" w14:textId="77777777" w:rsidR="00472D20" w:rsidRPr="00D1272B" w:rsidRDefault="00472D20" w:rsidP="00472D20">
      <w:pPr>
        <w:shd w:val="clear" w:color="auto" w:fill="FFFFFF"/>
        <w:spacing w:before="60" w:after="0" w:line="240" w:lineRule="auto"/>
        <w:jc w:val="both"/>
        <w:rPr>
          <w:rFonts w:cstheme="minorHAnsi"/>
          <w:iCs/>
          <w:sz w:val="20"/>
          <w:szCs w:val="20"/>
        </w:rPr>
      </w:pPr>
    </w:p>
    <w:p w14:paraId="07A913DE" w14:textId="114646E3" w:rsidR="006F334D" w:rsidRPr="00D1272B" w:rsidRDefault="008F4E38" w:rsidP="009C6DC4">
      <w:pPr>
        <w:pStyle w:val="Akapitzlist"/>
        <w:numPr>
          <w:ilvl w:val="1"/>
          <w:numId w:val="5"/>
        </w:numPr>
        <w:shd w:val="clear" w:color="auto" w:fill="FFFFFF"/>
        <w:spacing w:before="60" w:after="0" w:line="240" w:lineRule="auto"/>
        <w:jc w:val="both"/>
        <w:rPr>
          <w:rFonts w:cstheme="minorHAnsi"/>
          <w:iCs/>
          <w:sz w:val="20"/>
          <w:szCs w:val="20"/>
        </w:rPr>
      </w:pPr>
      <w:r w:rsidRPr="00D1272B">
        <w:rPr>
          <w:rFonts w:cstheme="minorHAnsi"/>
          <w:iCs/>
          <w:sz w:val="20"/>
          <w:szCs w:val="20"/>
        </w:rPr>
        <w:lastRenderedPageBreak/>
        <w:t xml:space="preserve">W kryterium </w:t>
      </w:r>
      <w:r w:rsidR="006F334D" w:rsidRPr="00D1272B">
        <w:rPr>
          <w:rFonts w:cstheme="minorHAnsi"/>
          <w:iCs/>
          <w:sz w:val="20"/>
          <w:szCs w:val="20"/>
        </w:rPr>
        <w:t xml:space="preserve">rozmowa kwalifikacyjna - od 0 do </w:t>
      </w:r>
      <w:r w:rsidR="0063549C" w:rsidRPr="00D1272B">
        <w:rPr>
          <w:rFonts w:cstheme="minorHAnsi"/>
          <w:iCs/>
          <w:sz w:val="20"/>
          <w:szCs w:val="20"/>
        </w:rPr>
        <w:t>60</w:t>
      </w:r>
      <w:r w:rsidR="006F334D" w:rsidRPr="00D1272B">
        <w:rPr>
          <w:rFonts w:cstheme="minorHAnsi"/>
          <w:iCs/>
          <w:sz w:val="20"/>
          <w:szCs w:val="20"/>
        </w:rPr>
        <w:t xml:space="preserve"> punktów; podstawą do przyznania punktów w tym kryterium jest rozmowa przeprowadzona przez zespół oceniający z osobą, która będzie świadczyć usługę, w siedzibie Muzeum lub zdalnie, oceniającą umiejętności interpersonalne, </w:t>
      </w:r>
      <w:r w:rsidRPr="00D1272B">
        <w:rPr>
          <w:rFonts w:cstheme="minorHAnsi"/>
          <w:iCs/>
          <w:sz w:val="20"/>
          <w:szCs w:val="20"/>
        </w:rPr>
        <w:t>znajomoś</w:t>
      </w:r>
      <w:r w:rsidR="00885D38" w:rsidRPr="00D1272B">
        <w:rPr>
          <w:rFonts w:cstheme="minorHAnsi"/>
          <w:iCs/>
          <w:sz w:val="20"/>
          <w:szCs w:val="20"/>
        </w:rPr>
        <w:t>ć</w:t>
      </w:r>
      <w:r w:rsidRPr="00D1272B">
        <w:rPr>
          <w:rFonts w:cstheme="minorHAnsi"/>
          <w:iCs/>
          <w:sz w:val="20"/>
          <w:szCs w:val="20"/>
        </w:rPr>
        <w:t xml:space="preserve"> programu Klubu Debat Historycznych, znajomości platformy do debatowania </w:t>
      </w:r>
      <w:proofErr w:type="spellStart"/>
      <w:r w:rsidRPr="00D1272B">
        <w:rPr>
          <w:rFonts w:cstheme="minorHAnsi"/>
          <w:iCs/>
          <w:sz w:val="20"/>
          <w:szCs w:val="20"/>
        </w:rPr>
        <w:t>Mixidea</w:t>
      </w:r>
      <w:proofErr w:type="spellEnd"/>
      <w:r w:rsidRPr="00D1272B">
        <w:rPr>
          <w:rFonts w:cstheme="minorHAnsi"/>
          <w:iCs/>
          <w:sz w:val="20"/>
          <w:szCs w:val="20"/>
        </w:rPr>
        <w:t xml:space="preserve">, </w:t>
      </w:r>
      <w:r w:rsidR="00885D38" w:rsidRPr="00D1272B">
        <w:rPr>
          <w:rFonts w:cstheme="minorHAnsi"/>
          <w:iCs/>
          <w:sz w:val="20"/>
          <w:szCs w:val="20"/>
        </w:rPr>
        <w:t>biegłą obsługę MS Office, organizację pracy własnej</w:t>
      </w:r>
      <w:r w:rsidR="00D1272B" w:rsidRPr="00D1272B">
        <w:rPr>
          <w:rFonts w:cstheme="minorHAnsi"/>
          <w:iCs/>
          <w:sz w:val="20"/>
          <w:szCs w:val="20"/>
        </w:rPr>
        <w:t xml:space="preserve">. </w:t>
      </w:r>
      <w:r w:rsidR="006F334D" w:rsidRPr="00D1272B">
        <w:rPr>
          <w:rFonts w:cstheme="minorHAnsi"/>
          <w:iCs/>
          <w:sz w:val="20"/>
          <w:szCs w:val="20"/>
        </w:rPr>
        <w:t>Każdy z wykonawców otrzyma punktację stanowiącą uśrednioną liczbę punktów (średnią arytmetyczną), wyliczoną na podstawie punktacji cząstkowej przyznanej przez każdego z członków zespołu indywidualnie. Każdy z członków zespołu przyzna od 0 do 40 punktów. Ocena indywidualna dokonana przez poszczególnych członków zespołu nie będzie udostępniana (jest niejawna). Zamawiający poinformuje Wykonawców wyłącznie o ostatecznej punktacji przyznanej w ramach kryterium.</w:t>
      </w:r>
    </w:p>
    <w:p w14:paraId="7C6BE9EE" w14:textId="6B6DE2F8" w:rsidR="006F334D" w:rsidRPr="00D1272B" w:rsidRDefault="00885D38" w:rsidP="00CF0FA9">
      <w:pPr>
        <w:pStyle w:val="Akapitzlist"/>
        <w:numPr>
          <w:ilvl w:val="1"/>
          <w:numId w:val="5"/>
        </w:numPr>
        <w:shd w:val="clear" w:color="auto" w:fill="FFFFFF"/>
        <w:spacing w:before="60" w:after="0" w:line="240" w:lineRule="auto"/>
        <w:ind w:left="1276" w:hanging="425"/>
        <w:jc w:val="both"/>
        <w:rPr>
          <w:rFonts w:cstheme="minorHAnsi"/>
          <w:iCs/>
          <w:sz w:val="20"/>
          <w:szCs w:val="20"/>
        </w:rPr>
      </w:pPr>
      <w:r w:rsidRPr="00D1272B">
        <w:rPr>
          <w:rFonts w:cstheme="minorHAnsi"/>
          <w:iCs/>
          <w:sz w:val="20"/>
          <w:szCs w:val="20"/>
        </w:rPr>
        <w:t>W kryterium wcześniejsza współpraca – punkty zostaną przyznane na podstawie</w:t>
      </w:r>
      <w:r w:rsidR="00004985" w:rsidRPr="00D1272B">
        <w:rPr>
          <w:rFonts w:cstheme="minorHAnsi"/>
          <w:iCs/>
          <w:sz w:val="20"/>
          <w:szCs w:val="20"/>
        </w:rPr>
        <w:t xml:space="preserve"> oświadczenia zawartego w ofercie – 5 punktów.</w:t>
      </w:r>
    </w:p>
    <w:p w14:paraId="108D93C7" w14:textId="77777777" w:rsidR="009C66C6" w:rsidRPr="00885D38" w:rsidRDefault="009C66C6">
      <w:pPr>
        <w:rPr>
          <w:rFonts w:cstheme="minorHAnsi"/>
          <w:b/>
          <w:bCs/>
          <w:sz w:val="20"/>
          <w:szCs w:val="20"/>
        </w:rPr>
      </w:pPr>
    </w:p>
    <w:sectPr w:rsidR="009C66C6" w:rsidRPr="0088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32A674CA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938DA"/>
    <w:multiLevelType w:val="hybridMultilevel"/>
    <w:tmpl w:val="A6D6F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9CC"/>
    <w:multiLevelType w:val="multilevel"/>
    <w:tmpl w:val="7FE27C2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95060"/>
    <w:multiLevelType w:val="hybridMultilevel"/>
    <w:tmpl w:val="89A63FDC"/>
    <w:lvl w:ilvl="0" w:tplc="4EA0C9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C30C5"/>
    <w:multiLevelType w:val="hybridMultilevel"/>
    <w:tmpl w:val="4A809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29B5"/>
    <w:multiLevelType w:val="multilevel"/>
    <w:tmpl w:val="65D038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8B7F03"/>
    <w:multiLevelType w:val="hybridMultilevel"/>
    <w:tmpl w:val="D86C255C"/>
    <w:lvl w:ilvl="0" w:tplc="3DCE864E">
      <w:start w:val="1"/>
      <w:numFmt w:val="decimal"/>
      <w:lvlText w:val="%1."/>
      <w:lvlJc w:val="left"/>
      <w:pPr>
        <w:ind w:left="76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4C970C50"/>
    <w:multiLevelType w:val="multilevel"/>
    <w:tmpl w:val="16C8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B17C8"/>
    <w:multiLevelType w:val="multilevel"/>
    <w:tmpl w:val="3034A7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8B39D6"/>
    <w:multiLevelType w:val="multilevel"/>
    <w:tmpl w:val="1D56F55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7C513E"/>
    <w:multiLevelType w:val="multilevel"/>
    <w:tmpl w:val="BAA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1100133">
    <w:abstractNumId w:val="7"/>
  </w:num>
  <w:num w:numId="2" w16cid:durableId="1485313792">
    <w:abstractNumId w:val="6"/>
  </w:num>
  <w:num w:numId="3" w16cid:durableId="1042823668">
    <w:abstractNumId w:val="8"/>
  </w:num>
  <w:num w:numId="4" w16cid:durableId="249581005">
    <w:abstractNumId w:val="5"/>
  </w:num>
  <w:num w:numId="5" w16cid:durableId="1701397382">
    <w:abstractNumId w:val="10"/>
  </w:num>
  <w:num w:numId="6" w16cid:durableId="912080001">
    <w:abstractNumId w:val="9"/>
  </w:num>
  <w:num w:numId="7" w16cid:durableId="843860071">
    <w:abstractNumId w:val="2"/>
  </w:num>
  <w:num w:numId="8" w16cid:durableId="1434089748">
    <w:abstractNumId w:val="3"/>
  </w:num>
  <w:num w:numId="9" w16cid:durableId="1002318962">
    <w:abstractNumId w:val="4"/>
  </w:num>
  <w:num w:numId="10" w16cid:durableId="95098840">
    <w:abstractNumId w:val="0"/>
  </w:num>
  <w:num w:numId="11" w16cid:durableId="1704287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FA"/>
    <w:rsid w:val="00004985"/>
    <w:rsid w:val="00054E03"/>
    <w:rsid w:val="000872FF"/>
    <w:rsid w:val="000D0DF3"/>
    <w:rsid w:val="00182034"/>
    <w:rsid w:val="001F7A84"/>
    <w:rsid w:val="00206999"/>
    <w:rsid w:val="0022537C"/>
    <w:rsid w:val="0023016A"/>
    <w:rsid w:val="00375B7A"/>
    <w:rsid w:val="003833A9"/>
    <w:rsid w:val="003B7E78"/>
    <w:rsid w:val="003C3007"/>
    <w:rsid w:val="0043654E"/>
    <w:rsid w:val="004515B2"/>
    <w:rsid w:val="00472D20"/>
    <w:rsid w:val="004A404F"/>
    <w:rsid w:val="004E2D49"/>
    <w:rsid w:val="00501EBD"/>
    <w:rsid w:val="005226EF"/>
    <w:rsid w:val="00532363"/>
    <w:rsid w:val="0053621D"/>
    <w:rsid w:val="005719DB"/>
    <w:rsid w:val="005E56A0"/>
    <w:rsid w:val="006177BA"/>
    <w:rsid w:val="0063549C"/>
    <w:rsid w:val="00663607"/>
    <w:rsid w:val="00675D8B"/>
    <w:rsid w:val="006F334D"/>
    <w:rsid w:val="00725710"/>
    <w:rsid w:val="00825626"/>
    <w:rsid w:val="0083559E"/>
    <w:rsid w:val="00885D38"/>
    <w:rsid w:val="00896893"/>
    <w:rsid w:val="008B7343"/>
    <w:rsid w:val="008F4E38"/>
    <w:rsid w:val="00903A36"/>
    <w:rsid w:val="00953D0E"/>
    <w:rsid w:val="00993936"/>
    <w:rsid w:val="009A2A5E"/>
    <w:rsid w:val="009C66C6"/>
    <w:rsid w:val="009C6DC4"/>
    <w:rsid w:val="009D0411"/>
    <w:rsid w:val="009E4C10"/>
    <w:rsid w:val="009F6989"/>
    <w:rsid w:val="009F74D4"/>
    <w:rsid w:val="00A175FA"/>
    <w:rsid w:val="00A22037"/>
    <w:rsid w:val="00A22FE7"/>
    <w:rsid w:val="00B56256"/>
    <w:rsid w:val="00BD7B35"/>
    <w:rsid w:val="00BE3E00"/>
    <w:rsid w:val="00CE30A3"/>
    <w:rsid w:val="00D1272B"/>
    <w:rsid w:val="00D3229A"/>
    <w:rsid w:val="00E25FF9"/>
    <w:rsid w:val="00E2665C"/>
    <w:rsid w:val="00E44CD3"/>
    <w:rsid w:val="00F944F3"/>
    <w:rsid w:val="00FA0B68"/>
    <w:rsid w:val="00FB49B4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B7A6"/>
  <w15:chartTrackingRefBased/>
  <w15:docId w15:val="{DAF3F433-056B-4A85-A022-16C778D7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FA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listparagraph">
    <w:name w:val="x_xmsolistparagraph"/>
    <w:basedOn w:val="Normalny"/>
    <w:rsid w:val="00FA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95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6F334D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locked/>
    <w:rsid w:val="006F334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10D6B-E260-4088-9371-A354B5E51E2F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2.xml><?xml version="1.0" encoding="utf-8"?>
<ds:datastoreItem xmlns:ds="http://schemas.openxmlformats.org/officeDocument/2006/customXml" ds:itemID="{1651747D-2823-4B8F-9AAB-8ABFF5CA95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539DAF-6220-460D-9255-EE002C92BE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413F43-40D2-44BC-8663-F898BA94B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Gajowczyk</dc:creator>
  <cp:keywords/>
  <dc:description/>
  <cp:lastModifiedBy>Eliza Gajowczyk</cp:lastModifiedBy>
  <cp:revision>23</cp:revision>
  <dcterms:created xsi:type="dcterms:W3CDTF">2022-03-02T08:24:00Z</dcterms:created>
  <dcterms:modified xsi:type="dcterms:W3CDTF">2022-07-08T10:56:00Z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