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58" w:rsidRPr="005E3ACA" w:rsidRDefault="008F22D9" w:rsidP="00015823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Ostrów Mazowiecka dn. 12.09</w:t>
      </w:r>
      <w:r w:rsidR="003E4658" w:rsidRPr="005E3ACA">
        <w:rPr>
          <w:rFonts w:ascii="Times New Roman" w:eastAsia="Times New Roman" w:hAnsi="Times New Roman"/>
          <w:color w:val="000000"/>
        </w:rPr>
        <w:t>.2022 r.</w:t>
      </w:r>
    </w:p>
    <w:p w:rsidR="00D52401" w:rsidRPr="005E3ACA" w:rsidRDefault="00D52401" w:rsidP="00015823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E4658" w:rsidRPr="005E3ACA" w:rsidRDefault="008F22D9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Nr sprawy: ZO 19</w:t>
      </w:r>
      <w:r w:rsidR="003E4658" w:rsidRPr="005E3ACA">
        <w:rPr>
          <w:rFonts w:ascii="Times New Roman" w:eastAsia="Times New Roman" w:hAnsi="Times New Roman"/>
          <w:b/>
          <w:color w:val="000000"/>
        </w:rPr>
        <w:t>/22</w:t>
      </w:r>
    </w:p>
    <w:p w:rsidR="003E4658" w:rsidRPr="005E3ACA" w:rsidRDefault="003E4658" w:rsidP="003E46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ZAPYTANIE OFERTOWE</w:t>
      </w:r>
    </w:p>
    <w:p w:rsidR="00075EAD" w:rsidRPr="005E3ACA" w:rsidRDefault="00075EAD" w:rsidP="003E4658">
      <w:pPr>
        <w:spacing w:after="0" w:line="240" w:lineRule="auto"/>
        <w:jc w:val="center"/>
        <w:rPr>
          <w:rFonts w:ascii="Times New Roman" w:hAnsi="Times New Roman"/>
          <w:b/>
        </w:rPr>
      </w:pPr>
      <w:r w:rsidRPr="005E3ACA">
        <w:rPr>
          <w:rFonts w:ascii="Times New Roman" w:hAnsi="Times New Roman"/>
          <w:b/>
        </w:rPr>
        <w:t xml:space="preserve">na </w:t>
      </w:r>
    </w:p>
    <w:p w:rsidR="003E4658" w:rsidRPr="005E3ACA" w:rsidRDefault="00075EAD" w:rsidP="003E46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hAnsi="Times New Roman"/>
          <w:b/>
        </w:rPr>
        <w:t xml:space="preserve">wykonanie wcinek na gorąco </w:t>
      </w:r>
      <w:r w:rsidR="008F22D9" w:rsidRPr="005E3ACA">
        <w:rPr>
          <w:rFonts w:ascii="Times New Roman" w:hAnsi="Times New Roman"/>
          <w:b/>
        </w:rPr>
        <w:t xml:space="preserve">4 szt. </w:t>
      </w:r>
      <w:r w:rsidRPr="005E3ACA">
        <w:rPr>
          <w:rFonts w:ascii="Times New Roman" w:hAnsi="Times New Roman"/>
          <w:b/>
        </w:rPr>
        <w:t xml:space="preserve">zaworów kulowych DN 65 do istniejącej sieci </w:t>
      </w:r>
      <w:r w:rsidR="00AA54F1" w:rsidRPr="005E3ACA">
        <w:rPr>
          <w:rFonts w:ascii="Times New Roman" w:hAnsi="Times New Roman"/>
          <w:b/>
        </w:rPr>
        <w:t xml:space="preserve">ciepłowniczej </w:t>
      </w:r>
      <w:r w:rsidRPr="005E3ACA">
        <w:rPr>
          <w:rFonts w:ascii="Times New Roman" w:hAnsi="Times New Roman"/>
          <w:b/>
        </w:rPr>
        <w:t>preizolowanej 2x DN150/</w:t>
      </w:r>
      <w:r w:rsidR="00BB6F03" w:rsidRPr="005E3ACA">
        <w:rPr>
          <w:rFonts w:ascii="Times New Roman" w:hAnsi="Times New Roman"/>
          <w:b/>
        </w:rPr>
        <w:t>250 wraz z hermetyzacją złącz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Zamawiający: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Zakład Energetyki Cieplnej Sp. z o. o.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ul. Henryka Trębickiego 3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07-300 Ostrów Mazowiecka</w:t>
      </w:r>
    </w:p>
    <w:p w:rsidR="00DC55AD" w:rsidRPr="005E3ACA" w:rsidRDefault="00DC55AD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NIP 7591332417, Regon 550062660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tel. 29 74 625 37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 xml:space="preserve">Strona prowadzonego postępowania: </w:t>
      </w:r>
      <w:hyperlink r:id="rId9" w:history="1">
        <w:r w:rsidRPr="005E3ACA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Zamówienie sektorowe o wartości szacunkowej poniżej równowartości kwoty 431 000 euro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FF0000"/>
          <w:u w:val="single"/>
        </w:rPr>
      </w:pP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I. Przepisy oraz tryb i rodzaj udzielenia zamówienia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Pr="005E3ACA">
        <w:rPr>
          <w:rFonts w:ascii="Times New Roman" w:eastAsia="Times New Roman" w:hAnsi="Times New Roman"/>
          <w:color w:val="000000"/>
        </w:rPr>
        <w:t xml:space="preserve"> Zamówienie niniejsze jest zamówieniem sektorowym w rozumieniu art. 5 ust. 4 pkt 3 ustawy z dnia 11 września 2019 r. Prawo zamówień publicznych Dz. U. poz. 2019 ( zmiany: Dz. U. z 2020 r. poz. 288, 1492, 1517, 2275, 2320, Dz. U. z 2021 r. poz. 464) i na podstawie art. 2 ust. 1 pkt 2 tej ustawy, zamówienie nie podlega jej przepisom.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eastAsia="Times New Roman" w:hAnsi="Times New Roman"/>
          <w:color w:val="000000"/>
        </w:rPr>
        <w:t xml:space="preserve"> Postępowanie prowadzone jest na podstawie „Regulaminu udzielania zamówień sektorowych na dostawy, usługi i roboty budowlane w Zakładzie Energetyki Cieplnej Sp. z o. o. w Ostrowi Mazowieckiej”. 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3.</w:t>
      </w:r>
      <w:r w:rsidRPr="005E3ACA">
        <w:rPr>
          <w:rFonts w:ascii="Times New Roman" w:eastAsia="Times New Roman" w:hAnsi="Times New Roman"/>
          <w:color w:val="000000"/>
        </w:rPr>
        <w:t xml:space="preserve"> Tryb udzielenia zamówienia – Zapytanie ofertowe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4.</w:t>
      </w:r>
      <w:r w:rsidR="00C6089D" w:rsidRPr="005E3ACA">
        <w:rPr>
          <w:rFonts w:ascii="Times New Roman" w:eastAsia="Times New Roman" w:hAnsi="Times New Roman"/>
          <w:color w:val="000000"/>
        </w:rPr>
        <w:t xml:space="preserve"> Rodzaj zamówienia – U</w:t>
      </w:r>
      <w:r w:rsidRPr="005E3ACA">
        <w:rPr>
          <w:rFonts w:ascii="Times New Roman" w:eastAsia="Times New Roman" w:hAnsi="Times New Roman"/>
          <w:color w:val="000000"/>
        </w:rPr>
        <w:t>sługa.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5.</w:t>
      </w:r>
      <w:r w:rsidRPr="005E3ACA">
        <w:rPr>
          <w:rFonts w:ascii="Times New Roman" w:eastAsia="Times New Roman" w:hAnsi="Times New Roman"/>
          <w:color w:val="000000"/>
        </w:rPr>
        <w:t xml:space="preserve"> Wspólny słownik zamówień CPV:</w:t>
      </w:r>
    </w:p>
    <w:p w:rsidR="00075EAD" w:rsidRPr="005E3ACA" w:rsidRDefault="00075EAD" w:rsidP="00075EAD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</w:rPr>
      </w:pPr>
      <w:r w:rsidRPr="005E3ACA">
        <w:rPr>
          <w:rFonts w:ascii="Times New Roman" w:eastAsiaTheme="minorHAnsi" w:hAnsi="Times New Roman"/>
        </w:rPr>
        <w:t xml:space="preserve">45231000-5 Roboty budowlane w zakresie budowy rurociągów, ciągów komunikacyjnych i linii energetycznych </w:t>
      </w:r>
    </w:p>
    <w:p w:rsidR="00394ED6" w:rsidRPr="005E3ACA" w:rsidRDefault="00394ED6" w:rsidP="00394ED6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</w:rPr>
      </w:pPr>
      <w:r w:rsidRPr="005E3ACA">
        <w:rPr>
          <w:rFonts w:ascii="Times New Roman" w:eastAsiaTheme="minorHAnsi" w:hAnsi="Times New Roman"/>
        </w:rPr>
        <w:t>45231110-9 Roboty budowlane w zakresie kładzenia rurociągów</w:t>
      </w:r>
    </w:p>
    <w:p w:rsidR="003E4658" w:rsidRPr="005E3ACA" w:rsidRDefault="003E4658" w:rsidP="00DC55AD">
      <w:pPr>
        <w:pStyle w:val="Akapitzlist"/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II. Opis przedm</w:t>
      </w:r>
      <w:r w:rsidR="008F22D9" w:rsidRPr="005E3ACA">
        <w:rPr>
          <w:rFonts w:ascii="Times New Roman" w:eastAsia="Times New Roman" w:hAnsi="Times New Roman"/>
          <w:b/>
          <w:color w:val="000000"/>
          <w:u w:val="single"/>
        </w:rPr>
        <w:t>iotu zamówienia i zakres prac do wykonania</w:t>
      </w:r>
    </w:p>
    <w:p w:rsidR="00075EAD" w:rsidRPr="005E3ACA" w:rsidRDefault="003E4658" w:rsidP="00075EAD">
      <w:pPr>
        <w:spacing w:after="0" w:line="240" w:lineRule="auto"/>
        <w:rPr>
          <w:rFonts w:ascii="Times New Roman" w:hAnsi="Times New Roman"/>
        </w:rPr>
      </w:pPr>
      <w:r w:rsidRPr="005E3ACA">
        <w:rPr>
          <w:rFonts w:ascii="Times New Roman" w:eastAsia="Times New Roman" w:hAnsi="Times New Roman"/>
          <w:b/>
          <w:color w:val="000000"/>
          <w:lang w:eastAsia="en-US"/>
        </w:rPr>
        <w:t xml:space="preserve">1. </w:t>
      </w:r>
      <w:r w:rsidRPr="005E3ACA">
        <w:rPr>
          <w:rFonts w:ascii="Times New Roman" w:eastAsia="Times New Roman" w:hAnsi="Times New Roman"/>
          <w:color w:val="000000"/>
          <w:lang w:eastAsia="en-US"/>
        </w:rPr>
        <w:t xml:space="preserve">Przedmiotem zamówienia jest </w:t>
      </w:r>
      <w:r w:rsidR="00075EAD" w:rsidRPr="005E3ACA">
        <w:rPr>
          <w:rFonts w:ascii="Times New Roman" w:hAnsi="Times New Roman"/>
          <w:b/>
        </w:rPr>
        <w:t xml:space="preserve">wykonanie </w:t>
      </w:r>
      <w:r w:rsidR="00DA08BE" w:rsidRPr="005E3ACA">
        <w:rPr>
          <w:rFonts w:ascii="Times New Roman" w:hAnsi="Times New Roman"/>
          <w:b/>
        </w:rPr>
        <w:t xml:space="preserve">z własnych materiałów </w:t>
      </w:r>
      <w:r w:rsidR="00075EAD" w:rsidRPr="005E3ACA">
        <w:rPr>
          <w:rFonts w:ascii="Times New Roman" w:hAnsi="Times New Roman"/>
          <w:b/>
        </w:rPr>
        <w:t xml:space="preserve">wcinek na gorąco </w:t>
      </w:r>
      <w:r w:rsidR="008F22D9" w:rsidRPr="005E3ACA">
        <w:rPr>
          <w:rFonts w:ascii="Times New Roman" w:hAnsi="Times New Roman"/>
          <w:b/>
        </w:rPr>
        <w:t xml:space="preserve">4 szt. </w:t>
      </w:r>
      <w:r w:rsidR="00B1626B" w:rsidRPr="005E3ACA">
        <w:rPr>
          <w:rFonts w:ascii="Times New Roman" w:hAnsi="Times New Roman"/>
          <w:b/>
        </w:rPr>
        <w:t xml:space="preserve">zaworów kulowych </w:t>
      </w:r>
      <w:r w:rsidR="00015823" w:rsidRPr="005E3ACA">
        <w:rPr>
          <w:rFonts w:ascii="Times New Roman" w:hAnsi="Times New Roman"/>
          <w:b/>
        </w:rPr>
        <w:t>DN</w:t>
      </w:r>
      <w:r w:rsidR="00075EAD" w:rsidRPr="005E3ACA">
        <w:rPr>
          <w:rFonts w:ascii="Times New Roman" w:hAnsi="Times New Roman"/>
          <w:b/>
        </w:rPr>
        <w:t xml:space="preserve">65 do istniejącej sieci </w:t>
      </w:r>
      <w:r w:rsidR="00AA54F1" w:rsidRPr="005E3ACA">
        <w:rPr>
          <w:rFonts w:ascii="Times New Roman" w:hAnsi="Times New Roman"/>
          <w:b/>
        </w:rPr>
        <w:t xml:space="preserve">ciepłowniczej </w:t>
      </w:r>
      <w:r w:rsidR="00075EAD" w:rsidRPr="005E3ACA">
        <w:rPr>
          <w:rFonts w:ascii="Times New Roman" w:hAnsi="Times New Roman"/>
          <w:b/>
        </w:rPr>
        <w:t>preizolowanej 2x DN150/250</w:t>
      </w:r>
      <w:r w:rsidR="00D70704" w:rsidRPr="005E3ACA">
        <w:rPr>
          <w:rFonts w:ascii="Times New Roman" w:hAnsi="Times New Roman"/>
          <w:b/>
        </w:rPr>
        <w:t xml:space="preserve"> wraz z hermetyzacją złącz</w:t>
      </w:r>
      <w:r w:rsidR="00B1626B" w:rsidRPr="005E3ACA">
        <w:rPr>
          <w:rFonts w:ascii="Times New Roman" w:hAnsi="Times New Roman"/>
        </w:rPr>
        <w:t>,</w:t>
      </w:r>
      <w:r w:rsidR="00075EAD" w:rsidRPr="005E3ACA">
        <w:rPr>
          <w:rFonts w:ascii="Times New Roman" w:hAnsi="Times New Roman"/>
        </w:rPr>
        <w:t xml:space="preserve"> do wy</w:t>
      </w:r>
      <w:r w:rsidR="00AA54F1" w:rsidRPr="005E3ACA">
        <w:rPr>
          <w:rFonts w:ascii="Times New Roman" w:hAnsi="Times New Roman"/>
        </w:rPr>
        <w:t>konania przyłącza sieci ciepłowniczej</w:t>
      </w:r>
      <w:r w:rsidR="00075EAD" w:rsidRPr="005E3ACA">
        <w:rPr>
          <w:rFonts w:ascii="Times New Roman" w:hAnsi="Times New Roman"/>
        </w:rPr>
        <w:t xml:space="preserve"> preizolowanej d</w:t>
      </w:r>
      <w:r w:rsidR="002C2E0F" w:rsidRPr="005E3ACA">
        <w:rPr>
          <w:rFonts w:ascii="Times New Roman" w:hAnsi="Times New Roman"/>
        </w:rPr>
        <w:t>o</w:t>
      </w:r>
      <w:r w:rsidR="00075EAD" w:rsidRPr="005E3ACA">
        <w:rPr>
          <w:rFonts w:ascii="Times New Roman" w:hAnsi="Times New Roman"/>
        </w:rPr>
        <w:t xml:space="preserve"> n/w budynków:</w:t>
      </w:r>
    </w:p>
    <w:p w:rsidR="00075EAD" w:rsidRPr="005E3ACA" w:rsidRDefault="002A1A62" w:rsidP="00075EAD">
      <w:pPr>
        <w:spacing w:after="0" w:line="240" w:lineRule="auto"/>
        <w:rPr>
          <w:rFonts w:ascii="Times New Roman" w:hAnsi="Times New Roman"/>
          <w:lang w:eastAsia="en-US"/>
        </w:rPr>
      </w:pPr>
      <w:r w:rsidRPr="005E3ACA">
        <w:rPr>
          <w:rFonts w:ascii="Times New Roman" w:hAnsi="Times New Roman"/>
          <w:b/>
          <w:lang w:eastAsia="en-US"/>
        </w:rPr>
        <w:t>1.</w:t>
      </w:r>
      <w:r w:rsidR="00075EAD" w:rsidRPr="005E3ACA">
        <w:rPr>
          <w:rFonts w:ascii="Times New Roman" w:hAnsi="Times New Roman"/>
          <w:b/>
          <w:lang w:eastAsia="en-US"/>
        </w:rPr>
        <w:t>1)</w:t>
      </w:r>
      <w:r w:rsidR="00075EAD" w:rsidRPr="005E3ACA">
        <w:rPr>
          <w:rFonts w:ascii="Times New Roman" w:hAnsi="Times New Roman"/>
          <w:lang w:eastAsia="en-US"/>
        </w:rPr>
        <w:t xml:space="preserve"> B</w:t>
      </w:r>
      <w:r w:rsidR="00DA08BE" w:rsidRPr="005E3ACA">
        <w:rPr>
          <w:rFonts w:ascii="Times New Roman" w:hAnsi="Times New Roman"/>
          <w:lang w:eastAsia="en-US"/>
        </w:rPr>
        <w:t>udynek</w:t>
      </w:r>
      <w:r w:rsidR="00075EAD" w:rsidRPr="005E3ACA">
        <w:rPr>
          <w:rFonts w:ascii="Times New Roman" w:hAnsi="Times New Roman"/>
          <w:lang w:eastAsia="en-US"/>
        </w:rPr>
        <w:t xml:space="preserve"> B przy ulicy Kolarskiej (działki nr 4122/4, 4122/5)</w:t>
      </w:r>
      <w:r w:rsidR="00015823" w:rsidRPr="005E3ACA">
        <w:rPr>
          <w:rFonts w:ascii="Times New Roman" w:hAnsi="Times New Roman"/>
          <w:lang w:eastAsia="en-US"/>
        </w:rPr>
        <w:t xml:space="preserve"> – wcinka </w:t>
      </w:r>
      <w:r w:rsidR="002C2E0F" w:rsidRPr="005E3ACA">
        <w:rPr>
          <w:rFonts w:ascii="Times New Roman" w:hAnsi="Times New Roman"/>
          <w:lang w:eastAsia="en-US"/>
        </w:rPr>
        <w:t xml:space="preserve">2 szt. </w:t>
      </w:r>
      <w:r w:rsidR="00015823" w:rsidRPr="005E3ACA">
        <w:rPr>
          <w:rFonts w:ascii="Times New Roman" w:hAnsi="Times New Roman"/>
          <w:lang w:eastAsia="en-US"/>
        </w:rPr>
        <w:t>zaworów DN65.</w:t>
      </w:r>
    </w:p>
    <w:p w:rsidR="00075EAD" w:rsidRPr="005E3ACA" w:rsidRDefault="002A1A62" w:rsidP="00075EAD">
      <w:pPr>
        <w:spacing w:after="0" w:line="240" w:lineRule="auto"/>
        <w:rPr>
          <w:rFonts w:ascii="Times New Roman" w:hAnsi="Times New Roman"/>
          <w:lang w:eastAsia="en-US"/>
        </w:rPr>
      </w:pPr>
      <w:r w:rsidRPr="005E3ACA">
        <w:rPr>
          <w:rFonts w:ascii="Times New Roman" w:hAnsi="Times New Roman"/>
          <w:b/>
          <w:lang w:eastAsia="en-US"/>
        </w:rPr>
        <w:t>1.</w:t>
      </w:r>
      <w:r w:rsidR="00075EAD" w:rsidRPr="005E3ACA">
        <w:rPr>
          <w:rFonts w:ascii="Times New Roman" w:hAnsi="Times New Roman"/>
          <w:b/>
          <w:lang w:eastAsia="en-US"/>
        </w:rPr>
        <w:t>2)</w:t>
      </w:r>
      <w:r w:rsidR="00075EAD" w:rsidRPr="005E3ACA">
        <w:rPr>
          <w:rFonts w:ascii="Times New Roman" w:hAnsi="Times New Roman"/>
          <w:lang w:eastAsia="en-US"/>
        </w:rPr>
        <w:t xml:space="preserve"> B</w:t>
      </w:r>
      <w:r w:rsidR="00DA08BE" w:rsidRPr="005E3ACA">
        <w:rPr>
          <w:rFonts w:ascii="Times New Roman" w:hAnsi="Times New Roman"/>
          <w:lang w:eastAsia="en-US"/>
        </w:rPr>
        <w:t>udynek</w:t>
      </w:r>
      <w:r w:rsidR="00075EAD" w:rsidRPr="005E3ACA">
        <w:rPr>
          <w:rFonts w:ascii="Times New Roman" w:hAnsi="Times New Roman"/>
          <w:lang w:eastAsia="en-US"/>
        </w:rPr>
        <w:t xml:space="preserve"> C przy ulicy Kolarskiej (działka nr 4122/3)</w:t>
      </w:r>
      <w:r w:rsidR="00015823" w:rsidRPr="005E3ACA">
        <w:rPr>
          <w:rFonts w:ascii="Times New Roman" w:hAnsi="Times New Roman"/>
          <w:lang w:eastAsia="en-US"/>
        </w:rPr>
        <w:t xml:space="preserve"> – wcinka </w:t>
      </w:r>
      <w:r w:rsidR="002C2E0F" w:rsidRPr="005E3ACA">
        <w:rPr>
          <w:rFonts w:ascii="Times New Roman" w:hAnsi="Times New Roman"/>
          <w:lang w:eastAsia="en-US"/>
        </w:rPr>
        <w:t xml:space="preserve">2 szt. </w:t>
      </w:r>
      <w:r w:rsidR="00015823" w:rsidRPr="005E3ACA">
        <w:rPr>
          <w:rFonts w:ascii="Times New Roman" w:hAnsi="Times New Roman"/>
          <w:lang w:eastAsia="en-US"/>
        </w:rPr>
        <w:t>zaworów DN65.</w:t>
      </w:r>
    </w:p>
    <w:p w:rsidR="00075EAD" w:rsidRPr="005E3ACA" w:rsidRDefault="00075EAD" w:rsidP="00075EAD">
      <w:pPr>
        <w:spacing w:after="0" w:line="240" w:lineRule="auto"/>
        <w:rPr>
          <w:rFonts w:ascii="Times New Roman" w:hAnsi="Times New Roman"/>
          <w:lang w:eastAsia="en-US"/>
        </w:rPr>
      </w:pPr>
      <w:r w:rsidRPr="005E3ACA">
        <w:rPr>
          <w:rFonts w:ascii="Times New Roman" w:hAnsi="Times New Roman"/>
          <w:b/>
          <w:lang w:eastAsia="en-US"/>
        </w:rPr>
        <w:t>2.</w:t>
      </w:r>
      <w:r w:rsidRPr="005E3ACA">
        <w:rPr>
          <w:rFonts w:ascii="Times New Roman" w:hAnsi="Times New Roman"/>
          <w:lang w:eastAsia="en-US"/>
        </w:rPr>
        <w:t xml:space="preserve"> Zakres prac obejmuje:</w:t>
      </w:r>
    </w:p>
    <w:p w:rsidR="008F22D9" w:rsidRPr="005E3ACA" w:rsidRDefault="002A1A62" w:rsidP="00075EAD">
      <w:pPr>
        <w:spacing w:after="0" w:line="240" w:lineRule="auto"/>
        <w:rPr>
          <w:rFonts w:ascii="Times New Roman" w:hAnsi="Times New Roman"/>
          <w:lang w:eastAsia="en-US"/>
        </w:rPr>
      </w:pPr>
      <w:r w:rsidRPr="005E3ACA">
        <w:rPr>
          <w:rFonts w:ascii="Times New Roman" w:hAnsi="Times New Roman"/>
          <w:b/>
          <w:lang w:eastAsia="en-US"/>
        </w:rPr>
        <w:t>2.</w:t>
      </w:r>
      <w:r w:rsidR="00075EAD" w:rsidRPr="005E3ACA">
        <w:rPr>
          <w:rFonts w:ascii="Times New Roman" w:hAnsi="Times New Roman"/>
          <w:b/>
          <w:lang w:eastAsia="en-US"/>
        </w:rPr>
        <w:t>1)</w:t>
      </w:r>
      <w:r w:rsidR="00075EAD" w:rsidRPr="005E3ACA">
        <w:rPr>
          <w:rFonts w:ascii="Times New Roman" w:hAnsi="Times New Roman"/>
          <w:lang w:eastAsia="en-US"/>
        </w:rPr>
        <w:t xml:space="preserve"> </w:t>
      </w:r>
      <w:r w:rsidR="008F22D9" w:rsidRPr="005E3ACA">
        <w:rPr>
          <w:rFonts w:ascii="Times New Roman" w:hAnsi="Times New Roman"/>
          <w:lang w:eastAsia="en-US"/>
        </w:rPr>
        <w:t>W</w:t>
      </w:r>
      <w:r w:rsidR="00015823" w:rsidRPr="005E3ACA">
        <w:rPr>
          <w:rFonts w:ascii="Times New Roman" w:hAnsi="Times New Roman"/>
          <w:lang w:eastAsia="en-US"/>
        </w:rPr>
        <w:t>ykonanie wc</w:t>
      </w:r>
      <w:r w:rsidR="00AA54F1" w:rsidRPr="005E3ACA">
        <w:rPr>
          <w:rFonts w:ascii="Times New Roman" w:hAnsi="Times New Roman"/>
          <w:lang w:eastAsia="en-US"/>
        </w:rPr>
        <w:t>inki na gorąco do sieci ciepłowniczej</w:t>
      </w:r>
      <w:r w:rsidR="00015823" w:rsidRPr="005E3ACA">
        <w:rPr>
          <w:rFonts w:ascii="Times New Roman" w:hAnsi="Times New Roman"/>
          <w:lang w:eastAsia="en-US"/>
        </w:rPr>
        <w:t xml:space="preserve"> preizolowanej</w:t>
      </w:r>
      <w:r w:rsidR="00075EAD" w:rsidRPr="005E3ACA">
        <w:rPr>
          <w:rFonts w:ascii="Times New Roman" w:hAnsi="Times New Roman"/>
          <w:lang w:eastAsia="en-US"/>
        </w:rPr>
        <w:t xml:space="preserve"> 2x DN150/250 wraz </w:t>
      </w:r>
      <w:r w:rsidR="008F22D9" w:rsidRPr="005E3ACA">
        <w:rPr>
          <w:rFonts w:ascii="Times New Roman" w:hAnsi="Times New Roman"/>
          <w:lang w:eastAsia="en-US"/>
        </w:rPr>
        <w:t xml:space="preserve">z korowaniem i </w:t>
      </w:r>
      <w:r w:rsidR="00075EAD" w:rsidRPr="005E3ACA">
        <w:rPr>
          <w:rFonts w:ascii="Times New Roman" w:hAnsi="Times New Roman"/>
          <w:lang w:eastAsia="en-US"/>
        </w:rPr>
        <w:t>wspawa</w:t>
      </w:r>
      <w:r w:rsidR="008F22D9" w:rsidRPr="005E3ACA">
        <w:rPr>
          <w:rFonts w:ascii="Times New Roman" w:hAnsi="Times New Roman"/>
          <w:lang w:eastAsia="en-US"/>
        </w:rPr>
        <w:t xml:space="preserve">niem </w:t>
      </w:r>
      <w:r w:rsidR="008F22D9" w:rsidRPr="005E3ACA">
        <w:rPr>
          <w:rFonts w:ascii="Times New Roman" w:hAnsi="Times New Roman"/>
          <w:b/>
          <w:lang w:eastAsia="en-US"/>
        </w:rPr>
        <w:t xml:space="preserve">4 szt. zaworów DN65 </w:t>
      </w:r>
      <w:proofErr w:type="spellStart"/>
      <w:r w:rsidR="008F22D9" w:rsidRPr="005E3ACA">
        <w:rPr>
          <w:rFonts w:ascii="Times New Roman" w:hAnsi="Times New Roman"/>
          <w:b/>
          <w:lang w:eastAsia="en-US"/>
        </w:rPr>
        <w:t>Ballomax</w:t>
      </w:r>
      <w:proofErr w:type="spellEnd"/>
      <w:r w:rsidR="00075EAD" w:rsidRPr="005E3ACA">
        <w:rPr>
          <w:rFonts w:ascii="Times New Roman" w:hAnsi="Times New Roman"/>
          <w:b/>
          <w:lang w:eastAsia="en-US"/>
        </w:rPr>
        <w:t xml:space="preserve"> BROEN nr kat.</w:t>
      </w:r>
      <w:r w:rsidR="00B10E14" w:rsidRPr="005E3ACA">
        <w:rPr>
          <w:rFonts w:ascii="Times New Roman" w:hAnsi="Times New Roman"/>
          <w:b/>
          <w:lang w:eastAsia="en-US"/>
        </w:rPr>
        <w:t xml:space="preserve"> 68102065</w:t>
      </w:r>
      <w:r w:rsidR="008F22D9" w:rsidRPr="005E3ACA">
        <w:rPr>
          <w:rFonts w:ascii="Times New Roman" w:hAnsi="Times New Roman"/>
          <w:b/>
          <w:lang w:eastAsia="en-US"/>
        </w:rPr>
        <w:t>000</w:t>
      </w:r>
      <w:r w:rsidR="008F22D9" w:rsidRPr="005E3ACA">
        <w:rPr>
          <w:rFonts w:ascii="Times New Roman" w:hAnsi="Times New Roman"/>
          <w:lang w:eastAsia="en-US"/>
        </w:rPr>
        <w:t xml:space="preserve"> lub równoważnych.</w:t>
      </w:r>
    </w:p>
    <w:p w:rsidR="008F22D9" w:rsidRPr="005E3ACA" w:rsidRDefault="002A1A62" w:rsidP="00075EAD">
      <w:pPr>
        <w:spacing w:after="0" w:line="240" w:lineRule="auto"/>
        <w:rPr>
          <w:rFonts w:ascii="Times New Roman" w:hAnsi="Times New Roman"/>
          <w:lang w:eastAsia="en-US"/>
        </w:rPr>
      </w:pPr>
      <w:r w:rsidRPr="005E3ACA">
        <w:rPr>
          <w:rFonts w:ascii="Times New Roman" w:hAnsi="Times New Roman"/>
          <w:b/>
          <w:lang w:eastAsia="en-US"/>
        </w:rPr>
        <w:t>2.</w:t>
      </w:r>
      <w:r w:rsidR="008F22D9" w:rsidRPr="005E3ACA">
        <w:rPr>
          <w:rFonts w:ascii="Times New Roman" w:hAnsi="Times New Roman"/>
          <w:b/>
          <w:lang w:eastAsia="en-US"/>
        </w:rPr>
        <w:t>2)</w:t>
      </w:r>
      <w:r w:rsidR="00506A1C" w:rsidRPr="005E3ACA">
        <w:rPr>
          <w:rFonts w:ascii="Times New Roman" w:hAnsi="Times New Roman"/>
          <w:lang w:eastAsia="en-US"/>
        </w:rPr>
        <w:t xml:space="preserve"> Wpięcie (połączenie) przewodów</w:t>
      </w:r>
      <w:r w:rsidR="00075EAD" w:rsidRPr="005E3ACA">
        <w:rPr>
          <w:rFonts w:ascii="Times New Roman" w:hAnsi="Times New Roman"/>
          <w:lang w:eastAsia="en-US"/>
        </w:rPr>
        <w:t xml:space="preserve"> w istniejący</w:t>
      </w:r>
      <w:r w:rsidR="00506A1C" w:rsidRPr="005E3ACA">
        <w:rPr>
          <w:rFonts w:ascii="Times New Roman" w:hAnsi="Times New Roman"/>
          <w:lang w:eastAsia="en-US"/>
        </w:rPr>
        <w:t xml:space="preserve"> system alarmowy impulsowy rury głównej i wyprowadzenie przewodów impulsowych do połączenia rury odgałęźnej.</w:t>
      </w:r>
    </w:p>
    <w:p w:rsidR="00075EAD" w:rsidRPr="005E3ACA" w:rsidRDefault="002A1A62" w:rsidP="00506A1C">
      <w:pPr>
        <w:spacing w:after="0" w:line="240" w:lineRule="auto"/>
        <w:rPr>
          <w:rFonts w:ascii="Times New Roman" w:hAnsi="Times New Roman"/>
          <w:lang w:eastAsia="en-US"/>
        </w:rPr>
      </w:pPr>
      <w:r w:rsidRPr="005E3ACA">
        <w:rPr>
          <w:rFonts w:ascii="Times New Roman" w:hAnsi="Times New Roman"/>
          <w:b/>
          <w:lang w:eastAsia="en-US"/>
        </w:rPr>
        <w:t>2.</w:t>
      </w:r>
      <w:r w:rsidR="008F22D9" w:rsidRPr="005E3ACA">
        <w:rPr>
          <w:rFonts w:ascii="Times New Roman" w:hAnsi="Times New Roman"/>
          <w:b/>
          <w:lang w:eastAsia="en-US"/>
        </w:rPr>
        <w:t>3)</w:t>
      </w:r>
      <w:r w:rsidR="008F22D9" w:rsidRPr="005E3ACA">
        <w:rPr>
          <w:rFonts w:ascii="Times New Roman" w:hAnsi="Times New Roman"/>
          <w:lang w:eastAsia="en-US"/>
        </w:rPr>
        <w:t xml:space="preserve"> H</w:t>
      </w:r>
      <w:r w:rsidR="00075EAD" w:rsidRPr="005E3ACA">
        <w:rPr>
          <w:rFonts w:ascii="Times New Roman" w:hAnsi="Times New Roman"/>
          <w:lang w:eastAsia="en-US"/>
        </w:rPr>
        <w:t xml:space="preserve">ermetyzacją złączy </w:t>
      </w:r>
      <w:r w:rsidR="008F22D9" w:rsidRPr="005E3ACA">
        <w:rPr>
          <w:rFonts w:ascii="Times New Roman" w:hAnsi="Times New Roman"/>
          <w:lang w:eastAsia="en-US"/>
        </w:rPr>
        <w:t>DN</w:t>
      </w:r>
      <w:r w:rsidR="00075EAD" w:rsidRPr="005E3ACA">
        <w:rPr>
          <w:rFonts w:ascii="Times New Roman" w:hAnsi="Times New Roman"/>
          <w:lang w:eastAsia="en-US"/>
        </w:rPr>
        <w:t xml:space="preserve">150/250 x </w:t>
      </w:r>
      <w:r w:rsidR="008F22D9" w:rsidRPr="005E3ACA">
        <w:rPr>
          <w:rFonts w:ascii="Times New Roman" w:hAnsi="Times New Roman"/>
          <w:lang w:eastAsia="en-US"/>
        </w:rPr>
        <w:t>DN</w:t>
      </w:r>
      <w:r w:rsidR="00075EAD" w:rsidRPr="005E3ACA">
        <w:rPr>
          <w:rFonts w:ascii="Times New Roman" w:hAnsi="Times New Roman"/>
          <w:lang w:eastAsia="en-US"/>
        </w:rPr>
        <w:t>65/140</w:t>
      </w:r>
      <w:r w:rsidR="00506A1C" w:rsidRPr="005E3ACA">
        <w:rPr>
          <w:rFonts w:ascii="Times New Roman" w:hAnsi="Times New Roman"/>
          <w:lang w:eastAsia="en-US"/>
        </w:rPr>
        <w:t xml:space="preserve">  w ilości 4 szt. z zastosowaniem odgałęzienia termokurczliwego sieciowanego </w:t>
      </w:r>
      <w:r w:rsidR="00506A1C" w:rsidRPr="005E3ACA">
        <w:rPr>
          <w:rFonts w:ascii="Times New Roman" w:hAnsi="Times New Roman"/>
          <w:b/>
          <w:lang w:eastAsia="en-US"/>
        </w:rPr>
        <w:t>SXT-WP firmy  LOGSTOR</w:t>
      </w:r>
      <w:r w:rsidR="00580184" w:rsidRPr="005E3ACA">
        <w:rPr>
          <w:rFonts w:ascii="Times New Roman" w:hAnsi="Times New Roman"/>
          <w:b/>
          <w:lang w:eastAsia="en-US"/>
        </w:rPr>
        <w:t xml:space="preserve"> (</w:t>
      </w:r>
      <w:r w:rsidR="00506A1C" w:rsidRPr="005E3ACA">
        <w:rPr>
          <w:rFonts w:ascii="Times New Roman" w:hAnsi="Times New Roman"/>
          <w:b/>
          <w:lang w:eastAsia="en-US"/>
        </w:rPr>
        <w:t>n</w:t>
      </w:r>
      <w:r w:rsidR="0010407F" w:rsidRPr="005E3ACA">
        <w:rPr>
          <w:rFonts w:ascii="Times New Roman" w:hAnsi="Times New Roman"/>
          <w:b/>
          <w:lang w:eastAsia="en-US"/>
        </w:rPr>
        <w:t>r katalogowy 5210, 5211</w:t>
      </w:r>
      <w:r w:rsidR="00506A1C" w:rsidRPr="005E3ACA">
        <w:rPr>
          <w:rFonts w:ascii="Times New Roman" w:hAnsi="Times New Roman"/>
          <w:b/>
          <w:lang w:eastAsia="en-US"/>
        </w:rPr>
        <w:t>).</w:t>
      </w:r>
    </w:p>
    <w:p w:rsidR="00DA08BE" w:rsidRPr="005E3ACA" w:rsidRDefault="00DA08BE" w:rsidP="00DA08BE">
      <w:pPr>
        <w:suppressAutoHyphens/>
        <w:spacing w:after="0" w:line="240" w:lineRule="auto"/>
        <w:ind w:left="142" w:hanging="142"/>
        <w:rPr>
          <w:rFonts w:ascii="Times New Roman" w:eastAsia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b/>
          <w:lang w:eastAsia="zh-CN" w:bidi="hi-IN"/>
        </w:rPr>
        <w:t>3.</w:t>
      </w:r>
      <w:r w:rsidRPr="005E3ACA">
        <w:rPr>
          <w:rFonts w:ascii="Times New Roman" w:eastAsia="Times New Roman" w:hAnsi="Times New Roman"/>
          <w:lang w:eastAsia="zh-CN" w:bidi="hi-IN"/>
        </w:rPr>
        <w:t xml:space="preserve"> Wykonawca zakupi wszystkie materiały niezbędne do realizacji przedmiotu zamówienia.</w:t>
      </w:r>
    </w:p>
    <w:p w:rsidR="00DA08BE" w:rsidRPr="005E3ACA" w:rsidRDefault="00DA08BE" w:rsidP="00DA08BE">
      <w:pPr>
        <w:suppressAutoHyphens/>
        <w:spacing w:after="0" w:line="240" w:lineRule="auto"/>
        <w:ind w:left="142" w:hanging="142"/>
        <w:rPr>
          <w:rFonts w:ascii="Times New Roman" w:eastAsia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b/>
          <w:lang w:eastAsia="zh-CN" w:bidi="hi-IN"/>
        </w:rPr>
        <w:t>4.</w:t>
      </w:r>
      <w:r w:rsidRPr="005E3ACA">
        <w:rPr>
          <w:rFonts w:ascii="Times New Roman" w:eastAsia="Times New Roman" w:hAnsi="Times New Roman"/>
          <w:lang w:eastAsia="zh-CN" w:bidi="hi-IN"/>
        </w:rPr>
        <w:t xml:space="preserve"> Do wykonania przedmiotu zamówienia Wykonawca zobowiązany jest użyć materiałów fabrycznie</w:t>
      </w:r>
    </w:p>
    <w:p w:rsidR="00DA08BE" w:rsidRPr="005E3ACA" w:rsidRDefault="00DA08BE" w:rsidP="00DA08BE">
      <w:pPr>
        <w:suppressAutoHyphens/>
        <w:spacing w:after="0" w:line="240" w:lineRule="auto"/>
        <w:ind w:left="142" w:hanging="142"/>
        <w:rPr>
          <w:rFonts w:ascii="Times New Roman" w:eastAsia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lang w:eastAsia="zh-CN" w:bidi="hi-IN"/>
        </w:rPr>
        <w:t>nowych i dopuszczonych do</w:t>
      </w:r>
      <w:r w:rsidRPr="005E3ACA">
        <w:rPr>
          <w:rFonts w:ascii="Times New Roman" w:hAnsi="Times New Roman"/>
          <w:lang w:eastAsia="zh-CN" w:bidi="hi-IN"/>
        </w:rPr>
        <w:t xml:space="preserve"> </w:t>
      </w:r>
      <w:r w:rsidRPr="005E3ACA">
        <w:rPr>
          <w:rFonts w:ascii="Times New Roman" w:eastAsia="Times New Roman" w:hAnsi="Times New Roman"/>
          <w:lang w:eastAsia="zh-CN" w:bidi="hi-IN"/>
        </w:rPr>
        <w:t>stosowania w budownictwie, dobrej jakości, gwarantujących najwyższą</w:t>
      </w:r>
    </w:p>
    <w:p w:rsidR="00DA08BE" w:rsidRPr="005E3ACA" w:rsidRDefault="00DA08BE" w:rsidP="00DA08BE">
      <w:pPr>
        <w:suppressAutoHyphens/>
        <w:spacing w:after="0" w:line="240" w:lineRule="auto"/>
        <w:ind w:left="142" w:hanging="142"/>
        <w:rPr>
          <w:rFonts w:ascii="Times New Roman" w:eastAsia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lang w:eastAsia="zh-CN" w:bidi="hi-IN"/>
        </w:rPr>
        <w:t>jakość wykonania zamówienia oraz posiadających dokumenty potwierdzające pozwolenie na ich</w:t>
      </w:r>
    </w:p>
    <w:p w:rsidR="00DA08BE" w:rsidRPr="005E3ACA" w:rsidRDefault="00DA08BE" w:rsidP="00DA08BE">
      <w:pPr>
        <w:suppressAutoHyphens/>
        <w:spacing w:after="0" w:line="240" w:lineRule="auto"/>
        <w:ind w:left="142" w:hanging="142"/>
        <w:rPr>
          <w:rFonts w:ascii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lang w:eastAsia="zh-CN" w:bidi="hi-IN"/>
        </w:rPr>
        <w:t>zastosowanie (atesty, certyfikaty,</w:t>
      </w:r>
      <w:r w:rsidRPr="005E3ACA">
        <w:rPr>
          <w:rFonts w:ascii="Times New Roman" w:hAnsi="Times New Roman"/>
          <w:lang w:eastAsia="zh-CN" w:bidi="hi-IN"/>
        </w:rPr>
        <w:t xml:space="preserve"> </w:t>
      </w:r>
      <w:r w:rsidRPr="005E3ACA">
        <w:rPr>
          <w:rFonts w:ascii="Times New Roman" w:eastAsia="Times New Roman" w:hAnsi="Times New Roman"/>
          <w:lang w:eastAsia="zh-CN" w:bidi="hi-IN"/>
        </w:rPr>
        <w:t xml:space="preserve">aprobaty techniczne, świadectwa jakości, itp.). </w:t>
      </w:r>
    </w:p>
    <w:p w:rsidR="00075EAD" w:rsidRPr="005E3ACA" w:rsidRDefault="00807EBE" w:rsidP="00075EAD">
      <w:pPr>
        <w:spacing w:after="0" w:line="240" w:lineRule="auto"/>
        <w:rPr>
          <w:rFonts w:ascii="Times New Roman" w:eastAsia="Times New Roman" w:hAnsi="Times New Roman"/>
          <w:b/>
        </w:rPr>
      </w:pPr>
      <w:r w:rsidRPr="005E3ACA">
        <w:rPr>
          <w:rFonts w:ascii="Times New Roman" w:eastAsia="Times New Roman" w:hAnsi="Times New Roman"/>
          <w:b/>
        </w:rPr>
        <w:t xml:space="preserve">5. </w:t>
      </w:r>
      <w:r w:rsidR="00DA08BE" w:rsidRPr="005E3ACA">
        <w:rPr>
          <w:rFonts w:ascii="Times New Roman" w:eastAsia="Times New Roman" w:hAnsi="Times New Roman"/>
        </w:rPr>
        <w:t>Zamawiają</w:t>
      </w:r>
      <w:r w:rsidRPr="005E3ACA">
        <w:rPr>
          <w:rFonts w:ascii="Times New Roman" w:eastAsia="Times New Roman" w:hAnsi="Times New Roman"/>
        </w:rPr>
        <w:t>cy</w:t>
      </w:r>
      <w:r w:rsidR="00DA08BE" w:rsidRPr="005E3ACA">
        <w:rPr>
          <w:rFonts w:ascii="Times New Roman" w:eastAsia="Times New Roman" w:hAnsi="Times New Roman"/>
        </w:rPr>
        <w:t xml:space="preserve"> wykona na własny koszt wykopy niezbędne do wykonania przedmiotu zamówienia.</w:t>
      </w:r>
    </w:p>
    <w:p w:rsidR="00DA08BE" w:rsidRPr="005E3ACA" w:rsidRDefault="00DA08BE" w:rsidP="00DA08BE">
      <w:pPr>
        <w:spacing w:after="0" w:line="240" w:lineRule="auto"/>
        <w:rPr>
          <w:rFonts w:ascii="Times New Roman" w:eastAsia="Times New Roman" w:hAnsi="Times New Roman"/>
          <w:bCs/>
        </w:rPr>
      </w:pPr>
      <w:r w:rsidRPr="005E3ACA">
        <w:rPr>
          <w:rFonts w:ascii="Times New Roman" w:eastAsia="Times New Roman" w:hAnsi="Times New Roman"/>
          <w:b/>
          <w:bCs/>
        </w:rPr>
        <w:t>6.</w:t>
      </w:r>
      <w:r w:rsidRPr="005E3ACA">
        <w:rPr>
          <w:rFonts w:ascii="Times New Roman" w:eastAsia="Times New Roman" w:hAnsi="Times New Roman"/>
          <w:bCs/>
        </w:rPr>
        <w:t xml:space="preserve"> </w:t>
      </w:r>
      <w:r w:rsidRPr="005E3ACA">
        <w:rPr>
          <w:rFonts w:ascii="Times New Roman" w:hAnsi="Times New Roman"/>
        </w:rPr>
        <w:t>Zawory wyszczególnione w ust. 2 pkt 1 ze wskazaniem producenta</w:t>
      </w:r>
      <w:r w:rsidRPr="005E3ACA">
        <w:rPr>
          <w:rFonts w:ascii="Times New Roman" w:eastAsia="Times New Roman" w:hAnsi="Times New Roman"/>
          <w:bCs/>
        </w:rPr>
        <w:t xml:space="preserve"> w opisie przedmiotu zamówienia, służą do sprecyzowania oczekiwań jakościowych i technicznych Zamawiającego.</w:t>
      </w:r>
    </w:p>
    <w:p w:rsidR="00DA08BE" w:rsidRPr="005E3ACA" w:rsidRDefault="00DA08BE" w:rsidP="00DA08BE">
      <w:pPr>
        <w:spacing w:after="0" w:line="240" w:lineRule="auto"/>
        <w:rPr>
          <w:rFonts w:ascii="Times New Roman" w:eastAsia="Times New Roman" w:hAnsi="Times New Roman"/>
          <w:bCs/>
        </w:rPr>
      </w:pPr>
      <w:r w:rsidRPr="005E3ACA">
        <w:rPr>
          <w:rFonts w:ascii="Times New Roman" w:eastAsia="Times New Roman" w:hAnsi="Times New Roman"/>
          <w:bCs/>
        </w:rPr>
        <w:lastRenderedPageBreak/>
        <w:t>Wszystkie wskazania należy rozumieć, jako minimalne wymagania w zakresie parametrów technicznych i standardów jakościowych.</w:t>
      </w:r>
    </w:p>
    <w:p w:rsidR="00DA08BE" w:rsidRPr="005E3ACA" w:rsidRDefault="00DA08BE" w:rsidP="00DA08BE">
      <w:pPr>
        <w:spacing w:after="0" w:line="240" w:lineRule="auto"/>
        <w:rPr>
          <w:rFonts w:ascii="Times New Roman" w:eastAsia="Times New Roman" w:hAnsi="Times New Roman"/>
          <w:bCs/>
        </w:rPr>
      </w:pPr>
      <w:r w:rsidRPr="005E3ACA">
        <w:rPr>
          <w:rFonts w:ascii="Times New Roman" w:eastAsia="Times New Roman" w:hAnsi="Times New Roman"/>
          <w:bCs/>
        </w:rPr>
        <w:t>Zamawiający dopuszcza stosowanie zaworów równoważnych.</w:t>
      </w:r>
    </w:p>
    <w:p w:rsidR="00DA08BE" w:rsidRPr="005E3ACA" w:rsidRDefault="00DA08BE" w:rsidP="00DA08BE">
      <w:pPr>
        <w:spacing w:after="0" w:line="240" w:lineRule="auto"/>
        <w:rPr>
          <w:rFonts w:ascii="Times New Roman" w:hAnsi="Times New Roman"/>
        </w:rPr>
      </w:pPr>
      <w:r w:rsidRPr="005E3ACA">
        <w:rPr>
          <w:rFonts w:ascii="Times New Roman" w:hAnsi="Times New Roman"/>
        </w:rPr>
        <w:t xml:space="preserve">Zawory równoważne, to zawory o cechach technicznych, jakościowych i funkcjonalnych takich samych lub bardzo zbliżonych do tych, które zawarte są w załączonej karcie katalogowej, lecz oznaczonych innym znakiem towarowym. </w:t>
      </w:r>
    </w:p>
    <w:p w:rsidR="00DA08BE" w:rsidRPr="005E3ACA" w:rsidRDefault="00DA08BE" w:rsidP="00DA08BE">
      <w:pPr>
        <w:spacing w:after="0" w:line="240" w:lineRule="auto"/>
        <w:rPr>
          <w:rFonts w:ascii="Times New Roman" w:hAnsi="Times New Roman"/>
        </w:rPr>
      </w:pPr>
      <w:r w:rsidRPr="005E3ACA">
        <w:rPr>
          <w:rFonts w:ascii="Times New Roman" w:hAnsi="Times New Roman"/>
        </w:rPr>
        <w:t>Wykonawca zobowiązany jest do udokumentowania, że oferowane zawory są równoważne, a Zamawiający podejmie decyzję czy oferowane zawory są równoważne.</w:t>
      </w:r>
    </w:p>
    <w:p w:rsidR="00A3539F" w:rsidRPr="005E3ACA" w:rsidRDefault="00A3539F" w:rsidP="00DA08BE">
      <w:pPr>
        <w:spacing w:after="0" w:line="240" w:lineRule="auto"/>
        <w:rPr>
          <w:rFonts w:ascii="Times New Roman" w:eastAsia="Times New Roman" w:hAnsi="Times New Roman"/>
        </w:rPr>
      </w:pPr>
    </w:p>
    <w:p w:rsidR="00352A56" w:rsidRPr="005E3ACA" w:rsidRDefault="00A3539F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III Termin wykonania przedmiotu zamówienia.</w:t>
      </w:r>
    </w:p>
    <w:p w:rsidR="00A3539F" w:rsidRPr="005E3ACA" w:rsidRDefault="00BB6F03" w:rsidP="00A3539F">
      <w:p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lang w:eastAsia="zh-CN" w:bidi="hi-IN"/>
        </w:rPr>
        <w:t>Pożądany termin wykonania</w:t>
      </w:r>
      <w:r w:rsidR="00A3539F" w:rsidRPr="005E3ACA">
        <w:rPr>
          <w:rFonts w:ascii="Times New Roman" w:eastAsia="Times New Roman" w:hAnsi="Times New Roman"/>
          <w:lang w:eastAsia="zh-CN" w:bidi="hi-IN"/>
        </w:rPr>
        <w:t xml:space="preserve"> przedmiot</w:t>
      </w:r>
      <w:r w:rsidRPr="005E3ACA">
        <w:rPr>
          <w:rFonts w:ascii="Times New Roman" w:eastAsia="Times New Roman" w:hAnsi="Times New Roman"/>
          <w:lang w:eastAsia="zh-CN" w:bidi="hi-IN"/>
        </w:rPr>
        <w:t xml:space="preserve">u zamówienia </w:t>
      </w:r>
      <w:r w:rsidR="00A3539F" w:rsidRPr="005E3ACA">
        <w:rPr>
          <w:rFonts w:ascii="Times New Roman" w:eastAsia="Times New Roman" w:hAnsi="Times New Roman"/>
          <w:lang w:eastAsia="zh-CN" w:bidi="hi-IN"/>
        </w:rPr>
        <w:t xml:space="preserve">- do </w:t>
      </w:r>
      <w:r w:rsidR="00A3539F" w:rsidRPr="005E3ACA">
        <w:rPr>
          <w:rFonts w:ascii="Times New Roman" w:eastAsia="Times New Roman" w:hAnsi="Times New Roman"/>
          <w:b/>
          <w:lang w:eastAsia="zh-CN" w:bidi="hi-IN"/>
        </w:rPr>
        <w:t xml:space="preserve">21 dni </w:t>
      </w:r>
      <w:r w:rsidR="00A3539F" w:rsidRPr="005E3ACA">
        <w:rPr>
          <w:rFonts w:ascii="Times New Roman" w:eastAsia="Times New Roman" w:hAnsi="Times New Roman"/>
          <w:lang w:eastAsia="zh-CN" w:bidi="hi-IN"/>
        </w:rPr>
        <w:t xml:space="preserve">od otrzymania zlecenia. </w:t>
      </w:r>
    </w:p>
    <w:p w:rsidR="00A3539F" w:rsidRPr="005E3ACA" w:rsidRDefault="00A3539F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3E4658" w:rsidRPr="005E3ACA" w:rsidRDefault="00A3539F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IV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. Wymagania Zamawiającego i sposób wykonania przedmiotu zamówienia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Pr="005E3ACA">
        <w:rPr>
          <w:rFonts w:ascii="Times New Roman" w:eastAsia="Times New Roman" w:hAnsi="Times New Roman"/>
          <w:color w:val="000000"/>
        </w:rPr>
        <w:t xml:space="preserve"> Oferta musi być złożona na całość przedmiotu zamówienia.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eastAsia="Times New Roman" w:hAnsi="Times New Roman"/>
          <w:color w:val="000000"/>
        </w:rPr>
        <w:t xml:space="preserve"> Zamawiający nie dopuszcza składania ofert wariantowych i częściowych.</w:t>
      </w:r>
    </w:p>
    <w:p w:rsidR="00146746" w:rsidRPr="005E3ACA" w:rsidRDefault="00146746" w:rsidP="00146746">
      <w:pPr>
        <w:spacing w:after="0" w:line="240" w:lineRule="auto"/>
        <w:rPr>
          <w:rFonts w:ascii="Times New Roman" w:eastAsia="Times New Roman" w:hAnsi="Times New Roman"/>
          <w:lang w:bidi="hi-IN"/>
        </w:rPr>
      </w:pPr>
      <w:r w:rsidRPr="005E3ACA">
        <w:rPr>
          <w:rFonts w:ascii="Times New Roman" w:eastAsia="Times New Roman" w:hAnsi="Times New Roman"/>
          <w:b/>
          <w:lang w:bidi="hi-IN"/>
        </w:rPr>
        <w:t>3.</w:t>
      </w:r>
      <w:r w:rsidRPr="005E3ACA">
        <w:rPr>
          <w:rFonts w:ascii="Times New Roman" w:eastAsia="Times New Roman" w:hAnsi="Times New Roman"/>
          <w:lang w:bidi="hi-IN"/>
        </w:rPr>
        <w:t xml:space="preserve"> Wykonawca udzieli na wykonany przedmiot zamówienia gwarancji na okres minimum 12 miesięcy.</w:t>
      </w:r>
    </w:p>
    <w:p w:rsidR="00373809" w:rsidRPr="005E3ACA" w:rsidRDefault="00373809" w:rsidP="002B5708">
      <w:pPr>
        <w:spacing w:after="0" w:line="240" w:lineRule="auto"/>
        <w:rPr>
          <w:rFonts w:ascii="Times New Roman" w:hAnsi="Times New Roman"/>
          <w:bCs/>
        </w:rPr>
      </w:pPr>
      <w:r w:rsidRPr="005E3ACA">
        <w:rPr>
          <w:rFonts w:ascii="Times New Roman" w:eastAsia="Times New Roman" w:hAnsi="Times New Roman"/>
          <w:b/>
          <w:color w:val="000000"/>
        </w:rPr>
        <w:t>4</w:t>
      </w:r>
      <w:r w:rsidR="002B5708" w:rsidRPr="005E3ACA">
        <w:rPr>
          <w:rFonts w:ascii="Times New Roman" w:eastAsia="Times New Roman" w:hAnsi="Times New Roman"/>
          <w:b/>
          <w:color w:val="000000"/>
        </w:rPr>
        <w:t>.</w:t>
      </w:r>
      <w:r w:rsidR="008E345E" w:rsidRPr="005E3ACA">
        <w:rPr>
          <w:rFonts w:ascii="Times New Roman" w:eastAsia="Times New Roman" w:hAnsi="Times New Roman"/>
          <w:color w:val="000000"/>
        </w:rPr>
        <w:t xml:space="preserve"> Wykonawca składający</w:t>
      </w:r>
      <w:r w:rsidR="002B5708" w:rsidRPr="005E3ACA">
        <w:rPr>
          <w:rFonts w:ascii="Times New Roman" w:eastAsia="Times New Roman" w:hAnsi="Times New Roman"/>
          <w:color w:val="000000"/>
        </w:rPr>
        <w:t xml:space="preserve"> ofertę </w:t>
      </w:r>
      <w:r w:rsidR="00146746" w:rsidRPr="005E3ACA">
        <w:rPr>
          <w:rFonts w:ascii="Times New Roman" w:eastAsia="Times New Roman" w:hAnsi="Times New Roman"/>
          <w:color w:val="000000"/>
        </w:rPr>
        <w:t xml:space="preserve">musi posiadać doświadczenie </w:t>
      </w:r>
      <w:r w:rsidR="003755A1" w:rsidRPr="005E3ACA">
        <w:rPr>
          <w:rFonts w:ascii="Times New Roman" w:hAnsi="Times New Roman"/>
          <w:bCs/>
        </w:rPr>
        <w:t>na wykonywanie</w:t>
      </w:r>
      <w:r w:rsidR="00146746" w:rsidRPr="005E3ACA">
        <w:rPr>
          <w:rFonts w:ascii="Times New Roman" w:hAnsi="Times New Roman"/>
          <w:bCs/>
        </w:rPr>
        <w:t xml:space="preserve"> usług odpow</w:t>
      </w:r>
      <w:r w:rsidRPr="005E3ACA">
        <w:rPr>
          <w:rFonts w:ascii="Times New Roman" w:hAnsi="Times New Roman"/>
          <w:bCs/>
        </w:rPr>
        <w:t xml:space="preserve">iadających swoim rodzajem </w:t>
      </w:r>
      <w:r w:rsidR="00146746" w:rsidRPr="005E3ACA">
        <w:rPr>
          <w:rFonts w:ascii="Times New Roman" w:hAnsi="Times New Roman"/>
          <w:bCs/>
        </w:rPr>
        <w:t>przedmiotowi zamówienia</w:t>
      </w:r>
      <w:r w:rsidRPr="005E3ACA">
        <w:rPr>
          <w:rFonts w:ascii="Times New Roman" w:hAnsi="Times New Roman"/>
          <w:bCs/>
        </w:rPr>
        <w:t>.</w:t>
      </w:r>
    </w:p>
    <w:p w:rsidR="00373809" w:rsidRPr="005E3ACA" w:rsidRDefault="00373809" w:rsidP="002B5708">
      <w:pPr>
        <w:spacing w:after="0" w:line="240" w:lineRule="auto"/>
        <w:rPr>
          <w:rFonts w:ascii="Times New Roman" w:hAnsi="Times New Roman"/>
          <w:bCs/>
        </w:rPr>
      </w:pPr>
      <w:r w:rsidRPr="005E3ACA">
        <w:rPr>
          <w:rFonts w:ascii="Times New Roman" w:hAnsi="Times New Roman"/>
          <w:bCs/>
        </w:rPr>
        <w:t xml:space="preserve">Wykonawca w ofercie przedstawi co najmniej 3 wykonane usługi w latach 2020r. -2022r., polegające na wcince </w:t>
      </w:r>
      <w:r w:rsidRPr="005E3ACA">
        <w:rPr>
          <w:rFonts w:ascii="Times New Roman" w:hAnsi="Times New Roman"/>
        </w:rPr>
        <w:t xml:space="preserve">na gorąco </w:t>
      </w:r>
      <w:r w:rsidRPr="005E3ACA">
        <w:rPr>
          <w:rFonts w:ascii="Times New Roman" w:hAnsi="Times New Roman"/>
          <w:bCs/>
        </w:rPr>
        <w:t xml:space="preserve">zaworów kulowych do preizolowanej </w:t>
      </w:r>
      <w:r w:rsidR="00B10E14" w:rsidRPr="005E3ACA">
        <w:rPr>
          <w:rFonts w:ascii="Times New Roman" w:hAnsi="Times New Roman"/>
          <w:bCs/>
        </w:rPr>
        <w:t>sieci ciepłowniczej</w:t>
      </w:r>
      <w:r w:rsidRPr="005E3ACA">
        <w:rPr>
          <w:rFonts w:ascii="Times New Roman" w:hAnsi="Times New Roman"/>
          <w:bCs/>
        </w:rPr>
        <w:t>.</w:t>
      </w:r>
    </w:p>
    <w:p w:rsidR="003E4658" w:rsidRPr="005E3ACA" w:rsidRDefault="002C2E0F" w:rsidP="003E4658">
      <w:pPr>
        <w:spacing w:after="0" w:line="240" w:lineRule="auto"/>
        <w:rPr>
          <w:rFonts w:ascii="Times New Roman" w:hAnsi="Times New Roman"/>
        </w:rPr>
      </w:pPr>
      <w:r w:rsidRPr="005E3ACA">
        <w:rPr>
          <w:rFonts w:ascii="Times New Roman" w:eastAsia="Times New Roman" w:hAnsi="Times New Roman"/>
          <w:b/>
          <w:color w:val="000000"/>
        </w:rPr>
        <w:t>5</w:t>
      </w:r>
      <w:r w:rsidR="00DC55AD" w:rsidRPr="005E3ACA">
        <w:rPr>
          <w:rFonts w:ascii="Times New Roman" w:eastAsia="Times New Roman" w:hAnsi="Times New Roman"/>
          <w:b/>
          <w:color w:val="000000"/>
        </w:rPr>
        <w:t xml:space="preserve">. </w:t>
      </w:r>
      <w:r w:rsidR="00DC55AD" w:rsidRPr="005E3ACA">
        <w:rPr>
          <w:rFonts w:ascii="Times New Roman" w:eastAsia="Times New Roman" w:hAnsi="Times New Roman"/>
          <w:color w:val="000000"/>
        </w:rPr>
        <w:t>Sposób</w:t>
      </w:r>
      <w:r w:rsidR="00DC55AD" w:rsidRPr="005E3ACA">
        <w:rPr>
          <w:rFonts w:ascii="Times New Roman" w:eastAsia="Times New Roman" w:hAnsi="Times New Roman"/>
          <w:b/>
          <w:color w:val="000000"/>
        </w:rPr>
        <w:t xml:space="preserve"> </w:t>
      </w:r>
      <w:r w:rsidR="00DA08BE" w:rsidRPr="005E3ACA">
        <w:rPr>
          <w:rFonts w:ascii="Times New Roman" w:hAnsi="Times New Roman"/>
        </w:rPr>
        <w:t>płatności -</w:t>
      </w:r>
      <w:r w:rsidR="00C0154B" w:rsidRPr="005E3ACA">
        <w:rPr>
          <w:rFonts w:ascii="Times New Roman" w:hAnsi="Times New Roman"/>
        </w:rPr>
        <w:t xml:space="preserve"> przelewem w terminie 14</w:t>
      </w:r>
      <w:r w:rsidR="00DA08BE" w:rsidRPr="005E3ACA">
        <w:rPr>
          <w:rFonts w:ascii="Times New Roman" w:hAnsi="Times New Roman"/>
        </w:rPr>
        <w:t xml:space="preserve"> dni po protokolarnym odbiorze robót i otrzymaniu faktury VAT.</w:t>
      </w:r>
    </w:p>
    <w:p w:rsidR="002C2E0F" w:rsidRPr="005E3ACA" w:rsidRDefault="002C2E0F" w:rsidP="002C2E0F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 xml:space="preserve">6. </w:t>
      </w:r>
      <w:r w:rsidRPr="005E3ACA">
        <w:rPr>
          <w:rFonts w:ascii="Times New Roman" w:eastAsia="Times New Roman" w:hAnsi="Times New Roman"/>
          <w:color w:val="000000"/>
        </w:rPr>
        <w:t>Wykonawca przedstawi ofertę zgodnie z wymaganiami określonymi w zapytaniu ofertowym.</w:t>
      </w:r>
    </w:p>
    <w:p w:rsidR="00DC55AD" w:rsidRPr="005E3ACA" w:rsidRDefault="00DC55AD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3E4658" w:rsidRPr="005E3ACA" w:rsidRDefault="00C9786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V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 xml:space="preserve">. Termin związania z ofertą 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5E3ACA">
        <w:rPr>
          <w:rFonts w:ascii="Times New Roman" w:eastAsia="Times New Roman" w:hAnsi="Times New Roman"/>
          <w:color w:val="000000"/>
        </w:rPr>
        <w:t xml:space="preserve">Wykonawca związany jest złożoną ofertą </w:t>
      </w:r>
      <w:r w:rsidRPr="005E3ACA">
        <w:rPr>
          <w:rFonts w:ascii="Times New Roman" w:eastAsia="Times New Roman" w:hAnsi="Times New Roman"/>
        </w:rPr>
        <w:t xml:space="preserve">do dnia </w:t>
      </w:r>
      <w:r w:rsidR="00015823" w:rsidRPr="005E3ACA">
        <w:rPr>
          <w:rFonts w:ascii="Times New Roman" w:eastAsia="Times New Roman" w:hAnsi="Times New Roman"/>
          <w:b/>
        </w:rPr>
        <w:t>30.09</w:t>
      </w:r>
      <w:r w:rsidR="002C2E0F" w:rsidRPr="005E3ACA">
        <w:rPr>
          <w:rFonts w:ascii="Times New Roman" w:eastAsia="Times New Roman" w:hAnsi="Times New Roman"/>
          <w:b/>
        </w:rPr>
        <w:t>.2022</w:t>
      </w:r>
      <w:r w:rsidRPr="005E3ACA">
        <w:rPr>
          <w:rFonts w:ascii="Times New Roman" w:eastAsia="Times New Roman" w:hAnsi="Times New Roman"/>
          <w:b/>
        </w:rPr>
        <w:t>r.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E4658" w:rsidRPr="005E3ACA" w:rsidRDefault="0011312B" w:rsidP="003E4658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E3ACA">
        <w:rPr>
          <w:rFonts w:ascii="Times New Roman" w:eastAsia="Times New Roman" w:hAnsi="Times New Roman"/>
          <w:b/>
          <w:u w:val="single"/>
        </w:rPr>
        <w:t>V</w:t>
      </w:r>
      <w:r w:rsidR="00A3539F" w:rsidRPr="005E3ACA">
        <w:rPr>
          <w:rFonts w:ascii="Times New Roman" w:eastAsia="Times New Roman" w:hAnsi="Times New Roman"/>
          <w:b/>
          <w:u w:val="single"/>
        </w:rPr>
        <w:t>I</w:t>
      </w:r>
      <w:r w:rsidR="003E4658" w:rsidRPr="005E3ACA">
        <w:rPr>
          <w:rFonts w:ascii="Times New Roman" w:eastAsia="Times New Roman" w:hAnsi="Times New Roman"/>
          <w:b/>
          <w:u w:val="single"/>
        </w:rPr>
        <w:t xml:space="preserve">. Kryteria, jakimi będzie się kierował Zamawiający przy wyborze oferty </w:t>
      </w:r>
    </w:p>
    <w:p w:rsidR="003E4658" w:rsidRPr="005E3ACA" w:rsidRDefault="003E4658" w:rsidP="003E4658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E3ACA">
        <w:rPr>
          <w:rFonts w:ascii="Times New Roman" w:eastAsia="Times New Roman" w:hAnsi="Times New Roman"/>
        </w:rPr>
        <w:t>Kryterium wyboru najkorzystniejszej oferty jest cena  – 100%.</w:t>
      </w:r>
    </w:p>
    <w:p w:rsidR="00C6089D" w:rsidRPr="005E3ACA" w:rsidRDefault="00C6089D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C6089D" w:rsidRPr="005E3ACA" w:rsidRDefault="0011312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V</w:t>
      </w:r>
      <w:r w:rsidR="00A3539F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C9786B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. Informacje ogólne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</w:rPr>
        <w:t xml:space="preserve">1. </w:t>
      </w:r>
      <w:r w:rsidRPr="005E3ACA">
        <w:rPr>
          <w:rFonts w:ascii="Times New Roman" w:eastAsia="Times New Roman" w:hAnsi="Times New Roman"/>
          <w:color w:val="000000"/>
        </w:rPr>
        <w:t>Postępowanie prowadzone jest w formie elektronicznej za pośrednictwem</w:t>
      </w:r>
    </w:p>
    <w:p w:rsidR="003E4658" w:rsidRPr="005E3ACA" w:rsidRDefault="0030570B" w:rsidP="003E4658">
      <w:pPr>
        <w:spacing w:after="0" w:line="240" w:lineRule="auto"/>
        <w:rPr>
          <w:rFonts w:ascii="Times New Roman" w:eastAsia="Times New Roman" w:hAnsi="Times New Roman"/>
          <w:color w:val="0000FF"/>
          <w:u w:val="single"/>
        </w:rPr>
      </w:pPr>
      <w:hyperlink r:id="rId10" w:history="1">
        <w:r w:rsidR="003E4658" w:rsidRPr="005E3ACA">
          <w:rPr>
            <w:rStyle w:val="Hipercze"/>
            <w:rFonts w:ascii="Times New Roman" w:eastAsia="Times New Roman" w:hAnsi="Times New Roman"/>
            <w:color w:val="auto"/>
            <w:u w:val="none"/>
          </w:rPr>
          <w:t>platformazakupowa.pl</w:t>
        </w:r>
      </w:hyperlink>
      <w:r w:rsidR="003E4658" w:rsidRPr="005E3ACA">
        <w:rPr>
          <w:rFonts w:ascii="Times New Roman" w:eastAsia="Times New Roman" w:hAnsi="Times New Roman"/>
        </w:rPr>
        <w:t xml:space="preserve"> </w:t>
      </w:r>
      <w:r w:rsidR="003E4658" w:rsidRPr="005E3ACA">
        <w:rPr>
          <w:rFonts w:ascii="Times New Roman" w:hAnsi="Times New Roman"/>
        </w:rPr>
        <w:t xml:space="preserve">firmy Open </w:t>
      </w:r>
      <w:proofErr w:type="spellStart"/>
      <w:r w:rsidR="003E4658" w:rsidRPr="005E3ACA">
        <w:rPr>
          <w:rFonts w:ascii="Times New Roman" w:hAnsi="Times New Roman"/>
        </w:rPr>
        <w:t>Nexus</w:t>
      </w:r>
      <w:proofErr w:type="spellEnd"/>
      <w:r w:rsidR="003E4658" w:rsidRPr="005E3ACA">
        <w:rPr>
          <w:rFonts w:ascii="Times New Roman" w:hAnsi="Times New Roman"/>
        </w:rPr>
        <w:t xml:space="preserve"> Sp. z o.o. zwaną dalej „platformą zakupową” </w:t>
      </w:r>
      <w:r w:rsidR="003E4658" w:rsidRPr="005E3ACA">
        <w:rPr>
          <w:rFonts w:ascii="Times New Roman" w:eastAsia="Times New Roman" w:hAnsi="Times New Roman"/>
          <w:color w:val="000000"/>
        </w:rPr>
        <w:t xml:space="preserve">pod adresem: </w:t>
      </w:r>
      <w:hyperlink r:id="rId11" w:history="1">
        <w:r w:rsidR="003E4658" w:rsidRPr="005E3ACA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</w:rPr>
      </w:pPr>
      <w:r w:rsidRPr="005E3ACA">
        <w:rPr>
          <w:rFonts w:ascii="Times New Roman" w:eastAsia="Times New Roman" w:hAnsi="Times New Roman"/>
          <w:b/>
        </w:rPr>
        <w:t>2.</w:t>
      </w:r>
      <w:r w:rsidRPr="005E3ACA">
        <w:rPr>
          <w:rFonts w:ascii="Times New Roman" w:eastAsia="Times New Roman" w:hAnsi="Times New Roman"/>
        </w:rPr>
        <w:t xml:space="preserve"> Korzystanie z platformy zakupowej jest bezpłatne.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E4658" w:rsidRPr="005E3ACA" w:rsidRDefault="0011312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VI</w:t>
      </w:r>
      <w:r w:rsidR="00A3539F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. Informacja o sposobie porozumiewania się z wykonawcami oraz przekazywanie oświadczeń lub dokumentów</w:t>
      </w:r>
    </w:p>
    <w:p w:rsidR="003E4658" w:rsidRPr="005E3ACA" w:rsidRDefault="003E4658" w:rsidP="003E4658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E3ACA">
        <w:rPr>
          <w:rFonts w:ascii="Times New Roman" w:eastAsia="Times New Roman" w:hAnsi="Times New Roman"/>
          <w:b/>
        </w:rPr>
        <w:t>1.</w:t>
      </w:r>
      <w:r w:rsidRPr="005E3ACA">
        <w:rPr>
          <w:rFonts w:ascii="Times New Roman" w:eastAsia="Times New Roman" w:hAnsi="Times New Roman"/>
        </w:rPr>
        <w:t xml:space="preserve"> Do bezpośredniego kontaktu z Wykonawcami upoważniony jest:</w:t>
      </w:r>
    </w:p>
    <w:p w:rsidR="00015823" w:rsidRPr="005E3ACA" w:rsidRDefault="00015823" w:rsidP="0001582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lang w:eastAsia="zh-CN" w:bidi="hi-IN"/>
        </w:rPr>
      </w:pPr>
      <w:r w:rsidRPr="005E3ACA">
        <w:rPr>
          <w:rFonts w:ascii="Times New Roman" w:eastAsia="Times New Roman" w:hAnsi="Times New Roman"/>
          <w:lang w:eastAsia="zh-CN" w:bidi="hi-IN"/>
        </w:rPr>
        <w:t>w sprawach dotyczących przedmiotu zamówienia – inż. Albert Młyński  tel. 604 651 629</w:t>
      </w:r>
    </w:p>
    <w:p w:rsidR="003E4658" w:rsidRPr="005E3ACA" w:rsidRDefault="003E4658" w:rsidP="003E465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/>
        </w:rPr>
      </w:pPr>
      <w:r w:rsidRPr="005E3ACA">
        <w:rPr>
          <w:rFonts w:ascii="Times New Roman" w:eastAsia="Times New Roman" w:hAnsi="Times New Roman"/>
        </w:rPr>
        <w:t xml:space="preserve">w sprawach procedury - Bogdan </w:t>
      </w:r>
      <w:proofErr w:type="spellStart"/>
      <w:r w:rsidRPr="005E3ACA">
        <w:rPr>
          <w:rFonts w:ascii="Times New Roman" w:eastAsia="Times New Roman" w:hAnsi="Times New Roman"/>
        </w:rPr>
        <w:t>Śladewski</w:t>
      </w:r>
      <w:proofErr w:type="spellEnd"/>
      <w:r w:rsidRPr="005E3ACA">
        <w:rPr>
          <w:rFonts w:ascii="Times New Roman" w:eastAsia="Times New Roman" w:hAnsi="Times New Roman"/>
        </w:rPr>
        <w:t xml:space="preserve"> tel. 602 733 626 </w:t>
      </w:r>
    </w:p>
    <w:p w:rsidR="003E4658" w:rsidRPr="005E3ACA" w:rsidRDefault="003E4658" w:rsidP="003E4658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E3ACA">
        <w:rPr>
          <w:rFonts w:ascii="Times New Roman" w:eastAsia="Times New Roman" w:hAnsi="Times New Roman"/>
        </w:rPr>
        <w:t>w dni robocze w godzinach od 8:00 do 14:00.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highlight w:val="white"/>
        </w:rPr>
      </w:pPr>
      <w:r w:rsidRPr="005E3ACA">
        <w:rPr>
          <w:rFonts w:ascii="Times New Roman" w:eastAsia="Times New Roman" w:hAnsi="Times New Roman"/>
          <w:b/>
          <w:highlight w:val="white"/>
        </w:rPr>
        <w:t>2.</w:t>
      </w:r>
      <w:r w:rsidRPr="005E3ACA">
        <w:rPr>
          <w:rFonts w:ascii="Times New Roman" w:eastAsia="Times New Roman" w:hAnsi="Times New Roman"/>
          <w:highlight w:val="white"/>
        </w:rPr>
        <w:t xml:space="preserve"> Komunikacja między Zamawiającym a Wykonawcami, w tym wszelkie pytania, oświadczenia, wnioski, zawiadomienia oraz informacje, przekazywane są w postaci elektronicznej</w:t>
      </w:r>
      <w:r w:rsidRPr="005E3ACA">
        <w:rPr>
          <w:rFonts w:ascii="Times New Roman" w:eastAsia="Times New Roman" w:hAnsi="Times New Roman"/>
          <w:b/>
          <w:highlight w:val="white"/>
        </w:rPr>
        <w:t xml:space="preserve"> za pośrednictwem </w:t>
      </w:r>
      <w:r w:rsidRPr="005E3ACA">
        <w:rPr>
          <w:rFonts w:ascii="Times New Roman" w:eastAsia="Times New Roman" w:hAnsi="Times New Roman"/>
          <w:b/>
        </w:rPr>
        <w:t>platformy zakupowej</w:t>
      </w:r>
      <w:r w:rsidRPr="005E3ACA">
        <w:rPr>
          <w:rFonts w:ascii="Times New Roman" w:eastAsia="Times New Roman" w:hAnsi="Times New Roman"/>
        </w:rPr>
        <w:t xml:space="preserve"> </w:t>
      </w:r>
      <w:r w:rsidRPr="005E3ACA">
        <w:rPr>
          <w:rFonts w:ascii="Times New Roman" w:eastAsia="Times New Roman" w:hAnsi="Times New Roman"/>
          <w:highlight w:val="white"/>
        </w:rPr>
        <w:t>i formularza</w:t>
      </w:r>
      <w:r w:rsidRPr="005E3ACA">
        <w:rPr>
          <w:rFonts w:ascii="Times New Roman" w:eastAsia="Times New Roman" w:hAnsi="Times New Roman"/>
          <w:b/>
          <w:highlight w:val="white"/>
        </w:rPr>
        <w:t xml:space="preserve"> „Wyślij wiadomość do zamawiającego”. 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E4658" w:rsidRPr="005E3ACA" w:rsidRDefault="0011312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A3539F" w:rsidRPr="005E3ACA">
        <w:rPr>
          <w:rFonts w:ascii="Times New Roman" w:eastAsia="Times New Roman" w:hAnsi="Times New Roman"/>
          <w:b/>
          <w:color w:val="000000"/>
          <w:u w:val="single"/>
        </w:rPr>
        <w:t>X</w:t>
      </w:r>
      <w:r w:rsidR="00C6089D" w:rsidRPr="005E3ACA">
        <w:rPr>
          <w:rFonts w:ascii="Times New Roman" w:eastAsia="Times New Roman" w:hAnsi="Times New Roman"/>
          <w:b/>
          <w:color w:val="000000"/>
          <w:u w:val="single"/>
        </w:rPr>
        <w:t xml:space="preserve">. 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Miejsce i termin składania ofert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 xml:space="preserve">Oferty należy składać za pomocą środków komunikacji elektronicznej na </w:t>
      </w:r>
      <w:r w:rsidRPr="005E3ACA">
        <w:rPr>
          <w:rFonts w:ascii="Times New Roman" w:hAnsi="Times New Roman"/>
        </w:rPr>
        <w:t xml:space="preserve">platformie zakupowej </w:t>
      </w:r>
      <w:r w:rsidRPr="005E3ACA">
        <w:rPr>
          <w:rFonts w:ascii="Times New Roman" w:eastAsia="Times New Roman" w:hAnsi="Times New Roman"/>
        </w:rPr>
        <w:t xml:space="preserve">pod adresem: </w:t>
      </w:r>
      <w:hyperlink r:id="rId12" w:history="1">
        <w:r w:rsidRPr="005E3ACA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  <w:r w:rsidRPr="005E3ACA">
        <w:rPr>
          <w:rFonts w:ascii="Times New Roman" w:eastAsia="Times New Roman" w:hAnsi="Times New Roman"/>
          <w:color w:val="0000FF"/>
          <w:u w:val="single"/>
        </w:rPr>
        <w:t xml:space="preserve"> </w:t>
      </w:r>
      <w:r w:rsidRPr="005E3ACA">
        <w:rPr>
          <w:rFonts w:ascii="Times New Roman" w:eastAsia="Times New Roman" w:hAnsi="Times New Roman"/>
          <w:color w:val="000000"/>
        </w:rPr>
        <w:t xml:space="preserve">do dnia </w:t>
      </w:r>
      <w:r w:rsidR="004A36F0" w:rsidRPr="005E3ACA">
        <w:rPr>
          <w:rFonts w:ascii="Times New Roman" w:eastAsia="Times New Roman" w:hAnsi="Times New Roman"/>
          <w:b/>
        </w:rPr>
        <w:t>22</w:t>
      </w:r>
      <w:r w:rsidR="00015823" w:rsidRPr="005E3ACA">
        <w:rPr>
          <w:rFonts w:ascii="Times New Roman" w:eastAsia="Times New Roman" w:hAnsi="Times New Roman"/>
          <w:b/>
        </w:rPr>
        <w:t>.09</w:t>
      </w:r>
      <w:r w:rsidRPr="005E3ACA">
        <w:rPr>
          <w:rFonts w:ascii="Times New Roman" w:eastAsia="Times New Roman" w:hAnsi="Times New Roman"/>
          <w:b/>
        </w:rPr>
        <w:t xml:space="preserve">.2022 r. </w:t>
      </w:r>
      <w:r w:rsidRPr="005E3ACA">
        <w:rPr>
          <w:rFonts w:ascii="Times New Roman" w:eastAsia="Times New Roman" w:hAnsi="Times New Roman"/>
          <w:b/>
          <w:color w:val="000000"/>
        </w:rPr>
        <w:t>do godz. 10:00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3E4658" w:rsidRPr="005E3ACA" w:rsidRDefault="0011312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X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. Termin otwarcia ofert i informacje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5E3ACA">
        <w:rPr>
          <w:rFonts w:ascii="Times New Roman" w:eastAsia="Times New Roman" w:hAnsi="Times New Roman"/>
          <w:color w:val="000000"/>
        </w:rPr>
        <w:t>Otwarcie ofert nastąpi</w:t>
      </w:r>
      <w:r w:rsidRPr="005E3ACA">
        <w:rPr>
          <w:rFonts w:ascii="Times New Roman" w:hAnsi="Times New Roman"/>
        </w:rPr>
        <w:t xml:space="preserve"> </w:t>
      </w:r>
      <w:r w:rsidRPr="005E3ACA">
        <w:rPr>
          <w:rFonts w:ascii="Times New Roman" w:eastAsia="Times New Roman" w:hAnsi="Times New Roman"/>
          <w:color w:val="000000"/>
        </w:rPr>
        <w:t>w dniu</w:t>
      </w:r>
      <w:r w:rsidRPr="005E3ACA">
        <w:rPr>
          <w:rFonts w:ascii="Times New Roman" w:eastAsia="Times New Roman" w:hAnsi="Times New Roman"/>
          <w:b/>
        </w:rPr>
        <w:t xml:space="preserve"> </w:t>
      </w:r>
      <w:r w:rsidR="004A36F0" w:rsidRPr="005E3ACA">
        <w:rPr>
          <w:rFonts w:ascii="Times New Roman" w:eastAsia="Times New Roman" w:hAnsi="Times New Roman"/>
          <w:b/>
        </w:rPr>
        <w:t>22</w:t>
      </w:r>
      <w:r w:rsidR="00015823" w:rsidRPr="005E3ACA">
        <w:rPr>
          <w:rFonts w:ascii="Times New Roman" w:eastAsia="Times New Roman" w:hAnsi="Times New Roman"/>
          <w:b/>
        </w:rPr>
        <w:t>.09</w:t>
      </w:r>
      <w:r w:rsidRPr="005E3ACA">
        <w:rPr>
          <w:rFonts w:ascii="Times New Roman" w:eastAsia="Times New Roman" w:hAnsi="Times New Roman"/>
          <w:b/>
        </w:rPr>
        <w:t xml:space="preserve">.2022 r. o godz. 10:05 </w:t>
      </w:r>
      <w:r w:rsidRPr="005E3ACA">
        <w:rPr>
          <w:rFonts w:ascii="Times New Roman" w:eastAsia="Times New Roman" w:hAnsi="Times New Roman"/>
          <w:color w:val="000000"/>
        </w:rPr>
        <w:t>za pośrednictwem platformy zakupowej.</w:t>
      </w:r>
    </w:p>
    <w:p w:rsidR="00B85182" w:rsidRPr="005E3ACA" w:rsidRDefault="00B85182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E4658" w:rsidRPr="005E3ACA" w:rsidRDefault="0011312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X</w:t>
      </w:r>
      <w:r w:rsidR="00A3539F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 xml:space="preserve">. Zawiadomienie o wyborze oferty i zamówienie </w:t>
      </w:r>
    </w:p>
    <w:p w:rsidR="00D70704" w:rsidRPr="005E3ACA" w:rsidRDefault="00D70704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Pr="005E3ACA">
        <w:rPr>
          <w:rFonts w:ascii="Times New Roman" w:eastAsia="Times New Roman" w:hAnsi="Times New Roman"/>
          <w:color w:val="000000"/>
        </w:rPr>
        <w:t xml:space="preserve"> Niezwłocznie po wyborze najkorzystniejszej oferty Zamawiający zamieszcza na stronie</w:t>
      </w:r>
    </w:p>
    <w:p w:rsidR="00D70704" w:rsidRPr="005E3ACA" w:rsidRDefault="00D70704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color w:val="000000"/>
        </w:rPr>
        <w:lastRenderedPageBreak/>
        <w:t>postępowania</w:t>
      </w:r>
      <w:hyperlink r:id="rId13" w:history="1">
        <w:r w:rsidRPr="005E3ACA">
          <w:rPr>
            <w:rStyle w:val="Hipercze"/>
            <w:rFonts w:ascii="Times New Roman" w:eastAsia="Times New Roman" w:hAnsi="Times New Roman"/>
            <w:color w:val="1155CC"/>
            <w:u w:val="none"/>
          </w:rPr>
          <w:t xml:space="preserve"> </w:t>
        </w:r>
      </w:hyperlink>
      <w:r w:rsidRPr="005E3ACA">
        <w:rPr>
          <w:rFonts w:ascii="Times New Roman" w:eastAsia="Times New Roman" w:hAnsi="Times New Roman"/>
          <w:color w:val="000000"/>
        </w:rPr>
        <w:t xml:space="preserve">dostępnej pod adresem </w:t>
      </w:r>
      <w:hyperlink r:id="rId14" w:history="1">
        <w:r w:rsidRPr="005E3ACA">
          <w:rPr>
            <w:rStyle w:val="Hipercze"/>
            <w:rFonts w:ascii="Times New Roman" w:eastAsia="Times New Roman" w:hAnsi="Times New Roman"/>
            <w:color w:val="0000FF"/>
          </w:rPr>
          <w:t>https://platformazakupowa.pl/pn/zecostrow</w:t>
        </w:r>
      </w:hyperlink>
      <w:r w:rsidRPr="005E3ACA">
        <w:rPr>
          <w:rFonts w:ascii="Times New Roman" w:eastAsia="Times New Roman" w:hAnsi="Times New Roman"/>
          <w:color w:val="000000"/>
        </w:rPr>
        <w:t xml:space="preserve"> w sekcji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</w:rPr>
        <w:t>,,Komunikaty”</w:t>
      </w:r>
      <w:r w:rsidRPr="005E3ACA">
        <w:rPr>
          <w:rFonts w:ascii="Times New Roman" w:eastAsia="Times New Roman" w:hAnsi="Times New Roman"/>
          <w:color w:val="000000"/>
        </w:rPr>
        <w:t xml:space="preserve"> informację o wyborze oferty.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eastAsia="Times New Roman" w:hAnsi="Times New Roman"/>
          <w:color w:val="000000"/>
        </w:rPr>
        <w:t xml:space="preserve"> Informacja o wyborze oferty zawiera:</w:t>
      </w:r>
    </w:p>
    <w:p w:rsidR="003E4658" w:rsidRPr="005E3ACA" w:rsidRDefault="002A1A62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="003E4658" w:rsidRPr="005E3ACA">
        <w:rPr>
          <w:rFonts w:ascii="Times New Roman" w:eastAsia="Times New Roman" w:hAnsi="Times New Roman"/>
          <w:b/>
          <w:color w:val="000000"/>
        </w:rPr>
        <w:t>1)</w:t>
      </w:r>
      <w:r w:rsidR="003E4658" w:rsidRPr="005E3ACA">
        <w:rPr>
          <w:rFonts w:ascii="Times New Roman" w:eastAsia="Times New Roman" w:hAnsi="Times New Roman"/>
          <w:color w:val="000000"/>
        </w:rPr>
        <w:t xml:space="preserve"> nazwę (firmę) oraz adres Wykonawcy, którego ofertę wybrano, uzasadnienie jej wyboru oraz nazwy (firmy) i adresy Wykonawców, którzy złożyli oferty.</w:t>
      </w:r>
    </w:p>
    <w:p w:rsidR="00594E51" w:rsidRPr="005E3ACA" w:rsidRDefault="002A1A62" w:rsidP="00015823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="003E4658" w:rsidRPr="005E3ACA">
        <w:rPr>
          <w:rFonts w:ascii="Times New Roman" w:eastAsia="Times New Roman" w:hAnsi="Times New Roman"/>
          <w:b/>
          <w:color w:val="000000"/>
        </w:rPr>
        <w:t>2)</w:t>
      </w:r>
      <w:r w:rsidR="003E4658" w:rsidRPr="005E3ACA">
        <w:rPr>
          <w:rFonts w:ascii="Times New Roman" w:eastAsia="Times New Roman" w:hAnsi="Times New Roman"/>
          <w:color w:val="000000"/>
        </w:rPr>
        <w:t xml:space="preserve"> nazwę (firmę) Wykonawców, których oferty zostały odrzucone, podając uzasadnienie faktyczne.</w:t>
      </w:r>
    </w:p>
    <w:p w:rsidR="00345ED8" w:rsidRPr="005E3ACA" w:rsidRDefault="00345ED8" w:rsidP="00015823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594E51" w:rsidRPr="005E3ACA" w:rsidRDefault="0011312B" w:rsidP="00594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XI</w:t>
      </w:r>
      <w:r w:rsidR="00A3539F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594E51" w:rsidRPr="005E3ACA">
        <w:rPr>
          <w:rFonts w:ascii="Times New Roman" w:eastAsia="Times New Roman" w:hAnsi="Times New Roman"/>
          <w:b/>
          <w:color w:val="000000"/>
          <w:u w:val="single"/>
        </w:rPr>
        <w:t>. Odrzucenie oferty</w:t>
      </w:r>
    </w:p>
    <w:p w:rsidR="00594E51" w:rsidRPr="005E3ACA" w:rsidRDefault="00594E51" w:rsidP="00594E51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Zamawiający odrzuci ofertę, jeżeli jej treść jest niezgodna z wymaganiami określonymi w zapytaniu ofertowym.</w:t>
      </w:r>
    </w:p>
    <w:p w:rsidR="00594E51" w:rsidRPr="005E3ACA" w:rsidRDefault="00594E51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3E4658" w:rsidRPr="005E3ACA" w:rsidRDefault="00C9786B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X</w:t>
      </w:r>
      <w:r w:rsidR="00A3539F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064D9A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11312B" w:rsidRPr="005E3ACA">
        <w:rPr>
          <w:rFonts w:ascii="Times New Roman" w:eastAsia="Times New Roman" w:hAnsi="Times New Roman"/>
          <w:b/>
          <w:color w:val="000000"/>
          <w:u w:val="single"/>
        </w:rPr>
        <w:t>I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. Unieważnienie postępowania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</w:t>
      </w:r>
      <w:r w:rsidRPr="005E3ACA">
        <w:rPr>
          <w:rFonts w:ascii="Times New Roman" w:eastAsia="Times New Roman" w:hAnsi="Times New Roman"/>
          <w:color w:val="000000"/>
        </w:rPr>
        <w:t>. Zamawiający unieważnia postępowanie o udzielenie zamówienia, jeżeli:</w:t>
      </w:r>
    </w:p>
    <w:p w:rsidR="003E4658" w:rsidRPr="005E3ACA" w:rsidRDefault="002A1A62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="003E4658" w:rsidRPr="005E3ACA">
        <w:rPr>
          <w:rFonts w:ascii="Times New Roman" w:eastAsia="Times New Roman" w:hAnsi="Times New Roman"/>
          <w:b/>
          <w:color w:val="000000"/>
        </w:rPr>
        <w:t>1)</w:t>
      </w:r>
      <w:r w:rsidR="003E4658" w:rsidRPr="005E3ACA">
        <w:rPr>
          <w:rFonts w:ascii="Times New Roman" w:eastAsia="Times New Roman" w:hAnsi="Times New Roman"/>
          <w:color w:val="000000"/>
        </w:rPr>
        <w:t xml:space="preserve"> nie złożono żadnej oferty niepodlegającej odrzuceniu,</w:t>
      </w:r>
    </w:p>
    <w:p w:rsidR="003E4658" w:rsidRPr="005E3ACA" w:rsidRDefault="002A1A62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="003E4658" w:rsidRPr="005E3ACA">
        <w:rPr>
          <w:rFonts w:ascii="Times New Roman" w:eastAsia="Times New Roman" w:hAnsi="Times New Roman"/>
          <w:b/>
          <w:color w:val="000000"/>
        </w:rPr>
        <w:t>2)</w:t>
      </w:r>
      <w:r w:rsidR="003E4658" w:rsidRPr="005E3ACA">
        <w:rPr>
          <w:rFonts w:ascii="Times New Roman" w:eastAsia="Times New Roman" w:hAnsi="Times New Roman"/>
          <w:color w:val="000000"/>
        </w:rPr>
        <w:t xml:space="preserve"> wystąpiła istotna zmiana okoliczności powodująca, że prowadzenie postępowania lub wykonanie zamówienia nie leży w interesie Zamawiającego, czego nie można było wcześniej przewidzieć,</w:t>
      </w:r>
    </w:p>
    <w:p w:rsidR="003E4658" w:rsidRPr="005E3ACA" w:rsidRDefault="002A1A62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="003E4658" w:rsidRPr="005E3ACA">
        <w:rPr>
          <w:rFonts w:ascii="Times New Roman" w:eastAsia="Times New Roman" w:hAnsi="Times New Roman"/>
          <w:b/>
          <w:color w:val="000000"/>
        </w:rPr>
        <w:t>3)</w:t>
      </w:r>
      <w:r w:rsidR="003E4658" w:rsidRPr="005E3ACA">
        <w:rPr>
          <w:rFonts w:ascii="Times New Roman" w:eastAsia="Times New Roman" w:hAnsi="Times New Roman"/>
          <w:color w:val="000000"/>
        </w:rPr>
        <w:t xml:space="preserve"> postępowanie obarczone jest niemożliwą do usunięcia wadą uniemożliwiającą zawarcie niepodlegającej unieważnieniu umowy w sprawie zamówienia.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eastAsia="Times New Roman" w:hAnsi="Times New Roman"/>
          <w:color w:val="000000"/>
        </w:rPr>
        <w:t xml:space="preserve"> W wyjątkowych przypadkach zamawiający może unieważnić postępowanie z innych przyczyn niż określone w ust. 1.</w:t>
      </w:r>
    </w:p>
    <w:p w:rsidR="003E4658" w:rsidRPr="005E3ACA" w:rsidRDefault="003E4658" w:rsidP="003E4658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5E3ACA">
        <w:rPr>
          <w:rFonts w:ascii="Times New Roman" w:eastAsia="Times New Roman" w:hAnsi="Times New Roman"/>
          <w:b/>
          <w:color w:val="000000"/>
        </w:rPr>
        <w:t>3.</w:t>
      </w:r>
      <w:r w:rsidRPr="005E3ACA">
        <w:rPr>
          <w:rFonts w:ascii="Times New Roman" w:eastAsia="Times New Roman" w:hAnsi="Times New Roman"/>
          <w:color w:val="000000"/>
        </w:rPr>
        <w:t xml:space="preserve"> Zamawiający zastrzega, że postępowanie może zakończyć się brakiem wyboru oferty w przypadku niewystarczających środków na realizację zamówienia.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4.</w:t>
      </w:r>
      <w:r w:rsidRPr="005E3ACA">
        <w:rPr>
          <w:rFonts w:ascii="Times New Roman" w:eastAsia="Times New Roman" w:hAnsi="Times New Roman"/>
          <w:color w:val="000000"/>
        </w:rPr>
        <w:t xml:space="preserve"> Zawiadomienie o unieważnieniu postępowania Zamawiający zamieszcza na stronie internetowej prowadzonego postępowania.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</w:p>
    <w:p w:rsidR="003E4658" w:rsidRPr="005E3ACA" w:rsidRDefault="00A3539F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XIV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>. Pouczenie o środkach ochrony prawnej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 xml:space="preserve">1. </w:t>
      </w:r>
      <w:r w:rsidRPr="005E3ACA">
        <w:rPr>
          <w:rFonts w:ascii="Times New Roman" w:eastAsia="Times New Roman" w:hAnsi="Times New Roman"/>
          <w:color w:val="000000"/>
        </w:rPr>
        <w:t xml:space="preserve">Postępowanie przetargowe nie jest prowadzone w trybie ustawy Prawo zamówień publicznych. 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Wykonawcom nie przysługują środki ochrony prawnej przewidziane w ustawie Prawo zamówień publicznych (odwołanie, skarga).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eastAsia="Times New Roman" w:hAnsi="Times New Roman"/>
          <w:color w:val="000000"/>
        </w:rPr>
        <w:t xml:space="preserve"> Wykonawca, którego interes prawny doznał uszczerbku na skutek naruszenia postanowień w zapytaniu ofertowym, może złożyć skargę do kierownika jednostki w terminie 5 dni od dnia powzięcia wiadomości o tym naruszeniu.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3.</w:t>
      </w:r>
      <w:r w:rsidRPr="005E3ACA">
        <w:rPr>
          <w:rFonts w:ascii="Times New Roman" w:eastAsia="Times New Roman" w:hAnsi="Times New Roman"/>
          <w:color w:val="000000"/>
        </w:rPr>
        <w:t xml:space="preserve"> Zamawiający rozpoznaje skargę w terminie 5 dni od jej otrzymania, udzielając Wykonawcy pisemnej odpowiedzi. Brak udzielenia odpowiedzi w terminie oznacza oddalenie zarzutów podniesionych w skardze.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 xml:space="preserve">4. </w:t>
      </w:r>
      <w:r w:rsidRPr="005E3ACA">
        <w:rPr>
          <w:rFonts w:ascii="Times New Roman" w:eastAsia="Times New Roman" w:hAnsi="Times New Roman"/>
          <w:color w:val="000000"/>
        </w:rPr>
        <w:t>Rozstrzygnięcia kierownika Zamawiającego w postępowaniu o udzielenie zamówienia są ostateczne.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E4658" w:rsidRPr="005E3ACA" w:rsidRDefault="00A3539F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</w:rPr>
      </w:pPr>
      <w:r w:rsidRPr="005E3ACA">
        <w:rPr>
          <w:rFonts w:ascii="Times New Roman" w:eastAsia="Times New Roman" w:hAnsi="Times New Roman"/>
          <w:b/>
          <w:color w:val="000000"/>
          <w:u w:val="single"/>
        </w:rPr>
        <w:t>X</w:t>
      </w:r>
      <w:r w:rsidR="0011312B" w:rsidRPr="005E3ACA">
        <w:rPr>
          <w:rFonts w:ascii="Times New Roman" w:eastAsia="Times New Roman" w:hAnsi="Times New Roman"/>
          <w:b/>
          <w:color w:val="000000"/>
          <w:u w:val="single"/>
        </w:rPr>
        <w:t>V</w:t>
      </w:r>
      <w:r w:rsidR="003E4658" w:rsidRPr="005E3ACA">
        <w:rPr>
          <w:rFonts w:ascii="Times New Roman" w:eastAsia="Times New Roman" w:hAnsi="Times New Roman"/>
          <w:b/>
          <w:color w:val="000000"/>
          <w:u w:val="single"/>
        </w:rPr>
        <w:t xml:space="preserve">. Informacja dotycząca przetwarzania danych osobowych 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Zgodnie z art. 13 ust.1 Ogólnego Rozporządzenia o Ochronie Danych (RODO) informujemy, że: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Pr="005E3ACA">
        <w:rPr>
          <w:rFonts w:ascii="Times New Roman" w:eastAsia="Times New Roman" w:hAnsi="Times New Roman"/>
          <w:color w:val="000000"/>
        </w:rPr>
        <w:t xml:space="preserve"> administratorem danych osobowych Klientów jest Zakład Energetyki Cieplnej Sp. z o.o. z siedzibą w Ostrowi Mazowieckiej, adres: ul. Henryka Trębickiego 3, 07-300 Ostrów Mazowiecka;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eastAsia="Times New Roman" w:hAnsi="Times New Roman"/>
          <w:color w:val="000000"/>
        </w:rPr>
        <w:t xml:space="preserve">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3.</w:t>
      </w:r>
      <w:r w:rsidRPr="005E3ACA">
        <w:rPr>
          <w:rFonts w:ascii="Times New Roman" w:eastAsia="Times New Roman" w:hAnsi="Times New Roman"/>
          <w:color w:val="000000"/>
        </w:rPr>
        <w:t xml:space="preserve">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audytorem);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4.</w:t>
      </w:r>
      <w:r w:rsidRPr="005E3ACA">
        <w:rPr>
          <w:rFonts w:ascii="Times New Roman" w:eastAsia="Times New Roman" w:hAnsi="Times New Roman"/>
          <w:color w:val="000000"/>
        </w:rPr>
        <w:t xml:space="preserve"> administrator nie zamierza przekazywać Państwa danych osobowych do państwa trzeciego lub organizacji międzynarodowej;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5.</w:t>
      </w:r>
      <w:r w:rsidRPr="005E3ACA">
        <w:rPr>
          <w:rFonts w:ascii="Times New Roman" w:eastAsia="Times New Roman" w:hAnsi="Times New Roman"/>
          <w:color w:val="000000"/>
        </w:rPr>
        <w:t xml:space="preserve"> mają Państwo prawo uzyskać kopię swoich danych osobowych w siedzibie administratora. 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Dodatkowo zgodnie z art. 13 ust. 2 RODO informujemy, że: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Pr="005E3ACA">
        <w:rPr>
          <w:rFonts w:ascii="Times New Roman" w:eastAsia="Times New Roman" w:hAnsi="Times New Roman"/>
          <w:color w:val="000000"/>
        </w:rPr>
        <w:t xml:space="preserve"> Państwa dane osobowe będą przechowywane do momentu upływu okresu przedawnienia wynikającego z ustawy z dnia 23 kwietnia 1964 r. Kodeks cywilny;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lastRenderedPageBreak/>
        <w:t>2.</w:t>
      </w:r>
      <w:r w:rsidRPr="005E3ACA">
        <w:rPr>
          <w:rFonts w:ascii="Times New Roman" w:eastAsia="Times New Roman" w:hAnsi="Times New Roman"/>
          <w:color w:val="000000"/>
        </w:rPr>
        <w:t xml:space="preserve">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E4658" w:rsidRPr="005E3ACA" w:rsidRDefault="003E4658" w:rsidP="003E46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3.</w:t>
      </w:r>
      <w:r w:rsidRPr="005E3ACA">
        <w:rPr>
          <w:rFonts w:ascii="Times New Roman" w:eastAsia="Times New Roman" w:hAnsi="Times New Roman"/>
          <w:color w:val="000000"/>
        </w:rPr>
        <w:t xml:space="preserve"> podanie danych osobowych jest dobrowolne, jednakże niezbędne do zawarcia umowy. Konsekwencją niepodania danych osobowych będzie brak realizacji umowy;</w:t>
      </w:r>
    </w:p>
    <w:p w:rsidR="00075EAD" w:rsidRPr="005E3ACA" w:rsidRDefault="003E4658" w:rsidP="00594E51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4.</w:t>
      </w:r>
      <w:r w:rsidRPr="005E3ACA">
        <w:rPr>
          <w:rFonts w:ascii="Times New Roman" w:eastAsia="Times New Roman" w:hAnsi="Times New Roman"/>
          <w:color w:val="000000"/>
        </w:rPr>
        <w:t xml:space="preserve"> administrator nie podejmuje decyzji w sposób zautomatyzowany w oparciu o Państwa dane osobowe. </w:t>
      </w:r>
    </w:p>
    <w:p w:rsidR="00A3539F" w:rsidRPr="005E3ACA" w:rsidRDefault="00A3539F" w:rsidP="00594E5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075EAD" w:rsidRPr="005E3ACA" w:rsidRDefault="0011312B" w:rsidP="00075EA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5E3ACA">
        <w:rPr>
          <w:rFonts w:ascii="Times New Roman" w:eastAsia="Times New Roman" w:hAnsi="Times New Roman"/>
          <w:b/>
          <w:u w:val="single"/>
        </w:rPr>
        <w:t>XV</w:t>
      </w:r>
      <w:r w:rsidR="00A3539F" w:rsidRPr="005E3ACA">
        <w:rPr>
          <w:rFonts w:ascii="Times New Roman" w:eastAsia="Times New Roman" w:hAnsi="Times New Roman"/>
          <w:b/>
          <w:u w:val="single"/>
        </w:rPr>
        <w:t>I</w:t>
      </w:r>
      <w:r w:rsidR="00075EAD" w:rsidRPr="005E3ACA">
        <w:rPr>
          <w:rFonts w:ascii="Times New Roman" w:eastAsia="Times New Roman" w:hAnsi="Times New Roman"/>
          <w:b/>
          <w:u w:val="single"/>
        </w:rPr>
        <w:t>. Załączniki do SWZ</w:t>
      </w:r>
    </w:p>
    <w:p w:rsidR="00075EAD" w:rsidRPr="005E3ACA" w:rsidRDefault="00075EAD" w:rsidP="00075EA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1.</w:t>
      </w:r>
      <w:r w:rsidRPr="005E3ACA">
        <w:rPr>
          <w:rFonts w:ascii="Times New Roman" w:eastAsia="Times New Roman" w:hAnsi="Times New Roman"/>
          <w:color w:val="000000"/>
        </w:rPr>
        <w:t xml:space="preserve"> Mapa - Przyłącze do budynku B</w:t>
      </w:r>
    </w:p>
    <w:p w:rsidR="00075EAD" w:rsidRPr="005E3ACA" w:rsidRDefault="00075EAD" w:rsidP="00075EA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2.</w:t>
      </w:r>
      <w:r w:rsidRPr="005E3ACA">
        <w:rPr>
          <w:rFonts w:ascii="Times New Roman" w:hAnsi="Times New Roman"/>
        </w:rPr>
        <w:t xml:space="preserve"> </w:t>
      </w:r>
      <w:r w:rsidRPr="005E3ACA">
        <w:rPr>
          <w:rFonts w:ascii="Times New Roman" w:eastAsia="Times New Roman" w:hAnsi="Times New Roman"/>
          <w:color w:val="000000"/>
        </w:rPr>
        <w:t>Mapa - Przyłącze do budynku C</w:t>
      </w:r>
    </w:p>
    <w:p w:rsidR="00075EAD" w:rsidRPr="005E3ACA" w:rsidRDefault="00075EAD" w:rsidP="00075EA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3.</w:t>
      </w:r>
      <w:r w:rsidRPr="005E3ACA">
        <w:rPr>
          <w:rFonts w:ascii="Times New Roman" w:eastAsia="Times New Roman" w:hAnsi="Times New Roman"/>
          <w:color w:val="000000"/>
        </w:rPr>
        <w:t xml:space="preserve"> Schemat wykonania przyłączy cieplnych do budynków B i C</w:t>
      </w:r>
    </w:p>
    <w:p w:rsidR="00075EAD" w:rsidRPr="005E3ACA" w:rsidRDefault="00075EAD" w:rsidP="00075EA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4.</w:t>
      </w:r>
      <w:r w:rsidRPr="005E3ACA">
        <w:rPr>
          <w:rFonts w:ascii="Times New Roman" w:eastAsia="Times New Roman" w:hAnsi="Times New Roman"/>
          <w:color w:val="000000"/>
        </w:rPr>
        <w:t xml:space="preserve"> Karta katalogowa zaworu </w:t>
      </w:r>
      <w:proofErr w:type="spellStart"/>
      <w:r w:rsidRPr="005E3ACA">
        <w:rPr>
          <w:rFonts w:ascii="Times New Roman" w:eastAsia="Times New Roman" w:hAnsi="Times New Roman"/>
          <w:color w:val="000000"/>
        </w:rPr>
        <w:t>Ballomax</w:t>
      </w:r>
      <w:proofErr w:type="spellEnd"/>
      <w:r w:rsidRPr="005E3ACA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5E3ACA">
        <w:rPr>
          <w:rFonts w:ascii="Times New Roman" w:eastAsia="Times New Roman" w:hAnsi="Times New Roman"/>
          <w:color w:val="000000"/>
        </w:rPr>
        <w:t>Broen</w:t>
      </w:r>
      <w:proofErr w:type="spellEnd"/>
    </w:p>
    <w:p w:rsidR="00D70704" w:rsidRPr="005E3ACA" w:rsidRDefault="00D70704" w:rsidP="00075EA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b/>
          <w:color w:val="000000"/>
        </w:rPr>
        <w:t>5.</w:t>
      </w:r>
      <w:r w:rsidRPr="005E3ACA">
        <w:rPr>
          <w:rFonts w:ascii="Times New Roman" w:eastAsia="Times New Roman" w:hAnsi="Times New Roman"/>
          <w:color w:val="000000"/>
        </w:rPr>
        <w:t xml:space="preserve"> Karta katalogowa odgałęzienia termokurczliwego sieciowanego SXT-WP firmy LOGSTOR</w:t>
      </w:r>
    </w:p>
    <w:p w:rsidR="00075EAD" w:rsidRPr="005E3ACA" w:rsidRDefault="00075EAD" w:rsidP="003E4658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075EAD" w:rsidRPr="005E3ACA" w:rsidRDefault="00075EAD" w:rsidP="003E4658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3E4658" w:rsidRPr="005E3ACA" w:rsidRDefault="003E4658" w:rsidP="003E4658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Zatwierdził</w:t>
      </w:r>
    </w:p>
    <w:p w:rsidR="003E4658" w:rsidRPr="005E3ACA" w:rsidRDefault="003E4658" w:rsidP="003E4658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Prezes Zarządu</w:t>
      </w:r>
    </w:p>
    <w:p w:rsidR="00386497" w:rsidRPr="005E3ACA" w:rsidRDefault="003E4658" w:rsidP="00C6089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E3ACA">
        <w:rPr>
          <w:rFonts w:ascii="Times New Roman" w:eastAsia="Times New Roman" w:hAnsi="Times New Roman"/>
          <w:color w:val="000000"/>
        </w:rPr>
        <w:t>Wojciech Tyl</w:t>
      </w:r>
      <w:bookmarkStart w:id="0" w:name="_GoBack"/>
      <w:bookmarkEnd w:id="0"/>
    </w:p>
    <w:sectPr w:rsidR="00386497" w:rsidRPr="005E3AC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B" w:rsidRDefault="0030570B" w:rsidP="00B85182">
      <w:pPr>
        <w:spacing w:after="0" w:line="240" w:lineRule="auto"/>
      </w:pPr>
      <w:r>
        <w:separator/>
      </w:r>
    </w:p>
  </w:endnote>
  <w:endnote w:type="continuationSeparator" w:id="0">
    <w:p w:rsidR="0030570B" w:rsidRDefault="0030570B" w:rsidP="00B8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78154"/>
      <w:docPartObj>
        <w:docPartGallery w:val="Page Numbers (Bottom of Page)"/>
        <w:docPartUnique/>
      </w:docPartObj>
    </w:sdtPr>
    <w:sdtEndPr/>
    <w:sdtContent>
      <w:p w:rsidR="00B85182" w:rsidRDefault="00B85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CA">
          <w:rPr>
            <w:noProof/>
          </w:rPr>
          <w:t>3</w:t>
        </w:r>
        <w:r>
          <w:fldChar w:fldCharType="end"/>
        </w:r>
      </w:p>
    </w:sdtContent>
  </w:sdt>
  <w:p w:rsidR="00B85182" w:rsidRDefault="00B8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B" w:rsidRDefault="0030570B" w:rsidP="00B85182">
      <w:pPr>
        <w:spacing w:after="0" w:line="240" w:lineRule="auto"/>
      </w:pPr>
      <w:r>
        <w:separator/>
      </w:r>
    </w:p>
  </w:footnote>
  <w:footnote w:type="continuationSeparator" w:id="0">
    <w:p w:rsidR="0030570B" w:rsidRDefault="0030570B" w:rsidP="00B8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1071A55"/>
    <w:multiLevelType w:val="hybridMultilevel"/>
    <w:tmpl w:val="284C6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605B"/>
    <w:multiLevelType w:val="hybridMultilevel"/>
    <w:tmpl w:val="93BC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82D47"/>
    <w:multiLevelType w:val="hybridMultilevel"/>
    <w:tmpl w:val="7334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066D"/>
    <w:multiLevelType w:val="multilevel"/>
    <w:tmpl w:val="6F0C7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6A51FC"/>
    <w:multiLevelType w:val="hybridMultilevel"/>
    <w:tmpl w:val="F1D8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87094"/>
    <w:multiLevelType w:val="hybridMultilevel"/>
    <w:tmpl w:val="5850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84A39"/>
    <w:multiLevelType w:val="hybridMultilevel"/>
    <w:tmpl w:val="758A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021D0"/>
    <w:multiLevelType w:val="hybridMultilevel"/>
    <w:tmpl w:val="CB92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1EE2"/>
    <w:multiLevelType w:val="hybridMultilevel"/>
    <w:tmpl w:val="E0C4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BB8"/>
    <w:multiLevelType w:val="hybridMultilevel"/>
    <w:tmpl w:val="C63A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F1ECD"/>
    <w:multiLevelType w:val="hybridMultilevel"/>
    <w:tmpl w:val="A1E2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91817"/>
    <w:multiLevelType w:val="hybridMultilevel"/>
    <w:tmpl w:val="EE54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34E11"/>
    <w:multiLevelType w:val="hybridMultilevel"/>
    <w:tmpl w:val="E5187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F0816"/>
    <w:multiLevelType w:val="hybridMultilevel"/>
    <w:tmpl w:val="4C30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6F93"/>
    <w:multiLevelType w:val="hybridMultilevel"/>
    <w:tmpl w:val="4A0E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C46FB"/>
    <w:multiLevelType w:val="hybridMultilevel"/>
    <w:tmpl w:val="A568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15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8"/>
    <w:rsid w:val="00011558"/>
    <w:rsid w:val="00015823"/>
    <w:rsid w:val="00064D9A"/>
    <w:rsid w:val="00075EAD"/>
    <w:rsid w:val="000C3321"/>
    <w:rsid w:val="0010407F"/>
    <w:rsid w:val="0011312B"/>
    <w:rsid w:val="00142BF7"/>
    <w:rsid w:val="00146746"/>
    <w:rsid w:val="001532A8"/>
    <w:rsid w:val="00183D3A"/>
    <w:rsid w:val="00243FE4"/>
    <w:rsid w:val="00284925"/>
    <w:rsid w:val="00291732"/>
    <w:rsid w:val="002A1A62"/>
    <w:rsid w:val="002B1EDB"/>
    <w:rsid w:val="002B5708"/>
    <w:rsid w:val="002C2E0F"/>
    <w:rsid w:val="0030570B"/>
    <w:rsid w:val="003155C0"/>
    <w:rsid w:val="00345ED8"/>
    <w:rsid w:val="00352A56"/>
    <w:rsid w:val="00373809"/>
    <w:rsid w:val="003755A1"/>
    <w:rsid w:val="00386497"/>
    <w:rsid w:val="003900B3"/>
    <w:rsid w:val="00394ED6"/>
    <w:rsid w:val="003B091E"/>
    <w:rsid w:val="003E4658"/>
    <w:rsid w:val="00415AD5"/>
    <w:rsid w:val="004517EB"/>
    <w:rsid w:val="00464579"/>
    <w:rsid w:val="004A36F0"/>
    <w:rsid w:val="004E5A3E"/>
    <w:rsid w:val="00506A1C"/>
    <w:rsid w:val="00524335"/>
    <w:rsid w:val="00580184"/>
    <w:rsid w:val="00593D0A"/>
    <w:rsid w:val="00594E51"/>
    <w:rsid w:val="005E3ACA"/>
    <w:rsid w:val="00633B00"/>
    <w:rsid w:val="006349D8"/>
    <w:rsid w:val="006713C6"/>
    <w:rsid w:val="00682587"/>
    <w:rsid w:val="0077322D"/>
    <w:rsid w:val="007E3648"/>
    <w:rsid w:val="00801476"/>
    <w:rsid w:val="00807EBE"/>
    <w:rsid w:val="008200E8"/>
    <w:rsid w:val="008E345E"/>
    <w:rsid w:val="008E7817"/>
    <w:rsid w:val="008F22D9"/>
    <w:rsid w:val="00A0467D"/>
    <w:rsid w:val="00A3539F"/>
    <w:rsid w:val="00AA54F1"/>
    <w:rsid w:val="00B10E14"/>
    <w:rsid w:val="00B1626B"/>
    <w:rsid w:val="00B76C1D"/>
    <w:rsid w:val="00B85182"/>
    <w:rsid w:val="00BB6F03"/>
    <w:rsid w:val="00C0154B"/>
    <w:rsid w:val="00C6089D"/>
    <w:rsid w:val="00C65D88"/>
    <w:rsid w:val="00C9786B"/>
    <w:rsid w:val="00D10606"/>
    <w:rsid w:val="00D52401"/>
    <w:rsid w:val="00D70704"/>
    <w:rsid w:val="00DA08BE"/>
    <w:rsid w:val="00DC55AD"/>
    <w:rsid w:val="00DD3434"/>
    <w:rsid w:val="00DD5E09"/>
    <w:rsid w:val="00E415D0"/>
    <w:rsid w:val="00E44932"/>
    <w:rsid w:val="00E503CA"/>
    <w:rsid w:val="00E51E31"/>
    <w:rsid w:val="00E75D04"/>
    <w:rsid w:val="00F34C0B"/>
    <w:rsid w:val="00F4044A"/>
    <w:rsid w:val="00F723F6"/>
    <w:rsid w:val="00F82CD1"/>
    <w:rsid w:val="00FA1D1A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58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6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E465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E4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82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8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D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58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6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E465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E4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82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8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D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costr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ecostro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costrow" TargetMode="External"/><Relationship Id="rId14" Type="http://schemas.openxmlformats.org/officeDocument/2006/relationships/hyperlink" Target="https://platformazakupowa.pl/pn/zecostr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68E9-EDBC-411D-991B-ECEDE41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39</cp:revision>
  <cp:lastPrinted>2022-09-12T12:11:00Z</cp:lastPrinted>
  <dcterms:created xsi:type="dcterms:W3CDTF">2022-07-20T07:06:00Z</dcterms:created>
  <dcterms:modified xsi:type="dcterms:W3CDTF">2022-09-12T12:52:00Z</dcterms:modified>
</cp:coreProperties>
</file>