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497A" w14:textId="34647AD4" w:rsidR="008C1A84" w:rsidRPr="00121914" w:rsidRDefault="008C1A84" w:rsidP="008C1A84">
      <w:pPr>
        <w:spacing w:after="0"/>
        <w:jc w:val="right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Główczyce, dnia </w:t>
      </w:r>
      <w:r w:rsidR="00012CE9">
        <w:rPr>
          <w:rFonts w:asciiTheme="minorHAnsi" w:hAnsiTheme="minorHAnsi" w:cstheme="minorHAnsi"/>
        </w:rPr>
        <w:t>22</w:t>
      </w:r>
      <w:r w:rsidRPr="00121914">
        <w:rPr>
          <w:rFonts w:asciiTheme="minorHAnsi" w:hAnsiTheme="minorHAnsi" w:cstheme="minorHAnsi"/>
        </w:rPr>
        <w:t xml:space="preserve"> czerwca 2023 r.</w:t>
      </w:r>
    </w:p>
    <w:p w14:paraId="778FBA30" w14:textId="77777777" w:rsidR="008C1A84" w:rsidRPr="00121914" w:rsidRDefault="008C1A84" w:rsidP="008C1A84">
      <w:pPr>
        <w:rPr>
          <w:rFonts w:asciiTheme="minorHAnsi" w:hAnsiTheme="minorHAnsi" w:cstheme="minorHAnsi"/>
        </w:rPr>
      </w:pPr>
      <w:bookmarkStart w:id="0" w:name="_Hlk136850823"/>
      <w:r w:rsidRPr="00121914">
        <w:rPr>
          <w:rFonts w:asciiTheme="minorHAnsi" w:hAnsiTheme="minorHAnsi" w:cstheme="minorHAnsi"/>
        </w:rPr>
        <w:t>INW-V.602.1.2022</w:t>
      </w:r>
      <w:bookmarkEnd w:id="0"/>
    </w:p>
    <w:p w14:paraId="4C4B9614" w14:textId="77777777" w:rsidR="00121914" w:rsidRPr="00121914" w:rsidRDefault="00121914" w:rsidP="008C1A84">
      <w:pPr>
        <w:rPr>
          <w:rFonts w:asciiTheme="minorHAnsi" w:hAnsiTheme="minorHAnsi" w:cstheme="minorHAnsi"/>
        </w:rPr>
      </w:pPr>
    </w:p>
    <w:p w14:paraId="6AAF0680" w14:textId="4600EF73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Zamawiający :</w:t>
      </w:r>
    </w:p>
    <w:p w14:paraId="61FA829D" w14:textId="102259FD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GMINA GŁÓWCZYCE </w:t>
      </w:r>
    </w:p>
    <w:p w14:paraId="714AE5AA" w14:textId="4A20AA85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UL. KOŚCIUSZKI 8</w:t>
      </w:r>
    </w:p>
    <w:p w14:paraId="7DF20E3F" w14:textId="67EA2DFE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76-220 GŁÓWCZYCE</w:t>
      </w:r>
    </w:p>
    <w:p w14:paraId="7698F223" w14:textId="4520A702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NIP: 839-21-45-446</w:t>
      </w:r>
    </w:p>
    <w:p w14:paraId="600247B6" w14:textId="17A3CB2D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TEL. 59 811 60 18</w:t>
      </w:r>
    </w:p>
    <w:p w14:paraId="44E6670D" w14:textId="064FA97E" w:rsidR="00121914" w:rsidRPr="00121914" w:rsidRDefault="00121914" w:rsidP="00121914">
      <w:pPr>
        <w:spacing w:after="0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FAX. 59 811 61 59</w:t>
      </w:r>
    </w:p>
    <w:p w14:paraId="1499C100" w14:textId="77777777" w:rsidR="00121914" w:rsidRPr="00121914" w:rsidRDefault="00121914" w:rsidP="008C1A84">
      <w:pPr>
        <w:rPr>
          <w:rFonts w:asciiTheme="minorHAnsi" w:hAnsiTheme="minorHAnsi" w:cstheme="minorHAnsi"/>
        </w:rPr>
      </w:pPr>
    </w:p>
    <w:p w14:paraId="4A57E760" w14:textId="77777777" w:rsidR="00121914" w:rsidRPr="00121914" w:rsidRDefault="00121914" w:rsidP="008C1A84">
      <w:pPr>
        <w:rPr>
          <w:rFonts w:asciiTheme="minorHAnsi" w:hAnsiTheme="minorHAnsi" w:cstheme="minorHAnsi"/>
        </w:rPr>
      </w:pPr>
    </w:p>
    <w:p w14:paraId="3A1B61EB" w14:textId="77777777" w:rsidR="00121914" w:rsidRPr="00121914" w:rsidRDefault="00121914" w:rsidP="008C1A84">
      <w:pPr>
        <w:rPr>
          <w:rFonts w:asciiTheme="minorHAnsi" w:hAnsiTheme="minorHAnsi" w:cstheme="minorHAnsi"/>
        </w:rPr>
      </w:pPr>
    </w:p>
    <w:p w14:paraId="15FCF7FD" w14:textId="77777777" w:rsidR="00121914" w:rsidRPr="00121914" w:rsidRDefault="00121914" w:rsidP="008C1A84">
      <w:pPr>
        <w:rPr>
          <w:rFonts w:asciiTheme="minorHAnsi" w:hAnsiTheme="minorHAnsi" w:cstheme="minorHAnsi"/>
        </w:rPr>
      </w:pPr>
    </w:p>
    <w:p w14:paraId="5FE6C0CA" w14:textId="77777777" w:rsidR="008C1A84" w:rsidRPr="009E5292" w:rsidRDefault="008C1A84" w:rsidP="008C1A8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36850852"/>
      <w:r w:rsidRPr="009E5292">
        <w:rPr>
          <w:rFonts w:asciiTheme="minorHAnsi" w:hAnsiTheme="minorHAnsi" w:cstheme="minorHAnsi"/>
          <w:b/>
          <w:bCs/>
          <w:sz w:val="24"/>
          <w:szCs w:val="24"/>
        </w:rPr>
        <w:t>Zapytanie ofertowe na wykonanie usługi pn. „Usuwanie wyrobów zawierających azbest z terenu Gminy Główczyce”</w:t>
      </w:r>
    </w:p>
    <w:p w14:paraId="0ADCFF4C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1421C94C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602436BD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60DD8DC9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034F80B8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6312E510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2A25ED6D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3FBE0558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3A045AA4" w14:textId="77777777" w:rsidR="00121914" w:rsidRPr="00121914" w:rsidRDefault="00121914" w:rsidP="008C1A84">
      <w:pPr>
        <w:jc w:val="center"/>
        <w:rPr>
          <w:rFonts w:asciiTheme="minorHAnsi" w:hAnsiTheme="minorHAnsi" w:cstheme="minorHAnsi"/>
          <w:b/>
          <w:bCs/>
        </w:rPr>
      </w:pPr>
    </w:p>
    <w:p w14:paraId="7FAB2B2B" w14:textId="77777777" w:rsidR="00121914" w:rsidRDefault="00121914" w:rsidP="00121914">
      <w:pPr>
        <w:rPr>
          <w:rFonts w:asciiTheme="minorHAnsi" w:hAnsiTheme="minorHAnsi" w:cstheme="minorHAnsi"/>
        </w:rPr>
      </w:pPr>
    </w:p>
    <w:p w14:paraId="1AE306D5" w14:textId="77777777" w:rsidR="00150B45" w:rsidRDefault="00150B45" w:rsidP="00121914">
      <w:pPr>
        <w:rPr>
          <w:rFonts w:asciiTheme="minorHAnsi" w:hAnsiTheme="minorHAnsi" w:cstheme="minorHAnsi"/>
        </w:rPr>
      </w:pPr>
    </w:p>
    <w:p w14:paraId="2AC3AEA5" w14:textId="77777777" w:rsidR="00150B45" w:rsidRDefault="00150B45" w:rsidP="00121914">
      <w:pPr>
        <w:rPr>
          <w:rFonts w:asciiTheme="minorHAnsi" w:hAnsiTheme="minorHAnsi" w:cstheme="minorHAnsi"/>
        </w:rPr>
      </w:pPr>
    </w:p>
    <w:p w14:paraId="1A0ABA39" w14:textId="77777777" w:rsidR="00150B45" w:rsidRDefault="00150B45" w:rsidP="00121914">
      <w:pPr>
        <w:rPr>
          <w:rFonts w:asciiTheme="minorHAnsi" w:hAnsiTheme="minorHAnsi" w:cstheme="minorHAnsi"/>
        </w:rPr>
      </w:pPr>
    </w:p>
    <w:p w14:paraId="5F50EDE2" w14:textId="77777777" w:rsidR="00150B45" w:rsidRDefault="00150B45" w:rsidP="00121914">
      <w:pPr>
        <w:rPr>
          <w:rFonts w:asciiTheme="minorHAnsi" w:hAnsiTheme="minorHAnsi" w:cstheme="minorHAnsi"/>
        </w:rPr>
      </w:pPr>
    </w:p>
    <w:p w14:paraId="278B8E94" w14:textId="77777777" w:rsidR="00150B45" w:rsidRPr="00121914" w:rsidRDefault="00150B45" w:rsidP="00121914">
      <w:pPr>
        <w:rPr>
          <w:rFonts w:asciiTheme="minorHAnsi" w:hAnsiTheme="minorHAnsi" w:cstheme="minorHAnsi"/>
        </w:rPr>
      </w:pPr>
    </w:p>
    <w:bookmarkEnd w:id="1"/>
    <w:p w14:paraId="327F013E" w14:textId="77777777" w:rsidR="008C1A84" w:rsidRPr="00121914" w:rsidRDefault="008C1A84" w:rsidP="008C1A84">
      <w:pPr>
        <w:pStyle w:val="Akapitzlist"/>
        <w:numPr>
          <w:ilvl w:val="0"/>
          <w:numId w:val="1"/>
        </w:numPr>
        <w:spacing w:after="160" w:line="240" w:lineRule="auto"/>
        <w:ind w:left="567" w:hanging="425"/>
        <w:jc w:val="both"/>
        <w:rPr>
          <w:rFonts w:asciiTheme="minorHAnsi" w:hAnsiTheme="minorHAnsi" w:cstheme="minorHAnsi"/>
          <w:b/>
          <w:bCs/>
        </w:rPr>
      </w:pPr>
      <w:r w:rsidRPr="00121914">
        <w:rPr>
          <w:rFonts w:asciiTheme="minorHAnsi" w:hAnsiTheme="minorHAnsi" w:cstheme="minorHAnsi"/>
          <w:b/>
          <w:bCs/>
        </w:rPr>
        <w:lastRenderedPageBreak/>
        <w:t>Nazwa i adres zamawiającego:</w:t>
      </w:r>
    </w:p>
    <w:p w14:paraId="4D5F64AA" w14:textId="77777777" w:rsidR="008C1A84" w:rsidRPr="00121914" w:rsidRDefault="008C1A84" w:rsidP="008C1A84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Gmina Główczyce, </w:t>
      </w:r>
    </w:p>
    <w:p w14:paraId="5FA5AFFD" w14:textId="77777777" w:rsidR="008C1A84" w:rsidRPr="00121914" w:rsidRDefault="008C1A84" w:rsidP="008C1A84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ul. Kościuszki 8, 76-220 Główczyce</w:t>
      </w:r>
    </w:p>
    <w:p w14:paraId="725D5BC4" w14:textId="77777777" w:rsidR="008C1A84" w:rsidRPr="00121914" w:rsidRDefault="008C1A84" w:rsidP="008C1A84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NIP: </w:t>
      </w:r>
      <w:r w:rsidRPr="00121914">
        <w:rPr>
          <w:rStyle w:val="Pogrubienie"/>
          <w:rFonts w:asciiTheme="minorHAnsi" w:hAnsiTheme="minorHAnsi" w:cstheme="minorHAnsi"/>
          <w:b w:val="0"/>
          <w:bCs w:val="0"/>
        </w:rPr>
        <w:t>839-21-45-446</w:t>
      </w:r>
    </w:p>
    <w:p w14:paraId="02966CC3" w14:textId="77777777" w:rsidR="008C1A84" w:rsidRPr="00121914" w:rsidRDefault="008C1A84" w:rsidP="008C1A84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tel. 59 811 60 10</w:t>
      </w:r>
    </w:p>
    <w:p w14:paraId="10737D9B" w14:textId="2ECE5E09" w:rsidR="00121914" w:rsidRPr="00121914" w:rsidRDefault="008C1A84" w:rsidP="00121914">
      <w:pPr>
        <w:spacing w:after="0" w:line="240" w:lineRule="auto"/>
        <w:ind w:firstLine="567"/>
        <w:jc w:val="both"/>
        <w:rPr>
          <w:rFonts w:asciiTheme="minorHAnsi" w:hAnsiTheme="minorHAnsi" w:cstheme="minorHAnsi"/>
          <w:color w:val="0563C1"/>
          <w:u w:val="single"/>
        </w:rPr>
      </w:pPr>
      <w:r w:rsidRPr="00121914">
        <w:rPr>
          <w:rFonts w:asciiTheme="minorHAnsi" w:hAnsiTheme="minorHAnsi" w:cstheme="minorHAnsi"/>
        </w:rPr>
        <w:t xml:space="preserve">e-mail: </w:t>
      </w:r>
      <w:hyperlink r:id="rId5" w:history="1">
        <w:r w:rsidRPr="00121914">
          <w:rPr>
            <w:rStyle w:val="Hipercze"/>
            <w:rFonts w:asciiTheme="minorHAnsi" w:hAnsiTheme="minorHAnsi" w:cstheme="minorHAnsi"/>
          </w:rPr>
          <w:t>ug@glowczyce.pl</w:t>
        </w:r>
      </w:hyperlink>
    </w:p>
    <w:p w14:paraId="5B01CACF" w14:textId="77777777" w:rsidR="008C1A84" w:rsidRPr="00121914" w:rsidRDefault="008C1A84" w:rsidP="008C1A84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</w:p>
    <w:p w14:paraId="1975ADD5" w14:textId="77777777" w:rsidR="00121914" w:rsidRPr="00121914" w:rsidRDefault="00121914" w:rsidP="00121914">
      <w:pPr>
        <w:pStyle w:val="Akapitzlist"/>
        <w:numPr>
          <w:ilvl w:val="0"/>
          <w:numId w:val="1"/>
        </w:numPr>
        <w:spacing w:after="160"/>
        <w:ind w:left="567"/>
        <w:jc w:val="both"/>
        <w:rPr>
          <w:rFonts w:asciiTheme="minorHAnsi" w:hAnsiTheme="minorHAnsi" w:cstheme="minorHAnsi"/>
          <w:b/>
          <w:bCs/>
        </w:rPr>
      </w:pPr>
      <w:r w:rsidRPr="00121914">
        <w:rPr>
          <w:rFonts w:asciiTheme="minorHAnsi" w:hAnsiTheme="minorHAnsi" w:cstheme="minorHAnsi"/>
          <w:b/>
          <w:bCs/>
        </w:rPr>
        <w:t>Tryb udzielania zamówienia</w:t>
      </w:r>
      <w:r w:rsidR="008C1A84" w:rsidRPr="00121914">
        <w:rPr>
          <w:rFonts w:asciiTheme="minorHAnsi" w:hAnsiTheme="minorHAnsi" w:cstheme="minorHAnsi"/>
          <w:b/>
          <w:bCs/>
        </w:rPr>
        <w:t>:</w:t>
      </w:r>
    </w:p>
    <w:p w14:paraId="78AD5463" w14:textId="557FC3CC" w:rsidR="00121914" w:rsidRPr="00121914" w:rsidRDefault="00121914" w:rsidP="00121914">
      <w:pPr>
        <w:pStyle w:val="Akapitzlist"/>
        <w:spacing w:after="160"/>
        <w:ind w:left="567"/>
        <w:jc w:val="both"/>
        <w:rPr>
          <w:rFonts w:asciiTheme="minorHAnsi" w:hAnsiTheme="minorHAnsi" w:cstheme="minorHAnsi"/>
          <w:b/>
          <w:bCs/>
        </w:rPr>
      </w:pPr>
      <w:r w:rsidRPr="00121914">
        <w:rPr>
          <w:rFonts w:asciiTheme="minorHAnsi" w:hAnsiTheme="minorHAnsi" w:cstheme="minorHAnsi"/>
          <w:bCs/>
        </w:rPr>
        <w:t xml:space="preserve">Zawarcie umowy następuje </w:t>
      </w:r>
      <w:r w:rsidRPr="00121914">
        <w:rPr>
          <w:rFonts w:asciiTheme="minorHAnsi" w:hAnsiTheme="minorHAnsi" w:cstheme="minorHAnsi"/>
          <w:bCs/>
          <w:snapToGrid w:val="0"/>
        </w:rPr>
        <w:t>na podstawie</w:t>
      </w:r>
      <w:r w:rsidR="009E5292">
        <w:rPr>
          <w:rFonts w:asciiTheme="minorHAnsi" w:hAnsiTheme="minorHAnsi" w:cstheme="minorHAnsi"/>
          <w:bCs/>
          <w:snapToGrid w:val="0"/>
        </w:rPr>
        <w:t xml:space="preserve"> </w:t>
      </w:r>
      <w:r w:rsidRPr="00121914">
        <w:rPr>
          <w:rFonts w:asciiTheme="minorHAnsi" w:hAnsiTheme="minorHAnsi" w:cstheme="minorHAnsi"/>
          <w:bCs/>
        </w:rPr>
        <w:t>Regulaminu udzielania zamówień publicznych o wartości nieprzekraczającej kwoty 130.000,00 złotych Urzędu Gminy w Główczycach.</w:t>
      </w:r>
    </w:p>
    <w:p w14:paraId="59B2E20F" w14:textId="77777777" w:rsidR="00121914" w:rsidRPr="00121914" w:rsidRDefault="00121914" w:rsidP="00121914">
      <w:pPr>
        <w:pStyle w:val="Akapitzlist"/>
        <w:spacing w:after="160"/>
        <w:ind w:left="567"/>
        <w:jc w:val="both"/>
        <w:rPr>
          <w:rFonts w:asciiTheme="minorHAnsi" w:hAnsiTheme="minorHAnsi" w:cstheme="minorHAnsi"/>
          <w:b/>
          <w:bCs/>
        </w:rPr>
      </w:pPr>
    </w:p>
    <w:p w14:paraId="45BB358E" w14:textId="64C7B0BD" w:rsidR="00121914" w:rsidRPr="00121914" w:rsidRDefault="00121914" w:rsidP="008C1A84">
      <w:pPr>
        <w:pStyle w:val="Akapitzlist"/>
        <w:numPr>
          <w:ilvl w:val="0"/>
          <w:numId w:val="1"/>
        </w:numPr>
        <w:spacing w:after="160"/>
        <w:ind w:left="567"/>
        <w:jc w:val="both"/>
        <w:rPr>
          <w:rFonts w:asciiTheme="minorHAnsi" w:hAnsiTheme="minorHAnsi" w:cstheme="minorHAnsi"/>
          <w:b/>
          <w:bCs/>
        </w:rPr>
      </w:pPr>
      <w:r w:rsidRPr="00121914">
        <w:rPr>
          <w:rFonts w:asciiTheme="minorHAnsi" w:hAnsiTheme="minorHAnsi" w:cstheme="minorHAnsi"/>
          <w:b/>
          <w:bCs/>
        </w:rPr>
        <w:t>Opis przedmiotu zamówienia:</w:t>
      </w:r>
    </w:p>
    <w:p w14:paraId="797C8FFC" w14:textId="77777777" w:rsidR="008C1A84" w:rsidRPr="00121914" w:rsidRDefault="008C1A84" w:rsidP="009E5292">
      <w:pPr>
        <w:pStyle w:val="Akapitzlist"/>
        <w:numPr>
          <w:ilvl w:val="0"/>
          <w:numId w:val="3"/>
        </w:numPr>
        <w:tabs>
          <w:tab w:val="left" w:pos="142"/>
        </w:tabs>
        <w:spacing w:after="160"/>
        <w:ind w:left="567" w:hanging="425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Przedmiotem zamówienia jest wykonanie usługi związanej z demontażem, transportem, zabezpieczeniem i unieszkodliwieniem wyrobów zawierających azbest z nieruchomości zamieszkałych, położonych na terenie Gminy Główczyce, stanowiących budynki mieszkalne i gospodarcze. </w:t>
      </w:r>
    </w:p>
    <w:p w14:paraId="3AAC9F39" w14:textId="77777777" w:rsidR="008C1A84" w:rsidRPr="00121914" w:rsidRDefault="008C1A84" w:rsidP="008C1A84">
      <w:pPr>
        <w:pStyle w:val="Akapitzlist"/>
        <w:ind w:left="567"/>
        <w:jc w:val="both"/>
        <w:rPr>
          <w:rFonts w:asciiTheme="minorHAnsi" w:hAnsiTheme="minorHAnsi" w:cstheme="minorHAnsi"/>
        </w:rPr>
      </w:pPr>
      <w:bookmarkStart w:id="2" w:name="_Hlk136851776"/>
      <w:r w:rsidRPr="00121914">
        <w:rPr>
          <w:rFonts w:asciiTheme="minorHAnsi" w:hAnsiTheme="minorHAnsi" w:cstheme="minorHAnsi"/>
        </w:rPr>
        <w:t>Szacunkowa ilość wyrobów zawierających azbest wynosi: 33,33 Mg, z czego:</w:t>
      </w:r>
    </w:p>
    <w:p w14:paraId="0B651E1C" w14:textId="77777777" w:rsidR="008C1A84" w:rsidRPr="00121914" w:rsidRDefault="008C1A84" w:rsidP="008C1A84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wyroby zawierające azbest, dla których prace polegają na zabezpieczeniu, transporcie i unieszkodliwieniu wynosi: 31,380 Mg</w:t>
      </w:r>
    </w:p>
    <w:p w14:paraId="4140C7D4" w14:textId="77777777" w:rsidR="008C1A84" w:rsidRPr="00121914" w:rsidRDefault="008C1A84" w:rsidP="008C1A84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wyroby zawierające azbest, dla których prace polegają na demontażu, zabezpieczeniu, transporcie i unieszkodliwieniu wynosi: 1,950 Mg</w:t>
      </w:r>
    </w:p>
    <w:bookmarkEnd w:id="2"/>
    <w:p w14:paraId="6D3ED792" w14:textId="77777777" w:rsidR="008C1A84" w:rsidRPr="00121914" w:rsidRDefault="008C1A84" w:rsidP="008760C9">
      <w:pPr>
        <w:pStyle w:val="Akapitzlist"/>
        <w:numPr>
          <w:ilvl w:val="0"/>
          <w:numId w:val="3"/>
        </w:numPr>
        <w:spacing w:after="160"/>
        <w:ind w:left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Określona w pkt. A ilość wyrobów zawierających azbest jest jedynie szacunkowa i służy do wyliczenia ceny. Wykonawca nie może wnosić jakichkolwiek roszczeń, co do ilości faktycznie odebranych wyrobów zawierających azbest.  </w:t>
      </w:r>
    </w:p>
    <w:p w14:paraId="1EE0E7CA" w14:textId="77777777" w:rsidR="008C1A84" w:rsidRPr="00121914" w:rsidRDefault="008C1A84" w:rsidP="008760C9">
      <w:pPr>
        <w:pStyle w:val="Akapitzlist"/>
        <w:numPr>
          <w:ilvl w:val="0"/>
          <w:numId w:val="3"/>
        </w:numPr>
        <w:spacing w:after="160"/>
        <w:ind w:left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Wykonawca po podpisaniu umowy z Zamawiającym, otrzyma wykaz nieruchomości, </w:t>
      </w:r>
      <w:r w:rsidRPr="00121914">
        <w:rPr>
          <w:rFonts w:asciiTheme="minorHAnsi" w:hAnsiTheme="minorHAnsi" w:cstheme="minorHAnsi"/>
        </w:rPr>
        <w:br/>
        <w:t xml:space="preserve">z których mają zostać usunięte wyroby zawierające azbest, przy czym Zamawiający zastrzega, że w trakcie realizacji zadania wykaz ten może ulec zmianie. </w:t>
      </w:r>
    </w:p>
    <w:p w14:paraId="3528EBA7" w14:textId="77777777" w:rsidR="008C1A84" w:rsidRPr="00121914" w:rsidRDefault="008C1A84" w:rsidP="008C1A84">
      <w:pPr>
        <w:pStyle w:val="Akapitzlist"/>
        <w:numPr>
          <w:ilvl w:val="0"/>
          <w:numId w:val="3"/>
        </w:numPr>
        <w:spacing w:after="160"/>
        <w:ind w:left="567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W ramach zamówienia Wykonawca jest zobowiązany do:</w:t>
      </w:r>
    </w:p>
    <w:p w14:paraId="7DE53324" w14:textId="1088E998" w:rsidR="008C1A84" w:rsidRPr="00121914" w:rsidRDefault="00134383" w:rsidP="008C1A8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C1A84" w:rsidRPr="00121914">
        <w:rPr>
          <w:rFonts w:asciiTheme="minorHAnsi" w:hAnsiTheme="minorHAnsi" w:cstheme="minorHAnsi"/>
        </w:rPr>
        <w:t>emontażu, zabezpieczenia i transportu na składowisko oraz unieszkodliwiania wyrobów zawierających azbest;</w:t>
      </w:r>
    </w:p>
    <w:p w14:paraId="5CE7E53C" w14:textId="24C434A6" w:rsidR="008C1A84" w:rsidRPr="00121914" w:rsidRDefault="00134383" w:rsidP="008C1A8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C1A84" w:rsidRPr="00121914">
        <w:rPr>
          <w:rFonts w:asciiTheme="minorHAnsi" w:hAnsiTheme="minorHAnsi" w:cstheme="minorHAnsi"/>
        </w:rPr>
        <w:t>porządzenia harmonogramu prac w uzgodnieniu z właścicielami nieruchomości,</w:t>
      </w:r>
      <w:r w:rsidR="008C1A84" w:rsidRPr="00121914">
        <w:rPr>
          <w:rFonts w:asciiTheme="minorHAnsi" w:hAnsiTheme="minorHAnsi" w:cstheme="minorHAnsi"/>
        </w:rPr>
        <w:br/>
        <w:t>z których będą usuwane wyroby zawierające azbest i złożenia 1 egz. harmonogramu w siedzibie Zamawiającego;</w:t>
      </w:r>
    </w:p>
    <w:p w14:paraId="4752240F" w14:textId="10AF3E59" w:rsidR="008C1A84" w:rsidRPr="00121914" w:rsidRDefault="00134383" w:rsidP="008C1A8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_Hlk137471566"/>
      <w:r>
        <w:rPr>
          <w:rFonts w:asciiTheme="minorHAnsi" w:hAnsiTheme="minorHAnsi" w:cstheme="minorHAnsi"/>
        </w:rPr>
        <w:t>z</w:t>
      </w:r>
      <w:r w:rsidR="008C1A84" w:rsidRPr="00121914">
        <w:rPr>
          <w:rFonts w:asciiTheme="minorHAnsi" w:hAnsiTheme="minorHAnsi" w:cstheme="minorHAnsi"/>
        </w:rPr>
        <w:t>głoszenia prac, w terminie co najmniej 7 dni przed ich rozpoczęciem, właściwemu organowi nadzoru budowlanego, właściwemu inspektorowi pracy oraz właściwemu inspektorowi sanitarnemu, zgodnie z § 6 ust. 2 Rozporządzenia Ministra Gospodarki, Pracy i Polityki Społecznej z dnia 2 kwietnia 2004</w:t>
      </w:r>
      <w:r w:rsidR="00321C65" w:rsidRPr="00121914">
        <w:rPr>
          <w:rFonts w:asciiTheme="minorHAnsi" w:hAnsiTheme="minorHAnsi" w:cstheme="minorHAnsi"/>
        </w:rPr>
        <w:t xml:space="preserve"> </w:t>
      </w:r>
      <w:r w:rsidR="008C1A84" w:rsidRPr="00121914">
        <w:rPr>
          <w:rFonts w:asciiTheme="minorHAnsi" w:hAnsiTheme="minorHAnsi" w:cstheme="minorHAnsi"/>
        </w:rPr>
        <w:t>r. w sprawie sposobów i warunków bezpiecznego użytkowana i usuwania wyrobów zawierających azbest (Dz.U. Nr 71, poz. 649</w:t>
      </w:r>
      <w:r w:rsidR="00321C65" w:rsidRPr="00121914">
        <w:rPr>
          <w:rFonts w:asciiTheme="minorHAnsi" w:hAnsiTheme="minorHAnsi" w:cstheme="minorHAnsi"/>
        </w:rPr>
        <w:t xml:space="preserve">) </w:t>
      </w:r>
      <w:r w:rsidR="008C1A84" w:rsidRPr="00121914">
        <w:rPr>
          <w:rFonts w:asciiTheme="minorHAnsi" w:hAnsiTheme="minorHAnsi" w:cstheme="minorHAnsi"/>
        </w:rPr>
        <w:t xml:space="preserve">i dostarczenia kopii zgłoszeń wraz z potwierdzeniami </w:t>
      </w:r>
      <w:r w:rsidR="00321C65" w:rsidRPr="00121914">
        <w:rPr>
          <w:rFonts w:asciiTheme="minorHAnsi" w:hAnsiTheme="minorHAnsi" w:cstheme="minorHAnsi"/>
        </w:rPr>
        <w:t>i przekazania ich</w:t>
      </w:r>
      <w:r w:rsidR="008C1A84" w:rsidRPr="00121914">
        <w:rPr>
          <w:rFonts w:asciiTheme="minorHAnsi" w:hAnsiTheme="minorHAnsi" w:cstheme="minorHAnsi"/>
        </w:rPr>
        <w:t xml:space="preserve"> Zamawiającemu;</w:t>
      </w:r>
    </w:p>
    <w:p w14:paraId="08437FFC" w14:textId="09639B69" w:rsidR="00CA5037" w:rsidRPr="008F0BF9" w:rsidRDefault="00134383" w:rsidP="008F0BF9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4" w:name="_Hlk137471403"/>
      <w:bookmarkEnd w:id="3"/>
      <w:r>
        <w:rPr>
          <w:rFonts w:asciiTheme="minorHAnsi" w:hAnsiTheme="minorHAnsi" w:cstheme="minorHAnsi"/>
        </w:rPr>
        <w:t>s</w:t>
      </w:r>
      <w:r w:rsidR="008C1A84" w:rsidRPr="00121914">
        <w:rPr>
          <w:rFonts w:asciiTheme="minorHAnsi" w:hAnsiTheme="minorHAnsi" w:cstheme="minorHAnsi"/>
        </w:rPr>
        <w:t>porządzenia i dostarczenia Zamawiającemu protokołów odbioru odpadów podpisanych przez właścicieli nieruchomości i Wykonawc</w:t>
      </w:r>
      <w:r w:rsidR="00AC1864">
        <w:rPr>
          <w:rFonts w:asciiTheme="minorHAnsi" w:hAnsiTheme="minorHAnsi" w:cstheme="minorHAnsi"/>
        </w:rPr>
        <w:t>ę</w:t>
      </w:r>
      <w:r w:rsidR="008C1A84" w:rsidRPr="00121914">
        <w:rPr>
          <w:rFonts w:asciiTheme="minorHAnsi" w:hAnsiTheme="minorHAnsi" w:cstheme="minorHAnsi"/>
        </w:rPr>
        <w:t>;</w:t>
      </w:r>
    </w:p>
    <w:p w14:paraId="126744F2" w14:textId="1C97D61C" w:rsidR="008C1A84" w:rsidRPr="00121914" w:rsidRDefault="00134383" w:rsidP="008C1A8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C1A84" w:rsidRPr="00121914">
        <w:rPr>
          <w:rFonts w:asciiTheme="minorHAnsi" w:hAnsiTheme="minorHAnsi" w:cstheme="minorHAnsi"/>
        </w:rPr>
        <w:t>ostarczenia Zamawiającemu wraz z fakturą wykazu nieruchomości, z których zostały usunięte wyroby zawierające azbest z podaniem wagi wyrobów w każdej nieruchomości;</w:t>
      </w:r>
    </w:p>
    <w:p w14:paraId="1ECCAA45" w14:textId="2FF42264" w:rsidR="008C1A84" w:rsidRPr="00121914" w:rsidRDefault="00134383" w:rsidP="008C1A84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C1A84" w:rsidRPr="00121914">
        <w:rPr>
          <w:rFonts w:asciiTheme="minorHAnsi" w:hAnsiTheme="minorHAnsi" w:cstheme="minorHAnsi"/>
        </w:rPr>
        <w:t>ykonani</w:t>
      </w:r>
      <w:r>
        <w:rPr>
          <w:rFonts w:asciiTheme="minorHAnsi" w:hAnsiTheme="minorHAnsi" w:cstheme="minorHAnsi"/>
        </w:rPr>
        <w:t>a</w:t>
      </w:r>
      <w:r w:rsidR="008C1A84" w:rsidRPr="00121914">
        <w:rPr>
          <w:rFonts w:asciiTheme="minorHAnsi" w:hAnsiTheme="minorHAnsi" w:cstheme="minorHAnsi"/>
        </w:rPr>
        <w:t xml:space="preserve"> i dostarczeni</w:t>
      </w:r>
      <w:r>
        <w:rPr>
          <w:rFonts w:asciiTheme="minorHAnsi" w:hAnsiTheme="minorHAnsi" w:cstheme="minorHAnsi"/>
        </w:rPr>
        <w:t>a</w:t>
      </w:r>
      <w:r w:rsidR="008C1A84" w:rsidRPr="00121914">
        <w:rPr>
          <w:rFonts w:asciiTheme="minorHAnsi" w:hAnsiTheme="minorHAnsi" w:cstheme="minorHAnsi"/>
        </w:rPr>
        <w:t xml:space="preserve"> Zamawiającemu w formie elektronicznej (plik PDF lub jpg) dokumentacji fotograficznej nieruchomości z których usunięto wyroby zawierające azbest – zdjęcia wykonane przed oraz zdjęcia wykonane po wykonanie prac (również w przypadku </w:t>
      </w:r>
      <w:r w:rsidR="008C1A84" w:rsidRPr="00121914">
        <w:rPr>
          <w:rFonts w:asciiTheme="minorHAnsi" w:hAnsiTheme="minorHAnsi" w:cstheme="minorHAnsi"/>
        </w:rPr>
        <w:lastRenderedPageBreak/>
        <w:t>wyrobów zmagazynowanych na terenie nieruchomości) – nazwa plik ze zdjęciem musi zawierać adres nieruchomości.</w:t>
      </w:r>
    </w:p>
    <w:bookmarkEnd w:id="4"/>
    <w:p w14:paraId="2CACCEF1" w14:textId="79C95B68" w:rsidR="008C1A84" w:rsidRPr="00121914" w:rsidRDefault="008C1A84" w:rsidP="00134383">
      <w:pPr>
        <w:pStyle w:val="Akapitzlist"/>
        <w:numPr>
          <w:ilvl w:val="0"/>
          <w:numId w:val="3"/>
        </w:numPr>
        <w:spacing w:after="160"/>
        <w:ind w:left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>Na Wykonawcy spoczywa odpowiedzialność cywilna za szkody oraz następstwo</w:t>
      </w:r>
      <w:r w:rsidR="00134383">
        <w:rPr>
          <w:rFonts w:asciiTheme="minorHAnsi" w:hAnsiTheme="minorHAnsi" w:cstheme="minorHAnsi"/>
        </w:rPr>
        <w:t xml:space="preserve"> </w:t>
      </w:r>
      <w:r w:rsidRPr="00121914">
        <w:rPr>
          <w:rFonts w:asciiTheme="minorHAnsi" w:hAnsiTheme="minorHAnsi" w:cstheme="minorHAnsi"/>
        </w:rPr>
        <w:t xml:space="preserve">nieszczęśliwych  wypadków dot. pracowników i osób trzecich, powstałe w związku </w:t>
      </w:r>
      <w:r w:rsidR="00134383">
        <w:rPr>
          <w:rFonts w:asciiTheme="minorHAnsi" w:hAnsiTheme="minorHAnsi" w:cstheme="minorHAnsi"/>
        </w:rPr>
        <w:t xml:space="preserve"> </w:t>
      </w:r>
      <w:r w:rsidRPr="00121914">
        <w:rPr>
          <w:rFonts w:asciiTheme="minorHAnsi" w:hAnsiTheme="minorHAnsi" w:cstheme="minorHAnsi"/>
        </w:rPr>
        <w:t>z prowadzonymi</w:t>
      </w:r>
      <w:r w:rsidRPr="00121914">
        <w:rPr>
          <w:rFonts w:asciiTheme="minorHAnsi" w:hAnsiTheme="minorHAnsi" w:cstheme="minorHAnsi"/>
          <w:spacing w:val="-1"/>
        </w:rPr>
        <w:t xml:space="preserve"> </w:t>
      </w:r>
      <w:r w:rsidRPr="00121914">
        <w:rPr>
          <w:rFonts w:asciiTheme="minorHAnsi" w:hAnsiTheme="minorHAnsi" w:cstheme="minorHAnsi"/>
        </w:rPr>
        <w:t>pracami.</w:t>
      </w:r>
    </w:p>
    <w:p w14:paraId="7C8BBE07" w14:textId="77777777" w:rsidR="008C1A84" w:rsidRPr="00121914" w:rsidRDefault="008C1A84" w:rsidP="0013438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1914">
        <w:rPr>
          <w:rFonts w:asciiTheme="minorHAnsi" w:hAnsiTheme="minorHAnsi" w:cstheme="minorHAnsi"/>
        </w:rPr>
        <w:t xml:space="preserve">Na Wykonawcy ciąży pełna odpowiedzialność za wykonanie przedmiotu zamówienia zgodnie z obowiązującymi przepisami i procedurami w zakresie postępowania z wyrobami i odpadami zawierającymi azbest. </w:t>
      </w:r>
    </w:p>
    <w:p w14:paraId="18060184" w14:textId="77777777" w:rsidR="008C1A84" w:rsidRPr="00121914" w:rsidRDefault="008C1A84" w:rsidP="008C1A84">
      <w:pPr>
        <w:pStyle w:val="Nagwek1"/>
        <w:numPr>
          <w:ilvl w:val="0"/>
          <w:numId w:val="1"/>
        </w:numPr>
        <w:spacing w:before="90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>Termin wykonania zamówienia:</w:t>
      </w:r>
    </w:p>
    <w:p w14:paraId="3974D8E1" w14:textId="47508B4D" w:rsidR="008C1A84" w:rsidRPr="00121914" w:rsidRDefault="008C1A84" w:rsidP="008C1A84">
      <w:pPr>
        <w:pStyle w:val="Nagwek1"/>
        <w:numPr>
          <w:ilvl w:val="0"/>
          <w:numId w:val="4"/>
        </w:numPr>
        <w:tabs>
          <w:tab w:val="num" w:pos="360"/>
        </w:tabs>
        <w:spacing w:before="90"/>
        <w:ind w:left="709" w:hanging="241"/>
        <w:jc w:val="both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Termin prac związany z demontażem, zabezpieczeniem, transportem </w:t>
      </w:r>
      <w:r w:rsidR="009A7B84"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unieszkodliwieniem wyrobów zawierających azbest powinien zostać ustalony indywidualnie z właścicielem nieruchomość w dogodnym dla niego terminie. </w:t>
      </w:r>
    </w:p>
    <w:p w14:paraId="52B104DB" w14:textId="77777777" w:rsidR="008C1A84" w:rsidRPr="00121914" w:rsidRDefault="008C1A84" w:rsidP="008C1A84">
      <w:pPr>
        <w:pStyle w:val="Nagwek1"/>
        <w:numPr>
          <w:ilvl w:val="0"/>
          <w:numId w:val="4"/>
        </w:numPr>
        <w:tabs>
          <w:tab w:val="num" w:pos="360"/>
        </w:tabs>
        <w:spacing w:before="90"/>
        <w:ind w:left="709" w:hanging="24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t>Rozpoczęcie realizacji przedmiotu umowy: od dnia podpisania umowy.</w:t>
      </w:r>
    </w:p>
    <w:p w14:paraId="6C142C95" w14:textId="0A0A8C32" w:rsidR="008C1A84" w:rsidRPr="00121914" w:rsidRDefault="008C1A84" w:rsidP="008C1A84">
      <w:pPr>
        <w:pStyle w:val="Nagwek1"/>
        <w:numPr>
          <w:ilvl w:val="0"/>
          <w:numId w:val="4"/>
        </w:numPr>
        <w:tabs>
          <w:tab w:val="num" w:pos="360"/>
        </w:tabs>
        <w:spacing w:before="90"/>
        <w:ind w:left="709" w:hanging="24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Wymagany termin wykonania przedmiotu zamówienia wraz z przedłożeniem wszystkich dokumentów potwierdzających realizację przedsięwzięcia - do dnia </w:t>
      </w:r>
      <w:r w:rsidR="00121914" w:rsidRPr="001219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30 listopada 2023 r. </w:t>
      </w:r>
    </w:p>
    <w:p w14:paraId="43ACFC71" w14:textId="77777777" w:rsidR="008C1A84" w:rsidRPr="00121914" w:rsidRDefault="008C1A84" w:rsidP="008C1A84">
      <w:pPr>
        <w:pStyle w:val="Nagwek1"/>
        <w:spacing w:before="90"/>
        <w:ind w:left="468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C6B7FE" w14:textId="5B2CBF95" w:rsidR="008C1A84" w:rsidRPr="00121914" w:rsidRDefault="008C1A84" w:rsidP="00463D4D">
      <w:pPr>
        <w:pStyle w:val="Nagwek1"/>
        <w:numPr>
          <w:ilvl w:val="0"/>
          <w:numId w:val="1"/>
        </w:numPr>
        <w:tabs>
          <w:tab w:val="left" w:pos="357"/>
        </w:tabs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>Opis sposobu przygotowania</w:t>
      </w:r>
      <w:r w:rsidRPr="001219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1914">
        <w:rPr>
          <w:rFonts w:asciiTheme="minorHAnsi" w:hAnsiTheme="minorHAnsi" w:cstheme="minorHAnsi"/>
          <w:sz w:val="22"/>
          <w:szCs w:val="22"/>
        </w:rPr>
        <w:t>ofert</w:t>
      </w:r>
    </w:p>
    <w:p w14:paraId="523C0FB3" w14:textId="77777777" w:rsidR="00463D4D" w:rsidRPr="00121914" w:rsidRDefault="00463D4D" w:rsidP="00463D4D">
      <w:pPr>
        <w:pStyle w:val="Nagwek1"/>
        <w:tabs>
          <w:tab w:val="left" w:pos="357"/>
        </w:tabs>
        <w:ind w:left="786" w:firstLine="0"/>
        <w:rPr>
          <w:rFonts w:asciiTheme="minorHAnsi" w:hAnsiTheme="minorHAnsi" w:cstheme="minorHAnsi"/>
          <w:sz w:val="22"/>
          <w:szCs w:val="22"/>
        </w:rPr>
      </w:pPr>
    </w:p>
    <w:p w14:paraId="13AFD2EA" w14:textId="77777777" w:rsidR="00121914" w:rsidRDefault="008C1A84" w:rsidP="00121914">
      <w:pPr>
        <w:pStyle w:val="Tekstpodstawowy"/>
        <w:ind w:left="116" w:right="114" w:firstLine="310"/>
        <w:jc w:val="both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>Oferta musi zostać zamieszczona na platformie zakupowej.</w:t>
      </w:r>
    </w:p>
    <w:p w14:paraId="5B396913" w14:textId="77777777" w:rsidR="00121914" w:rsidRDefault="00121914" w:rsidP="00121914">
      <w:pPr>
        <w:pStyle w:val="Tekstpodstawowy"/>
        <w:ind w:left="116" w:right="114" w:firstLine="310"/>
        <w:jc w:val="both"/>
        <w:rPr>
          <w:rFonts w:asciiTheme="minorHAnsi" w:hAnsiTheme="minorHAnsi" w:cstheme="minorHAnsi"/>
          <w:sz w:val="22"/>
          <w:szCs w:val="22"/>
        </w:rPr>
      </w:pPr>
    </w:p>
    <w:p w14:paraId="1480F1A1" w14:textId="405AB3FB" w:rsidR="008C1A84" w:rsidRDefault="008C1A84" w:rsidP="008C1A84">
      <w:pPr>
        <w:pStyle w:val="Tekstpodstawowy"/>
        <w:numPr>
          <w:ilvl w:val="0"/>
          <w:numId w:val="1"/>
        </w:numPr>
        <w:ind w:right="1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1914">
        <w:rPr>
          <w:rFonts w:asciiTheme="minorHAnsi" w:hAnsiTheme="minorHAnsi" w:cstheme="minorHAnsi"/>
          <w:b/>
          <w:bCs/>
          <w:sz w:val="22"/>
          <w:szCs w:val="22"/>
        </w:rPr>
        <w:t>Termin i miejsce składania</w:t>
      </w:r>
      <w:r w:rsidRPr="0012191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121914">
        <w:rPr>
          <w:rFonts w:asciiTheme="minorHAnsi" w:hAnsiTheme="minorHAnsi" w:cstheme="minorHAnsi"/>
          <w:b/>
          <w:bCs/>
          <w:sz w:val="22"/>
          <w:szCs w:val="22"/>
        </w:rPr>
        <w:t>ofert</w:t>
      </w:r>
    </w:p>
    <w:p w14:paraId="04565EC3" w14:textId="77777777" w:rsidR="00150B45" w:rsidRPr="00150B45" w:rsidRDefault="00150B45" w:rsidP="00150B45">
      <w:pPr>
        <w:pStyle w:val="Tekstpodstawowy"/>
        <w:ind w:left="786" w:right="1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27126" w14:textId="51D996B8" w:rsidR="008C1A84" w:rsidRPr="00121914" w:rsidRDefault="008C1A84" w:rsidP="008C1A84">
      <w:pPr>
        <w:spacing w:before="1"/>
        <w:ind w:left="479" w:right="114"/>
        <w:jc w:val="both"/>
        <w:rPr>
          <w:rFonts w:asciiTheme="minorHAnsi" w:hAnsiTheme="minorHAnsi" w:cstheme="minorHAnsi"/>
          <w:b/>
        </w:rPr>
      </w:pPr>
      <w:r w:rsidRPr="00121914">
        <w:rPr>
          <w:rFonts w:asciiTheme="minorHAnsi" w:hAnsiTheme="minorHAnsi" w:cstheme="minorHAnsi"/>
        </w:rPr>
        <w:t xml:space="preserve">Ofertę należy złożyć poprzez platformę zakupową w terminie </w:t>
      </w:r>
      <w:r w:rsidRPr="00121914">
        <w:rPr>
          <w:rFonts w:asciiTheme="minorHAnsi" w:hAnsiTheme="minorHAnsi" w:cstheme="minorHAnsi"/>
          <w:b/>
        </w:rPr>
        <w:t xml:space="preserve">do dnia </w:t>
      </w:r>
      <w:r w:rsidR="00AC1864">
        <w:rPr>
          <w:rFonts w:asciiTheme="minorHAnsi" w:hAnsiTheme="minorHAnsi" w:cstheme="minorHAnsi"/>
          <w:b/>
        </w:rPr>
        <w:t>05</w:t>
      </w:r>
      <w:r w:rsidRPr="00121914">
        <w:rPr>
          <w:rFonts w:asciiTheme="minorHAnsi" w:hAnsiTheme="minorHAnsi" w:cstheme="minorHAnsi"/>
          <w:b/>
        </w:rPr>
        <w:t>.0</w:t>
      </w:r>
      <w:r w:rsidR="00AC1864">
        <w:rPr>
          <w:rFonts w:asciiTheme="minorHAnsi" w:hAnsiTheme="minorHAnsi" w:cstheme="minorHAnsi"/>
          <w:b/>
        </w:rPr>
        <w:t>7</w:t>
      </w:r>
      <w:r w:rsidRPr="00121914">
        <w:rPr>
          <w:rFonts w:asciiTheme="minorHAnsi" w:hAnsiTheme="minorHAnsi" w:cstheme="minorHAnsi"/>
          <w:b/>
        </w:rPr>
        <w:t>.2023 r. do godziny 15.00.</w:t>
      </w:r>
    </w:p>
    <w:p w14:paraId="0B7B9979" w14:textId="08D3C069" w:rsidR="008C1A84" w:rsidRPr="00121914" w:rsidRDefault="008C1A84" w:rsidP="008C1A84">
      <w:pPr>
        <w:pStyle w:val="Nagwek1"/>
        <w:numPr>
          <w:ilvl w:val="0"/>
          <w:numId w:val="1"/>
        </w:numPr>
        <w:tabs>
          <w:tab w:val="left" w:pos="357"/>
        </w:tabs>
        <w:spacing w:before="160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>Sposób obliczenia</w:t>
      </w:r>
      <w:r w:rsidRPr="001219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1914">
        <w:rPr>
          <w:rFonts w:asciiTheme="minorHAnsi" w:hAnsiTheme="minorHAnsi" w:cstheme="minorHAnsi"/>
          <w:sz w:val="22"/>
          <w:szCs w:val="22"/>
        </w:rPr>
        <w:t>ceny</w:t>
      </w:r>
    </w:p>
    <w:p w14:paraId="1CCEC395" w14:textId="77777777" w:rsidR="008C1A84" w:rsidRPr="00121914" w:rsidRDefault="008C1A84" w:rsidP="008C1A84">
      <w:pPr>
        <w:pStyle w:val="Tekstpodstawowy"/>
        <w:spacing w:before="159"/>
        <w:ind w:left="479" w:right="119"/>
        <w:jc w:val="both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 xml:space="preserve">Wykonawca obliczy cenę w oparciu o opis przedmiotu zamówienia, uwzględniając wszystkie koszty przedmiotu zamówienia oraz biorąc pod uwagę szacunkowe ilości wyrobów azbestowych przeznaczonych do usunięcia. </w:t>
      </w:r>
    </w:p>
    <w:p w14:paraId="046F319B" w14:textId="6B2A327F" w:rsidR="008C1A84" w:rsidRPr="00121914" w:rsidRDefault="008C1A84" w:rsidP="008C1A84">
      <w:pPr>
        <w:pStyle w:val="Tekstpodstawowy"/>
        <w:spacing w:before="159"/>
        <w:ind w:left="479" w:right="119"/>
        <w:jc w:val="both"/>
        <w:rPr>
          <w:rFonts w:asciiTheme="minorHAnsi" w:hAnsiTheme="minorHAnsi" w:cstheme="minorHAnsi"/>
          <w:sz w:val="22"/>
          <w:szCs w:val="22"/>
        </w:rPr>
      </w:pPr>
      <w:r w:rsidRPr="00121914">
        <w:rPr>
          <w:rFonts w:asciiTheme="minorHAnsi" w:hAnsiTheme="minorHAnsi" w:cstheme="minorHAnsi"/>
          <w:sz w:val="22"/>
          <w:szCs w:val="22"/>
        </w:rPr>
        <w:t>W ofercie należy podać cenę usunięcia 1 Mg wyrobów azbestowych w podziale na odpady podlegające:</w:t>
      </w:r>
    </w:p>
    <w:p w14:paraId="4C9F6BE4" w14:textId="419C54A3" w:rsidR="008C1A84" w:rsidRPr="00121914" w:rsidRDefault="008C1A84" w:rsidP="00150B45">
      <w:pPr>
        <w:pStyle w:val="Tekstpodstawowy"/>
        <w:numPr>
          <w:ilvl w:val="0"/>
          <w:numId w:val="10"/>
        </w:numPr>
        <w:ind w:right="119"/>
        <w:jc w:val="both"/>
        <w:rPr>
          <w:rFonts w:ascii="Calibri" w:hAnsi="Calibri" w:cs="Calibri"/>
          <w:sz w:val="22"/>
          <w:szCs w:val="22"/>
        </w:rPr>
      </w:pPr>
      <w:r w:rsidRPr="00121914">
        <w:rPr>
          <w:rFonts w:ascii="Calibri" w:hAnsi="Calibri" w:cs="Calibri"/>
          <w:sz w:val="22"/>
          <w:szCs w:val="22"/>
        </w:rPr>
        <w:t>Demontaż</w:t>
      </w:r>
      <w:r w:rsidR="00AC1864">
        <w:rPr>
          <w:rFonts w:ascii="Calibri" w:hAnsi="Calibri" w:cs="Calibri"/>
          <w:sz w:val="22"/>
          <w:szCs w:val="22"/>
        </w:rPr>
        <w:t>owi</w:t>
      </w:r>
      <w:r w:rsidRPr="00121914">
        <w:rPr>
          <w:rFonts w:ascii="Calibri" w:hAnsi="Calibri" w:cs="Calibri"/>
          <w:sz w:val="22"/>
          <w:szCs w:val="22"/>
        </w:rPr>
        <w:t>, transporcie, zabezpieczeniu i unieszkodliwieniu odpadów zawierających azbest</w:t>
      </w:r>
      <w:r w:rsidR="0027417C">
        <w:rPr>
          <w:rFonts w:ascii="Calibri" w:hAnsi="Calibri" w:cs="Calibri"/>
          <w:sz w:val="22"/>
          <w:szCs w:val="22"/>
        </w:rPr>
        <w:t>,</w:t>
      </w:r>
    </w:p>
    <w:p w14:paraId="0978711C" w14:textId="7BD81817" w:rsidR="009A7B84" w:rsidRDefault="008C1A84" w:rsidP="00150B45">
      <w:pPr>
        <w:pStyle w:val="Tekstpodstawowy"/>
        <w:numPr>
          <w:ilvl w:val="0"/>
          <w:numId w:val="10"/>
        </w:numPr>
        <w:ind w:right="119"/>
        <w:jc w:val="both"/>
        <w:rPr>
          <w:rFonts w:ascii="Calibri" w:hAnsi="Calibri" w:cs="Calibri"/>
          <w:sz w:val="22"/>
          <w:szCs w:val="22"/>
        </w:rPr>
      </w:pPr>
      <w:r w:rsidRPr="00121914">
        <w:rPr>
          <w:rFonts w:ascii="Calibri" w:hAnsi="Calibri" w:cs="Calibri"/>
          <w:sz w:val="22"/>
          <w:szCs w:val="22"/>
        </w:rPr>
        <w:t>Transporcie, zabezpieczeniu i unieszkodliwieniu odpadów zawierających azbest.</w:t>
      </w:r>
    </w:p>
    <w:p w14:paraId="14D96C10" w14:textId="4691F8CB" w:rsidR="00150B45" w:rsidRPr="00121914" w:rsidRDefault="00150B45" w:rsidP="00150B45">
      <w:pPr>
        <w:pStyle w:val="Tekstpodstawowy"/>
        <w:ind w:left="426" w:right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powinien zastosować podatek VAT, zgodnie z obowiązującymi przepisami prawa na dzień składania oferty. </w:t>
      </w:r>
    </w:p>
    <w:p w14:paraId="0E646914" w14:textId="0873C624" w:rsidR="009A7B84" w:rsidRPr="00121914" w:rsidRDefault="009A7B84" w:rsidP="002312E6">
      <w:pPr>
        <w:pStyle w:val="Tekstpodstawowy"/>
        <w:numPr>
          <w:ilvl w:val="0"/>
          <w:numId w:val="1"/>
        </w:numPr>
        <w:spacing w:before="159"/>
        <w:ind w:left="851" w:right="119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121914">
        <w:rPr>
          <w:rFonts w:ascii="Calibri" w:hAnsi="Calibri" w:cs="Calibri"/>
          <w:sz w:val="22"/>
          <w:szCs w:val="22"/>
        </w:rPr>
        <w:t xml:space="preserve"> </w:t>
      </w:r>
      <w:r w:rsidRPr="00121914">
        <w:rPr>
          <w:rFonts w:ascii="Calibri" w:hAnsi="Calibri" w:cs="Calibri"/>
          <w:b/>
          <w:bCs/>
          <w:sz w:val="22"/>
          <w:szCs w:val="22"/>
        </w:rPr>
        <w:t>Kryteria oceny ofert</w:t>
      </w:r>
    </w:p>
    <w:p w14:paraId="3D1FE4B4" w14:textId="3FBCC14D" w:rsidR="009A7B84" w:rsidRPr="00121914" w:rsidRDefault="009A7B84" w:rsidP="00321C65">
      <w:pPr>
        <w:pStyle w:val="Tekstpodstawowy"/>
        <w:spacing w:before="159"/>
        <w:ind w:left="426" w:right="119"/>
        <w:jc w:val="both"/>
        <w:rPr>
          <w:rFonts w:ascii="Calibri" w:hAnsi="Calibri" w:cs="Calibri"/>
          <w:sz w:val="22"/>
          <w:szCs w:val="22"/>
        </w:rPr>
      </w:pPr>
      <w:r w:rsidRPr="00121914">
        <w:rPr>
          <w:rFonts w:ascii="Calibri" w:hAnsi="Calibri" w:cs="Calibri"/>
          <w:sz w:val="22"/>
          <w:szCs w:val="22"/>
        </w:rPr>
        <w:t xml:space="preserve">Jedynym kryterium oceny ofert będzie łączna najniższa cena brutto za wykonanie pełnego zakresu przedmiotu zamówienia. </w:t>
      </w:r>
    </w:p>
    <w:p w14:paraId="0860D0CD" w14:textId="2A37FD11" w:rsidR="009A7B84" w:rsidRDefault="00121914" w:rsidP="00121914">
      <w:pPr>
        <w:pStyle w:val="Tekstpodstawowy"/>
        <w:numPr>
          <w:ilvl w:val="0"/>
          <w:numId w:val="1"/>
        </w:numPr>
        <w:spacing w:before="159"/>
        <w:ind w:right="119"/>
        <w:jc w:val="both"/>
        <w:rPr>
          <w:rFonts w:ascii="Calibri" w:hAnsi="Calibri" w:cs="Calibri"/>
          <w:sz w:val="22"/>
          <w:szCs w:val="22"/>
        </w:rPr>
      </w:pPr>
      <w:r w:rsidRPr="00121914">
        <w:rPr>
          <w:rFonts w:ascii="Calibri" w:hAnsi="Calibri" w:cs="Calibri"/>
          <w:b/>
          <w:bCs/>
          <w:sz w:val="22"/>
          <w:szCs w:val="22"/>
        </w:rPr>
        <w:t>Wzór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914">
        <w:rPr>
          <w:rFonts w:ascii="Calibri" w:hAnsi="Calibri" w:cs="Calibri"/>
          <w:b/>
          <w:bCs/>
          <w:sz w:val="22"/>
          <w:szCs w:val="22"/>
        </w:rPr>
        <w:t>umowy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36BF3C" w14:textId="5ECD19BC" w:rsidR="00134383" w:rsidRPr="00121914" w:rsidRDefault="00134383" w:rsidP="00134383">
      <w:pPr>
        <w:pStyle w:val="Tekstpodstawowy"/>
        <w:spacing w:before="159"/>
        <w:ind w:left="426" w:right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Warunki umowy zostały szczegółowo określone w projekcie umowy, która stanowi załącznik nr 1 do zapytania. </w:t>
      </w:r>
    </w:p>
    <w:p w14:paraId="5F4487C2" w14:textId="77777777" w:rsidR="008335A5" w:rsidRPr="00121914" w:rsidRDefault="008335A5">
      <w:pPr>
        <w:rPr>
          <w:rFonts w:cs="Calibri"/>
        </w:rPr>
      </w:pPr>
    </w:p>
    <w:sectPr w:rsidR="008335A5" w:rsidRPr="00121914" w:rsidSect="008C1A84"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580"/>
    <w:multiLevelType w:val="hybridMultilevel"/>
    <w:tmpl w:val="A08A4E1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74C9"/>
    <w:multiLevelType w:val="hybridMultilevel"/>
    <w:tmpl w:val="D62843F4"/>
    <w:lvl w:ilvl="0" w:tplc="40A6951A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/>
        <w:bCs/>
        <w:w w:val="99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EE"/>
    <w:multiLevelType w:val="hybridMultilevel"/>
    <w:tmpl w:val="A7DE96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711BEB"/>
    <w:multiLevelType w:val="hybridMultilevel"/>
    <w:tmpl w:val="551A4826"/>
    <w:lvl w:ilvl="0" w:tplc="2D86DC8A">
      <w:start w:val="1"/>
      <w:numFmt w:val="decimal"/>
      <w:lvlText w:val="%1)"/>
      <w:lvlJc w:val="left"/>
      <w:pPr>
        <w:ind w:left="89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1A186E7E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2" w:tplc="3FD669C6">
      <w:numFmt w:val="bullet"/>
      <w:lvlText w:val="•"/>
      <w:lvlJc w:val="left"/>
      <w:pPr>
        <w:ind w:left="2581" w:hanging="360"/>
      </w:pPr>
      <w:rPr>
        <w:rFonts w:hint="default"/>
        <w:lang w:val="pl-PL" w:eastAsia="pl-PL" w:bidi="pl-PL"/>
      </w:rPr>
    </w:lvl>
    <w:lvl w:ilvl="3" w:tplc="33B06724">
      <w:numFmt w:val="bullet"/>
      <w:lvlText w:val="•"/>
      <w:lvlJc w:val="left"/>
      <w:pPr>
        <w:ind w:left="3421" w:hanging="360"/>
      </w:pPr>
      <w:rPr>
        <w:rFonts w:hint="default"/>
        <w:lang w:val="pl-PL" w:eastAsia="pl-PL" w:bidi="pl-PL"/>
      </w:rPr>
    </w:lvl>
    <w:lvl w:ilvl="4" w:tplc="55529BB8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5" w:tplc="914C8ADA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2F0095B4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8D9E712A">
      <w:numFmt w:val="bullet"/>
      <w:lvlText w:val="•"/>
      <w:lvlJc w:val="left"/>
      <w:pPr>
        <w:ind w:left="6784" w:hanging="360"/>
      </w:pPr>
      <w:rPr>
        <w:rFonts w:hint="default"/>
        <w:lang w:val="pl-PL" w:eastAsia="pl-PL" w:bidi="pl-PL"/>
      </w:rPr>
    </w:lvl>
    <w:lvl w:ilvl="8" w:tplc="F970EDFA">
      <w:numFmt w:val="bullet"/>
      <w:lvlText w:val="•"/>
      <w:lvlJc w:val="left"/>
      <w:pPr>
        <w:ind w:left="762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6B438C9"/>
    <w:multiLevelType w:val="hybridMultilevel"/>
    <w:tmpl w:val="86CCEB14"/>
    <w:lvl w:ilvl="0" w:tplc="F37C89C2">
      <w:start w:val="1"/>
      <w:numFmt w:val="upperRoman"/>
      <w:lvlText w:val="%1."/>
      <w:lvlJc w:val="left"/>
      <w:pPr>
        <w:ind w:left="836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4B4404B6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1806F6E6">
      <w:numFmt w:val="bullet"/>
      <w:lvlText w:val="•"/>
      <w:lvlJc w:val="left"/>
      <w:pPr>
        <w:ind w:left="2420" w:hanging="360"/>
      </w:pPr>
      <w:rPr>
        <w:rFonts w:hint="default"/>
        <w:lang w:val="pl-PL" w:eastAsia="pl-PL" w:bidi="pl-PL"/>
      </w:rPr>
    </w:lvl>
    <w:lvl w:ilvl="3" w:tplc="62F498A2">
      <w:numFmt w:val="bullet"/>
      <w:lvlText w:val="•"/>
      <w:lvlJc w:val="left"/>
      <w:pPr>
        <w:ind w:left="3281" w:hanging="360"/>
      </w:pPr>
      <w:rPr>
        <w:rFonts w:hint="default"/>
        <w:lang w:val="pl-PL" w:eastAsia="pl-PL" w:bidi="pl-PL"/>
      </w:rPr>
    </w:lvl>
    <w:lvl w:ilvl="4" w:tplc="1C845162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7D9AEB9C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5798CE7E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541666E8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4A9C92C8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96F791B"/>
    <w:multiLevelType w:val="hybridMultilevel"/>
    <w:tmpl w:val="851AC31E"/>
    <w:lvl w:ilvl="0" w:tplc="04150011">
      <w:start w:val="1"/>
      <w:numFmt w:val="decimal"/>
      <w:lvlText w:val="%1)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6" w15:restartNumberingAfterBreak="0">
    <w:nsid w:val="2C865120"/>
    <w:multiLevelType w:val="hybridMultilevel"/>
    <w:tmpl w:val="A002FFF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509D4C66"/>
    <w:multiLevelType w:val="hybridMultilevel"/>
    <w:tmpl w:val="C88E6E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A07A67"/>
    <w:multiLevelType w:val="hybridMultilevel"/>
    <w:tmpl w:val="0E9236AA"/>
    <w:lvl w:ilvl="0" w:tplc="754EB32A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E70426C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ADE317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4AA572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99C4872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7364284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C643E4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CAD83F6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BE8995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A80329D"/>
    <w:multiLevelType w:val="hybridMultilevel"/>
    <w:tmpl w:val="B9AC8FE2"/>
    <w:lvl w:ilvl="0" w:tplc="57A6EDF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634CD81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AE10273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EED86CC0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8996E42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CAC5C5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D3A4CB54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ED50BAB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886288F4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DEF5117"/>
    <w:multiLevelType w:val="hybridMultilevel"/>
    <w:tmpl w:val="33D835A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052070">
    <w:abstractNumId w:val="1"/>
  </w:num>
  <w:num w:numId="2" w16cid:durableId="244074184">
    <w:abstractNumId w:val="2"/>
  </w:num>
  <w:num w:numId="3" w16cid:durableId="595407542">
    <w:abstractNumId w:val="7"/>
  </w:num>
  <w:num w:numId="4" w16cid:durableId="930241673">
    <w:abstractNumId w:val="6"/>
  </w:num>
  <w:num w:numId="5" w16cid:durableId="1293174637">
    <w:abstractNumId w:val="0"/>
  </w:num>
  <w:num w:numId="6" w16cid:durableId="1953127499">
    <w:abstractNumId w:val="10"/>
  </w:num>
  <w:num w:numId="7" w16cid:durableId="80375093">
    <w:abstractNumId w:val="3"/>
  </w:num>
  <w:num w:numId="8" w16cid:durableId="1794207256">
    <w:abstractNumId w:val="4"/>
  </w:num>
  <w:num w:numId="9" w16cid:durableId="1490945210">
    <w:abstractNumId w:val="9"/>
  </w:num>
  <w:num w:numId="10" w16cid:durableId="375086930">
    <w:abstractNumId w:val="5"/>
  </w:num>
  <w:num w:numId="11" w16cid:durableId="49122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4"/>
    <w:rsid w:val="00012CE9"/>
    <w:rsid w:val="00121914"/>
    <w:rsid w:val="00134383"/>
    <w:rsid w:val="00150B45"/>
    <w:rsid w:val="002145D1"/>
    <w:rsid w:val="002312E6"/>
    <w:rsid w:val="0027417C"/>
    <w:rsid w:val="00321C65"/>
    <w:rsid w:val="00463D4D"/>
    <w:rsid w:val="00524FE4"/>
    <w:rsid w:val="00711DDF"/>
    <w:rsid w:val="0074121A"/>
    <w:rsid w:val="007E1122"/>
    <w:rsid w:val="008335A5"/>
    <w:rsid w:val="008760C9"/>
    <w:rsid w:val="008C1A84"/>
    <w:rsid w:val="008F0BF9"/>
    <w:rsid w:val="009A7B84"/>
    <w:rsid w:val="009E5292"/>
    <w:rsid w:val="00AC1864"/>
    <w:rsid w:val="00CA5037"/>
    <w:rsid w:val="00D60912"/>
    <w:rsid w:val="00D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C1BE"/>
  <w15:chartTrackingRefBased/>
  <w15:docId w15:val="{D3F307CF-899B-4396-AF9B-48490B3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A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C1A84"/>
    <w:pPr>
      <w:widowControl w:val="0"/>
      <w:autoSpaceDE w:val="0"/>
      <w:autoSpaceDN w:val="0"/>
      <w:spacing w:after="0" w:line="240" w:lineRule="auto"/>
      <w:ind w:left="356" w:hanging="241"/>
      <w:outlineLvl w:val="0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A84"/>
    <w:rPr>
      <w:rFonts w:ascii="Times New Roman" w:eastAsia="Times New Roman" w:hAnsi="Times New Roman" w:cs="Times New Roman"/>
      <w:b/>
      <w:bCs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link w:val="AkapitzlistZnak"/>
    <w:uiPriority w:val="1"/>
    <w:qFormat/>
    <w:rsid w:val="008C1A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C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A84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uiPriority w:val="99"/>
    <w:unhideWhenUsed/>
    <w:rsid w:val="008C1A84"/>
    <w:rPr>
      <w:color w:val="0563C1"/>
      <w:u w:val="single"/>
    </w:rPr>
  </w:style>
  <w:style w:type="character" w:styleId="Pogrubienie">
    <w:name w:val="Strong"/>
    <w:uiPriority w:val="22"/>
    <w:qFormat/>
    <w:rsid w:val="008C1A84"/>
    <w:rPr>
      <w:b/>
      <w:bCs/>
    </w:rPr>
  </w:style>
  <w:style w:type="character" w:customStyle="1" w:styleId="AkapitzlistZnak">
    <w:name w:val="Akapit z listą Znak"/>
    <w:link w:val="Akapitzlist"/>
    <w:uiPriority w:val="1"/>
    <w:rsid w:val="008C1A8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low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Główczyce</dc:creator>
  <cp:keywords/>
  <dc:description/>
  <cp:lastModifiedBy>Urząd Gminy Główczyce</cp:lastModifiedBy>
  <cp:revision>3</cp:revision>
  <cp:lastPrinted>2023-06-22T07:40:00Z</cp:lastPrinted>
  <dcterms:created xsi:type="dcterms:W3CDTF">2023-06-27T08:24:00Z</dcterms:created>
  <dcterms:modified xsi:type="dcterms:W3CDTF">2023-06-27T09:13:00Z</dcterms:modified>
</cp:coreProperties>
</file>