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66208" w14:textId="77777777" w:rsidR="00A3580A" w:rsidRPr="00E25EB7" w:rsidRDefault="00E25EB7" w:rsidP="00E25EB7">
      <w:pPr>
        <w:tabs>
          <w:tab w:val="left" w:pos="11907"/>
        </w:tabs>
        <w:jc w:val="center"/>
        <w:rPr>
          <w:rFonts w:ascii="Arial" w:hAnsi="Arial" w:cs="Arial"/>
          <w:b/>
          <w:sz w:val="20"/>
          <w:szCs w:val="20"/>
        </w:rPr>
      </w:pPr>
      <w:r w:rsidRPr="00E25EB7">
        <w:rPr>
          <w:rFonts w:ascii="Arial" w:hAnsi="Arial" w:cs="Arial"/>
          <w:b/>
          <w:sz w:val="20"/>
          <w:szCs w:val="20"/>
        </w:rPr>
        <w:t>Wykonawca:</w:t>
      </w:r>
      <w:r w:rsidRPr="00E25EB7">
        <w:rPr>
          <w:rFonts w:ascii="Arial" w:hAnsi="Arial" w:cs="Arial"/>
          <w:b/>
          <w:sz w:val="20"/>
          <w:szCs w:val="20"/>
        </w:rPr>
        <w:tab/>
      </w:r>
      <w:r w:rsidR="00A3580A" w:rsidRPr="00E25EB7">
        <w:rPr>
          <w:rFonts w:ascii="Arial" w:hAnsi="Arial" w:cs="Arial"/>
          <w:b/>
          <w:sz w:val="20"/>
          <w:szCs w:val="20"/>
        </w:rPr>
        <w:t>Załącznik nr 1A</w:t>
      </w:r>
    </w:p>
    <w:p w14:paraId="48EB75D1" w14:textId="6DFBC6CB" w:rsidR="00E25EB7" w:rsidRPr="00E25EB7" w:rsidRDefault="00E25EB7" w:rsidP="00E25EB7">
      <w:pPr>
        <w:tabs>
          <w:tab w:val="left" w:pos="11907"/>
        </w:tabs>
        <w:rPr>
          <w:rFonts w:ascii="Arial" w:hAnsi="Arial" w:cs="Arial"/>
          <w:sz w:val="20"/>
          <w:szCs w:val="20"/>
        </w:rPr>
      </w:pPr>
      <w:r w:rsidRPr="00E25EB7">
        <w:rPr>
          <w:rFonts w:ascii="Arial" w:hAnsi="Arial" w:cs="Arial"/>
          <w:sz w:val="20"/>
          <w:szCs w:val="20"/>
        </w:rPr>
        <w:t>..................................</w:t>
      </w:r>
      <w:r w:rsidR="00A11E6A">
        <w:rPr>
          <w:rFonts w:ascii="Arial" w:hAnsi="Arial" w:cs="Arial"/>
          <w:sz w:val="20"/>
          <w:szCs w:val="20"/>
        </w:rPr>
        <w:tab/>
        <w:t xml:space="preserve">      </w:t>
      </w:r>
      <w:bookmarkStart w:id="0" w:name="_GoBack"/>
      <w:bookmarkEnd w:id="0"/>
      <w:r w:rsidR="00A11E6A" w:rsidRPr="005575C2">
        <w:rPr>
          <w:rFonts w:cs="Arial"/>
        </w:rPr>
        <w:t>ZP/</w:t>
      </w:r>
      <w:r w:rsidR="00A11E6A">
        <w:rPr>
          <w:rFonts w:cs="Arial"/>
        </w:rPr>
        <w:t>225</w:t>
      </w:r>
      <w:r w:rsidR="00A11E6A" w:rsidRPr="005575C2">
        <w:rPr>
          <w:rFonts w:cs="Arial"/>
        </w:rPr>
        <w:t>/0</w:t>
      </w:r>
      <w:r w:rsidR="00A11E6A">
        <w:rPr>
          <w:rFonts w:cs="Arial"/>
        </w:rPr>
        <w:t>22</w:t>
      </w:r>
      <w:r w:rsidR="00A11E6A" w:rsidRPr="005575C2">
        <w:rPr>
          <w:rFonts w:cs="Arial"/>
        </w:rPr>
        <w:t>/</w:t>
      </w:r>
      <w:r w:rsidR="00A11E6A">
        <w:rPr>
          <w:rFonts w:cs="Arial"/>
        </w:rPr>
        <w:t>D</w:t>
      </w:r>
      <w:r w:rsidR="00A11E6A" w:rsidRPr="005575C2">
        <w:rPr>
          <w:rFonts w:cs="Arial"/>
        </w:rPr>
        <w:t>/</w:t>
      </w:r>
      <w:r w:rsidR="00A11E6A">
        <w:rPr>
          <w:rFonts w:cs="Arial"/>
        </w:rPr>
        <w:t>22</w:t>
      </w:r>
    </w:p>
    <w:p w14:paraId="0C13B383" w14:textId="77777777" w:rsidR="00A3580A" w:rsidRPr="00E25EB7" w:rsidRDefault="00A3580A" w:rsidP="00855E8E">
      <w:pPr>
        <w:jc w:val="center"/>
        <w:rPr>
          <w:rFonts w:ascii="Arial" w:hAnsi="Arial" w:cs="Arial"/>
          <w:b/>
          <w:sz w:val="20"/>
          <w:szCs w:val="20"/>
        </w:rPr>
      </w:pPr>
    </w:p>
    <w:p w14:paraId="6ADA613C" w14:textId="77777777" w:rsidR="00855E8E" w:rsidRPr="00E25EB7" w:rsidRDefault="00203228" w:rsidP="00855E8E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E25EB7">
        <w:rPr>
          <w:rFonts w:ascii="Arial" w:hAnsi="Arial" w:cs="Arial"/>
          <w:b/>
          <w:sz w:val="20"/>
          <w:szCs w:val="20"/>
        </w:rPr>
        <w:t>Formularz rzeczowo-cenowy</w:t>
      </w:r>
      <w:r w:rsidR="00855E8E" w:rsidRPr="00E25EB7">
        <w:rPr>
          <w:rFonts w:ascii="Arial" w:hAnsi="Arial" w:cs="Arial"/>
          <w:b/>
          <w:sz w:val="20"/>
          <w:szCs w:val="20"/>
        </w:rPr>
        <w:t xml:space="preserve"> dla części 1</w:t>
      </w:r>
      <w:r w:rsidR="00805701" w:rsidRPr="00E25EB7">
        <w:rPr>
          <w:rFonts w:ascii="Arial" w:hAnsi="Arial" w:cs="Arial"/>
          <w:b/>
          <w:sz w:val="20"/>
          <w:szCs w:val="20"/>
        </w:rPr>
        <w:t xml:space="preserve"> </w:t>
      </w:r>
      <w:r w:rsidR="00855E8E" w:rsidRPr="0020322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zamówienia na dostawę sukcesywną</w:t>
      </w:r>
      <w:r w:rsidR="00855E8E" w:rsidRPr="00E25E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855E8E" w:rsidRPr="00E25E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855E8E" w:rsidRPr="0020322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elementów systemu dystrybucji włókien światłowodowych na potrzeby CI TASK</w:t>
      </w:r>
      <w:r w:rsidR="00805701" w:rsidRPr="00E25E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56D120EC" w14:textId="77777777" w:rsidR="00855E8E" w:rsidRPr="00E25EB7" w:rsidRDefault="00855E8E" w:rsidP="00855E8E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E25E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część 1: </w:t>
      </w:r>
      <w:r w:rsidRPr="0020322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System dystrybucji włókien światłowodowych</w:t>
      </w:r>
    </w:p>
    <w:tbl>
      <w:tblPr>
        <w:tblW w:w="143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338"/>
        <w:gridCol w:w="3264"/>
        <w:gridCol w:w="2722"/>
        <w:gridCol w:w="1134"/>
        <w:gridCol w:w="1063"/>
        <w:gridCol w:w="1417"/>
        <w:gridCol w:w="1276"/>
        <w:gridCol w:w="1232"/>
        <w:gridCol w:w="1350"/>
      </w:tblGrid>
      <w:tr w:rsidR="00E25EB7" w:rsidRPr="00E25EB7" w14:paraId="75844C2C" w14:textId="77777777" w:rsidTr="00E25EB7">
        <w:trPr>
          <w:trHeight w:val="51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EDC1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CDCC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4C5EE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Oznaczenie zaoferowanego produktu (np. producent/typ/model/symbol)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057E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77EF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D867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Cena jedn</w:t>
            </w: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ostkowa netto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B351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02AB4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VAT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31407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E25EB7" w:rsidRPr="00E25EB7" w14:paraId="753EBCD4" w14:textId="77777777" w:rsidTr="00E25EB7">
        <w:trPr>
          <w:trHeight w:val="51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2918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7A52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59EB1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AC5E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513C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68C1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74A1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g</w:t>
            </w: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=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50706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h</w:t>
            </w: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=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g</w:t>
            </w: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*23%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B5668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=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g+h</w:t>
            </w:r>
            <w:proofErr w:type="spellEnd"/>
          </w:p>
        </w:tc>
      </w:tr>
      <w:tr w:rsidR="00E25EB7" w:rsidRPr="00E25EB7" w14:paraId="79855783" w14:textId="77777777" w:rsidTr="00E25EB7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042F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3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3998" w14:textId="77777777" w:rsidR="00E25EB7" w:rsidRPr="00203228" w:rsidRDefault="00E25EB7" w:rsidP="00E25E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Szafa dystrybucyjna modułowa 47U o szerokości 900 mm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E50BE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4F4F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4BB6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5FEE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0CFE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C5CD0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19105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EB7" w:rsidRPr="00E25EB7" w14:paraId="4E9FBDCB" w14:textId="77777777" w:rsidTr="00E25EB7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2F9C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3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2042" w14:textId="77777777" w:rsidR="00E25EB7" w:rsidRPr="00203228" w:rsidRDefault="00E25EB7" w:rsidP="00E25E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Moduł 19” do rozszycia co najmniej 12 kabli liniowych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83A60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49C5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DCB1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28C7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A0FCA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CACC0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BF8AC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EB7" w:rsidRPr="00E25EB7" w14:paraId="35FBF6A4" w14:textId="77777777" w:rsidTr="00E25EB7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F062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3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BF10" w14:textId="77777777" w:rsidR="00E25EB7" w:rsidRPr="00203228" w:rsidRDefault="00E25EB7" w:rsidP="00E25E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Półka 19” o wysokości 3U do instalacji 12 modułów kasetowych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88C05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9965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A203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943B4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188B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589A1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DA627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EB7" w:rsidRPr="00E25EB7" w14:paraId="7B337C0A" w14:textId="77777777" w:rsidTr="00E25EB7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CE91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3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541C" w14:textId="77777777" w:rsidR="00E25EB7" w:rsidRPr="00203228" w:rsidRDefault="00E25EB7" w:rsidP="00E25E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Moduł kasetowy o wysokości 2U wyposażony w 12 adapterów SC/APC i </w:t>
            </w:r>
            <w:proofErr w:type="spellStart"/>
            <w:r w:rsidRPr="0020322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preterminowany</w:t>
            </w:r>
            <w:proofErr w:type="spellEnd"/>
            <w:r w:rsidRPr="0020322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kabel 12J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DA24B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F549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A36D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F3F07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AC63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F1852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4F121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EB7" w:rsidRPr="00E25EB7" w14:paraId="7A33ED8B" w14:textId="77777777" w:rsidTr="00E25EB7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91E9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3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37F0" w14:textId="77777777" w:rsidR="00E25EB7" w:rsidRPr="00203228" w:rsidRDefault="00E25EB7" w:rsidP="00E25E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Półka 19” do wykonywania połączeń spawanych o wysokości 2U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AD70C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92AA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8383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506E3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62B8C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18814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E489A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EB7" w:rsidRPr="00E25EB7" w14:paraId="0545C68F" w14:textId="77777777" w:rsidTr="00E25EB7">
        <w:trPr>
          <w:trHeight w:val="255"/>
        </w:trPr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CF724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1ED7B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05382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9B89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Pr="00203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uma: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B388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33D4D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38518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0DF1172" w14:textId="77777777" w:rsidR="00855E8E" w:rsidRDefault="00855E8E" w:rsidP="00855E8E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8AD36C7" w14:textId="77777777" w:rsidR="00E25EB7" w:rsidRDefault="00E25EB7" w:rsidP="00855E8E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81B4D81" w14:textId="77777777" w:rsidR="00266950" w:rsidRPr="00E80142" w:rsidRDefault="00266950" w:rsidP="00266950">
      <w:pPr>
        <w:widowControl w:val="0"/>
        <w:spacing w:before="360" w:after="0" w:line="276" w:lineRule="auto"/>
        <w:ind w:left="9923"/>
        <w:jc w:val="right"/>
        <w:rPr>
          <w:rFonts w:eastAsia="Arial" w:cstheme="minorHAnsi"/>
          <w:i/>
          <w:sz w:val="20"/>
          <w:szCs w:val="20"/>
          <w:shd w:val="clear" w:color="auto" w:fill="FFE599"/>
        </w:rPr>
      </w:pPr>
      <w:r w:rsidRPr="00E80142">
        <w:rPr>
          <w:rFonts w:eastAsia="Arial" w:cstheme="minorHAnsi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2A792635" w14:textId="77777777" w:rsidR="00E25EB7" w:rsidRDefault="00E25EB7" w:rsidP="00855E8E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04BB78A7" w14:textId="77777777" w:rsidR="00E25EB7" w:rsidRDefault="00E25EB7" w:rsidP="00855E8E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27105764" w14:textId="77777777" w:rsidR="00E25EB7" w:rsidRDefault="00E25EB7" w:rsidP="00E25EB7">
      <w:pPr>
        <w:tabs>
          <w:tab w:val="left" w:pos="11907"/>
        </w:tabs>
        <w:jc w:val="center"/>
        <w:rPr>
          <w:b/>
        </w:rPr>
      </w:pPr>
      <w:r>
        <w:rPr>
          <w:b/>
        </w:rPr>
        <w:t>Wykonawca:</w:t>
      </w:r>
      <w:r>
        <w:rPr>
          <w:b/>
        </w:rPr>
        <w:tab/>
        <w:t>Załącznik nr 1B</w:t>
      </w:r>
    </w:p>
    <w:p w14:paraId="38F55E10" w14:textId="7F0B3E54" w:rsidR="00E25EB7" w:rsidRPr="00E25EB7" w:rsidRDefault="00E25EB7" w:rsidP="00E25EB7">
      <w:pPr>
        <w:tabs>
          <w:tab w:val="left" w:pos="11907"/>
        </w:tabs>
      </w:pPr>
      <w:r w:rsidRPr="00E25EB7">
        <w:t>.......</w:t>
      </w:r>
      <w:r>
        <w:t>...</w:t>
      </w:r>
      <w:r w:rsidRPr="00E25EB7">
        <w:t>...........................</w:t>
      </w:r>
      <w:r w:rsidR="00A11E6A">
        <w:tab/>
        <w:t xml:space="preserve">        </w:t>
      </w:r>
      <w:r w:rsidR="00A11E6A" w:rsidRPr="00A11E6A">
        <w:t>ZP/225/022/D/22</w:t>
      </w:r>
    </w:p>
    <w:p w14:paraId="38265146" w14:textId="77777777" w:rsidR="00855E8E" w:rsidRDefault="00855E8E" w:rsidP="00855E8E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3108AC85" w14:textId="77777777" w:rsidR="00855E8E" w:rsidRDefault="00855E8E" w:rsidP="00855E8E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855E8E">
        <w:rPr>
          <w:b/>
        </w:rPr>
        <w:t xml:space="preserve">Formularz rzeczowo-cenowy dla części 2 </w:t>
      </w:r>
      <w:r w:rsidRPr="0020322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zamówienia na dostawę sukcesywną</w:t>
      </w:r>
      <w:r w:rsidRPr="00855E8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Pr="0020322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elementów systemu dystrybucji włókien światłowodowych na potrzeby CI TASK</w:t>
      </w:r>
      <w:r w:rsidR="0080570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34CF25BC" w14:textId="77777777" w:rsidR="00855E8E" w:rsidRDefault="00855E8E" w:rsidP="00855E8E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część 2: </w:t>
      </w:r>
      <w:r w:rsidRPr="0020322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Osprzęt pasywny do sieci TASK System dystrybucji włókien światłowodowych.</w:t>
      </w:r>
    </w:p>
    <w:p w14:paraId="09E778B7" w14:textId="77777777" w:rsidR="00855E8E" w:rsidRDefault="00855E8E" w:rsidP="00855E8E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3587"/>
        <w:gridCol w:w="2722"/>
        <w:gridCol w:w="1134"/>
        <w:gridCol w:w="1122"/>
        <w:gridCol w:w="1418"/>
        <w:gridCol w:w="1276"/>
        <w:gridCol w:w="1267"/>
        <w:gridCol w:w="1267"/>
      </w:tblGrid>
      <w:tr w:rsidR="00E25EB7" w:rsidRPr="00E25EB7" w14:paraId="1BA7AE53" w14:textId="77777777" w:rsidTr="00E25EB7">
        <w:trPr>
          <w:trHeight w:val="5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A8AD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9E10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17B8A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Oznaczenie zaoferowanego produktu (np. producent/typ/model/symbol)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5206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7171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DDE9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Cena jedn</w:t>
            </w: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ostkowa netto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EFA9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C1331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VAT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90EC0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E25EB7" w:rsidRPr="00E25EB7" w14:paraId="4DFE612D" w14:textId="77777777" w:rsidTr="00E25EB7">
        <w:trPr>
          <w:trHeight w:val="5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6013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7C0B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C5BE1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B52F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9BDF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A503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2640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g=e*f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74E01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h=g*23%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82D4B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i=</w:t>
            </w:r>
            <w:proofErr w:type="spellStart"/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g+h</w:t>
            </w:r>
            <w:proofErr w:type="spellEnd"/>
          </w:p>
        </w:tc>
      </w:tr>
      <w:tr w:rsidR="00E25EB7" w:rsidRPr="00E25EB7" w14:paraId="2D202B97" w14:textId="77777777" w:rsidTr="00E25EB7"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DE67" w14:textId="77777777" w:rsidR="00E25EB7" w:rsidRPr="00203228" w:rsidRDefault="00E25EB7" w:rsidP="00A114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F434" w14:textId="77777777" w:rsidR="00E25EB7" w:rsidRPr="00203228" w:rsidRDefault="00E25EB7" w:rsidP="00A1146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Przełącznica światłowodowa 1U na 48 pól typu SC/APC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7401D" w14:textId="77777777" w:rsidR="00E25EB7" w:rsidRPr="00E25EB7" w:rsidRDefault="00E25EB7" w:rsidP="00A114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6E7B" w14:textId="77777777" w:rsidR="00E25EB7" w:rsidRPr="00203228" w:rsidRDefault="00E25EB7" w:rsidP="00A114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2545" w14:textId="77777777" w:rsidR="00E25EB7" w:rsidRPr="00203228" w:rsidRDefault="00E25EB7" w:rsidP="00A114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CB7EF" w14:textId="77777777" w:rsidR="00E25EB7" w:rsidRPr="00203228" w:rsidRDefault="00E25EB7" w:rsidP="00A114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92CEF" w14:textId="77777777" w:rsidR="00E25EB7" w:rsidRPr="00203228" w:rsidRDefault="00E25EB7" w:rsidP="00A114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D8FE2" w14:textId="77777777" w:rsidR="00E25EB7" w:rsidRPr="00E25EB7" w:rsidRDefault="00E25EB7" w:rsidP="00A114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5C0BE" w14:textId="77777777" w:rsidR="00E25EB7" w:rsidRPr="00E25EB7" w:rsidRDefault="00E25EB7" w:rsidP="00A114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EB7" w:rsidRPr="00E25EB7" w14:paraId="24E07FF9" w14:textId="77777777" w:rsidTr="00E25EB7"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0F5B" w14:textId="77777777" w:rsidR="00E25EB7" w:rsidRPr="00203228" w:rsidRDefault="00E25EB7" w:rsidP="00A114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E52E" w14:textId="77777777" w:rsidR="00E25EB7" w:rsidRPr="00203228" w:rsidRDefault="00E25EB7" w:rsidP="00A1146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0322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Półkoprzełącznica</w:t>
            </w:r>
            <w:proofErr w:type="spellEnd"/>
            <w:r w:rsidRPr="0020322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światłowodowa 1U na 6 pól SC/APC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70EB8" w14:textId="77777777" w:rsidR="00E25EB7" w:rsidRPr="00E25EB7" w:rsidRDefault="00E25EB7" w:rsidP="00A114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902B" w14:textId="77777777" w:rsidR="00E25EB7" w:rsidRPr="00203228" w:rsidRDefault="00E25EB7" w:rsidP="00A114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ADF7" w14:textId="77777777" w:rsidR="00E25EB7" w:rsidRPr="00203228" w:rsidRDefault="00E25EB7" w:rsidP="00A114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5CFBE" w14:textId="77777777" w:rsidR="00E25EB7" w:rsidRPr="00203228" w:rsidRDefault="00E25EB7" w:rsidP="00A114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A556" w14:textId="77777777" w:rsidR="00E25EB7" w:rsidRPr="00203228" w:rsidRDefault="00E25EB7" w:rsidP="00A114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68AB7" w14:textId="77777777" w:rsidR="00E25EB7" w:rsidRPr="00E25EB7" w:rsidRDefault="00E25EB7" w:rsidP="00A114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46A57" w14:textId="77777777" w:rsidR="00E25EB7" w:rsidRPr="00E25EB7" w:rsidRDefault="00E25EB7" w:rsidP="00A114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EB7" w:rsidRPr="00E25EB7" w14:paraId="6D9F336E" w14:textId="77777777" w:rsidTr="00E25EB7">
        <w:trPr>
          <w:trHeight w:val="255"/>
        </w:trPr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A2A61" w14:textId="77777777" w:rsidR="00E25EB7" w:rsidRPr="00203228" w:rsidRDefault="00E25EB7" w:rsidP="00A1146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C58AA8C" w14:textId="77777777" w:rsidR="00E25EB7" w:rsidRPr="00E25EB7" w:rsidRDefault="00E25EB7" w:rsidP="00A1146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987F" w14:textId="77777777" w:rsidR="00E25EB7" w:rsidRPr="00203228" w:rsidRDefault="00E25EB7" w:rsidP="00A1146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E1F98" w14:textId="77777777" w:rsidR="00E25EB7" w:rsidRPr="00203228" w:rsidRDefault="00E25EB7" w:rsidP="00A114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F3CB" w14:textId="77777777" w:rsidR="00E25EB7" w:rsidRPr="00203228" w:rsidRDefault="00E25EB7" w:rsidP="00A1146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Pr="00203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uma: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89F7" w14:textId="77777777" w:rsidR="00E25EB7" w:rsidRPr="00203228" w:rsidRDefault="00E25EB7" w:rsidP="00A1146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88CB0" w14:textId="77777777" w:rsidR="00E25EB7" w:rsidRPr="00E25EB7" w:rsidRDefault="00E25EB7" w:rsidP="00A1146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A327A" w14:textId="77777777" w:rsidR="00E25EB7" w:rsidRPr="00E25EB7" w:rsidRDefault="00E25EB7" w:rsidP="00A1146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F84FD40" w14:textId="77777777" w:rsidR="00855E8E" w:rsidRDefault="00855E8E" w:rsidP="00855E8E">
      <w:pPr>
        <w:jc w:val="center"/>
      </w:pPr>
    </w:p>
    <w:p w14:paraId="7BF43539" w14:textId="77777777" w:rsidR="00E25EB7" w:rsidRDefault="00E25EB7" w:rsidP="00855E8E">
      <w:pPr>
        <w:jc w:val="center"/>
      </w:pPr>
    </w:p>
    <w:p w14:paraId="62AAB5A7" w14:textId="77777777" w:rsidR="00E25EB7" w:rsidRDefault="00E25EB7" w:rsidP="00855E8E">
      <w:pPr>
        <w:jc w:val="center"/>
      </w:pPr>
    </w:p>
    <w:p w14:paraId="4A07C1E0" w14:textId="77777777" w:rsidR="00E25EB7" w:rsidRDefault="00E25EB7" w:rsidP="00855E8E">
      <w:pPr>
        <w:jc w:val="center"/>
      </w:pPr>
    </w:p>
    <w:p w14:paraId="26A59208" w14:textId="77777777" w:rsidR="00E25EB7" w:rsidRDefault="00E25EB7" w:rsidP="00855E8E">
      <w:pPr>
        <w:jc w:val="center"/>
      </w:pPr>
    </w:p>
    <w:p w14:paraId="38E006B6" w14:textId="77777777" w:rsidR="00266950" w:rsidRPr="00E80142" w:rsidRDefault="00266950" w:rsidP="00266950">
      <w:pPr>
        <w:widowControl w:val="0"/>
        <w:spacing w:before="360" w:after="0" w:line="276" w:lineRule="auto"/>
        <w:ind w:left="9923"/>
        <w:jc w:val="right"/>
        <w:rPr>
          <w:rFonts w:eastAsia="Arial" w:cstheme="minorHAnsi"/>
          <w:i/>
          <w:sz w:val="20"/>
          <w:szCs w:val="20"/>
          <w:shd w:val="clear" w:color="auto" w:fill="FFE599"/>
        </w:rPr>
      </w:pPr>
      <w:r w:rsidRPr="00E80142">
        <w:rPr>
          <w:rFonts w:eastAsia="Arial" w:cstheme="minorHAnsi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056E4ABD" w14:textId="77777777" w:rsidR="00E25EB7" w:rsidRDefault="00E25EB7" w:rsidP="00E25EB7">
      <w:pPr>
        <w:tabs>
          <w:tab w:val="left" w:pos="11907"/>
        </w:tabs>
        <w:jc w:val="center"/>
        <w:rPr>
          <w:b/>
        </w:rPr>
      </w:pPr>
      <w:r>
        <w:rPr>
          <w:b/>
        </w:rPr>
        <w:lastRenderedPageBreak/>
        <w:t>Wykonawca:</w:t>
      </w:r>
      <w:r>
        <w:rPr>
          <w:b/>
        </w:rPr>
        <w:tab/>
        <w:t>Załącznik nr 1C</w:t>
      </w:r>
    </w:p>
    <w:p w14:paraId="7335E73C" w14:textId="482C9013" w:rsidR="00E25EB7" w:rsidRPr="00E25EB7" w:rsidRDefault="00E25EB7" w:rsidP="00E25EB7">
      <w:pPr>
        <w:tabs>
          <w:tab w:val="left" w:pos="11907"/>
        </w:tabs>
      </w:pPr>
      <w:r w:rsidRPr="00E25EB7">
        <w:t>.........................</w:t>
      </w:r>
      <w:r>
        <w:t>...</w:t>
      </w:r>
      <w:r w:rsidRPr="00E25EB7">
        <w:t>.........</w:t>
      </w:r>
      <w:r w:rsidR="00A11E6A">
        <w:tab/>
        <w:t xml:space="preserve">        </w:t>
      </w:r>
      <w:r w:rsidR="00A11E6A" w:rsidRPr="005575C2">
        <w:rPr>
          <w:rFonts w:cs="Arial"/>
        </w:rPr>
        <w:t>ZP/</w:t>
      </w:r>
      <w:r w:rsidR="00A11E6A">
        <w:rPr>
          <w:rFonts w:cs="Arial"/>
        </w:rPr>
        <w:t>225</w:t>
      </w:r>
      <w:r w:rsidR="00A11E6A" w:rsidRPr="005575C2">
        <w:rPr>
          <w:rFonts w:cs="Arial"/>
        </w:rPr>
        <w:t>/0</w:t>
      </w:r>
      <w:r w:rsidR="00A11E6A">
        <w:rPr>
          <w:rFonts w:cs="Arial"/>
        </w:rPr>
        <w:t>22</w:t>
      </w:r>
      <w:r w:rsidR="00A11E6A" w:rsidRPr="005575C2">
        <w:rPr>
          <w:rFonts w:cs="Arial"/>
        </w:rPr>
        <w:t>/</w:t>
      </w:r>
      <w:r w:rsidR="00A11E6A">
        <w:rPr>
          <w:rFonts w:cs="Arial"/>
        </w:rPr>
        <w:t>D</w:t>
      </w:r>
      <w:r w:rsidR="00A11E6A" w:rsidRPr="005575C2">
        <w:rPr>
          <w:rFonts w:cs="Arial"/>
        </w:rPr>
        <w:t>/</w:t>
      </w:r>
      <w:r w:rsidR="00A11E6A">
        <w:rPr>
          <w:rFonts w:cs="Arial"/>
        </w:rPr>
        <w:t>22</w:t>
      </w:r>
    </w:p>
    <w:p w14:paraId="75F4D9F0" w14:textId="77777777" w:rsidR="00805701" w:rsidRDefault="00805701" w:rsidP="00805701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855E8E">
        <w:rPr>
          <w:b/>
        </w:rPr>
        <w:t xml:space="preserve">Formularz rzeczowo-cenowy dla części </w:t>
      </w:r>
      <w:r>
        <w:rPr>
          <w:b/>
        </w:rPr>
        <w:t>3</w:t>
      </w:r>
      <w:r w:rsidRPr="00855E8E">
        <w:rPr>
          <w:b/>
        </w:rPr>
        <w:t xml:space="preserve"> </w:t>
      </w:r>
      <w:r w:rsidRPr="0020322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zamówienia na dostawę sukcesywną</w:t>
      </w:r>
      <w:r w:rsidRPr="00855E8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Pr="0020322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elementów systemu dystrybucji włókien światłowodowych na potrzeby CI TASK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4D59B0D1" w14:textId="77777777" w:rsidR="00805701" w:rsidRDefault="00805701" w:rsidP="00805701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część 3: </w:t>
      </w:r>
      <w:r w:rsidRPr="0020322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Wielowłóknowy </w:t>
      </w:r>
      <w:proofErr w:type="spellStart"/>
      <w:r w:rsidRPr="0020322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patchcord</w:t>
      </w:r>
      <w:proofErr w:type="spellEnd"/>
      <w:r w:rsidRPr="0020322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zakończeniowy.</w:t>
      </w:r>
    </w:p>
    <w:tbl>
      <w:tblPr>
        <w:tblW w:w="143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3592"/>
        <w:gridCol w:w="2722"/>
        <w:gridCol w:w="1247"/>
        <w:gridCol w:w="992"/>
        <w:gridCol w:w="1418"/>
        <w:gridCol w:w="1276"/>
        <w:gridCol w:w="1275"/>
        <w:gridCol w:w="1276"/>
      </w:tblGrid>
      <w:tr w:rsidR="00E25EB7" w:rsidRPr="00203228" w14:paraId="696B1451" w14:textId="77777777" w:rsidTr="00266950">
        <w:trPr>
          <w:trHeight w:val="5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19AC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837F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B78D3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Oznaczenie zaoferowanego produktu (np. producent/typ/model/symbol)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20C1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4762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4814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Cena jedn</w:t>
            </w: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ostkowa netto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1111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47EEF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VAT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674C8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E25EB7" w:rsidRPr="00203228" w14:paraId="1446264E" w14:textId="77777777" w:rsidTr="00266950">
        <w:trPr>
          <w:trHeight w:val="5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4456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7A12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8F4C8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7A3D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7157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081E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6E38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g=e*f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F35FB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h=g*23%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6BDA5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i=</w:t>
            </w:r>
            <w:proofErr w:type="spellStart"/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g+h</w:t>
            </w:r>
            <w:proofErr w:type="spellEnd"/>
          </w:p>
        </w:tc>
      </w:tr>
      <w:tr w:rsidR="00E25EB7" w:rsidRPr="00203228" w14:paraId="694A7D1E" w14:textId="77777777" w:rsidTr="00266950"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3D20" w14:textId="77777777" w:rsidR="00E25EB7" w:rsidRPr="00203228" w:rsidRDefault="00E25EB7" w:rsidP="00A11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D6B5" w14:textId="77777777" w:rsidR="00E25EB7" w:rsidRPr="00203228" w:rsidRDefault="00E25EB7" w:rsidP="00A1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Stacyjny kabel światłowodowy 12J, zakończeniowy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2AEAD" w14:textId="77777777" w:rsidR="00E25EB7" w:rsidRPr="00203228" w:rsidRDefault="00E25EB7" w:rsidP="00A11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0347" w14:textId="77777777" w:rsidR="00E25EB7" w:rsidRPr="00203228" w:rsidRDefault="00E25EB7" w:rsidP="00A11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EB23A" w14:textId="77777777" w:rsidR="00E25EB7" w:rsidRPr="00203228" w:rsidRDefault="00E25EB7" w:rsidP="00A11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84970" w14:textId="77777777" w:rsidR="00E25EB7" w:rsidRPr="00203228" w:rsidRDefault="00E25EB7" w:rsidP="00A1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63CF5" w14:textId="77777777" w:rsidR="00E25EB7" w:rsidRPr="00203228" w:rsidRDefault="00E25EB7" w:rsidP="00A1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D52CE" w14:textId="77777777" w:rsidR="00E25EB7" w:rsidRPr="00203228" w:rsidRDefault="00E25EB7" w:rsidP="00A1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E6D78" w14:textId="77777777" w:rsidR="00E25EB7" w:rsidRPr="00203228" w:rsidRDefault="00E25EB7" w:rsidP="00A1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EB7" w:rsidRPr="00203228" w14:paraId="4026A533" w14:textId="77777777" w:rsidTr="00266950"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D0B9" w14:textId="77777777" w:rsidR="00E25EB7" w:rsidRPr="00203228" w:rsidRDefault="00E25EB7" w:rsidP="00A11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2777" w14:textId="77777777" w:rsidR="00E25EB7" w:rsidRPr="00203228" w:rsidRDefault="00E25EB7" w:rsidP="00A1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Dwanaście wtyków typu SC/APC wraz z montażem na kablu 12J z poz. 3.1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8ED67" w14:textId="77777777" w:rsidR="00E25EB7" w:rsidRPr="00203228" w:rsidRDefault="00E25EB7" w:rsidP="00A11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54EC" w14:textId="77777777" w:rsidR="00E25EB7" w:rsidRPr="00203228" w:rsidRDefault="00E25EB7" w:rsidP="00A11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A6AB" w14:textId="77777777" w:rsidR="00E25EB7" w:rsidRPr="00203228" w:rsidRDefault="00E25EB7" w:rsidP="00A11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CCC28" w14:textId="77777777" w:rsidR="00E25EB7" w:rsidRPr="00203228" w:rsidRDefault="00E25EB7" w:rsidP="00A1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F2CB" w14:textId="77777777" w:rsidR="00E25EB7" w:rsidRPr="00203228" w:rsidRDefault="00E25EB7" w:rsidP="00A1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F54E6" w14:textId="77777777" w:rsidR="00E25EB7" w:rsidRPr="00203228" w:rsidRDefault="00E25EB7" w:rsidP="00A1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8DEC2" w14:textId="77777777" w:rsidR="00E25EB7" w:rsidRPr="00203228" w:rsidRDefault="00E25EB7" w:rsidP="00A1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EB7" w:rsidRPr="00203228" w14:paraId="26FBCEC2" w14:textId="77777777" w:rsidTr="00266950"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5E82" w14:textId="77777777" w:rsidR="00E25EB7" w:rsidRPr="00203228" w:rsidRDefault="00E25EB7" w:rsidP="00A11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77EA" w14:textId="77777777" w:rsidR="00E25EB7" w:rsidRPr="00203228" w:rsidRDefault="00E25EB7" w:rsidP="00A1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Dwanaście wtyków typu SC/APC </w:t>
            </w:r>
            <w:proofErr w:type="spellStart"/>
            <w:r w:rsidRPr="00203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premium</w:t>
            </w:r>
            <w:proofErr w:type="spellEnd"/>
            <w:r w:rsidRPr="00203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wraz z montażem na kablu 12J z poz. 3.1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F5247" w14:textId="77777777" w:rsidR="00E25EB7" w:rsidRPr="00203228" w:rsidRDefault="00E25EB7" w:rsidP="00A11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5AD1" w14:textId="77777777" w:rsidR="00E25EB7" w:rsidRPr="00203228" w:rsidRDefault="00E25EB7" w:rsidP="00A11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C26A" w14:textId="77777777" w:rsidR="00E25EB7" w:rsidRPr="00203228" w:rsidRDefault="00E25EB7" w:rsidP="00A11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B4913" w14:textId="77777777" w:rsidR="00E25EB7" w:rsidRPr="00203228" w:rsidRDefault="00E25EB7" w:rsidP="00A1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F65AD" w14:textId="77777777" w:rsidR="00E25EB7" w:rsidRPr="00203228" w:rsidRDefault="00E25EB7" w:rsidP="00A1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C566A" w14:textId="77777777" w:rsidR="00E25EB7" w:rsidRPr="00203228" w:rsidRDefault="00E25EB7" w:rsidP="00A1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C2608" w14:textId="77777777" w:rsidR="00E25EB7" w:rsidRPr="00203228" w:rsidRDefault="00E25EB7" w:rsidP="00A1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EB7" w:rsidRPr="00203228" w14:paraId="54E3AF31" w14:textId="77777777" w:rsidTr="00266950"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B7C1" w14:textId="77777777" w:rsidR="00E25EB7" w:rsidRPr="00203228" w:rsidRDefault="00E25EB7" w:rsidP="00A11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2155" w14:textId="77777777" w:rsidR="00E25EB7" w:rsidRPr="00203228" w:rsidRDefault="00E25EB7" w:rsidP="00A1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Dwanaście wtyków typu LC/PC </w:t>
            </w:r>
            <w:proofErr w:type="spellStart"/>
            <w:r w:rsidRPr="00203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premium</w:t>
            </w:r>
            <w:proofErr w:type="spellEnd"/>
            <w:r w:rsidRPr="00203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wraz z montażem na kablu 12J z poz. 3.1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898E4" w14:textId="77777777" w:rsidR="00E25EB7" w:rsidRPr="00203228" w:rsidRDefault="00E25EB7" w:rsidP="00A11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2298" w14:textId="77777777" w:rsidR="00E25EB7" w:rsidRPr="00203228" w:rsidRDefault="00E25EB7" w:rsidP="00A11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EACC" w14:textId="77777777" w:rsidR="00E25EB7" w:rsidRPr="00203228" w:rsidRDefault="00E25EB7" w:rsidP="00A11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97C30" w14:textId="77777777" w:rsidR="00E25EB7" w:rsidRPr="00203228" w:rsidRDefault="00E25EB7" w:rsidP="00A1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DFC60" w14:textId="77777777" w:rsidR="00E25EB7" w:rsidRPr="00203228" w:rsidRDefault="00E25EB7" w:rsidP="00A1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7DEE4" w14:textId="77777777" w:rsidR="00E25EB7" w:rsidRPr="00203228" w:rsidRDefault="00E25EB7" w:rsidP="00A1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EBFDF" w14:textId="77777777" w:rsidR="00E25EB7" w:rsidRPr="00203228" w:rsidRDefault="00E25EB7" w:rsidP="00A1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EB7" w:rsidRPr="00203228" w14:paraId="23FBF7C9" w14:textId="77777777" w:rsidTr="00266950"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DB32" w14:textId="77777777" w:rsidR="00E25EB7" w:rsidRPr="00203228" w:rsidRDefault="00E25EB7" w:rsidP="00A11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3.5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D253" w14:textId="77777777" w:rsidR="00E25EB7" w:rsidRPr="00203228" w:rsidRDefault="00E25EB7" w:rsidP="00A1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Dwanaście wtyków typu SC/PC wraz z montażem na kablu 12J z poz. 3.1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686BB" w14:textId="77777777" w:rsidR="00E25EB7" w:rsidRPr="00203228" w:rsidRDefault="00E25EB7" w:rsidP="00A11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7FD5" w14:textId="77777777" w:rsidR="00E25EB7" w:rsidRPr="00203228" w:rsidRDefault="00E25EB7" w:rsidP="00A11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0EA8" w14:textId="77777777" w:rsidR="00E25EB7" w:rsidRPr="00203228" w:rsidRDefault="00E25EB7" w:rsidP="00A11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31BAB" w14:textId="77777777" w:rsidR="00E25EB7" w:rsidRPr="00203228" w:rsidRDefault="00E25EB7" w:rsidP="00A1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96AC1" w14:textId="77777777" w:rsidR="00E25EB7" w:rsidRPr="00203228" w:rsidRDefault="00E25EB7" w:rsidP="00A1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13CDC" w14:textId="77777777" w:rsidR="00E25EB7" w:rsidRPr="00203228" w:rsidRDefault="00E25EB7" w:rsidP="00A1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8C074" w14:textId="77777777" w:rsidR="00E25EB7" w:rsidRPr="00203228" w:rsidRDefault="00E25EB7" w:rsidP="00A1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EB7" w:rsidRPr="00203228" w14:paraId="3F580BC2" w14:textId="77777777" w:rsidTr="00266950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A51A" w14:textId="77777777" w:rsidR="00E25EB7" w:rsidRPr="00203228" w:rsidRDefault="00E25EB7" w:rsidP="00A1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67938A12" w14:textId="77777777" w:rsidR="00E25EB7" w:rsidRPr="00203228" w:rsidRDefault="00E25EB7" w:rsidP="00A1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B426" w14:textId="77777777" w:rsidR="00E25EB7" w:rsidRPr="00203228" w:rsidRDefault="00E25EB7" w:rsidP="00A1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FE6F3" w14:textId="77777777" w:rsidR="00E25EB7" w:rsidRPr="00203228" w:rsidRDefault="00E25EB7" w:rsidP="00A1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ED9D" w14:textId="77777777" w:rsidR="00E25EB7" w:rsidRPr="00203228" w:rsidRDefault="00E25EB7" w:rsidP="00A11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Pr="00203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uma: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8B41" w14:textId="77777777" w:rsidR="00E25EB7" w:rsidRPr="00203228" w:rsidRDefault="00E25EB7" w:rsidP="00A11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63A0B" w14:textId="77777777" w:rsidR="00E25EB7" w:rsidRPr="00203228" w:rsidRDefault="00E25EB7" w:rsidP="00A11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D9489" w14:textId="77777777" w:rsidR="00E25EB7" w:rsidRPr="00203228" w:rsidRDefault="00E25EB7" w:rsidP="00A11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FC7EFF6" w14:textId="77777777" w:rsidR="00855E8E" w:rsidRDefault="00855E8E" w:rsidP="00855E8E">
      <w:pPr>
        <w:jc w:val="center"/>
      </w:pPr>
    </w:p>
    <w:p w14:paraId="244D8C15" w14:textId="77777777" w:rsidR="00266950" w:rsidRPr="00E80142" w:rsidRDefault="00266950" w:rsidP="00266950">
      <w:pPr>
        <w:widowControl w:val="0"/>
        <w:spacing w:before="360" w:after="0" w:line="276" w:lineRule="auto"/>
        <w:ind w:left="9923"/>
        <w:jc w:val="right"/>
        <w:rPr>
          <w:rFonts w:eastAsia="Arial" w:cstheme="minorHAnsi"/>
          <w:i/>
          <w:sz w:val="20"/>
          <w:szCs w:val="20"/>
          <w:shd w:val="clear" w:color="auto" w:fill="FFE599"/>
        </w:rPr>
      </w:pPr>
      <w:r w:rsidRPr="00E80142">
        <w:rPr>
          <w:rFonts w:eastAsia="Arial" w:cstheme="minorHAnsi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4E03C1B1" w14:textId="77777777" w:rsidR="00E25EB7" w:rsidRDefault="00E25EB7" w:rsidP="00855E8E">
      <w:pPr>
        <w:jc w:val="center"/>
      </w:pPr>
    </w:p>
    <w:p w14:paraId="012A88C2" w14:textId="77777777" w:rsidR="00E25EB7" w:rsidRDefault="00E25EB7" w:rsidP="00855E8E">
      <w:pPr>
        <w:jc w:val="center"/>
      </w:pPr>
    </w:p>
    <w:p w14:paraId="57CD2BB4" w14:textId="77777777" w:rsidR="00266950" w:rsidRDefault="00266950" w:rsidP="00855E8E">
      <w:pPr>
        <w:jc w:val="center"/>
      </w:pPr>
    </w:p>
    <w:p w14:paraId="75127F31" w14:textId="77777777" w:rsidR="00E25EB7" w:rsidRDefault="00E25EB7" w:rsidP="00E25EB7">
      <w:pPr>
        <w:tabs>
          <w:tab w:val="left" w:pos="11907"/>
        </w:tabs>
        <w:jc w:val="center"/>
        <w:rPr>
          <w:b/>
        </w:rPr>
      </w:pPr>
      <w:r>
        <w:rPr>
          <w:b/>
        </w:rPr>
        <w:t>Wykonawca:</w:t>
      </w:r>
      <w:r>
        <w:rPr>
          <w:b/>
        </w:rPr>
        <w:tab/>
        <w:t>Załącznik nr 1D</w:t>
      </w:r>
    </w:p>
    <w:p w14:paraId="61A66832" w14:textId="436832C9" w:rsidR="00E25EB7" w:rsidRPr="00E25EB7" w:rsidRDefault="00E25EB7" w:rsidP="00E25EB7">
      <w:pPr>
        <w:tabs>
          <w:tab w:val="left" w:pos="11907"/>
        </w:tabs>
      </w:pPr>
      <w:r w:rsidRPr="00E25EB7">
        <w:t>..............</w:t>
      </w:r>
      <w:r>
        <w:t>..</w:t>
      </w:r>
      <w:r w:rsidRPr="00E25EB7">
        <w:t>....................</w:t>
      </w:r>
      <w:r w:rsidR="00A11E6A">
        <w:tab/>
        <w:t xml:space="preserve">        </w:t>
      </w:r>
      <w:r w:rsidR="00A11E6A" w:rsidRPr="005575C2">
        <w:rPr>
          <w:rFonts w:cs="Arial"/>
        </w:rPr>
        <w:t>ZP/</w:t>
      </w:r>
      <w:r w:rsidR="00A11E6A">
        <w:rPr>
          <w:rFonts w:cs="Arial"/>
        </w:rPr>
        <w:t>225</w:t>
      </w:r>
      <w:r w:rsidR="00A11E6A" w:rsidRPr="005575C2">
        <w:rPr>
          <w:rFonts w:cs="Arial"/>
        </w:rPr>
        <w:t>/0</w:t>
      </w:r>
      <w:r w:rsidR="00A11E6A">
        <w:rPr>
          <w:rFonts w:cs="Arial"/>
        </w:rPr>
        <w:t>22</w:t>
      </w:r>
      <w:r w:rsidR="00A11E6A" w:rsidRPr="005575C2">
        <w:rPr>
          <w:rFonts w:cs="Arial"/>
        </w:rPr>
        <w:t>/</w:t>
      </w:r>
      <w:r w:rsidR="00A11E6A">
        <w:rPr>
          <w:rFonts w:cs="Arial"/>
        </w:rPr>
        <w:t>D</w:t>
      </w:r>
      <w:r w:rsidR="00A11E6A" w:rsidRPr="005575C2">
        <w:rPr>
          <w:rFonts w:cs="Arial"/>
        </w:rPr>
        <w:t>/</w:t>
      </w:r>
      <w:r w:rsidR="00A11E6A">
        <w:rPr>
          <w:rFonts w:cs="Arial"/>
        </w:rPr>
        <w:t>22</w:t>
      </w:r>
    </w:p>
    <w:p w14:paraId="47F8277F" w14:textId="77777777" w:rsidR="00E25EB7" w:rsidRDefault="00E25EB7" w:rsidP="00855E8E">
      <w:pPr>
        <w:jc w:val="center"/>
      </w:pPr>
    </w:p>
    <w:p w14:paraId="16100B1B" w14:textId="77777777" w:rsidR="00805701" w:rsidRDefault="00805701" w:rsidP="00805701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855E8E">
        <w:rPr>
          <w:b/>
        </w:rPr>
        <w:t xml:space="preserve">Formularz rzeczowo-cenowy dla części </w:t>
      </w:r>
      <w:r>
        <w:rPr>
          <w:b/>
        </w:rPr>
        <w:t>4</w:t>
      </w:r>
      <w:r w:rsidRPr="00855E8E">
        <w:rPr>
          <w:b/>
        </w:rPr>
        <w:t xml:space="preserve"> </w:t>
      </w:r>
      <w:r w:rsidRPr="0020322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zamówienia na dostawę sukcesywną</w:t>
      </w:r>
      <w:r w:rsidRPr="00855E8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Pr="0020322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elementów systemu dystrybucji włókien światłowodowych na potrzeby CI TASK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0086C7BB" w14:textId="77777777" w:rsidR="00805701" w:rsidRDefault="00805701" w:rsidP="00805701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część 4: </w:t>
      </w:r>
      <w:r w:rsidRPr="0020322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Mufy kablowe światłowodowe.</w:t>
      </w:r>
    </w:p>
    <w:p w14:paraId="4DA8F7E5" w14:textId="77777777" w:rsidR="00855E8E" w:rsidRDefault="00855E8E" w:rsidP="00855E8E">
      <w:pPr>
        <w:jc w:val="center"/>
      </w:pPr>
    </w:p>
    <w:tbl>
      <w:tblPr>
        <w:tblW w:w="1432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300"/>
        <w:gridCol w:w="3292"/>
        <w:gridCol w:w="2722"/>
        <w:gridCol w:w="1247"/>
        <w:gridCol w:w="992"/>
        <w:gridCol w:w="1418"/>
        <w:gridCol w:w="1276"/>
        <w:gridCol w:w="1275"/>
        <w:gridCol w:w="1284"/>
      </w:tblGrid>
      <w:tr w:rsidR="00E25EB7" w:rsidRPr="00203228" w14:paraId="46AD8C41" w14:textId="77777777" w:rsidTr="00266950">
        <w:trPr>
          <w:trHeight w:val="5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F76A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8009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6D400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Oznaczenie zaoferowanego produktu (np. producent/typ/model/symbol)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F238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2F9A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F7F2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Cena jedn</w:t>
            </w: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ostkowa netto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BFF4" w14:textId="77777777" w:rsidR="00E25EB7" w:rsidRPr="00203228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EC097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VAT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F4F99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E25EB7" w:rsidRPr="00203228" w14:paraId="5ADEA477" w14:textId="77777777" w:rsidTr="00266950">
        <w:trPr>
          <w:trHeight w:val="5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7421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D9A6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B8FF8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EEB0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CEB9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618E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4FF6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g=e*f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9863C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h=g*23%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F54A2" w14:textId="77777777" w:rsidR="00E25EB7" w:rsidRPr="00E25EB7" w:rsidRDefault="00E25EB7" w:rsidP="00E25E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i=</w:t>
            </w:r>
            <w:proofErr w:type="spellStart"/>
            <w:r w:rsidRPr="00E25E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g+h</w:t>
            </w:r>
            <w:proofErr w:type="spellEnd"/>
          </w:p>
        </w:tc>
      </w:tr>
      <w:tr w:rsidR="00E25EB7" w:rsidRPr="00203228" w14:paraId="52C6CF6A" w14:textId="77777777" w:rsidTr="00266950"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4C5D" w14:textId="77777777" w:rsidR="00E25EB7" w:rsidRPr="00203228" w:rsidRDefault="00E25EB7" w:rsidP="00203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4.1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4B2D" w14:textId="77777777" w:rsidR="00E25EB7" w:rsidRPr="00203228" w:rsidRDefault="00E25EB7" w:rsidP="0020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Mufa światłowodowa do 420 mm długości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ECA74" w14:textId="77777777" w:rsidR="00E25EB7" w:rsidRPr="00203228" w:rsidRDefault="00E25EB7" w:rsidP="00203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7418" w14:textId="77777777" w:rsidR="00E25EB7" w:rsidRPr="00203228" w:rsidRDefault="00E25EB7" w:rsidP="00203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A027" w14:textId="77777777" w:rsidR="00E25EB7" w:rsidRPr="00203228" w:rsidRDefault="00E25EB7" w:rsidP="00203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7AD12" w14:textId="77777777" w:rsidR="00E25EB7" w:rsidRPr="00203228" w:rsidRDefault="00E25EB7" w:rsidP="002032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74828" w14:textId="77777777" w:rsidR="00E25EB7" w:rsidRPr="00203228" w:rsidRDefault="00E25EB7" w:rsidP="002032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7FE59" w14:textId="77777777" w:rsidR="00E25EB7" w:rsidRPr="00203228" w:rsidRDefault="00E25EB7" w:rsidP="002032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571AD" w14:textId="77777777" w:rsidR="00E25EB7" w:rsidRPr="00203228" w:rsidRDefault="00E25EB7" w:rsidP="002032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EB7" w:rsidRPr="00203228" w14:paraId="4F926D08" w14:textId="77777777" w:rsidTr="00266950"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FFFB" w14:textId="77777777" w:rsidR="00E25EB7" w:rsidRPr="00203228" w:rsidRDefault="00E25EB7" w:rsidP="00203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4.2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1E4A" w14:textId="77777777" w:rsidR="00E25EB7" w:rsidRPr="00203228" w:rsidRDefault="00E25EB7" w:rsidP="0020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Mufa światłowodowa owalna do 450 mm długości na 144 spawy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3027B" w14:textId="77777777" w:rsidR="00E25EB7" w:rsidRPr="00203228" w:rsidRDefault="00E25EB7" w:rsidP="00203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FD6E" w14:textId="77777777" w:rsidR="00E25EB7" w:rsidRPr="00203228" w:rsidRDefault="00E25EB7" w:rsidP="00203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2925" w14:textId="77777777" w:rsidR="00E25EB7" w:rsidRPr="00203228" w:rsidRDefault="00E25EB7" w:rsidP="00203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45586" w14:textId="77777777" w:rsidR="00E25EB7" w:rsidRPr="00203228" w:rsidRDefault="00E25EB7" w:rsidP="002032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1AA81" w14:textId="77777777" w:rsidR="00E25EB7" w:rsidRPr="00203228" w:rsidRDefault="00E25EB7" w:rsidP="002032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6F2E0" w14:textId="77777777" w:rsidR="00E25EB7" w:rsidRPr="00203228" w:rsidRDefault="00E25EB7" w:rsidP="002032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0574F" w14:textId="77777777" w:rsidR="00E25EB7" w:rsidRPr="00203228" w:rsidRDefault="00E25EB7" w:rsidP="002032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EB7" w:rsidRPr="00203228" w14:paraId="6F4CBAF0" w14:textId="77777777" w:rsidTr="00266950"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A525" w14:textId="77777777" w:rsidR="00E25EB7" w:rsidRPr="00203228" w:rsidRDefault="00E25EB7" w:rsidP="00203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4.3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6317" w14:textId="77777777" w:rsidR="00E25EB7" w:rsidRPr="00203228" w:rsidRDefault="00E25EB7" w:rsidP="0020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Mufa światłowodowa owalna do 580 mm długości na 288 spawów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763B8" w14:textId="77777777" w:rsidR="00E25EB7" w:rsidRPr="00203228" w:rsidRDefault="00E25EB7" w:rsidP="00203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2EC9" w14:textId="77777777" w:rsidR="00E25EB7" w:rsidRPr="00203228" w:rsidRDefault="00E25EB7" w:rsidP="00203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49D8D" w14:textId="77777777" w:rsidR="00E25EB7" w:rsidRPr="00203228" w:rsidRDefault="00E25EB7" w:rsidP="00203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32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CFD77" w14:textId="77777777" w:rsidR="00E25EB7" w:rsidRPr="00203228" w:rsidRDefault="00E25EB7" w:rsidP="002032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4B6DD" w14:textId="77777777" w:rsidR="00E25EB7" w:rsidRPr="00203228" w:rsidRDefault="00E25EB7" w:rsidP="002032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82736" w14:textId="77777777" w:rsidR="00E25EB7" w:rsidRPr="00203228" w:rsidRDefault="00E25EB7" w:rsidP="002032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4FDE3" w14:textId="77777777" w:rsidR="00E25EB7" w:rsidRPr="00203228" w:rsidRDefault="00E25EB7" w:rsidP="002032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EB7" w:rsidRPr="00203228" w14:paraId="6F7D3CC9" w14:textId="77777777" w:rsidTr="00266950">
        <w:trPr>
          <w:trHeight w:val="255"/>
        </w:trPr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C8258" w14:textId="77777777" w:rsidR="00E25EB7" w:rsidRPr="00203228" w:rsidRDefault="00E25EB7" w:rsidP="0020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5F3C" w14:textId="77777777" w:rsidR="00E25EB7" w:rsidRPr="00203228" w:rsidRDefault="00E25EB7" w:rsidP="0020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F3E9D" w14:textId="77777777" w:rsidR="00E25EB7" w:rsidRPr="00203228" w:rsidRDefault="00E25EB7" w:rsidP="0020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E141" w14:textId="77777777" w:rsidR="00E25EB7" w:rsidRPr="00203228" w:rsidRDefault="00E25EB7" w:rsidP="0020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Pr="002032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uma: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5ABF" w14:textId="77777777" w:rsidR="00E25EB7" w:rsidRPr="00203228" w:rsidRDefault="00E25EB7" w:rsidP="0020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52D06" w14:textId="77777777" w:rsidR="00E25EB7" w:rsidRPr="00203228" w:rsidRDefault="00E25EB7" w:rsidP="0020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D1EA4" w14:textId="77777777" w:rsidR="00E25EB7" w:rsidRPr="00203228" w:rsidRDefault="00E25EB7" w:rsidP="002032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291E89A" w14:textId="77777777" w:rsidR="00203228" w:rsidRDefault="00203228"/>
    <w:p w14:paraId="22951FE8" w14:textId="77777777" w:rsidR="00266950" w:rsidRDefault="00266950"/>
    <w:p w14:paraId="4DF5D774" w14:textId="77777777" w:rsidR="00266950" w:rsidRPr="00E80142" w:rsidRDefault="00266950" w:rsidP="00266950">
      <w:pPr>
        <w:widowControl w:val="0"/>
        <w:spacing w:before="360" w:after="0" w:line="276" w:lineRule="auto"/>
        <w:ind w:left="9923"/>
        <w:jc w:val="right"/>
        <w:rPr>
          <w:rFonts w:eastAsia="Arial" w:cstheme="minorHAnsi"/>
          <w:i/>
          <w:sz w:val="20"/>
          <w:szCs w:val="20"/>
          <w:shd w:val="clear" w:color="auto" w:fill="FFE599"/>
        </w:rPr>
      </w:pPr>
      <w:r w:rsidRPr="00E80142">
        <w:rPr>
          <w:rFonts w:eastAsia="Arial" w:cstheme="minorHAnsi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6B57649D" w14:textId="77777777" w:rsidR="00266950" w:rsidRDefault="00266950" w:rsidP="00266950">
      <w:pPr>
        <w:ind w:left="9923"/>
      </w:pPr>
    </w:p>
    <w:sectPr w:rsidR="00266950" w:rsidSect="00A3580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28"/>
    <w:rsid w:val="00203228"/>
    <w:rsid w:val="00266950"/>
    <w:rsid w:val="005E3AA4"/>
    <w:rsid w:val="00805701"/>
    <w:rsid w:val="00855E8E"/>
    <w:rsid w:val="00A11E6A"/>
    <w:rsid w:val="00A3580A"/>
    <w:rsid w:val="00AB5831"/>
    <w:rsid w:val="00E25EB7"/>
    <w:rsid w:val="00E2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30E4"/>
  <w15:chartTrackingRefBased/>
  <w15:docId w15:val="{D68DBADA-03A5-4F73-889F-518C7579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B58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58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58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58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58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87217-5146-4F34-BE83-BED19D23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Wioletta</cp:lastModifiedBy>
  <cp:revision>4</cp:revision>
  <dcterms:created xsi:type="dcterms:W3CDTF">2022-08-17T09:30:00Z</dcterms:created>
  <dcterms:modified xsi:type="dcterms:W3CDTF">2022-08-18T10:38:00Z</dcterms:modified>
</cp:coreProperties>
</file>