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D5575" w14:textId="3E748B5A" w:rsidR="00737D4D" w:rsidRPr="00737D4D" w:rsidRDefault="00737D4D" w:rsidP="00737D4D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b/>
          <w:sz w:val="20"/>
          <w:szCs w:val="20"/>
        </w:rPr>
      </w:pPr>
      <w:r w:rsidRPr="00737D4D">
        <w:rPr>
          <w:rFonts w:ascii="Verdana" w:hAnsi="Verdana" w:cs="Arial"/>
          <w:b/>
          <w:sz w:val="20"/>
          <w:szCs w:val="20"/>
        </w:rPr>
        <w:t xml:space="preserve">Załącznik nr </w:t>
      </w:r>
      <w:r w:rsidR="00D753D1">
        <w:rPr>
          <w:rFonts w:ascii="Verdana" w:hAnsi="Verdana" w:cs="Arial"/>
          <w:b/>
          <w:sz w:val="20"/>
          <w:szCs w:val="20"/>
        </w:rPr>
        <w:t>2</w:t>
      </w:r>
      <w:r w:rsidRPr="00737D4D">
        <w:rPr>
          <w:rFonts w:ascii="Verdana" w:hAnsi="Verdana" w:cs="Arial"/>
          <w:b/>
          <w:sz w:val="20"/>
          <w:szCs w:val="20"/>
        </w:rPr>
        <w:t xml:space="preserve">A </w:t>
      </w:r>
      <w:r w:rsidR="00803962">
        <w:rPr>
          <w:rFonts w:ascii="Verdana" w:hAnsi="Verdana" w:cs="Arial"/>
          <w:b/>
          <w:sz w:val="20"/>
          <w:szCs w:val="20"/>
        </w:rPr>
        <w:t xml:space="preserve"> </w:t>
      </w:r>
    </w:p>
    <w:p w14:paraId="25B432C9" w14:textId="77777777" w:rsidR="00737D4D" w:rsidRDefault="00737D4D" w:rsidP="00737D4D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Verdana" w:hAnsi="Verdana" w:cs="Arial"/>
          <w:b/>
          <w:iCs/>
        </w:rPr>
      </w:pPr>
      <w:r w:rsidRPr="00737D4D">
        <w:rPr>
          <w:rFonts w:ascii="Verdana" w:hAnsi="Verdana" w:cs="Arial"/>
          <w:b/>
          <w:iCs/>
        </w:rPr>
        <w:t>Formularz wyceny przedmiotu zamówienia</w:t>
      </w:r>
    </w:p>
    <w:p w14:paraId="35877EAF" w14:textId="74F994CA" w:rsidR="00E422B6" w:rsidRPr="00E422B6" w:rsidRDefault="00E422B6" w:rsidP="00E422B6">
      <w:pPr>
        <w:shd w:val="clear" w:color="auto" w:fill="FFFFFF"/>
        <w:spacing w:line="259" w:lineRule="auto"/>
        <w:jc w:val="both"/>
        <w:rPr>
          <w:rFonts w:ascii="Arial" w:hAnsi="Arial" w:cs="Arial"/>
          <w:color w:val="323232"/>
          <w:spacing w:val="-15"/>
          <w:sz w:val="20"/>
          <w:szCs w:val="20"/>
        </w:rPr>
      </w:pPr>
      <w:r w:rsidRPr="00E422B6">
        <w:rPr>
          <w:rFonts w:ascii="Arial" w:hAnsi="Arial" w:cs="Arial"/>
          <w:b/>
          <w:color w:val="323232"/>
          <w:spacing w:val="-15"/>
          <w:sz w:val="20"/>
          <w:szCs w:val="20"/>
        </w:rPr>
        <w:t xml:space="preserve"> 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134"/>
        <w:gridCol w:w="1559"/>
        <w:gridCol w:w="1985"/>
        <w:gridCol w:w="1843"/>
        <w:gridCol w:w="1984"/>
        <w:gridCol w:w="2693"/>
      </w:tblGrid>
      <w:tr w:rsidR="00E422B6" w:rsidRPr="00E422B6" w14:paraId="551F0C1E" w14:textId="77777777" w:rsidTr="00E422B6">
        <w:trPr>
          <w:trHeight w:val="2905"/>
        </w:trPr>
        <w:tc>
          <w:tcPr>
            <w:tcW w:w="1418" w:type="dxa"/>
            <w:vAlign w:val="center"/>
          </w:tcPr>
          <w:p w14:paraId="2A13CB1B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1559" w:type="dxa"/>
            <w:vAlign w:val="center"/>
          </w:tcPr>
          <w:p w14:paraId="546381E1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Roczna kwota spłacanego kapitału kredytu</w:t>
            </w:r>
          </w:p>
        </w:tc>
        <w:tc>
          <w:tcPr>
            <w:tcW w:w="1134" w:type="dxa"/>
            <w:vAlign w:val="center"/>
          </w:tcPr>
          <w:p w14:paraId="087A81FD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Ilość rat</w:t>
            </w:r>
          </w:p>
        </w:tc>
        <w:tc>
          <w:tcPr>
            <w:tcW w:w="1559" w:type="dxa"/>
            <w:vAlign w:val="center"/>
          </w:tcPr>
          <w:p w14:paraId="20124EF5" w14:textId="77777777" w:rsidR="00E422B6" w:rsidRDefault="00E422B6" w:rsidP="00E422B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</w:pPr>
            <w:proofErr w:type="spellStart"/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  <w:t>Wielkość</w:t>
            </w:r>
            <w:proofErr w:type="spellEnd"/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  <w:t>kwartalnej</w:t>
            </w:r>
            <w:proofErr w:type="spellEnd"/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  <w:t xml:space="preserve"> </w:t>
            </w:r>
          </w:p>
          <w:p w14:paraId="5ED973F1" w14:textId="796BDFF2" w:rsidR="00E422B6" w:rsidRPr="00E422B6" w:rsidRDefault="00E422B6" w:rsidP="00E422B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</w:pPr>
            <w:proofErr w:type="spellStart"/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val="en-US" w:eastAsia="ar-SA"/>
              </w:rPr>
              <w:t>raty</w:t>
            </w:r>
            <w:proofErr w:type="spellEnd"/>
          </w:p>
        </w:tc>
        <w:tc>
          <w:tcPr>
            <w:tcW w:w="1985" w:type="dxa"/>
            <w:vAlign w:val="center"/>
          </w:tcPr>
          <w:p w14:paraId="5741C4C2" w14:textId="77777777" w:rsidR="00E422B6" w:rsidRPr="00E422B6" w:rsidRDefault="00E422B6" w:rsidP="00E422B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  <w:lang w:eastAsia="ar-SA"/>
              </w:rPr>
            </w:pPr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eastAsia="ar-SA"/>
              </w:rPr>
              <w:t>Odsetki od kredytu</w:t>
            </w:r>
          </w:p>
          <w:p w14:paraId="11262903" w14:textId="46616E0F" w:rsidR="00E422B6" w:rsidRPr="00E422B6" w:rsidRDefault="00E422B6" w:rsidP="00E422B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  <w:lang w:eastAsia="ar-SA"/>
              </w:rPr>
            </w:pPr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eastAsia="ar-SA"/>
              </w:rPr>
              <w:t xml:space="preserve"> (w zł) wyliczone z </w:t>
            </w:r>
            <w:r w:rsidR="00C1757F"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eastAsia="ar-SA"/>
              </w:rPr>
              <w:t>uwzględnieniem stopy</w:t>
            </w:r>
            <w:r w:rsidRPr="00E422B6">
              <w:rPr>
                <w:rFonts w:ascii="Arial" w:eastAsia="Times New Roman" w:hAnsi="Arial" w:cs="Arial"/>
                <w:kern w:val="1"/>
                <w:sz w:val="18"/>
                <w:szCs w:val="18"/>
                <w:lang w:eastAsia="ar-SA"/>
              </w:rPr>
              <w:t xml:space="preserve"> procentowej</w:t>
            </w:r>
          </w:p>
          <w:p w14:paraId="0FBDE807" w14:textId="037AFB96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22B6">
              <w:rPr>
                <w:rFonts w:ascii="Arial" w:hAnsi="Arial" w:cs="Arial"/>
                <w:sz w:val="18"/>
                <w:szCs w:val="18"/>
              </w:rPr>
              <w:t>WIBOR-1M obowiązującej w dniu</w:t>
            </w:r>
          </w:p>
          <w:p w14:paraId="1BF6B4CA" w14:textId="03AAC698" w:rsidR="00E422B6" w:rsidRPr="00C1757F" w:rsidRDefault="00E0493D" w:rsidP="00E04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757F">
              <w:rPr>
                <w:rFonts w:ascii="Arial" w:hAnsi="Arial" w:cs="Arial"/>
                <w:b/>
                <w:sz w:val="18"/>
                <w:szCs w:val="18"/>
              </w:rPr>
              <w:t>12.08.</w:t>
            </w:r>
            <w:r w:rsidR="00E422B6" w:rsidRPr="00C1757F">
              <w:rPr>
                <w:rFonts w:ascii="Arial" w:hAnsi="Arial" w:cs="Arial"/>
                <w:b/>
                <w:sz w:val="18"/>
                <w:szCs w:val="18"/>
              </w:rPr>
              <w:t>2024</w:t>
            </w:r>
          </w:p>
          <w:p w14:paraId="4390FB22" w14:textId="696167A3" w:rsidR="00E0493D" w:rsidRPr="00C1757F" w:rsidRDefault="00E0493D" w:rsidP="00E049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757F">
              <w:rPr>
                <w:rFonts w:ascii="Arial" w:hAnsi="Arial" w:cs="Arial"/>
                <w:b/>
                <w:bCs/>
                <w:sz w:val="18"/>
                <w:szCs w:val="18"/>
              </w:rPr>
              <w:t>tj. 5,85</w:t>
            </w:r>
            <w:r w:rsidR="00E422B6" w:rsidRPr="00C1757F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  <w:p w14:paraId="3A7B4A0A" w14:textId="26D436AE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</w:t>
            </w:r>
          </w:p>
          <w:p w14:paraId="15D89559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marży Banku kredytującego</w:t>
            </w:r>
          </w:p>
          <w:p w14:paraId="30E62DF5" w14:textId="4FC27380" w:rsidR="00E422B6" w:rsidRPr="00E422B6" w:rsidRDefault="00C1757F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tj.………</w:t>
            </w:r>
            <w:r w:rsidR="00E422B6"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843" w:type="dxa"/>
            <w:vAlign w:val="center"/>
          </w:tcPr>
          <w:p w14:paraId="097DD371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Ewentualna prowizja</w:t>
            </w:r>
          </w:p>
          <w:p w14:paraId="3B255BCF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984" w:type="dxa"/>
            <w:vAlign w:val="center"/>
          </w:tcPr>
          <w:p w14:paraId="233FF229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Ewentualne inne opłaty</w:t>
            </w:r>
          </w:p>
          <w:p w14:paraId="6739E031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2693" w:type="dxa"/>
            <w:vAlign w:val="center"/>
          </w:tcPr>
          <w:p w14:paraId="325A94B7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Razem cena usługi (zł):</w:t>
            </w:r>
          </w:p>
          <w:p w14:paraId="5807ECF2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(suma kolumn</w:t>
            </w:r>
          </w:p>
          <w:p w14:paraId="4319F028" w14:textId="77777777" w:rsidR="00E422B6" w:rsidRPr="00E422B6" w:rsidRDefault="00E422B6" w:rsidP="00E42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22B6">
              <w:rPr>
                <w:rFonts w:ascii="Arial" w:hAnsi="Arial" w:cs="Arial"/>
                <w:b/>
                <w:bCs/>
                <w:sz w:val="18"/>
                <w:szCs w:val="18"/>
              </w:rPr>
              <w:t>5,6,7)</w:t>
            </w:r>
          </w:p>
        </w:tc>
      </w:tr>
      <w:tr w:rsidR="00E422B6" w:rsidRPr="00E422B6" w14:paraId="7680C2E8" w14:textId="77777777" w:rsidTr="00E422B6">
        <w:trPr>
          <w:trHeight w:val="160"/>
        </w:trPr>
        <w:tc>
          <w:tcPr>
            <w:tcW w:w="1418" w:type="dxa"/>
            <w:vAlign w:val="center"/>
          </w:tcPr>
          <w:p w14:paraId="2320AFB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801F0F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3D87479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09D26DB6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14:paraId="68C78A46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14:paraId="4A10913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984" w:type="dxa"/>
            <w:vAlign w:val="center"/>
          </w:tcPr>
          <w:p w14:paraId="78A0F45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693" w:type="dxa"/>
            <w:vAlign w:val="center"/>
          </w:tcPr>
          <w:p w14:paraId="51CB1210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22B6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E422B6" w:rsidRPr="00E422B6" w14:paraId="7DE8D03F" w14:textId="77777777" w:rsidTr="00E422B6">
        <w:trPr>
          <w:trHeight w:val="161"/>
        </w:trPr>
        <w:tc>
          <w:tcPr>
            <w:tcW w:w="1418" w:type="dxa"/>
            <w:vAlign w:val="center"/>
          </w:tcPr>
          <w:p w14:paraId="44C228FB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F1D5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0,00</w:t>
            </w:r>
          </w:p>
        </w:tc>
        <w:tc>
          <w:tcPr>
            <w:tcW w:w="1134" w:type="dxa"/>
            <w:vAlign w:val="center"/>
          </w:tcPr>
          <w:p w14:paraId="240C719D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0C6F69D5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14:paraId="293BC30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4B5DBA6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FB87606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294B4CC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0A83B214" w14:textId="77777777" w:rsidTr="00E422B6">
        <w:trPr>
          <w:trHeight w:val="54"/>
        </w:trPr>
        <w:tc>
          <w:tcPr>
            <w:tcW w:w="1418" w:type="dxa"/>
            <w:vAlign w:val="center"/>
          </w:tcPr>
          <w:p w14:paraId="6789EE6E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E161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198 750,00</w:t>
            </w:r>
          </w:p>
        </w:tc>
        <w:tc>
          <w:tcPr>
            <w:tcW w:w="1134" w:type="dxa"/>
            <w:vAlign w:val="center"/>
          </w:tcPr>
          <w:p w14:paraId="04AF23E7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E010A57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49 687,50</w:t>
            </w:r>
          </w:p>
        </w:tc>
        <w:tc>
          <w:tcPr>
            <w:tcW w:w="1985" w:type="dxa"/>
            <w:vAlign w:val="center"/>
          </w:tcPr>
          <w:p w14:paraId="18F69901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7587655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7C072D9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02ABC0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6961D80F" w14:textId="77777777" w:rsidTr="00E422B6">
        <w:trPr>
          <w:trHeight w:val="165"/>
        </w:trPr>
        <w:tc>
          <w:tcPr>
            <w:tcW w:w="1418" w:type="dxa"/>
            <w:vAlign w:val="center"/>
          </w:tcPr>
          <w:p w14:paraId="79536E1F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98B2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138 750,00</w:t>
            </w:r>
          </w:p>
        </w:tc>
        <w:tc>
          <w:tcPr>
            <w:tcW w:w="1134" w:type="dxa"/>
            <w:vAlign w:val="center"/>
          </w:tcPr>
          <w:p w14:paraId="7B529AD5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2B0AEA19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34 687,50</w:t>
            </w:r>
          </w:p>
        </w:tc>
        <w:tc>
          <w:tcPr>
            <w:tcW w:w="1985" w:type="dxa"/>
            <w:vAlign w:val="center"/>
          </w:tcPr>
          <w:p w14:paraId="5CC3795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2135B5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BA41D27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FF475E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36FD8857" w14:textId="77777777" w:rsidTr="00E422B6">
        <w:trPr>
          <w:trHeight w:val="161"/>
        </w:trPr>
        <w:tc>
          <w:tcPr>
            <w:tcW w:w="1418" w:type="dxa"/>
            <w:vAlign w:val="center"/>
          </w:tcPr>
          <w:p w14:paraId="69AA9B7A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83F7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318 750,00</w:t>
            </w:r>
          </w:p>
        </w:tc>
        <w:tc>
          <w:tcPr>
            <w:tcW w:w="1134" w:type="dxa"/>
            <w:vAlign w:val="center"/>
          </w:tcPr>
          <w:p w14:paraId="27A2831B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208C7DA0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79 687,50</w:t>
            </w:r>
          </w:p>
        </w:tc>
        <w:tc>
          <w:tcPr>
            <w:tcW w:w="1985" w:type="dxa"/>
            <w:vAlign w:val="center"/>
          </w:tcPr>
          <w:p w14:paraId="48BC1C4C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9659C9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9FF6D7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717CC19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56B38D0A" w14:textId="77777777" w:rsidTr="00E422B6">
        <w:trPr>
          <w:trHeight w:val="172"/>
        </w:trPr>
        <w:tc>
          <w:tcPr>
            <w:tcW w:w="1418" w:type="dxa"/>
            <w:vAlign w:val="center"/>
          </w:tcPr>
          <w:p w14:paraId="3764405B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B93B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268 750,00</w:t>
            </w:r>
          </w:p>
        </w:tc>
        <w:tc>
          <w:tcPr>
            <w:tcW w:w="1134" w:type="dxa"/>
            <w:vAlign w:val="center"/>
          </w:tcPr>
          <w:p w14:paraId="229FBB91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4EB66D1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67 187,50</w:t>
            </w:r>
          </w:p>
        </w:tc>
        <w:tc>
          <w:tcPr>
            <w:tcW w:w="1985" w:type="dxa"/>
            <w:vAlign w:val="center"/>
          </w:tcPr>
          <w:p w14:paraId="35D4422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FAD764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425EF84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E629323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2A029863" w14:textId="77777777" w:rsidTr="00E422B6">
        <w:trPr>
          <w:trHeight w:val="54"/>
        </w:trPr>
        <w:tc>
          <w:tcPr>
            <w:tcW w:w="1418" w:type="dxa"/>
            <w:vAlign w:val="center"/>
          </w:tcPr>
          <w:p w14:paraId="4136A50E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DD8E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168 750.00</w:t>
            </w:r>
          </w:p>
        </w:tc>
        <w:tc>
          <w:tcPr>
            <w:tcW w:w="1134" w:type="dxa"/>
            <w:vAlign w:val="center"/>
          </w:tcPr>
          <w:p w14:paraId="4D4E77C3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56555240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42 187,50</w:t>
            </w:r>
          </w:p>
        </w:tc>
        <w:tc>
          <w:tcPr>
            <w:tcW w:w="1985" w:type="dxa"/>
            <w:vAlign w:val="center"/>
          </w:tcPr>
          <w:p w14:paraId="224135F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C13BD2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220CC5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F4D0D42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293F45B6" w14:textId="77777777" w:rsidTr="00E422B6">
        <w:trPr>
          <w:trHeight w:val="600"/>
        </w:trPr>
        <w:tc>
          <w:tcPr>
            <w:tcW w:w="1418" w:type="dxa"/>
            <w:vAlign w:val="center"/>
          </w:tcPr>
          <w:p w14:paraId="409CC7A9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72FD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218 750,00</w:t>
            </w:r>
          </w:p>
        </w:tc>
        <w:tc>
          <w:tcPr>
            <w:tcW w:w="1134" w:type="dxa"/>
            <w:vAlign w:val="center"/>
          </w:tcPr>
          <w:p w14:paraId="14DC3086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5E3E4BA3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54 687,50</w:t>
            </w:r>
          </w:p>
        </w:tc>
        <w:tc>
          <w:tcPr>
            <w:tcW w:w="1985" w:type="dxa"/>
            <w:vAlign w:val="center"/>
          </w:tcPr>
          <w:p w14:paraId="16E88695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7FB7D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BBD091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E12FB4B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25B57618" w14:textId="77777777" w:rsidTr="00E422B6">
        <w:trPr>
          <w:trHeight w:val="161"/>
        </w:trPr>
        <w:tc>
          <w:tcPr>
            <w:tcW w:w="1418" w:type="dxa"/>
            <w:vAlign w:val="center"/>
          </w:tcPr>
          <w:p w14:paraId="7B622C4F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C0B3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218 750,00</w:t>
            </w:r>
          </w:p>
        </w:tc>
        <w:tc>
          <w:tcPr>
            <w:tcW w:w="1134" w:type="dxa"/>
            <w:vAlign w:val="center"/>
          </w:tcPr>
          <w:p w14:paraId="4ECF3904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7ECB2BD0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54 687,50</w:t>
            </w:r>
          </w:p>
        </w:tc>
        <w:tc>
          <w:tcPr>
            <w:tcW w:w="1985" w:type="dxa"/>
            <w:vAlign w:val="center"/>
          </w:tcPr>
          <w:p w14:paraId="535CBF3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20E6DE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45A17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507C1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64D5B4FC" w14:textId="77777777" w:rsidTr="00E422B6">
        <w:trPr>
          <w:trHeight w:val="172"/>
        </w:trPr>
        <w:tc>
          <w:tcPr>
            <w:tcW w:w="1418" w:type="dxa"/>
            <w:vAlign w:val="center"/>
          </w:tcPr>
          <w:p w14:paraId="3D80343C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C081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518 750,00</w:t>
            </w:r>
          </w:p>
        </w:tc>
        <w:tc>
          <w:tcPr>
            <w:tcW w:w="1134" w:type="dxa"/>
            <w:vAlign w:val="center"/>
          </w:tcPr>
          <w:p w14:paraId="6CC6057A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03CD19D4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129 687,50</w:t>
            </w:r>
          </w:p>
        </w:tc>
        <w:tc>
          <w:tcPr>
            <w:tcW w:w="1985" w:type="dxa"/>
            <w:vAlign w:val="center"/>
          </w:tcPr>
          <w:p w14:paraId="6E647AE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CC0C85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2091611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1A07C84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3A1F2697" w14:textId="77777777" w:rsidTr="00E422B6">
        <w:trPr>
          <w:trHeight w:val="155"/>
        </w:trPr>
        <w:tc>
          <w:tcPr>
            <w:tcW w:w="1418" w:type="dxa"/>
            <w:vAlign w:val="center"/>
          </w:tcPr>
          <w:p w14:paraId="758D0A00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lastRenderedPageBreak/>
              <w:t>2033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95C4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718 750,00</w:t>
            </w:r>
          </w:p>
        </w:tc>
        <w:tc>
          <w:tcPr>
            <w:tcW w:w="1134" w:type="dxa"/>
            <w:vAlign w:val="center"/>
          </w:tcPr>
          <w:p w14:paraId="3D0F4C1B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0EE781BA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179 687,50</w:t>
            </w:r>
          </w:p>
        </w:tc>
        <w:tc>
          <w:tcPr>
            <w:tcW w:w="1985" w:type="dxa"/>
            <w:vAlign w:val="center"/>
          </w:tcPr>
          <w:p w14:paraId="62686ED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B715019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51AC40C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DFC89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79B77E4F" w14:textId="77777777" w:rsidTr="00E422B6">
        <w:trPr>
          <w:trHeight w:val="165"/>
        </w:trPr>
        <w:tc>
          <w:tcPr>
            <w:tcW w:w="1418" w:type="dxa"/>
            <w:vAlign w:val="center"/>
          </w:tcPr>
          <w:p w14:paraId="5818519C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B6F2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718 750,00</w:t>
            </w:r>
          </w:p>
        </w:tc>
        <w:tc>
          <w:tcPr>
            <w:tcW w:w="1134" w:type="dxa"/>
            <w:vAlign w:val="center"/>
          </w:tcPr>
          <w:p w14:paraId="681A439E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52A0FF35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179 687,50</w:t>
            </w:r>
          </w:p>
        </w:tc>
        <w:tc>
          <w:tcPr>
            <w:tcW w:w="1985" w:type="dxa"/>
            <w:vAlign w:val="center"/>
          </w:tcPr>
          <w:p w14:paraId="056B62E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BF13A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4621402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1A673DB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06136CFF" w14:textId="77777777" w:rsidTr="00E422B6">
        <w:trPr>
          <w:trHeight w:val="161"/>
        </w:trPr>
        <w:tc>
          <w:tcPr>
            <w:tcW w:w="1418" w:type="dxa"/>
            <w:vAlign w:val="center"/>
          </w:tcPr>
          <w:p w14:paraId="0F75902B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71A7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518 750,00</w:t>
            </w:r>
          </w:p>
        </w:tc>
        <w:tc>
          <w:tcPr>
            <w:tcW w:w="1134" w:type="dxa"/>
            <w:vAlign w:val="center"/>
          </w:tcPr>
          <w:p w14:paraId="269CD7B4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A0BEB88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129 687,50</w:t>
            </w:r>
          </w:p>
        </w:tc>
        <w:tc>
          <w:tcPr>
            <w:tcW w:w="1985" w:type="dxa"/>
            <w:vAlign w:val="center"/>
          </w:tcPr>
          <w:p w14:paraId="6657A3C2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B324422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6CB373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2D4094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791EB02F" w14:textId="77777777" w:rsidTr="00E422B6">
        <w:trPr>
          <w:trHeight w:val="172"/>
        </w:trPr>
        <w:tc>
          <w:tcPr>
            <w:tcW w:w="1418" w:type="dxa"/>
            <w:vAlign w:val="center"/>
          </w:tcPr>
          <w:p w14:paraId="32493699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5BC1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518 750,00</w:t>
            </w:r>
          </w:p>
        </w:tc>
        <w:tc>
          <w:tcPr>
            <w:tcW w:w="1134" w:type="dxa"/>
            <w:vAlign w:val="center"/>
          </w:tcPr>
          <w:p w14:paraId="178CE298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2DD8EC7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129 687,50</w:t>
            </w:r>
          </w:p>
        </w:tc>
        <w:tc>
          <w:tcPr>
            <w:tcW w:w="1985" w:type="dxa"/>
            <w:vAlign w:val="center"/>
          </w:tcPr>
          <w:p w14:paraId="58BB2C8D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A90946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2D5730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1ABDBDE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28AFBADB" w14:textId="77777777" w:rsidTr="00E422B6">
        <w:trPr>
          <w:trHeight w:val="155"/>
        </w:trPr>
        <w:tc>
          <w:tcPr>
            <w:tcW w:w="1418" w:type="dxa"/>
            <w:vAlign w:val="center"/>
          </w:tcPr>
          <w:p w14:paraId="2959E16E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13B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518 750,00</w:t>
            </w:r>
          </w:p>
        </w:tc>
        <w:tc>
          <w:tcPr>
            <w:tcW w:w="1134" w:type="dxa"/>
            <w:vAlign w:val="center"/>
          </w:tcPr>
          <w:p w14:paraId="7C184E14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B7859F7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129 687,50</w:t>
            </w:r>
          </w:p>
        </w:tc>
        <w:tc>
          <w:tcPr>
            <w:tcW w:w="1985" w:type="dxa"/>
            <w:vAlign w:val="center"/>
          </w:tcPr>
          <w:p w14:paraId="63202694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74F167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85DDD01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3F42802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08BD778C" w14:textId="77777777" w:rsidTr="00E422B6">
        <w:trPr>
          <w:trHeight w:val="165"/>
        </w:trPr>
        <w:tc>
          <w:tcPr>
            <w:tcW w:w="1418" w:type="dxa"/>
            <w:vAlign w:val="center"/>
          </w:tcPr>
          <w:p w14:paraId="78A02D23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7FCB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518 750,00</w:t>
            </w:r>
          </w:p>
        </w:tc>
        <w:tc>
          <w:tcPr>
            <w:tcW w:w="1134" w:type="dxa"/>
            <w:vAlign w:val="center"/>
          </w:tcPr>
          <w:p w14:paraId="2C634DC3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78AB0276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129 687,50</w:t>
            </w:r>
          </w:p>
        </w:tc>
        <w:tc>
          <w:tcPr>
            <w:tcW w:w="1985" w:type="dxa"/>
            <w:vAlign w:val="center"/>
          </w:tcPr>
          <w:p w14:paraId="538A53CA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CBD4E03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566BCE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16AC968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0FD617C3" w14:textId="77777777" w:rsidTr="00E422B6">
        <w:trPr>
          <w:trHeight w:val="165"/>
        </w:trPr>
        <w:tc>
          <w:tcPr>
            <w:tcW w:w="1418" w:type="dxa"/>
            <w:vAlign w:val="center"/>
          </w:tcPr>
          <w:p w14:paraId="679FE463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A272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568 750,00</w:t>
            </w:r>
          </w:p>
        </w:tc>
        <w:tc>
          <w:tcPr>
            <w:tcW w:w="1134" w:type="dxa"/>
            <w:vAlign w:val="center"/>
          </w:tcPr>
          <w:p w14:paraId="18A9F29E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ACD4CF9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</w:rPr>
            </w:pPr>
            <w:r w:rsidRPr="00E422B6">
              <w:rPr>
                <w:rFonts w:ascii="Arial" w:hAnsi="Arial" w:cs="Arial"/>
              </w:rPr>
              <w:t>142 187,50</w:t>
            </w:r>
          </w:p>
        </w:tc>
        <w:tc>
          <w:tcPr>
            <w:tcW w:w="1985" w:type="dxa"/>
            <w:vAlign w:val="center"/>
          </w:tcPr>
          <w:p w14:paraId="410EC16D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1F4BA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1A777A7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0A61DE7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3B00479A" w14:textId="77777777" w:rsidTr="00E422B6">
        <w:trPr>
          <w:trHeight w:val="165"/>
        </w:trPr>
        <w:tc>
          <w:tcPr>
            <w:tcW w:w="1418" w:type="dxa"/>
            <w:vAlign w:val="center"/>
          </w:tcPr>
          <w:p w14:paraId="235A5C73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2040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5BA0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color w:val="000000"/>
                <w:lang w:eastAsia="pl-PL"/>
              </w:rPr>
              <w:t>568 750,00</w:t>
            </w:r>
          </w:p>
        </w:tc>
        <w:tc>
          <w:tcPr>
            <w:tcW w:w="1134" w:type="dxa"/>
            <w:vAlign w:val="center"/>
          </w:tcPr>
          <w:p w14:paraId="025CFDA5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2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47B415D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</w:rPr>
            </w:pPr>
            <w:r w:rsidRPr="00E422B6">
              <w:rPr>
                <w:rFonts w:ascii="Arial" w:hAnsi="Arial" w:cs="Arial"/>
              </w:rPr>
              <w:t>142 187,50</w:t>
            </w:r>
          </w:p>
        </w:tc>
        <w:tc>
          <w:tcPr>
            <w:tcW w:w="1985" w:type="dxa"/>
            <w:vAlign w:val="center"/>
          </w:tcPr>
          <w:p w14:paraId="47875CE3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03419D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AF8F303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8F7ECD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2B6" w:rsidRPr="00E422B6" w14:paraId="50244E05" w14:textId="77777777" w:rsidTr="00E422B6">
        <w:trPr>
          <w:trHeight w:val="161"/>
        </w:trPr>
        <w:tc>
          <w:tcPr>
            <w:tcW w:w="1418" w:type="dxa"/>
            <w:vAlign w:val="center"/>
          </w:tcPr>
          <w:p w14:paraId="14C7C394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422B6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B611" w14:textId="77777777" w:rsidR="00E422B6" w:rsidRPr="00E422B6" w:rsidRDefault="00E422B6" w:rsidP="00E422B6">
            <w:pPr>
              <w:spacing w:line="259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422B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6 700 000,00</w:t>
            </w:r>
          </w:p>
        </w:tc>
        <w:tc>
          <w:tcPr>
            <w:tcW w:w="1134" w:type="dxa"/>
            <w:vAlign w:val="center"/>
          </w:tcPr>
          <w:p w14:paraId="6CA397F1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22B6">
              <w:rPr>
                <w:rFonts w:ascii="Arial" w:hAnsi="Arial" w:cs="Arial"/>
                <w:b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5B08FCB9" w14:textId="77777777" w:rsidR="00E422B6" w:rsidRPr="00E422B6" w:rsidRDefault="00E422B6" w:rsidP="00E422B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22B6">
              <w:rPr>
                <w:rFonts w:ascii="Arial" w:hAnsi="Arial" w:cs="Arial"/>
                <w:b/>
                <w:sz w:val="20"/>
                <w:szCs w:val="20"/>
              </w:rPr>
              <w:t>Śr. 104 687,50</w:t>
            </w:r>
          </w:p>
        </w:tc>
        <w:tc>
          <w:tcPr>
            <w:tcW w:w="1985" w:type="dxa"/>
            <w:vAlign w:val="center"/>
          </w:tcPr>
          <w:p w14:paraId="02D42EEF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119459E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1907A1E" w14:textId="77777777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9418B2" w14:textId="77777777" w:rsid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A9B8D2" w14:textId="598451E9" w:rsidR="00E422B6" w:rsidRPr="00E422B6" w:rsidRDefault="00E422B6" w:rsidP="00E422B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7B2">
              <w:rPr>
                <w:rFonts w:ascii="Arial" w:hAnsi="Arial" w:cs="Arial"/>
                <w:b/>
                <w:sz w:val="20"/>
                <w:szCs w:val="20"/>
              </w:rPr>
              <w:t>…………………………….</w:t>
            </w:r>
            <w:r>
              <w:rPr>
                <w:rFonts w:ascii="Arial" w:hAnsi="Arial" w:cs="Arial"/>
                <w:sz w:val="20"/>
                <w:szCs w:val="20"/>
              </w:rPr>
              <w:t>.*</w:t>
            </w:r>
          </w:p>
        </w:tc>
      </w:tr>
    </w:tbl>
    <w:p w14:paraId="07A48962" w14:textId="77777777" w:rsidR="00737D4D" w:rsidRDefault="00737D4D"/>
    <w:p w14:paraId="4E37224F" w14:textId="77777777" w:rsidR="007C136B" w:rsidRPr="00CC6630" w:rsidRDefault="004207B2" w:rsidP="004207B2">
      <w:pPr>
        <w:rPr>
          <w:rFonts w:ascii="Verdana" w:hAnsi="Verdana" w:cstheme="majorHAnsi"/>
          <w:sz w:val="16"/>
          <w:szCs w:val="16"/>
        </w:rPr>
      </w:pPr>
      <w:r>
        <w:t>*</w:t>
      </w:r>
      <w:r w:rsidR="00737D4D" w:rsidRPr="00CC6630">
        <w:rPr>
          <w:rFonts w:ascii="Verdana" w:hAnsi="Verdana"/>
          <w:sz w:val="16"/>
          <w:szCs w:val="16"/>
        </w:rPr>
        <w:t xml:space="preserve">Wyliczoną </w:t>
      </w:r>
      <w:r w:rsidR="00E31E88">
        <w:rPr>
          <w:rFonts w:ascii="Verdana" w:hAnsi="Verdana"/>
          <w:sz w:val="16"/>
          <w:szCs w:val="16"/>
        </w:rPr>
        <w:t xml:space="preserve">w tej pozycji </w:t>
      </w:r>
      <w:r w:rsidR="00737D4D" w:rsidRPr="00CC6630">
        <w:rPr>
          <w:rFonts w:ascii="Verdana" w:hAnsi="Verdana"/>
          <w:sz w:val="16"/>
          <w:szCs w:val="16"/>
        </w:rPr>
        <w:t xml:space="preserve">kwotę należy przenieś </w:t>
      </w:r>
      <w:r w:rsidR="00737D4D" w:rsidRPr="00CC6630">
        <w:rPr>
          <w:rFonts w:ascii="Verdana" w:hAnsi="Verdana" w:cstheme="majorHAnsi"/>
          <w:sz w:val="16"/>
          <w:szCs w:val="16"/>
        </w:rPr>
        <w:t xml:space="preserve">do formularza ofertowego </w:t>
      </w:r>
      <w:r w:rsidR="007C136B" w:rsidRPr="00CC6630">
        <w:rPr>
          <w:rFonts w:ascii="Verdana" w:hAnsi="Verdana" w:cstheme="majorHAnsi"/>
          <w:sz w:val="16"/>
          <w:szCs w:val="16"/>
        </w:rPr>
        <w:t xml:space="preserve">stanowiącego załącznik nr 1 do SWZ. </w:t>
      </w:r>
    </w:p>
    <w:p w14:paraId="342C02E6" w14:textId="77777777" w:rsidR="00737D4D" w:rsidRPr="00737D4D" w:rsidRDefault="00737D4D" w:rsidP="00737D4D">
      <w:pPr>
        <w:pStyle w:val="Akapitzlist"/>
      </w:pPr>
    </w:p>
    <w:p w14:paraId="29AC346B" w14:textId="77777777" w:rsidR="00E422B6" w:rsidRDefault="00E422B6"/>
    <w:p w14:paraId="4E63C210" w14:textId="77777777" w:rsidR="00E422B6" w:rsidRDefault="00E422B6"/>
    <w:p w14:paraId="557986C2" w14:textId="4C8569B8" w:rsidR="00D753D1" w:rsidRPr="00D753D1" w:rsidRDefault="00737D4D" w:rsidP="00E422B6">
      <w:pPr>
        <w:ind w:left="3969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i/>
          <w:iCs/>
        </w:rPr>
        <w:t xml:space="preserve">   </w:t>
      </w:r>
      <w:r w:rsidR="00D753D1">
        <w:rPr>
          <w:i/>
          <w:iCs/>
        </w:rPr>
        <w:t xml:space="preserve">                                                                           </w:t>
      </w:r>
      <w:r>
        <w:rPr>
          <w:i/>
          <w:iCs/>
        </w:rPr>
        <w:t xml:space="preserve"> </w:t>
      </w:r>
      <w:r w:rsidR="00D753D1" w:rsidRPr="00D753D1">
        <w:rPr>
          <w:rFonts w:ascii="Times New Roman" w:eastAsia="Times New Roman" w:hAnsi="Times New Roman" w:cs="Times New Roman"/>
          <w:lang w:eastAsia="pl-PL"/>
        </w:rPr>
        <w:t xml:space="preserve">Wymagane podpisanie kwalifikowanym podpisem elektronicznym </w:t>
      </w:r>
    </w:p>
    <w:p w14:paraId="1A9B4B9E" w14:textId="3233AD0C" w:rsidR="007C136B" w:rsidRPr="00D753D1" w:rsidRDefault="00737D4D" w:rsidP="00D753D1">
      <w:pPr>
        <w:spacing w:after="0" w:line="240" w:lineRule="auto"/>
        <w:ind w:left="5664"/>
        <w:jc w:val="center"/>
        <w:rPr>
          <w:i/>
          <w:iCs/>
        </w:rPr>
      </w:pPr>
      <w:r>
        <w:rPr>
          <w:i/>
          <w:iCs/>
        </w:rPr>
        <w:t xml:space="preserve">                                          </w:t>
      </w:r>
    </w:p>
    <w:p w14:paraId="52B09FE0" w14:textId="77777777" w:rsidR="00737D4D" w:rsidRDefault="00737D4D" w:rsidP="007C136B">
      <w:pPr>
        <w:ind w:left="2124"/>
      </w:pPr>
    </w:p>
    <w:sectPr w:rsidR="00737D4D" w:rsidSect="00737D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34C8B"/>
    <w:multiLevelType w:val="hybridMultilevel"/>
    <w:tmpl w:val="2B9C7E7C"/>
    <w:lvl w:ilvl="0" w:tplc="1AD0F42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77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786"/>
    <w:rsid w:val="00121786"/>
    <w:rsid w:val="001B0EFE"/>
    <w:rsid w:val="003E650C"/>
    <w:rsid w:val="004207B2"/>
    <w:rsid w:val="006063E5"/>
    <w:rsid w:val="00737D4D"/>
    <w:rsid w:val="007C136B"/>
    <w:rsid w:val="00803962"/>
    <w:rsid w:val="00983D8A"/>
    <w:rsid w:val="00AD5976"/>
    <w:rsid w:val="00C1757F"/>
    <w:rsid w:val="00CC6630"/>
    <w:rsid w:val="00D753D1"/>
    <w:rsid w:val="00E0493D"/>
    <w:rsid w:val="00E068E1"/>
    <w:rsid w:val="00E31E88"/>
    <w:rsid w:val="00E422B6"/>
    <w:rsid w:val="00E4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5AFA"/>
  <w15:chartTrackingRefBased/>
  <w15:docId w15:val="{669BD402-B8A2-44D3-9C6F-78C8D9B4C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D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15</cp:revision>
  <dcterms:created xsi:type="dcterms:W3CDTF">2024-06-19T06:14:00Z</dcterms:created>
  <dcterms:modified xsi:type="dcterms:W3CDTF">2024-08-16T05:55:00Z</dcterms:modified>
</cp:coreProperties>
</file>