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53" w14:textId="1FF2F9CA" w:rsidR="00580717" w:rsidRDefault="00580717" w:rsidP="00580717">
      <w:pPr>
        <w:spacing w:after="307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Załącznik do SWZ</w:t>
      </w:r>
    </w:p>
    <w:p w14:paraId="64EEF5CC" w14:textId="5C46B74D" w:rsidR="00D323FD" w:rsidRDefault="008846DC">
      <w:pPr>
        <w:spacing w:after="307" w:line="259" w:lineRule="auto"/>
        <w:ind w:left="0" w:right="0" w:firstLine="0"/>
      </w:pPr>
      <w:r>
        <w:rPr>
          <w:sz w:val="22"/>
        </w:rPr>
        <w:t>ZP.TP.</w:t>
      </w:r>
      <w:r w:rsidR="001C3B55">
        <w:rPr>
          <w:sz w:val="22"/>
        </w:rPr>
        <w:t>271.</w:t>
      </w:r>
      <w:r w:rsidR="00C648B6">
        <w:rPr>
          <w:sz w:val="22"/>
        </w:rPr>
        <w:t>01</w:t>
      </w:r>
      <w:r w:rsidR="001C3B55">
        <w:rPr>
          <w:sz w:val="22"/>
        </w:rPr>
        <w:t>.202</w:t>
      </w:r>
      <w:r w:rsidR="00C648B6">
        <w:rPr>
          <w:sz w:val="22"/>
        </w:rPr>
        <w:t>3</w:t>
      </w:r>
    </w:p>
    <w:p w14:paraId="3E586FA5" w14:textId="77777777" w:rsidR="00D323FD" w:rsidRDefault="001F0F74">
      <w:pPr>
        <w:spacing w:after="120" w:line="259" w:lineRule="auto"/>
        <w:ind w:left="0" w:right="50" w:firstLine="0"/>
        <w:jc w:val="center"/>
      </w:pPr>
      <w:r>
        <w:rPr>
          <w:b/>
          <w:sz w:val="28"/>
        </w:rPr>
        <w:t xml:space="preserve">OŚWIADCZENIE </w:t>
      </w:r>
    </w:p>
    <w:p w14:paraId="61BFF34B" w14:textId="286870AF" w:rsidR="00D323FD" w:rsidRPr="00C648B6" w:rsidRDefault="001F0F74" w:rsidP="00C648B6">
      <w:pPr>
        <w:spacing w:after="0" w:line="360" w:lineRule="auto"/>
        <w:ind w:left="-6" w:right="6" w:hanging="11"/>
        <w:jc w:val="left"/>
        <w:rPr>
          <w:b/>
          <w:bCs/>
          <w:sz w:val="28"/>
        </w:rPr>
      </w:pPr>
      <w:r>
        <w:t>Jako Wykonawca : ………………………</w:t>
      </w:r>
      <w:r w:rsidR="008846DC">
        <w:t>…………………………………………………</w:t>
      </w:r>
      <w:r>
        <w:t xml:space="preserve">…………………… </w:t>
      </w:r>
      <w:r>
        <w:rPr>
          <w:i/>
        </w:rPr>
        <w:t>(należy podać nazwę wykonawcy)</w:t>
      </w:r>
      <w:r>
        <w:t xml:space="preserve">  ubiegający się o zamówienie publiczne </w:t>
      </w:r>
      <w:r w:rsidR="00C648B6">
        <w:rPr>
          <w:b/>
          <w:bCs/>
          <w:sz w:val="28"/>
        </w:rPr>
        <w:t>„Dostawa paliw płynnych dla Gminy Kikół na lata 2023 - 2024”</w:t>
      </w:r>
      <w:r w:rsidR="006E5D70">
        <w:rPr>
          <w:b/>
          <w:bCs/>
          <w:i/>
          <w:iCs/>
        </w:rPr>
        <w:t xml:space="preserve"> </w:t>
      </w:r>
      <w:r>
        <w:t>oświadczam, że nie podlegam wykluczeniu z postępowania na podstawie art. 7 ust. 1 ustawy z dnia 13 kwietnia 2022 r. o szczególnych</w:t>
      </w:r>
      <w:r w:rsidR="00C0356F">
        <w:t xml:space="preserve"> </w:t>
      </w:r>
      <w:r>
        <w:t>rozwiązaniach</w:t>
      </w:r>
      <w:r w:rsidR="00C0356F">
        <w:t xml:space="preserve"> </w:t>
      </w:r>
      <w: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Default="001F0F74">
      <w:pPr>
        <w:ind w:left="-5" w:right="38"/>
      </w:pPr>
      <w:r>
        <w:t xml:space="preserve">Na podstawie art. 7 ust. 1 ustawy o przeciwdziałaniu z postępowania wyklucza się:  </w:t>
      </w:r>
    </w:p>
    <w:p w14:paraId="4A097BA5" w14:textId="4B5F7E3E" w:rsidR="00D323FD" w:rsidRPr="008846DC" w:rsidRDefault="001F0F74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>w sprawie wpisu na listę rozstrzygającej o zastosowaniu środka, o którym mowa w art. 1 pkt 3 ustawy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przeciwdziałaniu; </w:t>
      </w:r>
    </w:p>
    <w:p w14:paraId="68D94F5E" w14:textId="23E4E852" w:rsidR="00D323FD" w:rsidRPr="008846DC" w:rsidRDefault="001F0F74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wykonawcę, którego beneficjentem rzeczywistym w rozumieniu ustawy z dnia 1 marca 2018 r.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8846DC" w:rsidRDefault="001F0F74" w:rsidP="008846DC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przeciwdziałaniu. </w:t>
      </w:r>
    </w:p>
    <w:p w14:paraId="33846BA6" w14:textId="77777777" w:rsidR="00D323FD" w:rsidRPr="008846DC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3757D337" w14:textId="3F4EA771" w:rsidR="000F0E54" w:rsidRDefault="000F0E54">
      <w:pPr>
        <w:ind w:left="-5" w:right="38"/>
        <w:rPr>
          <w:sz w:val="20"/>
          <w:szCs w:val="20"/>
        </w:rPr>
      </w:pPr>
    </w:p>
    <w:p w14:paraId="477A784F" w14:textId="40665BDF" w:rsidR="000F0E54" w:rsidRDefault="000F0E54">
      <w:pPr>
        <w:ind w:left="-5" w:right="38"/>
        <w:rPr>
          <w:sz w:val="20"/>
          <w:szCs w:val="20"/>
        </w:rPr>
      </w:pPr>
    </w:p>
    <w:p w14:paraId="31DF4671" w14:textId="77777777" w:rsidR="000F0E54" w:rsidRPr="008846DC" w:rsidRDefault="000F0E54">
      <w:pPr>
        <w:ind w:left="-5" w:right="38"/>
        <w:rPr>
          <w:sz w:val="20"/>
          <w:szCs w:val="20"/>
        </w:rPr>
      </w:pPr>
    </w:p>
    <w:p w14:paraId="344B9222" w14:textId="23AC7F1D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F0E54">
        <w:t xml:space="preserve">           </w:t>
      </w:r>
      <w:r>
        <w:t xml:space="preserve">…………………………………………………………. </w:t>
      </w:r>
    </w:p>
    <w:p w14:paraId="5231FF09" w14:textId="3782FCE3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Wykonawcy  </w:t>
      </w:r>
    </w:p>
    <w:p w14:paraId="6311F08E" w14:textId="3BF24BA1" w:rsidR="00D323FD" w:rsidRDefault="001F0F74">
      <w:pPr>
        <w:spacing w:after="0" w:line="259" w:lineRule="auto"/>
        <w:ind w:left="0" w:right="353" w:firstLine="0"/>
        <w:jc w:val="right"/>
      </w:pPr>
      <w:r>
        <w:t>(osoby uprawnionej do reprezentowania wykonawcy)</w:t>
      </w:r>
    </w:p>
    <w:p w14:paraId="24BBC02C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  <w:r w:rsidRPr="00B76CFA">
        <w:rPr>
          <w:b/>
          <w:iCs/>
          <w:u w:val="single"/>
        </w:rPr>
        <w:lastRenderedPageBreak/>
        <w:t>Informacja dla Wykonawcy:</w:t>
      </w:r>
    </w:p>
    <w:p w14:paraId="51C82888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</w:rPr>
      </w:pPr>
      <w:r w:rsidRPr="00B76CFA">
        <w:rPr>
          <w:b/>
          <w:iCs/>
        </w:rPr>
        <w:t xml:space="preserve">Zgodnie z art. 63 ust. 1 ustawy Pzp ofertę składa się, pod rygorem nieważności, w formie elektronicznej. </w:t>
      </w:r>
    </w:p>
    <w:p w14:paraId="06C7CD5D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</w:rPr>
      </w:pPr>
      <w:r w:rsidRPr="00B76CFA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113137EF" w14:textId="77777777" w:rsidR="00B76CFA" w:rsidRDefault="00B76CFA">
      <w:pPr>
        <w:spacing w:after="0" w:line="259" w:lineRule="auto"/>
        <w:ind w:left="0" w:right="353" w:firstLine="0"/>
        <w:jc w:val="right"/>
      </w:pPr>
    </w:p>
    <w:sectPr w:rsidR="00B76CFA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F0E54"/>
    <w:rsid w:val="001C3B55"/>
    <w:rsid w:val="001F0F74"/>
    <w:rsid w:val="00410AED"/>
    <w:rsid w:val="00580717"/>
    <w:rsid w:val="006E5D70"/>
    <w:rsid w:val="00710B8D"/>
    <w:rsid w:val="00742216"/>
    <w:rsid w:val="008846DC"/>
    <w:rsid w:val="009D22E2"/>
    <w:rsid w:val="00B76CFA"/>
    <w:rsid w:val="00C0356F"/>
    <w:rsid w:val="00C648B6"/>
    <w:rsid w:val="00D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Piotr  Zarembski</cp:lastModifiedBy>
  <cp:revision>13</cp:revision>
  <dcterms:created xsi:type="dcterms:W3CDTF">2022-07-04T09:29:00Z</dcterms:created>
  <dcterms:modified xsi:type="dcterms:W3CDTF">2023-01-26T11:37:00Z</dcterms:modified>
</cp:coreProperties>
</file>