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6491BC43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8223FC">
        <w:rPr>
          <w:rFonts w:ascii="Arial" w:hAnsi="Arial" w:cs="Arial"/>
          <w:b/>
        </w:rPr>
        <w:t>17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5FF57C62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8223FC">
        <w:rPr>
          <w:rFonts w:ascii="Arial" w:hAnsi="Arial" w:cs="Arial"/>
        </w:rPr>
        <w:t>„</w:t>
      </w:r>
      <w:r w:rsidR="008223FC">
        <w:rPr>
          <w:rFonts w:ascii="Arial" w:hAnsi="Arial" w:cs="Arial"/>
          <w:b/>
          <w:bCs/>
        </w:rPr>
        <w:t>Świadczenie usługi ochrony (dozoru) obiektu i mienia Domu Pomocy Społecznej „Dom Kombatanta” im św Rafała Kalinowskiego w Lublińcu</w:t>
      </w:r>
      <w:r w:rsidR="008223FC">
        <w:rPr>
          <w:rFonts w:ascii="Arial" w:hAnsi="Arial" w:cs="Arial"/>
        </w:rPr>
        <w:t xml:space="preserve">” 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</w:t>
      </w:r>
      <w:r w:rsidR="00C033C8">
        <w:rPr>
          <w:rFonts w:ascii="Arial" w:eastAsia="Times New Roman" w:hAnsi="Arial" w:cs="Arial"/>
          <w:lang w:eastAsia="pl-PL"/>
        </w:rPr>
        <w:t>.</w:t>
      </w:r>
      <w:r w:rsidR="008D63C8" w:rsidRPr="001937FB">
        <w:rPr>
          <w:rFonts w:ascii="Arial" w:eastAsia="Times New Roman" w:hAnsi="Arial" w:cs="Arial"/>
          <w:lang w:eastAsia="pl-PL"/>
        </w:rPr>
        <w:t>U</w:t>
      </w:r>
      <w:r w:rsidR="00C033C8">
        <w:rPr>
          <w:rFonts w:ascii="Arial" w:eastAsia="Times New Roman" w:hAnsi="Arial" w:cs="Arial"/>
          <w:lang w:eastAsia="pl-PL"/>
        </w:rPr>
        <w:t>.</w:t>
      </w:r>
      <w:r w:rsidR="008D63C8" w:rsidRPr="001937FB">
        <w:rPr>
          <w:rFonts w:ascii="Arial" w:eastAsia="Times New Roman" w:hAnsi="Arial" w:cs="Arial"/>
          <w:lang w:eastAsia="pl-PL"/>
        </w:rPr>
        <w:t xml:space="preserve">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1937FB"/>
    <w:rsid w:val="003251C3"/>
    <w:rsid w:val="00391986"/>
    <w:rsid w:val="003F0F9C"/>
    <w:rsid w:val="005E0ACA"/>
    <w:rsid w:val="00691E88"/>
    <w:rsid w:val="008223FC"/>
    <w:rsid w:val="008D63C8"/>
    <w:rsid w:val="00955A3D"/>
    <w:rsid w:val="00A33730"/>
    <w:rsid w:val="00C033C8"/>
    <w:rsid w:val="00C1744B"/>
    <w:rsid w:val="00E5022C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13</cp:revision>
  <cp:lastPrinted>2022-12-09T11:51:00Z</cp:lastPrinted>
  <dcterms:created xsi:type="dcterms:W3CDTF">2022-10-26T11:10:00Z</dcterms:created>
  <dcterms:modified xsi:type="dcterms:W3CDTF">2022-12-09T11:52:00Z</dcterms:modified>
</cp:coreProperties>
</file>