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4FBCA6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5B68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3D7BBE" w:rsidRPr="00F82457" w14:paraId="2C3A8537" w14:textId="77777777" w:rsidTr="005B683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D7BBE" w:rsidRPr="00F82457" w:rsidRDefault="003D7BBE" w:rsidP="005B683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518CFFD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Jogurt naturalny bez mleka w proszku, bez substancji słodzących, w składzie tylko mleko pasteryzowane, kultury bakterii jogurtowych. Opakowanie wiaderko. Bez aromatów, barwników i bez syropu </w:t>
            </w:r>
            <w:proofErr w:type="spellStart"/>
            <w:r w:rsidRPr="003D7BBE">
              <w:rPr>
                <w:rFonts w:cstheme="minorHAnsi"/>
                <w:color w:val="000000"/>
                <w:sz w:val="18"/>
                <w:szCs w:val="18"/>
              </w:rPr>
              <w:t>glukozofruktozowego</w:t>
            </w:r>
            <w:proofErr w:type="spellEnd"/>
            <w:r w:rsidRPr="003D7BB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3EFE83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5AC4E84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E4CCAD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49F89E31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30E4604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Jogurt owocowy bez dodatków cukrów, składniki pochodzące z mleka, żywe kultury bakterii, bez konserwantów, bez aromatów, bez barwników, bez syropu </w:t>
            </w:r>
            <w:proofErr w:type="spellStart"/>
            <w:r w:rsidRPr="003D7BBE">
              <w:rPr>
                <w:rFonts w:cstheme="minorHAnsi"/>
                <w:color w:val="000000"/>
                <w:sz w:val="18"/>
                <w:szCs w:val="18"/>
              </w:rPr>
              <w:t>glukozofruktozowego</w:t>
            </w:r>
            <w:proofErr w:type="spellEnd"/>
            <w:r w:rsidRPr="003D7BBE">
              <w:rPr>
                <w:rFonts w:cstheme="minorHAnsi"/>
                <w:color w:val="000000"/>
                <w:sz w:val="18"/>
                <w:szCs w:val="18"/>
              </w:rPr>
              <w:t>, zwartość cukru nie większa niż 10g w 100g produktu, różne smaki, opakowanie kubeczek.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5A0CBDC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4B9B0E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2C4830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0AC8340B" w14:textId="77777777" w:rsidTr="00E90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D014336" w:rsidR="003D7BBE" w:rsidRPr="003D7BBE" w:rsidRDefault="003D7BBE" w:rsidP="004F4EB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3D7BBE">
              <w:rPr>
                <w:rFonts w:cstheme="minorHAnsi"/>
                <w:color w:val="000000"/>
                <w:sz w:val="18"/>
                <w:szCs w:val="18"/>
              </w:rPr>
              <w:t>asło bez laktozy zawartość min.82%.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5280CE65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27ADC33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E5E4C65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0532B49D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2A59D8C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Masło extra zawartość tłuszczu mleka minimum 82% mleka, bez dodatków i konserwantów.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569A026A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D5B6E67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7A753B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27685A12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943555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472DDDD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5A48F3F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5182D51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395EAE15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B8F5691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Mleko 2% UHT karton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64F8BFDB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5E523D4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29C4BBE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3CF06F55" w14:textId="77777777" w:rsidTr="00E90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5E4F254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3D7BBE">
              <w:rPr>
                <w:rFonts w:cstheme="minorHAnsi"/>
                <w:color w:val="000000"/>
                <w:sz w:val="18"/>
                <w:szCs w:val="18"/>
              </w:rPr>
              <w:t>leko bez laktozy 2%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2C39CD9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090B581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0A8FF0AE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6AC6BF5E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5B315209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Ser moz</w:t>
            </w: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3D7BBE">
              <w:rPr>
                <w:rFonts w:cstheme="minorHAnsi"/>
                <w:color w:val="000000"/>
                <w:sz w:val="18"/>
                <w:szCs w:val="18"/>
              </w:rPr>
              <w:t>arella kulka w zalewie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59AF05C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A7D9CC1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FF35C73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23FE80B2" w14:textId="77777777" w:rsidTr="00E90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62E746E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Ser żółty typu gouda krojony pełnotłusty o zaw. Tłuszczu min. 25%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5F3572D4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0832B2D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31C0FFF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5CB5EF0C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469EA1BF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Serek homogenizowany o smaku waniliowym. Bez dodatku skrobi modyfikowanej, cukru wanilinowego, sztucznych aromatów i barwników, substancji zagęszczających, regulatorów kwasowości, syropu </w:t>
            </w:r>
            <w:proofErr w:type="spellStart"/>
            <w:r w:rsidRPr="003D7BBE">
              <w:rPr>
                <w:rFonts w:cstheme="minorHAnsi"/>
                <w:color w:val="000000"/>
                <w:sz w:val="18"/>
                <w:szCs w:val="18"/>
              </w:rPr>
              <w:t>glukozowofruktozowego</w:t>
            </w:r>
            <w:proofErr w:type="spellEnd"/>
            <w:r w:rsidRPr="003D7BBE">
              <w:rPr>
                <w:rFonts w:cstheme="minorHAnsi"/>
                <w:color w:val="000000"/>
                <w:sz w:val="18"/>
                <w:szCs w:val="18"/>
              </w:rPr>
              <w:t>. Opakowanie kubeczek.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4EAFFCBE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07FF57D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7F9AEE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4888D75E" w14:textId="77777777" w:rsidTr="003D7B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FA6C37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3D7BBE">
              <w:rPr>
                <w:rFonts w:cstheme="minorHAnsi"/>
                <w:color w:val="000000"/>
                <w:sz w:val="18"/>
                <w:szCs w:val="18"/>
              </w:rPr>
              <w:t>erek kanapkowy śmietankowy  w opakowaniu  plastikowym. Bez dodatku regulatorów kwasowości, bez GMO.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EF6DB27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F423D90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B408159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3E6C682A" w14:textId="77777777" w:rsidTr="003D7B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4AF0A7A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Serek naturalny w kubeczku plastikowym. Bez sztucznych  konserwantów ani zagęstników. Skład: mleko pasteryzowane, czyste kultury mleczarskie. </w:t>
            </w:r>
            <w:r w:rsidRPr="003D7BB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4A31A750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DEC7C5B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46B9629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6CF82798" w14:textId="77777777" w:rsidTr="003D7B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24D99D4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4E6C7A56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Śmietana  30%  (kartonik) świeża bez dodatków i konserwantów. Bez dodatku </w:t>
            </w:r>
            <w:proofErr w:type="spellStart"/>
            <w:r w:rsidRPr="003D7BBE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D7BB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E0" w14:textId="329E0E1C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4900BFB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552884C8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05274A4D" w14:textId="77777777" w:rsidTr="005B68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91F" w14:textId="46131236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7B5" w14:textId="101C4E09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Śmietana kwaśna 18% , świeża bez dodatków i konserwantów. B</w:t>
            </w:r>
            <w:r>
              <w:rPr>
                <w:rFonts w:cstheme="minorHAnsi"/>
                <w:color w:val="000000"/>
                <w:sz w:val="18"/>
                <w:szCs w:val="18"/>
              </w:rPr>
              <w:t>ez dodatku skrobi modyfikowanej</w:t>
            </w:r>
            <w:r w:rsidRPr="003D7BBE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D7BBE">
              <w:rPr>
                <w:rFonts w:cstheme="minorHAnsi"/>
                <w:color w:val="000000"/>
                <w:sz w:val="18"/>
                <w:szCs w:val="18"/>
              </w:rPr>
              <w:t>karagenu</w:t>
            </w:r>
            <w:proofErr w:type="spellEnd"/>
            <w:r w:rsidRPr="003D7BB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C21" w14:textId="1A65220C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B9" w14:textId="34D7F1AA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369" w14:textId="5B5ECF49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4E4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F2F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E8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16B3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073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7BBE" w:rsidRPr="00F82457" w14:paraId="2C8636A7" w14:textId="77777777" w:rsidTr="003D7B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F78B" w14:textId="64AE844C" w:rsidR="003D7BBE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C4" w14:textId="5F431D20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Twaróg biały, półtłusty, świeży bez konserwantów.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6FEFC2" w14:textId="2CC14D43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7C1" w14:textId="0EBDC7C1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C62" w14:textId="21A4E45F" w:rsidR="003D7BBE" w:rsidRPr="003D7BBE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7B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A34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51F" w14:textId="77777777" w:rsidR="003D7BBE" w:rsidRPr="00F82457" w:rsidRDefault="003D7BBE" w:rsidP="003264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FF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065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59B" w14:textId="77777777" w:rsidR="003D7BBE" w:rsidRPr="00F82457" w:rsidRDefault="003D7BBE" w:rsidP="005B683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D7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BD3EC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93"/>
    <w:rsid w:val="004E5EFF"/>
    <w:rsid w:val="004F4EB6"/>
    <w:rsid w:val="00546CFD"/>
    <w:rsid w:val="005875EB"/>
    <w:rsid w:val="005B6836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2022-07-07T08:02:00Z</dcterms:created>
  <dcterms:modified xsi:type="dcterms:W3CDTF">2022-07-28T07:04:00Z</dcterms:modified>
</cp:coreProperties>
</file>