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D" w:rsidRDefault="00C1075D" w:rsidP="00C1075D">
      <w:pPr>
        <w:pStyle w:val="Heading3"/>
        <w:shd w:val="clear" w:color="auto" w:fill="FFFFFF"/>
        <w:spacing w:before="300" w:after="150"/>
        <w:jc w:val="right"/>
        <w:rPr>
          <w:rFonts w:ascii="Helvetica" w:hAnsi="Helvetica" w:cs="Helvetica"/>
          <w:b w:val="0"/>
          <w:bCs w:val="0"/>
          <w:color w:val="auto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auto"/>
          <w:sz w:val="24"/>
          <w:szCs w:val="24"/>
        </w:rPr>
        <w:t>Bełżyce, dnia 19 kwietnia 2021</w:t>
      </w:r>
    </w:p>
    <w:p w:rsidR="001618C2" w:rsidRPr="00C1075D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auto"/>
          <w:sz w:val="24"/>
          <w:szCs w:val="24"/>
        </w:rPr>
      </w:pPr>
      <w:r w:rsidRPr="00C1075D">
        <w:rPr>
          <w:rFonts w:ascii="Helvetica" w:hAnsi="Helvetica" w:cs="Helvetica"/>
          <w:b w:val="0"/>
          <w:bCs w:val="0"/>
          <w:color w:val="auto"/>
          <w:sz w:val="24"/>
          <w:szCs w:val="24"/>
        </w:rPr>
        <w:t>Znak sprawy:</w:t>
      </w:r>
    </w:p>
    <w:p w:rsidR="001618C2" w:rsidRPr="00C1075D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auto"/>
          <w:sz w:val="24"/>
          <w:szCs w:val="24"/>
        </w:rPr>
      </w:pPr>
      <w:r w:rsidRPr="00C1075D">
        <w:rPr>
          <w:rFonts w:ascii="Helvetica" w:hAnsi="Helvetica" w:cs="Helvetica"/>
          <w:b w:val="0"/>
          <w:bCs w:val="0"/>
          <w:color w:val="auto"/>
          <w:sz w:val="24"/>
          <w:szCs w:val="24"/>
        </w:rPr>
        <w:t xml:space="preserve">ZP/OM/4/2021 </w:t>
      </w:r>
    </w:p>
    <w:p w:rsidR="001618C2" w:rsidRPr="00C1075D" w:rsidRDefault="001618C2" w:rsidP="001618C2">
      <w:pPr>
        <w:pStyle w:val="Heading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auto"/>
          <w:sz w:val="24"/>
          <w:szCs w:val="24"/>
        </w:rPr>
      </w:pPr>
      <w:r w:rsidRPr="00C1075D">
        <w:rPr>
          <w:rFonts w:ascii="Helvetica" w:hAnsi="Helvetica" w:cs="Helvetica"/>
          <w:b w:val="0"/>
          <w:bCs w:val="0"/>
          <w:color w:val="auto"/>
          <w:sz w:val="24"/>
          <w:szCs w:val="24"/>
        </w:rPr>
        <w:t>Odbiór i utylizacja odpadów medycznych niebezpiecznych z jednostek Samodzielnego Publicznego Zakładu Opieki Zdrowotnej Nr 1 w Bełżycach </w:t>
      </w:r>
    </w:p>
    <w:p w:rsidR="001618C2" w:rsidRPr="00C1075D" w:rsidRDefault="001618C2">
      <w:pPr>
        <w:rPr>
          <w:sz w:val="28"/>
          <w:szCs w:val="28"/>
        </w:rPr>
      </w:pPr>
    </w:p>
    <w:p w:rsidR="001618C2" w:rsidRPr="00C1075D" w:rsidRDefault="001618C2" w:rsidP="001618C2">
      <w:pPr>
        <w:rPr>
          <w:sz w:val="28"/>
          <w:szCs w:val="28"/>
        </w:rPr>
      </w:pPr>
    </w:p>
    <w:p w:rsidR="001618C2" w:rsidRPr="00C1075D" w:rsidRDefault="001618C2">
      <w:pPr>
        <w:rPr>
          <w:sz w:val="28"/>
          <w:szCs w:val="28"/>
        </w:rPr>
      </w:pPr>
    </w:p>
    <w:p w:rsidR="001618C2" w:rsidRPr="00C1075D" w:rsidRDefault="001618C2" w:rsidP="00C1075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28"/>
          <w:szCs w:val="28"/>
          <w:lang w:eastAsia="pl-PL"/>
        </w:rPr>
      </w:pPr>
    </w:p>
    <w:p w:rsidR="00C1075D" w:rsidRPr="00C1075D" w:rsidRDefault="00C1075D" w:rsidP="00C1075D">
      <w:pPr>
        <w:pStyle w:val="BodyText"/>
        <w:rPr>
          <w:b w:val="0"/>
          <w:iCs/>
          <w:sz w:val="28"/>
          <w:szCs w:val="28"/>
        </w:rPr>
      </w:pPr>
      <w:r w:rsidRPr="00C1075D">
        <w:rPr>
          <w:bCs/>
          <w:i/>
          <w:sz w:val="28"/>
          <w:szCs w:val="28"/>
        </w:rPr>
        <w:t>Unieważnienie postępowania</w:t>
      </w:r>
    </w:p>
    <w:p w:rsidR="00C1075D" w:rsidRPr="00C1075D" w:rsidRDefault="00C1075D" w:rsidP="00C1075D">
      <w:pPr>
        <w:pStyle w:val="BodyText"/>
        <w:jc w:val="left"/>
        <w:rPr>
          <w:bCs/>
          <w:iCs/>
          <w:sz w:val="28"/>
          <w:szCs w:val="28"/>
        </w:rPr>
      </w:pPr>
      <w:bookmarkStart w:id="0" w:name="_GoBack"/>
      <w:bookmarkEnd w:id="0"/>
    </w:p>
    <w:p w:rsidR="00C1075D" w:rsidRPr="00C1075D" w:rsidRDefault="00C1075D" w:rsidP="00C107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75D">
        <w:rPr>
          <w:rFonts w:ascii="Times New Roman" w:hAnsi="Times New Roman" w:cs="Times New Roman"/>
          <w:b/>
          <w:bCs/>
          <w:sz w:val="28"/>
          <w:szCs w:val="28"/>
        </w:rPr>
        <w:t xml:space="preserve">UZASADNIENIE  </w:t>
      </w:r>
    </w:p>
    <w:p w:rsidR="00C1075D" w:rsidRPr="00C1075D" w:rsidRDefault="00C1075D" w:rsidP="00C1075D">
      <w:pPr>
        <w:pStyle w:val="BodyText"/>
        <w:jc w:val="left"/>
        <w:rPr>
          <w:i/>
          <w:sz w:val="28"/>
          <w:szCs w:val="28"/>
        </w:rPr>
      </w:pPr>
      <w:r w:rsidRPr="00C1075D">
        <w:rPr>
          <w:sz w:val="28"/>
          <w:szCs w:val="28"/>
        </w:rPr>
        <w:t>Prawne :</w:t>
      </w:r>
    </w:p>
    <w:p w:rsidR="00C1075D" w:rsidRPr="00C1075D" w:rsidRDefault="00C1075D" w:rsidP="00C10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5D">
        <w:rPr>
          <w:rFonts w:ascii="Times New Roman" w:hAnsi="Times New Roman" w:cs="Times New Roman"/>
          <w:b/>
          <w:i/>
          <w:sz w:val="28"/>
          <w:szCs w:val="28"/>
        </w:rPr>
        <w:t xml:space="preserve">Na podstawie art. 255  pkt. 1) </w:t>
      </w:r>
      <w:r w:rsidRPr="00C1075D">
        <w:rPr>
          <w:rFonts w:ascii="Times New Roman" w:hAnsi="Times New Roman" w:cs="Times New Roman"/>
          <w:sz w:val="28"/>
          <w:szCs w:val="28"/>
        </w:rPr>
        <w:t>Ustawy Prawo Zamówień Publicznych z dnia 11 września 2019 roku </w:t>
      </w:r>
    </w:p>
    <w:p w:rsidR="00C1075D" w:rsidRPr="00C1075D" w:rsidRDefault="00C1075D" w:rsidP="00C107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5D">
        <w:rPr>
          <w:rFonts w:ascii="Times New Roman" w:hAnsi="Times New Roman" w:cs="Times New Roman"/>
          <w:sz w:val="28"/>
          <w:szCs w:val="28"/>
        </w:rPr>
        <w:t>poz. 2019 ze zm.</w:t>
      </w:r>
    </w:p>
    <w:p w:rsidR="00C1075D" w:rsidRPr="00C1075D" w:rsidRDefault="00C1075D" w:rsidP="00C1075D">
      <w:pPr>
        <w:rPr>
          <w:rFonts w:ascii="Times New Roman" w:hAnsi="Times New Roman" w:cs="Times New Roman"/>
          <w:bCs/>
          <w:sz w:val="28"/>
          <w:szCs w:val="28"/>
        </w:rPr>
      </w:pPr>
      <w:r w:rsidRPr="00C1075D">
        <w:rPr>
          <w:rFonts w:ascii="Times New Roman" w:hAnsi="Times New Roman" w:cs="Times New Roman"/>
          <w:b/>
          <w:bCs/>
          <w:sz w:val="28"/>
          <w:szCs w:val="28"/>
        </w:rPr>
        <w:t>Faktyczne:</w:t>
      </w:r>
    </w:p>
    <w:p w:rsidR="00C1075D" w:rsidRPr="00C1075D" w:rsidRDefault="00C1075D" w:rsidP="00C1075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1075D">
        <w:rPr>
          <w:rFonts w:ascii="Times New Roman" w:hAnsi="Times New Roman" w:cs="Times New Roman"/>
          <w:bCs/>
          <w:sz w:val="28"/>
          <w:szCs w:val="28"/>
        </w:rPr>
        <w:t>W mniejszym pos</w:t>
      </w:r>
      <w:r w:rsidRPr="00C1075D">
        <w:rPr>
          <w:rFonts w:ascii="Times New Roman" w:hAnsi="Times New Roman" w:cs="Times New Roman"/>
          <w:bCs/>
          <w:sz w:val="28"/>
          <w:szCs w:val="28"/>
        </w:rPr>
        <w:t>tępowaniu</w:t>
      </w:r>
      <w:r w:rsidRPr="00C10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75D">
        <w:rPr>
          <w:rFonts w:ascii="Times New Roman" w:hAnsi="Times New Roman" w:cs="Times New Roman"/>
          <w:bCs/>
          <w:sz w:val="28"/>
          <w:szCs w:val="28"/>
        </w:rPr>
        <w:t>nie wpłynęła żadna oferta.</w:t>
      </w:r>
    </w:p>
    <w:p w:rsidR="00C1075D" w:rsidRPr="001618C2" w:rsidRDefault="00C1075D" w:rsidP="001618C2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666666"/>
          <w:kern w:val="36"/>
          <w:sz w:val="48"/>
          <w:szCs w:val="48"/>
          <w:lang w:eastAsia="pl-PL"/>
        </w:rPr>
      </w:pPr>
    </w:p>
    <w:p w:rsidR="001618C2" w:rsidRPr="001618C2" w:rsidRDefault="001618C2" w:rsidP="00C107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1618C2" w:rsidRDefault="001618C2"/>
    <w:p w:rsidR="001618C2" w:rsidRDefault="001618C2"/>
    <w:p w:rsidR="001618C2" w:rsidRDefault="001618C2"/>
    <w:sectPr w:rsidR="0016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543"/>
    <w:multiLevelType w:val="multilevel"/>
    <w:tmpl w:val="C87604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2"/>
    <w:rsid w:val="001618C2"/>
    <w:rsid w:val="00C02092"/>
    <w:rsid w:val="00C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1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1075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10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107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1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1075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10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107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2021-04-19T09:13:00Z</dcterms:created>
  <dcterms:modified xsi:type="dcterms:W3CDTF">2021-04-19T09:13:00Z</dcterms:modified>
</cp:coreProperties>
</file>