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07B" w14:textId="77777777" w:rsidR="002B11A2" w:rsidRDefault="002B11A2" w:rsidP="00B63F64"/>
    <w:p w14:paraId="66569EFA" w14:textId="77777777" w:rsidR="00F50CD4" w:rsidRPr="005E4C6C" w:rsidRDefault="00F50CD4" w:rsidP="00F50CD4">
      <w:pPr>
        <w:suppressAutoHyphens/>
        <w:ind w:left="6372"/>
        <w:rPr>
          <w:rFonts w:ascii="Cambria" w:hAnsi="Cambria"/>
          <w:b/>
          <w:bCs/>
          <w:sz w:val="18"/>
          <w:szCs w:val="18"/>
          <w:lang w:eastAsia="ar-SA"/>
        </w:rPr>
      </w:pPr>
      <w:r w:rsidRPr="005E4C6C">
        <w:rPr>
          <w:rFonts w:ascii="Cambria" w:hAnsi="Cambria"/>
          <w:b/>
          <w:bCs/>
          <w:sz w:val="18"/>
          <w:szCs w:val="18"/>
          <w:lang w:eastAsia="ar-SA"/>
        </w:rPr>
        <w:t>Załącznik nr 3 do SWZ</w:t>
      </w:r>
    </w:p>
    <w:p w14:paraId="241DC1AD" w14:textId="475C61CB" w:rsidR="00F50CD4" w:rsidRPr="005E4C6C" w:rsidRDefault="00F50CD4" w:rsidP="00F50CD4">
      <w:pPr>
        <w:suppressAutoHyphens/>
        <w:rPr>
          <w:rFonts w:ascii="Cambria" w:hAnsi="Cambria"/>
          <w:b/>
          <w:sz w:val="18"/>
          <w:szCs w:val="18"/>
          <w:lang w:eastAsia="zh-CN"/>
        </w:rPr>
      </w:pPr>
      <w:r w:rsidRPr="005E4C6C">
        <w:rPr>
          <w:rFonts w:ascii="Cambria" w:hAnsi="Cambria"/>
          <w:b/>
          <w:bCs/>
          <w:sz w:val="18"/>
          <w:szCs w:val="18"/>
          <w:lang w:eastAsia="ar-SA"/>
        </w:rPr>
        <w:t xml:space="preserve">Nr sprawy: </w:t>
      </w:r>
      <w:r w:rsidR="00E8032B" w:rsidRPr="005E4C6C">
        <w:rPr>
          <w:rFonts w:ascii="Cambria" w:hAnsi="Cambria"/>
          <w:b/>
          <w:sz w:val="18"/>
          <w:szCs w:val="18"/>
          <w:lang w:eastAsia="zh-CN"/>
        </w:rPr>
        <w:t>KP-272-PNK-</w:t>
      </w:r>
      <w:r w:rsidR="00537E70">
        <w:rPr>
          <w:rFonts w:ascii="Cambria" w:hAnsi="Cambria"/>
          <w:b/>
          <w:sz w:val="18"/>
          <w:szCs w:val="18"/>
          <w:lang w:eastAsia="zh-CN"/>
        </w:rPr>
        <w:t>108</w:t>
      </w:r>
      <w:r w:rsidRPr="005E4C6C">
        <w:rPr>
          <w:rFonts w:ascii="Cambria" w:hAnsi="Cambria"/>
          <w:b/>
          <w:sz w:val="18"/>
          <w:szCs w:val="18"/>
          <w:lang w:eastAsia="zh-CN"/>
        </w:rPr>
        <w:t>/2022</w:t>
      </w:r>
    </w:p>
    <w:p w14:paraId="249BD00F" w14:textId="77777777" w:rsidR="00F50CD4" w:rsidRPr="005E4C6C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14:paraId="08898A7F" w14:textId="77777777" w:rsidR="00F50CD4" w:rsidRPr="005E4C6C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 w:rsidRPr="005E4C6C">
        <w:rPr>
          <w:rFonts w:ascii="Cambria" w:hAnsi="Cambria"/>
          <w:b/>
          <w:sz w:val="18"/>
          <w:szCs w:val="18"/>
        </w:rPr>
        <w:t>Wykonawca:</w:t>
      </w:r>
    </w:p>
    <w:p w14:paraId="1F92E2B6" w14:textId="77777777" w:rsidR="00F50CD4" w:rsidRPr="005E4C6C" w:rsidRDefault="00F50CD4" w:rsidP="00F50CD4">
      <w:pPr>
        <w:ind w:right="5528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</w:t>
      </w:r>
    </w:p>
    <w:p w14:paraId="611018E9" w14:textId="77777777" w:rsidR="00F50CD4" w:rsidRPr="005E4C6C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 w:rsidRPr="005E4C6C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19896B5" w14:textId="77777777" w:rsidR="00F50CD4" w:rsidRPr="005E4C6C" w:rsidRDefault="00F50CD4" w:rsidP="00F50CD4">
      <w:pPr>
        <w:rPr>
          <w:rFonts w:ascii="Cambria" w:hAnsi="Cambria"/>
          <w:sz w:val="18"/>
          <w:szCs w:val="18"/>
          <w:u w:val="single"/>
        </w:rPr>
      </w:pPr>
      <w:r w:rsidRPr="005E4C6C">
        <w:rPr>
          <w:rFonts w:ascii="Cambria" w:hAnsi="Cambria"/>
          <w:sz w:val="18"/>
          <w:szCs w:val="18"/>
          <w:u w:val="single"/>
        </w:rPr>
        <w:t>reprezentowany przez:</w:t>
      </w:r>
    </w:p>
    <w:p w14:paraId="15DA8575" w14:textId="77777777" w:rsidR="00F50CD4" w:rsidRPr="005E4C6C" w:rsidRDefault="00F50CD4" w:rsidP="00F50CD4">
      <w:pPr>
        <w:ind w:right="5528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</w:t>
      </w:r>
    </w:p>
    <w:p w14:paraId="7B3E9BF6" w14:textId="77777777" w:rsidR="00F50CD4" w:rsidRPr="005E4C6C" w:rsidRDefault="00F50CD4" w:rsidP="00F50CD4">
      <w:pPr>
        <w:rPr>
          <w:rFonts w:ascii="Cambria" w:hAnsi="Cambria"/>
          <w:i/>
          <w:sz w:val="18"/>
          <w:szCs w:val="18"/>
        </w:rPr>
      </w:pPr>
      <w:r w:rsidRPr="005E4C6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BF230FE" w14:textId="77777777" w:rsidR="00F50CD4" w:rsidRPr="005E4C6C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14:paraId="054E473C" w14:textId="77777777" w:rsidR="00F50CD4" w:rsidRPr="005E4C6C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14:paraId="270F7CCD" w14:textId="77777777" w:rsidR="00F50CD4" w:rsidRPr="005E4C6C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 w:rsidRPr="005E4C6C"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14:paraId="18337A33" w14:textId="6ECCB1E6" w:rsidR="00F50CD4" w:rsidRPr="005E4C6C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 w:rsidRPr="005E4C6C">
        <w:rPr>
          <w:rFonts w:ascii="Cambria" w:hAnsi="Cambria"/>
          <w:b/>
          <w:sz w:val="18"/>
          <w:szCs w:val="18"/>
          <w:lang w:eastAsia="ar-SA"/>
        </w:rPr>
        <w:t>składane na podstawie art. 125 ust. 1 ustawy z dnia 11 września 2019r. Prawo zamówień publicznych (Dz. U. 202</w:t>
      </w:r>
      <w:r w:rsidR="00537E70">
        <w:rPr>
          <w:rFonts w:ascii="Cambria" w:hAnsi="Cambria"/>
          <w:b/>
          <w:sz w:val="18"/>
          <w:szCs w:val="18"/>
          <w:lang w:eastAsia="ar-SA"/>
        </w:rPr>
        <w:t>2</w:t>
      </w:r>
      <w:r w:rsidRPr="005E4C6C">
        <w:rPr>
          <w:rFonts w:ascii="Cambria" w:hAnsi="Cambria"/>
          <w:b/>
          <w:sz w:val="18"/>
          <w:szCs w:val="18"/>
          <w:lang w:eastAsia="ar-SA"/>
        </w:rPr>
        <w:t xml:space="preserve"> r., poz. 1</w:t>
      </w:r>
      <w:r w:rsidR="00537E70">
        <w:rPr>
          <w:rFonts w:ascii="Cambria" w:hAnsi="Cambria"/>
          <w:b/>
          <w:sz w:val="18"/>
          <w:szCs w:val="18"/>
          <w:lang w:eastAsia="ar-SA"/>
        </w:rPr>
        <w:t>710</w:t>
      </w:r>
      <w:r w:rsidRPr="005E4C6C">
        <w:rPr>
          <w:rFonts w:ascii="Cambria" w:hAnsi="Cambria"/>
          <w:b/>
          <w:sz w:val="18"/>
          <w:szCs w:val="18"/>
          <w:lang w:eastAsia="ar-SA"/>
        </w:rPr>
        <w:t xml:space="preserve"> ze zm.) zwanej dalej „ustawą Pzp”</w:t>
      </w:r>
    </w:p>
    <w:p w14:paraId="09E3B313" w14:textId="7A578872" w:rsidR="00F50CD4" w:rsidRPr="005E4C6C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 w:rsidRPr="005E4C6C">
        <w:rPr>
          <w:rFonts w:ascii="Cambria" w:hAnsi="Cambria"/>
          <w:sz w:val="18"/>
          <w:szCs w:val="18"/>
          <w:lang w:eastAsia="ar-SA"/>
        </w:rPr>
        <w:t>Na potrzeby</w:t>
      </w:r>
      <w:r w:rsidRPr="005E4C6C"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E8032B" w:rsidRPr="005E4C6C">
        <w:rPr>
          <w:rFonts w:ascii="Cambria" w:hAnsi="Cambria"/>
          <w:b/>
          <w:sz w:val="18"/>
          <w:szCs w:val="18"/>
          <w:lang w:eastAsia="ar-SA"/>
        </w:rPr>
        <w:t xml:space="preserve">Dostawa </w:t>
      </w:r>
      <w:r w:rsidR="00537E70">
        <w:rPr>
          <w:rFonts w:ascii="Cambria" w:hAnsi="Cambria"/>
          <w:b/>
          <w:sz w:val="18"/>
          <w:szCs w:val="18"/>
          <w:lang w:eastAsia="ar-SA"/>
        </w:rPr>
        <w:t xml:space="preserve">sprzętu komputerowego </w:t>
      </w:r>
      <w:r w:rsidR="00E8032B" w:rsidRPr="005E4C6C">
        <w:rPr>
          <w:rFonts w:ascii="Cambria" w:hAnsi="Cambria"/>
          <w:b/>
          <w:sz w:val="18"/>
          <w:szCs w:val="18"/>
          <w:lang w:eastAsia="ar-SA"/>
        </w:rPr>
        <w:t xml:space="preserve">na potrzeby Politechniki Lubelskiej </w:t>
      </w:r>
      <w:r w:rsidRPr="005E4C6C">
        <w:rPr>
          <w:rFonts w:ascii="Cambria" w:hAnsi="Cambria"/>
          <w:bCs/>
          <w:sz w:val="18"/>
          <w:szCs w:val="18"/>
          <w:lang w:eastAsia="ar-SA"/>
        </w:rPr>
        <w:t xml:space="preserve"> </w:t>
      </w:r>
      <w:r w:rsidRPr="005E4C6C"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7F598A62" w14:textId="77777777" w:rsidR="00F50CD4" w:rsidRPr="005E4C6C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291ED16E" w14:textId="77777777" w:rsidR="00F50CD4" w:rsidRPr="005E4C6C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1E553E4F" w14:textId="77777777" w:rsidR="00F50CD4" w:rsidRPr="005E4C6C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18"/>
          <w:szCs w:val="18"/>
        </w:rPr>
      </w:pPr>
      <w:bookmarkStart w:id="0" w:name="_Hlk71035670"/>
      <w:r w:rsidRPr="005E4C6C"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 w:rsidRPr="005E4C6C"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 w:rsidRPr="005E4C6C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14:paraId="47440BE7" w14:textId="77777777" w:rsidR="00F50CD4" w:rsidRPr="005E4C6C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8"/>
          <w:szCs w:val="18"/>
        </w:rPr>
      </w:pP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PzP 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(podać mającą zastosowanie podstawę wykluczenia spośród wymienionych w art. 108 ust.</w:t>
      </w:r>
      <w:r w:rsidR="0083587F"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1 lub art. 109 ust. 4,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)</w:t>
      </w: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 w:rsidRPr="005E4C6C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14:paraId="18898765" w14:textId="77777777" w:rsidR="00F50CD4" w:rsidRPr="005E4C6C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8"/>
          <w:szCs w:val="18"/>
        </w:rPr>
      </w:pP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 w:rsidRPr="005E4C6C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 w:rsidRPr="005E4C6C"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 w:rsidRPr="005E4C6C"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14:paraId="6F1BE56F" w14:textId="77777777" w:rsidR="00F50CD4" w:rsidRPr="005E4C6C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1C3DD8ED" w14:textId="77777777" w:rsidR="00F50CD4" w:rsidRPr="005E4C6C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  <w:r w:rsidRPr="005E4C6C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 w:rsidRPr="005E4C6C"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0BB7AA7B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13F4DF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38A5CDBA" w14:textId="77777777" w:rsidR="00470B6D" w:rsidRPr="005E4C6C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4BD233AF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 w:rsidRPr="005E4C6C"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14:paraId="5A15959E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0919AE76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39469319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638602B1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5E4C6C"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 w:rsidRPr="005E4C6C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14:paraId="27222D9F" w14:textId="77777777" w:rsidR="00F50CD4" w:rsidRPr="005E4C6C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8"/>
          <w:szCs w:val="18"/>
        </w:rPr>
      </w:pPr>
      <w:r w:rsidRPr="005E4C6C">
        <w:rPr>
          <w:rFonts w:ascii="Cambria" w:hAnsi="Cambria" w:cs="Segoe UI"/>
          <w:i/>
          <w:sz w:val="18"/>
          <w:szCs w:val="18"/>
        </w:rPr>
        <w:t>(wskazać podmiotowy środek dowodowy , adres internetowy, wydający urząd lub organ, dokładne dane referencyjne dokumentacji)</w:t>
      </w:r>
    </w:p>
    <w:p w14:paraId="653D0720" w14:textId="77777777" w:rsidR="00F50CD4" w:rsidRPr="005E4C6C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714732B6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53715306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3D8ADE07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13748C03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Cs/>
          <w:sz w:val="18"/>
          <w:szCs w:val="18"/>
        </w:rPr>
      </w:pPr>
    </w:p>
    <w:p w14:paraId="792BFDEB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27B90E5E" w14:textId="77777777" w:rsidR="00F50CD4" w:rsidRPr="005E4C6C" w:rsidRDefault="00F50CD4" w:rsidP="00F50CD4">
      <w:pPr>
        <w:keepNext/>
        <w:spacing w:after="60"/>
        <w:outlineLvl w:val="3"/>
        <w:rPr>
          <w:rFonts w:ascii="Cambria" w:hAnsi="Cambria"/>
          <w:b/>
          <w:bCs/>
          <w:sz w:val="18"/>
          <w:szCs w:val="18"/>
        </w:rPr>
      </w:pPr>
    </w:p>
    <w:p w14:paraId="0168F881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 xml:space="preserve">………………………….., dnia ………………. </w:t>
      </w:r>
    </w:p>
    <w:p w14:paraId="331223DD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  <w:r w:rsidRPr="005E4C6C">
        <w:rPr>
          <w:rFonts w:ascii="Cambria" w:hAnsi="Cambria"/>
          <w:sz w:val="18"/>
          <w:szCs w:val="18"/>
        </w:rPr>
        <w:t>……………………………………………………</w:t>
      </w:r>
    </w:p>
    <w:p w14:paraId="59F69533" w14:textId="77777777" w:rsidR="00F50CD4" w:rsidRPr="005E4C6C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5E4C6C">
        <w:rPr>
          <w:rFonts w:ascii="Cambria" w:hAnsi="Cambria"/>
          <w:bCs/>
          <w:i/>
          <w:sz w:val="18"/>
          <w:szCs w:val="18"/>
        </w:rPr>
        <w:t>Oferta powinna być  złożona  w formie elektronicznej lub</w:t>
      </w:r>
      <w:r w:rsidRPr="005E4C6C">
        <w:rPr>
          <w:rFonts w:ascii="Cambria" w:hAnsi="Cambria"/>
          <w:bCs/>
          <w:i/>
          <w:sz w:val="18"/>
          <w:szCs w:val="18"/>
        </w:rPr>
        <w:br/>
        <w:t xml:space="preserve"> w postaci elektronicznej opatrzonej podpisem zaufanym lub podpisem osobistym przez osobę/y upoważnioną/e do reprezentowania Wykonawcy</w:t>
      </w:r>
    </w:p>
    <w:p w14:paraId="63C6A88B" w14:textId="77777777" w:rsidR="00F50CD4" w:rsidRPr="005E4C6C" w:rsidRDefault="00F50CD4" w:rsidP="00F50CD4">
      <w:pPr>
        <w:rPr>
          <w:rFonts w:ascii="Cambria" w:hAnsi="Cambria"/>
          <w:sz w:val="18"/>
          <w:szCs w:val="18"/>
        </w:rPr>
      </w:pPr>
    </w:p>
    <w:p w14:paraId="573CCAF0" w14:textId="77777777" w:rsidR="00F50CD4" w:rsidRPr="005E4C6C" w:rsidRDefault="00F50CD4" w:rsidP="00F50CD4">
      <w:pPr>
        <w:spacing w:before="120" w:after="120"/>
        <w:ind w:left="5670"/>
        <w:jc w:val="center"/>
        <w:rPr>
          <w:rFonts w:ascii="Cambria" w:hAnsi="Cambria"/>
          <w:sz w:val="18"/>
          <w:szCs w:val="18"/>
        </w:rPr>
      </w:pPr>
    </w:p>
    <w:p w14:paraId="52424F59" w14:textId="77777777" w:rsidR="004927D4" w:rsidRPr="005E4C6C" w:rsidRDefault="004927D4" w:rsidP="004927D4">
      <w:pPr>
        <w:jc w:val="center"/>
        <w:rPr>
          <w:rFonts w:ascii="Cambria" w:hAnsi="Cambria"/>
          <w:sz w:val="18"/>
          <w:szCs w:val="18"/>
        </w:rPr>
      </w:pPr>
    </w:p>
    <w:sectPr w:rsidR="004927D4" w:rsidRPr="005E4C6C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2131" w14:textId="77777777" w:rsidR="00E61AA8" w:rsidRDefault="00E61AA8">
      <w:r>
        <w:separator/>
      </w:r>
    </w:p>
  </w:endnote>
  <w:endnote w:type="continuationSeparator" w:id="0">
    <w:p w14:paraId="6D0944CD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72A52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E4C6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E4C6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9F4CAD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5FF3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1016C638" w14:textId="77777777" w:rsidR="008D57E8" w:rsidRPr="008D0EEA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8D0EEA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8D0EEA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8D0EEA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8D0EEA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54BF1D1F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CD12B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5054CCC1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454" w14:textId="77777777" w:rsidR="00E61AA8" w:rsidRDefault="00E61AA8">
      <w:r>
        <w:separator/>
      </w:r>
    </w:p>
  </w:footnote>
  <w:footnote w:type="continuationSeparator" w:id="0">
    <w:p w14:paraId="6AC91F61" w14:textId="77777777" w:rsidR="00E61AA8" w:rsidRDefault="00E61AA8">
      <w:r>
        <w:continuationSeparator/>
      </w:r>
    </w:p>
  </w:footnote>
  <w:footnote w:id="1">
    <w:p w14:paraId="61E75E06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rozwiazanich w zakresie przeciwdziałnia wspieraniu agresji na Ukrainę oraz służących ochronie bezpieczeństwa nardowego, zwanego dalej „ustawą”, z postepowania o udzielenie zamówienia publicznego lub konkursu prowadzonego na podstawie Pzp wyklucza się:</w:t>
      </w:r>
    </w:p>
    <w:p w14:paraId="040EF276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4C784A05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DBC81A6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C6A35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7675C308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0F90DAEC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668A77B1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91EAC39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571D852" wp14:editId="0B84A9C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7288B7" wp14:editId="73F3C89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44437" wp14:editId="2399E4B3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C1E8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1F83F3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B9DD18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07C433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3A2B9C0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360C91FB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B49114B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D292C2E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32B4D07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663">
    <w:abstractNumId w:val="21"/>
  </w:num>
  <w:num w:numId="2" w16cid:durableId="1824006761">
    <w:abstractNumId w:val="28"/>
  </w:num>
  <w:num w:numId="3" w16cid:durableId="352146864">
    <w:abstractNumId w:val="17"/>
  </w:num>
  <w:num w:numId="4" w16cid:durableId="1734308329">
    <w:abstractNumId w:val="0"/>
  </w:num>
  <w:num w:numId="5" w16cid:durableId="4603483">
    <w:abstractNumId w:val="1"/>
  </w:num>
  <w:num w:numId="6" w16cid:durableId="1481072894">
    <w:abstractNumId w:val="2"/>
  </w:num>
  <w:num w:numId="7" w16cid:durableId="860825563">
    <w:abstractNumId w:val="3"/>
  </w:num>
  <w:num w:numId="8" w16cid:durableId="1395351900">
    <w:abstractNumId w:val="4"/>
  </w:num>
  <w:num w:numId="9" w16cid:durableId="1559239557">
    <w:abstractNumId w:val="6"/>
  </w:num>
  <w:num w:numId="10" w16cid:durableId="1856916796">
    <w:abstractNumId w:val="7"/>
  </w:num>
  <w:num w:numId="11" w16cid:durableId="676885567">
    <w:abstractNumId w:val="8"/>
  </w:num>
  <w:num w:numId="12" w16cid:durableId="132722962">
    <w:abstractNumId w:val="9"/>
  </w:num>
  <w:num w:numId="13" w16cid:durableId="566307870">
    <w:abstractNumId w:val="10"/>
  </w:num>
  <w:num w:numId="14" w16cid:durableId="305627120">
    <w:abstractNumId w:val="11"/>
  </w:num>
  <w:num w:numId="15" w16cid:durableId="774520621">
    <w:abstractNumId w:val="12"/>
  </w:num>
  <w:num w:numId="16" w16cid:durableId="350838302">
    <w:abstractNumId w:val="13"/>
  </w:num>
  <w:num w:numId="17" w16cid:durableId="1469321051">
    <w:abstractNumId w:val="14"/>
  </w:num>
  <w:num w:numId="18" w16cid:durableId="1908690024">
    <w:abstractNumId w:val="15"/>
  </w:num>
  <w:num w:numId="19" w16cid:durableId="240139437">
    <w:abstractNumId w:val="16"/>
  </w:num>
  <w:num w:numId="20" w16cid:durableId="184439841">
    <w:abstractNumId w:val="23"/>
  </w:num>
  <w:num w:numId="21" w16cid:durableId="988175034">
    <w:abstractNumId w:val="18"/>
  </w:num>
  <w:num w:numId="22" w16cid:durableId="1098402901">
    <w:abstractNumId w:val="19"/>
  </w:num>
  <w:num w:numId="23" w16cid:durableId="463738923">
    <w:abstractNumId w:val="24"/>
  </w:num>
  <w:num w:numId="24" w16cid:durableId="1157116665">
    <w:abstractNumId w:val="33"/>
  </w:num>
  <w:num w:numId="25" w16cid:durableId="1772821030">
    <w:abstractNumId w:val="31"/>
  </w:num>
  <w:num w:numId="26" w16cid:durableId="1112670808">
    <w:abstractNumId w:val="29"/>
  </w:num>
  <w:num w:numId="27" w16cid:durableId="1006982671">
    <w:abstractNumId w:val="20"/>
  </w:num>
  <w:num w:numId="28" w16cid:durableId="1872112165">
    <w:abstractNumId w:val="26"/>
  </w:num>
  <w:num w:numId="29" w16cid:durableId="12849257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43416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2F49FF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37E70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4C6C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0EE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032B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CEB80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337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Bartosz Frąk</cp:lastModifiedBy>
  <cp:revision>12</cp:revision>
  <cp:lastPrinted>2021-10-20T10:40:00Z</cp:lastPrinted>
  <dcterms:created xsi:type="dcterms:W3CDTF">2022-07-04T07:34:00Z</dcterms:created>
  <dcterms:modified xsi:type="dcterms:W3CDTF">2022-12-21T19:45:00Z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