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AC0" w14:textId="736FCF2E" w:rsidR="000E5361" w:rsidRDefault="00870879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3FBF9F14" wp14:editId="34348E9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>
        <w:rPr>
          <w:rFonts w:ascii="Arial" w:hAnsi="Arial" w:cs="Arial"/>
        </w:rPr>
        <w:t>24.02.2023r.</w:t>
      </w:r>
    </w:p>
    <w:p w14:paraId="130A0069" w14:textId="236C1C43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BE70AC" w14:textId="76F53B03" w:rsidR="0035256C" w:rsidRPr="00E17A10" w:rsidRDefault="006915FC" w:rsidP="006915FC">
      <w:pPr>
        <w:contextualSpacing/>
        <w:rPr>
          <w:rFonts w:ascii="Arial" w:hAnsi="Arial" w:cs="Arial"/>
          <w:sz w:val="18"/>
          <w:szCs w:val="18"/>
        </w:rPr>
      </w:pPr>
      <w:r w:rsidRPr="00E17A10">
        <w:rPr>
          <w:rFonts w:ascii="Arial" w:hAnsi="Arial" w:cs="Arial"/>
          <w:sz w:val="18"/>
          <w:szCs w:val="18"/>
        </w:rPr>
        <w:t>l.dz.: PKM/258/DKW/02/2023</w:t>
      </w:r>
    </w:p>
    <w:p w14:paraId="01F536A1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61D684D6" w14:textId="77777777" w:rsidR="00870879" w:rsidRPr="00212A52" w:rsidRDefault="00870879" w:rsidP="00870879">
      <w:pPr>
        <w:ind w:left="1260" w:hanging="1260"/>
        <w:jc w:val="both"/>
        <w:rPr>
          <w:rFonts w:ascii="Arial" w:hAnsi="Arial" w:cs="Arial"/>
        </w:rPr>
      </w:pPr>
      <w:r w:rsidRPr="00FC7ACF">
        <w:rPr>
          <w:rFonts w:ascii="Arial" w:hAnsi="Arial" w:cs="Arial"/>
          <w:b/>
        </w:rPr>
        <w:t>dotyczy:</w:t>
      </w:r>
      <w:r w:rsidRPr="00FC7ACF">
        <w:rPr>
          <w:rFonts w:ascii="Arial" w:hAnsi="Arial" w:cs="Arial"/>
        </w:rPr>
        <w:tab/>
      </w:r>
      <w:r>
        <w:rPr>
          <w:rFonts w:ascii="Arial" w:hAnsi="Arial" w:cs="Arial"/>
        </w:rPr>
        <w:t>przetargu nieograniczonego na „</w:t>
      </w:r>
      <w:r w:rsidRPr="00212A52">
        <w:rPr>
          <w:rFonts w:ascii="Arial" w:hAnsi="Arial" w:cs="Arial"/>
        </w:rPr>
        <w:t>Uruchomienie i kompleksowe zarządzanie systemem wypożyczalni rowerów miejskich w Katowicach</w:t>
      </w:r>
      <w:r>
        <w:rPr>
          <w:rFonts w:ascii="Arial" w:hAnsi="Arial" w:cs="Arial"/>
        </w:rPr>
        <w:t xml:space="preserve"> </w:t>
      </w:r>
      <w:r w:rsidRPr="00212A52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                         </w:t>
      </w:r>
      <w:r w:rsidRPr="00212A52">
        <w:rPr>
          <w:rFonts w:ascii="Arial" w:hAnsi="Arial" w:cs="Arial"/>
        </w:rPr>
        <w:t xml:space="preserve">od 1 kwietnia do </w:t>
      </w:r>
      <w:r>
        <w:rPr>
          <w:rFonts w:ascii="Arial" w:hAnsi="Arial" w:cs="Arial"/>
        </w:rPr>
        <w:t>3</w:t>
      </w:r>
      <w:r w:rsidRPr="00212A5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sierpnia </w:t>
      </w:r>
      <w:r w:rsidRPr="00212A52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212A52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”, znak sprawy pn/01/2023</w:t>
      </w:r>
    </w:p>
    <w:p w14:paraId="5387FCDD" w14:textId="77777777" w:rsidR="00E17A10" w:rsidRDefault="00E17A10" w:rsidP="006915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</w:p>
    <w:p w14:paraId="6F1C42B3" w14:textId="138AEBE2" w:rsidR="0035256C" w:rsidRDefault="00C63076" w:rsidP="006915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wypełniając obowiązek wynikający z art. 222 ust. 4 ustawy z dnia 11 września 2019r. Prawo zamówień publicznych (tj. Dz. U. z 2022r., poz. 1710 z późn. zm.) informuje, że:</w:t>
      </w:r>
    </w:p>
    <w:p w14:paraId="1F35F11E" w14:textId="77777777" w:rsidR="006915FC" w:rsidRDefault="0035256C" w:rsidP="006915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kwota jaką zamierza przeznaczyć na sfinansowanie</w:t>
      </w:r>
      <w:r w:rsidR="006915FC">
        <w:rPr>
          <w:rFonts w:ascii="Arial" w:hAnsi="Arial" w:cs="Arial"/>
          <w:b/>
          <w:bCs/>
        </w:rPr>
        <w:t xml:space="preserve"> podstawowego</w:t>
      </w:r>
      <w:r>
        <w:rPr>
          <w:rFonts w:ascii="Arial" w:hAnsi="Arial" w:cs="Arial"/>
          <w:b/>
          <w:bCs/>
        </w:rPr>
        <w:t xml:space="preserve"> </w:t>
      </w:r>
    </w:p>
    <w:p w14:paraId="2A37C896" w14:textId="5CC6EE2D" w:rsidR="0035256C" w:rsidRDefault="0035256C" w:rsidP="006915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</w:t>
      </w:r>
      <w:r w:rsidR="006915FC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zamówienia</w:t>
      </w:r>
    </w:p>
    <w:p w14:paraId="56AC1F0B" w14:textId="77777777" w:rsidR="006915FC" w:rsidRDefault="006915FC" w:rsidP="006915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F2379D9" w14:textId="2E44331D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wynosi </w:t>
      </w:r>
      <w:r w:rsidR="00C63076">
        <w:rPr>
          <w:rFonts w:ascii="Arial" w:hAnsi="Arial" w:cs="Arial"/>
          <w:b/>
          <w:bCs/>
        </w:rPr>
        <w:t>3.822.225,00</w:t>
      </w:r>
      <w:r w:rsidR="0010784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zł brutto</w:t>
      </w:r>
    </w:p>
    <w:bookmarkEnd w:id="0"/>
    <w:p w14:paraId="01349A2D" w14:textId="77777777" w:rsidR="00E17A10" w:rsidRDefault="00E17A10" w:rsidP="006915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DF7B169" w14:textId="3ED4B51B" w:rsidR="006915FC" w:rsidRPr="00001E4E" w:rsidRDefault="006915FC" w:rsidP="006915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1E4E">
        <w:rPr>
          <w:rFonts w:ascii="Arial" w:hAnsi="Arial" w:cs="Arial"/>
          <w:b/>
          <w:bCs/>
        </w:rPr>
        <w:t>Zamówienie opcjonalne:</w:t>
      </w:r>
    </w:p>
    <w:p w14:paraId="625DD9FE" w14:textId="1116C94B" w:rsidR="006915FC" w:rsidRPr="00001E4E" w:rsidRDefault="006915FC" w:rsidP="006915FC">
      <w:pPr>
        <w:pStyle w:val="Akapitzlist"/>
        <w:widowControl w:val="0"/>
        <w:numPr>
          <w:ilvl w:val="4"/>
          <w:numId w:val="2"/>
        </w:numPr>
        <w:tabs>
          <w:tab w:val="clear" w:pos="3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001E4E">
        <w:rPr>
          <w:rFonts w:ascii="Arial" w:hAnsi="Arial" w:cs="Arial"/>
        </w:rPr>
        <w:t>uruchomieni</w:t>
      </w:r>
      <w:r>
        <w:rPr>
          <w:rFonts w:ascii="Arial" w:hAnsi="Arial" w:cs="Arial"/>
        </w:rPr>
        <w:t>e</w:t>
      </w:r>
      <w:r w:rsidRPr="00001E4E">
        <w:rPr>
          <w:rFonts w:ascii="Arial" w:hAnsi="Arial" w:cs="Arial"/>
        </w:rPr>
        <w:t xml:space="preserve"> i kompleksowe zarządzani</w:t>
      </w:r>
      <w:r>
        <w:rPr>
          <w:rFonts w:ascii="Arial" w:hAnsi="Arial" w:cs="Arial"/>
        </w:rPr>
        <w:t>e</w:t>
      </w:r>
      <w:r w:rsidRPr="00001E4E">
        <w:rPr>
          <w:rFonts w:ascii="Arial" w:hAnsi="Arial" w:cs="Arial"/>
        </w:rPr>
        <w:t xml:space="preserve"> systemem wypożyczalni rowerów miejskich w okresie </w:t>
      </w:r>
      <w:r w:rsidRPr="00001E4E">
        <w:rPr>
          <w:rFonts w:ascii="Arial" w:hAnsi="Arial" w:cs="Arial"/>
          <w:b/>
          <w:bCs/>
        </w:rPr>
        <w:t>01.0</w:t>
      </w:r>
      <w:r w:rsidR="00E47D4A">
        <w:rPr>
          <w:rFonts w:ascii="Arial" w:hAnsi="Arial" w:cs="Arial"/>
          <w:b/>
          <w:bCs/>
        </w:rPr>
        <w:t>4</w:t>
      </w:r>
      <w:r w:rsidRPr="00001E4E">
        <w:rPr>
          <w:rFonts w:ascii="Arial" w:hAnsi="Arial" w:cs="Arial"/>
          <w:b/>
          <w:bCs/>
        </w:rPr>
        <w:t>.2023r. do 30.09.2023r.</w:t>
      </w:r>
    </w:p>
    <w:p w14:paraId="4580BEBD" w14:textId="1BEF19CF" w:rsidR="006915FC" w:rsidRDefault="006915FC" w:rsidP="006915F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01E4E">
        <w:rPr>
          <w:rFonts w:ascii="Arial" w:hAnsi="Arial" w:cs="Arial"/>
        </w:rPr>
        <w:t>Zamawiający na sfinansowanie zamówienia zamierza przeznaczyć: 3.729.000,00 zł netto, 4</w:t>
      </w:r>
      <w:r>
        <w:rPr>
          <w:rFonts w:ascii="Arial" w:hAnsi="Arial" w:cs="Arial"/>
        </w:rPr>
        <w:t>.</w:t>
      </w:r>
      <w:r w:rsidRPr="00001E4E">
        <w:rPr>
          <w:rFonts w:ascii="Arial" w:hAnsi="Arial" w:cs="Arial"/>
        </w:rPr>
        <w:t>586.670,00 zł brutto</w:t>
      </w:r>
      <w:r w:rsidR="00E17A10">
        <w:rPr>
          <w:rFonts w:ascii="Arial" w:hAnsi="Arial" w:cs="Arial"/>
        </w:rPr>
        <w:t xml:space="preserve">, </w:t>
      </w:r>
    </w:p>
    <w:p w14:paraId="3EBDD46B" w14:textId="77777777" w:rsidR="00E17A10" w:rsidRPr="00001E4E" w:rsidRDefault="00E17A10" w:rsidP="006915F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p w14:paraId="7545F230" w14:textId="2F1F1468" w:rsidR="006915FC" w:rsidRPr="00001E4E" w:rsidRDefault="006915FC" w:rsidP="006915F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</w:rPr>
      </w:pPr>
      <w:r w:rsidRPr="00001E4E">
        <w:rPr>
          <w:rFonts w:ascii="Arial" w:hAnsi="Arial" w:cs="Arial"/>
          <w:b/>
          <w:bCs/>
        </w:rPr>
        <w:t xml:space="preserve">lub </w:t>
      </w:r>
    </w:p>
    <w:p w14:paraId="17690E28" w14:textId="3505A8E8" w:rsidR="006915FC" w:rsidRPr="00001E4E" w:rsidRDefault="006915FC" w:rsidP="006915FC">
      <w:pPr>
        <w:pStyle w:val="Akapitzlist"/>
        <w:widowControl w:val="0"/>
        <w:numPr>
          <w:ilvl w:val="4"/>
          <w:numId w:val="2"/>
        </w:numPr>
        <w:tabs>
          <w:tab w:val="clear" w:pos="3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001E4E">
        <w:rPr>
          <w:rFonts w:ascii="Arial" w:hAnsi="Arial" w:cs="Arial"/>
        </w:rPr>
        <w:t>uruchomieni</w:t>
      </w:r>
      <w:r>
        <w:rPr>
          <w:rFonts w:ascii="Arial" w:hAnsi="Arial" w:cs="Arial"/>
        </w:rPr>
        <w:t>e</w:t>
      </w:r>
      <w:r w:rsidRPr="00001E4E">
        <w:rPr>
          <w:rFonts w:ascii="Arial" w:hAnsi="Arial" w:cs="Arial"/>
        </w:rPr>
        <w:t xml:space="preserve"> i kompleksowe zarządzani</w:t>
      </w:r>
      <w:r>
        <w:rPr>
          <w:rFonts w:ascii="Arial" w:hAnsi="Arial" w:cs="Arial"/>
        </w:rPr>
        <w:t>e</w:t>
      </w:r>
      <w:r w:rsidRPr="00001E4E">
        <w:rPr>
          <w:rFonts w:ascii="Arial" w:hAnsi="Arial" w:cs="Arial"/>
        </w:rPr>
        <w:t xml:space="preserve"> systemem wypożyczalni rowerów miejskich w okresie </w:t>
      </w:r>
      <w:r w:rsidRPr="00001E4E">
        <w:rPr>
          <w:rFonts w:ascii="Arial" w:hAnsi="Arial" w:cs="Arial"/>
          <w:b/>
          <w:bCs/>
        </w:rPr>
        <w:t>01.0</w:t>
      </w:r>
      <w:r w:rsidR="00E47D4A">
        <w:rPr>
          <w:rFonts w:ascii="Arial" w:hAnsi="Arial" w:cs="Arial"/>
          <w:b/>
          <w:bCs/>
        </w:rPr>
        <w:t>4</w:t>
      </w:r>
      <w:r w:rsidRPr="00001E4E">
        <w:rPr>
          <w:rFonts w:ascii="Arial" w:hAnsi="Arial" w:cs="Arial"/>
          <w:b/>
          <w:bCs/>
        </w:rPr>
        <w:t>.2023r. do 01.11.2023r.</w:t>
      </w:r>
    </w:p>
    <w:p w14:paraId="3450CB9B" w14:textId="77777777" w:rsidR="006915FC" w:rsidRPr="00001E4E" w:rsidRDefault="006915FC" w:rsidP="006915FC">
      <w:pPr>
        <w:ind w:left="567"/>
        <w:rPr>
          <w:rFonts w:ascii="Arial" w:hAnsi="Arial" w:cs="Arial"/>
        </w:rPr>
      </w:pPr>
      <w:r w:rsidRPr="00001E4E">
        <w:rPr>
          <w:rFonts w:ascii="Arial" w:hAnsi="Arial" w:cs="Arial"/>
        </w:rPr>
        <w:t>Zamawiający na sfinansowanie zamówienia zamierza przeznaczyć: 4.350.500,00 zł netto, 5.351.115,00 zł brutto.</w:t>
      </w:r>
    </w:p>
    <w:p w14:paraId="4FB58B25" w14:textId="5A0B658C" w:rsidR="00E17A10" w:rsidRDefault="00E17A10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3845B" w14:textId="77777777" w:rsidR="00E17A10" w:rsidRDefault="00E17A10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A53C0A" w14:textId="00FD3AAF" w:rsidR="00E17A10" w:rsidRDefault="00E17A10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0F71C" w14:textId="77777777" w:rsidR="00E17A10" w:rsidRDefault="00E17A10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B2EBCB" w14:textId="77777777" w:rsidR="0035256C" w:rsidRDefault="0035256C" w:rsidP="0035256C">
      <w:pPr>
        <w:jc w:val="both"/>
        <w:rPr>
          <w:rFonts w:ascii="Arial" w:hAnsi="Arial" w:cs="Arial"/>
        </w:rPr>
      </w:pPr>
    </w:p>
    <w:p w14:paraId="0E3CB09B" w14:textId="77777777" w:rsidR="0033546C" w:rsidRPr="0031762E" w:rsidRDefault="0033546C" w:rsidP="0033546C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bookmarkStart w:id="1" w:name="_Hlk126913066"/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4B97DE4F" w14:textId="50DA7262" w:rsidR="007516D6" w:rsidRPr="0035256C" w:rsidRDefault="0033546C" w:rsidP="005844C2">
      <w:pPr>
        <w:pStyle w:val="HTML-wstpniesformatowany"/>
        <w:jc w:val="center"/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  <w:bookmarkEnd w:id="1"/>
    </w:p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9B0"/>
    <w:multiLevelType w:val="multilevel"/>
    <w:tmpl w:val="D1A42C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032821">
    <w:abstractNumId w:val="1"/>
  </w:num>
  <w:num w:numId="2" w16cid:durableId="196477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203D9"/>
    <w:rsid w:val="00066FAA"/>
    <w:rsid w:val="00070833"/>
    <w:rsid w:val="00086DAD"/>
    <w:rsid w:val="000C6619"/>
    <w:rsid w:val="000E5361"/>
    <w:rsid w:val="00107847"/>
    <w:rsid w:val="00130ACF"/>
    <w:rsid w:val="00152B5B"/>
    <w:rsid w:val="002877A5"/>
    <w:rsid w:val="0029714C"/>
    <w:rsid w:val="002F37C7"/>
    <w:rsid w:val="00300098"/>
    <w:rsid w:val="0033546C"/>
    <w:rsid w:val="0035256C"/>
    <w:rsid w:val="00482C2A"/>
    <w:rsid w:val="00526C47"/>
    <w:rsid w:val="00535C57"/>
    <w:rsid w:val="00557447"/>
    <w:rsid w:val="005805D8"/>
    <w:rsid w:val="005844C2"/>
    <w:rsid w:val="00596829"/>
    <w:rsid w:val="00666016"/>
    <w:rsid w:val="0069051D"/>
    <w:rsid w:val="006915FC"/>
    <w:rsid w:val="006B5DDE"/>
    <w:rsid w:val="00705AA8"/>
    <w:rsid w:val="007516D6"/>
    <w:rsid w:val="007B7962"/>
    <w:rsid w:val="007C6F6E"/>
    <w:rsid w:val="007D73AA"/>
    <w:rsid w:val="007E044C"/>
    <w:rsid w:val="0082579D"/>
    <w:rsid w:val="00870879"/>
    <w:rsid w:val="00944855"/>
    <w:rsid w:val="009877D6"/>
    <w:rsid w:val="009A686A"/>
    <w:rsid w:val="009C2090"/>
    <w:rsid w:val="009F6217"/>
    <w:rsid w:val="00A85A10"/>
    <w:rsid w:val="00B20156"/>
    <w:rsid w:val="00B65010"/>
    <w:rsid w:val="00BF7543"/>
    <w:rsid w:val="00C443D1"/>
    <w:rsid w:val="00C63076"/>
    <w:rsid w:val="00D16539"/>
    <w:rsid w:val="00E17A10"/>
    <w:rsid w:val="00E47D4A"/>
    <w:rsid w:val="00EC2120"/>
    <w:rsid w:val="00EF0B8A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1,Numerowanie,normalny tekst,WYPUNKTOWANIE Akapit z listą,List Paragraph2,Podsis rysunku,Akapit z listą4,Akapit z listą BS,T_SZ_List Paragraph,List bullet,L1,lp1,x.,Data wydania"/>
    <w:basedOn w:val="Normalny"/>
    <w:uiPriority w:val="34"/>
    <w:qFormat/>
    <w:rsid w:val="009A686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5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546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A042-5A31-4BE1-982B-CEC9B0D7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X088</cp:lastModifiedBy>
  <cp:revision>20</cp:revision>
  <cp:lastPrinted>2023-02-24T10:01:00Z</cp:lastPrinted>
  <dcterms:created xsi:type="dcterms:W3CDTF">2019-12-10T08:37:00Z</dcterms:created>
  <dcterms:modified xsi:type="dcterms:W3CDTF">2023-02-24T10:20:00Z</dcterms:modified>
</cp:coreProperties>
</file>