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7D" w:rsidRPr="0058637D" w:rsidRDefault="0058637D" w:rsidP="0058637D">
      <w:pPr>
        <w:spacing w:line="36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58637D">
        <w:rPr>
          <w:rFonts w:ascii="Arial" w:eastAsia="Times New Roman" w:hAnsi="Arial" w:cs="Arial"/>
          <w:b/>
          <w:sz w:val="20"/>
          <w:szCs w:val="20"/>
          <w:lang w:bidi="en-US"/>
        </w:rPr>
        <w:t>26/SPRZ/2024</w:t>
      </w:r>
    </w:p>
    <w:p w:rsidR="00BE356B" w:rsidRPr="00BE356B" w:rsidRDefault="0058637D" w:rsidP="00BE356B">
      <w:pPr>
        <w:spacing w:line="360" w:lineRule="auto"/>
        <w:jc w:val="right"/>
        <w:rPr>
          <w:rFonts w:ascii="Arial" w:eastAsia="Times New Roman" w:hAnsi="Arial" w:cs="Arial"/>
          <w:b/>
          <w:sz w:val="20"/>
          <w:szCs w:val="20"/>
          <w:lang w:bidi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bidi="en-US"/>
        </w:rPr>
        <w:t>Załącznik nr 1</w:t>
      </w:r>
      <w:r w:rsidR="00BE356B" w:rsidRPr="00BE356B">
        <w:rPr>
          <w:rFonts w:ascii="Arial" w:eastAsia="Times New Roman" w:hAnsi="Arial" w:cs="Arial"/>
          <w:b/>
          <w:sz w:val="20"/>
          <w:szCs w:val="20"/>
          <w:lang w:bidi="en-US"/>
        </w:rPr>
        <w:t>5 do SWZ</w:t>
      </w:r>
    </w:p>
    <w:p w:rsidR="00BE356B" w:rsidRDefault="00BE356B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</w:p>
    <w:p w:rsidR="00BE356B" w:rsidRDefault="00BE356B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</w:p>
    <w:p w:rsidR="00BE356B" w:rsidRDefault="00B34DB8" w:rsidP="00B34DB8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Harmonogram</w:t>
      </w:r>
    </w:p>
    <w:p w:rsidR="00BE356B" w:rsidRDefault="00BE356B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</w:p>
    <w:p w:rsidR="00BE356B" w:rsidRDefault="00BE356B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</w:p>
    <w:p w:rsidR="00BE356B" w:rsidRDefault="00BE356B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 xml:space="preserve">W </w:t>
      </w:r>
      <w:r w:rsidR="007750C0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celu odbycia</w:t>
      </w: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 xml:space="preserve"> wizji lokalnej udostępniamy numery telefonów do Kierowników stacji </w:t>
      </w:r>
      <w:r w:rsidR="007750C0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 xml:space="preserve">(bądź pracowników) </w:t>
      </w: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aby bezpośrednio umawiać się z nimi na konkretny termin w dniach 22-31.10.2024r:</w:t>
      </w: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 xml:space="preserve"> </w:t>
      </w:r>
    </w:p>
    <w:p w:rsidR="004A7D7C" w:rsidRDefault="004A7D7C" w:rsidP="004A7D7C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Część nr 1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:rsidR="004A7D7C" w:rsidRPr="007750C0" w:rsidRDefault="004A7D7C" w:rsidP="004A7D7C">
      <w:pPr>
        <w:spacing w:line="36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bidi="en-US"/>
        </w:rPr>
      </w:pPr>
      <w:r w:rsidRPr="007750C0">
        <w:rPr>
          <w:rFonts w:ascii="Arial" w:eastAsia="Times New Roman" w:hAnsi="Arial" w:cs="Arial"/>
          <w:bCs/>
          <w:sz w:val="20"/>
          <w:szCs w:val="20"/>
          <w:lang w:bidi="en-US"/>
        </w:rPr>
        <w:t>świadczenie usługi utrzymania czystości w pomieszczeniach budynku Krakowskiego Pogotowia Ratunkowego przy ul. św. Łazarza 14</w:t>
      </w:r>
    </w:p>
    <w:p w:rsidR="004A7D7C" w:rsidRDefault="004A7D7C" w:rsidP="004A7D7C">
      <w:pPr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>(12) 42-44-276  - Dział Gospodarki Zasobami, możliwość wizji lokalnej w godzinach 7-14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:rsidR="004A7D7C" w:rsidRDefault="004A7D7C" w:rsidP="004A7D7C">
      <w:pPr>
        <w:tabs>
          <w:tab w:val="left" w:pos="426"/>
        </w:tabs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4A7D7C" w:rsidRDefault="004A7D7C" w:rsidP="004A7D7C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Części nr 2,3,4,5</w:t>
      </w:r>
    </w:p>
    <w:p w:rsidR="004A7D7C" w:rsidRDefault="004A7D7C" w:rsidP="004A7D7C">
      <w:pPr>
        <w:tabs>
          <w:tab w:val="left" w:pos="851"/>
        </w:tabs>
        <w:suppressAutoHyphens/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sz w:val="20"/>
          <w:szCs w:val="20"/>
          <w:lang w:bidi="en-US"/>
        </w:rPr>
        <w:t xml:space="preserve">Przedmiotem zamówienia dla </w:t>
      </w:r>
      <w:r>
        <w:rPr>
          <w:rFonts w:ascii="Arial" w:eastAsia="Times New Roman" w:hAnsi="Arial" w:cs="Arial"/>
          <w:b/>
          <w:sz w:val="20"/>
          <w:szCs w:val="20"/>
          <w:lang w:bidi="en-US"/>
        </w:rPr>
        <w:t>części 2, 3, 4, 5</w:t>
      </w:r>
      <w:r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</w:p>
    <w:p w:rsidR="004A7D7C" w:rsidRDefault="004A7D7C" w:rsidP="004A7D7C">
      <w:pPr>
        <w:tabs>
          <w:tab w:val="left" w:pos="851"/>
        </w:tabs>
        <w:suppressAutoHyphens/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7750C0">
        <w:rPr>
          <w:rFonts w:ascii="Arial" w:eastAsia="Times New Roman" w:hAnsi="Arial" w:cs="Arial"/>
          <w:sz w:val="20"/>
          <w:szCs w:val="20"/>
          <w:lang w:bidi="en-US"/>
        </w:rPr>
        <w:t xml:space="preserve">świadczenie usług utrzymania czystości w pomieszczeniach n/w budynków oraz na terenie wokół budynków (miejsca parkingowe dla karetek we wskazanych lokalizacjach: tj. w Wieliczce oraz Krakowie ul. Kościuszki 49): </w:t>
      </w:r>
      <w:r w:rsidR="00B34DB8">
        <w:rPr>
          <w:rFonts w:ascii="Arial" w:eastAsia="Times New Roman" w:hAnsi="Arial" w:cs="Arial"/>
          <w:b/>
          <w:bCs/>
          <w:sz w:val="20"/>
          <w:szCs w:val="20"/>
          <w:lang w:bidi="en-US"/>
        </w:rPr>
        <w:t>możliwość wizji lokalnej w godzinach 7-14</w:t>
      </w:r>
    </w:p>
    <w:p w:rsidR="008655DC" w:rsidRPr="007750C0" w:rsidRDefault="008655DC" w:rsidP="004A7D7C">
      <w:pPr>
        <w:tabs>
          <w:tab w:val="left" w:pos="851"/>
        </w:tabs>
        <w:suppressAutoHyphens/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bidi="en-US"/>
        </w:rPr>
      </w:pPr>
    </w:p>
    <w:p w:rsidR="006A5C1B" w:rsidRPr="006A5C1B" w:rsidRDefault="008655DC" w:rsidP="006A5C1B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rPr>
          <w:rFonts w:ascii="Arial" w:eastAsia="Times New Roman" w:hAnsi="Arial" w:cs="Arial"/>
          <w:sz w:val="20"/>
          <w:szCs w:val="20"/>
          <w:lang w:bidi="en-US"/>
        </w:rPr>
      </w:pPr>
      <w:r w:rsidRPr="008655DC">
        <w:rPr>
          <w:rFonts w:ascii="Arial" w:eastAsia="Times New Roman" w:hAnsi="Arial" w:cs="Arial"/>
          <w:b/>
          <w:bCs/>
          <w:sz w:val="20"/>
          <w:szCs w:val="20"/>
          <w:u w:val="single"/>
          <w:lang w:bidi="en-US"/>
        </w:rPr>
        <w:t>Część nr 2</w:t>
      </w:r>
      <w:r w:rsidRPr="008655DC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proofErr w:type="spellStart"/>
      <w:r w:rsidRPr="008655DC">
        <w:rPr>
          <w:rFonts w:ascii="Arial" w:eastAsia="Times New Roman" w:hAnsi="Arial" w:cs="Arial"/>
          <w:sz w:val="20"/>
          <w:szCs w:val="20"/>
          <w:lang w:val="en-US" w:bidi="en-US"/>
        </w:rPr>
        <w:t>budynki</w:t>
      </w:r>
      <w:proofErr w:type="spellEnd"/>
      <w:r w:rsidRPr="008655DC">
        <w:rPr>
          <w:rFonts w:ascii="Arial" w:eastAsia="Times New Roman" w:hAnsi="Arial" w:cs="Arial"/>
          <w:sz w:val="20"/>
          <w:szCs w:val="20"/>
          <w:lang w:val="en-US" w:bidi="en-US"/>
        </w:rPr>
        <w:t>:</w:t>
      </w:r>
    </w:p>
    <w:p w:rsidR="004A7D7C" w:rsidRPr="00746A5E" w:rsidRDefault="004A7D7C" w:rsidP="006A5C1B">
      <w:pPr>
        <w:pStyle w:val="Akapitzlist"/>
        <w:spacing w:line="360" w:lineRule="auto"/>
        <w:ind w:left="927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tbl>
      <w:tblPr>
        <w:tblStyle w:val="Tabela-Siatka"/>
        <w:tblpPr w:leftFromText="141" w:rightFromText="141" w:vertAnchor="text" w:horzAnchor="page" w:tblpX="2264" w:tblpY="-27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6A5C1B" w:rsidTr="00AE2D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1B" w:rsidRDefault="006A5C1B" w:rsidP="00AE2D8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Gdów 370 – </w:t>
            </w:r>
            <w:r w:rsidRPr="004A7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607-744-725</w:t>
            </w:r>
          </w:p>
        </w:tc>
      </w:tr>
      <w:tr w:rsidR="006A5C1B" w:rsidTr="00AE2D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1B" w:rsidRDefault="006A5C1B" w:rsidP="00AE2D8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Wieliczka ul. Powstania Styczniowego 6a + utrzymanie terenu </w:t>
            </w:r>
            <w:r w:rsidRPr="004A7D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4A7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607-744-725</w:t>
            </w:r>
          </w:p>
        </w:tc>
      </w:tr>
      <w:tr w:rsidR="006A5C1B" w:rsidTr="00AE2D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1B" w:rsidRDefault="006A5C1B" w:rsidP="00AE2D8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Kraków ul. Teligi 8 – </w:t>
            </w:r>
            <w:r w:rsidRPr="004A7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Konserwator KPR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tel. </w:t>
            </w:r>
            <w:r w:rsidRPr="004A7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724-236-012</w:t>
            </w:r>
          </w:p>
        </w:tc>
      </w:tr>
      <w:tr w:rsidR="006A5C1B" w:rsidTr="00AE2D89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1B" w:rsidRDefault="006A5C1B" w:rsidP="00AE2D8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Kraków ul. Żaglowa 13a </w:t>
            </w:r>
            <w:r w:rsidRPr="004A7D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</w:t>
            </w:r>
            <w:r w:rsidRPr="004A7D7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607-744-725</w:t>
            </w:r>
          </w:p>
        </w:tc>
      </w:tr>
    </w:tbl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highlight w:val="yellow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highlight w:val="yellow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highlight w:val="yellow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highlight w:val="yellow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highlight w:val="yellow"/>
          <w:lang w:bidi="en-US"/>
        </w:rPr>
      </w:pPr>
    </w:p>
    <w:p w:rsidR="004A7D7C" w:rsidRDefault="004A7D7C" w:rsidP="006A5C1B">
      <w:pPr>
        <w:pStyle w:val="Akapitzlist"/>
        <w:spacing w:line="360" w:lineRule="auto"/>
        <w:ind w:left="927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p w:rsidR="004A7D7C" w:rsidRPr="006A5C1B" w:rsidRDefault="004A7D7C" w:rsidP="006A5C1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  <w:r w:rsidRPr="006A5C1B">
        <w:rPr>
          <w:rFonts w:ascii="Arial" w:eastAsia="Times New Roman" w:hAnsi="Arial" w:cs="Arial"/>
          <w:b/>
          <w:position w:val="2"/>
          <w:sz w:val="20"/>
          <w:szCs w:val="20"/>
          <w:u w:val="single"/>
          <w:lang w:bidi="en-US"/>
        </w:rPr>
        <w:t>Część nr 3</w:t>
      </w:r>
      <w:r w:rsidRPr="006A5C1B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proofErr w:type="spellStart"/>
      <w:r w:rsidRPr="006A5C1B">
        <w:rPr>
          <w:rFonts w:ascii="Arial" w:eastAsia="Times New Roman" w:hAnsi="Arial" w:cs="Arial"/>
          <w:sz w:val="20"/>
          <w:szCs w:val="20"/>
          <w:lang w:val="en-US" w:bidi="en-US"/>
        </w:rPr>
        <w:t>budynki</w:t>
      </w:r>
      <w:proofErr w:type="spellEnd"/>
      <w:r w:rsidRPr="006A5C1B">
        <w:rPr>
          <w:rFonts w:ascii="Arial" w:eastAsia="Times New Roman" w:hAnsi="Arial" w:cs="Arial"/>
          <w:sz w:val="20"/>
          <w:szCs w:val="20"/>
          <w:lang w:val="en-US" w:bidi="en-US"/>
        </w:rPr>
        <w:t>:</w:t>
      </w:r>
    </w:p>
    <w:p w:rsidR="006A5C1B" w:rsidRPr="006A5C1B" w:rsidRDefault="006A5C1B" w:rsidP="006A5C1B">
      <w:pPr>
        <w:pStyle w:val="Akapitzlist"/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 w:rsidP="00B34DB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Kraków, Rynek Podgórski 2</w:t>
            </w:r>
            <w:r w:rsidR="00746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Statystyk </w:t>
            </w:r>
            <w:r w:rsid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tel. 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(12) 433-25-69</w:t>
            </w:r>
            <w:r w:rsid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5E" w:rsidRDefault="00746A5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Kraków ul. Kościuszki 49-</w:t>
            </w:r>
            <w:r w:rsidR="004A7D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MS ZRM  </w:t>
            </w:r>
            <w:r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- Kierownik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tel. </w:t>
            </w:r>
            <w:r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724-254-952</w:t>
            </w:r>
          </w:p>
          <w:p w:rsidR="004A7D7C" w:rsidRDefault="008967AA" w:rsidP="00B34DB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  <w:r w:rsidR="004A7D7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iura Działu Transportu + mycie wnętrza karetek+ zamiatanie i odśnieżanie placu manewrowego</w:t>
            </w:r>
            <w:r w:rsidR="00746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 Działu Transportu tel. 607-744-374</w:t>
            </w:r>
            <w:r w:rsid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Kraków ul. Babińskiego 29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Kierownik tel. 724-254-952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Mogilany, ul. B. Apostoła 21</w:t>
            </w:r>
            <w:r w:rsidR="00746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Konserwator KPR</w:t>
            </w:r>
            <w:r w:rsidR="008655D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tel.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724-236-012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Kryspinów, ul. Długa 30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Kierownik tel. 724-254-952</w:t>
            </w:r>
          </w:p>
        </w:tc>
      </w:tr>
    </w:tbl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p w:rsidR="004A7D7C" w:rsidRPr="006A5C1B" w:rsidRDefault="007750C0" w:rsidP="006A5C1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  <w:r w:rsidRPr="006A5C1B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Część nr 4</w:t>
      </w:r>
      <w:r w:rsidRPr="006A5C1B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proofErr w:type="spellStart"/>
      <w:r w:rsidR="004A7D7C" w:rsidRPr="006A5C1B">
        <w:rPr>
          <w:rFonts w:ascii="Arial" w:eastAsia="Times New Roman" w:hAnsi="Arial" w:cs="Arial"/>
          <w:sz w:val="20"/>
          <w:szCs w:val="20"/>
          <w:lang w:val="en-US" w:bidi="en-US"/>
        </w:rPr>
        <w:t>budynki</w:t>
      </w:r>
      <w:proofErr w:type="spellEnd"/>
      <w:r w:rsidR="004A7D7C" w:rsidRPr="006A5C1B">
        <w:rPr>
          <w:rFonts w:ascii="Arial" w:eastAsia="Times New Roman" w:hAnsi="Arial" w:cs="Arial"/>
          <w:sz w:val="20"/>
          <w:szCs w:val="20"/>
          <w:lang w:val="en-US" w:bidi="en-US"/>
        </w:rPr>
        <w:t>:</w:t>
      </w:r>
    </w:p>
    <w:tbl>
      <w:tblPr>
        <w:tblStyle w:val="Tabela-Siatka"/>
        <w:tblW w:w="0" w:type="auto"/>
        <w:tblInd w:w="872" w:type="dxa"/>
        <w:tblLook w:val="04A0" w:firstRow="1" w:lastRow="0" w:firstColumn="1" w:lastColumn="0" w:noHBand="0" w:noVBand="1"/>
      </w:tblPr>
      <w:tblGrid>
        <w:gridCol w:w="6607"/>
      </w:tblGrid>
      <w:tr w:rsidR="004A7D7C" w:rsidTr="004A7D7C"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Zabierzów ul. Kolejowa 28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607-744-129</w:t>
            </w:r>
          </w:p>
        </w:tc>
      </w:tr>
      <w:tr w:rsidR="004A7D7C" w:rsidTr="004A7D7C"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Krzeszowice ul. Legionów Polskich 6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607-744-129</w:t>
            </w:r>
          </w:p>
        </w:tc>
      </w:tr>
      <w:tr w:rsidR="004A7D7C" w:rsidTr="004A7D7C"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Jerzmanowice ul. Rajska 24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607-744-129</w:t>
            </w:r>
          </w:p>
        </w:tc>
      </w:tr>
      <w:tr w:rsidR="004A7D7C" w:rsidTr="004A7D7C"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Skała ul. Krakowska 38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Kierownik tel. 607-744-129</w:t>
            </w:r>
            <w:r w:rsid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p w:rsidR="007750C0" w:rsidRDefault="007750C0" w:rsidP="004A7D7C">
      <w:p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</w:p>
    <w:p w:rsidR="004A7D7C" w:rsidRDefault="004A7D7C" w:rsidP="006A5C1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position w:val="2"/>
          <w:sz w:val="20"/>
          <w:szCs w:val="20"/>
          <w:lang w:bidi="en-US"/>
        </w:rPr>
      </w:pPr>
      <w:r w:rsidRPr="007750C0">
        <w:rPr>
          <w:rFonts w:ascii="Arial" w:eastAsia="Times New Roman" w:hAnsi="Arial" w:cs="Arial"/>
          <w:b/>
          <w:sz w:val="20"/>
          <w:szCs w:val="20"/>
          <w:u w:val="single"/>
          <w:lang w:bidi="en-US"/>
        </w:rPr>
        <w:t>Część nr 5</w:t>
      </w:r>
      <w:r w:rsidR="007750C0">
        <w:rPr>
          <w:rFonts w:ascii="Arial" w:eastAsia="Times New Roman" w:hAnsi="Arial" w:cs="Arial"/>
          <w:sz w:val="20"/>
          <w:szCs w:val="20"/>
          <w:lang w:bidi="en-U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US" w:bidi="en-US"/>
        </w:rPr>
        <w:t>budynki</w:t>
      </w:r>
      <w:proofErr w:type="spellEnd"/>
      <w:r>
        <w:rPr>
          <w:rFonts w:ascii="Arial" w:eastAsia="Times New Roman" w:hAnsi="Arial" w:cs="Arial"/>
          <w:sz w:val="20"/>
          <w:szCs w:val="20"/>
          <w:lang w:val="en-US" w:bidi="en-US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</w:tblGrid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Zielonki, ul. Galicyjska 17a</w:t>
            </w:r>
            <w:r w:rsidR="00746A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</w:t>
            </w:r>
            <w:r w:rsidR="00746A5E" w:rsidRPr="00746A5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Konserwator KPR 724-236-012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Węgrzce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A-10 nr 56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Kierownik tel. 724-254-946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Kraków os. Złotej Jesieni 1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Kierownik tel. 724-254-946</w:t>
            </w:r>
          </w:p>
        </w:tc>
      </w:tr>
      <w:tr w:rsidR="004A7D7C" w:rsidTr="004A7D7C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7C" w:rsidRDefault="004A7D7C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Kraków ul. Wybickiego 3a</w:t>
            </w:r>
            <w:r w:rsidR="007750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7750C0" w:rsidRPr="007750C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Kierownik tel. 724-254-946</w:t>
            </w:r>
          </w:p>
        </w:tc>
      </w:tr>
    </w:tbl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b/>
          <w:position w:val="2"/>
          <w:sz w:val="20"/>
          <w:szCs w:val="20"/>
          <w:lang w:bidi="en-US"/>
        </w:rPr>
      </w:pPr>
    </w:p>
    <w:p w:rsidR="004A7D7C" w:rsidRDefault="004A7D7C" w:rsidP="004A7D7C">
      <w:pPr>
        <w:spacing w:line="360" w:lineRule="auto"/>
        <w:jc w:val="both"/>
        <w:rPr>
          <w:rFonts w:ascii="Arial" w:eastAsia="Times New Roman" w:hAnsi="Arial" w:cs="Arial"/>
          <w:b/>
          <w:vanish/>
          <w:position w:val="2"/>
          <w:sz w:val="20"/>
          <w:szCs w:val="20"/>
          <w:lang w:bidi="en-US"/>
        </w:rPr>
      </w:pPr>
    </w:p>
    <w:p w:rsidR="00746A5E" w:rsidRDefault="004A7D7C" w:rsidP="00746A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eastAsia="Times New Roman" w:hAnsi="Arial" w:cs="Arial"/>
          <w:b/>
          <w:position w:val="2"/>
          <w:sz w:val="20"/>
          <w:szCs w:val="20"/>
          <w:u w:val="single"/>
          <w:lang w:bidi="en-US"/>
        </w:rPr>
        <w:t>Część  nr 6</w:t>
      </w:r>
      <w:r>
        <w:rPr>
          <w:rFonts w:ascii="Arial" w:eastAsia="Times New Roman" w:hAnsi="Arial" w:cs="Arial"/>
          <w:position w:val="2"/>
          <w:sz w:val="20"/>
          <w:szCs w:val="20"/>
          <w:lang w:bidi="en-US"/>
        </w:rPr>
        <w:t xml:space="preserve">  </w:t>
      </w:r>
    </w:p>
    <w:p w:rsidR="004A7D7C" w:rsidRPr="007750C0" w:rsidRDefault="004A7D7C" w:rsidP="00746A5E">
      <w:pPr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7750C0">
        <w:rPr>
          <w:rFonts w:ascii="Arial" w:eastAsia="Times New Roman" w:hAnsi="Arial" w:cs="Arial"/>
          <w:sz w:val="20"/>
          <w:szCs w:val="20"/>
          <w:lang w:bidi="en-US"/>
        </w:rPr>
        <w:t xml:space="preserve">utrzymanie czystości i porządku, tj. wykonywanie prac porządkowych, ogrodniczych i transportowych na terenie wokół budynków Krakowskiego Pogotowia Ratunkowego przy ul. św. Łazarza 14 w Krakowie </w:t>
      </w:r>
    </w:p>
    <w:p w:rsidR="00387E8D" w:rsidRDefault="00746A5E">
      <w:r>
        <w:tab/>
      </w:r>
      <w:r>
        <w:rPr>
          <w:rFonts w:ascii="Arial" w:eastAsia="Times New Roman" w:hAnsi="Arial" w:cs="Arial"/>
          <w:b/>
          <w:bCs/>
          <w:sz w:val="20"/>
          <w:szCs w:val="20"/>
          <w:lang w:bidi="en-US"/>
        </w:rPr>
        <w:t>(12) 42-44-276  - Dział Gospodarki Zasobami, możliwość wizji lokalnej w godzinach 7-14</w:t>
      </w:r>
    </w:p>
    <w:sectPr w:rsidR="0038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06C2"/>
    <w:multiLevelType w:val="hybridMultilevel"/>
    <w:tmpl w:val="1B12D1CA"/>
    <w:lvl w:ilvl="0" w:tplc="93FA62B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6B9"/>
    <w:multiLevelType w:val="hybridMultilevel"/>
    <w:tmpl w:val="8B68A6FC"/>
    <w:lvl w:ilvl="0" w:tplc="730E7016">
      <w:start w:val="2"/>
      <w:numFmt w:val="lowerLetter"/>
      <w:lvlText w:val="%1)"/>
      <w:lvlJc w:val="left"/>
      <w:pPr>
        <w:ind w:left="1919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2FE101FB"/>
    <w:multiLevelType w:val="hybridMultilevel"/>
    <w:tmpl w:val="32F2DEC8"/>
    <w:lvl w:ilvl="0" w:tplc="328206D6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>
      <w:start w:val="1"/>
      <w:numFmt w:val="lowerRoman"/>
      <w:lvlText w:val="%3."/>
      <w:lvlJc w:val="right"/>
      <w:pPr>
        <w:ind w:left="3359" w:hanging="180"/>
      </w:pPr>
    </w:lvl>
    <w:lvl w:ilvl="3" w:tplc="0415000F">
      <w:start w:val="1"/>
      <w:numFmt w:val="decimal"/>
      <w:lvlText w:val="%4."/>
      <w:lvlJc w:val="left"/>
      <w:pPr>
        <w:ind w:left="4079" w:hanging="360"/>
      </w:pPr>
    </w:lvl>
    <w:lvl w:ilvl="4" w:tplc="04150019">
      <w:start w:val="1"/>
      <w:numFmt w:val="lowerLetter"/>
      <w:lvlText w:val="%5."/>
      <w:lvlJc w:val="left"/>
      <w:pPr>
        <w:ind w:left="4799" w:hanging="360"/>
      </w:pPr>
    </w:lvl>
    <w:lvl w:ilvl="5" w:tplc="0415001B">
      <w:start w:val="1"/>
      <w:numFmt w:val="lowerRoman"/>
      <w:lvlText w:val="%6."/>
      <w:lvlJc w:val="right"/>
      <w:pPr>
        <w:ind w:left="5519" w:hanging="180"/>
      </w:pPr>
    </w:lvl>
    <w:lvl w:ilvl="6" w:tplc="0415000F">
      <w:start w:val="1"/>
      <w:numFmt w:val="decimal"/>
      <w:lvlText w:val="%7."/>
      <w:lvlJc w:val="left"/>
      <w:pPr>
        <w:ind w:left="6239" w:hanging="360"/>
      </w:pPr>
    </w:lvl>
    <w:lvl w:ilvl="7" w:tplc="04150019">
      <w:start w:val="1"/>
      <w:numFmt w:val="lowerLetter"/>
      <w:lvlText w:val="%8."/>
      <w:lvlJc w:val="left"/>
      <w:pPr>
        <w:ind w:left="6959" w:hanging="360"/>
      </w:pPr>
    </w:lvl>
    <w:lvl w:ilvl="8" w:tplc="0415001B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49C72D92"/>
    <w:multiLevelType w:val="hybridMultilevel"/>
    <w:tmpl w:val="0456C888"/>
    <w:lvl w:ilvl="0" w:tplc="95C40F0E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C"/>
    <w:rsid w:val="00387E8D"/>
    <w:rsid w:val="004A7D7C"/>
    <w:rsid w:val="0058637D"/>
    <w:rsid w:val="00625BC0"/>
    <w:rsid w:val="006A5C1B"/>
    <w:rsid w:val="00746A5E"/>
    <w:rsid w:val="007750C0"/>
    <w:rsid w:val="008655DC"/>
    <w:rsid w:val="008967AA"/>
    <w:rsid w:val="00A26B71"/>
    <w:rsid w:val="00B34835"/>
    <w:rsid w:val="00B34DB8"/>
    <w:rsid w:val="00B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D7C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72"/>
    <w:qFormat/>
    <w:locked/>
    <w:rsid w:val="004A7D7C"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72"/>
    <w:qFormat/>
    <w:rsid w:val="004A7D7C"/>
    <w:pPr>
      <w:ind w:left="720"/>
      <w:contextualSpacing/>
    </w:pPr>
  </w:style>
  <w:style w:type="table" w:styleId="Tabela-Siatka">
    <w:name w:val="Table Grid"/>
    <w:basedOn w:val="Standardowy"/>
    <w:uiPriority w:val="59"/>
    <w:rsid w:val="004A7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D7C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72"/>
    <w:qFormat/>
    <w:locked/>
    <w:rsid w:val="004A7D7C"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72"/>
    <w:qFormat/>
    <w:rsid w:val="004A7D7C"/>
    <w:pPr>
      <w:ind w:left="720"/>
      <w:contextualSpacing/>
    </w:pPr>
  </w:style>
  <w:style w:type="table" w:styleId="Tabela-Siatka">
    <w:name w:val="Table Grid"/>
    <w:basedOn w:val="Standardowy"/>
    <w:uiPriority w:val="59"/>
    <w:rsid w:val="004A7D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Felis</dc:creator>
  <cp:keywords/>
  <dc:description/>
  <cp:lastModifiedBy>Bogusława Dziewońska</cp:lastModifiedBy>
  <cp:revision>9</cp:revision>
  <dcterms:created xsi:type="dcterms:W3CDTF">2024-10-21T06:00:00Z</dcterms:created>
  <dcterms:modified xsi:type="dcterms:W3CDTF">2024-10-21T07:46:00Z</dcterms:modified>
</cp:coreProperties>
</file>