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6B39F2F9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D07D84">
        <w:rPr>
          <w:rFonts w:ascii="Arial" w:eastAsia="Times New Roman" w:hAnsi="Arial" w:cs="Arial"/>
          <w:bCs/>
          <w:kern w:val="2"/>
        </w:rPr>
        <w:t>mówień publicznych (Dz.U. z 2024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D07D84">
        <w:rPr>
          <w:rFonts w:ascii="Arial" w:eastAsia="Times New Roman" w:hAnsi="Arial" w:cs="Arial"/>
          <w:bCs/>
          <w:kern w:val="2"/>
        </w:rPr>
        <w:t>320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3E2E1A8E" w:rsidR="00143EA3" w:rsidRDefault="00A80D40" w:rsidP="00143EA3">
      <w:pPr>
        <w:jc w:val="center"/>
        <w:rPr>
          <w:rFonts w:ascii="Arial" w:eastAsia="Times New Roman" w:hAnsi="Arial" w:cs="Arial"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bookmarkEnd w:id="1"/>
    <w:p w14:paraId="656B46CF" w14:textId="1875CBC0" w:rsidR="00D07D84" w:rsidRPr="00D07D84" w:rsidRDefault="00D07D84" w:rsidP="00D07D84">
      <w:pPr>
        <w:pStyle w:val="Akapitzlist"/>
        <w:spacing w:after="80" w:line="360" w:lineRule="auto"/>
        <w:ind w:left="-153" w:firstLine="0"/>
        <w:jc w:val="center"/>
        <w:rPr>
          <w:rFonts w:ascii="Arial" w:hAnsi="Arial" w:cs="Arial"/>
          <w:b/>
          <w:bCs/>
          <w:sz w:val="18"/>
          <w:szCs w:val="20"/>
        </w:rPr>
      </w:pPr>
      <w:r w:rsidRPr="00D07D84">
        <w:rPr>
          <w:rFonts w:ascii="Arial" w:hAnsi="Arial" w:cs="Arial"/>
          <w:b/>
          <w:bCs/>
          <w:sz w:val="24"/>
          <w:szCs w:val="34"/>
        </w:rPr>
        <w:t>Zakup serwera wraz z oprogramowan</w:t>
      </w:r>
      <w:r w:rsidRPr="00D07D84">
        <w:rPr>
          <w:rFonts w:ascii="Arial" w:hAnsi="Arial" w:cs="Arial"/>
          <w:b/>
          <w:bCs/>
          <w:sz w:val="24"/>
          <w:szCs w:val="34"/>
        </w:rPr>
        <w:t xml:space="preserve">iem na potrzeby  </w:t>
      </w:r>
      <w:r w:rsidRPr="00D07D84">
        <w:rPr>
          <w:rFonts w:ascii="Arial" w:hAnsi="Arial" w:cs="Arial"/>
          <w:b/>
          <w:bCs/>
          <w:sz w:val="24"/>
          <w:szCs w:val="34"/>
        </w:rPr>
        <w:t>Miejsko-Gminnego Ośrodka Pomocy Społecznej  w Jelczu-Laskowicach</w:t>
      </w:r>
    </w:p>
    <w:p w14:paraId="77AD8408" w14:textId="77777777" w:rsidR="00A80D40" w:rsidRPr="00A249AA" w:rsidRDefault="00A80D40" w:rsidP="002724D7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204FA3"/>
    <w:rsid w:val="002238F3"/>
    <w:rsid w:val="002724D7"/>
    <w:rsid w:val="00277920"/>
    <w:rsid w:val="0061551A"/>
    <w:rsid w:val="007C6D1C"/>
    <w:rsid w:val="00894C21"/>
    <w:rsid w:val="00922BCC"/>
    <w:rsid w:val="00A80D40"/>
    <w:rsid w:val="00CC5F6C"/>
    <w:rsid w:val="00D07D84"/>
    <w:rsid w:val="00D266AC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1357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2021-02-24T21:44:00Z</dcterms:created>
  <dcterms:modified xsi:type="dcterms:W3CDTF">2024-12-06T10:46:00Z</dcterms:modified>
</cp:coreProperties>
</file>