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7"/>
        <w:gridCol w:w="4584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</w:t>
            </w:r>
            <w:r w:rsidR="002433C2">
              <w:rPr>
                <w:rFonts w:ascii="Arial" w:hAnsi="Arial" w:cs="Arial"/>
                <w:sz w:val="16"/>
              </w:rPr>
              <w:t>52</w:t>
            </w:r>
            <w:r>
              <w:rPr>
                <w:rFonts w:ascii="Arial" w:hAnsi="Arial" w:cs="Arial"/>
                <w:sz w:val="16"/>
              </w:rPr>
              <w:t>.</w:t>
            </w:r>
            <w:r w:rsidR="008F7A24">
              <w:rPr>
                <w:rFonts w:ascii="Arial" w:hAnsi="Arial" w:cs="Arial"/>
                <w:sz w:val="16"/>
              </w:rPr>
              <w:t>0</w:t>
            </w:r>
            <w:r w:rsidR="007E37A9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</w:t>
            </w:r>
            <w:r w:rsidRPr="00DD3CA3">
              <w:rPr>
                <w:rFonts w:ascii="Arial" w:hAnsi="Arial" w:cs="Arial"/>
                <w:sz w:val="16"/>
              </w:rPr>
              <w:t>2021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5A403F" w:rsidRPr="00E202AD" w:rsidRDefault="005A403F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46121F" w:rsidP="00E319D8">
            <w:pPr>
              <w:ind w:right="-708"/>
              <w:jc w:val="center"/>
              <w:rPr>
                <w:sz w:val="24"/>
                <w:szCs w:val="24"/>
              </w:rPr>
            </w:pPr>
            <w:r w:rsidRPr="00175BC0">
              <w:rPr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………. </w:t>
            </w:r>
            <w:r w:rsidR="00EF7964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7025F2" w:rsidRPr="008F257F" w:rsidRDefault="007025F2" w:rsidP="00E319D8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897E51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7E51" w:rsidRDefault="00897E51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</w:p>
    <w:p w:rsidR="007025F2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3439">
        <w:rPr>
          <w:rFonts w:ascii="Arial" w:hAnsi="Arial" w:cs="Arial"/>
          <w:b/>
          <w:sz w:val="24"/>
          <w:szCs w:val="24"/>
        </w:rPr>
        <w:t xml:space="preserve">Platforma zakupowa </w:t>
      </w:r>
      <w:r w:rsidR="009D3D69">
        <w:rPr>
          <w:rFonts w:ascii="Arial" w:hAnsi="Arial" w:cs="Arial"/>
          <w:b/>
          <w:sz w:val="24"/>
          <w:szCs w:val="24"/>
        </w:rPr>
        <w:t xml:space="preserve"> </w:t>
      </w:r>
    </w:p>
    <w:p w:rsidR="007025F2" w:rsidRDefault="007025F2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897E51" w:rsidRDefault="00897E51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897E51" w:rsidRPr="00D13228" w:rsidRDefault="00897E51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D76BD0" w:rsidRPr="00884A31" w:rsidRDefault="007025F2" w:rsidP="008F7A24">
      <w:pPr>
        <w:pStyle w:val="Nagwek3"/>
        <w:shd w:val="clear" w:color="auto" w:fill="FFFFFF"/>
        <w:spacing w:before="0" w:line="360" w:lineRule="auto"/>
        <w:ind w:left="1134" w:hanging="1134"/>
        <w:jc w:val="both"/>
        <w:rPr>
          <w:rFonts w:ascii="Helvetica" w:eastAsia="Times New Roman" w:hAnsi="Helvetica" w:cs="Times New Roman"/>
          <w:color w:val="auto"/>
          <w:sz w:val="36"/>
          <w:szCs w:val="36"/>
          <w:u w:val="single"/>
        </w:rPr>
      </w:pPr>
      <w:r w:rsidRPr="007E37A9">
        <w:rPr>
          <w:rFonts w:ascii="Arial" w:hAnsi="Arial" w:cs="Arial"/>
          <w:b/>
          <w:color w:val="auto"/>
        </w:rPr>
        <w:t>Dotyczy:</w:t>
      </w:r>
      <w:bookmarkStart w:id="0" w:name="_Hlk75845804"/>
      <w:bookmarkStart w:id="1" w:name="_Hlk77660099"/>
      <w:r w:rsidR="00111081">
        <w:rPr>
          <w:rFonts w:ascii="Arial" w:hAnsi="Arial" w:cs="Arial"/>
          <w:color w:val="auto"/>
        </w:rPr>
        <w:t xml:space="preserve"> </w:t>
      </w:r>
      <w:r w:rsidR="00A94F28" w:rsidRPr="00884A31">
        <w:rPr>
          <w:rFonts w:ascii="Arial" w:hAnsi="Arial" w:cs="Arial"/>
          <w:color w:val="auto"/>
          <w:u w:val="single"/>
        </w:rPr>
        <w:t>postępowania</w:t>
      </w:r>
      <w:r w:rsidR="00F767E8">
        <w:rPr>
          <w:rFonts w:ascii="Arial" w:hAnsi="Arial" w:cs="Arial"/>
          <w:color w:val="auto"/>
          <w:u w:val="single"/>
        </w:rPr>
        <w:t xml:space="preserve"> </w:t>
      </w:r>
      <w:r w:rsidR="00A94F28" w:rsidRPr="00884A31">
        <w:rPr>
          <w:rFonts w:ascii="Arial" w:hAnsi="Arial" w:cs="Arial"/>
          <w:color w:val="auto"/>
          <w:u w:val="single"/>
        </w:rPr>
        <w:t>w trybie podstawowym na</w:t>
      </w:r>
      <w:r w:rsidR="00036CD2">
        <w:rPr>
          <w:rFonts w:ascii="Arial" w:hAnsi="Arial" w:cs="Arial"/>
          <w:color w:val="auto"/>
          <w:u w:val="single"/>
        </w:rPr>
        <w:t xml:space="preserve"> </w:t>
      </w:r>
      <w:r w:rsidR="007E37A9" w:rsidRPr="00884A31">
        <w:rPr>
          <w:rFonts w:ascii="Arial" w:hAnsi="Arial" w:cs="Arial"/>
          <w:color w:val="auto"/>
          <w:u w:val="single"/>
        </w:rPr>
        <w:t>remont</w:t>
      </w:r>
      <w:r w:rsidR="00036CD2">
        <w:rPr>
          <w:rFonts w:ascii="Arial" w:hAnsi="Arial" w:cs="Arial"/>
          <w:color w:val="auto"/>
          <w:u w:val="single"/>
        </w:rPr>
        <w:t xml:space="preserve"> </w:t>
      </w:r>
      <w:r w:rsidR="00036CD2" w:rsidRPr="00036CD2">
        <w:rPr>
          <w:rFonts w:ascii="Arial" w:hAnsi="Arial" w:cs="Arial"/>
          <w:color w:val="auto"/>
          <w:u w:val="single"/>
        </w:rPr>
        <w:t xml:space="preserve">korytarza II p. </w:t>
      </w:r>
      <w:r w:rsidR="00036CD2">
        <w:rPr>
          <w:rFonts w:ascii="Arial" w:hAnsi="Arial" w:cs="Arial"/>
          <w:color w:val="auto"/>
          <w:u w:val="single"/>
        </w:rPr>
        <w:br/>
      </w:r>
      <w:r w:rsidR="00036CD2" w:rsidRPr="00036CD2">
        <w:rPr>
          <w:rFonts w:ascii="Arial" w:hAnsi="Arial" w:cs="Arial"/>
          <w:color w:val="auto"/>
          <w:u w:val="single"/>
        </w:rPr>
        <w:t xml:space="preserve">z odtworzeniem przejść w pomieszczeniach budynku nr 1 </w:t>
      </w:r>
      <w:r w:rsidR="00F767E8">
        <w:rPr>
          <w:rFonts w:ascii="Arial" w:hAnsi="Arial" w:cs="Arial"/>
          <w:color w:val="auto"/>
          <w:u w:val="single"/>
        </w:rPr>
        <w:br/>
      </w:r>
      <w:r w:rsidR="00036CD2" w:rsidRPr="00036CD2">
        <w:rPr>
          <w:rFonts w:ascii="Arial" w:hAnsi="Arial" w:cs="Arial"/>
          <w:color w:val="auto"/>
          <w:u w:val="single"/>
        </w:rPr>
        <w:t>przy ul. Królewskiej 1/7 w Warszawie K-3541</w:t>
      </w:r>
      <w:r w:rsidR="008F7A24" w:rsidRPr="00884A31">
        <w:rPr>
          <w:rFonts w:ascii="Arial" w:hAnsi="Arial" w:cs="Arial"/>
          <w:color w:val="auto"/>
          <w:u w:val="single"/>
        </w:rPr>
        <w:t xml:space="preserve">, nr sprawy </w:t>
      </w:r>
      <w:r w:rsidR="002433C2">
        <w:rPr>
          <w:rFonts w:ascii="Arial" w:hAnsi="Arial" w:cs="Arial"/>
          <w:color w:val="auto"/>
          <w:u w:val="single"/>
        </w:rPr>
        <w:t>52</w:t>
      </w:r>
      <w:r w:rsidR="008F7A24" w:rsidRPr="00884A31">
        <w:rPr>
          <w:rFonts w:ascii="Arial" w:hAnsi="Arial" w:cs="Arial"/>
          <w:color w:val="auto"/>
          <w:u w:val="single"/>
        </w:rPr>
        <w:t>/21</w:t>
      </w:r>
      <w:r w:rsidR="007E37A9" w:rsidRPr="00884A31">
        <w:rPr>
          <w:rFonts w:ascii="Arial" w:hAnsi="Arial" w:cs="Arial"/>
          <w:color w:val="auto"/>
          <w:u w:val="single"/>
        </w:rPr>
        <w:t xml:space="preserve"> </w:t>
      </w:r>
      <w:r w:rsidR="000D1D65">
        <w:rPr>
          <w:rFonts w:ascii="Arial" w:hAnsi="Arial" w:cs="Arial"/>
          <w:color w:val="auto"/>
          <w:u w:val="single"/>
        </w:rPr>
        <w:br/>
      </w:r>
      <w:r w:rsidR="009D3D69" w:rsidRPr="00884A31">
        <w:rPr>
          <w:rFonts w:ascii="Arial" w:hAnsi="Arial" w:cs="Arial"/>
          <w:color w:val="auto"/>
          <w:u w:val="single"/>
        </w:rPr>
        <w:t>(ID:</w:t>
      </w:r>
      <w:r w:rsidR="00036CD2">
        <w:rPr>
          <w:rFonts w:ascii="Arial" w:hAnsi="Arial" w:cs="Arial"/>
          <w:color w:val="auto"/>
          <w:u w:val="single"/>
        </w:rPr>
        <w:t xml:space="preserve"> 555911</w:t>
      </w:r>
      <w:r w:rsidR="002D509D" w:rsidRPr="00884A31">
        <w:rPr>
          <w:rFonts w:ascii="Arial" w:hAnsi="Arial" w:cs="Arial"/>
          <w:color w:val="auto"/>
          <w:u w:val="single"/>
        </w:rPr>
        <w:t xml:space="preserve">). </w:t>
      </w:r>
    </w:p>
    <w:bookmarkEnd w:id="0"/>
    <w:bookmarkEnd w:id="1"/>
    <w:p w:rsidR="00C53B54" w:rsidRPr="008F7A24" w:rsidRDefault="00C53B54" w:rsidP="008F7A24">
      <w:pPr>
        <w:spacing w:after="10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48FC" w:rsidRDefault="007025F2" w:rsidP="006D02FB">
      <w:pPr>
        <w:suppressAutoHyphens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7353E">
        <w:rPr>
          <w:rFonts w:ascii="Arial" w:hAnsi="Arial" w:cs="Arial"/>
          <w:sz w:val="24"/>
          <w:szCs w:val="24"/>
        </w:rPr>
        <w:t>Zamawiający</w:t>
      </w:r>
      <w:r w:rsidR="00891996" w:rsidRPr="0027353E">
        <w:rPr>
          <w:rFonts w:ascii="Arial" w:hAnsi="Arial" w:cs="Arial"/>
          <w:sz w:val="24"/>
          <w:szCs w:val="24"/>
        </w:rPr>
        <w:t xml:space="preserve"> postępując</w:t>
      </w:r>
      <w:r w:rsidRPr="0027353E">
        <w:rPr>
          <w:rFonts w:ascii="Arial" w:hAnsi="Arial" w:cs="Arial"/>
          <w:sz w:val="24"/>
          <w:szCs w:val="24"/>
        </w:rPr>
        <w:t xml:space="preserve"> zgodnie z art. </w:t>
      </w:r>
      <w:r w:rsidR="007E37A9" w:rsidRPr="0027353E">
        <w:rPr>
          <w:rFonts w:ascii="Arial" w:hAnsi="Arial" w:cs="Arial"/>
          <w:sz w:val="24"/>
          <w:szCs w:val="24"/>
        </w:rPr>
        <w:t>286</w:t>
      </w:r>
      <w:r w:rsidRPr="0027353E">
        <w:rPr>
          <w:rFonts w:ascii="Arial" w:hAnsi="Arial" w:cs="Arial"/>
          <w:sz w:val="24"/>
          <w:szCs w:val="24"/>
        </w:rPr>
        <w:t xml:space="preserve"> ust. </w:t>
      </w:r>
      <w:r w:rsidR="009D3D69" w:rsidRPr="0027353E">
        <w:rPr>
          <w:rFonts w:ascii="Arial" w:hAnsi="Arial" w:cs="Arial"/>
          <w:sz w:val="24"/>
          <w:szCs w:val="24"/>
        </w:rPr>
        <w:t>1</w:t>
      </w:r>
      <w:r w:rsidRPr="0027353E">
        <w:rPr>
          <w:rFonts w:ascii="Arial" w:hAnsi="Arial" w:cs="Arial"/>
          <w:sz w:val="24"/>
          <w:szCs w:val="24"/>
        </w:rPr>
        <w:t xml:space="preserve"> </w:t>
      </w:r>
      <w:r w:rsidR="009D3D69" w:rsidRPr="0027353E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9D3D69" w:rsidRPr="0027353E">
        <w:rPr>
          <w:rFonts w:ascii="Arial" w:hAnsi="Arial" w:cs="Arial"/>
          <w:sz w:val="24"/>
          <w:szCs w:val="24"/>
        </w:rPr>
        <w:t>Pzp</w:t>
      </w:r>
      <w:proofErr w:type="spellEnd"/>
      <w:r w:rsidR="009D3D69" w:rsidRPr="0027353E">
        <w:rPr>
          <w:rFonts w:ascii="Arial" w:hAnsi="Arial" w:cs="Arial"/>
          <w:sz w:val="24"/>
          <w:szCs w:val="24"/>
        </w:rPr>
        <w:t xml:space="preserve"> postanawia</w:t>
      </w:r>
      <w:r w:rsidR="007F48FC">
        <w:rPr>
          <w:rFonts w:ascii="Arial" w:hAnsi="Arial" w:cs="Arial"/>
          <w:sz w:val="24"/>
          <w:szCs w:val="24"/>
        </w:rPr>
        <w:t xml:space="preserve"> </w:t>
      </w:r>
      <w:r w:rsidR="007F48FC" w:rsidRPr="0027353E">
        <w:rPr>
          <w:rFonts w:ascii="Arial" w:hAnsi="Arial" w:cs="Arial"/>
          <w:sz w:val="24"/>
          <w:szCs w:val="24"/>
        </w:rPr>
        <w:t>zmienić treść SWZ</w:t>
      </w:r>
      <w:r w:rsidR="007F48FC">
        <w:rPr>
          <w:rFonts w:ascii="Arial" w:hAnsi="Arial" w:cs="Arial"/>
          <w:sz w:val="24"/>
          <w:szCs w:val="24"/>
        </w:rPr>
        <w:t xml:space="preserve">, w następujący sposób:  </w:t>
      </w:r>
    </w:p>
    <w:p w:rsidR="00891996" w:rsidRPr="0027353E" w:rsidRDefault="007F48FC" w:rsidP="006D02FB">
      <w:pPr>
        <w:pStyle w:val="Akapitzlist"/>
        <w:numPr>
          <w:ilvl w:val="0"/>
          <w:numId w:val="7"/>
        </w:numPr>
        <w:suppressAutoHyphens/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anuluje się dotychczasową treść przedmiaru robót, stanowiącego zał. </w:t>
      </w:r>
      <w:r w:rsidR="008C0F5A">
        <w:rPr>
          <w:rFonts w:ascii="Arial" w:hAnsi="Arial" w:cs="Arial"/>
          <w:sz w:val="24"/>
          <w:szCs w:val="24"/>
        </w:rPr>
        <w:t>nr </w:t>
      </w:r>
      <w:r>
        <w:rPr>
          <w:rFonts w:ascii="Arial" w:hAnsi="Arial" w:cs="Arial"/>
          <w:sz w:val="24"/>
          <w:szCs w:val="24"/>
        </w:rPr>
        <w:t xml:space="preserve">8 do SWZ i </w:t>
      </w:r>
      <w:r w:rsidR="00D77F8B" w:rsidRPr="0027353E">
        <w:rPr>
          <w:rFonts w:ascii="Arial" w:hAnsi="Arial" w:cs="Arial"/>
          <w:sz w:val="24"/>
          <w:szCs w:val="24"/>
        </w:rPr>
        <w:t>wprowadz</w:t>
      </w:r>
      <w:r>
        <w:rPr>
          <w:rFonts w:ascii="Arial" w:hAnsi="Arial" w:cs="Arial"/>
          <w:sz w:val="24"/>
          <w:szCs w:val="24"/>
        </w:rPr>
        <w:t xml:space="preserve">a się w to miejsce </w:t>
      </w:r>
      <w:r w:rsidR="0091149B" w:rsidRPr="0027353E"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 xml:space="preserve">y przedmiar robót </w:t>
      </w:r>
      <w:r w:rsidR="00DE1E6F" w:rsidRPr="0027353E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y  </w:t>
      </w:r>
      <w:r w:rsidR="00DE1E6F" w:rsidRPr="0027353E">
        <w:rPr>
          <w:rFonts w:ascii="Arial" w:hAnsi="Arial" w:cs="Arial"/>
          <w:sz w:val="24"/>
          <w:szCs w:val="24"/>
        </w:rPr>
        <w:t>załącznik nr 8 do SWZ</w:t>
      </w:r>
      <w:r>
        <w:rPr>
          <w:rFonts w:ascii="Arial" w:hAnsi="Arial" w:cs="Arial"/>
          <w:sz w:val="24"/>
          <w:szCs w:val="24"/>
        </w:rPr>
        <w:t xml:space="preserve">;  </w:t>
      </w:r>
      <w:r w:rsidR="00DE1E6F" w:rsidRPr="0027353E">
        <w:rPr>
          <w:rFonts w:ascii="Arial" w:hAnsi="Arial" w:cs="Arial"/>
          <w:sz w:val="24"/>
          <w:szCs w:val="24"/>
        </w:rPr>
        <w:t xml:space="preserve"> </w:t>
      </w:r>
    </w:p>
    <w:p w:rsidR="00DE1E6F" w:rsidRPr="007F48FC" w:rsidRDefault="007F48FC" w:rsidP="006D02FB">
      <w:pPr>
        <w:pStyle w:val="Akapitzlist"/>
        <w:numPr>
          <w:ilvl w:val="0"/>
          <w:numId w:val="7"/>
        </w:numPr>
        <w:suppressAutoHyphens/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7F48FC">
        <w:rPr>
          <w:rFonts w:ascii="Arial" w:hAnsi="Arial" w:cs="Arial"/>
          <w:sz w:val="24"/>
          <w:szCs w:val="24"/>
        </w:rPr>
        <w:t xml:space="preserve">anuluje się dotychczasową treść </w:t>
      </w:r>
      <w:r w:rsidR="0091149B" w:rsidRPr="007F48FC">
        <w:rPr>
          <w:rFonts w:ascii="Arial" w:hAnsi="Arial" w:cs="Arial"/>
          <w:sz w:val="24"/>
          <w:szCs w:val="24"/>
        </w:rPr>
        <w:t>kosztorys</w:t>
      </w:r>
      <w:r w:rsidRPr="007F48FC">
        <w:rPr>
          <w:rFonts w:ascii="Arial" w:hAnsi="Arial" w:cs="Arial"/>
          <w:sz w:val="24"/>
          <w:szCs w:val="24"/>
        </w:rPr>
        <w:t>u</w:t>
      </w:r>
      <w:r w:rsidR="0091149B" w:rsidRPr="007F48FC">
        <w:rPr>
          <w:rFonts w:ascii="Arial" w:hAnsi="Arial" w:cs="Arial"/>
          <w:sz w:val="24"/>
          <w:szCs w:val="24"/>
        </w:rPr>
        <w:t xml:space="preserve"> zerow</w:t>
      </w:r>
      <w:r w:rsidRPr="007F48FC">
        <w:rPr>
          <w:rFonts w:ascii="Arial" w:hAnsi="Arial" w:cs="Arial"/>
          <w:sz w:val="24"/>
          <w:szCs w:val="24"/>
        </w:rPr>
        <w:t>ego</w:t>
      </w:r>
      <w:r w:rsidR="00DE1E6F" w:rsidRPr="007F48FC">
        <w:rPr>
          <w:rFonts w:ascii="Arial" w:hAnsi="Arial" w:cs="Arial"/>
          <w:sz w:val="24"/>
          <w:szCs w:val="24"/>
        </w:rPr>
        <w:t>, stanowiąc</w:t>
      </w:r>
      <w:r w:rsidRPr="007F48FC">
        <w:rPr>
          <w:rFonts w:ascii="Arial" w:hAnsi="Arial" w:cs="Arial"/>
          <w:sz w:val="24"/>
          <w:szCs w:val="24"/>
        </w:rPr>
        <w:t xml:space="preserve">ego </w:t>
      </w:r>
      <w:r w:rsidR="0091149B" w:rsidRPr="007F48FC">
        <w:rPr>
          <w:rFonts w:ascii="Arial" w:hAnsi="Arial" w:cs="Arial"/>
          <w:sz w:val="24"/>
          <w:szCs w:val="24"/>
        </w:rPr>
        <w:t xml:space="preserve">załącznik nr 2 do </w:t>
      </w:r>
      <w:r w:rsidR="00DE1E6F" w:rsidRPr="007F48FC">
        <w:rPr>
          <w:rFonts w:ascii="Arial" w:hAnsi="Arial" w:cs="Arial"/>
          <w:sz w:val="24"/>
          <w:szCs w:val="24"/>
        </w:rPr>
        <w:t>SWZ</w:t>
      </w:r>
      <w:r w:rsidRPr="007F48FC">
        <w:rPr>
          <w:rFonts w:ascii="Arial" w:hAnsi="Arial" w:cs="Arial"/>
          <w:sz w:val="24"/>
          <w:szCs w:val="24"/>
        </w:rPr>
        <w:t xml:space="preserve"> i </w:t>
      </w:r>
      <w:r w:rsidRPr="007F48FC">
        <w:rPr>
          <w:rFonts w:ascii="Arial" w:hAnsi="Arial" w:cs="Arial"/>
          <w:sz w:val="24"/>
          <w:szCs w:val="24"/>
        </w:rPr>
        <w:t>wprowadza się w to miejsce now</w:t>
      </w:r>
      <w:r w:rsidRPr="007F48F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kosztorys zerowy stanowiący załącznik nr </w:t>
      </w:r>
      <w:r w:rsidR="00DE1E6F" w:rsidRPr="007F48FC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do SWZ. </w:t>
      </w:r>
    </w:p>
    <w:p w:rsidR="0091149B" w:rsidRDefault="0091149B" w:rsidP="006D02FB">
      <w:pPr>
        <w:pStyle w:val="Akapitzlist"/>
        <w:suppressAutoHyphens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27353E">
        <w:rPr>
          <w:rFonts w:ascii="Arial" w:hAnsi="Arial" w:cs="Arial"/>
          <w:sz w:val="24"/>
          <w:szCs w:val="24"/>
        </w:rPr>
        <w:t>W związku z wprowadzoną wyżej wymienioną zmianą do SWZ</w:t>
      </w:r>
      <w:r w:rsidR="00E54487" w:rsidRPr="0027353E">
        <w:rPr>
          <w:rFonts w:ascii="Arial" w:hAnsi="Arial" w:cs="Arial"/>
          <w:sz w:val="24"/>
          <w:szCs w:val="24"/>
        </w:rPr>
        <w:t xml:space="preserve"> </w:t>
      </w:r>
      <w:r w:rsidRPr="0027353E">
        <w:rPr>
          <w:rFonts w:ascii="Arial" w:hAnsi="Arial" w:cs="Arial"/>
          <w:sz w:val="24"/>
          <w:szCs w:val="24"/>
        </w:rPr>
        <w:t xml:space="preserve">prowadzącą do zmiany treści ogłoszenia, zamawiający postępując zgodnie </w:t>
      </w:r>
      <w:r w:rsidR="00E940E6">
        <w:rPr>
          <w:rFonts w:ascii="Arial" w:hAnsi="Arial" w:cs="Arial"/>
          <w:sz w:val="24"/>
          <w:szCs w:val="24"/>
        </w:rPr>
        <w:br/>
      </w:r>
      <w:r w:rsidRPr="0027353E">
        <w:rPr>
          <w:rFonts w:ascii="Arial" w:hAnsi="Arial" w:cs="Arial"/>
          <w:sz w:val="24"/>
          <w:szCs w:val="24"/>
        </w:rPr>
        <w:t>z art. 271 ust. 1 dokonuje następujących zmian w ogłoszeni</w:t>
      </w:r>
      <w:r w:rsidR="0029793A" w:rsidRPr="0027353E">
        <w:rPr>
          <w:rFonts w:ascii="Arial" w:hAnsi="Arial" w:cs="Arial"/>
          <w:sz w:val="24"/>
          <w:szCs w:val="24"/>
        </w:rPr>
        <w:t>u</w:t>
      </w:r>
      <w:r w:rsidRPr="0027353E">
        <w:rPr>
          <w:rFonts w:ascii="Arial" w:hAnsi="Arial" w:cs="Arial"/>
          <w:sz w:val="24"/>
          <w:szCs w:val="24"/>
        </w:rPr>
        <w:t xml:space="preserve"> </w:t>
      </w:r>
      <w:r w:rsidR="007F48FC">
        <w:rPr>
          <w:rFonts w:ascii="Arial" w:hAnsi="Arial" w:cs="Arial"/>
          <w:sz w:val="24"/>
          <w:szCs w:val="24"/>
        </w:rPr>
        <w:t xml:space="preserve">nr </w:t>
      </w:r>
      <w:r w:rsidR="007D3328" w:rsidRPr="007D3328">
        <w:rPr>
          <w:rFonts w:ascii="Arial" w:hAnsi="Arial" w:cs="Arial"/>
          <w:sz w:val="24"/>
          <w:szCs w:val="24"/>
        </w:rPr>
        <w:t>2021/BZP 00326334/01</w:t>
      </w:r>
      <w:r w:rsidR="007F48FC">
        <w:rPr>
          <w:rFonts w:ascii="Arial" w:hAnsi="Arial" w:cs="Arial"/>
          <w:sz w:val="24"/>
          <w:szCs w:val="24"/>
        </w:rPr>
        <w:t xml:space="preserve"> </w:t>
      </w:r>
      <w:r w:rsidRPr="0027353E">
        <w:rPr>
          <w:rFonts w:ascii="Arial" w:hAnsi="Arial" w:cs="Arial"/>
          <w:sz w:val="24"/>
          <w:szCs w:val="24"/>
        </w:rPr>
        <w:t xml:space="preserve">publikowanym na stronie Urzędu Zamówień </w:t>
      </w:r>
      <w:r w:rsidR="00E54487" w:rsidRPr="0027353E">
        <w:rPr>
          <w:rFonts w:ascii="Arial" w:hAnsi="Arial" w:cs="Arial"/>
          <w:sz w:val="24"/>
          <w:szCs w:val="24"/>
        </w:rPr>
        <w:t>Publicznych</w:t>
      </w:r>
      <w:r w:rsidR="00D40125" w:rsidRPr="0027353E">
        <w:rPr>
          <w:rFonts w:ascii="Arial" w:hAnsi="Arial" w:cs="Arial"/>
          <w:sz w:val="24"/>
          <w:szCs w:val="24"/>
        </w:rPr>
        <w:t>:</w:t>
      </w:r>
    </w:p>
    <w:p w:rsidR="00406404" w:rsidRDefault="007F48FC" w:rsidP="006D02FB">
      <w:pPr>
        <w:pStyle w:val="Akapitzlist"/>
        <w:numPr>
          <w:ilvl w:val="0"/>
          <w:numId w:val="8"/>
        </w:numPr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sekcji VIII pkt 8.1</w:t>
      </w:r>
      <w:r>
        <w:rPr>
          <w:rFonts w:ascii="Arial" w:hAnsi="Arial" w:cs="Arial"/>
          <w:sz w:val="24"/>
          <w:szCs w:val="24"/>
        </w:rPr>
        <w:t xml:space="preserve"> zmienia </w:t>
      </w:r>
      <w:r w:rsidR="00406404">
        <w:rPr>
          <w:rFonts w:ascii="Arial" w:hAnsi="Arial" w:cs="Arial"/>
          <w:sz w:val="24"/>
          <w:szCs w:val="24"/>
        </w:rPr>
        <w:t>się termin składania ofert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06404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</w:t>
      </w:r>
      <w:r w:rsidR="00406404">
        <w:rPr>
          <w:rFonts w:ascii="Arial" w:hAnsi="Arial" w:cs="Arial"/>
          <w:sz w:val="24"/>
          <w:szCs w:val="24"/>
        </w:rPr>
        <w:t>z:</w:t>
      </w:r>
      <w:r w:rsidR="00CA2D85">
        <w:rPr>
          <w:rFonts w:ascii="Arial" w:hAnsi="Arial" w:cs="Arial"/>
          <w:sz w:val="24"/>
          <w:szCs w:val="24"/>
        </w:rPr>
        <w:t xml:space="preserve"> 13.01.202</w:t>
      </w:r>
      <w:r w:rsidR="00301B22">
        <w:rPr>
          <w:rFonts w:ascii="Arial" w:hAnsi="Arial" w:cs="Arial"/>
          <w:sz w:val="24"/>
          <w:szCs w:val="24"/>
        </w:rPr>
        <w:t xml:space="preserve">2 </w:t>
      </w:r>
      <w:r w:rsidR="00CA2D85">
        <w:rPr>
          <w:rFonts w:ascii="Arial" w:hAnsi="Arial" w:cs="Arial"/>
          <w:sz w:val="24"/>
          <w:szCs w:val="24"/>
        </w:rPr>
        <w:t>r. godz. 9:00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A2D85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</w:t>
      </w:r>
      <w:r w:rsidR="00406404">
        <w:rPr>
          <w:rFonts w:ascii="Arial" w:hAnsi="Arial" w:cs="Arial"/>
          <w:sz w:val="24"/>
          <w:szCs w:val="24"/>
        </w:rPr>
        <w:t>na:</w:t>
      </w:r>
      <w:r w:rsidR="00301B22">
        <w:rPr>
          <w:rFonts w:ascii="Arial" w:hAnsi="Arial" w:cs="Arial"/>
          <w:sz w:val="24"/>
          <w:szCs w:val="24"/>
        </w:rPr>
        <w:t xml:space="preserve"> 1</w:t>
      </w:r>
      <w:r w:rsidR="00B0057E">
        <w:rPr>
          <w:rFonts w:ascii="Arial" w:hAnsi="Arial" w:cs="Arial"/>
          <w:sz w:val="24"/>
          <w:szCs w:val="24"/>
        </w:rPr>
        <w:t>9</w:t>
      </w:r>
      <w:bookmarkStart w:id="2" w:name="_GoBack"/>
      <w:bookmarkEnd w:id="2"/>
      <w:r w:rsidR="00301B22">
        <w:rPr>
          <w:rFonts w:ascii="Arial" w:hAnsi="Arial" w:cs="Arial"/>
          <w:sz w:val="24"/>
          <w:szCs w:val="24"/>
        </w:rPr>
        <w:t>.01.2022 r. godz. 9:00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06404" w:rsidRPr="00CA2D85" w:rsidRDefault="007F48FC" w:rsidP="006D02FB">
      <w:pPr>
        <w:pStyle w:val="Akapitzlist"/>
        <w:numPr>
          <w:ilvl w:val="0"/>
          <w:numId w:val="8"/>
        </w:numPr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sekcji VIII pkt 8.3</w:t>
      </w:r>
      <w:r>
        <w:rPr>
          <w:rFonts w:ascii="Arial" w:hAnsi="Arial" w:cs="Arial"/>
          <w:sz w:val="24"/>
          <w:szCs w:val="24"/>
        </w:rPr>
        <w:t xml:space="preserve"> </w:t>
      </w:r>
      <w:r w:rsidRPr="00CA2D85">
        <w:rPr>
          <w:rFonts w:ascii="Arial" w:hAnsi="Arial" w:cs="Arial"/>
          <w:sz w:val="24"/>
          <w:szCs w:val="24"/>
        </w:rPr>
        <w:t xml:space="preserve">zmienia </w:t>
      </w:r>
      <w:r w:rsidR="00406404" w:rsidRPr="00CA2D85">
        <w:rPr>
          <w:rFonts w:ascii="Arial" w:hAnsi="Arial" w:cs="Arial"/>
          <w:sz w:val="24"/>
          <w:szCs w:val="24"/>
        </w:rPr>
        <w:t xml:space="preserve">się termin </w:t>
      </w:r>
      <w:r w:rsidR="00CA2D85">
        <w:rPr>
          <w:rFonts w:ascii="Arial" w:hAnsi="Arial" w:cs="Arial"/>
          <w:sz w:val="24"/>
          <w:szCs w:val="24"/>
        </w:rPr>
        <w:t>otwarcia ofert</w:t>
      </w:r>
      <w:r w:rsidR="006D02FB">
        <w:rPr>
          <w:rFonts w:ascii="Arial" w:hAnsi="Arial" w:cs="Arial"/>
          <w:sz w:val="24"/>
          <w:szCs w:val="24"/>
        </w:rPr>
        <w:t xml:space="preserve">: </w:t>
      </w:r>
      <w:r w:rsidR="0027353E">
        <w:rPr>
          <w:rFonts w:ascii="Arial" w:hAnsi="Arial" w:cs="Arial"/>
          <w:sz w:val="24"/>
          <w:szCs w:val="24"/>
        </w:rPr>
        <w:t xml:space="preserve"> </w:t>
      </w:r>
    </w:p>
    <w:p w:rsidR="00406404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</w:t>
      </w:r>
      <w:r w:rsidR="00406404">
        <w:rPr>
          <w:rFonts w:ascii="Arial" w:hAnsi="Arial" w:cs="Arial"/>
          <w:sz w:val="24"/>
          <w:szCs w:val="24"/>
        </w:rPr>
        <w:t>z:</w:t>
      </w:r>
      <w:r w:rsidR="00CA2D85">
        <w:rPr>
          <w:rFonts w:ascii="Arial" w:hAnsi="Arial" w:cs="Arial"/>
          <w:sz w:val="24"/>
          <w:szCs w:val="24"/>
        </w:rPr>
        <w:t xml:space="preserve"> 13.01.202</w:t>
      </w:r>
      <w:r w:rsidR="00301B22">
        <w:rPr>
          <w:rFonts w:ascii="Arial" w:hAnsi="Arial" w:cs="Arial"/>
          <w:sz w:val="24"/>
          <w:szCs w:val="24"/>
        </w:rPr>
        <w:t xml:space="preserve">2 </w:t>
      </w:r>
      <w:r w:rsidR="00CA2D85">
        <w:rPr>
          <w:rFonts w:ascii="Arial" w:hAnsi="Arial" w:cs="Arial"/>
          <w:sz w:val="24"/>
          <w:szCs w:val="24"/>
        </w:rPr>
        <w:t>r. godz. 11:00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06404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</w:t>
      </w:r>
      <w:r w:rsidR="00406404">
        <w:rPr>
          <w:rFonts w:ascii="Arial" w:hAnsi="Arial" w:cs="Arial"/>
          <w:sz w:val="24"/>
          <w:szCs w:val="24"/>
        </w:rPr>
        <w:t>n</w:t>
      </w:r>
      <w:r w:rsidR="00D71FD9">
        <w:rPr>
          <w:rFonts w:ascii="Arial" w:hAnsi="Arial" w:cs="Arial"/>
          <w:sz w:val="24"/>
          <w:szCs w:val="24"/>
        </w:rPr>
        <w:t>a:</w:t>
      </w:r>
      <w:r w:rsidR="00301B22">
        <w:rPr>
          <w:rFonts w:ascii="Arial" w:hAnsi="Arial" w:cs="Arial"/>
          <w:sz w:val="24"/>
          <w:szCs w:val="24"/>
        </w:rPr>
        <w:t xml:space="preserve"> 1</w:t>
      </w:r>
      <w:r w:rsidR="00FC72F8">
        <w:rPr>
          <w:rFonts w:ascii="Arial" w:hAnsi="Arial" w:cs="Arial"/>
          <w:sz w:val="24"/>
          <w:szCs w:val="24"/>
        </w:rPr>
        <w:t>9</w:t>
      </w:r>
      <w:r w:rsidR="00301B22">
        <w:rPr>
          <w:rFonts w:ascii="Arial" w:hAnsi="Arial" w:cs="Arial"/>
          <w:sz w:val="24"/>
          <w:szCs w:val="24"/>
        </w:rPr>
        <w:t>.01.2022 r. godz. 11:00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A2D85" w:rsidRPr="00CA2D85" w:rsidRDefault="006D02FB" w:rsidP="006D02FB">
      <w:pPr>
        <w:pStyle w:val="Akapitzlist"/>
        <w:numPr>
          <w:ilvl w:val="0"/>
          <w:numId w:val="8"/>
        </w:numPr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sekcji VIII pkt 8.4</w:t>
      </w:r>
      <w:r>
        <w:rPr>
          <w:rFonts w:ascii="Arial" w:hAnsi="Arial" w:cs="Arial"/>
          <w:sz w:val="24"/>
          <w:szCs w:val="24"/>
        </w:rPr>
        <w:t xml:space="preserve"> </w:t>
      </w:r>
      <w:r w:rsidRPr="00CA2D85">
        <w:rPr>
          <w:rFonts w:ascii="Arial" w:hAnsi="Arial" w:cs="Arial"/>
          <w:sz w:val="24"/>
          <w:szCs w:val="24"/>
        </w:rPr>
        <w:t xml:space="preserve">zmienia </w:t>
      </w:r>
      <w:r w:rsidR="00CA2D85" w:rsidRPr="00CA2D85">
        <w:rPr>
          <w:rFonts w:ascii="Arial" w:hAnsi="Arial" w:cs="Arial"/>
          <w:sz w:val="24"/>
          <w:szCs w:val="24"/>
        </w:rPr>
        <w:t>się termin związania ofertą</w:t>
      </w:r>
      <w:r>
        <w:rPr>
          <w:rFonts w:ascii="Arial" w:hAnsi="Arial" w:cs="Arial"/>
          <w:sz w:val="24"/>
          <w:szCs w:val="24"/>
        </w:rPr>
        <w:t xml:space="preserve">: </w:t>
      </w:r>
      <w:r w:rsidR="0027353E">
        <w:rPr>
          <w:rFonts w:ascii="Arial" w:hAnsi="Arial" w:cs="Arial"/>
          <w:sz w:val="24"/>
          <w:szCs w:val="24"/>
        </w:rPr>
        <w:t xml:space="preserve"> </w:t>
      </w:r>
    </w:p>
    <w:p w:rsidR="00CA2D85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2D85">
        <w:rPr>
          <w:rFonts w:ascii="Arial" w:hAnsi="Arial" w:cs="Arial"/>
          <w:sz w:val="24"/>
          <w:szCs w:val="24"/>
        </w:rPr>
        <w:t>z: 11.02.202</w:t>
      </w:r>
      <w:r w:rsidR="00301B22">
        <w:rPr>
          <w:rFonts w:ascii="Arial" w:hAnsi="Arial" w:cs="Arial"/>
          <w:sz w:val="24"/>
          <w:szCs w:val="24"/>
        </w:rPr>
        <w:t xml:space="preserve">2 </w:t>
      </w:r>
      <w:r w:rsidR="00CA2D8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A2D85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2D85">
        <w:rPr>
          <w:rFonts w:ascii="Arial" w:hAnsi="Arial" w:cs="Arial"/>
          <w:sz w:val="24"/>
          <w:szCs w:val="24"/>
        </w:rPr>
        <w:t xml:space="preserve">na: </w:t>
      </w:r>
      <w:r w:rsidR="00301B22">
        <w:rPr>
          <w:rFonts w:ascii="Arial" w:hAnsi="Arial" w:cs="Arial"/>
          <w:sz w:val="24"/>
          <w:szCs w:val="24"/>
        </w:rPr>
        <w:t>1</w:t>
      </w:r>
      <w:r w:rsidR="00FC72F8">
        <w:rPr>
          <w:rFonts w:ascii="Arial" w:hAnsi="Arial" w:cs="Arial"/>
          <w:sz w:val="24"/>
          <w:szCs w:val="24"/>
        </w:rPr>
        <w:t>7</w:t>
      </w:r>
      <w:r w:rsidR="00301B22">
        <w:rPr>
          <w:rFonts w:ascii="Arial" w:hAnsi="Arial" w:cs="Arial"/>
          <w:sz w:val="24"/>
          <w:szCs w:val="24"/>
        </w:rPr>
        <w:t>.02.2022 r.</w:t>
      </w:r>
      <w:r w:rsidR="008C0F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2D85" w:rsidRDefault="006D02FB" w:rsidP="006D02FB">
      <w:pPr>
        <w:pStyle w:val="Akapitzlist"/>
        <w:numPr>
          <w:ilvl w:val="0"/>
          <w:numId w:val="8"/>
        </w:numPr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sekcji </w:t>
      </w:r>
      <w:r w:rsidR="003C4A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 pkt. 4.2.10</w:t>
      </w:r>
      <w:r>
        <w:rPr>
          <w:rFonts w:ascii="Arial" w:hAnsi="Arial" w:cs="Arial"/>
          <w:sz w:val="24"/>
          <w:szCs w:val="24"/>
        </w:rPr>
        <w:t xml:space="preserve"> zmienia </w:t>
      </w:r>
      <w:r w:rsidR="00CA2D85">
        <w:rPr>
          <w:rFonts w:ascii="Arial" w:hAnsi="Arial" w:cs="Arial"/>
          <w:sz w:val="24"/>
          <w:szCs w:val="24"/>
        </w:rPr>
        <w:t xml:space="preserve">się </w:t>
      </w:r>
      <w:r w:rsidR="0027353E">
        <w:rPr>
          <w:rFonts w:ascii="Arial" w:hAnsi="Arial" w:cs="Arial"/>
          <w:sz w:val="24"/>
          <w:szCs w:val="24"/>
        </w:rPr>
        <w:t>okres</w:t>
      </w:r>
      <w:r w:rsidR="00CA2D85">
        <w:rPr>
          <w:rFonts w:ascii="Arial" w:hAnsi="Arial" w:cs="Arial"/>
          <w:sz w:val="24"/>
          <w:szCs w:val="24"/>
        </w:rPr>
        <w:t xml:space="preserve"> realizacji</w:t>
      </w:r>
      <w:r w:rsidR="0027353E">
        <w:rPr>
          <w:rFonts w:ascii="Arial" w:hAnsi="Arial" w:cs="Arial"/>
          <w:sz w:val="24"/>
          <w:szCs w:val="24"/>
        </w:rPr>
        <w:t xml:space="preserve"> zamówienia</w:t>
      </w:r>
      <w:r>
        <w:rPr>
          <w:rFonts w:ascii="Arial" w:hAnsi="Arial" w:cs="Arial"/>
          <w:sz w:val="24"/>
          <w:szCs w:val="24"/>
        </w:rPr>
        <w:t xml:space="preserve">: </w:t>
      </w:r>
      <w:r w:rsidR="0027353E">
        <w:rPr>
          <w:rFonts w:ascii="Arial" w:hAnsi="Arial" w:cs="Arial"/>
          <w:sz w:val="24"/>
          <w:szCs w:val="24"/>
        </w:rPr>
        <w:t xml:space="preserve"> </w:t>
      </w:r>
    </w:p>
    <w:p w:rsidR="00CA2D85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2D85">
        <w:rPr>
          <w:rFonts w:ascii="Arial" w:hAnsi="Arial" w:cs="Arial"/>
          <w:sz w:val="24"/>
          <w:szCs w:val="24"/>
        </w:rPr>
        <w:t>z: 80 dni kalendarzowych</w:t>
      </w:r>
      <w:r>
        <w:rPr>
          <w:rFonts w:ascii="Arial" w:hAnsi="Arial" w:cs="Arial"/>
          <w:sz w:val="24"/>
          <w:szCs w:val="24"/>
        </w:rPr>
        <w:t xml:space="preserve">; </w:t>
      </w:r>
      <w:r w:rsidR="00CA2D85">
        <w:rPr>
          <w:rFonts w:ascii="Arial" w:hAnsi="Arial" w:cs="Arial"/>
          <w:sz w:val="24"/>
          <w:szCs w:val="24"/>
        </w:rPr>
        <w:t xml:space="preserve"> </w:t>
      </w:r>
    </w:p>
    <w:p w:rsidR="00CA2D85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2D85">
        <w:rPr>
          <w:rFonts w:ascii="Arial" w:hAnsi="Arial" w:cs="Arial"/>
          <w:sz w:val="24"/>
          <w:szCs w:val="24"/>
        </w:rPr>
        <w:t>na: 120 dni kalendarzowych</w:t>
      </w:r>
      <w:r w:rsidR="008C0F5A">
        <w:rPr>
          <w:rFonts w:ascii="Arial" w:hAnsi="Arial" w:cs="Arial"/>
          <w:sz w:val="24"/>
          <w:szCs w:val="24"/>
        </w:rPr>
        <w:t xml:space="preserve">, </w:t>
      </w:r>
    </w:p>
    <w:p w:rsidR="00F31D52" w:rsidRDefault="006D02FB" w:rsidP="006D02FB">
      <w:pPr>
        <w:pStyle w:val="Akapitzlist"/>
        <w:numPr>
          <w:ilvl w:val="0"/>
          <w:numId w:val="8"/>
        </w:numPr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sekcji </w:t>
      </w:r>
      <w:r w:rsidR="002446A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 pkt. 4.1.5</w:t>
      </w:r>
      <w:r>
        <w:rPr>
          <w:rFonts w:ascii="Arial" w:hAnsi="Arial" w:cs="Arial"/>
          <w:sz w:val="24"/>
          <w:szCs w:val="24"/>
        </w:rPr>
        <w:t xml:space="preserve"> zmienia </w:t>
      </w:r>
      <w:r w:rsidR="00F31D52">
        <w:rPr>
          <w:rFonts w:ascii="Arial" w:hAnsi="Arial" w:cs="Arial"/>
          <w:sz w:val="24"/>
          <w:szCs w:val="24"/>
        </w:rPr>
        <w:t>się wartość zamówienia</w:t>
      </w:r>
      <w:r>
        <w:rPr>
          <w:rFonts w:ascii="Arial" w:hAnsi="Arial" w:cs="Arial"/>
          <w:sz w:val="24"/>
          <w:szCs w:val="24"/>
        </w:rPr>
        <w:t xml:space="preserve">: </w:t>
      </w:r>
      <w:r w:rsidR="00F31D52">
        <w:rPr>
          <w:rFonts w:ascii="Arial" w:hAnsi="Arial" w:cs="Arial"/>
          <w:sz w:val="24"/>
          <w:szCs w:val="24"/>
        </w:rPr>
        <w:t xml:space="preserve"> </w:t>
      </w:r>
    </w:p>
    <w:p w:rsidR="00F31D52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31D52">
        <w:rPr>
          <w:rFonts w:ascii="Arial" w:hAnsi="Arial" w:cs="Arial"/>
          <w:sz w:val="24"/>
          <w:szCs w:val="24"/>
        </w:rPr>
        <w:t>z: 542 396,39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D02FB" w:rsidRDefault="006D02FB" w:rsidP="006D02FB">
      <w:pPr>
        <w:pStyle w:val="Akapitzlist"/>
        <w:suppressAutoHyphens/>
        <w:spacing w:line="36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31D52">
        <w:rPr>
          <w:rFonts w:ascii="Arial" w:hAnsi="Arial" w:cs="Arial"/>
          <w:sz w:val="24"/>
          <w:szCs w:val="24"/>
        </w:rPr>
        <w:t>na: 419 166,54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D730A" w:rsidRDefault="006874C6" w:rsidP="006D02FB">
      <w:pPr>
        <w:pStyle w:val="Akapitzlist"/>
        <w:suppressAutoHyphens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6874C6">
        <w:rPr>
          <w:rFonts w:ascii="Arial" w:hAnsi="Arial" w:cs="Arial"/>
          <w:sz w:val="24"/>
          <w:szCs w:val="24"/>
        </w:rPr>
        <w:t xml:space="preserve">W związku ze zmianą </w:t>
      </w:r>
      <w:r w:rsidRPr="006874C6">
        <w:rPr>
          <w:rFonts w:ascii="Arial" w:hAnsi="Arial" w:cs="Arial"/>
          <w:sz w:val="24"/>
          <w:szCs w:val="24"/>
          <w:u w:val="single"/>
        </w:rPr>
        <w:t>treści Specyfikacji Warunków Zamówienia</w:t>
      </w:r>
      <w:r w:rsidRPr="006874C6">
        <w:rPr>
          <w:rFonts w:ascii="Arial" w:hAnsi="Arial" w:cs="Arial"/>
          <w:sz w:val="24"/>
          <w:szCs w:val="24"/>
        </w:rPr>
        <w:t xml:space="preserve">  w niniejszym postępowaniu, Zamawiający zgodnie z art. 286 ust. </w:t>
      </w:r>
      <w:r w:rsidR="00207182">
        <w:rPr>
          <w:rFonts w:ascii="Arial" w:hAnsi="Arial" w:cs="Arial"/>
          <w:sz w:val="24"/>
          <w:szCs w:val="24"/>
        </w:rPr>
        <w:t>7</w:t>
      </w:r>
      <w:r w:rsidRPr="006874C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6874C6">
        <w:rPr>
          <w:rFonts w:ascii="Arial" w:hAnsi="Arial" w:cs="Arial"/>
          <w:sz w:val="24"/>
          <w:szCs w:val="24"/>
        </w:rPr>
        <w:t>Pzp</w:t>
      </w:r>
      <w:proofErr w:type="spellEnd"/>
      <w:r w:rsidRPr="006874C6">
        <w:rPr>
          <w:rFonts w:ascii="Arial" w:hAnsi="Arial" w:cs="Arial"/>
          <w:sz w:val="24"/>
          <w:szCs w:val="24"/>
        </w:rPr>
        <w:t xml:space="preserve"> udostępnia tę zmianę na stronie internetowej prowadzonego postępowania </w:t>
      </w:r>
      <w:r w:rsidR="00FD730A">
        <w:rPr>
          <w:rFonts w:ascii="Arial" w:hAnsi="Arial" w:cs="Arial"/>
          <w:sz w:val="24"/>
          <w:szCs w:val="24"/>
        </w:rPr>
        <w:br/>
      </w:r>
      <w:r w:rsidRPr="006874C6">
        <w:rPr>
          <w:rFonts w:ascii="Arial" w:hAnsi="Arial" w:cs="Arial"/>
          <w:sz w:val="24"/>
          <w:szCs w:val="24"/>
        </w:rPr>
        <w:t xml:space="preserve">na Platformie zakupowej Jednostki Wojskowej Nr 2063: </w:t>
      </w:r>
    </w:p>
    <w:p w:rsidR="006874C6" w:rsidRPr="00FD730A" w:rsidRDefault="00FD730A" w:rsidP="006874C6">
      <w:pPr>
        <w:tabs>
          <w:tab w:val="left" w:pos="1095"/>
          <w:tab w:val="left" w:pos="9356"/>
        </w:tabs>
        <w:spacing w:line="360" w:lineRule="auto"/>
        <w:ind w:left="709" w:hanging="709"/>
        <w:jc w:val="both"/>
        <w:rPr>
          <w:rFonts w:ascii="Arial" w:hAnsi="Arial" w:cs="Arial"/>
          <w:color w:val="92D050"/>
          <w:sz w:val="24"/>
          <w:szCs w:val="24"/>
          <w:u w:val="single"/>
        </w:rPr>
      </w:pPr>
      <w:r w:rsidRPr="00FD730A">
        <w:rPr>
          <w:rFonts w:ascii="Arial" w:hAnsi="Arial" w:cs="Arial"/>
          <w:sz w:val="24"/>
          <w:szCs w:val="24"/>
        </w:rPr>
        <w:t xml:space="preserve">           </w:t>
      </w:r>
      <w:r w:rsidR="006874C6" w:rsidRPr="00FD730A">
        <w:rPr>
          <w:rFonts w:ascii="Arial" w:hAnsi="Arial" w:cs="Arial"/>
          <w:sz w:val="24"/>
          <w:szCs w:val="24"/>
          <w:u w:val="single"/>
        </w:rPr>
        <w:t>https://platformazakupowa.pl/pn/ jednostkawojskowa_2063.</w:t>
      </w:r>
    </w:p>
    <w:p w:rsidR="00207182" w:rsidRDefault="00207182" w:rsidP="00207182">
      <w:pPr>
        <w:tabs>
          <w:tab w:val="left" w:pos="9356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1F7D4A" w:rsidRDefault="00207182" w:rsidP="000E7CED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</w:p>
    <w:p w:rsidR="007025F2" w:rsidRDefault="001F7D4A" w:rsidP="000E7CED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207182">
        <w:rPr>
          <w:rFonts w:ascii="Arial" w:hAnsi="Arial" w:cs="Arial"/>
          <w:b/>
          <w:sz w:val="24"/>
          <w:szCs w:val="24"/>
        </w:rPr>
        <w:t xml:space="preserve">   </w:t>
      </w:r>
      <w:r w:rsidR="000E7CED">
        <w:rPr>
          <w:rFonts w:ascii="Arial" w:hAnsi="Arial" w:cs="Arial"/>
          <w:b/>
          <w:sz w:val="24"/>
          <w:szCs w:val="24"/>
        </w:rPr>
        <w:t xml:space="preserve">     </w:t>
      </w:r>
      <w:r w:rsidR="007025F2"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E319D8" w:rsidRPr="00DD2299" w:rsidRDefault="00D2506A" w:rsidP="00D2506A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2D509D">
        <w:rPr>
          <w:rFonts w:ascii="Arial" w:hAnsi="Arial" w:cs="Arial"/>
          <w:b/>
          <w:sz w:val="24"/>
          <w:szCs w:val="24"/>
        </w:rPr>
        <w:t>p</w:t>
      </w:r>
      <w:r w:rsidR="007025F2">
        <w:rPr>
          <w:rFonts w:ascii="Arial" w:hAnsi="Arial" w:cs="Arial"/>
          <w:b/>
          <w:sz w:val="24"/>
          <w:szCs w:val="24"/>
        </w:rPr>
        <w:t xml:space="preserve">łk </w:t>
      </w:r>
      <w:r w:rsidR="0070747E">
        <w:rPr>
          <w:rFonts w:ascii="Arial" w:hAnsi="Arial" w:cs="Arial"/>
          <w:b/>
          <w:sz w:val="24"/>
          <w:szCs w:val="24"/>
        </w:rPr>
        <w:t>Janusz</w:t>
      </w:r>
      <w:r w:rsidR="002D509D">
        <w:rPr>
          <w:rFonts w:ascii="Arial" w:hAnsi="Arial" w:cs="Arial"/>
          <w:b/>
          <w:sz w:val="24"/>
          <w:szCs w:val="24"/>
        </w:rPr>
        <w:t xml:space="preserve"> </w:t>
      </w:r>
      <w:r w:rsidR="0070747E">
        <w:rPr>
          <w:rFonts w:ascii="Arial" w:hAnsi="Arial" w:cs="Arial"/>
          <w:b/>
          <w:sz w:val="24"/>
          <w:szCs w:val="24"/>
        </w:rPr>
        <w:t>KRUPA</w:t>
      </w:r>
    </w:p>
    <w:p w:rsidR="00E319D8" w:rsidRDefault="00E319D8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583C82" w:rsidRDefault="00583C82" w:rsidP="00897E51">
      <w:pPr>
        <w:rPr>
          <w:rFonts w:ascii="Arial" w:hAnsi="Arial" w:cs="Arial"/>
          <w:color w:val="000000"/>
          <w:sz w:val="16"/>
          <w:szCs w:val="16"/>
        </w:rPr>
      </w:pPr>
    </w:p>
    <w:p w:rsidR="00897E51" w:rsidRDefault="00891996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Malwina Stypułkowska</w:t>
      </w:r>
      <w:r w:rsidR="00897E51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897E51" w:rsidRDefault="00583C82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  <w:r w:rsidR="00897E51">
        <w:rPr>
          <w:rFonts w:ascii="Arial" w:hAnsi="Arial" w:cs="Arial"/>
          <w:color w:val="000000"/>
          <w:sz w:val="16"/>
          <w:szCs w:val="16"/>
        </w:rPr>
        <w:t>.</w:t>
      </w:r>
      <w:r w:rsidR="0070747E">
        <w:rPr>
          <w:rFonts w:ascii="Arial" w:hAnsi="Arial" w:cs="Arial"/>
          <w:color w:val="000000"/>
          <w:sz w:val="16"/>
          <w:szCs w:val="16"/>
        </w:rPr>
        <w:t>12</w:t>
      </w:r>
      <w:r w:rsidR="00897E51">
        <w:rPr>
          <w:rFonts w:ascii="Arial" w:hAnsi="Arial" w:cs="Arial"/>
          <w:color w:val="000000"/>
          <w:sz w:val="16"/>
          <w:szCs w:val="16"/>
        </w:rPr>
        <w:t>.2021 r.</w:t>
      </w:r>
    </w:p>
    <w:p w:rsidR="004F4C96" w:rsidRPr="008F7A24" w:rsidRDefault="00897E51" w:rsidP="00E3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4F4C96" w:rsidRPr="008F7A24" w:rsidSect="006D7C96">
      <w:footerReference w:type="even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C4" w:rsidRDefault="0046121F">
      <w:r>
        <w:separator/>
      </w:r>
    </w:p>
  </w:endnote>
  <w:endnote w:type="continuationSeparator" w:id="0">
    <w:p w:rsidR="00B170C4" w:rsidRDefault="004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14" w:rsidRDefault="00052814" w:rsidP="00052814">
    <w:pPr>
      <w:pStyle w:val="Stopka"/>
    </w:pPr>
  </w:p>
  <w:p w:rsidR="00052814" w:rsidRDefault="00052814">
    <w:pPr>
      <w:pStyle w:val="Stopka"/>
    </w:pP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C4" w:rsidRDefault="0046121F">
      <w:r>
        <w:separator/>
      </w:r>
    </w:p>
  </w:footnote>
  <w:footnote w:type="continuationSeparator" w:id="0">
    <w:p w:rsidR="00B170C4" w:rsidRDefault="0046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25666EE"/>
    <w:multiLevelType w:val="hybridMultilevel"/>
    <w:tmpl w:val="0AC20B88"/>
    <w:lvl w:ilvl="0" w:tplc="AC8A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44B6D"/>
    <w:multiLevelType w:val="hybridMultilevel"/>
    <w:tmpl w:val="90E8BC94"/>
    <w:lvl w:ilvl="0" w:tplc="242ACD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7B52E56"/>
    <w:multiLevelType w:val="hybridMultilevel"/>
    <w:tmpl w:val="5E160FC0"/>
    <w:lvl w:ilvl="0" w:tplc="9F54E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F2"/>
    <w:rsid w:val="00025302"/>
    <w:rsid w:val="00036CD2"/>
    <w:rsid w:val="00052814"/>
    <w:rsid w:val="000B5764"/>
    <w:rsid w:val="000D1D65"/>
    <w:rsid w:val="000E7CED"/>
    <w:rsid w:val="00111081"/>
    <w:rsid w:val="001E0AA5"/>
    <w:rsid w:val="001E3740"/>
    <w:rsid w:val="001F7D4A"/>
    <w:rsid w:val="00207182"/>
    <w:rsid w:val="002264BF"/>
    <w:rsid w:val="002433C2"/>
    <w:rsid w:val="002446AD"/>
    <w:rsid w:val="00263345"/>
    <w:rsid w:val="0027353E"/>
    <w:rsid w:val="0029793A"/>
    <w:rsid w:val="002D509D"/>
    <w:rsid w:val="002E16C1"/>
    <w:rsid w:val="00301B22"/>
    <w:rsid w:val="00336FAB"/>
    <w:rsid w:val="00396156"/>
    <w:rsid w:val="003B6DAE"/>
    <w:rsid w:val="003B716B"/>
    <w:rsid w:val="003C4A7E"/>
    <w:rsid w:val="003C63E8"/>
    <w:rsid w:val="00406404"/>
    <w:rsid w:val="004170DD"/>
    <w:rsid w:val="00427205"/>
    <w:rsid w:val="004301C3"/>
    <w:rsid w:val="00444D04"/>
    <w:rsid w:val="0046121F"/>
    <w:rsid w:val="004F4C96"/>
    <w:rsid w:val="004F51E2"/>
    <w:rsid w:val="00583C82"/>
    <w:rsid w:val="005920DC"/>
    <w:rsid w:val="005A403F"/>
    <w:rsid w:val="005E0FD4"/>
    <w:rsid w:val="0063157C"/>
    <w:rsid w:val="006874C6"/>
    <w:rsid w:val="00696368"/>
    <w:rsid w:val="006A44B9"/>
    <w:rsid w:val="006C5A20"/>
    <w:rsid w:val="006D02FB"/>
    <w:rsid w:val="006D7C96"/>
    <w:rsid w:val="007025F2"/>
    <w:rsid w:val="0070747E"/>
    <w:rsid w:val="00777E98"/>
    <w:rsid w:val="007B2247"/>
    <w:rsid w:val="007B4375"/>
    <w:rsid w:val="007D3328"/>
    <w:rsid w:val="007D5160"/>
    <w:rsid w:val="007D620C"/>
    <w:rsid w:val="007E37A9"/>
    <w:rsid w:val="007F48FC"/>
    <w:rsid w:val="00805A3D"/>
    <w:rsid w:val="008726B6"/>
    <w:rsid w:val="00884A31"/>
    <w:rsid w:val="00891996"/>
    <w:rsid w:val="00897E51"/>
    <w:rsid w:val="008C0F5A"/>
    <w:rsid w:val="008F7A24"/>
    <w:rsid w:val="009100EC"/>
    <w:rsid w:val="0091149B"/>
    <w:rsid w:val="00952ACE"/>
    <w:rsid w:val="009662D3"/>
    <w:rsid w:val="009D3D69"/>
    <w:rsid w:val="009F6987"/>
    <w:rsid w:val="00A01239"/>
    <w:rsid w:val="00A3555B"/>
    <w:rsid w:val="00A94F28"/>
    <w:rsid w:val="00AA3439"/>
    <w:rsid w:val="00B0057E"/>
    <w:rsid w:val="00B170C4"/>
    <w:rsid w:val="00C4364B"/>
    <w:rsid w:val="00C504D9"/>
    <w:rsid w:val="00C53B54"/>
    <w:rsid w:val="00C93548"/>
    <w:rsid w:val="00CA2D85"/>
    <w:rsid w:val="00CF36F7"/>
    <w:rsid w:val="00D2506A"/>
    <w:rsid w:val="00D40125"/>
    <w:rsid w:val="00D71FD9"/>
    <w:rsid w:val="00D76BD0"/>
    <w:rsid w:val="00D77F8B"/>
    <w:rsid w:val="00DD2299"/>
    <w:rsid w:val="00DE1E6F"/>
    <w:rsid w:val="00DF5524"/>
    <w:rsid w:val="00E036F1"/>
    <w:rsid w:val="00E319D8"/>
    <w:rsid w:val="00E32F64"/>
    <w:rsid w:val="00E54487"/>
    <w:rsid w:val="00E669CC"/>
    <w:rsid w:val="00E940E6"/>
    <w:rsid w:val="00ED7F69"/>
    <w:rsid w:val="00EF7964"/>
    <w:rsid w:val="00F31D52"/>
    <w:rsid w:val="00F5127A"/>
    <w:rsid w:val="00F514A7"/>
    <w:rsid w:val="00F667EA"/>
    <w:rsid w:val="00F767E8"/>
    <w:rsid w:val="00FC71B8"/>
    <w:rsid w:val="00FC72F8"/>
    <w:rsid w:val="00FD730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A44189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59</cp:revision>
  <cp:lastPrinted>2021-12-30T13:32:00Z</cp:lastPrinted>
  <dcterms:created xsi:type="dcterms:W3CDTF">2021-07-12T08:46:00Z</dcterms:created>
  <dcterms:modified xsi:type="dcterms:W3CDTF">2021-12-30T13:45:00Z</dcterms:modified>
</cp:coreProperties>
</file>