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2DED1" w14:textId="33AC26E7" w:rsidR="00B941D3" w:rsidRPr="009E2658" w:rsidRDefault="00B941D3" w:rsidP="00DB6EA5">
      <w:pPr>
        <w:tabs>
          <w:tab w:val="left" w:pos="3119"/>
          <w:tab w:val="left" w:pos="3402"/>
        </w:tabs>
        <w:spacing w:after="0" w:line="276" w:lineRule="auto"/>
        <w:jc w:val="center"/>
        <w:rPr>
          <w:rFonts w:ascii="Arial" w:hAnsi="Arial" w:cs="Arial"/>
          <w:b/>
          <w:bCs/>
          <w:sz w:val="24"/>
          <w:szCs w:val="24"/>
        </w:rPr>
      </w:pPr>
      <w:r w:rsidRPr="009E2658">
        <w:rPr>
          <w:rFonts w:ascii="Arial" w:hAnsi="Arial" w:cs="Arial"/>
          <w:b/>
          <w:bCs/>
          <w:sz w:val="24"/>
          <w:szCs w:val="24"/>
        </w:rPr>
        <w:t>SPECYFIKACJA WARUNKÓW ZAMÓWIENIA (SWZ)</w:t>
      </w:r>
    </w:p>
    <w:p w14:paraId="762DF4F7" w14:textId="77777777" w:rsidR="00B941D3" w:rsidRPr="009E2658" w:rsidRDefault="00B941D3" w:rsidP="007E3C2E">
      <w:pPr>
        <w:spacing w:after="0" w:line="276" w:lineRule="auto"/>
        <w:jc w:val="both"/>
        <w:rPr>
          <w:rFonts w:ascii="Arial" w:hAnsi="Arial" w:cs="Arial"/>
          <w:sz w:val="24"/>
          <w:szCs w:val="24"/>
        </w:rPr>
      </w:pPr>
    </w:p>
    <w:p w14:paraId="71D480A5" w14:textId="77777777" w:rsidR="004D3530" w:rsidRPr="009E2658" w:rsidRDefault="004D3530" w:rsidP="007E3C2E">
      <w:pPr>
        <w:spacing w:after="0" w:line="276" w:lineRule="auto"/>
        <w:jc w:val="both"/>
        <w:rPr>
          <w:rFonts w:ascii="Arial" w:hAnsi="Arial" w:cs="Arial"/>
          <w:sz w:val="24"/>
          <w:szCs w:val="24"/>
        </w:rPr>
      </w:pPr>
    </w:p>
    <w:p w14:paraId="064A69A4" w14:textId="54B04701" w:rsidR="00B941D3" w:rsidRPr="009E2658" w:rsidRDefault="00B941D3" w:rsidP="007E3C2E">
      <w:pPr>
        <w:spacing w:after="0" w:line="276" w:lineRule="auto"/>
        <w:jc w:val="both"/>
        <w:rPr>
          <w:rFonts w:ascii="Arial" w:hAnsi="Arial" w:cs="Arial"/>
          <w:sz w:val="24"/>
          <w:szCs w:val="24"/>
        </w:rPr>
      </w:pPr>
      <w:r w:rsidRPr="009E2658">
        <w:rPr>
          <w:rFonts w:ascii="Arial" w:hAnsi="Arial" w:cs="Arial"/>
          <w:sz w:val="24"/>
          <w:szCs w:val="24"/>
        </w:rPr>
        <w:t>Znak sprawy: Zp.271</w:t>
      </w:r>
      <w:r w:rsidR="00443238" w:rsidRPr="009E2658">
        <w:rPr>
          <w:rFonts w:ascii="Arial" w:hAnsi="Arial" w:cs="Arial"/>
          <w:sz w:val="24"/>
          <w:szCs w:val="24"/>
        </w:rPr>
        <w:t>.</w:t>
      </w:r>
      <w:r w:rsidR="007816C1">
        <w:rPr>
          <w:rFonts w:ascii="Arial" w:hAnsi="Arial" w:cs="Arial"/>
          <w:sz w:val="24"/>
          <w:szCs w:val="24"/>
        </w:rPr>
        <w:t>4</w:t>
      </w:r>
      <w:r w:rsidR="00DB6EA5">
        <w:rPr>
          <w:rFonts w:ascii="Arial" w:hAnsi="Arial" w:cs="Arial"/>
          <w:sz w:val="24"/>
          <w:szCs w:val="24"/>
        </w:rPr>
        <w:t>2</w:t>
      </w:r>
      <w:r w:rsidR="00443238" w:rsidRPr="009E2658">
        <w:rPr>
          <w:rFonts w:ascii="Arial" w:hAnsi="Arial" w:cs="Arial"/>
          <w:sz w:val="24"/>
          <w:szCs w:val="24"/>
        </w:rPr>
        <w:t>.</w:t>
      </w:r>
      <w:r w:rsidRPr="009E2658">
        <w:rPr>
          <w:rFonts w:ascii="Arial" w:hAnsi="Arial" w:cs="Arial"/>
          <w:sz w:val="24"/>
          <w:szCs w:val="24"/>
        </w:rPr>
        <w:t>202</w:t>
      </w:r>
      <w:r w:rsidR="00694BFB" w:rsidRPr="009E2658">
        <w:rPr>
          <w:rFonts w:ascii="Arial" w:hAnsi="Arial" w:cs="Arial"/>
          <w:sz w:val="24"/>
          <w:szCs w:val="24"/>
        </w:rPr>
        <w:t>4</w:t>
      </w:r>
    </w:p>
    <w:p w14:paraId="293D6DA5" w14:textId="77777777" w:rsidR="00B941D3" w:rsidRPr="009E2658" w:rsidRDefault="00B941D3" w:rsidP="007E3C2E">
      <w:pPr>
        <w:spacing w:after="0" w:line="276" w:lineRule="auto"/>
        <w:jc w:val="both"/>
        <w:rPr>
          <w:rFonts w:ascii="Arial" w:hAnsi="Arial" w:cs="Arial"/>
          <w:sz w:val="24"/>
          <w:szCs w:val="24"/>
        </w:rPr>
      </w:pPr>
    </w:p>
    <w:p w14:paraId="535F7353" w14:textId="77777777" w:rsidR="004D3530" w:rsidRPr="009E2658" w:rsidRDefault="004D3530" w:rsidP="007E3C2E">
      <w:pPr>
        <w:spacing w:after="0" w:line="276" w:lineRule="auto"/>
        <w:jc w:val="both"/>
        <w:rPr>
          <w:rFonts w:ascii="Arial" w:hAnsi="Arial" w:cs="Arial"/>
          <w:sz w:val="24"/>
          <w:szCs w:val="24"/>
        </w:rPr>
      </w:pPr>
    </w:p>
    <w:p w14:paraId="6DCA279C" w14:textId="005837C0"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hAnsi="Arial" w:cs="Arial"/>
          <w:sz w:val="24"/>
          <w:szCs w:val="24"/>
        </w:rPr>
        <w:t xml:space="preserve">Zamawiający: </w:t>
      </w:r>
      <w:r w:rsidRPr="009E2658">
        <w:rPr>
          <w:rFonts w:ascii="Arial" w:eastAsia="Times New Roman" w:hAnsi="Arial" w:cs="Arial"/>
          <w:sz w:val="24"/>
          <w:szCs w:val="24"/>
          <w:lang w:eastAsia="pl-PL"/>
        </w:rPr>
        <w:t>Miasto i Gmina Uzdrowiskowa</w:t>
      </w:r>
      <w:r w:rsidRPr="009E2658">
        <w:rPr>
          <w:rFonts w:ascii="Arial" w:eastAsia="Times New Roman" w:hAnsi="Arial" w:cs="Arial"/>
          <w:spacing w:val="43"/>
          <w:sz w:val="24"/>
          <w:szCs w:val="24"/>
          <w:lang w:eastAsia="pl-PL"/>
        </w:rPr>
        <w:t xml:space="preserve"> </w:t>
      </w:r>
      <w:r w:rsidRPr="009E2658">
        <w:rPr>
          <w:rFonts w:ascii="Arial" w:eastAsia="Times New Roman" w:hAnsi="Arial" w:cs="Arial"/>
          <w:sz w:val="24"/>
          <w:szCs w:val="24"/>
          <w:lang w:eastAsia="pl-PL"/>
        </w:rPr>
        <w:t>Muszyna</w:t>
      </w:r>
    </w:p>
    <w:p w14:paraId="183FF2E0"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728EB81C" w14:textId="77777777" w:rsidR="004D3530" w:rsidRPr="009E2658" w:rsidRDefault="004D3530" w:rsidP="007E3C2E">
      <w:pPr>
        <w:spacing w:after="0" w:line="276" w:lineRule="auto"/>
        <w:jc w:val="both"/>
        <w:rPr>
          <w:rFonts w:ascii="Arial" w:hAnsi="Arial" w:cs="Arial"/>
          <w:sz w:val="24"/>
          <w:szCs w:val="24"/>
        </w:rPr>
      </w:pPr>
    </w:p>
    <w:p w14:paraId="6FADF005" w14:textId="549D1F0C"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hAnsi="Arial" w:cs="Arial"/>
          <w:sz w:val="24"/>
          <w:szCs w:val="24"/>
        </w:rPr>
        <w:t xml:space="preserve">Postępowanie prowadzone w trybie: </w:t>
      </w:r>
      <w:r w:rsidRPr="009E2658">
        <w:rPr>
          <w:rFonts w:ascii="Arial" w:eastAsia="Times New Roman" w:hAnsi="Arial" w:cs="Arial"/>
          <w:sz w:val="24"/>
          <w:szCs w:val="24"/>
          <w:lang w:eastAsia="pl-PL"/>
        </w:rPr>
        <w:t>tryb podstawowy bez negocjacji – art.</w:t>
      </w:r>
      <w:r w:rsidR="00683E45"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 xml:space="preserve">275 pkt 1 ustawy </w:t>
      </w:r>
      <w:proofErr w:type="spellStart"/>
      <w:r w:rsidRPr="009E2658">
        <w:rPr>
          <w:rFonts w:ascii="Arial" w:eastAsia="Times New Roman" w:hAnsi="Arial" w:cs="Arial"/>
          <w:sz w:val="24"/>
          <w:szCs w:val="24"/>
          <w:lang w:eastAsia="pl-PL"/>
        </w:rPr>
        <w:t>pzp</w:t>
      </w:r>
      <w:proofErr w:type="spellEnd"/>
    </w:p>
    <w:p w14:paraId="0A925014" w14:textId="77777777" w:rsidR="00192EF1" w:rsidRPr="009E2658" w:rsidRDefault="00192EF1" w:rsidP="007E3C2E">
      <w:pPr>
        <w:spacing w:after="0" w:line="276" w:lineRule="auto"/>
        <w:jc w:val="both"/>
        <w:rPr>
          <w:rFonts w:ascii="Arial" w:eastAsia="Times New Roman" w:hAnsi="Arial" w:cs="Arial"/>
          <w:sz w:val="24"/>
          <w:szCs w:val="24"/>
          <w:lang w:eastAsia="pl-PL"/>
        </w:rPr>
      </w:pPr>
    </w:p>
    <w:p w14:paraId="128ADAA2"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576D69CD" w14:textId="1D253645" w:rsidR="007777EC" w:rsidRPr="009E2658" w:rsidRDefault="00B941D3" w:rsidP="007E3C2E">
      <w:pPr>
        <w:spacing w:after="0" w:line="276" w:lineRule="auto"/>
        <w:jc w:val="both"/>
        <w:rPr>
          <w:rFonts w:ascii="Arial" w:eastAsia="Times New Roman" w:hAnsi="Arial" w:cs="Arial"/>
          <w:b/>
          <w:bCs/>
          <w:sz w:val="24"/>
          <w:szCs w:val="24"/>
          <w:lang w:eastAsia="pl-PL"/>
        </w:rPr>
      </w:pPr>
      <w:r w:rsidRPr="009E2658">
        <w:rPr>
          <w:rFonts w:ascii="Arial" w:eastAsia="Times New Roman" w:hAnsi="Arial" w:cs="Arial"/>
          <w:sz w:val="24"/>
          <w:szCs w:val="24"/>
          <w:lang w:eastAsia="pl-PL"/>
        </w:rPr>
        <w:t xml:space="preserve">Nazwa zamówienia: </w:t>
      </w:r>
      <w:bookmarkStart w:id="0" w:name="_Hlk184113235"/>
      <w:r w:rsidR="00DB6EA5" w:rsidRPr="00DB6EA5">
        <w:rPr>
          <w:rFonts w:ascii="Arial" w:eastAsia="Times New Roman" w:hAnsi="Arial" w:cs="Arial"/>
          <w:b/>
          <w:bCs/>
          <w:sz w:val="24"/>
          <w:szCs w:val="24"/>
          <w:lang w:eastAsia="pl-PL"/>
        </w:rPr>
        <w:t>Kompleksowe odpłatne pełnieni obowiązków nadzorującego nad robotami budowlanymi podczas realizacji zadania pn.: „Rozbudowa Parku Zapopradzie w Uzdrowisku Muszyna, etap II – budowa ogrodu chińskiego”</w:t>
      </w:r>
    </w:p>
    <w:bookmarkEnd w:id="0"/>
    <w:p w14:paraId="7E5CDE12" w14:textId="77777777" w:rsidR="002C144A" w:rsidRPr="009E2658" w:rsidRDefault="002C144A" w:rsidP="007E3C2E">
      <w:pPr>
        <w:spacing w:after="0" w:line="276" w:lineRule="auto"/>
        <w:jc w:val="both"/>
        <w:rPr>
          <w:rFonts w:ascii="Arial" w:eastAsia="Times New Roman" w:hAnsi="Arial" w:cs="Arial"/>
          <w:sz w:val="24"/>
          <w:szCs w:val="24"/>
          <w:lang w:eastAsia="pl-PL"/>
        </w:rPr>
      </w:pPr>
    </w:p>
    <w:p w14:paraId="2AEE7BCE" w14:textId="77777777" w:rsidR="002C144A" w:rsidRPr="009E2658" w:rsidRDefault="002C144A" w:rsidP="007E3C2E">
      <w:pPr>
        <w:spacing w:after="0" w:line="276" w:lineRule="auto"/>
        <w:jc w:val="both"/>
        <w:rPr>
          <w:rFonts w:ascii="Arial" w:eastAsia="Times New Roman" w:hAnsi="Arial" w:cs="Arial"/>
          <w:sz w:val="24"/>
          <w:szCs w:val="24"/>
          <w:lang w:eastAsia="pl-PL"/>
        </w:rPr>
      </w:pPr>
    </w:p>
    <w:p w14:paraId="2B92F534" w14:textId="4BC04A48"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Rodzaj zamówienia: </w:t>
      </w:r>
      <w:r w:rsidR="005A2351" w:rsidRPr="009E2658">
        <w:rPr>
          <w:rFonts w:ascii="Arial" w:eastAsia="Times New Roman" w:hAnsi="Arial" w:cs="Arial"/>
          <w:sz w:val="24"/>
          <w:szCs w:val="24"/>
          <w:lang w:eastAsia="pl-PL"/>
        </w:rPr>
        <w:t>Usługa</w:t>
      </w:r>
    </w:p>
    <w:p w14:paraId="2B681A9C"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008604DC"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059FE734" w14:textId="689D9CD7" w:rsidR="00B941D3" w:rsidRPr="007816C1" w:rsidRDefault="00B941D3" w:rsidP="007E3C2E">
      <w:pPr>
        <w:spacing w:after="0" w:line="276" w:lineRule="auto"/>
        <w:jc w:val="both"/>
        <w:rPr>
          <w:rFonts w:ascii="Arial" w:eastAsia="Times New Roman" w:hAnsi="Arial" w:cs="Arial"/>
          <w:color w:val="000000" w:themeColor="text1"/>
          <w:sz w:val="24"/>
          <w:szCs w:val="24"/>
          <w:lang w:eastAsia="pl-PL"/>
        </w:rPr>
      </w:pPr>
      <w:r w:rsidRPr="009E2658">
        <w:rPr>
          <w:rFonts w:ascii="Arial" w:eastAsia="Times New Roman" w:hAnsi="Arial" w:cs="Arial"/>
          <w:sz w:val="24"/>
          <w:szCs w:val="24"/>
          <w:lang w:eastAsia="pl-PL"/>
        </w:rPr>
        <w:t>Data publikacji ogłoszenia o zamówieniu w Biuletynie Zamówień Publicznych:</w:t>
      </w:r>
      <w:r w:rsidR="00443238" w:rsidRPr="009E2658">
        <w:rPr>
          <w:rFonts w:ascii="Arial" w:eastAsia="Times New Roman" w:hAnsi="Arial" w:cs="Arial"/>
          <w:sz w:val="24"/>
          <w:szCs w:val="24"/>
          <w:lang w:eastAsia="pl-PL"/>
        </w:rPr>
        <w:t xml:space="preserve"> </w:t>
      </w:r>
      <w:r w:rsidR="006B01B7">
        <w:rPr>
          <w:rFonts w:ascii="Arial" w:eastAsia="Times New Roman" w:hAnsi="Arial" w:cs="Arial"/>
          <w:color w:val="000000" w:themeColor="text1"/>
          <w:sz w:val="24"/>
          <w:szCs w:val="24"/>
          <w:lang w:eastAsia="pl-PL"/>
        </w:rPr>
        <w:t>03</w:t>
      </w:r>
      <w:r w:rsidR="002C144A" w:rsidRPr="007816C1">
        <w:rPr>
          <w:rFonts w:ascii="Arial" w:eastAsia="Times New Roman" w:hAnsi="Arial" w:cs="Arial"/>
          <w:color w:val="000000" w:themeColor="text1"/>
          <w:sz w:val="24"/>
          <w:szCs w:val="24"/>
          <w:lang w:eastAsia="pl-PL"/>
        </w:rPr>
        <w:t>.</w:t>
      </w:r>
      <w:r w:rsidR="0096279B" w:rsidRPr="007816C1">
        <w:rPr>
          <w:rFonts w:ascii="Arial" w:eastAsia="Times New Roman" w:hAnsi="Arial" w:cs="Arial"/>
          <w:color w:val="000000" w:themeColor="text1"/>
          <w:sz w:val="24"/>
          <w:szCs w:val="24"/>
          <w:lang w:eastAsia="pl-PL"/>
        </w:rPr>
        <w:t>1</w:t>
      </w:r>
      <w:r w:rsidR="006B01B7">
        <w:rPr>
          <w:rFonts w:ascii="Arial" w:eastAsia="Times New Roman" w:hAnsi="Arial" w:cs="Arial"/>
          <w:color w:val="000000" w:themeColor="text1"/>
          <w:sz w:val="24"/>
          <w:szCs w:val="24"/>
          <w:lang w:eastAsia="pl-PL"/>
        </w:rPr>
        <w:t>2</w:t>
      </w:r>
      <w:r w:rsidR="005A2351" w:rsidRPr="007816C1">
        <w:rPr>
          <w:rFonts w:ascii="Arial" w:eastAsia="Times New Roman" w:hAnsi="Arial" w:cs="Arial"/>
          <w:color w:val="000000" w:themeColor="text1"/>
          <w:sz w:val="24"/>
          <w:szCs w:val="24"/>
          <w:lang w:eastAsia="pl-PL"/>
        </w:rPr>
        <w:t>.202</w:t>
      </w:r>
      <w:r w:rsidR="00FB3A51" w:rsidRPr="007816C1">
        <w:rPr>
          <w:rFonts w:ascii="Arial" w:eastAsia="Times New Roman" w:hAnsi="Arial" w:cs="Arial"/>
          <w:color w:val="000000" w:themeColor="text1"/>
          <w:sz w:val="24"/>
          <w:szCs w:val="24"/>
          <w:lang w:eastAsia="pl-PL"/>
        </w:rPr>
        <w:t>4</w:t>
      </w:r>
      <w:r w:rsidR="00443238" w:rsidRPr="007816C1">
        <w:rPr>
          <w:rFonts w:ascii="Arial" w:eastAsia="Times New Roman" w:hAnsi="Arial" w:cs="Arial"/>
          <w:color w:val="000000" w:themeColor="text1"/>
          <w:sz w:val="24"/>
          <w:szCs w:val="24"/>
          <w:lang w:eastAsia="pl-PL"/>
        </w:rPr>
        <w:t xml:space="preserve"> r.</w:t>
      </w:r>
    </w:p>
    <w:p w14:paraId="2D751388" w14:textId="77777777" w:rsidR="00B941D3" w:rsidRPr="009E2658" w:rsidRDefault="00B941D3" w:rsidP="007E3C2E">
      <w:pPr>
        <w:spacing w:after="0" w:line="276" w:lineRule="auto"/>
        <w:jc w:val="both"/>
        <w:rPr>
          <w:rFonts w:ascii="Arial" w:eastAsia="Times New Roman" w:hAnsi="Arial" w:cs="Arial"/>
          <w:sz w:val="24"/>
          <w:szCs w:val="24"/>
          <w:lang w:eastAsia="pl-PL"/>
        </w:rPr>
      </w:pPr>
    </w:p>
    <w:p w14:paraId="151D81F1" w14:textId="77777777" w:rsidR="004D3530" w:rsidRPr="009E2658" w:rsidRDefault="004D3530" w:rsidP="007E3C2E">
      <w:pPr>
        <w:spacing w:after="0" w:line="276" w:lineRule="auto"/>
        <w:jc w:val="both"/>
        <w:rPr>
          <w:rFonts w:ascii="Arial" w:eastAsia="Times New Roman" w:hAnsi="Arial" w:cs="Arial"/>
          <w:sz w:val="24"/>
          <w:szCs w:val="24"/>
          <w:lang w:eastAsia="pl-PL"/>
        </w:rPr>
      </w:pPr>
    </w:p>
    <w:p w14:paraId="74FC0485" w14:textId="30750A6B" w:rsidR="00B941D3" w:rsidRPr="009E2658" w:rsidRDefault="00B941D3"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hyperlink r:id="rId8" w:history="1">
        <w:r w:rsidRPr="009E2658">
          <w:rPr>
            <w:rFonts w:ascii="Arial" w:eastAsia="Times New Roman" w:hAnsi="Arial" w:cs="Arial"/>
            <w:sz w:val="24"/>
            <w:szCs w:val="24"/>
            <w:lang w:eastAsia="pl-PL"/>
          </w:rPr>
          <w:t>https://platformazakupowa.pl/pn/muszyna</w:t>
        </w:r>
      </w:hyperlink>
    </w:p>
    <w:p w14:paraId="58520BF7" w14:textId="77777777" w:rsidR="004D3530" w:rsidRDefault="004D3530" w:rsidP="007E3C2E">
      <w:pPr>
        <w:spacing w:after="0" w:line="276" w:lineRule="auto"/>
        <w:jc w:val="both"/>
        <w:rPr>
          <w:rFonts w:ascii="Arial" w:eastAsia="Times New Roman" w:hAnsi="Arial" w:cs="Arial"/>
          <w:sz w:val="24"/>
          <w:szCs w:val="24"/>
          <w:lang w:eastAsia="pl-PL"/>
        </w:rPr>
      </w:pPr>
    </w:p>
    <w:p w14:paraId="408D044E" w14:textId="77777777" w:rsidR="001C1D4C" w:rsidRPr="009E2658" w:rsidRDefault="001C1D4C" w:rsidP="007E3C2E">
      <w:pPr>
        <w:spacing w:after="0" w:line="276" w:lineRule="auto"/>
        <w:jc w:val="both"/>
        <w:rPr>
          <w:rFonts w:ascii="Arial" w:eastAsia="Times New Roman" w:hAnsi="Arial" w:cs="Arial"/>
          <w:sz w:val="24"/>
          <w:szCs w:val="24"/>
          <w:lang w:eastAsia="pl-PL"/>
        </w:rPr>
      </w:pPr>
    </w:p>
    <w:p w14:paraId="332E893E" w14:textId="280EBC14" w:rsidR="00B44015" w:rsidRPr="002A520A" w:rsidRDefault="00B941D3" w:rsidP="007E3C2E">
      <w:pPr>
        <w:spacing w:after="0" w:line="276" w:lineRule="auto"/>
        <w:jc w:val="both"/>
        <w:rPr>
          <w:rFonts w:ascii="Arial" w:eastAsia="Times New Roman" w:hAnsi="Arial" w:cs="Arial"/>
          <w:sz w:val="24"/>
          <w:szCs w:val="24"/>
          <w:lang w:eastAsia="pl-PL"/>
        </w:rPr>
      </w:pPr>
      <w:r w:rsidRPr="002A520A">
        <w:rPr>
          <w:rFonts w:ascii="Arial" w:eastAsia="Times New Roman" w:hAnsi="Arial" w:cs="Arial"/>
          <w:sz w:val="24"/>
          <w:szCs w:val="24"/>
          <w:lang w:eastAsia="pl-PL"/>
        </w:rPr>
        <w:t xml:space="preserve">Zatwierdził: </w:t>
      </w:r>
    </w:p>
    <w:p w14:paraId="7807F087" w14:textId="0BAF7135" w:rsidR="00225CB2" w:rsidRPr="002A520A" w:rsidRDefault="007816C1" w:rsidP="007E3C2E">
      <w:pPr>
        <w:spacing w:after="0" w:line="276" w:lineRule="auto"/>
        <w:jc w:val="both"/>
        <w:rPr>
          <w:rFonts w:ascii="Arial" w:hAnsi="Arial" w:cs="Arial"/>
          <w:noProof/>
          <w:sz w:val="24"/>
          <w:szCs w:val="24"/>
        </w:rPr>
      </w:pPr>
      <w:r w:rsidRPr="002A520A">
        <w:rPr>
          <w:rFonts w:ascii="Arial" w:hAnsi="Arial" w:cs="Arial"/>
          <w:noProof/>
          <w:sz w:val="24"/>
          <w:szCs w:val="24"/>
        </w:rPr>
        <w:t>dr Jan Golba</w:t>
      </w:r>
    </w:p>
    <w:p w14:paraId="46301CC8" w14:textId="027DF802" w:rsidR="0096279B" w:rsidRPr="002A520A" w:rsidRDefault="0096279B" w:rsidP="007E3C2E">
      <w:pPr>
        <w:spacing w:after="0" w:line="276" w:lineRule="auto"/>
        <w:jc w:val="both"/>
        <w:rPr>
          <w:rFonts w:ascii="Arial" w:hAnsi="Arial" w:cs="Arial"/>
          <w:noProof/>
          <w:sz w:val="24"/>
          <w:szCs w:val="24"/>
        </w:rPr>
      </w:pPr>
      <w:r w:rsidRPr="002A520A">
        <w:rPr>
          <w:rFonts w:ascii="Arial" w:hAnsi="Arial" w:cs="Arial"/>
          <w:noProof/>
          <w:sz w:val="24"/>
          <w:szCs w:val="24"/>
        </w:rPr>
        <w:t>Burmistrz MiGU Muszyna</w:t>
      </w:r>
    </w:p>
    <w:p w14:paraId="16A36F21" w14:textId="5BC14CC3" w:rsidR="0096279B" w:rsidRPr="002A520A" w:rsidRDefault="0096279B" w:rsidP="007E3C2E">
      <w:pPr>
        <w:spacing w:after="0" w:line="276" w:lineRule="auto"/>
        <w:jc w:val="both"/>
        <w:rPr>
          <w:rFonts w:ascii="Arial" w:eastAsia="Times New Roman" w:hAnsi="Arial" w:cs="Arial"/>
          <w:sz w:val="24"/>
          <w:szCs w:val="24"/>
          <w:lang w:eastAsia="pl-PL"/>
        </w:rPr>
      </w:pPr>
      <w:r w:rsidRPr="002A520A">
        <w:rPr>
          <w:rFonts w:ascii="Arial" w:hAnsi="Arial" w:cs="Arial"/>
          <w:noProof/>
          <w:sz w:val="24"/>
          <w:szCs w:val="24"/>
        </w:rPr>
        <w:t>(podpis elektroniczny)</w:t>
      </w:r>
    </w:p>
    <w:p w14:paraId="18B551F4" w14:textId="67639CF8" w:rsidR="00412172" w:rsidRPr="009E2658" w:rsidRDefault="00412172" w:rsidP="007E3C2E">
      <w:pPr>
        <w:spacing w:after="0" w:line="276" w:lineRule="auto"/>
        <w:jc w:val="both"/>
        <w:rPr>
          <w:rFonts w:ascii="Arial" w:eastAsia="Times New Roman" w:hAnsi="Arial" w:cs="Arial"/>
          <w:sz w:val="24"/>
          <w:szCs w:val="24"/>
          <w:lang w:eastAsia="pl-PL"/>
        </w:rPr>
      </w:pPr>
    </w:p>
    <w:p w14:paraId="283BF2F0" w14:textId="77777777" w:rsidR="004D3530" w:rsidRDefault="004D3530" w:rsidP="007E3C2E">
      <w:pPr>
        <w:spacing w:after="0" w:line="276" w:lineRule="auto"/>
        <w:jc w:val="both"/>
        <w:rPr>
          <w:rFonts w:ascii="Arial" w:eastAsia="Times New Roman" w:hAnsi="Arial" w:cs="Arial"/>
          <w:sz w:val="24"/>
          <w:szCs w:val="24"/>
          <w:lang w:eastAsia="pl-PL"/>
        </w:rPr>
      </w:pPr>
    </w:p>
    <w:p w14:paraId="5E3FB4DB" w14:textId="77777777" w:rsidR="001C1D4C" w:rsidRDefault="001C1D4C" w:rsidP="007E3C2E">
      <w:pPr>
        <w:spacing w:after="0" w:line="276" w:lineRule="auto"/>
        <w:jc w:val="both"/>
        <w:rPr>
          <w:rFonts w:ascii="Arial" w:eastAsia="Times New Roman" w:hAnsi="Arial" w:cs="Arial"/>
          <w:sz w:val="24"/>
          <w:szCs w:val="24"/>
          <w:lang w:eastAsia="pl-PL"/>
        </w:rPr>
      </w:pPr>
    </w:p>
    <w:p w14:paraId="423C7ABD" w14:textId="77777777" w:rsidR="001C1D4C" w:rsidRPr="009E2658" w:rsidRDefault="001C1D4C" w:rsidP="007E3C2E">
      <w:pPr>
        <w:spacing w:after="0" w:line="276" w:lineRule="auto"/>
        <w:jc w:val="both"/>
        <w:rPr>
          <w:rFonts w:ascii="Arial" w:eastAsia="Times New Roman" w:hAnsi="Arial" w:cs="Arial"/>
          <w:sz w:val="24"/>
          <w:szCs w:val="24"/>
          <w:lang w:eastAsia="pl-PL"/>
        </w:rPr>
      </w:pPr>
    </w:p>
    <w:p w14:paraId="2133D19D" w14:textId="76AA0609" w:rsidR="00B941D3" w:rsidRPr="007816C1" w:rsidRDefault="00B941D3" w:rsidP="007E3C2E">
      <w:pPr>
        <w:spacing w:after="0" w:line="276" w:lineRule="auto"/>
        <w:jc w:val="both"/>
        <w:rPr>
          <w:rFonts w:ascii="Arial" w:eastAsia="Times New Roman" w:hAnsi="Arial" w:cs="Arial"/>
          <w:color w:val="000000" w:themeColor="text1"/>
          <w:sz w:val="24"/>
          <w:szCs w:val="24"/>
          <w:lang w:eastAsia="pl-PL"/>
        </w:rPr>
      </w:pPr>
      <w:r w:rsidRPr="007816C1">
        <w:rPr>
          <w:rFonts w:ascii="Arial" w:eastAsia="Times New Roman" w:hAnsi="Arial" w:cs="Arial"/>
          <w:color w:val="000000" w:themeColor="text1"/>
          <w:sz w:val="24"/>
          <w:szCs w:val="24"/>
          <w:lang w:eastAsia="pl-PL"/>
        </w:rPr>
        <w:t>Muszyna, dnia</w:t>
      </w:r>
      <w:r w:rsidR="00443238" w:rsidRPr="007816C1">
        <w:rPr>
          <w:rFonts w:ascii="Arial" w:eastAsia="Times New Roman" w:hAnsi="Arial" w:cs="Arial"/>
          <w:color w:val="000000" w:themeColor="text1"/>
          <w:sz w:val="24"/>
          <w:szCs w:val="24"/>
          <w:lang w:eastAsia="pl-PL"/>
        </w:rPr>
        <w:t xml:space="preserve"> </w:t>
      </w:r>
      <w:r w:rsidR="006B01B7">
        <w:rPr>
          <w:rFonts w:ascii="Arial" w:eastAsia="Times New Roman" w:hAnsi="Arial" w:cs="Arial"/>
          <w:color w:val="000000" w:themeColor="text1"/>
          <w:sz w:val="24"/>
          <w:szCs w:val="24"/>
          <w:lang w:eastAsia="pl-PL"/>
        </w:rPr>
        <w:t>03</w:t>
      </w:r>
      <w:r w:rsidR="002C144A" w:rsidRPr="007816C1">
        <w:rPr>
          <w:rFonts w:ascii="Arial" w:eastAsia="Times New Roman" w:hAnsi="Arial" w:cs="Arial"/>
          <w:color w:val="000000" w:themeColor="text1"/>
          <w:sz w:val="24"/>
          <w:szCs w:val="24"/>
          <w:lang w:eastAsia="pl-PL"/>
        </w:rPr>
        <w:t>.</w:t>
      </w:r>
      <w:r w:rsidR="0096279B" w:rsidRPr="007816C1">
        <w:rPr>
          <w:rFonts w:ascii="Arial" w:eastAsia="Times New Roman" w:hAnsi="Arial" w:cs="Arial"/>
          <w:color w:val="000000" w:themeColor="text1"/>
          <w:sz w:val="24"/>
          <w:szCs w:val="24"/>
          <w:lang w:eastAsia="pl-PL"/>
        </w:rPr>
        <w:t>1</w:t>
      </w:r>
      <w:r w:rsidR="006B01B7">
        <w:rPr>
          <w:rFonts w:ascii="Arial" w:eastAsia="Times New Roman" w:hAnsi="Arial" w:cs="Arial"/>
          <w:color w:val="000000" w:themeColor="text1"/>
          <w:sz w:val="24"/>
          <w:szCs w:val="24"/>
          <w:lang w:eastAsia="pl-PL"/>
        </w:rPr>
        <w:t>2</w:t>
      </w:r>
      <w:r w:rsidR="0016440F" w:rsidRPr="007816C1">
        <w:rPr>
          <w:rFonts w:ascii="Arial" w:eastAsia="Times New Roman" w:hAnsi="Arial" w:cs="Arial"/>
          <w:color w:val="000000" w:themeColor="text1"/>
          <w:sz w:val="24"/>
          <w:szCs w:val="24"/>
          <w:lang w:eastAsia="pl-PL"/>
        </w:rPr>
        <w:t>.</w:t>
      </w:r>
      <w:r w:rsidR="00C23F1E" w:rsidRPr="007816C1">
        <w:rPr>
          <w:rFonts w:ascii="Arial" w:eastAsia="Times New Roman" w:hAnsi="Arial" w:cs="Arial"/>
          <w:color w:val="000000" w:themeColor="text1"/>
          <w:sz w:val="24"/>
          <w:szCs w:val="24"/>
          <w:lang w:eastAsia="pl-PL"/>
        </w:rPr>
        <w:t>202</w:t>
      </w:r>
      <w:r w:rsidR="00FB3A51" w:rsidRPr="007816C1">
        <w:rPr>
          <w:rFonts w:ascii="Arial" w:eastAsia="Times New Roman" w:hAnsi="Arial" w:cs="Arial"/>
          <w:color w:val="000000" w:themeColor="text1"/>
          <w:sz w:val="24"/>
          <w:szCs w:val="24"/>
          <w:lang w:eastAsia="pl-PL"/>
        </w:rPr>
        <w:t>4</w:t>
      </w:r>
      <w:r w:rsidR="00C23F1E" w:rsidRPr="007816C1">
        <w:rPr>
          <w:rFonts w:ascii="Arial" w:eastAsia="Times New Roman" w:hAnsi="Arial" w:cs="Arial"/>
          <w:color w:val="000000" w:themeColor="text1"/>
          <w:sz w:val="24"/>
          <w:szCs w:val="24"/>
          <w:lang w:eastAsia="pl-PL"/>
        </w:rPr>
        <w:t xml:space="preserve"> r.</w:t>
      </w:r>
    </w:p>
    <w:p w14:paraId="13C3E51B" w14:textId="77777777" w:rsidR="00012AF9" w:rsidRPr="009E2658" w:rsidRDefault="00012AF9" w:rsidP="007E3C2E">
      <w:pPr>
        <w:tabs>
          <w:tab w:val="left" w:pos="7390"/>
        </w:tabs>
        <w:spacing w:after="0" w:line="276" w:lineRule="auto"/>
        <w:jc w:val="both"/>
        <w:rPr>
          <w:rFonts w:ascii="Arial" w:hAnsi="Arial" w:cs="Arial"/>
          <w:b/>
          <w:bCs/>
          <w:sz w:val="24"/>
          <w:szCs w:val="24"/>
        </w:rPr>
      </w:pPr>
      <w:bookmarkStart w:id="1" w:name="_Toc85447083"/>
    </w:p>
    <w:p w14:paraId="02E1C3F6" w14:textId="77777777" w:rsidR="002C144A" w:rsidRDefault="002C144A" w:rsidP="007E3C2E">
      <w:pPr>
        <w:tabs>
          <w:tab w:val="left" w:pos="7390"/>
        </w:tabs>
        <w:spacing w:after="0" w:line="276" w:lineRule="auto"/>
        <w:jc w:val="both"/>
        <w:rPr>
          <w:rFonts w:ascii="Arial" w:hAnsi="Arial" w:cs="Arial"/>
          <w:b/>
          <w:bCs/>
          <w:sz w:val="24"/>
          <w:szCs w:val="24"/>
        </w:rPr>
      </w:pPr>
    </w:p>
    <w:p w14:paraId="5E1CD1A0" w14:textId="77777777" w:rsidR="003B2A1F" w:rsidRDefault="003B2A1F" w:rsidP="007E3C2E">
      <w:pPr>
        <w:tabs>
          <w:tab w:val="left" w:pos="7390"/>
        </w:tabs>
        <w:spacing w:after="0" w:line="276" w:lineRule="auto"/>
        <w:jc w:val="both"/>
        <w:rPr>
          <w:rFonts w:ascii="Arial" w:hAnsi="Arial" w:cs="Arial"/>
          <w:b/>
          <w:bCs/>
          <w:sz w:val="24"/>
          <w:szCs w:val="24"/>
        </w:rPr>
      </w:pPr>
    </w:p>
    <w:p w14:paraId="0CB70888" w14:textId="77777777" w:rsidR="003B2A1F" w:rsidRDefault="003B2A1F" w:rsidP="007E3C2E">
      <w:pPr>
        <w:tabs>
          <w:tab w:val="left" w:pos="7390"/>
        </w:tabs>
        <w:spacing w:after="0" w:line="276" w:lineRule="auto"/>
        <w:jc w:val="both"/>
        <w:rPr>
          <w:rFonts w:ascii="Arial" w:hAnsi="Arial" w:cs="Arial"/>
          <w:b/>
          <w:bCs/>
          <w:sz w:val="24"/>
          <w:szCs w:val="24"/>
        </w:rPr>
      </w:pPr>
    </w:p>
    <w:p w14:paraId="7221AEC8" w14:textId="77777777" w:rsidR="003B2A1F" w:rsidRDefault="003B2A1F" w:rsidP="007E3C2E">
      <w:pPr>
        <w:tabs>
          <w:tab w:val="left" w:pos="7390"/>
        </w:tabs>
        <w:spacing w:after="0" w:line="276" w:lineRule="auto"/>
        <w:jc w:val="both"/>
        <w:rPr>
          <w:rFonts w:ascii="Arial" w:hAnsi="Arial" w:cs="Arial"/>
          <w:b/>
          <w:bCs/>
          <w:sz w:val="24"/>
          <w:szCs w:val="24"/>
        </w:rPr>
      </w:pPr>
    </w:p>
    <w:p w14:paraId="253CAE5C" w14:textId="77777777" w:rsidR="003B2A1F" w:rsidRPr="009E2658" w:rsidRDefault="003B2A1F" w:rsidP="007E3C2E">
      <w:pPr>
        <w:tabs>
          <w:tab w:val="left" w:pos="7390"/>
        </w:tabs>
        <w:spacing w:after="0" w:line="276" w:lineRule="auto"/>
        <w:jc w:val="both"/>
        <w:rPr>
          <w:rFonts w:ascii="Arial" w:hAnsi="Arial" w:cs="Arial"/>
          <w:b/>
          <w:bCs/>
          <w:sz w:val="24"/>
          <w:szCs w:val="24"/>
        </w:rPr>
      </w:pPr>
    </w:p>
    <w:p w14:paraId="33C076B4" w14:textId="1A106AE6" w:rsidR="00850836" w:rsidRPr="009E2658" w:rsidRDefault="00634A6C" w:rsidP="007E3C2E">
      <w:pPr>
        <w:tabs>
          <w:tab w:val="left" w:pos="7390"/>
        </w:tabs>
        <w:spacing w:after="0" w:line="276" w:lineRule="auto"/>
        <w:jc w:val="both"/>
        <w:rPr>
          <w:rFonts w:ascii="Arial" w:hAnsi="Arial" w:cs="Arial"/>
          <w:b/>
          <w:bCs/>
          <w:sz w:val="24"/>
          <w:szCs w:val="24"/>
        </w:rPr>
      </w:pPr>
      <w:r w:rsidRPr="009E2658">
        <w:rPr>
          <w:rFonts w:ascii="Arial" w:hAnsi="Arial" w:cs="Arial"/>
          <w:b/>
          <w:bCs/>
          <w:sz w:val="24"/>
          <w:szCs w:val="24"/>
        </w:rPr>
        <w:lastRenderedPageBreak/>
        <w:t>Rozdział I</w:t>
      </w:r>
      <w:r w:rsidR="00EF528E" w:rsidRPr="009E2658">
        <w:rPr>
          <w:rFonts w:ascii="Arial" w:hAnsi="Arial" w:cs="Arial"/>
          <w:b/>
          <w:bCs/>
          <w:sz w:val="24"/>
          <w:szCs w:val="24"/>
        </w:rPr>
        <w:t xml:space="preserve"> </w:t>
      </w:r>
      <w:r w:rsidR="00931729" w:rsidRPr="009E2658">
        <w:rPr>
          <w:rFonts w:ascii="Arial" w:hAnsi="Arial" w:cs="Arial"/>
          <w:b/>
          <w:bCs/>
          <w:sz w:val="24"/>
          <w:szCs w:val="24"/>
        </w:rPr>
        <w:t>Obligatoryjne postanowienia SWZ</w:t>
      </w:r>
      <w:bookmarkEnd w:id="1"/>
    </w:p>
    <w:p w14:paraId="0E62A49A" w14:textId="18623C7E" w:rsidR="00634A6C" w:rsidRPr="009E2658" w:rsidRDefault="00634A6C" w:rsidP="007E3C2E">
      <w:pPr>
        <w:pStyle w:val="Nagwek2"/>
        <w:numPr>
          <w:ilvl w:val="0"/>
          <w:numId w:val="30"/>
        </w:numPr>
        <w:spacing w:before="0" w:line="276" w:lineRule="auto"/>
        <w:ind w:left="284"/>
        <w:jc w:val="both"/>
        <w:rPr>
          <w:rFonts w:ascii="Arial" w:hAnsi="Arial" w:cs="Arial"/>
          <w:color w:val="auto"/>
          <w:sz w:val="24"/>
          <w:szCs w:val="24"/>
        </w:rPr>
      </w:pPr>
      <w:bookmarkStart w:id="2" w:name="_Toc85447084"/>
      <w:r w:rsidRPr="009E2658">
        <w:rPr>
          <w:rFonts w:ascii="Arial" w:hAnsi="Arial" w:cs="Arial"/>
          <w:color w:val="auto"/>
          <w:sz w:val="24"/>
          <w:szCs w:val="24"/>
        </w:rPr>
        <w:t xml:space="preserve">Nazwa oraz adres </w:t>
      </w:r>
      <w:r w:rsidR="00850836" w:rsidRPr="009E2658">
        <w:rPr>
          <w:rFonts w:ascii="Arial" w:hAnsi="Arial" w:cs="Arial"/>
          <w:color w:val="auto"/>
          <w:sz w:val="24"/>
          <w:szCs w:val="24"/>
        </w:rPr>
        <w:t>Z</w:t>
      </w:r>
      <w:r w:rsidRPr="009E2658">
        <w:rPr>
          <w:rFonts w:ascii="Arial" w:hAnsi="Arial" w:cs="Arial"/>
          <w:color w:val="auto"/>
          <w:sz w:val="24"/>
          <w:szCs w:val="24"/>
        </w:rPr>
        <w:t>amawiającego, numer telefonu, adres poczty elektronicznej oraz strony internetowej prowadzonego postępowania.</w:t>
      </w:r>
      <w:bookmarkEnd w:id="2"/>
    </w:p>
    <w:p w14:paraId="79516BE7"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Zamawiający: Miasto i Gmina Uzdrowiskowa Muszyna, ul. Rynek 31, 33-370 Muszyna. </w:t>
      </w:r>
    </w:p>
    <w:p w14:paraId="3D4B10C4" w14:textId="2C560259"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Sprawę prowadzi: Referat Spraw Obywatelskich i Urzędu Stanu Cywilnego, ul.</w:t>
      </w:r>
      <w:r w:rsidR="00246074" w:rsidRPr="009E2658">
        <w:rPr>
          <w:rFonts w:ascii="Arial" w:hAnsi="Arial" w:cs="Arial"/>
          <w:sz w:val="24"/>
          <w:szCs w:val="24"/>
        </w:rPr>
        <w:t> </w:t>
      </w:r>
      <w:r w:rsidRPr="009E2658">
        <w:rPr>
          <w:rFonts w:ascii="Arial" w:hAnsi="Arial" w:cs="Arial"/>
          <w:sz w:val="24"/>
          <w:szCs w:val="24"/>
        </w:rPr>
        <w:t>Rynek 31</w:t>
      </w:r>
      <w:r w:rsidR="00316A8E" w:rsidRPr="009E2658">
        <w:rPr>
          <w:rFonts w:ascii="Arial" w:hAnsi="Arial" w:cs="Arial"/>
          <w:sz w:val="24"/>
          <w:szCs w:val="24"/>
        </w:rPr>
        <w:t>,</w:t>
      </w:r>
      <w:r w:rsidRPr="009E2658">
        <w:rPr>
          <w:rFonts w:ascii="Arial" w:hAnsi="Arial" w:cs="Arial"/>
          <w:sz w:val="24"/>
          <w:szCs w:val="24"/>
        </w:rPr>
        <w:t xml:space="preserve"> 33-370 Muszyna, pokój nr </w:t>
      </w:r>
      <w:r w:rsidR="0033056E" w:rsidRPr="009E2658">
        <w:rPr>
          <w:rFonts w:ascii="Arial" w:hAnsi="Arial" w:cs="Arial"/>
          <w:sz w:val="24"/>
          <w:szCs w:val="24"/>
        </w:rPr>
        <w:t>13</w:t>
      </w:r>
      <w:r w:rsidRPr="009E2658">
        <w:rPr>
          <w:rFonts w:ascii="Arial" w:hAnsi="Arial" w:cs="Arial"/>
          <w:sz w:val="24"/>
          <w:szCs w:val="24"/>
        </w:rPr>
        <w:t xml:space="preserve">. </w:t>
      </w:r>
    </w:p>
    <w:p w14:paraId="03CF1110" w14:textId="3DA4934C"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Telefon: </w:t>
      </w:r>
      <w:r w:rsidR="00B660AC" w:rsidRPr="009E2658">
        <w:rPr>
          <w:rFonts w:ascii="Arial" w:hAnsi="Arial" w:cs="Arial"/>
          <w:sz w:val="24"/>
          <w:szCs w:val="24"/>
        </w:rPr>
        <w:t>18 472 59 42</w:t>
      </w:r>
      <w:r w:rsidR="00CF7F8B" w:rsidRPr="009E2658">
        <w:rPr>
          <w:rFonts w:ascii="Arial" w:hAnsi="Arial" w:cs="Arial"/>
          <w:sz w:val="24"/>
          <w:szCs w:val="24"/>
        </w:rPr>
        <w:t>, 18 472 59 44.</w:t>
      </w:r>
    </w:p>
    <w:p w14:paraId="39CE4ED5" w14:textId="63D58BEE" w:rsidR="00634A6C" w:rsidRPr="0073657F" w:rsidRDefault="00634A6C" w:rsidP="007E3C2E">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73657F">
        <w:rPr>
          <w:rFonts w:ascii="Arial" w:eastAsia="Times New Roman" w:hAnsi="Arial" w:cs="Arial"/>
          <w:sz w:val="24"/>
          <w:szCs w:val="24"/>
          <w:lang w:eastAsia="pl-PL"/>
        </w:rPr>
        <w:t xml:space="preserve">Adres e-mail: </w:t>
      </w:r>
      <w:hyperlink r:id="rId9" w:history="1">
        <w:r w:rsidR="00B660AC" w:rsidRPr="0073657F">
          <w:rPr>
            <w:rStyle w:val="Hipercze"/>
            <w:rFonts w:ascii="Arial" w:eastAsia="Times New Roman" w:hAnsi="Arial" w:cs="Arial"/>
            <w:color w:val="auto"/>
            <w:sz w:val="24"/>
            <w:szCs w:val="24"/>
            <w:u w:val="none"/>
            <w:lang w:eastAsia="pl-PL"/>
          </w:rPr>
          <w:t>przetargi@muszyna.pl</w:t>
        </w:r>
      </w:hyperlink>
      <w:r w:rsidR="00CF7F8B" w:rsidRPr="0073657F">
        <w:rPr>
          <w:rStyle w:val="Hipercze"/>
          <w:rFonts w:ascii="Arial" w:eastAsia="Times New Roman" w:hAnsi="Arial" w:cs="Arial"/>
          <w:color w:val="auto"/>
          <w:sz w:val="24"/>
          <w:szCs w:val="24"/>
          <w:u w:val="none"/>
          <w:lang w:eastAsia="pl-PL"/>
        </w:rPr>
        <w:t xml:space="preserve">, </w:t>
      </w:r>
      <w:r w:rsidR="00160126" w:rsidRPr="0073657F">
        <w:rPr>
          <w:rStyle w:val="Hipercze"/>
          <w:rFonts w:ascii="Arial" w:eastAsia="Times New Roman" w:hAnsi="Arial" w:cs="Arial"/>
          <w:color w:val="auto"/>
          <w:sz w:val="24"/>
          <w:szCs w:val="24"/>
          <w:u w:val="none"/>
          <w:lang w:eastAsia="pl-PL"/>
        </w:rPr>
        <w:t>amalska@muszyna.pl</w:t>
      </w:r>
      <w:r w:rsidR="00CF7F8B" w:rsidRPr="0073657F">
        <w:rPr>
          <w:rStyle w:val="Hipercze"/>
          <w:rFonts w:ascii="Arial" w:eastAsia="Times New Roman" w:hAnsi="Arial" w:cs="Arial"/>
          <w:color w:val="auto"/>
          <w:sz w:val="24"/>
          <w:szCs w:val="24"/>
          <w:u w:val="none"/>
          <w:lang w:eastAsia="pl-PL"/>
        </w:rPr>
        <w:t>.</w:t>
      </w:r>
    </w:p>
    <w:p w14:paraId="3AB307D0" w14:textId="77777777" w:rsidR="00634A6C" w:rsidRPr="009E2658" w:rsidRDefault="00634A6C" w:rsidP="007E3C2E">
      <w:pPr>
        <w:tabs>
          <w:tab w:val="left" w:pos="567"/>
          <w:tab w:val="left" w:pos="1701"/>
          <w:tab w:val="left" w:pos="5670"/>
          <w:tab w:val="left" w:pos="6804"/>
        </w:tabs>
        <w:spacing w:after="0" w:line="276" w:lineRule="auto"/>
        <w:ind w:left="284"/>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Adres strony internetowej prowadzonego postępowania: wskazano na stronie tytułowej.</w:t>
      </w:r>
    </w:p>
    <w:p w14:paraId="013F868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3D16D24F" w14:textId="6764C108" w:rsidR="00931729" w:rsidRPr="00735CC0" w:rsidRDefault="00634A6C" w:rsidP="007E3C2E">
      <w:pPr>
        <w:pStyle w:val="Nagwek2"/>
        <w:numPr>
          <w:ilvl w:val="0"/>
          <w:numId w:val="30"/>
        </w:numPr>
        <w:tabs>
          <w:tab w:val="left" w:pos="284"/>
        </w:tabs>
        <w:spacing w:before="0" w:line="276" w:lineRule="auto"/>
        <w:ind w:left="426" w:hanging="426"/>
        <w:jc w:val="both"/>
        <w:rPr>
          <w:rFonts w:ascii="Arial" w:hAnsi="Arial" w:cs="Arial"/>
          <w:color w:val="000000" w:themeColor="text1"/>
          <w:sz w:val="24"/>
          <w:szCs w:val="24"/>
        </w:rPr>
      </w:pPr>
      <w:bookmarkStart w:id="3" w:name="_Toc85447085"/>
      <w:r w:rsidRPr="00735CC0">
        <w:rPr>
          <w:rFonts w:ascii="Arial" w:hAnsi="Arial" w:cs="Arial"/>
          <w:color w:val="000000" w:themeColor="text1"/>
          <w:sz w:val="24"/>
          <w:szCs w:val="24"/>
        </w:rPr>
        <w:t>Tryb udzielenia zamówienia</w:t>
      </w:r>
      <w:r w:rsidR="002806C8" w:rsidRPr="00735CC0">
        <w:rPr>
          <w:rFonts w:ascii="Arial" w:hAnsi="Arial" w:cs="Arial"/>
          <w:color w:val="000000" w:themeColor="text1"/>
          <w:sz w:val="24"/>
          <w:szCs w:val="24"/>
        </w:rPr>
        <w:t>.</w:t>
      </w:r>
      <w:bookmarkEnd w:id="3"/>
      <w:r w:rsidRPr="00735CC0">
        <w:rPr>
          <w:rFonts w:ascii="Arial" w:hAnsi="Arial" w:cs="Arial"/>
          <w:color w:val="000000" w:themeColor="text1"/>
          <w:sz w:val="24"/>
          <w:szCs w:val="24"/>
        </w:rPr>
        <w:t xml:space="preserve"> </w:t>
      </w:r>
    </w:p>
    <w:p w14:paraId="07EB097C" w14:textId="4BF98DB2" w:rsidR="00931729" w:rsidRPr="00735CC0" w:rsidRDefault="00850836" w:rsidP="007E3C2E">
      <w:pPr>
        <w:pStyle w:val="Akapitzlist"/>
        <w:numPr>
          <w:ilvl w:val="1"/>
          <w:numId w:val="6"/>
        </w:numPr>
        <w:spacing w:line="276" w:lineRule="auto"/>
        <w:ind w:left="357" w:hanging="357"/>
        <w:contextualSpacing w:val="0"/>
        <w:jc w:val="both"/>
        <w:rPr>
          <w:rFonts w:ascii="Arial" w:hAnsi="Arial" w:cs="Arial"/>
          <w:color w:val="000000" w:themeColor="text1"/>
        </w:rPr>
      </w:pPr>
      <w:r w:rsidRPr="00735CC0">
        <w:rPr>
          <w:rFonts w:ascii="Arial" w:hAnsi="Arial" w:cs="Arial"/>
          <w:color w:val="000000" w:themeColor="text1"/>
        </w:rPr>
        <w:t xml:space="preserve"> </w:t>
      </w:r>
      <w:r w:rsidR="00634A6C" w:rsidRPr="00735CC0">
        <w:rPr>
          <w:rFonts w:ascii="Arial" w:hAnsi="Arial" w:cs="Arial"/>
          <w:color w:val="000000" w:themeColor="text1"/>
        </w:rPr>
        <w:t>Postępowanie o udzielenie zamówienia publicznego prowadzone jest w trybie podstawowym, na podstawie art. 275 pkt 1 ustawy z dnia 11 września 2019 r. - Prawo zamówień publicznych (</w:t>
      </w:r>
      <w:proofErr w:type="spellStart"/>
      <w:r w:rsidR="00D93469" w:rsidRPr="00735CC0">
        <w:rPr>
          <w:rFonts w:ascii="Arial" w:hAnsi="Arial" w:cs="Arial"/>
          <w:color w:val="000000" w:themeColor="text1"/>
        </w:rPr>
        <w:t>t.j</w:t>
      </w:r>
      <w:proofErr w:type="spellEnd"/>
      <w:r w:rsidR="00D93469" w:rsidRPr="00735CC0">
        <w:rPr>
          <w:rFonts w:ascii="Arial" w:hAnsi="Arial" w:cs="Arial"/>
          <w:color w:val="000000" w:themeColor="text1"/>
        </w:rPr>
        <w:t xml:space="preserve"> </w:t>
      </w:r>
      <w:r w:rsidR="00634A6C" w:rsidRPr="00735CC0">
        <w:rPr>
          <w:rFonts w:ascii="Arial" w:hAnsi="Arial" w:cs="Arial"/>
          <w:color w:val="000000" w:themeColor="text1"/>
        </w:rPr>
        <w:t>Dz. U. z</w:t>
      </w:r>
      <w:r w:rsidR="002806C8" w:rsidRPr="00735CC0">
        <w:rPr>
          <w:rFonts w:ascii="Arial" w:hAnsi="Arial" w:cs="Arial"/>
          <w:color w:val="000000" w:themeColor="text1"/>
        </w:rPr>
        <w:t xml:space="preserve"> </w:t>
      </w:r>
      <w:r w:rsidR="00D93469" w:rsidRPr="00735CC0">
        <w:rPr>
          <w:rFonts w:ascii="Arial" w:hAnsi="Arial" w:cs="Arial"/>
          <w:color w:val="000000" w:themeColor="text1"/>
        </w:rPr>
        <w:t>202</w:t>
      </w:r>
      <w:r w:rsidR="00160126" w:rsidRPr="00735CC0">
        <w:rPr>
          <w:rFonts w:ascii="Arial" w:hAnsi="Arial" w:cs="Arial"/>
          <w:color w:val="000000" w:themeColor="text1"/>
        </w:rPr>
        <w:t>4</w:t>
      </w:r>
      <w:r w:rsidR="00634A6C" w:rsidRPr="00735CC0">
        <w:rPr>
          <w:rFonts w:ascii="Arial" w:hAnsi="Arial" w:cs="Arial"/>
          <w:color w:val="000000" w:themeColor="text1"/>
        </w:rPr>
        <w:t xml:space="preserve"> r., poz. </w:t>
      </w:r>
      <w:r w:rsidR="00793106" w:rsidRPr="00735CC0">
        <w:rPr>
          <w:rFonts w:ascii="Arial" w:hAnsi="Arial" w:cs="Arial"/>
          <w:color w:val="000000" w:themeColor="text1"/>
        </w:rPr>
        <w:t>1</w:t>
      </w:r>
      <w:r w:rsidR="00160126" w:rsidRPr="00735CC0">
        <w:rPr>
          <w:rFonts w:ascii="Arial" w:hAnsi="Arial" w:cs="Arial"/>
          <w:color w:val="000000" w:themeColor="text1"/>
        </w:rPr>
        <w:t>320</w:t>
      </w:r>
      <w:r w:rsidR="00634A6C" w:rsidRPr="00735CC0">
        <w:rPr>
          <w:rFonts w:ascii="Arial" w:hAnsi="Arial" w:cs="Arial"/>
          <w:color w:val="000000" w:themeColor="text1"/>
        </w:rPr>
        <w:t xml:space="preserve">) zwanej dalej ustawą. </w:t>
      </w:r>
    </w:p>
    <w:p w14:paraId="2AC73676" w14:textId="7B43C31B" w:rsidR="00634A6C" w:rsidRPr="00735CC0" w:rsidRDefault="00850836" w:rsidP="007E3C2E">
      <w:pPr>
        <w:pStyle w:val="Akapitzlist"/>
        <w:numPr>
          <w:ilvl w:val="1"/>
          <w:numId w:val="6"/>
        </w:numPr>
        <w:spacing w:line="276" w:lineRule="auto"/>
        <w:ind w:left="357" w:hanging="357"/>
        <w:contextualSpacing w:val="0"/>
        <w:jc w:val="both"/>
        <w:rPr>
          <w:rFonts w:ascii="Arial" w:hAnsi="Arial" w:cs="Arial"/>
          <w:color w:val="000000" w:themeColor="text1"/>
        </w:rPr>
      </w:pPr>
      <w:r w:rsidRPr="00735CC0">
        <w:rPr>
          <w:rFonts w:ascii="Arial" w:hAnsi="Arial" w:cs="Arial"/>
          <w:color w:val="000000" w:themeColor="text1"/>
        </w:rPr>
        <w:t xml:space="preserve"> </w:t>
      </w:r>
      <w:r w:rsidR="00634A6C" w:rsidRPr="00735CC0">
        <w:rPr>
          <w:rFonts w:ascii="Arial" w:hAnsi="Arial" w:cs="Arial"/>
          <w:color w:val="000000" w:themeColor="text1"/>
        </w:rPr>
        <w:t xml:space="preserve">Zamawiający nie przewiduje wyboru najkorzystniejszej oferty z możliwością prowadzenia negocjacji. </w:t>
      </w:r>
    </w:p>
    <w:p w14:paraId="37812309" w14:textId="77777777" w:rsidR="00634A6C" w:rsidRPr="009E2658" w:rsidRDefault="00634A6C" w:rsidP="007E3C2E">
      <w:pPr>
        <w:tabs>
          <w:tab w:val="left" w:pos="567"/>
          <w:tab w:val="left" w:pos="1701"/>
          <w:tab w:val="left" w:pos="5670"/>
          <w:tab w:val="left" w:pos="6804"/>
        </w:tabs>
        <w:spacing w:after="0" w:line="276" w:lineRule="auto"/>
        <w:jc w:val="both"/>
        <w:rPr>
          <w:rFonts w:ascii="Arial" w:eastAsia="Times New Roman" w:hAnsi="Arial" w:cs="Arial"/>
          <w:sz w:val="24"/>
          <w:szCs w:val="24"/>
          <w:lang w:eastAsia="pl-PL"/>
        </w:rPr>
      </w:pPr>
    </w:p>
    <w:p w14:paraId="566A5471" w14:textId="06FBA165" w:rsidR="00DF07C8" w:rsidRPr="009E2658" w:rsidRDefault="00634A6C" w:rsidP="007E3C2E">
      <w:pPr>
        <w:pStyle w:val="Nagwek3"/>
        <w:numPr>
          <w:ilvl w:val="0"/>
          <w:numId w:val="30"/>
        </w:numPr>
        <w:tabs>
          <w:tab w:val="left" w:pos="284"/>
        </w:tabs>
        <w:spacing w:before="0" w:line="276" w:lineRule="auto"/>
        <w:ind w:left="426" w:hanging="426"/>
        <w:jc w:val="both"/>
        <w:rPr>
          <w:rFonts w:ascii="Arial" w:hAnsi="Arial" w:cs="Arial"/>
          <w:color w:val="auto"/>
        </w:rPr>
      </w:pPr>
      <w:r w:rsidRPr="009E2658">
        <w:rPr>
          <w:rFonts w:ascii="Arial" w:hAnsi="Arial" w:cs="Arial"/>
          <w:color w:val="auto"/>
        </w:rPr>
        <w:t xml:space="preserve"> </w:t>
      </w:r>
      <w:bookmarkStart w:id="4" w:name="_Toc85447086"/>
      <w:r w:rsidRPr="009E2658">
        <w:rPr>
          <w:rFonts w:ascii="Arial" w:hAnsi="Arial" w:cs="Arial"/>
          <w:color w:val="auto"/>
        </w:rPr>
        <w:t>Opis przedmiotu postępowania i zamówienia</w:t>
      </w:r>
      <w:bookmarkEnd w:id="4"/>
      <w:r w:rsidR="00215B06" w:rsidRPr="009E2658">
        <w:rPr>
          <w:rFonts w:ascii="Arial" w:hAnsi="Arial" w:cs="Arial"/>
          <w:color w:val="auto"/>
        </w:rPr>
        <w:t>:</w:t>
      </w:r>
    </w:p>
    <w:p w14:paraId="5A0E8671" w14:textId="6B529497" w:rsidR="003B2A1F" w:rsidRDefault="00735CC0" w:rsidP="003B2A1F">
      <w:pPr>
        <w:spacing w:after="0" w:line="276" w:lineRule="auto"/>
        <w:ind w:left="426"/>
        <w:jc w:val="both"/>
        <w:rPr>
          <w:rFonts w:ascii="Arial" w:hAnsi="Arial" w:cs="Arial"/>
          <w:sz w:val="24"/>
          <w:szCs w:val="24"/>
        </w:rPr>
      </w:pPr>
      <w:r w:rsidRPr="00735CC0">
        <w:rPr>
          <w:rFonts w:ascii="Arial" w:hAnsi="Arial" w:cs="Arial"/>
          <w:sz w:val="24"/>
          <w:szCs w:val="24"/>
        </w:rPr>
        <w:t>Przedmiotem zamówienia jest obowiązek kompleksowego odpłatnego pełnienia obowiązków nadzorującego nad robotami budowlanymi podczas realizacji zadania pn.: „Rozbudowa Parku Zapopradzie w Uzdrowisku Muszyna, etap II – budowa ogrodu chińskiego”.</w:t>
      </w:r>
    </w:p>
    <w:p w14:paraId="5D31DACF" w14:textId="77777777" w:rsidR="00735CC0" w:rsidRPr="00735CC0" w:rsidRDefault="00997797" w:rsidP="00735CC0">
      <w:pPr>
        <w:spacing w:after="0" w:line="276" w:lineRule="auto"/>
        <w:ind w:left="426" w:hanging="426"/>
        <w:jc w:val="both"/>
        <w:rPr>
          <w:rFonts w:ascii="Arial" w:hAnsi="Arial" w:cs="Arial"/>
          <w:sz w:val="24"/>
          <w:szCs w:val="24"/>
        </w:rPr>
      </w:pPr>
      <w:r w:rsidRPr="009E2658">
        <w:rPr>
          <w:rFonts w:ascii="Arial" w:hAnsi="Arial" w:cs="Arial"/>
          <w:sz w:val="24"/>
          <w:szCs w:val="24"/>
        </w:rPr>
        <w:t xml:space="preserve">3.1 </w:t>
      </w:r>
      <w:r w:rsidR="00735CC0" w:rsidRPr="00735CC0">
        <w:rPr>
          <w:rFonts w:ascii="Arial" w:hAnsi="Arial" w:cs="Arial"/>
          <w:sz w:val="24"/>
          <w:szCs w:val="24"/>
        </w:rPr>
        <w:t xml:space="preserve">Przedmiotem zamówienia jest obowiązek kompleksowego odpłatnego pełnienia obowiązków nadzorującego nad robotami budowlanymi podczas realizacji zadania pn.: „Rozbudowa Parku Zapopradzie w Uzdrowisku Muszyna, etap II – budowa ogrodu chińskiego”. Inwestycja obejmuje swoim zakresem budowę strefy rekreacyjno-wypoczynkowej o charakterze ogrodu chińskiego. Strefę stanowić będzie układ ścieżek spacerowych łączących różne części istniejącego założenia ogrodowego. Strefa ta została zaprojektowana w bezpośrednim sąsiedztwie istniejącego założenia – ogrodu antycznego i francuskiego, będzie się łączyć z nim projektowanymi alejkami. Całe założenie składać się będzie ze ścieżek spacerowych wzbogaconych altanami, wodotryskiem, mostkiem i pergolami o charakterze dekoracyjnym. Wzdłuż ścieżek zaprojektowano zbiornik wodny- oznaczony nr 11,  o nieregularnym kształcie przypominający rzekę/strumień. Zbiornik powinien wyróżniać się delikatną, opływową linią brzegową,  dno wypełnione kamieniami lub grabionym piaskiem. Wzdłuż brzegów zbiornika należy usytuować obłe  głazy kamienne  - skały wapienne wraz z obsadzeniem brzegów i skarp roślinnością. Wszystkie nasadzenia i rabaty muszą być wyłożone geowłókniną o gramaturze min. 110 g. oraz obsypane drobnym kamieniem skalnym. Rabaty muszą być oddzielone od terenów zielonych obrzeżem  naturalnym np. z kamienia polnego, kamienia łamanego. </w:t>
      </w:r>
    </w:p>
    <w:p w14:paraId="5CA42664" w14:textId="77777777" w:rsidR="00735CC0" w:rsidRP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lastRenderedPageBreak/>
        <w:t>Fontannę w zbiorniku oznaczoną nr 14  należy zamontować w formie naturalnego wodospadu spływającego po głazach kamiennych. Przepływ wody powinien być spowolniony.</w:t>
      </w:r>
    </w:p>
    <w:p w14:paraId="2061B973" w14:textId="77777777" w:rsidR="00735CC0" w:rsidRP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t>Altana oznaczona nr 10 oraz nr 42  jako typ lekkiego pawilonu wzniesionego na planie wieloboku otwartego z dachem wielospadowym o lekko wywiniętych połaciach, opartym na kolumnach. Dach pokryty i  zdobiony klasycznymi chińskimi dachówkami ceramicznymi- charakterystycznymi dla architektury chińskiej. Altana otoczona ażurowym ogrodzeniem z wyłączeniem dwóch boków wielokąta na możliwość przejścia przez altany. Altany ozdobione wiszącymi , chińskimi czerwonymi latarniami, z flokowanej tkaniny. Dolna płytka latarni ściśle zintegrowana z chwostem. Rozmiar latarni: wysokość nie mniejsza niż 60 cm. – 6szt, wysokość nie mniejsza niż 40 cm – 6 szt.</w:t>
      </w:r>
    </w:p>
    <w:p w14:paraId="60143290" w14:textId="77777777" w:rsidR="00735CC0" w:rsidRP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t>Brama – oznaczona nr 42 – w formie bramy księżycowej zwieńczona klasycznymi chińskimi dachówkami ceramicznymi. W bramie wejście w okrągłym  kształcie.</w:t>
      </w:r>
    </w:p>
    <w:p w14:paraId="01E4AA97" w14:textId="77777777" w:rsidR="00735CC0" w:rsidRP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t xml:space="preserve">Pergole – oznaczone na mapie symbolem 44, w konstrukcji drewnianej. Belki pergoli należy od góry  okuć blachą w celu zabezpieczenia przed  zawilgoceniem. </w:t>
      </w:r>
    </w:p>
    <w:p w14:paraId="3C710207" w14:textId="77777777" w:rsidR="00735CC0" w:rsidRP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t xml:space="preserve">Wodotrysk oznaczony nr 45 należy ukształtować w formie podświetlonej kaskady z reprodukcji np.  drewnianego pnia z małymi, wielopoziomowymi zbiornikami wody w naturalnych kolorach. Otoczenie należy zaaranżować głazami i roślinnością w taki sposób, by początek i koniec strumienia był niewidoczny. Łączna długość kaskady nie mniejsza niż 2,0 </w:t>
      </w:r>
      <w:proofErr w:type="spellStart"/>
      <w:r w:rsidRPr="00735CC0">
        <w:rPr>
          <w:rFonts w:ascii="Arial" w:hAnsi="Arial" w:cs="Arial"/>
          <w:sz w:val="24"/>
          <w:szCs w:val="24"/>
        </w:rPr>
        <w:t>mb</w:t>
      </w:r>
      <w:proofErr w:type="spellEnd"/>
      <w:r w:rsidRPr="00735CC0">
        <w:rPr>
          <w:rFonts w:ascii="Arial" w:hAnsi="Arial" w:cs="Arial"/>
          <w:sz w:val="24"/>
          <w:szCs w:val="24"/>
        </w:rPr>
        <w:t>.</w:t>
      </w:r>
    </w:p>
    <w:p w14:paraId="5FF42C9E" w14:textId="77777777" w:rsidR="00735CC0" w:rsidRDefault="00735CC0" w:rsidP="00735CC0">
      <w:pPr>
        <w:spacing w:after="0" w:line="276" w:lineRule="auto"/>
        <w:ind w:left="284"/>
        <w:jc w:val="both"/>
        <w:rPr>
          <w:rFonts w:ascii="Arial" w:hAnsi="Arial" w:cs="Arial"/>
          <w:sz w:val="24"/>
          <w:szCs w:val="24"/>
        </w:rPr>
      </w:pPr>
      <w:r w:rsidRPr="00735CC0">
        <w:rPr>
          <w:rFonts w:ascii="Arial" w:hAnsi="Arial" w:cs="Arial"/>
          <w:sz w:val="24"/>
          <w:szCs w:val="24"/>
        </w:rPr>
        <w:t>Alejki spacerowe przenikają się wzajemnie tworząc niewielkie place wzbogacone takimi elementami małej architektury jak ławki, tablice informacyjne, donice, wazy, misy  itp. Strefa ta posiadać będzie oświetlenie ogrodowe, oświetlenie w formie lampionów chińskich oraz instalację wodociągową służącą do nawadniania terenu. Całość zagospodarowana zostanie różnymi formami zieleni ogrodowej nadającej charakter stylu chińskiego.</w:t>
      </w:r>
    </w:p>
    <w:p w14:paraId="10A48A1A" w14:textId="5BD105E0" w:rsidR="00735CC0" w:rsidRPr="00735CC0" w:rsidRDefault="00735CC0" w:rsidP="00735CC0">
      <w:pPr>
        <w:pStyle w:val="Akapitzlist"/>
        <w:numPr>
          <w:ilvl w:val="1"/>
          <w:numId w:val="55"/>
        </w:numPr>
        <w:spacing w:line="276" w:lineRule="auto"/>
        <w:jc w:val="both"/>
        <w:rPr>
          <w:rFonts w:ascii="Arial" w:hAnsi="Arial" w:cs="Arial"/>
          <w:bCs/>
        </w:rPr>
      </w:pPr>
      <w:r>
        <w:rPr>
          <w:rFonts w:ascii="Arial" w:hAnsi="Arial" w:cs="Arial"/>
          <w:bCs/>
        </w:rPr>
        <w:t xml:space="preserve"> </w:t>
      </w:r>
      <w:r w:rsidRPr="00735CC0">
        <w:rPr>
          <w:rFonts w:ascii="Arial" w:hAnsi="Arial" w:cs="Arial"/>
          <w:bCs/>
        </w:rPr>
        <w:t>Zakres rzeczowy określony na podstawie:</w:t>
      </w:r>
    </w:p>
    <w:p w14:paraId="1352BBF9" w14:textId="1B0EE56E"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sidRPr="00735CC0">
        <w:rPr>
          <w:rFonts w:ascii="Arial" w:hAnsi="Arial" w:cs="Arial"/>
          <w:bCs/>
          <w:sz w:val="24"/>
          <w:szCs w:val="24"/>
        </w:rPr>
        <w:t xml:space="preserve">dokumentacji projektowej zatwierdzonej decyzją Starosty Nowosądeckiego znak: BUD.6740.2475.2022 z dnia 14 marca 2022r. </w:t>
      </w:r>
    </w:p>
    <w:p w14:paraId="6801FF98" w14:textId="6548D9C4"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sidRPr="00735CC0">
        <w:rPr>
          <w:rFonts w:ascii="Arial" w:hAnsi="Arial" w:cs="Arial"/>
          <w:bCs/>
          <w:sz w:val="24"/>
          <w:szCs w:val="24"/>
        </w:rPr>
        <w:t xml:space="preserve">zgłoszenia z dnia 10.11.2021r. dotyczącego budowy obiektu małej architektury – altany ma dz. ewid. nr 242/1 </w:t>
      </w:r>
      <w:proofErr w:type="spellStart"/>
      <w:r w:rsidRPr="00735CC0">
        <w:rPr>
          <w:rFonts w:ascii="Arial" w:hAnsi="Arial" w:cs="Arial"/>
          <w:bCs/>
          <w:sz w:val="24"/>
          <w:szCs w:val="24"/>
        </w:rPr>
        <w:t>obr</w:t>
      </w:r>
      <w:proofErr w:type="spellEnd"/>
      <w:r w:rsidRPr="00735CC0">
        <w:rPr>
          <w:rFonts w:ascii="Arial" w:hAnsi="Arial" w:cs="Arial"/>
          <w:bCs/>
          <w:sz w:val="24"/>
          <w:szCs w:val="24"/>
        </w:rPr>
        <w:t>. Muszyna,</w:t>
      </w:r>
    </w:p>
    <w:p w14:paraId="2FB756A4" w14:textId="788990E2"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sidRPr="00735CC0">
        <w:rPr>
          <w:rFonts w:ascii="Arial" w:hAnsi="Arial" w:cs="Arial"/>
          <w:bCs/>
          <w:sz w:val="24"/>
          <w:szCs w:val="24"/>
        </w:rPr>
        <w:t xml:space="preserve">zgłoszenia z dnia 03.12.2021r. dotyczącego budowy obiektów małej architektury – 3 pergoli na dz. ewid. nr 1150/4 </w:t>
      </w:r>
      <w:proofErr w:type="spellStart"/>
      <w:r w:rsidRPr="00735CC0">
        <w:rPr>
          <w:rFonts w:ascii="Arial" w:hAnsi="Arial" w:cs="Arial"/>
          <w:bCs/>
          <w:sz w:val="24"/>
          <w:szCs w:val="24"/>
        </w:rPr>
        <w:t>obr</w:t>
      </w:r>
      <w:proofErr w:type="spellEnd"/>
      <w:r w:rsidRPr="00735CC0">
        <w:rPr>
          <w:rFonts w:ascii="Arial" w:hAnsi="Arial" w:cs="Arial"/>
          <w:bCs/>
          <w:sz w:val="24"/>
          <w:szCs w:val="24"/>
        </w:rPr>
        <w:t>. Muszyna,</w:t>
      </w:r>
    </w:p>
    <w:p w14:paraId="2783A50D" w14:textId="10855931"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sidRPr="00735CC0">
        <w:rPr>
          <w:rFonts w:ascii="Arial" w:hAnsi="Arial" w:cs="Arial"/>
          <w:bCs/>
          <w:sz w:val="24"/>
          <w:szCs w:val="24"/>
        </w:rPr>
        <w:t xml:space="preserve">zgłoszenia z dnia 03.12.2021r dotyczącego budowy obiektu małej architektury – bramy  na dz. ewid. nr 242/1 </w:t>
      </w:r>
      <w:proofErr w:type="spellStart"/>
      <w:r w:rsidRPr="00735CC0">
        <w:rPr>
          <w:rFonts w:ascii="Arial" w:hAnsi="Arial" w:cs="Arial"/>
          <w:bCs/>
          <w:sz w:val="24"/>
          <w:szCs w:val="24"/>
        </w:rPr>
        <w:t>obr</w:t>
      </w:r>
      <w:proofErr w:type="spellEnd"/>
      <w:r w:rsidRPr="00735CC0">
        <w:rPr>
          <w:rFonts w:ascii="Arial" w:hAnsi="Arial" w:cs="Arial"/>
          <w:bCs/>
          <w:sz w:val="24"/>
          <w:szCs w:val="24"/>
        </w:rPr>
        <w:t>. Muszyna,</w:t>
      </w:r>
    </w:p>
    <w:p w14:paraId="005FA48A" w14:textId="4143491B"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sidRPr="00735CC0">
        <w:rPr>
          <w:rFonts w:ascii="Arial" w:hAnsi="Arial" w:cs="Arial"/>
          <w:bCs/>
          <w:sz w:val="24"/>
          <w:szCs w:val="24"/>
        </w:rPr>
        <w:t xml:space="preserve">zgłoszenia z dnia 03.12.2021r dotyczącego budowy obiektu małej architektury – wodotrysku na dz. ewid. nr 242/1 oraz 1150/4 </w:t>
      </w:r>
      <w:proofErr w:type="spellStart"/>
      <w:r w:rsidRPr="00735CC0">
        <w:rPr>
          <w:rFonts w:ascii="Arial" w:hAnsi="Arial" w:cs="Arial"/>
          <w:bCs/>
          <w:sz w:val="24"/>
          <w:szCs w:val="24"/>
        </w:rPr>
        <w:t>obr</w:t>
      </w:r>
      <w:proofErr w:type="spellEnd"/>
      <w:r w:rsidRPr="00735CC0">
        <w:rPr>
          <w:rFonts w:ascii="Arial" w:hAnsi="Arial" w:cs="Arial"/>
          <w:bCs/>
          <w:sz w:val="24"/>
          <w:szCs w:val="24"/>
        </w:rPr>
        <w:t>. Muszyna</w:t>
      </w:r>
    </w:p>
    <w:p w14:paraId="7037FA2D" w14:textId="26BE8C9F" w:rsidR="00735CC0" w:rsidRPr="00735CC0" w:rsidRDefault="00735CC0" w:rsidP="00687661">
      <w:pPr>
        <w:pStyle w:val="Tekstpodstawowy3"/>
        <w:numPr>
          <w:ilvl w:val="1"/>
          <w:numId w:val="54"/>
        </w:numPr>
        <w:spacing w:after="0" w:line="276" w:lineRule="auto"/>
        <w:ind w:left="567"/>
        <w:jc w:val="both"/>
        <w:rPr>
          <w:rFonts w:ascii="Arial" w:hAnsi="Arial" w:cs="Arial"/>
          <w:bCs/>
          <w:sz w:val="24"/>
          <w:szCs w:val="24"/>
        </w:rPr>
      </w:pPr>
      <w:r>
        <w:rPr>
          <w:rFonts w:ascii="Arial" w:hAnsi="Arial" w:cs="Arial"/>
          <w:bCs/>
          <w:sz w:val="24"/>
          <w:szCs w:val="24"/>
        </w:rPr>
        <w:t>wykazu ilościowego obejmującego budowę ogrodu chińskiego.</w:t>
      </w:r>
    </w:p>
    <w:p w14:paraId="4230C8DE" w14:textId="77777777" w:rsidR="00735CC0" w:rsidRPr="00735CC0" w:rsidRDefault="00735CC0" w:rsidP="00735CC0">
      <w:pPr>
        <w:pStyle w:val="Tekstpodstawowy3"/>
        <w:numPr>
          <w:ilvl w:val="1"/>
          <w:numId w:val="55"/>
        </w:numPr>
        <w:spacing w:after="0" w:line="276" w:lineRule="auto"/>
        <w:jc w:val="both"/>
        <w:rPr>
          <w:rFonts w:ascii="Arial" w:hAnsi="Arial" w:cs="Arial"/>
          <w:bCs/>
          <w:sz w:val="24"/>
          <w:szCs w:val="24"/>
        </w:rPr>
      </w:pPr>
      <w:r>
        <w:rPr>
          <w:rFonts w:ascii="Arial" w:hAnsi="Arial" w:cs="Arial"/>
          <w:bCs/>
          <w:sz w:val="24"/>
          <w:szCs w:val="24"/>
        </w:rPr>
        <w:t xml:space="preserve"> </w:t>
      </w:r>
      <w:r w:rsidRPr="00735CC0">
        <w:rPr>
          <w:rFonts w:ascii="Arial" w:hAnsi="Arial" w:cs="Arial"/>
          <w:bCs/>
          <w:sz w:val="24"/>
          <w:szCs w:val="24"/>
        </w:rPr>
        <w:t>Zamawiający wymaga, aby w realizacji przedmiotu umowy brały udział następujące osoby pełniące samodzielne funkcje techniczne w budownictwie  w zakresie wykonywania nadzoru inwestorskiego:</w:t>
      </w:r>
    </w:p>
    <w:p w14:paraId="6496B268" w14:textId="3761C467" w:rsidR="00735CC0" w:rsidRPr="00735CC0" w:rsidRDefault="00735CC0" w:rsidP="00107588">
      <w:pPr>
        <w:pStyle w:val="Tekstpodstawowy3"/>
        <w:numPr>
          <w:ilvl w:val="0"/>
          <w:numId w:val="56"/>
        </w:numPr>
        <w:spacing w:after="0" w:line="276" w:lineRule="auto"/>
        <w:ind w:left="426"/>
        <w:jc w:val="both"/>
        <w:rPr>
          <w:rFonts w:ascii="Arial" w:hAnsi="Arial" w:cs="Arial"/>
          <w:bCs/>
          <w:sz w:val="24"/>
          <w:szCs w:val="24"/>
        </w:rPr>
      </w:pPr>
      <w:r w:rsidRPr="00735CC0">
        <w:rPr>
          <w:rFonts w:ascii="Arial" w:hAnsi="Arial" w:cs="Arial"/>
          <w:bCs/>
          <w:sz w:val="24"/>
          <w:szCs w:val="24"/>
        </w:rPr>
        <w:t>w specjalności konstrukcyjno-budowlanej bez ograniczeń,</w:t>
      </w:r>
    </w:p>
    <w:p w14:paraId="04471DBF" w14:textId="08D30AE2" w:rsidR="00735CC0" w:rsidRPr="00735CC0" w:rsidRDefault="00735CC0" w:rsidP="00107588">
      <w:pPr>
        <w:pStyle w:val="Tekstpodstawowy3"/>
        <w:numPr>
          <w:ilvl w:val="0"/>
          <w:numId w:val="56"/>
        </w:numPr>
        <w:spacing w:after="0" w:line="276" w:lineRule="auto"/>
        <w:ind w:left="426"/>
        <w:jc w:val="both"/>
        <w:rPr>
          <w:rFonts w:ascii="Arial" w:hAnsi="Arial" w:cs="Arial"/>
          <w:bCs/>
          <w:sz w:val="24"/>
          <w:szCs w:val="24"/>
        </w:rPr>
      </w:pPr>
      <w:r w:rsidRPr="00735CC0">
        <w:rPr>
          <w:rFonts w:ascii="Arial" w:hAnsi="Arial" w:cs="Arial"/>
          <w:bCs/>
          <w:sz w:val="24"/>
          <w:szCs w:val="24"/>
        </w:rPr>
        <w:t>w specjalności instalacyjnej w zakresie sieci, instalacji i urządzeń elektrycznych i elektroenergetycznych,</w:t>
      </w:r>
    </w:p>
    <w:p w14:paraId="374CD352" w14:textId="1516188C" w:rsidR="00735CC0" w:rsidRPr="00735CC0" w:rsidRDefault="00735CC0" w:rsidP="00107588">
      <w:pPr>
        <w:pStyle w:val="Tekstpodstawowy3"/>
        <w:numPr>
          <w:ilvl w:val="0"/>
          <w:numId w:val="56"/>
        </w:numPr>
        <w:spacing w:after="0" w:line="276" w:lineRule="auto"/>
        <w:ind w:left="426"/>
        <w:jc w:val="both"/>
        <w:rPr>
          <w:rFonts w:ascii="Arial" w:hAnsi="Arial" w:cs="Arial"/>
          <w:bCs/>
          <w:sz w:val="24"/>
          <w:szCs w:val="24"/>
        </w:rPr>
      </w:pPr>
      <w:r w:rsidRPr="00735CC0">
        <w:rPr>
          <w:rFonts w:ascii="Arial" w:hAnsi="Arial" w:cs="Arial"/>
          <w:bCs/>
          <w:sz w:val="24"/>
          <w:szCs w:val="24"/>
        </w:rPr>
        <w:lastRenderedPageBreak/>
        <w:t>w specjalności instalacyjnej w zakresie sieci, instalacji i urządzeń cieplnych, wentylacyjnych, gazowych, wodociągowych i kanalizacyjnych,</w:t>
      </w:r>
    </w:p>
    <w:p w14:paraId="6C8FE3AE" w14:textId="25051563" w:rsidR="00160126" w:rsidRPr="00107588" w:rsidRDefault="00735CC0" w:rsidP="00107588">
      <w:pPr>
        <w:pStyle w:val="Tekstpodstawowy3"/>
        <w:numPr>
          <w:ilvl w:val="0"/>
          <w:numId w:val="56"/>
        </w:numPr>
        <w:spacing w:after="0" w:line="276" w:lineRule="auto"/>
        <w:ind w:left="426"/>
        <w:jc w:val="both"/>
        <w:rPr>
          <w:rFonts w:ascii="Arial" w:hAnsi="Arial" w:cs="Arial"/>
          <w:bCs/>
          <w:sz w:val="24"/>
          <w:szCs w:val="24"/>
        </w:rPr>
      </w:pPr>
      <w:r w:rsidRPr="00735CC0">
        <w:rPr>
          <w:rFonts w:ascii="Arial" w:hAnsi="Arial" w:cs="Arial"/>
          <w:bCs/>
          <w:sz w:val="24"/>
          <w:szCs w:val="24"/>
        </w:rPr>
        <w:t>posiadające stosowne uprawnienia do nadzorowania robót zgodnie z przepisami prawa obowiązującego w Rzeczypospolitej Polskiej.</w:t>
      </w:r>
    </w:p>
    <w:p w14:paraId="3A646DC6" w14:textId="331CD568" w:rsidR="00160126" w:rsidRPr="00160126" w:rsidRDefault="00160126" w:rsidP="007E3C2E">
      <w:pPr>
        <w:pStyle w:val="Tekstpodstawowy3"/>
        <w:spacing w:after="0" w:line="276" w:lineRule="auto"/>
        <w:jc w:val="both"/>
        <w:rPr>
          <w:rFonts w:ascii="Arial" w:hAnsi="Arial" w:cs="Arial"/>
          <w:bCs/>
          <w:sz w:val="24"/>
          <w:szCs w:val="24"/>
        </w:rPr>
      </w:pPr>
      <w:r>
        <w:rPr>
          <w:rFonts w:ascii="Arial" w:hAnsi="Arial" w:cs="Arial"/>
          <w:bCs/>
          <w:sz w:val="24"/>
          <w:szCs w:val="24"/>
        </w:rPr>
        <w:t xml:space="preserve">3.4 </w:t>
      </w:r>
      <w:r w:rsidR="00107588">
        <w:rPr>
          <w:rFonts w:ascii="Arial" w:hAnsi="Arial" w:cs="Arial"/>
          <w:bCs/>
          <w:sz w:val="24"/>
          <w:szCs w:val="24"/>
        </w:rPr>
        <w:t>Zakres obowiązków</w:t>
      </w:r>
      <w:r w:rsidRPr="00160126">
        <w:rPr>
          <w:rFonts w:ascii="Arial" w:hAnsi="Arial" w:cs="Arial"/>
          <w:bCs/>
          <w:sz w:val="24"/>
          <w:szCs w:val="24"/>
        </w:rPr>
        <w:t>:</w:t>
      </w:r>
    </w:p>
    <w:p w14:paraId="36035F06"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pełnienie czynności inspektora nadzoru zgodnie z przepisami w szczególności z art. 25 i 26 PB,</w:t>
      </w:r>
    </w:p>
    <w:p w14:paraId="3A6136E2"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sprawdzanie kompletności oraz prawidłowości dokumentów sporządzonych przez Wykonawcę w trakcie realizacji robót (w tym rozliczeń finansowych), zgodnie z zapisami umowy z wykonawcą robót,</w:t>
      </w:r>
    </w:p>
    <w:p w14:paraId="3E833D70"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zapewnienie prawidłowej i terminowej realizacji inwestycji,</w:t>
      </w:r>
    </w:p>
    <w:p w14:paraId="4BD8DA83"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reprezentowanie Zamawiającego na budowie we wszystkich kwestiach technicznych związanych z realizacją inwestycji,</w:t>
      </w:r>
    </w:p>
    <w:p w14:paraId="5943B1D9"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przekazanie, przy udziale Zamawiającego, placu budowy wykonawcy robót,</w:t>
      </w:r>
    </w:p>
    <w:p w14:paraId="150ABF01"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bieżące rozwiązywaniu problemów technicznych budowy,</w:t>
      </w:r>
    </w:p>
    <w:p w14:paraId="584E55CA"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uzgadnianie z Zamawiającym wszelkich zmian dotyczących wartości i zakresu nadzorowanych robót,</w:t>
      </w:r>
    </w:p>
    <w:p w14:paraId="503E0AB6"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informowanie Zamawiającego o postępach robót i wszelkich okolicznościach, które mogą mieć wpływ na wydłużenie terminu i zmianę kosztów realizacji inwestycji,</w:t>
      </w:r>
    </w:p>
    <w:p w14:paraId="772DCA45" w14:textId="77777777"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sidRPr="00107588">
        <w:rPr>
          <w:rFonts w:ascii="Arial" w:eastAsia="Times New Roman" w:hAnsi="Arial" w:cs="Arial"/>
          <w:bCs/>
          <w:sz w:val="24"/>
          <w:szCs w:val="24"/>
          <w:lang w:eastAsia="pl-PL"/>
        </w:rPr>
        <w:t>sprawdzanie prawidłowości zakresu rzeczowego wykonanych robót i jego zgodności z umową zawartą pomiędzy inwestorem a wykonawcą oraz wykonawcą a podwykonawcami,</w:t>
      </w:r>
    </w:p>
    <w:p w14:paraId="32B5B752" w14:textId="7E57A668"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 xml:space="preserve">współpraca z Zamawiającym w zakresie administrowania projektem: przekazywanie informacji o stanie zaawansowania robót pod względem finansowym i rzeczowym (sprawdzanie wykazów robót, wykonanych częściowo, pod względem rzeczowym i finansowym), informacji o zagrożeniach, konfliktach na budowie itp., </w:t>
      </w:r>
    </w:p>
    <w:p w14:paraId="0046A12E" w14:textId="0397E855"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sprawdzenie i odbiór robót budowlanych ulegających zakryciu lub zanikających, uczestniczenie w próbach i odbiorach technicznych (również tych prowadzonych przez dysponentów sieci),</w:t>
      </w:r>
    </w:p>
    <w:p w14:paraId="30A213C4" w14:textId="75B8C4CA"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potwierdzenie wykonanych robót, jako podstawy do zapłaty wynagrodzenia wykonawcy robót,</w:t>
      </w:r>
    </w:p>
    <w:p w14:paraId="54DD0691" w14:textId="4C627743"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udział w odbiorach częściowych i odbiorze końcowym oraz potwierdzenie usunięcia wad i usterek wskazanych w protokołach odbioru,</w:t>
      </w:r>
    </w:p>
    <w:p w14:paraId="3E51D206" w14:textId="7886252C"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sprawdzenie kompletności i prawidłowości operatu kolaudacyjnego, uczestniczenie w odbiorach częściowych i odbiorze końcowym,</w:t>
      </w:r>
    </w:p>
    <w:p w14:paraId="63F318DA" w14:textId="4D4CEF09"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sprawdzenie dokumentów przed odbiorowych sporządzonych przez wykonawcę robót, w zakresie sprawowanego nadzoru inwestorskiego,</w:t>
      </w:r>
    </w:p>
    <w:p w14:paraId="000D59E3" w14:textId="1B7B1565"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poświadczenie terminu zakończenia robót,</w:t>
      </w:r>
    </w:p>
    <w:p w14:paraId="1B3E0227" w14:textId="5BF09776"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 xml:space="preserve">Wykonawca zobowiązany jest na bieżąco sprawdzać jakość materiałów i prac, jak również urządzeń, z jakością i standardami odpowiadającymi wymogom wyrobów dopuszczonych do obrotu i stosowania w budownictwie, jak również zgodnymi z wymaganiami Zamawiającego określonymi w dokumentacji projektowej, a w szczególności zapobiegać zastosowaniu przez Wykonawcę prac </w:t>
      </w:r>
      <w:r w:rsidRPr="00107588">
        <w:rPr>
          <w:rFonts w:ascii="Arial" w:eastAsia="Times New Roman" w:hAnsi="Arial" w:cs="Arial"/>
          <w:bCs/>
          <w:sz w:val="24"/>
          <w:szCs w:val="24"/>
          <w:lang w:eastAsia="pl-PL"/>
        </w:rPr>
        <w:lastRenderedPageBreak/>
        <w:t>wyrobów i materiałów budowlanych wadliwych i niedopuszczonych do obrotu i stosowania w budownictwie.</w:t>
      </w:r>
    </w:p>
    <w:p w14:paraId="34E55DD9" w14:textId="37EF668E"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Wykonawca, na każde żądanie Zamawiającego, zobowiązany jest wyegzekwować od kierownika budowy i przekazać Zamawiającemu certyfikat na znak bezpieczeństwa, deklaracje zgodności lub certyfikat zgodności z Polską Normą lub aprobatą techniczną odnośnie zaoferowanych i użytych materiałów i urządzeń.</w:t>
      </w:r>
    </w:p>
    <w:p w14:paraId="5E4E207A" w14:textId="763E2382"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Wykonawca zobowiązuje się, że wymienione w pkt. 18 dokumenty zostaną dołączone do protokołu odbioru częściowego oraz końcowego wraz z dokumentacją powykonawczą oraz stosownymi instrukcjami obsługi w języku polskim i protokołami odbiorów branżowych.</w:t>
      </w:r>
    </w:p>
    <w:p w14:paraId="7640CF92" w14:textId="48E52ED5"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organizowanie i udział w naradach koordynacyjnych (Rada Budowy) w dni robocze w godz. urzędowania tj. poniedziałek 8:00-16:00, od wtorku do piątku 7:30-15:30 oraz dopilnowanie realizacji ustaleń i decyzji podjętych na Radzie Budowy,</w:t>
      </w:r>
    </w:p>
    <w:p w14:paraId="2F67F96B" w14:textId="1B427DEB"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sporządzanie bieżącej dokumentacji fotograficznej w trakcie prowadzenie robót, na każdym etapie robót,</w:t>
      </w:r>
    </w:p>
    <w:p w14:paraId="42D84E92" w14:textId="60E5605C"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pisemne opiniowanie propozycji zmian technologii wykonania oraz materiałowych proponowanych przez Wykonawcę i Zamawiającego,</w:t>
      </w:r>
    </w:p>
    <w:p w14:paraId="7F4B0290" w14:textId="5AAE87E8"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sprawdzanie jakości wykonywanych robót budowanych i wyrobów budowlanych przed ich wbudowaniem, a w szczególności zapobieganiu zastosowaniu urządzeń i wyrobów budowlanych wadliwych, niedopuszczonych do stosowania w budownictwie lub nie spełniających wymaganych parametrów technicznych,</w:t>
      </w:r>
    </w:p>
    <w:p w14:paraId="7BAE521C" w14:textId="74A0AAFE"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współpraca z Zamawiającym w egzekwowaniu postanowień kontraktu na roboty budowlane,</w:t>
      </w:r>
    </w:p>
    <w:p w14:paraId="6990E97D" w14:textId="52CCB8B3" w:rsidR="00107588"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uczestniczenie wraz z Zamawiającym w odbiorach zadania,</w:t>
      </w:r>
    </w:p>
    <w:p w14:paraId="289EB3C1" w14:textId="12D6908F" w:rsid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eastAsia="Times New Roman" w:hAnsi="Arial" w:cs="Arial"/>
          <w:bCs/>
          <w:sz w:val="24"/>
          <w:szCs w:val="24"/>
          <w:lang w:eastAsia="pl-PL"/>
        </w:rPr>
        <w:t xml:space="preserve"> </w:t>
      </w:r>
      <w:r w:rsidRPr="00107588">
        <w:rPr>
          <w:rFonts w:ascii="Arial" w:eastAsia="Times New Roman" w:hAnsi="Arial" w:cs="Arial"/>
          <w:bCs/>
          <w:sz w:val="24"/>
          <w:szCs w:val="24"/>
          <w:lang w:eastAsia="pl-PL"/>
        </w:rPr>
        <w:t>przygotowanie wspólnie z Wykonawcą projektu protokołu odbioru robót wraz z dokumentacją odbiorową,</w:t>
      </w:r>
    </w:p>
    <w:p w14:paraId="3AF5218F" w14:textId="4C747625" w:rsidR="00287076" w:rsidRPr="00107588" w:rsidRDefault="00107588" w:rsidP="00107588">
      <w:pPr>
        <w:numPr>
          <w:ilvl w:val="1"/>
          <w:numId w:val="60"/>
        </w:numPr>
        <w:spacing w:after="0" w:line="276" w:lineRule="auto"/>
        <w:ind w:left="567"/>
        <w:jc w:val="both"/>
        <w:rPr>
          <w:rFonts w:ascii="Arial" w:eastAsia="Times New Roman" w:hAnsi="Arial" w:cs="Arial"/>
          <w:bCs/>
          <w:sz w:val="24"/>
          <w:szCs w:val="24"/>
          <w:lang w:eastAsia="pl-PL"/>
        </w:rPr>
      </w:pPr>
      <w:r>
        <w:rPr>
          <w:rFonts w:ascii="Arial" w:hAnsi="Arial" w:cs="Arial"/>
          <w:bCs/>
          <w:sz w:val="24"/>
          <w:szCs w:val="24"/>
        </w:rPr>
        <w:t xml:space="preserve"> </w:t>
      </w:r>
      <w:r w:rsidRPr="00107588">
        <w:rPr>
          <w:rFonts w:ascii="Arial" w:hAnsi="Arial" w:cs="Arial"/>
          <w:bCs/>
          <w:sz w:val="24"/>
          <w:szCs w:val="24"/>
        </w:rPr>
        <w:t>obsługa okresu gwarancyjnego i okresu rękojmi: uczestnictwo w przeglądach gwarancyjnych, inspekcja nad usuwaniem wad przez wykonawcę robót budowlanych.</w:t>
      </w:r>
    </w:p>
    <w:p w14:paraId="0EF264E6" w14:textId="5D057167" w:rsidR="00935F11" w:rsidRPr="009E2658" w:rsidRDefault="00CD059D" w:rsidP="00C47924">
      <w:pPr>
        <w:pStyle w:val="Tekstpodstawowy3"/>
        <w:spacing w:after="0" w:line="276" w:lineRule="auto"/>
        <w:jc w:val="both"/>
        <w:rPr>
          <w:rFonts w:ascii="Arial" w:hAnsi="Arial" w:cs="Arial"/>
          <w:bCs/>
          <w:sz w:val="24"/>
          <w:szCs w:val="24"/>
        </w:rPr>
      </w:pPr>
      <w:r>
        <w:rPr>
          <w:rFonts w:ascii="Arial" w:hAnsi="Arial" w:cs="Arial"/>
          <w:sz w:val="24"/>
          <w:szCs w:val="24"/>
        </w:rPr>
        <w:t>3.</w:t>
      </w:r>
      <w:r w:rsidR="00F13A59">
        <w:rPr>
          <w:rFonts w:ascii="Arial" w:hAnsi="Arial" w:cs="Arial"/>
          <w:sz w:val="24"/>
          <w:szCs w:val="24"/>
        </w:rPr>
        <w:t>5</w:t>
      </w:r>
      <w:r>
        <w:rPr>
          <w:rFonts w:ascii="Arial" w:hAnsi="Arial" w:cs="Arial"/>
          <w:sz w:val="24"/>
          <w:szCs w:val="24"/>
        </w:rPr>
        <w:t xml:space="preserve"> </w:t>
      </w:r>
      <w:r w:rsidR="00634A6C" w:rsidRPr="009E2658">
        <w:rPr>
          <w:rFonts w:ascii="Arial" w:hAnsi="Arial" w:cs="Arial"/>
          <w:sz w:val="24"/>
          <w:szCs w:val="24"/>
        </w:rPr>
        <w:t>Wspólny Słownik Zamówień</w:t>
      </w:r>
      <w:bookmarkStart w:id="5" w:name="_Hlk128041423"/>
      <w:r w:rsidR="00634A6C" w:rsidRPr="009E2658">
        <w:rPr>
          <w:rFonts w:ascii="Arial" w:hAnsi="Arial" w:cs="Arial"/>
          <w:sz w:val="24"/>
          <w:szCs w:val="24"/>
        </w:rPr>
        <w:t>:</w:t>
      </w:r>
    </w:p>
    <w:bookmarkEnd w:id="5"/>
    <w:p w14:paraId="658691C9"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71520000-9 Usługi nadzoru budowlanego</w:t>
      </w:r>
    </w:p>
    <w:p w14:paraId="7693B2BE"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Pozostałe:</w:t>
      </w:r>
    </w:p>
    <w:p w14:paraId="1B3D245A"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71521000-6 Usługi nadzorowania placu budowy</w:t>
      </w:r>
    </w:p>
    <w:p w14:paraId="13A857F5"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71530000-2 Doradcze usługi budowlane</w:t>
      </w:r>
    </w:p>
    <w:p w14:paraId="3C42FB84"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71630000-3 Usługi kontroli nadzoru technicznego</w:t>
      </w:r>
    </w:p>
    <w:p w14:paraId="70B7C28E"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71242000-6 Przygotowanie przedsięwzięcia i projektu, oszacowanie kosztów</w:t>
      </w:r>
    </w:p>
    <w:p w14:paraId="54AFA5FD" w14:textId="77777777" w:rsidR="00C47924" w:rsidRPr="00C47924" w:rsidRDefault="00C47924" w:rsidP="00C47924">
      <w:pPr>
        <w:spacing w:after="0" w:line="276" w:lineRule="auto"/>
        <w:ind w:left="284"/>
        <w:jc w:val="both"/>
        <w:rPr>
          <w:rFonts w:ascii="Arial" w:hAnsi="Arial" w:cs="Arial"/>
          <w:sz w:val="24"/>
          <w:szCs w:val="24"/>
        </w:rPr>
      </w:pPr>
      <w:r w:rsidRPr="00C47924">
        <w:rPr>
          <w:rFonts w:ascii="Arial" w:hAnsi="Arial" w:cs="Arial"/>
          <w:sz w:val="24"/>
          <w:szCs w:val="24"/>
        </w:rPr>
        <w:t>71244000-0 Kalkulacja kosztów, monitoring kosztów</w:t>
      </w:r>
    </w:p>
    <w:p w14:paraId="51E43687" w14:textId="19B3D586" w:rsidR="00287076" w:rsidRPr="00FE17DE" w:rsidRDefault="00C47924" w:rsidP="00FE17DE">
      <w:pPr>
        <w:spacing w:after="0" w:line="276" w:lineRule="auto"/>
        <w:ind w:left="284"/>
        <w:jc w:val="both"/>
        <w:rPr>
          <w:rFonts w:ascii="Arial" w:hAnsi="Arial" w:cs="Arial"/>
          <w:sz w:val="24"/>
          <w:szCs w:val="24"/>
        </w:rPr>
      </w:pPr>
      <w:r w:rsidRPr="00C47924">
        <w:rPr>
          <w:rFonts w:ascii="Arial" w:hAnsi="Arial" w:cs="Arial"/>
          <w:sz w:val="24"/>
          <w:szCs w:val="24"/>
        </w:rPr>
        <w:t>71245000-7 Plany zatwierdzające, rysunki robocze i specyfikacje</w:t>
      </w:r>
    </w:p>
    <w:p w14:paraId="786713FD" w14:textId="16AE5308" w:rsidR="00935F11" w:rsidRPr="00F13A59" w:rsidRDefault="00F13A59" w:rsidP="00F13A59">
      <w:pPr>
        <w:pStyle w:val="Akapitzlist"/>
        <w:numPr>
          <w:ilvl w:val="1"/>
          <w:numId w:val="61"/>
        </w:numPr>
        <w:spacing w:line="276" w:lineRule="auto"/>
        <w:jc w:val="both"/>
        <w:rPr>
          <w:rFonts w:ascii="Arial" w:hAnsi="Arial" w:cs="Arial"/>
        </w:rPr>
      </w:pPr>
      <w:r>
        <w:rPr>
          <w:rFonts w:ascii="Arial" w:hAnsi="Arial" w:cs="Arial"/>
        </w:rPr>
        <w:t xml:space="preserve"> </w:t>
      </w:r>
      <w:r w:rsidR="00634A6C" w:rsidRPr="00F13A59">
        <w:rPr>
          <w:rFonts w:ascii="Arial" w:hAnsi="Arial" w:cs="Arial"/>
        </w:rPr>
        <w:t>Podwykonawstwo</w:t>
      </w:r>
      <w:r w:rsidR="007C1A08" w:rsidRPr="00F13A59">
        <w:rPr>
          <w:rFonts w:ascii="Arial" w:hAnsi="Arial" w:cs="Arial"/>
        </w:rPr>
        <w:t>:</w:t>
      </w:r>
      <w:r w:rsidR="00F46989" w:rsidRPr="00F13A59">
        <w:rPr>
          <w:rFonts w:ascii="Arial" w:hAnsi="Arial" w:cs="Arial"/>
        </w:rPr>
        <w:t xml:space="preserve"> </w:t>
      </w:r>
    </w:p>
    <w:p w14:paraId="056D4A9A" w14:textId="36114D79" w:rsidR="003239FC" w:rsidRPr="00F13A59" w:rsidRDefault="003239FC" w:rsidP="00F13A59">
      <w:pPr>
        <w:pStyle w:val="Akapitzlist"/>
        <w:numPr>
          <w:ilvl w:val="2"/>
          <w:numId w:val="61"/>
        </w:numPr>
        <w:spacing w:line="276" w:lineRule="auto"/>
        <w:jc w:val="both"/>
        <w:rPr>
          <w:rFonts w:ascii="Arial" w:hAnsi="Arial" w:cs="Arial"/>
        </w:rPr>
      </w:pPr>
      <w:r w:rsidRPr="00F13A59">
        <w:rPr>
          <w:rFonts w:ascii="Arial" w:hAnsi="Arial" w:cs="Arial"/>
        </w:rPr>
        <w:t>Wykonawca może powierzyć wykonanie części przedmiotu umowy Podwykonawcy, zgodnie z postanowieniami niniejszej umowy i przepisów powszechnie obowiązującego prawa, w szczególności ustawy z dnia 11 września 2019 r. - Prawo zamówień publicznych.</w:t>
      </w:r>
    </w:p>
    <w:p w14:paraId="4CD3B928" w14:textId="77777777" w:rsidR="003239FC" w:rsidRPr="009E2658" w:rsidRDefault="003239FC" w:rsidP="00F13A59">
      <w:pPr>
        <w:pStyle w:val="Akapitzlist"/>
        <w:numPr>
          <w:ilvl w:val="2"/>
          <w:numId w:val="61"/>
        </w:numPr>
        <w:spacing w:line="276" w:lineRule="auto"/>
        <w:contextualSpacing w:val="0"/>
        <w:jc w:val="both"/>
        <w:rPr>
          <w:rFonts w:ascii="Arial" w:hAnsi="Arial" w:cs="Arial"/>
        </w:rPr>
      </w:pPr>
      <w:r w:rsidRPr="009E2658">
        <w:rPr>
          <w:rFonts w:ascii="Arial" w:hAnsi="Arial" w:cs="Arial"/>
        </w:rPr>
        <w:lastRenderedPageBreak/>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71730ABF" w14:textId="77777777" w:rsidR="003239FC" w:rsidRPr="009E2658" w:rsidRDefault="003239FC" w:rsidP="00F13A59">
      <w:pPr>
        <w:pStyle w:val="Akapitzlist"/>
        <w:numPr>
          <w:ilvl w:val="2"/>
          <w:numId w:val="61"/>
        </w:numPr>
        <w:spacing w:line="276" w:lineRule="auto"/>
        <w:contextualSpacing w:val="0"/>
        <w:jc w:val="both"/>
        <w:rPr>
          <w:rFonts w:ascii="Arial" w:hAnsi="Arial" w:cs="Arial"/>
        </w:rPr>
      </w:pPr>
      <w:r w:rsidRPr="009E2658">
        <w:rPr>
          <w:rFonts w:ascii="Arial" w:hAnsi="Arial" w:cs="Arial"/>
        </w:rPr>
        <w:t>Wykonawca zawiadomi Zamawiającego o wszelkich zmianach w odniesieniu do informacji, o których mowa w § 2 umowy, w trakcie realizacji przedmiotu umowy, a także przekaże wymagane informacje na temat nowych Podwykonawców, zgłoszonych Zamawiającemu.</w:t>
      </w:r>
    </w:p>
    <w:p w14:paraId="65702BB5" w14:textId="77777777" w:rsidR="003239FC" w:rsidRPr="009E2658" w:rsidRDefault="003239FC" w:rsidP="00F13A59">
      <w:pPr>
        <w:pStyle w:val="Akapitzlist"/>
        <w:numPr>
          <w:ilvl w:val="2"/>
          <w:numId w:val="61"/>
        </w:numPr>
        <w:spacing w:line="276" w:lineRule="auto"/>
        <w:contextualSpacing w:val="0"/>
        <w:jc w:val="both"/>
        <w:rPr>
          <w:rFonts w:ascii="Arial" w:hAnsi="Arial" w:cs="Arial"/>
        </w:rPr>
      </w:pPr>
      <w:r w:rsidRPr="009E2658">
        <w:rPr>
          <w:rFonts w:ascii="Arial" w:hAnsi="Arial" w:cs="Arial"/>
        </w:rPr>
        <w:t>W przypadku powierzenia wykonania części przedmiotu umowy Podwykonawcom, Wykonawca będzie pełnił funkcję koordynatora Podwykonawców podczas wykonywania przedmiotu umowy i usuwania ewentualnych wad. Wykonawca odpowiada za działania, uchybienia lub zaniechania każdego Podwykonawcy, dalszego Podwykonawcy, ich pracowników i przedstawicieli, dostawcy, osób trzecich którymi będzie się posługiwał przy realizacji przedmiotu umowy jak za działania i zaniechania własne.</w:t>
      </w:r>
    </w:p>
    <w:p w14:paraId="1B49B55E" w14:textId="77777777" w:rsidR="003239FC" w:rsidRPr="009E2658" w:rsidRDefault="003239FC" w:rsidP="00F13A59">
      <w:pPr>
        <w:pStyle w:val="Akapitzlist"/>
        <w:numPr>
          <w:ilvl w:val="2"/>
          <w:numId w:val="61"/>
        </w:numPr>
        <w:spacing w:line="276" w:lineRule="auto"/>
        <w:contextualSpacing w:val="0"/>
        <w:jc w:val="both"/>
        <w:rPr>
          <w:rFonts w:ascii="Arial" w:hAnsi="Arial" w:cs="Arial"/>
        </w:rPr>
      </w:pPr>
      <w:r w:rsidRPr="009E2658">
        <w:rPr>
          <w:rFonts w:ascii="Arial" w:hAnsi="Arial" w:cs="Arial"/>
        </w:rPr>
        <w:t>Zmiana Podwykonawcy lub dalszego Podwykonawcy w zakresie wykonania części przedmiotu umowy nie stanowi zmiany umowy, ale jest wymagana zgoda Zamawiającego na zmianę Podwykonawcy lub dalszego Podwykonawcy, wyrażona poprzez akceptację umowy o podwykonawstwo.</w:t>
      </w:r>
    </w:p>
    <w:p w14:paraId="488DE980" w14:textId="4E99EDA6" w:rsidR="00C21A12" w:rsidRPr="009E2658" w:rsidRDefault="00C21A12" w:rsidP="00F13A59">
      <w:pPr>
        <w:pStyle w:val="Akapitzlist"/>
        <w:numPr>
          <w:ilvl w:val="2"/>
          <w:numId w:val="61"/>
        </w:numPr>
        <w:spacing w:line="276" w:lineRule="auto"/>
        <w:contextualSpacing w:val="0"/>
        <w:jc w:val="both"/>
        <w:rPr>
          <w:rFonts w:ascii="Arial" w:hAnsi="Arial" w:cs="Arial"/>
        </w:rPr>
      </w:pPr>
      <w:r w:rsidRPr="009E2658">
        <w:rPr>
          <w:rFonts w:ascii="Arial" w:hAnsi="Arial" w:cs="Arial"/>
        </w:rPr>
        <w:t xml:space="preserve">Szczegółowy opis dotyczący Podwykonawców opisano w § </w:t>
      </w:r>
      <w:r w:rsidR="003035F5" w:rsidRPr="009E2658">
        <w:rPr>
          <w:rFonts w:ascii="Arial" w:hAnsi="Arial" w:cs="Arial"/>
        </w:rPr>
        <w:t>12</w:t>
      </w:r>
      <w:r w:rsidRPr="009E2658">
        <w:rPr>
          <w:rFonts w:ascii="Arial" w:hAnsi="Arial" w:cs="Arial"/>
        </w:rPr>
        <w:t xml:space="preserve"> Załącznika nr 3 do SWZ</w:t>
      </w:r>
      <w:r w:rsidR="005C430E" w:rsidRPr="009E2658">
        <w:rPr>
          <w:rFonts w:ascii="Arial" w:hAnsi="Arial" w:cs="Arial"/>
        </w:rPr>
        <w:t xml:space="preserve"> – projektowane postanowienia umowne</w:t>
      </w:r>
      <w:r w:rsidRPr="009E2658">
        <w:rPr>
          <w:rFonts w:ascii="Arial" w:hAnsi="Arial" w:cs="Arial"/>
        </w:rPr>
        <w:t>.</w:t>
      </w:r>
    </w:p>
    <w:p w14:paraId="51001D06" w14:textId="53FE04FE" w:rsidR="00685848" w:rsidRPr="009E2658" w:rsidRDefault="00685848" w:rsidP="007E3C2E">
      <w:pPr>
        <w:pStyle w:val="Akapitzlist"/>
        <w:spacing w:line="276" w:lineRule="auto"/>
        <w:ind w:left="360"/>
        <w:contextualSpacing w:val="0"/>
        <w:jc w:val="both"/>
        <w:rPr>
          <w:rFonts w:ascii="Arial" w:hAnsi="Arial" w:cs="Arial"/>
        </w:rPr>
      </w:pPr>
    </w:p>
    <w:p w14:paraId="412938B1" w14:textId="77777777" w:rsidR="003239FC" w:rsidRPr="009E2658" w:rsidRDefault="00F46989" w:rsidP="007E3C2E">
      <w:pPr>
        <w:pStyle w:val="Akapitzlist"/>
        <w:numPr>
          <w:ilvl w:val="0"/>
          <w:numId w:val="31"/>
        </w:numPr>
        <w:spacing w:line="276" w:lineRule="auto"/>
        <w:ind w:left="426"/>
        <w:contextualSpacing w:val="0"/>
        <w:jc w:val="both"/>
        <w:rPr>
          <w:rFonts w:ascii="Arial" w:eastAsiaTheme="majorEastAsia" w:hAnsi="Arial" w:cs="Arial"/>
        </w:rPr>
      </w:pPr>
      <w:bookmarkStart w:id="6" w:name="_Toc85447087"/>
      <w:r w:rsidRPr="009E2658">
        <w:rPr>
          <w:rFonts w:ascii="Arial" w:hAnsi="Arial" w:cs="Arial"/>
        </w:rPr>
        <w:t>T</w:t>
      </w:r>
      <w:r w:rsidR="00634A6C" w:rsidRPr="009E2658">
        <w:rPr>
          <w:rFonts w:ascii="Arial" w:hAnsi="Arial" w:cs="Arial"/>
        </w:rPr>
        <w:t>ermin wykonania przedmiotu zamówienia</w:t>
      </w:r>
      <w:bookmarkEnd w:id="6"/>
      <w:r w:rsidRPr="009E2658">
        <w:rPr>
          <w:rFonts w:ascii="Arial" w:eastAsiaTheme="majorEastAsia" w:hAnsi="Arial" w:cs="Arial"/>
        </w:rPr>
        <w:t xml:space="preserve">: </w:t>
      </w:r>
      <w:bookmarkStart w:id="7" w:name="_Toc85447088"/>
      <w:bookmarkStart w:id="8" w:name="_Hlk84935317"/>
    </w:p>
    <w:p w14:paraId="53F4E3A1" w14:textId="379F2A06" w:rsidR="003239FC" w:rsidRPr="00391262" w:rsidRDefault="00391262" w:rsidP="00391262">
      <w:pPr>
        <w:pStyle w:val="Akapitzlist"/>
        <w:spacing w:line="276" w:lineRule="auto"/>
        <w:ind w:left="426"/>
        <w:jc w:val="both"/>
        <w:rPr>
          <w:rFonts w:ascii="Arial" w:hAnsi="Arial" w:cs="Arial"/>
        </w:rPr>
      </w:pPr>
      <w:r w:rsidRPr="00391262">
        <w:rPr>
          <w:rFonts w:ascii="Arial" w:hAnsi="Arial" w:cs="Arial"/>
        </w:rPr>
        <w:t>Termin rozpoczęcia wykonywania przedmiotu umowy rozpoczyna się z dniem podpisania umowy.</w:t>
      </w:r>
      <w:r>
        <w:rPr>
          <w:rFonts w:ascii="Arial" w:hAnsi="Arial" w:cs="Arial"/>
        </w:rPr>
        <w:t xml:space="preserve"> </w:t>
      </w:r>
      <w:r w:rsidRPr="00391262">
        <w:rPr>
          <w:rFonts w:ascii="Arial" w:hAnsi="Arial" w:cs="Arial"/>
        </w:rPr>
        <w:t>Zamawiający wymaga, aby zamówienie zostało zrealizowane  w ciągu 10 miesięcy od daty podpisania umowy.</w:t>
      </w:r>
    </w:p>
    <w:p w14:paraId="233E6ADB" w14:textId="77777777" w:rsidR="00391262" w:rsidRPr="009E2658" w:rsidRDefault="00391262" w:rsidP="00391262">
      <w:pPr>
        <w:pStyle w:val="Akapitzlist"/>
        <w:spacing w:line="276" w:lineRule="auto"/>
        <w:ind w:left="426"/>
        <w:contextualSpacing w:val="0"/>
        <w:jc w:val="both"/>
        <w:rPr>
          <w:rFonts w:ascii="Arial" w:eastAsiaTheme="majorEastAsia" w:hAnsi="Arial" w:cs="Arial"/>
        </w:rPr>
      </w:pPr>
    </w:p>
    <w:p w14:paraId="615A822D" w14:textId="3DA766F7" w:rsidR="00634A6C" w:rsidRPr="009E2658" w:rsidRDefault="00634A6C" w:rsidP="007E3C2E">
      <w:pPr>
        <w:pStyle w:val="Nagwek2"/>
        <w:spacing w:before="0" w:line="276" w:lineRule="auto"/>
        <w:jc w:val="both"/>
        <w:rPr>
          <w:rFonts w:ascii="Arial" w:hAnsi="Arial" w:cs="Arial"/>
          <w:color w:val="auto"/>
          <w:sz w:val="24"/>
          <w:szCs w:val="24"/>
        </w:rPr>
      </w:pPr>
      <w:r w:rsidRPr="009E2658">
        <w:rPr>
          <w:rFonts w:ascii="Arial" w:hAnsi="Arial" w:cs="Arial"/>
          <w:color w:val="auto"/>
          <w:sz w:val="24"/>
          <w:szCs w:val="24"/>
        </w:rPr>
        <w:t xml:space="preserve">5. O udzielenie zamówienia mogą ubiegać się </w:t>
      </w:r>
      <w:r w:rsidR="00E71EDB" w:rsidRPr="009E2658">
        <w:rPr>
          <w:rFonts w:ascii="Arial" w:hAnsi="Arial" w:cs="Arial"/>
          <w:color w:val="auto"/>
          <w:sz w:val="24"/>
          <w:szCs w:val="24"/>
        </w:rPr>
        <w:t>W</w:t>
      </w:r>
      <w:r w:rsidRPr="009E2658">
        <w:rPr>
          <w:rFonts w:ascii="Arial" w:hAnsi="Arial" w:cs="Arial"/>
          <w:color w:val="auto"/>
          <w:sz w:val="24"/>
          <w:szCs w:val="24"/>
        </w:rPr>
        <w:t>ykonawcy, którzy:</w:t>
      </w:r>
      <w:bookmarkEnd w:id="7"/>
    </w:p>
    <w:bookmarkEnd w:id="8"/>
    <w:p w14:paraId="5F0A1147" w14:textId="4787A258" w:rsidR="00452F8A" w:rsidRPr="009E2658" w:rsidRDefault="000953C8" w:rsidP="007E3C2E">
      <w:pPr>
        <w:autoSpaceDE w:val="0"/>
        <w:autoSpaceDN w:val="0"/>
        <w:adjustRightInd w:val="0"/>
        <w:spacing w:after="0" w:line="276" w:lineRule="auto"/>
        <w:ind w:left="142" w:hanging="142"/>
        <w:jc w:val="both"/>
        <w:rPr>
          <w:rFonts w:ascii="Arial" w:hAnsi="Arial" w:cs="Arial"/>
          <w:sz w:val="24"/>
          <w:szCs w:val="24"/>
        </w:rPr>
      </w:pPr>
      <w:r w:rsidRPr="009E2658">
        <w:rPr>
          <w:rFonts w:ascii="Arial" w:hAnsi="Arial" w:cs="Arial"/>
          <w:sz w:val="24"/>
          <w:szCs w:val="24"/>
        </w:rPr>
        <w:t>5.1. Nie podlegają wykluczeniu</w:t>
      </w:r>
      <w:r w:rsidRPr="009E2658">
        <w:rPr>
          <w:rFonts w:ascii="Arial" w:hAnsi="Arial" w:cs="Arial"/>
          <w:sz w:val="24"/>
          <w:szCs w:val="24"/>
          <w:vertAlign w:val="superscript"/>
        </w:rPr>
        <w:footnoteReference w:id="1"/>
      </w:r>
      <w:r w:rsidR="00A463D0" w:rsidRPr="009E2658">
        <w:rPr>
          <w:rFonts w:ascii="Arial" w:hAnsi="Arial" w:cs="Arial"/>
          <w:sz w:val="24"/>
          <w:szCs w:val="24"/>
        </w:rPr>
        <w:t>:</w:t>
      </w:r>
      <w:r w:rsidRPr="009E2658">
        <w:rPr>
          <w:rFonts w:ascii="Arial" w:hAnsi="Arial" w:cs="Arial"/>
          <w:sz w:val="24"/>
          <w:szCs w:val="24"/>
        </w:rPr>
        <w:t xml:space="preserve"> </w:t>
      </w:r>
    </w:p>
    <w:p w14:paraId="20B55820" w14:textId="054FE57C" w:rsidR="000953C8" w:rsidRPr="009E2658" w:rsidRDefault="00452F8A"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 xml:space="preserve">5.1.1 </w:t>
      </w:r>
      <w:r w:rsidR="000953C8" w:rsidRPr="009E2658">
        <w:rPr>
          <w:rFonts w:ascii="Arial" w:hAnsi="Arial" w:cs="Arial"/>
          <w:sz w:val="24"/>
          <w:szCs w:val="24"/>
        </w:rPr>
        <w:t>na podstawie art. 108 ust. 1 ustawy</w:t>
      </w:r>
      <w:r w:rsidR="00773266" w:rsidRPr="009E2658">
        <w:rPr>
          <w:rFonts w:ascii="Arial" w:hAnsi="Arial" w:cs="Arial"/>
          <w:sz w:val="24"/>
          <w:szCs w:val="24"/>
        </w:rPr>
        <w:t xml:space="preserve"> </w:t>
      </w:r>
      <w:r w:rsidR="000953C8" w:rsidRPr="009E2658">
        <w:rPr>
          <w:rFonts w:ascii="Arial" w:hAnsi="Arial" w:cs="Arial"/>
          <w:sz w:val="24"/>
          <w:szCs w:val="24"/>
        </w:rPr>
        <w:t>(z zastrzeżeniem art. 110 ust. 2 ustawy), tj.: z</w:t>
      </w:r>
      <w:r w:rsidRPr="009E2658">
        <w:rPr>
          <w:rFonts w:ascii="Arial" w:hAnsi="Arial" w:cs="Arial"/>
          <w:sz w:val="24"/>
          <w:szCs w:val="24"/>
        </w:rPr>
        <w:t> </w:t>
      </w:r>
      <w:r w:rsidR="000953C8" w:rsidRPr="009E2658">
        <w:rPr>
          <w:rFonts w:ascii="Arial" w:hAnsi="Arial" w:cs="Arial"/>
          <w:sz w:val="24"/>
          <w:szCs w:val="24"/>
        </w:rPr>
        <w:t xml:space="preserve">postępowania o udzielenie zamówienia wyklucza się Wykonawcę: </w:t>
      </w:r>
    </w:p>
    <w:p w14:paraId="6802772C" w14:textId="57B610E6" w:rsidR="000953C8" w:rsidRPr="009E2658" w:rsidRDefault="000953C8" w:rsidP="007E3C2E">
      <w:pPr>
        <w:pStyle w:val="Akapitzlist"/>
        <w:numPr>
          <w:ilvl w:val="0"/>
          <w:numId w:val="7"/>
        </w:numPr>
        <w:autoSpaceDE w:val="0"/>
        <w:autoSpaceDN w:val="0"/>
        <w:adjustRightInd w:val="0"/>
        <w:spacing w:line="276" w:lineRule="auto"/>
        <w:ind w:left="709"/>
        <w:contextualSpacing w:val="0"/>
        <w:jc w:val="both"/>
        <w:rPr>
          <w:rFonts w:ascii="Arial" w:hAnsi="Arial" w:cs="Arial"/>
        </w:rPr>
      </w:pPr>
      <w:r w:rsidRPr="009E2658">
        <w:rPr>
          <w:rFonts w:ascii="Arial" w:hAnsi="Arial" w:cs="Arial"/>
        </w:rPr>
        <w:t xml:space="preserve">będącego osobą fizyczną, którego prawomocnie skazano za przestępstwo: </w:t>
      </w:r>
    </w:p>
    <w:p w14:paraId="41A2D1FD" w14:textId="6FAFCABE"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udziału w zorganizowanej grupie przestępczej albo związku mającym na celu popełnienie przestępstwa lub przestępstwa skarbowego, o którym mowa w</w:t>
      </w:r>
      <w:r w:rsidR="00C8195D" w:rsidRPr="009E2658">
        <w:rPr>
          <w:rFonts w:ascii="Arial" w:hAnsi="Arial" w:cs="Arial"/>
        </w:rPr>
        <w:t> </w:t>
      </w:r>
      <w:r w:rsidRPr="009E2658">
        <w:rPr>
          <w:rFonts w:ascii="Arial" w:hAnsi="Arial" w:cs="Arial"/>
        </w:rPr>
        <w:t xml:space="preserve">art. 258 Kodeksu karnego, </w:t>
      </w:r>
    </w:p>
    <w:p w14:paraId="1E5EAC2E"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handlu ludźmi, o którym mowa w art. 189a Kodeksu karnego, </w:t>
      </w:r>
    </w:p>
    <w:p w14:paraId="31002F50" w14:textId="3CA641A4"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o którym mowa w art. 228-230a, art. 250a Kodeksu karnego lub w art. 46 lub art. 48 ustawy z dnia 25 czerwca 2010 r. o sporcie, </w:t>
      </w:r>
      <w:r w:rsidR="00A1157D" w:rsidRPr="009E2658">
        <w:rPr>
          <w:rFonts w:ascii="Arial" w:hAnsi="Arial" w:cs="Arial"/>
        </w:rPr>
        <w:t>, lub w art. 54 ust. 1-4 ustawy z dnia 12 maja 2011 r. o refundacji leków, środków spożywczych specjalnego przeznaczenia żywieniowego oraz wyrobów medycznych,</w:t>
      </w:r>
    </w:p>
    <w:p w14:paraId="6F23D84A" w14:textId="25F4ECFA"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lastRenderedPageBreak/>
        <w:t>finansowania przestępstwa o charakterze terrorystycznym, o którym mowa w</w:t>
      </w:r>
      <w:r w:rsidR="00E71EDB" w:rsidRPr="009E2658">
        <w:rPr>
          <w:rFonts w:ascii="Arial" w:hAnsi="Arial" w:cs="Arial"/>
        </w:rPr>
        <w:t> </w:t>
      </w:r>
      <w:r w:rsidRPr="009E2658">
        <w:rPr>
          <w:rFonts w:ascii="Arial" w:hAnsi="Arial" w:cs="Arial"/>
        </w:rPr>
        <w:t xml:space="preserve">art. 165a Kodeksu karnego, lub przestępstwo udaremniania lub utrudniania stwierdzenia przestępnego pochodzenia pieniędzy lub ukrywania ich pochodzenia, o którym mowa w art. 299 Kodeksu karnego, </w:t>
      </w:r>
    </w:p>
    <w:p w14:paraId="4D2D92FB"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o charakterze terrorystycznym, o którym mowa w art. 115 § 20 Kodeksu karnego, lub mające na celu popełnienie tego przestępstwa, </w:t>
      </w:r>
    </w:p>
    <w:p w14:paraId="686C8A03" w14:textId="77777777"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26F78556" w14:textId="59150538"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przeciwko obrotowi gospodarczemu, o których mowa w art. 296-307 Kodeksu karnego, przestępstwo oszustwa, o którym mowa w art. 286 Kodeksu karnego, przestępstwo przeciwko wiarygodności dokumentów, o</w:t>
      </w:r>
      <w:r w:rsidR="00E71EDB" w:rsidRPr="009E2658">
        <w:rPr>
          <w:rFonts w:ascii="Arial" w:hAnsi="Arial" w:cs="Arial"/>
        </w:rPr>
        <w:t> </w:t>
      </w:r>
      <w:r w:rsidRPr="009E2658">
        <w:rPr>
          <w:rFonts w:ascii="Arial" w:hAnsi="Arial" w:cs="Arial"/>
        </w:rPr>
        <w:t xml:space="preserve">których mowa w art. 270-277d Kodeksu karnego, lub przestępstwo skarbowe, </w:t>
      </w:r>
    </w:p>
    <w:p w14:paraId="00C2EB78" w14:textId="139BE876" w:rsidR="000953C8" w:rsidRPr="009E2658" w:rsidRDefault="000953C8" w:rsidP="007E3C2E">
      <w:pPr>
        <w:pStyle w:val="Akapitzlist"/>
        <w:numPr>
          <w:ilvl w:val="1"/>
          <w:numId w:val="10"/>
        </w:numPr>
        <w:autoSpaceDE w:val="0"/>
        <w:autoSpaceDN w:val="0"/>
        <w:adjustRightInd w:val="0"/>
        <w:spacing w:line="276" w:lineRule="auto"/>
        <w:ind w:left="851"/>
        <w:contextualSpacing w:val="0"/>
        <w:jc w:val="both"/>
        <w:rPr>
          <w:rFonts w:ascii="Arial" w:hAnsi="Arial" w:cs="Arial"/>
        </w:rPr>
      </w:pPr>
      <w:r w:rsidRPr="009E2658">
        <w:rPr>
          <w:rFonts w:ascii="Arial" w:hAnsi="Arial" w:cs="Arial"/>
        </w:rPr>
        <w:t>o którym mowa w art. 9 ust. 1 i 3 lub art. 10 ustawy z dnia 15 czerwca 2012 r.</w:t>
      </w:r>
      <w:r w:rsidR="00AA74D2" w:rsidRPr="009E2658">
        <w:rPr>
          <w:rFonts w:ascii="Arial" w:hAnsi="Arial" w:cs="Arial"/>
        </w:rPr>
        <w:t xml:space="preserve"> </w:t>
      </w:r>
      <w:r w:rsidRPr="009E2658">
        <w:rPr>
          <w:rFonts w:ascii="Arial" w:hAnsi="Arial" w:cs="Arial"/>
        </w:rPr>
        <w:t xml:space="preserve">o skutkach powierzania wykonywania pracy cudzoziemcom przebywającym wbrew przepisom na terytorium Rzeczypospolitej Polskiej </w:t>
      </w:r>
    </w:p>
    <w:p w14:paraId="50D0090C" w14:textId="77777777" w:rsidR="000953C8" w:rsidRPr="009E2658" w:rsidRDefault="000953C8" w:rsidP="007E3C2E">
      <w:pPr>
        <w:pStyle w:val="Akapitzlist"/>
        <w:numPr>
          <w:ilvl w:val="0"/>
          <w:numId w:val="10"/>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 xml:space="preserve">lub za odpowiedni czyn zabroniony określony w przepisach prawa obcego; </w:t>
      </w:r>
    </w:p>
    <w:p w14:paraId="57F802E0" w14:textId="02CB19D3"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jeżeli urzędującego członka jego organu zarządzającego lub nadzorczego, wspólnika spółki w spółce jawnej lub partnerskiej albo komplementariusza w</w:t>
      </w:r>
      <w:r w:rsidR="00E71EDB" w:rsidRPr="009E2658">
        <w:rPr>
          <w:rFonts w:ascii="Arial" w:hAnsi="Arial" w:cs="Arial"/>
        </w:rPr>
        <w:t> </w:t>
      </w:r>
      <w:r w:rsidRPr="009E2658">
        <w:rPr>
          <w:rFonts w:ascii="Arial" w:hAnsi="Arial" w:cs="Arial"/>
        </w:rPr>
        <w:t xml:space="preserve">spółce komandytowej lub komandytowo-akcyjnej lub prokurenta prawomocnie skazano za przestępstwo, o którym mowa w </w:t>
      </w:r>
      <w:r w:rsidR="006F15B5" w:rsidRPr="009E2658">
        <w:rPr>
          <w:rFonts w:ascii="Arial" w:hAnsi="Arial" w:cs="Arial"/>
        </w:rPr>
        <w:t>ust.</w:t>
      </w:r>
      <w:r w:rsidRPr="009E2658">
        <w:rPr>
          <w:rFonts w:ascii="Arial" w:hAnsi="Arial" w:cs="Arial"/>
        </w:rPr>
        <w:t xml:space="preserve"> 5.1</w:t>
      </w:r>
      <w:r w:rsidR="00325943" w:rsidRPr="009E2658">
        <w:rPr>
          <w:rFonts w:ascii="Arial" w:hAnsi="Arial" w:cs="Arial"/>
        </w:rPr>
        <w:t>.1</w:t>
      </w:r>
      <w:r w:rsidRPr="009E2658">
        <w:rPr>
          <w:rFonts w:ascii="Arial" w:hAnsi="Arial" w:cs="Arial"/>
        </w:rPr>
        <w:t xml:space="preserve"> pkt 1) SWZ; </w:t>
      </w:r>
    </w:p>
    <w:p w14:paraId="609337CB" w14:textId="0AB3F412"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BE5A7D" w:rsidRPr="009E2658">
        <w:rPr>
          <w:rFonts w:ascii="Arial" w:hAnsi="Arial" w:cs="Arial"/>
        </w:rPr>
        <w:t> </w:t>
      </w:r>
      <w:r w:rsidRPr="009E2658">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sidR="00BE5A7D" w:rsidRPr="009E2658">
        <w:rPr>
          <w:rFonts w:ascii="Arial" w:hAnsi="Arial" w:cs="Arial"/>
        </w:rPr>
        <w:t> </w:t>
      </w:r>
      <w:r w:rsidRPr="009E2658">
        <w:rPr>
          <w:rFonts w:ascii="Arial" w:hAnsi="Arial" w:cs="Arial"/>
        </w:rPr>
        <w:t xml:space="preserve">sprawie spłaty tych należności; </w:t>
      </w:r>
    </w:p>
    <w:p w14:paraId="0AD06095" w14:textId="77777777"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 xml:space="preserve">wobec którego prawomocnie orzeczono zakaz ubiegania się o zamówienia publiczne; </w:t>
      </w:r>
    </w:p>
    <w:p w14:paraId="7715F4F0" w14:textId="0A45E9F4"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A31203" w:rsidRPr="009E2658">
        <w:rPr>
          <w:rFonts w:ascii="Arial" w:hAnsi="Arial" w:cs="Arial"/>
        </w:rPr>
        <w:t> </w:t>
      </w:r>
      <w:r w:rsidRPr="009E2658">
        <w:rPr>
          <w:rFonts w:ascii="Arial" w:hAnsi="Arial" w:cs="Arial"/>
        </w:rPr>
        <w:t>konsumentów, złożyli odrębne oferty, oferty częściowe lub wnioski o</w:t>
      </w:r>
      <w:r w:rsidR="00BE5A7D" w:rsidRPr="009E2658">
        <w:rPr>
          <w:rFonts w:ascii="Arial" w:hAnsi="Arial" w:cs="Arial"/>
        </w:rPr>
        <w:t> </w:t>
      </w:r>
      <w:r w:rsidRPr="009E2658">
        <w:rPr>
          <w:rFonts w:ascii="Arial" w:hAnsi="Arial" w:cs="Arial"/>
        </w:rPr>
        <w:t xml:space="preserve">dopuszczenie do udziału w postępowaniu, chyba że wykażą, że przygotowali te oferty lub wnioski niezależnie od siebie; </w:t>
      </w:r>
    </w:p>
    <w:p w14:paraId="20629FF6" w14:textId="1874ADFF" w:rsidR="000953C8" w:rsidRPr="009E2658" w:rsidRDefault="000953C8" w:rsidP="007E3C2E">
      <w:pPr>
        <w:pStyle w:val="Akapitzlist"/>
        <w:numPr>
          <w:ilvl w:val="0"/>
          <w:numId w:val="7"/>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w:t>
      </w:r>
      <w:r w:rsidR="00A31203" w:rsidRPr="009E2658">
        <w:rPr>
          <w:rFonts w:ascii="Arial" w:hAnsi="Arial" w:cs="Arial"/>
        </w:rPr>
        <w:t> </w:t>
      </w:r>
      <w:r w:rsidRPr="009E2658">
        <w:rPr>
          <w:rFonts w:ascii="Arial" w:hAnsi="Arial" w:cs="Arial"/>
        </w:rPr>
        <w:t xml:space="preserve">konsumentów, chyba że spowodowane tym zakłócenie konkurencji może być </w:t>
      </w:r>
      <w:r w:rsidRPr="009E2658">
        <w:rPr>
          <w:rFonts w:ascii="Arial" w:hAnsi="Arial" w:cs="Arial"/>
        </w:rPr>
        <w:lastRenderedPageBreak/>
        <w:t>wyeliminowane w inny sposób niż przez wykluczenie wykonawcy z udziału w</w:t>
      </w:r>
      <w:r w:rsidR="005152D3" w:rsidRPr="009E2658">
        <w:rPr>
          <w:rFonts w:ascii="Arial" w:hAnsi="Arial" w:cs="Arial"/>
        </w:rPr>
        <w:t> </w:t>
      </w:r>
      <w:r w:rsidRPr="009E2658">
        <w:rPr>
          <w:rFonts w:ascii="Arial" w:hAnsi="Arial" w:cs="Arial"/>
        </w:rPr>
        <w:t>postępowaniu o udzielenie</w:t>
      </w:r>
      <w:r w:rsidR="0073660F" w:rsidRPr="009E2658">
        <w:rPr>
          <w:rFonts w:ascii="Arial" w:hAnsi="Arial" w:cs="Arial"/>
        </w:rPr>
        <w:t xml:space="preserve"> </w:t>
      </w:r>
      <w:r w:rsidRPr="009E2658">
        <w:rPr>
          <w:rFonts w:ascii="Arial" w:hAnsi="Arial" w:cs="Arial"/>
        </w:rPr>
        <w:t xml:space="preserve">zamówienia. </w:t>
      </w:r>
    </w:p>
    <w:p w14:paraId="0BCC9EC9" w14:textId="02439F76" w:rsidR="00773266" w:rsidRPr="009E2658" w:rsidRDefault="00773266"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 xml:space="preserve">5.1.2 </w:t>
      </w:r>
      <w:bookmarkStart w:id="9" w:name="_Hlk128045661"/>
      <w:r w:rsidRPr="009E2658">
        <w:rPr>
          <w:rFonts w:ascii="Arial" w:hAnsi="Arial" w:cs="Arial"/>
          <w:sz w:val="24"/>
          <w:szCs w:val="24"/>
        </w:rPr>
        <w:t xml:space="preserve">Wykluczeniu podlega również Wykonawca </w:t>
      </w:r>
      <w:bookmarkStart w:id="10" w:name="_Hlk128034976"/>
      <w:r w:rsidRPr="009E2658">
        <w:rPr>
          <w:rFonts w:ascii="Arial" w:hAnsi="Arial" w:cs="Arial"/>
          <w:sz w:val="24"/>
          <w:szCs w:val="24"/>
        </w:rPr>
        <w:t>o którym mowa w art. 7 ust. 1 ustawy z dnia 13 kwietnia 2022 r. o szczególnych rozwiązaniach w zakresie przeciwdziałania wspieraniu agresji na Ukrainę oraz służących ochronie bezpieczeństwa narodowego (</w:t>
      </w:r>
      <w:r w:rsidR="00822A57" w:rsidRPr="009E2658">
        <w:rPr>
          <w:rFonts w:ascii="Arial" w:hAnsi="Arial" w:cs="Arial"/>
          <w:sz w:val="24"/>
          <w:szCs w:val="24"/>
        </w:rPr>
        <w:t xml:space="preserve">tj. </w:t>
      </w:r>
      <w:r w:rsidRPr="009E2658">
        <w:rPr>
          <w:rFonts w:ascii="Arial" w:hAnsi="Arial" w:cs="Arial"/>
          <w:sz w:val="24"/>
          <w:szCs w:val="24"/>
        </w:rPr>
        <w:t>Dz.U z 202</w:t>
      </w:r>
      <w:r w:rsidR="00C9365D" w:rsidRPr="009E2658">
        <w:rPr>
          <w:rFonts w:ascii="Arial" w:hAnsi="Arial" w:cs="Arial"/>
          <w:sz w:val="24"/>
          <w:szCs w:val="24"/>
        </w:rPr>
        <w:t>4</w:t>
      </w:r>
      <w:r w:rsidRPr="009E2658">
        <w:rPr>
          <w:rFonts w:ascii="Arial" w:hAnsi="Arial" w:cs="Arial"/>
          <w:sz w:val="24"/>
          <w:szCs w:val="24"/>
        </w:rPr>
        <w:t xml:space="preserve"> poz. </w:t>
      </w:r>
      <w:r w:rsidR="00A1157D" w:rsidRPr="009E2658">
        <w:rPr>
          <w:rFonts w:ascii="Arial" w:hAnsi="Arial" w:cs="Arial"/>
          <w:sz w:val="24"/>
          <w:szCs w:val="24"/>
        </w:rPr>
        <w:t>507</w:t>
      </w:r>
      <w:r w:rsidRPr="009E2658">
        <w:rPr>
          <w:rFonts w:ascii="Arial" w:hAnsi="Arial" w:cs="Arial"/>
          <w:sz w:val="24"/>
          <w:szCs w:val="24"/>
        </w:rPr>
        <w:t>)</w:t>
      </w:r>
      <w:bookmarkEnd w:id="10"/>
      <w:r w:rsidR="00383F7E" w:rsidRPr="009E2658">
        <w:rPr>
          <w:rFonts w:ascii="Arial" w:hAnsi="Arial" w:cs="Arial"/>
          <w:sz w:val="24"/>
          <w:szCs w:val="24"/>
        </w:rPr>
        <w:t>.</w:t>
      </w:r>
      <w:bookmarkEnd w:id="9"/>
    </w:p>
    <w:p w14:paraId="5BD62AE0" w14:textId="5325016A" w:rsidR="00CD059D" w:rsidRPr="00CD059D" w:rsidRDefault="000953C8" w:rsidP="00C47924">
      <w:pPr>
        <w:pStyle w:val="Akapitzlist"/>
        <w:numPr>
          <w:ilvl w:val="2"/>
          <w:numId w:val="52"/>
        </w:numPr>
        <w:autoSpaceDE w:val="0"/>
        <w:autoSpaceDN w:val="0"/>
        <w:adjustRightInd w:val="0"/>
        <w:spacing w:line="276" w:lineRule="auto"/>
        <w:ind w:left="709" w:hanging="709"/>
        <w:contextualSpacing w:val="0"/>
        <w:jc w:val="both"/>
        <w:rPr>
          <w:rFonts w:ascii="Arial" w:hAnsi="Arial" w:cs="Arial"/>
        </w:rPr>
      </w:pPr>
      <w:r w:rsidRPr="00CD059D">
        <w:rPr>
          <w:rFonts w:ascii="Arial" w:hAnsi="Arial" w:cs="Arial"/>
        </w:rPr>
        <w:t>Zamawiający nie przewiduje podstaw wykluczenia, o których mowa w art. 109</w:t>
      </w:r>
      <w:r w:rsidR="00D20BD0" w:rsidRPr="00CD059D">
        <w:rPr>
          <w:rFonts w:ascii="Arial" w:hAnsi="Arial" w:cs="Arial"/>
        </w:rPr>
        <w:t xml:space="preserve"> </w:t>
      </w:r>
      <w:r w:rsidRPr="00CD059D">
        <w:rPr>
          <w:rFonts w:ascii="Arial" w:hAnsi="Arial" w:cs="Arial"/>
        </w:rPr>
        <w:t xml:space="preserve">ust. 1 ustawy. </w:t>
      </w:r>
    </w:p>
    <w:p w14:paraId="6139D0F5" w14:textId="434D1068" w:rsidR="00CD059D" w:rsidRPr="00CD059D" w:rsidRDefault="00CD059D" w:rsidP="007E3C2E">
      <w:pPr>
        <w:pStyle w:val="Akapitzlist"/>
        <w:autoSpaceDE w:val="0"/>
        <w:autoSpaceDN w:val="0"/>
        <w:adjustRightInd w:val="0"/>
        <w:spacing w:line="276" w:lineRule="auto"/>
        <w:ind w:left="425" w:hanging="425"/>
        <w:contextualSpacing w:val="0"/>
        <w:jc w:val="both"/>
        <w:rPr>
          <w:rFonts w:ascii="Arial" w:hAnsi="Arial" w:cs="Arial"/>
        </w:rPr>
      </w:pPr>
      <w:r>
        <w:rPr>
          <w:rFonts w:ascii="Arial" w:hAnsi="Arial" w:cs="Arial"/>
        </w:rPr>
        <w:t xml:space="preserve">5.1.4 </w:t>
      </w:r>
      <w:r w:rsidRPr="00CD059D">
        <w:rPr>
          <w:rFonts w:ascii="Arial" w:hAnsi="Arial" w:cs="Arial"/>
        </w:rPr>
        <w:t xml:space="preserve">Zamawiający wymaga, aby wykonawca wykazał brak istnienia podstaw wykluczenia z udziału w postępowaniu, o których mowa w art. 108 ust. 1 ustawy </w:t>
      </w:r>
      <w:proofErr w:type="spellStart"/>
      <w:r w:rsidRPr="00CD059D">
        <w:rPr>
          <w:rFonts w:ascii="Arial" w:hAnsi="Arial" w:cs="Arial"/>
        </w:rPr>
        <w:t>Pzp</w:t>
      </w:r>
      <w:proofErr w:type="spellEnd"/>
      <w:r w:rsidRPr="00CD059D">
        <w:rPr>
          <w:rFonts w:ascii="Arial" w:hAnsi="Arial" w:cs="Arial"/>
        </w:rPr>
        <w:t xml:space="preserve"> wobec podwykonawców, którym zamierza powierzyć wykonanie części zamówienia na etapie realizacji zamówienia. W tym celu wykonawca zobowiązany jest złożyć oświadczenie o braku podstaw do wykluczenia dotyczące tego podwykonawcy. </w:t>
      </w:r>
    </w:p>
    <w:p w14:paraId="187B0F4D" w14:textId="02FC5439" w:rsidR="00CD059D" w:rsidRDefault="00CD059D" w:rsidP="007E3C2E">
      <w:pPr>
        <w:pStyle w:val="Akapitzlist"/>
        <w:autoSpaceDE w:val="0"/>
        <w:autoSpaceDN w:val="0"/>
        <w:adjustRightInd w:val="0"/>
        <w:spacing w:line="276" w:lineRule="auto"/>
        <w:ind w:left="425" w:hanging="425"/>
        <w:contextualSpacing w:val="0"/>
        <w:jc w:val="both"/>
        <w:rPr>
          <w:rFonts w:ascii="Arial" w:hAnsi="Arial" w:cs="Arial"/>
        </w:rPr>
      </w:pPr>
      <w:r w:rsidRPr="00CD059D">
        <w:rPr>
          <w:rFonts w:ascii="Arial" w:hAnsi="Arial" w:cs="Arial"/>
        </w:rPr>
        <w:t>5.</w:t>
      </w:r>
      <w:r>
        <w:rPr>
          <w:rFonts w:ascii="Arial" w:hAnsi="Arial" w:cs="Arial"/>
        </w:rPr>
        <w:t>1</w:t>
      </w:r>
      <w:r w:rsidRPr="00CD059D">
        <w:rPr>
          <w:rFonts w:ascii="Arial" w:hAnsi="Arial" w:cs="Arial"/>
        </w:rPr>
        <w:t>.</w:t>
      </w:r>
      <w:r>
        <w:rPr>
          <w:rFonts w:ascii="Arial" w:hAnsi="Arial" w:cs="Arial"/>
        </w:rPr>
        <w:t>5</w:t>
      </w:r>
      <w:r w:rsidRPr="00CD059D">
        <w:rPr>
          <w:rFonts w:ascii="Arial" w:hAnsi="Arial" w:cs="Arial"/>
        </w:rPr>
        <w:t xml:space="preserve"> W przypadku, w którym wobec Podwykonawcy zachodzą podstawy wykluczenia, Zamawiający będzie wymagać, aby Wykonawca w terminie określonym przez Zamawiającego zastąpił tego Podwykonawcę pod rygorem niedopuszczenia Podwykonawcy do realizacji części zamówienia.</w:t>
      </w:r>
    </w:p>
    <w:p w14:paraId="6E67185B" w14:textId="77777777" w:rsidR="00CD059D" w:rsidRPr="009E2658" w:rsidRDefault="00CD059D" w:rsidP="007E3C2E">
      <w:pPr>
        <w:pStyle w:val="Akapitzlist"/>
        <w:autoSpaceDE w:val="0"/>
        <w:autoSpaceDN w:val="0"/>
        <w:adjustRightInd w:val="0"/>
        <w:spacing w:line="276" w:lineRule="auto"/>
        <w:ind w:left="425"/>
        <w:contextualSpacing w:val="0"/>
        <w:jc w:val="both"/>
        <w:rPr>
          <w:rFonts w:ascii="Arial" w:hAnsi="Arial" w:cs="Arial"/>
        </w:rPr>
      </w:pPr>
    </w:p>
    <w:p w14:paraId="3A5C9DB8" w14:textId="45C6045F" w:rsidR="000953C8" w:rsidRPr="009E2658" w:rsidRDefault="005152D3" w:rsidP="007E3C2E">
      <w:pPr>
        <w:pStyle w:val="Akapitzlist"/>
        <w:numPr>
          <w:ilvl w:val="1"/>
          <w:numId w:val="8"/>
        </w:numPr>
        <w:autoSpaceDE w:val="0"/>
        <w:autoSpaceDN w:val="0"/>
        <w:adjustRightInd w:val="0"/>
        <w:spacing w:line="276" w:lineRule="auto"/>
        <w:ind w:left="425" w:hanging="425"/>
        <w:contextualSpacing w:val="0"/>
        <w:jc w:val="both"/>
        <w:rPr>
          <w:rFonts w:ascii="Arial" w:hAnsi="Arial" w:cs="Arial"/>
        </w:rPr>
      </w:pPr>
      <w:r w:rsidRPr="009E2658">
        <w:rPr>
          <w:rFonts w:ascii="Arial" w:hAnsi="Arial" w:cs="Arial"/>
        </w:rPr>
        <w:t xml:space="preserve"> </w:t>
      </w:r>
      <w:r w:rsidR="000953C8" w:rsidRPr="009E2658">
        <w:rPr>
          <w:rFonts w:ascii="Arial" w:hAnsi="Arial" w:cs="Arial"/>
        </w:rPr>
        <w:t xml:space="preserve">Spełniają warunki udziału w postępowaniu dotyczące: </w:t>
      </w:r>
    </w:p>
    <w:p w14:paraId="0E1B80ED" w14:textId="77777777" w:rsidR="000953C8"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Zdolności do występowania w obrocie gospodarczym – Zamawiający nie wyznacza warunków w tym zakresie.</w:t>
      </w:r>
    </w:p>
    <w:p w14:paraId="502DCFD9" w14:textId="017CA56A" w:rsidR="000953C8"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Uprawnień do prowadzenia określonej działalności gospodarczej lub zawodowej, o ile wynika to z odrębnych przepisów – Zamawiający nie wyznacza warunków w tym zakresie.</w:t>
      </w:r>
    </w:p>
    <w:p w14:paraId="20587B2E" w14:textId="77777777" w:rsidR="00106A8F" w:rsidRPr="009E2658"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Sytuacji ekonomicznej lub finansowej – Zamawiający nie wyznacza warunków w tym zakresie.</w:t>
      </w:r>
      <w:bookmarkStart w:id="11" w:name="_Hlk84328543"/>
    </w:p>
    <w:p w14:paraId="710C3ADD" w14:textId="74CF2AA5" w:rsidR="00106A8F" w:rsidRDefault="000953C8" w:rsidP="007E3C2E">
      <w:pPr>
        <w:pStyle w:val="Akapitzlist"/>
        <w:numPr>
          <w:ilvl w:val="0"/>
          <w:numId w:val="9"/>
        </w:numPr>
        <w:autoSpaceDE w:val="0"/>
        <w:autoSpaceDN w:val="0"/>
        <w:adjustRightInd w:val="0"/>
        <w:spacing w:line="276" w:lineRule="auto"/>
        <w:ind w:left="709" w:hanging="357"/>
        <w:contextualSpacing w:val="0"/>
        <w:jc w:val="both"/>
        <w:rPr>
          <w:rFonts w:ascii="Arial" w:hAnsi="Arial" w:cs="Arial"/>
        </w:rPr>
      </w:pPr>
      <w:r w:rsidRPr="009E2658">
        <w:rPr>
          <w:rFonts w:ascii="Arial" w:hAnsi="Arial" w:cs="Arial"/>
        </w:rPr>
        <w:t>Zdolności technicznej lub zawodowej –</w:t>
      </w:r>
      <w:bookmarkEnd w:id="11"/>
      <w:r w:rsidR="00106A8F" w:rsidRPr="009E2658">
        <w:rPr>
          <w:rFonts w:ascii="Arial" w:hAnsi="Arial" w:cs="Arial"/>
        </w:rPr>
        <w:t xml:space="preserve"> Zamawiający nie wyznacza warunków w</w:t>
      </w:r>
      <w:r w:rsidR="0073660F" w:rsidRPr="009E2658">
        <w:rPr>
          <w:rFonts w:ascii="Arial" w:hAnsi="Arial" w:cs="Arial"/>
        </w:rPr>
        <w:t> </w:t>
      </w:r>
      <w:r w:rsidR="00106A8F" w:rsidRPr="009E2658">
        <w:rPr>
          <w:rFonts w:ascii="Arial" w:hAnsi="Arial" w:cs="Arial"/>
        </w:rPr>
        <w:t>tym zakresie.</w:t>
      </w:r>
    </w:p>
    <w:p w14:paraId="7F902A0E" w14:textId="77777777" w:rsidR="00CD059D" w:rsidRPr="00CD059D" w:rsidRDefault="00CD059D" w:rsidP="007E3C2E">
      <w:pPr>
        <w:autoSpaceDE w:val="0"/>
        <w:autoSpaceDN w:val="0"/>
        <w:adjustRightInd w:val="0"/>
        <w:spacing w:after="0" w:line="276" w:lineRule="auto"/>
        <w:jc w:val="both"/>
        <w:rPr>
          <w:rFonts w:ascii="Arial" w:hAnsi="Arial" w:cs="Arial"/>
        </w:rPr>
      </w:pPr>
    </w:p>
    <w:p w14:paraId="64D589DB" w14:textId="622311D6" w:rsidR="000953C8" w:rsidRPr="007E3C2E" w:rsidRDefault="000953C8" w:rsidP="007E3C2E">
      <w:pPr>
        <w:pStyle w:val="Akapitzlist"/>
        <w:numPr>
          <w:ilvl w:val="1"/>
          <w:numId w:val="8"/>
        </w:numPr>
        <w:autoSpaceDE w:val="0"/>
        <w:autoSpaceDN w:val="0"/>
        <w:adjustRightInd w:val="0"/>
        <w:spacing w:line="276" w:lineRule="auto"/>
        <w:ind w:hanging="428"/>
        <w:contextualSpacing w:val="0"/>
        <w:jc w:val="both"/>
        <w:rPr>
          <w:rFonts w:ascii="Arial" w:hAnsi="Arial" w:cs="Arial"/>
        </w:rPr>
      </w:pPr>
      <w:r w:rsidRPr="007E3C2E">
        <w:rPr>
          <w:rFonts w:ascii="Arial" w:hAnsi="Arial" w:cs="Arial"/>
        </w:rPr>
        <w:t>Zasady korzystania z zasobów innych podmiotów (jeżeli dotyczy)</w:t>
      </w:r>
    </w:p>
    <w:p w14:paraId="6F167783" w14:textId="09D75728" w:rsidR="000953C8" w:rsidRPr="007E3C2E" w:rsidRDefault="007E3C2E" w:rsidP="007E3C2E">
      <w:pPr>
        <w:autoSpaceDE w:val="0"/>
        <w:autoSpaceDN w:val="0"/>
        <w:adjustRightInd w:val="0"/>
        <w:spacing w:after="0" w:line="276" w:lineRule="auto"/>
        <w:ind w:left="567" w:hanging="567"/>
        <w:jc w:val="both"/>
        <w:rPr>
          <w:rFonts w:ascii="Arial" w:hAnsi="Arial" w:cs="Arial"/>
          <w:sz w:val="24"/>
          <w:szCs w:val="24"/>
        </w:rPr>
      </w:pPr>
      <w:r w:rsidRPr="007E3C2E">
        <w:rPr>
          <w:rFonts w:ascii="Arial" w:hAnsi="Arial" w:cs="Arial"/>
          <w:sz w:val="24"/>
          <w:szCs w:val="24"/>
        </w:rPr>
        <w:t xml:space="preserve">5.3.1 </w:t>
      </w:r>
      <w:r w:rsidR="000953C8" w:rsidRPr="007E3C2E">
        <w:rPr>
          <w:rFonts w:ascii="Arial" w:hAnsi="Arial" w:cs="Arial"/>
          <w:sz w:val="24"/>
          <w:szCs w:val="24"/>
        </w:rPr>
        <w:t>Wykonawca może w celu potwierdzenia spełniania warunków udziału w</w:t>
      </w:r>
      <w:r w:rsidR="005152D3" w:rsidRPr="007E3C2E">
        <w:rPr>
          <w:rFonts w:ascii="Arial" w:hAnsi="Arial" w:cs="Arial"/>
          <w:sz w:val="24"/>
          <w:szCs w:val="24"/>
        </w:rPr>
        <w:t> </w:t>
      </w:r>
      <w:r w:rsidR="000953C8" w:rsidRPr="007E3C2E">
        <w:rPr>
          <w:rFonts w:ascii="Arial" w:hAnsi="Arial" w:cs="Arial"/>
          <w:sz w:val="24"/>
          <w:szCs w:val="24"/>
        </w:rPr>
        <w:t>postępowaniu, w</w:t>
      </w:r>
      <w:r w:rsidR="00A9479A" w:rsidRPr="007E3C2E">
        <w:rPr>
          <w:rFonts w:ascii="Arial" w:hAnsi="Arial" w:cs="Arial"/>
          <w:sz w:val="24"/>
          <w:szCs w:val="24"/>
        </w:rPr>
        <w:t> </w:t>
      </w:r>
      <w:r w:rsidR="000953C8" w:rsidRPr="007E3C2E">
        <w:rPr>
          <w:rFonts w:ascii="Arial" w:hAnsi="Arial" w:cs="Arial"/>
          <w:sz w:val="24"/>
          <w:szCs w:val="24"/>
        </w:rPr>
        <w:t>stosownych sytuacjach</w:t>
      </w:r>
      <w:r w:rsidR="000953C8" w:rsidRPr="007E3C2E">
        <w:rPr>
          <w:rFonts w:ascii="Arial" w:hAnsi="Arial" w:cs="Arial"/>
          <w:sz w:val="24"/>
          <w:szCs w:val="24"/>
          <w:vertAlign w:val="superscript"/>
        </w:rPr>
        <w:footnoteReference w:id="2"/>
      </w:r>
      <w:r w:rsidR="000953C8" w:rsidRPr="007E3C2E">
        <w:rPr>
          <w:rFonts w:ascii="Arial" w:hAnsi="Arial" w:cs="Arial"/>
          <w:sz w:val="24"/>
          <w:szCs w:val="24"/>
        </w:rPr>
        <w:t xml:space="preserve"> oraz w odniesieniu do konkretnego zamówienia, lub jego części</w:t>
      </w:r>
      <w:r w:rsidR="000953C8" w:rsidRPr="007E3C2E">
        <w:rPr>
          <w:rFonts w:ascii="Arial" w:hAnsi="Arial" w:cs="Arial"/>
          <w:sz w:val="24"/>
          <w:szCs w:val="24"/>
          <w:vertAlign w:val="superscript"/>
        </w:rPr>
        <w:footnoteReference w:id="3"/>
      </w:r>
      <w:r w:rsidR="000953C8" w:rsidRPr="007E3C2E">
        <w:rPr>
          <w:rFonts w:ascii="Arial" w:hAnsi="Arial" w:cs="Arial"/>
          <w:sz w:val="24"/>
          <w:szCs w:val="24"/>
        </w:rPr>
        <w:t>, polegać na zdolnościach</w:t>
      </w:r>
      <w:r w:rsidR="000953C8" w:rsidRPr="007E3C2E">
        <w:rPr>
          <w:rFonts w:ascii="Arial" w:hAnsi="Arial" w:cs="Arial"/>
          <w:sz w:val="24"/>
          <w:szCs w:val="24"/>
          <w:vertAlign w:val="superscript"/>
        </w:rPr>
        <w:footnoteReference w:id="4"/>
      </w:r>
      <w:r w:rsidR="000953C8" w:rsidRPr="007E3C2E">
        <w:rPr>
          <w:rFonts w:ascii="Arial" w:hAnsi="Arial" w:cs="Arial"/>
          <w:sz w:val="24"/>
          <w:szCs w:val="24"/>
        </w:rPr>
        <w:t xml:space="preserve"> podmiotów udostępniających zasoby, niezależnie od charakteru prawnego łączących go z</w:t>
      </w:r>
      <w:r w:rsidR="005E6423" w:rsidRPr="007E3C2E">
        <w:rPr>
          <w:rFonts w:ascii="Arial" w:hAnsi="Arial" w:cs="Arial"/>
          <w:sz w:val="24"/>
          <w:szCs w:val="24"/>
        </w:rPr>
        <w:t> </w:t>
      </w:r>
      <w:r w:rsidR="000953C8" w:rsidRPr="007E3C2E">
        <w:rPr>
          <w:rFonts w:ascii="Arial" w:hAnsi="Arial" w:cs="Arial"/>
          <w:sz w:val="24"/>
          <w:szCs w:val="24"/>
        </w:rPr>
        <w:t>nim stosunków prawnych.</w:t>
      </w:r>
    </w:p>
    <w:p w14:paraId="462B04A2"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7E3C2E">
        <w:rPr>
          <w:rFonts w:ascii="Arial" w:eastAsia="Times New Roman" w:hAnsi="Arial" w:cs="Arial"/>
          <w:color w:val="auto"/>
          <w:lang w:eastAsia="pl-PL"/>
        </w:rPr>
        <w:t>5.3.2 Wykonawca, który polega na zdolnościach podmiotów</w:t>
      </w:r>
      <w:r w:rsidRPr="00DD15AC">
        <w:rPr>
          <w:rFonts w:ascii="Arial" w:eastAsia="Times New Roman" w:hAnsi="Arial" w:cs="Arial"/>
          <w:color w:val="auto"/>
          <w:lang w:eastAsia="pl-PL"/>
        </w:rPr>
        <w:t xml:space="preserve"> udostępniających zasoby, składa wraz z ofertą zobowiązanie podmiotu udostępniającego zasoby do oddania mu do dyspozycji niezbędnych zasobów na potrzeby realizacji danego zamówienia (sporządzone zgodnie z załącznikiem nr 4 do SWZ) lub inny </w:t>
      </w:r>
      <w:r>
        <w:rPr>
          <w:rFonts w:ascii="Arial" w:eastAsia="Times New Roman" w:hAnsi="Arial" w:cs="Arial"/>
          <w:color w:val="auto"/>
          <w:lang w:eastAsia="pl-PL"/>
        </w:rPr>
        <w:lastRenderedPageBreak/>
        <w:t>podmiotowy</w:t>
      </w:r>
      <w:r w:rsidRPr="00DD15AC">
        <w:rPr>
          <w:rFonts w:ascii="Arial" w:eastAsia="Times New Roman" w:hAnsi="Arial" w:cs="Arial"/>
          <w:color w:val="auto"/>
          <w:lang w:eastAsia="pl-PL"/>
        </w:rPr>
        <w:t xml:space="preserve"> środek dowodowy potwierdzający, że Wykonawca realizując zamówienie będzie dysponował niezbędnymi zasobami tych podmiotów. </w:t>
      </w:r>
    </w:p>
    <w:p w14:paraId="7B5D90DE"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 Zobowiązanie podmiotu udostępniającego zasoby, o którym mowa w pkt. 5.3.2 SWZ, potwierdza, że stosunek łączący Wykonawcę z podmiotami udostępniającymi zasoby gwarantuje rzeczywisty dostęp do tych zasobów oraz określa w szczególności: </w:t>
      </w:r>
    </w:p>
    <w:p w14:paraId="4F8B8291"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5.3.3.1 Zakres dostępnych wykonawcy zasobów podmiotu udostępniającego zasoby; </w:t>
      </w:r>
    </w:p>
    <w:p w14:paraId="361CE080" w14:textId="77777777" w:rsidR="007E3C2E" w:rsidRPr="00DD15AC" w:rsidRDefault="007E3C2E" w:rsidP="007E3C2E">
      <w:pPr>
        <w:pStyle w:val="Default"/>
        <w:spacing w:line="276" w:lineRule="auto"/>
        <w:ind w:left="851" w:hanging="851"/>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5.3.3.2 Sposób i okres udostępnienia wykonawcy i wykorzystania przez niego zasobów podmiotu udostępniającego te zasoby przy wykonywaniu zamówienia; </w:t>
      </w:r>
    </w:p>
    <w:p w14:paraId="0CDD5097" w14:textId="77777777" w:rsidR="007E3C2E" w:rsidRPr="00DD15AC" w:rsidRDefault="007E3C2E" w:rsidP="007E3C2E">
      <w:pPr>
        <w:pStyle w:val="Default"/>
        <w:spacing w:line="276" w:lineRule="auto"/>
        <w:ind w:left="851" w:hanging="851"/>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5.3.3.3 Czy i w jakim zakresie podmiot udostępniający zasoby, na zdolnościach którego wykonawca polega w odniesieniu do warunków udziału w postępowaniu, których wskazane zdolności dotyczą. </w:t>
      </w:r>
    </w:p>
    <w:p w14:paraId="21696C4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5.3.4 Zamawiający ocenia, czy udostępniane Wykonawcy przez inne podmioty zdolności, pozwalają na wykazanie przez Wykonawcę spełniania warunków udziału w postępowaniu, a także bada, czy nie zachodzą wobec tego podmiotu podstawy wykluczenia, które zostały przewidziane względem Wykonawcy. </w:t>
      </w:r>
    </w:p>
    <w:p w14:paraId="646B94D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 Jeżeli zdolności podmiotu udostępniającego zasoby nie potwierdzają spełnienia przez Wykonawcę warunków udziału w postępowaniu lub zachodzą wobec tego podmiotów podstawy wykluczenia, Zamawiający żąda, aby Wykonawca w terminie określonym przez Zamawiającego: </w:t>
      </w:r>
    </w:p>
    <w:p w14:paraId="0E39ED0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5.3.5.1 Zastąpił ten podmiot innym podmiotem lub podmiotami albo </w:t>
      </w:r>
    </w:p>
    <w:p w14:paraId="5F46CEC0"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5.3.5.2 Wykazał, że samodzielnie spełnia warunki udziału w postępowaniu. </w:t>
      </w:r>
    </w:p>
    <w:p w14:paraId="3A769835"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 xml:space="preserve">5.3.6 Wykonawca nie może, po upływie terminu składania ofert, powoływać się na zdolności podmiotów udostępniających zasoby, jeżeli na etapie składania ofert nie polegał on w danym zakresie na zdolnościach podmiotów udostępniających zasoby. </w:t>
      </w:r>
    </w:p>
    <w:p w14:paraId="72B9F7C7" w14:textId="77777777" w:rsidR="007E3C2E" w:rsidRPr="00DD15AC" w:rsidRDefault="007E3C2E" w:rsidP="007E3C2E">
      <w:pPr>
        <w:pStyle w:val="Default"/>
        <w:spacing w:line="276" w:lineRule="auto"/>
        <w:ind w:left="567" w:hanging="567"/>
        <w:jc w:val="both"/>
        <w:rPr>
          <w:rFonts w:ascii="Arial" w:eastAsia="Times New Roman" w:hAnsi="Arial" w:cs="Arial"/>
          <w:color w:val="auto"/>
          <w:lang w:eastAsia="pl-PL"/>
        </w:rPr>
      </w:pPr>
      <w:r w:rsidRPr="00DD15AC">
        <w:rPr>
          <w:rFonts w:ascii="Arial" w:eastAsia="Times New Roman" w:hAnsi="Arial" w:cs="Arial"/>
          <w:color w:val="auto"/>
          <w:lang w:eastAsia="pl-PL"/>
        </w:rPr>
        <w:t>5.3.7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BBB7C7F" w14:textId="77777777" w:rsidR="00CD059D" w:rsidRPr="00B13883" w:rsidRDefault="00CD059D" w:rsidP="00B13883">
      <w:pPr>
        <w:autoSpaceDE w:val="0"/>
        <w:autoSpaceDN w:val="0"/>
        <w:adjustRightInd w:val="0"/>
        <w:spacing w:line="276" w:lineRule="auto"/>
        <w:jc w:val="both"/>
        <w:rPr>
          <w:rFonts w:ascii="Arial" w:hAnsi="Arial" w:cs="Arial"/>
        </w:rPr>
      </w:pPr>
    </w:p>
    <w:p w14:paraId="7FC75D29" w14:textId="4862210A"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12" w:name="_Toc85447089"/>
      <w:r w:rsidRPr="009E2658">
        <w:rPr>
          <w:rFonts w:ascii="Arial" w:hAnsi="Arial" w:cs="Arial"/>
          <w:color w:val="auto"/>
          <w:sz w:val="24"/>
          <w:szCs w:val="24"/>
        </w:rPr>
        <w:t>6. Opis sposobu dokonywania wstępnej oceny spełniania w/w warunków</w:t>
      </w:r>
      <w:r w:rsidR="00D20BD0" w:rsidRPr="009E2658">
        <w:rPr>
          <w:rFonts w:ascii="Arial" w:hAnsi="Arial" w:cs="Arial"/>
          <w:color w:val="auto"/>
          <w:sz w:val="24"/>
          <w:szCs w:val="24"/>
        </w:rPr>
        <w:t xml:space="preserve"> </w:t>
      </w:r>
      <w:r w:rsidRPr="009E2658">
        <w:rPr>
          <w:rFonts w:ascii="Arial" w:hAnsi="Arial" w:cs="Arial"/>
          <w:color w:val="auto"/>
          <w:sz w:val="24"/>
          <w:szCs w:val="24"/>
        </w:rPr>
        <w:t>i</w:t>
      </w:r>
      <w:r w:rsidR="005E6423" w:rsidRPr="009E2658">
        <w:rPr>
          <w:rFonts w:ascii="Arial" w:hAnsi="Arial" w:cs="Arial"/>
          <w:color w:val="auto"/>
          <w:sz w:val="24"/>
          <w:szCs w:val="24"/>
        </w:rPr>
        <w:t> </w:t>
      </w:r>
      <w:r w:rsidRPr="009E2658">
        <w:rPr>
          <w:rFonts w:ascii="Arial" w:hAnsi="Arial" w:cs="Arial"/>
          <w:color w:val="auto"/>
          <w:sz w:val="24"/>
          <w:szCs w:val="24"/>
        </w:rPr>
        <w:t>niepodleganiu wykluczeniu:</w:t>
      </w:r>
      <w:bookmarkEnd w:id="12"/>
      <w:r w:rsidRPr="009E2658">
        <w:rPr>
          <w:rFonts w:ascii="Arial" w:hAnsi="Arial" w:cs="Arial"/>
          <w:color w:val="auto"/>
          <w:sz w:val="24"/>
          <w:szCs w:val="24"/>
        </w:rPr>
        <w:t xml:space="preserve"> </w:t>
      </w:r>
    </w:p>
    <w:p w14:paraId="2097E4A2" w14:textId="74096391" w:rsidR="000953C8" w:rsidRPr="009E2658" w:rsidRDefault="005152D3"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 xml:space="preserve"> </w:t>
      </w:r>
      <w:r w:rsidR="006B2D8E" w:rsidRPr="009E2658">
        <w:rPr>
          <w:rFonts w:ascii="Arial" w:hAnsi="Arial" w:cs="Arial"/>
          <w:color w:val="auto"/>
        </w:rPr>
        <w:t xml:space="preserve">Zamawiający żąda, aby Wykonawca do oferty dołączył aktualne na dzień składania ofert oświadczenie o niepodleganiu wykluczeniu w zakresie wskazanym przez Zamawiającego – zgodnie z załącznikiem nr 2 do SWZ. </w:t>
      </w:r>
    </w:p>
    <w:p w14:paraId="17B574ED" w14:textId="200ACDF7" w:rsidR="000953C8" w:rsidRPr="009E2658" w:rsidRDefault="006B2D8E"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Wykonawca, w przypadku polegania na zdolnościach lub sytuacji podmiotów udostępniających zasoby, przedstawia, wraz z oświadczeniem, o którym mowa w</w:t>
      </w:r>
      <w:r w:rsidR="005E6423" w:rsidRPr="009E2658">
        <w:rPr>
          <w:rFonts w:ascii="Arial" w:hAnsi="Arial" w:cs="Arial"/>
          <w:color w:val="auto"/>
        </w:rPr>
        <w:t> </w:t>
      </w:r>
      <w:r w:rsidRPr="009E2658">
        <w:rPr>
          <w:rFonts w:ascii="Arial" w:hAnsi="Arial" w:cs="Arial"/>
          <w:color w:val="auto"/>
        </w:rPr>
        <w:t>ust. 1, także oświadczenie podmiotu udostępniającego zasoby, potwierdzające brak podstaw wykluczenia tego podmiotu w zakresie, w jakim wykonawca powołuje się na jego zasoby –</w:t>
      </w:r>
      <w:r w:rsidR="003523ED" w:rsidRPr="009E2658">
        <w:rPr>
          <w:rFonts w:ascii="Arial" w:hAnsi="Arial" w:cs="Arial"/>
          <w:color w:val="auto"/>
        </w:rPr>
        <w:t xml:space="preserve"> </w:t>
      </w:r>
      <w:r w:rsidRPr="009E2658">
        <w:rPr>
          <w:rFonts w:ascii="Arial" w:hAnsi="Arial" w:cs="Arial"/>
          <w:color w:val="auto"/>
        </w:rPr>
        <w:t xml:space="preserve">zgodnie z załącznikiem nr </w:t>
      </w:r>
      <w:r w:rsidR="008F1E3B" w:rsidRPr="009E2658">
        <w:rPr>
          <w:rFonts w:ascii="Arial" w:hAnsi="Arial" w:cs="Arial"/>
          <w:color w:val="auto"/>
        </w:rPr>
        <w:t>5</w:t>
      </w:r>
      <w:r w:rsidRPr="009E2658">
        <w:rPr>
          <w:rFonts w:ascii="Arial" w:hAnsi="Arial" w:cs="Arial"/>
          <w:color w:val="auto"/>
        </w:rPr>
        <w:t xml:space="preserve"> do SWZ.</w:t>
      </w:r>
    </w:p>
    <w:p w14:paraId="1E092BD0" w14:textId="6BF86292" w:rsidR="000953C8" w:rsidRPr="009E2658" w:rsidRDefault="005152D3"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lastRenderedPageBreak/>
        <w:t xml:space="preserve"> </w:t>
      </w:r>
      <w:r w:rsidR="006B2D8E" w:rsidRPr="009E2658">
        <w:rPr>
          <w:rFonts w:ascii="Arial" w:hAnsi="Arial" w:cs="Arial"/>
          <w:color w:val="auto"/>
        </w:rPr>
        <w:t>W przypadku wspólnego ubiegania się o zamówienie przez Wykonawców, oświadczenie o którym mowa w pkt. 6</w:t>
      </w:r>
      <w:r w:rsidR="006A5BF2" w:rsidRPr="009E2658">
        <w:rPr>
          <w:rFonts w:ascii="Arial" w:hAnsi="Arial" w:cs="Arial"/>
          <w:color w:val="auto"/>
        </w:rPr>
        <w:t>.1</w:t>
      </w:r>
      <w:r w:rsidR="006B2D8E" w:rsidRPr="009E2658">
        <w:rPr>
          <w:rFonts w:ascii="Arial" w:hAnsi="Arial" w:cs="Arial"/>
          <w:color w:val="auto"/>
        </w:rPr>
        <w:t xml:space="preserve"> SWZ – w art. 125 ust. 1 ustawy, składane zgodnie z</w:t>
      </w:r>
      <w:r w:rsidR="003B314F" w:rsidRPr="009E2658">
        <w:rPr>
          <w:rFonts w:ascii="Arial" w:hAnsi="Arial" w:cs="Arial"/>
          <w:color w:val="auto"/>
        </w:rPr>
        <w:t> </w:t>
      </w:r>
      <w:r w:rsidR="006B2D8E" w:rsidRPr="009E2658">
        <w:rPr>
          <w:rFonts w:ascii="Arial" w:hAnsi="Arial" w:cs="Arial"/>
          <w:color w:val="auto"/>
        </w:rPr>
        <w:t>załącznikiem nr 2 SWZ, składa każdy z Wykonawców. Oświadczenia te potwierdzają brak podstaw wykluczenia w zakresie, w jakim każdy z</w:t>
      </w:r>
      <w:r w:rsidRPr="009E2658">
        <w:rPr>
          <w:rFonts w:ascii="Arial" w:hAnsi="Arial" w:cs="Arial"/>
          <w:color w:val="auto"/>
        </w:rPr>
        <w:t> </w:t>
      </w:r>
      <w:r w:rsidR="006B2D8E" w:rsidRPr="009E2658">
        <w:rPr>
          <w:rFonts w:ascii="Arial" w:hAnsi="Arial" w:cs="Arial"/>
          <w:color w:val="auto"/>
        </w:rPr>
        <w:t xml:space="preserve">Wykonawców </w:t>
      </w:r>
      <w:r w:rsidR="00C8195D" w:rsidRPr="009E2658">
        <w:rPr>
          <w:rFonts w:ascii="Arial" w:hAnsi="Arial" w:cs="Arial"/>
          <w:color w:val="auto"/>
        </w:rPr>
        <w:t>podlega wykluczeniu</w:t>
      </w:r>
      <w:r w:rsidR="006B2D8E" w:rsidRPr="009E2658">
        <w:rPr>
          <w:rFonts w:ascii="Arial" w:hAnsi="Arial" w:cs="Arial"/>
          <w:color w:val="auto"/>
        </w:rPr>
        <w:t xml:space="preserve">. </w:t>
      </w:r>
    </w:p>
    <w:p w14:paraId="64B752A0" w14:textId="53ACAF97" w:rsidR="006B2D8E" w:rsidRPr="009E2658" w:rsidRDefault="005152D3" w:rsidP="007E3C2E">
      <w:pPr>
        <w:pStyle w:val="Default"/>
        <w:numPr>
          <w:ilvl w:val="1"/>
          <w:numId w:val="11"/>
        </w:numPr>
        <w:spacing w:line="276" w:lineRule="auto"/>
        <w:ind w:left="426" w:hanging="426"/>
        <w:jc w:val="both"/>
        <w:rPr>
          <w:rFonts w:ascii="Arial" w:hAnsi="Arial" w:cs="Arial"/>
          <w:color w:val="auto"/>
        </w:rPr>
      </w:pPr>
      <w:r w:rsidRPr="009E2658">
        <w:rPr>
          <w:rFonts w:ascii="Arial" w:hAnsi="Arial" w:cs="Arial"/>
          <w:color w:val="auto"/>
        </w:rPr>
        <w:t xml:space="preserve"> </w:t>
      </w:r>
      <w:r w:rsidR="006B2D8E" w:rsidRPr="009E2658">
        <w:rPr>
          <w:rFonts w:ascii="Arial" w:hAnsi="Arial" w:cs="Arial"/>
          <w:color w:val="auto"/>
        </w:rPr>
        <w:t xml:space="preserve">W przypadku </w:t>
      </w:r>
      <w:r w:rsidR="005E6423" w:rsidRPr="009E2658">
        <w:rPr>
          <w:rFonts w:ascii="Arial" w:hAnsi="Arial" w:cs="Arial"/>
          <w:color w:val="auto"/>
        </w:rPr>
        <w:t>W</w:t>
      </w:r>
      <w:r w:rsidR="006B2D8E" w:rsidRPr="009E2658">
        <w:rPr>
          <w:rFonts w:ascii="Arial" w:hAnsi="Arial" w:cs="Arial"/>
          <w:color w:val="auto"/>
        </w:rPr>
        <w:t>ykonawców wspólnie ubiegających się o udzielenie zamówienia, Wykonawcy ustanawiają pełnomocnika do reprezentowania ich w</w:t>
      </w:r>
      <w:r w:rsidR="00D9769D" w:rsidRPr="009E2658">
        <w:rPr>
          <w:rFonts w:ascii="Arial" w:hAnsi="Arial" w:cs="Arial"/>
          <w:color w:val="auto"/>
        </w:rPr>
        <w:t> </w:t>
      </w:r>
      <w:r w:rsidR="006B2D8E" w:rsidRPr="009E2658">
        <w:rPr>
          <w:rFonts w:ascii="Arial" w:hAnsi="Arial" w:cs="Arial"/>
          <w:color w:val="auto"/>
        </w:rPr>
        <w:t>postępowaniu o</w:t>
      </w:r>
      <w:r w:rsidR="003B314F" w:rsidRPr="009E2658">
        <w:rPr>
          <w:rFonts w:ascii="Arial" w:hAnsi="Arial" w:cs="Arial"/>
          <w:color w:val="auto"/>
        </w:rPr>
        <w:t> </w:t>
      </w:r>
      <w:r w:rsidR="006B2D8E" w:rsidRPr="009E2658">
        <w:rPr>
          <w:rFonts w:ascii="Arial" w:hAnsi="Arial" w:cs="Arial"/>
          <w:color w:val="auto"/>
        </w:rPr>
        <w:t>udzielenie zamówienia albo do reprezentowania w</w:t>
      </w:r>
      <w:r w:rsidR="00D9769D" w:rsidRPr="009E2658">
        <w:rPr>
          <w:rFonts w:ascii="Arial" w:hAnsi="Arial" w:cs="Arial"/>
          <w:color w:val="auto"/>
        </w:rPr>
        <w:t> </w:t>
      </w:r>
      <w:r w:rsidR="006B2D8E" w:rsidRPr="009E2658">
        <w:rPr>
          <w:rFonts w:ascii="Arial" w:hAnsi="Arial" w:cs="Arial"/>
          <w:color w:val="auto"/>
        </w:rPr>
        <w:t>postępowaniu i zawarcia umowy w</w:t>
      </w:r>
      <w:r w:rsidR="003B314F" w:rsidRPr="009E2658">
        <w:rPr>
          <w:rFonts w:ascii="Arial" w:hAnsi="Arial" w:cs="Arial"/>
          <w:color w:val="auto"/>
        </w:rPr>
        <w:t> </w:t>
      </w:r>
      <w:r w:rsidR="006B2D8E" w:rsidRPr="009E2658">
        <w:rPr>
          <w:rFonts w:ascii="Arial" w:hAnsi="Arial" w:cs="Arial"/>
          <w:color w:val="auto"/>
        </w:rPr>
        <w:t xml:space="preserve">sprawie zamówienia publicznego. </w:t>
      </w:r>
    </w:p>
    <w:p w14:paraId="47121660" w14:textId="77777777" w:rsidR="00634A6C" w:rsidRPr="009E2658" w:rsidRDefault="00634A6C" w:rsidP="007E3C2E">
      <w:pPr>
        <w:tabs>
          <w:tab w:val="left" w:pos="567"/>
          <w:tab w:val="left" w:pos="1701"/>
          <w:tab w:val="left" w:pos="5670"/>
          <w:tab w:val="left" w:pos="6804"/>
        </w:tabs>
        <w:spacing w:after="0" w:line="276" w:lineRule="auto"/>
        <w:jc w:val="both"/>
        <w:rPr>
          <w:rFonts w:ascii="Arial" w:eastAsia="Times New Roman" w:hAnsi="Arial" w:cs="Arial"/>
          <w:i/>
          <w:iCs/>
          <w:sz w:val="24"/>
          <w:szCs w:val="24"/>
          <w:lang w:eastAsia="pl-PL"/>
        </w:rPr>
      </w:pPr>
    </w:p>
    <w:p w14:paraId="1BF13C71" w14:textId="779A6A40" w:rsidR="00634A6C" w:rsidRPr="009E2658" w:rsidRDefault="00634A6C" w:rsidP="007E3C2E">
      <w:pPr>
        <w:pStyle w:val="Nagwek2"/>
        <w:spacing w:before="0" w:line="276" w:lineRule="auto"/>
        <w:jc w:val="both"/>
        <w:rPr>
          <w:rFonts w:ascii="Arial" w:hAnsi="Arial" w:cs="Arial"/>
          <w:color w:val="auto"/>
          <w:sz w:val="24"/>
          <w:szCs w:val="24"/>
        </w:rPr>
      </w:pPr>
      <w:bookmarkStart w:id="13" w:name="_Toc85447090"/>
      <w:r w:rsidRPr="009E2658">
        <w:rPr>
          <w:rFonts w:ascii="Arial" w:hAnsi="Arial" w:cs="Arial"/>
          <w:color w:val="auto"/>
          <w:sz w:val="24"/>
          <w:szCs w:val="24"/>
        </w:rPr>
        <w:t>7.</w:t>
      </w:r>
      <w:r w:rsidR="00433014" w:rsidRPr="009E2658">
        <w:rPr>
          <w:rFonts w:ascii="Arial" w:hAnsi="Arial" w:cs="Arial"/>
          <w:color w:val="auto"/>
          <w:sz w:val="24"/>
          <w:szCs w:val="24"/>
        </w:rPr>
        <w:t xml:space="preserve"> </w:t>
      </w:r>
      <w:r w:rsidRPr="009E2658">
        <w:rPr>
          <w:rFonts w:ascii="Arial" w:hAnsi="Arial" w:cs="Arial"/>
          <w:color w:val="auto"/>
          <w:sz w:val="24"/>
          <w:szCs w:val="24"/>
        </w:rPr>
        <w:t xml:space="preserve"> </w:t>
      </w:r>
      <w:r w:rsidR="000953C8" w:rsidRPr="009E2658">
        <w:rPr>
          <w:rFonts w:ascii="Arial" w:hAnsi="Arial" w:cs="Arial"/>
          <w:color w:val="auto"/>
          <w:sz w:val="24"/>
          <w:szCs w:val="24"/>
        </w:rPr>
        <w:t>Zawartość oferty</w:t>
      </w:r>
      <w:r w:rsidRPr="009E2658">
        <w:rPr>
          <w:rFonts w:ascii="Arial" w:hAnsi="Arial" w:cs="Arial"/>
          <w:color w:val="auto"/>
          <w:sz w:val="24"/>
          <w:szCs w:val="24"/>
        </w:rPr>
        <w:t>:</w:t>
      </w:r>
      <w:bookmarkEnd w:id="13"/>
      <w:r w:rsidRPr="009E2658">
        <w:rPr>
          <w:rFonts w:ascii="Arial" w:hAnsi="Arial" w:cs="Arial"/>
          <w:color w:val="auto"/>
          <w:sz w:val="24"/>
          <w:szCs w:val="24"/>
        </w:rPr>
        <w:t xml:space="preserve"> </w:t>
      </w:r>
    </w:p>
    <w:p w14:paraId="30E3BE62" w14:textId="4D6404C9"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Formularz ofertowy (załącznik nr 1 do SWZ)</w:t>
      </w:r>
      <w:r w:rsidR="00135A9D" w:rsidRPr="009E2658">
        <w:rPr>
          <w:rFonts w:ascii="Arial" w:hAnsi="Arial" w:cs="Arial"/>
          <w:color w:val="auto"/>
        </w:rPr>
        <w:t xml:space="preserve"> wraz z dowodami potwierdzającymi kryterium</w:t>
      </w:r>
      <w:r w:rsidR="009A5FF3" w:rsidRPr="009E2658">
        <w:rPr>
          <w:rFonts w:ascii="Arial" w:hAnsi="Arial" w:cs="Arial"/>
          <w:color w:val="auto"/>
        </w:rPr>
        <w:t xml:space="preserve"> nr 2 „Doświadczenie osoby, którą Wykonawca dysponuje do wykonania niniejszego zamówienia i która będzie uczestniczyła w realizacji przedmiotu zamówienia”</w:t>
      </w:r>
    </w:p>
    <w:p w14:paraId="2F633C84" w14:textId="2C0B6D12"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Oświadczenie, o którym mowa w pkt. 6</w:t>
      </w:r>
      <w:r w:rsidR="00D8484C" w:rsidRPr="009E2658">
        <w:rPr>
          <w:rFonts w:ascii="Arial" w:hAnsi="Arial" w:cs="Arial"/>
          <w:color w:val="auto"/>
        </w:rPr>
        <w:t>.1</w:t>
      </w:r>
      <w:r w:rsidRPr="009E2658">
        <w:rPr>
          <w:rFonts w:ascii="Arial" w:hAnsi="Arial" w:cs="Arial"/>
          <w:color w:val="auto"/>
        </w:rPr>
        <w:t xml:space="preserve"> SWZ (załącznik nr 2 do SWZ)</w:t>
      </w:r>
      <w:r w:rsidR="006B4DC1" w:rsidRPr="009E2658">
        <w:rPr>
          <w:rFonts w:ascii="Arial" w:hAnsi="Arial" w:cs="Arial"/>
          <w:color w:val="auto"/>
        </w:rPr>
        <w:t xml:space="preserve"> oraz 6.2 SWZ (załącznik nr </w:t>
      </w:r>
      <w:r w:rsidR="008F1E3B" w:rsidRPr="009E2658">
        <w:rPr>
          <w:rFonts w:ascii="Arial" w:hAnsi="Arial" w:cs="Arial"/>
          <w:color w:val="auto"/>
        </w:rPr>
        <w:t>5</w:t>
      </w:r>
      <w:r w:rsidR="006B4DC1" w:rsidRPr="009E2658">
        <w:rPr>
          <w:rFonts w:ascii="Arial" w:hAnsi="Arial" w:cs="Arial"/>
          <w:color w:val="auto"/>
        </w:rPr>
        <w:t xml:space="preserve"> do SWZ</w:t>
      </w:r>
      <w:r w:rsidR="00DA4030" w:rsidRPr="009E2658">
        <w:rPr>
          <w:rFonts w:ascii="Arial" w:hAnsi="Arial" w:cs="Arial"/>
          <w:color w:val="auto"/>
        </w:rPr>
        <w:t xml:space="preserve"> – jeżeli dotyczy)</w:t>
      </w:r>
      <w:r w:rsidRPr="009E2658">
        <w:rPr>
          <w:rFonts w:ascii="Arial" w:hAnsi="Arial" w:cs="Arial"/>
          <w:color w:val="auto"/>
        </w:rPr>
        <w:t xml:space="preserve">. </w:t>
      </w:r>
    </w:p>
    <w:p w14:paraId="05072B56" w14:textId="492F0624" w:rsidR="003737B1"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 xml:space="preserve">Pełnomocnictwo dla pełnomocnika do reprezentowania w postępowaniu Wykonawców wspólnie ubiegających się o udzielenie zamówienia </w:t>
      </w:r>
      <w:r w:rsidRPr="009E2658">
        <w:rPr>
          <w:rFonts w:ascii="Arial" w:hAnsi="Arial" w:cs="Arial"/>
          <w:i/>
          <w:iCs/>
          <w:color w:val="auto"/>
        </w:rPr>
        <w:t xml:space="preserve">- </w:t>
      </w:r>
      <w:r w:rsidRPr="009E2658">
        <w:rPr>
          <w:rFonts w:ascii="Arial" w:hAnsi="Arial" w:cs="Arial"/>
          <w:color w:val="auto"/>
        </w:rPr>
        <w:t xml:space="preserve">dotyczy ofert składanych przez Wykonawców wspólnie ubiegających się o udzielenie zamówienia. </w:t>
      </w:r>
    </w:p>
    <w:p w14:paraId="4B03B3D5" w14:textId="4CCF5650"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Pełnomocnictwo* dla osoby/osób podpisującej ofertę i oświadczenia (w</w:t>
      </w:r>
      <w:r w:rsidR="00B24972" w:rsidRPr="009E2658">
        <w:rPr>
          <w:rFonts w:ascii="Arial" w:hAnsi="Arial" w:cs="Arial"/>
          <w:color w:val="auto"/>
        </w:rPr>
        <w:t> </w:t>
      </w:r>
      <w:r w:rsidRPr="009E2658">
        <w:rPr>
          <w:rFonts w:ascii="Arial" w:hAnsi="Arial" w:cs="Arial"/>
          <w:color w:val="auto"/>
        </w:rPr>
        <w:t xml:space="preserve">sytuacji, gdy ofertę podpisuje osoba, której prawo do reprezentowania Wykonawcy nie wynika z dokumentów załączonych do oferty). </w:t>
      </w:r>
    </w:p>
    <w:p w14:paraId="0217DFCF" w14:textId="0F83C2A8" w:rsidR="000953C8" w:rsidRPr="009E2658" w:rsidRDefault="00634A6C" w:rsidP="007E3C2E">
      <w:pPr>
        <w:pStyle w:val="Default"/>
        <w:numPr>
          <w:ilvl w:val="1"/>
          <w:numId w:val="12"/>
        </w:numPr>
        <w:spacing w:line="276" w:lineRule="auto"/>
        <w:ind w:left="567" w:hanging="426"/>
        <w:jc w:val="both"/>
        <w:rPr>
          <w:rFonts w:ascii="Arial" w:hAnsi="Arial" w:cs="Arial"/>
          <w:color w:val="auto"/>
        </w:rPr>
      </w:pPr>
      <w:r w:rsidRPr="009E2658">
        <w:rPr>
          <w:rFonts w:ascii="Arial" w:hAnsi="Arial" w:cs="Arial"/>
          <w:color w:val="auto"/>
        </w:rPr>
        <w:t xml:space="preserve">Zobowiązanie podmiotu udostępniającego zasoby – (załącznik nr 4 do SWZ) - jeżeli dotyczy. </w:t>
      </w:r>
    </w:p>
    <w:p w14:paraId="5706492E" w14:textId="77777777" w:rsidR="00DA4030" w:rsidRPr="009E2658" w:rsidRDefault="00DA4030" w:rsidP="007E3C2E">
      <w:pPr>
        <w:autoSpaceDE w:val="0"/>
        <w:autoSpaceDN w:val="0"/>
        <w:adjustRightInd w:val="0"/>
        <w:spacing w:after="0" w:line="276" w:lineRule="auto"/>
        <w:jc w:val="both"/>
        <w:rPr>
          <w:rFonts w:ascii="Arial" w:hAnsi="Arial" w:cs="Arial"/>
          <w:sz w:val="24"/>
          <w:szCs w:val="24"/>
        </w:rPr>
      </w:pPr>
    </w:p>
    <w:p w14:paraId="4A06B7BE" w14:textId="18A5DAF5" w:rsidR="00634A6C" w:rsidRPr="009E2658" w:rsidRDefault="00133841" w:rsidP="007E3C2E">
      <w:pPr>
        <w:pStyle w:val="Akapitzlist"/>
        <w:numPr>
          <w:ilvl w:val="0"/>
          <w:numId w:val="13"/>
        </w:numPr>
        <w:autoSpaceDE w:val="0"/>
        <w:autoSpaceDN w:val="0"/>
        <w:adjustRightInd w:val="0"/>
        <w:spacing w:line="276" w:lineRule="auto"/>
        <w:ind w:left="426"/>
        <w:contextualSpacing w:val="0"/>
        <w:jc w:val="both"/>
        <w:rPr>
          <w:rFonts w:ascii="Arial" w:hAnsi="Arial" w:cs="Arial"/>
        </w:rPr>
      </w:pPr>
      <w:r w:rsidRPr="009E2658">
        <w:rPr>
          <w:rFonts w:ascii="Arial" w:hAnsi="Arial" w:cs="Arial"/>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DCD9537" w14:textId="77777777" w:rsidR="007E50D7" w:rsidRPr="009E2658" w:rsidRDefault="007E50D7" w:rsidP="007E3C2E">
      <w:pPr>
        <w:pStyle w:val="Akapitzlist"/>
        <w:autoSpaceDE w:val="0"/>
        <w:autoSpaceDN w:val="0"/>
        <w:adjustRightInd w:val="0"/>
        <w:spacing w:line="276" w:lineRule="auto"/>
        <w:ind w:left="426"/>
        <w:contextualSpacing w:val="0"/>
        <w:jc w:val="both"/>
        <w:rPr>
          <w:rFonts w:ascii="Arial" w:hAnsi="Arial" w:cs="Arial"/>
        </w:rPr>
      </w:pPr>
    </w:p>
    <w:p w14:paraId="3B8928C1" w14:textId="742D638C" w:rsidR="00634A6C" w:rsidRPr="009E2658" w:rsidRDefault="00634A6C" w:rsidP="007E3C2E">
      <w:pPr>
        <w:pStyle w:val="Nagwek2"/>
        <w:spacing w:before="0" w:line="276" w:lineRule="auto"/>
        <w:jc w:val="both"/>
        <w:rPr>
          <w:rFonts w:ascii="Arial" w:hAnsi="Arial" w:cs="Arial"/>
          <w:color w:val="auto"/>
          <w:sz w:val="24"/>
          <w:szCs w:val="24"/>
        </w:rPr>
      </w:pPr>
      <w:bookmarkStart w:id="14" w:name="_Toc85447091"/>
      <w:r w:rsidRPr="009E2658">
        <w:rPr>
          <w:rFonts w:ascii="Arial" w:hAnsi="Arial" w:cs="Arial"/>
          <w:color w:val="auto"/>
          <w:sz w:val="24"/>
          <w:szCs w:val="24"/>
        </w:rPr>
        <w:t>8. Przedmiotowe środki dowodowe</w:t>
      </w:r>
      <w:bookmarkEnd w:id="14"/>
      <w:r w:rsidR="00FA77A0" w:rsidRPr="009E2658">
        <w:rPr>
          <w:rFonts w:ascii="Arial" w:hAnsi="Arial" w:cs="Arial"/>
          <w:color w:val="auto"/>
          <w:sz w:val="24"/>
          <w:szCs w:val="24"/>
        </w:rPr>
        <w:t>:</w:t>
      </w:r>
    </w:p>
    <w:p w14:paraId="17ED573F" w14:textId="10BF4EF5" w:rsidR="00634A6C" w:rsidRPr="009E2658" w:rsidRDefault="00AA512D"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    </w:t>
      </w:r>
      <w:r w:rsidR="00634A6C" w:rsidRPr="009E2658">
        <w:rPr>
          <w:rFonts w:ascii="Arial" w:hAnsi="Arial" w:cs="Arial"/>
          <w:sz w:val="24"/>
          <w:szCs w:val="24"/>
        </w:rPr>
        <w:t>Nie dotyczy</w:t>
      </w:r>
      <w:r w:rsidR="000953C8" w:rsidRPr="009E2658">
        <w:rPr>
          <w:rFonts w:ascii="Arial" w:hAnsi="Arial" w:cs="Arial"/>
          <w:sz w:val="24"/>
          <w:szCs w:val="24"/>
        </w:rPr>
        <w:t>.</w:t>
      </w:r>
      <w:r w:rsidR="00634A6C" w:rsidRPr="009E2658">
        <w:rPr>
          <w:rFonts w:ascii="Arial" w:hAnsi="Arial" w:cs="Arial"/>
          <w:sz w:val="24"/>
          <w:szCs w:val="24"/>
        </w:rPr>
        <w:t xml:space="preserve"> </w:t>
      </w:r>
    </w:p>
    <w:p w14:paraId="0738CB4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28DB2FE5" w14:textId="49BDFA2A" w:rsidR="00634A6C" w:rsidRPr="009E2658" w:rsidRDefault="00634A6C" w:rsidP="007E3C2E">
      <w:pPr>
        <w:pStyle w:val="Nagwek2"/>
        <w:spacing w:before="0" w:line="276" w:lineRule="auto"/>
        <w:jc w:val="both"/>
        <w:rPr>
          <w:rFonts w:ascii="Arial" w:hAnsi="Arial" w:cs="Arial"/>
          <w:color w:val="auto"/>
          <w:sz w:val="24"/>
          <w:szCs w:val="24"/>
        </w:rPr>
      </w:pPr>
      <w:bookmarkStart w:id="15" w:name="_Toc85447092"/>
      <w:r w:rsidRPr="009E2658">
        <w:rPr>
          <w:rFonts w:ascii="Arial" w:hAnsi="Arial" w:cs="Arial"/>
          <w:color w:val="auto"/>
          <w:sz w:val="24"/>
          <w:szCs w:val="24"/>
        </w:rPr>
        <w:lastRenderedPageBreak/>
        <w:t>9. Podmiotowe środki dowodowe</w:t>
      </w:r>
      <w:bookmarkEnd w:id="15"/>
      <w:r w:rsidRPr="009E2658">
        <w:rPr>
          <w:rFonts w:ascii="Arial" w:hAnsi="Arial" w:cs="Arial"/>
          <w:color w:val="auto"/>
          <w:sz w:val="24"/>
          <w:szCs w:val="24"/>
        </w:rPr>
        <w:t xml:space="preserve"> </w:t>
      </w:r>
      <w:r w:rsidR="00FA77A0" w:rsidRPr="009E2658">
        <w:rPr>
          <w:rFonts w:ascii="Arial" w:hAnsi="Arial" w:cs="Arial"/>
          <w:color w:val="auto"/>
          <w:sz w:val="24"/>
          <w:szCs w:val="24"/>
        </w:rPr>
        <w:t>:</w:t>
      </w:r>
    </w:p>
    <w:p w14:paraId="7BC93A81" w14:textId="3414DC59" w:rsidR="00634A6C" w:rsidRPr="009E2658" w:rsidRDefault="00634A6C" w:rsidP="007E3C2E">
      <w:pPr>
        <w:autoSpaceDE w:val="0"/>
        <w:autoSpaceDN w:val="0"/>
        <w:adjustRightInd w:val="0"/>
        <w:spacing w:after="0" w:line="276" w:lineRule="auto"/>
        <w:ind w:left="207"/>
        <w:jc w:val="both"/>
        <w:rPr>
          <w:rFonts w:ascii="Arial" w:hAnsi="Arial" w:cs="Arial"/>
          <w:sz w:val="24"/>
          <w:szCs w:val="24"/>
        </w:rPr>
      </w:pPr>
      <w:r w:rsidRPr="009E2658">
        <w:rPr>
          <w:rFonts w:ascii="Arial" w:hAnsi="Arial" w:cs="Arial"/>
          <w:sz w:val="24"/>
          <w:szCs w:val="24"/>
        </w:rPr>
        <w:t xml:space="preserve">Zamawiający wezwie Wykonawcę, którego oferta została najwyżej oceniona, do </w:t>
      </w:r>
      <w:r w:rsidR="00FF0A39" w:rsidRPr="009E2658">
        <w:rPr>
          <w:rFonts w:ascii="Arial" w:hAnsi="Arial" w:cs="Arial"/>
          <w:sz w:val="24"/>
          <w:szCs w:val="24"/>
        </w:rPr>
        <w:t xml:space="preserve">  </w:t>
      </w:r>
      <w:r w:rsidRPr="009E2658">
        <w:rPr>
          <w:rFonts w:ascii="Arial" w:hAnsi="Arial" w:cs="Arial"/>
          <w:sz w:val="24"/>
          <w:szCs w:val="24"/>
        </w:rPr>
        <w:t>złożenia w wyznaczonym, nie krótszym niż pięć</w:t>
      </w:r>
      <w:r w:rsidRPr="009E2658">
        <w:rPr>
          <w:rFonts w:ascii="Arial" w:hAnsi="Arial" w:cs="Arial"/>
          <w:i/>
          <w:iCs/>
          <w:sz w:val="24"/>
          <w:szCs w:val="24"/>
        </w:rPr>
        <w:t xml:space="preserve"> </w:t>
      </w:r>
      <w:r w:rsidRPr="009E2658">
        <w:rPr>
          <w:rFonts w:ascii="Arial" w:hAnsi="Arial" w:cs="Arial"/>
          <w:sz w:val="24"/>
          <w:szCs w:val="24"/>
        </w:rPr>
        <w:t xml:space="preserve">[ 5 ] dni, terminie aktualnych na dzień złożenia podmiotowych środków dowodowych, tj.: </w:t>
      </w:r>
    </w:p>
    <w:p w14:paraId="12ED35F9" w14:textId="4933BAE9" w:rsidR="00E86987" w:rsidRPr="009E2658" w:rsidRDefault="00634A6C" w:rsidP="007E3C2E">
      <w:pPr>
        <w:pStyle w:val="Akapitzlist"/>
        <w:numPr>
          <w:ilvl w:val="1"/>
          <w:numId w:val="14"/>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t>W celu potwierdzenia spełniania przez Wykonawcę warunków udziału w</w:t>
      </w:r>
      <w:r w:rsidR="005E6423" w:rsidRPr="009E2658">
        <w:rPr>
          <w:rFonts w:ascii="Arial" w:hAnsi="Arial" w:cs="Arial"/>
        </w:rPr>
        <w:t> </w:t>
      </w:r>
      <w:r w:rsidRPr="009E2658">
        <w:rPr>
          <w:rFonts w:ascii="Arial" w:hAnsi="Arial" w:cs="Arial"/>
        </w:rPr>
        <w:t>postępowaniu dotyczących zdolności technicznej lub zawodowej, Zamawiający będzie żądał dostarczenia:</w:t>
      </w:r>
      <w:r w:rsidR="009E0072" w:rsidRPr="009E2658">
        <w:rPr>
          <w:rFonts w:ascii="Arial" w:hAnsi="Arial" w:cs="Arial"/>
        </w:rPr>
        <w:t xml:space="preserve"> nie dotyczy.</w:t>
      </w:r>
    </w:p>
    <w:p w14:paraId="5F29D82C" w14:textId="35198079" w:rsidR="00634A6C" w:rsidRPr="009E2658" w:rsidRDefault="005152D3" w:rsidP="007E3C2E">
      <w:pPr>
        <w:pStyle w:val="Akapitzlist"/>
        <w:numPr>
          <w:ilvl w:val="1"/>
          <w:numId w:val="14"/>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W celu potwierdzenia braku podstaw wykluczenia Wykonawcy z udziału w</w:t>
      </w:r>
      <w:r w:rsidR="005E6423" w:rsidRPr="009E2658">
        <w:rPr>
          <w:rFonts w:ascii="Arial" w:hAnsi="Arial" w:cs="Arial"/>
        </w:rPr>
        <w:t> </w:t>
      </w:r>
      <w:r w:rsidR="00634A6C" w:rsidRPr="009E2658">
        <w:rPr>
          <w:rFonts w:ascii="Arial" w:hAnsi="Arial" w:cs="Arial"/>
        </w:rPr>
        <w:t>postępowaniu o udzielenie zamówienia publicznego, Zamawiający na podstawie §3 Rozporządzenia</w:t>
      </w:r>
      <w:r w:rsidR="00634A6C" w:rsidRPr="009E2658">
        <w:rPr>
          <w:rFonts w:ascii="Arial" w:hAnsi="Arial" w:cs="Arial"/>
          <w:vertAlign w:val="superscript"/>
        </w:rPr>
        <w:footnoteReference w:id="5"/>
      </w:r>
      <w:r w:rsidR="00634A6C" w:rsidRPr="009E2658">
        <w:rPr>
          <w:rFonts w:ascii="Arial" w:hAnsi="Arial" w:cs="Arial"/>
        </w:rPr>
        <w:t xml:space="preserve">, będzie żądał dostarczenia: </w:t>
      </w:r>
    </w:p>
    <w:p w14:paraId="6356EAA5" w14:textId="5B75944E" w:rsidR="00634A6C" w:rsidRPr="009E2658" w:rsidRDefault="00634A6C" w:rsidP="007E3C2E">
      <w:pPr>
        <w:pStyle w:val="Akapitzlist"/>
        <w:autoSpaceDE w:val="0"/>
        <w:autoSpaceDN w:val="0"/>
        <w:adjustRightInd w:val="0"/>
        <w:spacing w:line="276" w:lineRule="auto"/>
        <w:ind w:left="426"/>
        <w:contextualSpacing w:val="0"/>
        <w:jc w:val="both"/>
        <w:rPr>
          <w:rFonts w:ascii="Arial" w:hAnsi="Arial" w:cs="Arial"/>
        </w:rPr>
      </w:pPr>
      <w:r w:rsidRPr="009E2658">
        <w:rPr>
          <w:rFonts w:ascii="Arial" w:hAnsi="Arial" w:cs="Arial"/>
        </w:rPr>
        <w:t>Oświadczenia Wykonawcy o aktualności informacji zawartych w</w:t>
      </w:r>
      <w:r w:rsidR="005E6423" w:rsidRPr="009E2658">
        <w:rPr>
          <w:rFonts w:ascii="Arial" w:hAnsi="Arial" w:cs="Arial"/>
        </w:rPr>
        <w:t> </w:t>
      </w:r>
      <w:r w:rsidRPr="009E2658">
        <w:rPr>
          <w:rFonts w:ascii="Arial" w:hAnsi="Arial" w:cs="Arial"/>
        </w:rPr>
        <w:t>oświadczeniu, o</w:t>
      </w:r>
      <w:r w:rsidR="000953C8" w:rsidRPr="009E2658">
        <w:rPr>
          <w:rFonts w:ascii="Arial" w:hAnsi="Arial" w:cs="Arial"/>
        </w:rPr>
        <w:t> </w:t>
      </w:r>
      <w:r w:rsidRPr="009E2658">
        <w:rPr>
          <w:rFonts w:ascii="Arial" w:hAnsi="Arial" w:cs="Arial"/>
        </w:rPr>
        <w:t>którym mowa w art. 125 ust. 1 ustawy, w zakresie podstaw wykluczenia z</w:t>
      </w:r>
      <w:r w:rsidR="005152D3" w:rsidRPr="009E2658">
        <w:rPr>
          <w:rFonts w:ascii="Arial" w:hAnsi="Arial" w:cs="Arial"/>
        </w:rPr>
        <w:t> </w:t>
      </w:r>
      <w:r w:rsidRPr="009E2658">
        <w:rPr>
          <w:rFonts w:ascii="Arial" w:hAnsi="Arial" w:cs="Arial"/>
        </w:rPr>
        <w:t>postępowania wskazanych przez Zamawiającego</w:t>
      </w:r>
      <w:r w:rsidR="00747E5B" w:rsidRPr="009E2658">
        <w:rPr>
          <w:rFonts w:ascii="Arial" w:hAnsi="Arial" w:cs="Arial"/>
        </w:rPr>
        <w:t xml:space="preserve"> – załącznik nr </w:t>
      </w:r>
      <w:r w:rsidR="008F1E3B" w:rsidRPr="009E2658">
        <w:rPr>
          <w:rFonts w:ascii="Arial" w:hAnsi="Arial" w:cs="Arial"/>
        </w:rPr>
        <w:t>6</w:t>
      </w:r>
      <w:r w:rsidR="006B2D8E" w:rsidRPr="009E2658">
        <w:rPr>
          <w:rFonts w:ascii="Arial" w:hAnsi="Arial" w:cs="Arial"/>
        </w:rPr>
        <w:t xml:space="preserve"> </w:t>
      </w:r>
      <w:r w:rsidR="00747E5B" w:rsidRPr="009E2658">
        <w:rPr>
          <w:rFonts w:ascii="Arial" w:hAnsi="Arial" w:cs="Arial"/>
        </w:rPr>
        <w:t>do SWZ.</w:t>
      </w:r>
    </w:p>
    <w:p w14:paraId="0CA0CD86" w14:textId="77777777" w:rsidR="000953C8" w:rsidRPr="009E2658" w:rsidRDefault="000953C8" w:rsidP="007E3C2E">
      <w:pPr>
        <w:pStyle w:val="Akapitzlist"/>
        <w:autoSpaceDE w:val="0"/>
        <w:autoSpaceDN w:val="0"/>
        <w:adjustRightInd w:val="0"/>
        <w:spacing w:line="276" w:lineRule="auto"/>
        <w:contextualSpacing w:val="0"/>
        <w:jc w:val="both"/>
        <w:rPr>
          <w:rFonts w:ascii="Arial" w:hAnsi="Arial" w:cs="Arial"/>
        </w:rPr>
      </w:pPr>
    </w:p>
    <w:p w14:paraId="59EE1780" w14:textId="4275CD20" w:rsidR="00A617AA" w:rsidRPr="009E2658" w:rsidRDefault="00A617AA"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 w przypadku polegania na zdolnościach lub sytuacji podmiotów udostępniających zasoby, przedstawia wraz z oświadczeniem, o którym mowa w</w:t>
      </w:r>
      <w:r w:rsidR="004F6224" w:rsidRPr="009E2658">
        <w:rPr>
          <w:rFonts w:ascii="Arial" w:hAnsi="Arial" w:cs="Arial"/>
          <w:sz w:val="24"/>
          <w:szCs w:val="24"/>
        </w:rPr>
        <w:t> </w:t>
      </w:r>
      <w:r w:rsidRPr="009E2658">
        <w:rPr>
          <w:rFonts w:ascii="Arial" w:hAnsi="Arial" w:cs="Arial"/>
          <w:sz w:val="24"/>
          <w:szCs w:val="24"/>
        </w:rPr>
        <w:t>art. 125 ust. 1 ustawy także oświadczenie podmiotu udostępniającego zasoby o</w:t>
      </w:r>
      <w:r w:rsidR="00947F5B" w:rsidRPr="009E2658">
        <w:rPr>
          <w:rFonts w:ascii="Arial" w:hAnsi="Arial" w:cs="Arial"/>
          <w:sz w:val="24"/>
          <w:szCs w:val="24"/>
        </w:rPr>
        <w:t> </w:t>
      </w:r>
      <w:r w:rsidRPr="009E2658">
        <w:rPr>
          <w:rFonts w:ascii="Arial" w:hAnsi="Arial" w:cs="Arial"/>
          <w:sz w:val="24"/>
          <w:szCs w:val="24"/>
        </w:rPr>
        <w:t xml:space="preserve">aktualności informacji zawartych w oświadczeniu, o którym mowa w art. 125 ust. 1 ustawy </w:t>
      </w:r>
      <w:proofErr w:type="spellStart"/>
      <w:r w:rsidRPr="009E2658">
        <w:rPr>
          <w:rFonts w:ascii="Arial" w:hAnsi="Arial" w:cs="Arial"/>
          <w:sz w:val="24"/>
          <w:szCs w:val="24"/>
        </w:rPr>
        <w:t>Pzp</w:t>
      </w:r>
      <w:proofErr w:type="spellEnd"/>
      <w:r w:rsidRPr="009E2658">
        <w:rPr>
          <w:rFonts w:ascii="Arial" w:hAnsi="Arial" w:cs="Arial"/>
          <w:sz w:val="24"/>
          <w:szCs w:val="24"/>
        </w:rPr>
        <w:t xml:space="preserve">, w zakresie podstaw wykluczenia z postępowania wskazanych przez </w:t>
      </w:r>
      <w:r w:rsidR="00863605" w:rsidRPr="009E2658">
        <w:rPr>
          <w:rFonts w:ascii="Arial" w:hAnsi="Arial" w:cs="Arial"/>
          <w:sz w:val="24"/>
          <w:szCs w:val="24"/>
        </w:rPr>
        <w:t>Z</w:t>
      </w:r>
      <w:r w:rsidRPr="009E2658">
        <w:rPr>
          <w:rFonts w:ascii="Arial" w:hAnsi="Arial" w:cs="Arial"/>
          <w:sz w:val="24"/>
          <w:szCs w:val="24"/>
        </w:rPr>
        <w:t xml:space="preserve">amawiającego. </w:t>
      </w:r>
    </w:p>
    <w:p w14:paraId="68342DFA" w14:textId="77777777" w:rsidR="000953C8" w:rsidRPr="009E2658" w:rsidRDefault="000953C8" w:rsidP="007E3C2E">
      <w:pPr>
        <w:autoSpaceDE w:val="0"/>
        <w:autoSpaceDN w:val="0"/>
        <w:adjustRightInd w:val="0"/>
        <w:spacing w:after="0" w:line="276" w:lineRule="auto"/>
        <w:jc w:val="both"/>
        <w:rPr>
          <w:rFonts w:ascii="Arial" w:hAnsi="Arial" w:cs="Arial"/>
          <w:sz w:val="24"/>
          <w:szCs w:val="24"/>
        </w:rPr>
      </w:pPr>
    </w:p>
    <w:p w14:paraId="1874B3E8" w14:textId="13D652D9" w:rsidR="00634A6C" w:rsidRPr="009E2658" w:rsidRDefault="00A617AA"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Zamawiający nie wzywa do złożenia podmiotowych środków dowodowych, jeżeli może je uzyskać za pomocą bezpłatnych i ogólnodostępnych baz danych, w</w:t>
      </w:r>
      <w:r w:rsidR="00947F5B" w:rsidRPr="009E2658">
        <w:rPr>
          <w:rFonts w:ascii="Arial" w:hAnsi="Arial" w:cs="Arial"/>
          <w:sz w:val="24"/>
          <w:szCs w:val="24"/>
        </w:rPr>
        <w:t> </w:t>
      </w:r>
      <w:r w:rsidRPr="009E2658">
        <w:rPr>
          <w:rFonts w:ascii="Arial" w:hAnsi="Arial" w:cs="Arial"/>
          <w:sz w:val="24"/>
          <w:szCs w:val="24"/>
        </w:rPr>
        <w:t xml:space="preserve">szczególności rejestrów publicznych w rozumieniu ustawy z dnia 17 lutego 2005 r. o informatyzacji działalności podmiotów realizujących zadania publiczne, o ile </w:t>
      </w:r>
      <w:r w:rsidR="005152D3" w:rsidRPr="009E2658">
        <w:rPr>
          <w:rFonts w:ascii="Arial" w:hAnsi="Arial" w:cs="Arial"/>
          <w:sz w:val="24"/>
          <w:szCs w:val="24"/>
        </w:rPr>
        <w:t>W</w:t>
      </w:r>
      <w:r w:rsidRPr="009E2658">
        <w:rPr>
          <w:rFonts w:ascii="Arial" w:hAnsi="Arial" w:cs="Arial"/>
          <w:sz w:val="24"/>
          <w:szCs w:val="24"/>
        </w:rPr>
        <w:t>ykonawca wskazał w oświadczeniu, o</w:t>
      </w:r>
      <w:r w:rsidR="000953C8" w:rsidRPr="009E2658">
        <w:rPr>
          <w:rFonts w:ascii="Arial" w:hAnsi="Arial" w:cs="Arial"/>
          <w:sz w:val="24"/>
          <w:szCs w:val="24"/>
        </w:rPr>
        <w:t> </w:t>
      </w:r>
      <w:r w:rsidRPr="009E2658">
        <w:rPr>
          <w:rFonts w:ascii="Arial" w:hAnsi="Arial" w:cs="Arial"/>
          <w:sz w:val="24"/>
          <w:szCs w:val="24"/>
        </w:rPr>
        <w:t>którym mowa w art. 125 ust. 1, dane umożliwiające dostęp do tych środków</w:t>
      </w:r>
      <w:r w:rsidR="004D453A" w:rsidRPr="009E2658">
        <w:rPr>
          <w:rFonts w:ascii="Arial" w:hAnsi="Arial" w:cs="Arial"/>
          <w:sz w:val="24"/>
          <w:szCs w:val="24"/>
        </w:rPr>
        <w:t>.</w:t>
      </w:r>
    </w:p>
    <w:p w14:paraId="76935851" w14:textId="77777777" w:rsidR="00B102CB" w:rsidRPr="009E2658" w:rsidRDefault="00B102CB" w:rsidP="007E3C2E">
      <w:pPr>
        <w:autoSpaceDE w:val="0"/>
        <w:autoSpaceDN w:val="0"/>
        <w:adjustRightInd w:val="0"/>
        <w:spacing w:after="0" w:line="276" w:lineRule="auto"/>
        <w:jc w:val="both"/>
        <w:rPr>
          <w:rFonts w:ascii="Arial" w:hAnsi="Arial" w:cs="Arial"/>
          <w:sz w:val="24"/>
          <w:szCs w:val="24"/>
        </w:rPr>
      </w:pPr>
    </w:p>
    <w:p w14:paraId="50267757" w14:textId="16F8F1DB" w:rsidR="00634A6C" w:rsidRPr="009E2658" w:rsidRDefault="00634A6C" w:rsidP="007E3C2E">
      <w:pPr>
        <w:pStyle w:val="Nagwek2"/>
        <w:spacing w:before="0" w:line="276" w:lineRule="auto"/>
        <w:jc w:val="both"/>
        <w:rPr>
          <w:rFonts w:ascii="Arial" w:hAnsi="Arial" w:cs="Arial"/>
          <w:color w:val="auto"/>
          <w:sz w:val="24"/>
          <w:szCs w:val="24"/>
        </w:rPr>
      </w:pPr>
      <w:bookmarkStart w:id="16" w:name="_Toc85447093"/>
      <w:r w:rsidRPr="009E2658">
        <w:rPr>
          <w:rFonts w:ascii="Arial" w:hAnsi="Arial" w:cs="Arial"/>
          <w:color w:val="auto"/>
          <w:sz w:val="24"/>
          <w:szCs w:val="24"/>
        </w:rPr>
        <w:t>10. Forma dokumentów</w:t>
      </w:r>
      <w:bookmarkEnd w:id="16"/>
      <w:r w:rsidR="00FA77A0" w:rsidRPr="009E2658">
        <w:rPr>
          <w:rFonts w:ascii="Arial" w:hAnsi="Arial" w:cs="Arial"/>
          <w:color w:val="auto"/>
          <w:sz w:val="24"/>
          <w:szCs w:val="24"/>
        </w:rPr>
        <w:t>:</w:t>
      </w:r>
    </w:p>
    <w:p w14:paraId="6EBD16F3" w14:textId="2A09B8D3"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Dokumenty sporządzone w języku obcym muszą być złożone wraz z</w:t>
      </w:r>
      <w:r w:rsidR="00F047CF" w:rsidRPr="009E2658">
        <w:rPr>
          <w:rFonts w:ascii="Arial" w:hAnsi="Arial" w:cs="Arial"/>
          <w:sz w:val="24"/>
          <w:szCs w:val="24"/>
        </w:rPr>
        <w:t> </w:t>
      </w:r>
      <w:r w:rsidRPr="009E2658">
        <w:rPr>
          <w:rFonts w:ascii="Arial" w:hAnsi="Arial" w:cs="Arial"/>
          <w:sz w:val="24"/>
          <w:szCs w:val="24"/>
        </w:rPr>
        <w:t xml:space="preserve">tłumaczeniem na język polski, poświadczone przez Wykonawcę. </w:t>
      </w:r>
    </w:p>
    <w:p w14:paraId="67265A0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5584177" w14:textId="62C56641" w:rsidR="00634A6C" w:rsidRPr="009E2658" w:rsidRDefault="00634A6C" w:rsidP="007E3C2E">
      <w:pPr>
        <w:pStyle w:val="Nagwek2"/>
        <w:spacing w:before="0" w:line="276" w:lineRule="auto"/>
        <w:jc w:val="both"/>
        <w:rPr>
          <w:rFonts w:ascii="Arial" w:hAnsi="Arial" w:cs="Arial"/>
          <w:color w:val="auto"/>
          <w:sz w:val="24"/>
          <w:szCs w:val="24"/>
        </w:rPr>
      </w:pPr>
      <w:bookmarkStart w:id="17" w:name="_Toc85447094"/>
      <w:r w:rsidRPr="009E2658">
        <w:rPr>
          <w:rFonts w:ascii="Arial" w:hAnsi="Arial" w:cs="Arial"/>
          <w:color w:val="auto"/>
          <w:sz w:val="24"/>
          <w:szCs w:val="24"/>
        </w:rPr>
        <w:t>11. Podmioty zagraniczne</w:t>
      </w:r>
      <w:bookmarkEnd w:id="17"/>
      <w:r w:rsidR="00FA77A0" w:rsidRPr="009E2658">
        <w:rPr>
          <w:rFonts w:ascii="Arial" w:hAnsi="Arial" w:cs="Arial"/>
          <w:color w:val="auto"/>
          <w:sz w:val="24"/>
          <w:szCs w:val="24"/>
        </w:rPr>
        <w:t>:</w:t>
      </w:r>
    </w:p>
    <w:p w14:paraId="0A4F8E2F" w14:textId="1118642C" w:rsidR="002A70F6" w:rsidRPr="009E2658" w:rsidRDefault="001227A1" w:rsidP="007E3C2E">
      <w:pPr>
        <w:autoSpaceDE w:val="0"/>
        <w:autoSpaceDN w:val="0"/>
        <w:adjustRightInd w:val="0"/>
        <w:spacing w:after="0" w:line="276" w:lineRule="auto"/>
        <w:ind w:left="284" w:hanging="142"/>
        <w:jc w:val="both"/>
        <w:rPr>
          <w:rFonts w:ascii="Arial" w:hAnsi="Arial" w:cs="Arial"/>
          <w:sz w:val="24"/>
          <w:szCs w:val="24"/>
        </w:rPr>
      </w:pPr>
      <w:r w:rsidRPr="009E2658">
        <w:rPr>
          <w:rFonts w:ascii="Arial" w:hAnsi="Arial" w:cs="Arial"/>
          <w:sz w:val="24"/>
          <w:szCs w:val="24"/>
        </w:rPr>
        <w:t xml:space="preserve">  </w:t>
      </w:r>
      <w:r w:rsidR="00634A6C" w:rsidRPr="009E2658">
        <w:rPr>
          <w:rFonts w:ascii="Arial" w:hAnsi="Arial" w:cs="Arial"/>
          <w:sz w:val="24"/>
          <w:szCs w:val="24"/>
        </w:rPr>
        <w:t>Jeżeli</w:t>
      </w:r>
      <w:r w:rsidR="005D6F7B" w:rsidRPr="009E2658">
        <w:rPr>
          <w:rFonts w:ascii="Arial" w:hAnsi="Arial" w:cs="Arial"/>
          <w:sz w:val="24"/>
          <w:szCs w:val="24"/>
        </w:rPr>
        <w:t xml:space="preserve"> </w:t>
      </w:r>
      <w:r w:rsidR="00634A6C" w:rsidRPr="009E2658">
        <w:rPr>
          <w:rFonts w:ascii="Arial" w:hAnsi="Arial" w:cs="Arial"/>
          <w:sz w:val="24"/>
          <w:szCs w:val="24"/>
        </w:rPr>
        <w:t xml:space="preserve">Wykonawca ma siedzibę lub miejsce zamieszkania poza terytorium </w:t>
      </w:r>
      <w:r w:rsidR="00CE3080" w:rsidRPr="009E2658">
        <w:rPr>
          <w:rFonts w:ascii="Arial" w:hAnsi="Arial" w:cs="Arial"/>
          <w:sz w:val="24"/>
          <w:szCs w:val="24"/>
        </w:rPr>
        <w:t xml:space="preserve">   </w:t>
      </w:r>
      <w:r w:rsidR="00634A6C" w:rsidRPr="009E2658">
        <w:rPr>
          <w:rFonts w:ascii="Arial" w:hAnsi="Arial" w:cs="Arial"/>
          <w:sz w:val="24"/>
          <w:szCs w:val="24"/>
        </w:rPr>
        <w:t>Rzeczypospolitej Polskiej składa dokumenty i oświadczenia takie, jak wymagane dla Wykonawców mających siedzibę na terytorium Rzeczypospolitej Polskiej.</w:t>
      </w:r>
    </w:p>
    <w:p w14:paraId="2ADD3F16" w14:textId="77777777" w:rsidR="002510B7" w:rsidRPr="009E2658" w:rsidRDefault="002510B7" w:rsidP="007E3C2E">
      <w:pPr>
        <w:autoSpaceDE w:val="0"/>
        <w:autoSpaceDN w:val="0"/>
        <w:adjustRightInd w:val="0"/>
        <w:spacing w:after="0" w:line="276" w:lineRule="auto"/>
        <w:ind w:left="284" w:hanging="142"/>
        <w:jc w:val="both"/>
        <w:rPr>
          <w:rFonts w:ascii="Arial" w:hAnsi="Arial" w:cs="Arial"/>
          <w:sz w:val="24"/>
          <w:szCs w:val="24"/>
        </w:rPr>
      </w:pPr>
    </w:p>
    <w:p w14:paraId="26EF5A4F" w14:textId="42C29B74" w:rsidR="00634A6C" w:rsidRPr="009E2658" w:rsidRDefault="00634A6C" w:rsidP="007E3C2E">
      <w:pPr>
        <w:pStyle w:val="Nagwek2"/>
        <w:tabs>
          <w:tab w:val="left" w:pos="426"/>
        </w:tabs>
        <w:spacing w:before="0" w:line="276" w:lineRule="auto"/>
        <w:ind w:left="426" w:hanging="426"/>
        <w:jc w:val="both"/>
        <w:rPr>
          <w:rFonts w:ascii="Arial" w:hAnsi="Arial" w:cs="Arial"/>
          <w:color w:val="auto"/>
          <w:sz w:val="24"/>
          <w:szCs w:val="24"/>
        </w:rPr>
      </w:pPr>
      <w:bookmarkStart w:id="18" w:name="_Toc85447095"/>
      <w:r w:rsidRPr="009E2658">
        <w:rPr>
          <w:rFonts w:ascii="Arial" w:hAnsi="Arial" w:cs="Arial"/>
          <w:color w:val="auto"/>
          <w:sz w:val="24"/>
          <w:szCs w:val="24"/>
        </w:rPr>
        <w:t>12.</w:t>
      </w:r>
      <w:r w:rsidR="00B13BA0" w:rsidRPr="009E2658">
        <w:rPr>
          <w:rFonts w:ascii="Arial" w:hAnsi="Arial" w:cs="Arial"/>
          <w:color w:val="auto"/>
          <w:sz w:val="24"/>
          <w:szCs w:val="24"/>
        </w:rPr>
        <w:tab/>
      </w:r>
      <w:r w:rsidRPr="009E2658">
        <w:rPr>
          <w:rFonts w:ascii="Arial" w:hAnsi="Arial" w:cs="Arial"/>
          <w:color w:val="auto"/>
          <w:sz w:val="24"/>
          <w:szCs w:val="24"/>
        </w:rPr>
        <w:t xml:space="preserve">Informacje o środkach komunikacji elektronicznej, przy użyciu których zamawiający będzie komunikował się z </w:t>
      </w:r>
      <w:r w:rsidR="00E95422">
        <w:rPr>
          <w:rFonts w:ascii="Arial" w:hAnsi="Arial" w:cs="Arial"/>
          <w:color w:val="auto"/>
          <w:sz w:val="24"/>
          <w:szCs w:val="24"/>
        </w:rPr>
        <w:t>W</w:t>
      </w:r>
      <w:r w:rsidRPr="009E2658">
        <w:rPr>
          <w:rFonts w:ascii="Arial" w:hAnsi="Arial" w:cs="Arial"/>
          <w:color w:val="auto"/>
          <w:sz w:val="24"/>
          <w:szCs w:val="24"/>
        </w:rPr>
        <w:t xml:space="preserve">ykonawcami, oraz informacje </w:t>
      </w:r>
      <w:r w:rsidR="003C5032" w:rsidRPr="009E2658">
        <w:rPr>
          <w:rFonts w:ascii="Arial" w:hAnsi="Arial" w:cs="Arial"/>
          <w:color w:val="auto"/>
          <w:sz w:val="24"/>
          <w:szCs w:val="24"/>
        </w:rPr>
        <w:t xml:space="preserve"> </w:t>
      </w:r>
      <w:r w:rsidRPr="009E2658">
        <w:rPr>
          <w:rFonts w:ascii="Arial" w:hAnsi="Arial" w:cs="Arial"/>
          <w:color w:val="auto"/>
          <w:sz w:val="24"/>
          <w:szCs w:val="24"/>
        </w:rPr>
        <w:t>o</w:t>
      </w:r>
      <w:r w:rsidR="00947F5B" w:rsidRPr="009E2658">
        <w:rPr>
          <w:rFonts w:ascii="Arial" w:hAnsi="Arial" w:cs="Arial"/>
          <w:color w:val="auto"/>
          <w:sz w:val="24"/>
          <w:szCs w:val="24"/>
        </w:rPr>
        <w:t> </w:t>
      </w:r>
      <w:r w:rsidRPr="009E2658">
        <w:rPr>
          <w:rFonts w:ascii="Arial" w:hAnsi="Arial" w:cs="Arial"/>
          <w:color w:val="auto"/>
          <w:sz w:val="24"/>
          <w:szCs w:val="24"/>
        </w:rPr>
        <w:t>wymaganiach technicznych i organizacyjnych sporządzania, wysyłania i</w:t>
      </w:r>
      <w:r w:rsidR="00F32218" w:rsidRPr="009E2658">
        <w:rPr>
          <w:rFonts w:ascii="Arial" w:hAnsi="Arial" w:cs="Arial"/>
          <w:color w:val="auto"/>
          <w:sz w:val="24"/>
          <w:szCs w:val="24"/>
        </w:rPr>
        <w:t> </w:t>
      </w:r>
      <w:r w:rsidRPr="009E2658">
        <w:rPr>
          <w:rFonts w:ascii="Arial" w:hAnsi="Arial" w:cs="Arial"/>
          <w:color w:val="auto"/>
          <w:sz w:val="24"/>
          <w:szCs w:val="24"/>
        </w:rPr>
        <w:t>odbierania korespondencji elektronicznej</w:t>
      </w:r>
      <w:bookmarkEnd w:id="18"/>
      <w:r w:rsidR="00FA77A0" w:rsidRPr="009E2658">
        <w:rPr>
          <w:rFonts w:ascii="Arial" w:hAnsi="Arial" w:cs="Arial"/>
          <w:color w:val="auto"/>
          <w:sz w:val="24"/>
          <w:szCs w:val="24"/>
        </w:rPr>
        <w:t>:</w:t>
      </w:r>
    </w:p>
    <w:p w14:paraId="0B2B7681" w14:textId="019C41FB"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Komunikacja w postępowaniu o udzielenie zamówienia w tym składanie ofert, wymiana informacji oraz przekazywanie dokumentów lub oświadczeń między </w:t>
      </w:r>
      <w:r w:rsidRPr="009E2658">
        <w:rPr>
          <w:rFonts w:ascii="Arial" w:hAnsi="Arial" w:cs="Arial"/>
        </w:rPr>
        <w:lastRenderedPageBreak/>
        <w:t xml:space="preserve">Zamawiającym a Wykonawcą, odbywa się przy użyciu środków komunikacji elektronicznej, tj. za pośrednictwem dedykowanego formularza dostępnego na platformie zakupowej. </w:t>
      </w:r>
    </w:p>
    <w:p w14:paraId="440305CE" w14:textId="482E43B2"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(w sytuacjach awaryjnych, np. w przypadku niedziałania platformy zakupowej) dopuszcza również możliwość składania dokumentów elektronicznych, oświadczeń lub elektronicznych kopii dokumentów lub oświadczeń za pomocą poczty elektronicznej, email:</w:t>
      </w:r>
      <w:r w:rsidR="00AA74D2" w:rsidRPr="009E2658">
        <w:rPr>
          <w:rFonts w:ascii="Arial" w:hAnsi="Arial" w:cs="Arial"/>
        </w:rPr>
        <w:t xml:space="preserve"> </w:t>
      </w:r>
      <w:hyperlink r:id="rId10" w:history="1">
        <w:r w:rsidR="00387B06" w:rsidRPr="009E2658">
          <w:rPr>
            <w:rStyle w:val="Hipercze"/>
            <w:rFonts w:ascii="Arial" w:hAnsi="Arial" w:cs="Arial"/>
            <w:color w:val="auto"/>
            <w:u w:val="none"/>
          </w:rPr>
          <w:t>przetargi@muszyna.pl</w:t>
        </w:r>
      </w:hyperlink>
      <w:r w:rsidR="00BF4329" w:rsidRPr="009E2658">
        <w:rPr>
          <w:rFonts w:ascii="Arial" w:hAnsi="Arial" w:cs="Arial"/>
        </w:rPr>
        <w:t>.</w:t>
      </w:r>
    </w:p>
    <w:p w14:paraId="7D8D5AA5" w14:textId="42741F55"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Sposób sporządzenia dokumentów elektronicznych oświadczeń lub elektronicznych kopii dokumentów lub oświadczeń musi być zgodny z</w:t>
      </w:r>
      <w:r w:rsidR="00D87915" w:rsidRPr="009E2658">
        <w:rPr>
          <w:rFonts w:ascii="Arial" w:hAnsi="Arial" w:cs="Arial"/>
        </w:rPr>
        <w:t> </w:t>
      </w:r>
      <w:r w:rsidRPr="009E2658">
        <w:rPr>
          <w:rFonts w:ascii="Arial" w:hAnsi="Arial" w:cs="Arial"/>
        </w:rPr>
        <w:t>wymaganiami określonymi w</w:t>
      </w:r>
      <w:r w:rsidR="000953C8" w:rsidRPr="009E2658">
        <w:rPr>
          <w:rFonts w:ascii="Arial" w:hAnsi="Arial" w:cs="Arial"/>
        </w:rPr>
        <w:t> </w:t>
      </w:r>
      <w:r w:rsidRPr="009E2658">
        <w:rPr>
          <w:rFonts w:ascii="Arial" w:hAnsi="Arial" w:cs="Arial"/>
        </w:rPr>
        <w:t>rozporządzeniu Prezesa Rady Ministrów z</w:t>
      </w:r>
      <w:r w:rsidR="0008276C" w:rsidRPr="009E2658">
        <w:rPr>
          <w:rFonts w:ascii="Arial" w:hAnsi="Arial" w:cs="Arial"/>
        </w:rPr>
        <w:t> </w:t>
      </w:r>
      <w:r w:rsidRPr="009E2658">
        <w:rPr>
          <w:rFonts w:ascii="Arial" w:hAnsi="Arial" w:cs="Arial"/>
        </w:rPr>
        <w:t>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w:t>
      </w:r>
      <w:r w:rsidR="000953C8" w:rsidRPr="009E2658">
        <w:rPr>
          <w:rFonts w:ascii="Arial" w:hAnsi="Arial" w:cs="Arial"/>
        </w:rPr>
        <w:t> </w:t>
      </w:r>
      <w:r w:rsidRPr="009E2658">
        <w:rPr>
          <w:rFonts w:ascii="Arial" w:hAnsi="Arial" w:cs="Arial"/>
        </w:rPr>
        <w:t xml:space="preserve">Technologii z dnia 23 grudnia 2020 r. w sprawie podmiotowych środków dowodowych oraz innych dokumentów lub oświadczeń, jakich może żądać zamawiający od wykonawcy. </w:t>
      </w:r>
    </w:p>
    <w:p w14:paraId="3C5A61ED" w14:textId="77777777"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Komunikacja poprzez Wyślij wiadomość umożliwia dodanie do treści wysyłanej wiadomości plików lub spakowanego katalogu (załączników). Występuje limit objętość plików lub spakowanego katalogu w zakresie całej wiadomości do 1 GB. </w:t>
      </w:r>
    </w:p>
    <w:p w14:paraId="50A8A045" w14:textId="795A0B09"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otrzyma powiadomienia tj. wiadomość email dotyczącą komunikatów w</w:t>
      </w:r>
      <w:r w:rsidR="00863605" w:rsidRPr="009E2658">
        <w:rPr>
          <w:rFonts w:ascii="Arial" w:hAnsi="Arial" w:cs="Arial"/>
        </w:rPr>
        <w:t> </w:t>
      </w:r>
      <w:r w:rsidRPr="009E2658">
        <w:rPr>
          <w:rFonts w:ascii="Arial" w:hAnsi="Arial" w:cs="Arial"/>
        </w:rPr>
        <w:t xml:space="preserve">sytuacji gdy Zamawiający opublikuje wiadomości publiczne/komunikaty publiczne lub spersonalizowaną wiadomość zwaną wiadomością prywatną. </w:t>
      </w:r>
    </w:p>
    <w:p w14:paraId="5E5D9BC8" w14:textId="46DAD0A9"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Warunkiem otrzymania powiadomień systemowych platformy zakupowej, zgodnie z</w:t>
      </w:r>
      <w:r w:rsidR="007F4C99" w:rsidRPr="009E2658">
        <w:rPr>
          <w:rFonts w:ascii="Arial" w:hAnsi="Arial" w:cs="Arial"/>
        </w:rPr>
        <w:t> </w:t>
      </w:r>
      <w:r w:rsidRPr="009E2658">
        <w:rPr>
          <w:rFonts w:ascii="Arial" w:hAnsi="Arial" w:cs="Arial"/>
        </w:rPr>
        <w:t>pkt. 12.5 SWZ jest wcześniejsze poinformowanie przez Zamawiającego o postępowaniu, złożenie oferty jak i wystosowanie wiadomości przez Wykonawcę w</w:t>
      </w:r>
      <w:r w:rsidR="007F4C99" w:rsidRPr="009E2658">
        <w:rPr>
          <w:rFonts w:ascii="Arial" w:hAnsi="Arial" w:cs="Arial"/>
        </w:rPr>
        <w:t> </w:t>
      </w:r>
      <w:r w:rsidRPr="009E2658">
        <w:rPr>
          <w:rFonts w:ascii="Arial" w:hAnsi="Arial" w:cs="Arial"/>
        </w:rPr>
        <w:t xml:space="preserve">obrębie postępowania, na którą otrzyma odpowiedź. </w:t>
      </w:r>
    </w:p>
    <w:p w14:paraId="6F7E003F" w14:textId="77777777"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Za datę przekazania składanych zawiadomień, dokumentów, oświadczeń, wniosków, wyjaśnień lub informacji uznaje się kliknięcie przycisku Wyślij wiadomość, po których pojawi się komunikat, że wiadomość została wysłana do Zamawiającego. </w:t>
      </w:r>
    </w:p>
    <w:p w14:paraId="09B61A5E" w14:textId="401431F3" w:rsidR="000953C8"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może zwracać się do Zamawiającego z wnioskiem o</w:t>
      </w:r>
      <w:r w:rsidR="00F32218" w:rsidRPr="009E2658">
        <w:rPr>
          <w:rFonts w:ascii="Arial" w:hAnsi="Arial" w:cs="Arial"/>
        </w:rPr>
        <w:t> </w:t>
      </w:r>
      <w:r w:rsidRPr="009E2658">
        <w:rPr>
          <w:rFonts w:ascii="Arial" w:hAnsi="Arial" w:cs="Arial"/>
        </w:rPr>
        <w:t xml:space="preserve">wyjaśnienie treści SWZ. </w:t>
      </w:r>
    </w:p>
    <w:p w14:paraId="3E8BFB3F" w14:textId="23B24668" w:rsidR="00947F5B" w:rsidRPr="009E2658" w:rsidRDefault="00634A6C" w:rsidP="007E3C2E">
      <w:pPr>
        <w:pStyle w:val="Akapitzlist"/>
        <w:numPr>
          <w:ilvl w:val="1"/>
          <w:numId w:val="15"/>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Jeżeli wniosek o wyjaśnienie treści SWZ, zwany dalej „wnioskiem”, wpłynie do Zamawiającego nie później niż na cztery [ 4 ] dni przed upływem terminu składania ofert, Zamawiający udzieli wyjaśnień niezwłocznie, jednak nie później niż na dwa [ 2 ] dni przed upływem terminu składania ofert. Jeżeli wniosek o</w:t>
      </w:r>
      <w:r w:rsidR="00EF0B69" w:rsidRPr="009E2658">
        <w:rPr>
          <w:rFonts w:ascii="Arial" w:hAnsi="Arial" w:cs="Arial"/>
        </w:rPr>
        <w:t> </w:t>
      </w:r>
      <w:r w:rsidRPr="009E2658">
        <w:rPr>
          <w:rFonts w:ascii="Arial" w:hAnsi="Arial" w:cs="Arial"/>
        </w:rPr>
        <w:t>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w:t>
      </w:r>
      <w:r w:rsidR="000953C8" w:rsidRPr="009E2658">
        <w:rPr>
          <w:rFonts w:ascii="Arial" w:hAnsi="Arial" w:cs="Arial"/>
        </w:rPr>
        <w:t> </w:t>
      </w:r>
      <w:r w:rsidRPr="009E2658">
        <w:rPr>
          <w:rFonts w:ascii="Arial" w:hAnsi="Arial" w:cs="Arial"/>
        </w:rPr>
        <w:t xml:space="preserve">wyjaśnień na platformie zakupowej. </w:t>
      </w:r>
    </w:p>
    <w:p w14:paraId="3034D20D" w14:textId="1452C377"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Przedłużenie terminu składania ofert nie wpływa na bieg terminu składania wniosku, o którym mowa w pkt. 12.9 SWZ</w:t>
      </w:r>
      <w:r w:rsidR="000953C8" w:rsidRPr="009E2658">
        <w:rPr>
          <w:rFonts w:ascii="Arial" w:hAnsi="Arial" w:cs="Arial"/>
        </w:rPr>
        <w:t>.</w:t>
      </w:r>
    </w:p>
    <w:p w14:paraId="134D18DA" w14:textId="0E5CCD2A"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lastRenderedPageBreak/>
        <w:t xml:space="preserve">W przypadku rozbieżności pomiędzy treścią niniejszej SWZ, a treścią udzielonych odpowiedzi lub innych informacji Zamawiającego, jako obowiązującą należy przyjąć treść pisma zawierającego późniejsze oświadczenie Zamawiającego. </w:t>
      </w:r>
    </w:p>
    <w:p w14:paraId="6A672B62" w14:textId="46216254" w:rsidR="000953C8"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 xml:space="preserve">W uzasadnionych przypadkach Zamawiający może przed upływem terminu składania ofert, zmienić treść SWZ. </w:t>
      </w:r>
    </w:p>
    <w:p w14:paraId="01D2D445" w14:textId="09C60FE7" w:rsidR="00634A6C" w:rsidRPr="009E2658" w:rsidRDefault="00634A6C" w:rsidP="007E3C2E">
      <w:pPr>
        <w:pStyle w:val="Akapitzlist"/>
        <w:numPr>
          <w:ilvl w:val="1"/>
          <w:numId w:val="15"/>
        </w:numPr>
        <w:autoSpaceDE w:val="0"/>
        <w:autoSpaceDN w:val="0"/>
        <w:adjustRightInd w:val="0"/>
        <w:spacing w:line="276" w:lineRule="auto"/>
        <w:ind w:left="567" w:hanging="709"/>
        <w:contextualSpacing w:val="0"/>
        <w:jc w:val="both"/>
        <w:rPr>
          <w:rFonts w:ascii="Arial" w:hAnsi="Arial" w:cs="Arial"/>
        </w:rPr>
      </w:pPr>
      <w:r w:rsidRPr="009E2658">
        <w:rPr>
          <w:rFonts w:ascii="Arial" w:hAnsi="Arial" w:cs="Arial"/>
        </w:rPr>
        <w:t>Ewentualne informacje, wyjaśnienia uzyskane przez Wykonawcę w sposób inny niż określony w pkt. 12 SWZ nie mogą być uznawane za wiążące w</w:t>
      </w:r>
      <w:r w:rsidR="00EF0B69" w:rsidRPr="009E2658">
        <w:rPr>
          <w:rFonts w:ascii="Arial" w:hAnsi="Arial" w:cs="Arial"/>
        </w:rPr>
        <w:t> </w:t>
      </w:r>
      <w:r w:rsidRPr="009E2658">
        <w:rPr>
          <w:rFonts w:ascii="Arial" w:hAnsi="Arial" w:cs="Arial"/>
        </w:rPr>
        <w:t xml:space="preserve">przedmiotowym postępowaniu. </w:t>
      </w:r>
    </w:p>
    <w:p w14:paraId="1114F167" w14:textId="77777777" w:rsidR="007E50D7" w:rsidRPr="009E2658" w:rsidRDefault="007E50D7" w:rsidP="007E3C2E">
      <w:pPr>
        <w:pStyle w:val="Akapitzlist"/>
        <w:autoSpaceDE w:val="0"/>
        <w:autoSpaceDN w:val="0"/>
        <w:adjustRightInd w:val="0"/>
        <w:spacing w:line="276" w:lineRule="auto"/>
        <w:ind w:left="284"/>
        <w:contextualSpacing w:val="0"/>
        <w:jc w:val="both"/>
        <w:rPr>
          <w:rFonts w:ascii="Arial" w:hAnsi="Arial" w:cs="Arial"/>
        </w:rPr>
      </w:pPr>
    </w:p>
    <w:p w14:paraId="102617C3" w14:textId="5E1712E2" w:rsidR="00634A6C" w:rsidRPr="009E2658" w:rsidRDefault="00634A6C" w:rsidP="007E3C2E">
      <w:pPr>
        <w:pStyle w:val="Nagwek2"/>
        <w:spacing w:before="0" w:line="276" w:lineRule="auto"/>
        <w:jc w:val="both"/>
        <w:rPr>
          <w:rFonts w:ascii="Arial" w:hAnsi="Arial" w:cs="Arial"/>
          <w:color w:val="auto"/>
          <w:sz w:val="24"/>
          <w:szCs w:val="24"/>
        </w:rPr>
      </w:pPr>
      <w:bookmarkStart w:id="19" w:name="_Toc85447096"/>
      <w:r w:rsidRPr="009E2658">
        <w:rPr>
          <w:rFonts w:ascii="Arial" w:hAnsi="Arial" w:cs="Arial"/>
          <w:color w:val="auto"/>
          <w:sz w:val="24"/>
          <w:szCs w:val="24"/>
        </w:rPr>
        <w:t xml:space="preserve">13. </w:t>
      </w:r>
      <w:r w:rsidR="00460862" w:rsidRPr="009E2658">
        <w:rPr>
          <w:rFonts w:ascii="Arial" w:hAnsi="Arial" w:cs="Arial"/>
          <w:color w:val="auto"/>
          <w:sz w:val="24"/>
          <w:szCs w:val="24"/>
        </w:rPr>
        <w:t>Osoby wyznaczone do kontaktu</w:t>
      </w:r>
      <w:bookmarkEnd w:id="19"/>
      <w:r w:rsidR="00FA77A0" w:rsidRPr="009E2658">
        <w:rPr>
          <w:rFonts w:ascii="Arial" w:hAnsi="Arial" w:cs="Arial"/>
          <w:color w:val="auto"/>
          <w:sz w:val="24"/>
          <w:szCs w:val="24"/>
        </w:rPr>
        <w:t>:</w:t>
      </w:r>
    </w:p>
    <w:p w14:paraId="405CD0A5" w14:textId="47B351A1" w:rsidR="00D6750A" w:rsidRPr="00D6750A" w:rsidRDefault="00D6750A" w:rsidP="007E3C2E">
      <w:pPr>
        <w:pStyle w:val="Akapitzlist"/>
        <w:numPr>
          <w:ilvl w:val="1"/>
          <w:numId w:val="16"/>
        </w:numPr>
        <w:spacing w:line="276" w:lineRule="auto"/>
        <w:ind w:left="567" w:hanging="567"/>
        <w:contextualSpacing w:val="0"/>
        <w:rPr>
          <w:rFonts w:ascii="Arial" w:hAnsi="Arial" w:cs="Arial"/>
        </w:rPr>
      </w:pPr>
      <w:r w:rsidRPr="00D6750A">
        <w:rPr>
          <w:rFonts w:ascii="Arial" w:hAnsi="Arial" w:cs="Arial"/>
        </w:rPr>
        <w:t>W zakresie dotyczącym zagadnień proceduralnych:</w:t>
      </w:r>
    </w:p>
    <w:p w14:paraId="16DD2F8B" w14:textId="77777777" w:rsidR="00DB0E25" w:rsidRDefault="00387B06" w:rsidP="007E3C2E">
      <w:pPr>
        <w:pStyle w:val="Akapitzlist"/>
        <w:autoSpaceDE w:val="0"/>
        <w:autoSpaceDN w:val="0"/>
        <w:adjustRightInd w:val="0"/>
        <w:spacing w:line="276" w:lineRule="auto"/>
        <w:ind w:left="567"/>
        <w:contextualSpacing w:val="0"/>
        <w:jc w:val="both"/>
        <w:rPr>
          <w:rFonts w:ascii="Arial" w:hAnsi="Arial" w:cs="Arial"/>
        </w:rPr>
      </w:pPr>
      <w:r w:rsidRPr="009E2658">
        <w:rPr>
          <w:rFonts w:ascii="Arial" w:hAnsi="Arial" w:cs="Arial"/>
        </w:rPr>
        <w:t>Aneta Malska, tel.: 18 472 59 42</w:t>
      </w:r>
      <w:r w:rsidR="00866795" w:rsidRPr="009E2658">
        <w:rPr>
          <w:rFonts w:ascii="Arial" w:hAnsi="Arial" w:cs="Arial"/>
        </w:rPr>
        <w:t>,</w:t>
      </w:r>
    </w:p>
    <w:p w14:paraId="0A6B3C5C" w14:textId="7930D40C" w:rsidR="00DB0E25" w:rsidRPr="009E2658" w:rsidRDefault="00E95422" w:rsidP="007E3C2E">
      <w:pPr>
        <w:pStyle w:val="Akapitzlist"/>
        <w:autoSpaceDE w:val="0"/>
        <w:autoSpaceDN w:val="0"/>
        <w:adjustRightInd w:val="0"/>
        <w:spacing w:line="276" w:lineRule="auto"/>
        <w:ind w:left="567"/>
        <w:contextualSpacing w:val="0"/>
        <w:jc w:val="both"/>
        <w:rPr>
          <w:rFonts w:ascii="Arial" w:hAnsi="Arial" w:cs="Arial"/>
        </w:rPr>
      </w:pPr>
      <w:r>
        <w:rPr>
          <w:rFonts w:ascii="Arial" w:hAnsi="Arial" w:cs="Arial"/>
        </w:rPr>
        <w:t>Natalia Kędzierska</w:t>
      </w:r>
      <w:r w:rsidR="00FA77A0" w:rsidRPr="009E2658">
        <w:rPr>
          <w:rFonts w:ascii="Arial" w:hAnsi="Arial" w:cs="Arial"/>
        </w:rPr>
        <w:t xml:space="preserve"> tel.: 18 472 59 44</w:t>
      </w:r>
      <w:r w:rsidR="00DB0E25">
        <w:rPr>
          <w:rFonts w:ascii="Arial" w:hAnsi="Arial" w:cs="Arial"/>
        </w:rPr>
        <w:t xml:space="preserve"> </w:t>
      </w:r>
      <w:r w:rsidR="00634A6C" w:rsidRPr="009E2658">
        <w:rPr>
          <w:rFonts w:ascii="Arial" w:hAnsi="Arial" w:cs="Arial"/>
        </w:rPr>
        <w:t>w</w:t>
      </w:r>
      <w:r w:rsidR="004D453A" w:rsidRPr="009E2658">
        <w:rPr>
          <w:rFonts w:ascii="Arial" w:hAnsi="Arial" w:cs="Arial"/>
        </w:rPr>
        <w:t> </w:t>
      </w:r>
      <w:r w:rsidR="00634A6C" w:rsidRPr="009E2658">
        <w:rPr>
          <w:rFonts w:ascii="Arial" w:hAnsi="Arial" w:cs="Arial"/>
        </w:rPr>
        <w:t>dniach od poniedziałku do piątku w</w:t>
      </w:r>
      <w:r w:rsidR="00AA74D2" w:rsidRPr="009E2658">
        <w:rPr>
          <w:rFonts w:ascii="Arial" w:hAnsi="Arial" w:cs="Arial"/>
        </w:rPr>
        <w:t> </w:t>
      </w:r>
      <w:r w:rsidR="00634A6C" w:rsidRPr="009E2658">
        <w:rPr>
          <w:rFonts w:ascii="Arial" w:hAnsi="Arial" w:cs="Arial"/>
        </w:rPr>
        <w:t>godzinach od ósmej</w:t>
      </w:r>
      <w:r w:rsidR="00634A6C" w:rsidRPr="009E2658">
        <w:rPr>
          <w:rFonts w:ascii="Arial" w:hAnsi="Arial" w:cs="Arial"/>
          <w:i/>
          <w:iCs/>
        </w:rPr>
        <w:t xml:space="preserve"> </w:t>
      </w:r>
      <w:r w:rsidR="00634A6C" w:rsidRPr="009E2658">
        <w:rPr>
          <w:rFonts w:ascii="Arial" w:hAnsi="Arial" w:cs="Arial"/>
        </w:rPr>
        <w:t>[</w:t>
      </w:r>
      <w:r w:rsidR="005D6F7B" w:rsidRPr="009E2658">
        <w:rPr>
          <w:rFonts w:ascii="Arial" w:hAnsi="Arial" w:cs="Arial"/>
        </w:rPr>
        <w:t xml:space="preserve"> </w:t>
      </w:r>
      <w:r w:rsidR="00634A6C" w:rsidRPr="009E2658">
        <w:rPr>
          <w:rFonts w:ascii="Arial" w:hAnsi="Arial" w:cs="Arial"/>
        </w:rPr>
        <w:t>8:00</w:t>
      </w:r>
      <w:r w:rsidR="005D6F7B" w:rsidRPr="009E2658">
        <w:rPr>
          <w:rFonts w:ascii="Arial" w:hAnsi="Arial" w:cs="Arial"/>
        </w:rPr>
        <w:t xml:space="preserve"> </w:t>
      </w:r>
      <w:r w:rsidR="00634A6C" w:rsidRPr="009E2658">
        <w:rPr>
          <w:rFonts w:ascii="Arial" w:hAnsi="Arial" w:cs="Arial"/>
        </w:rPr>
        <w:t>] do piętnastej</w:t>
      </w:r>
      <w:r w:rsidR="00634A6C" w:rsidRPr="009E2658">
        <w:rPr>
          <w:rFonts w:ascii="Arial" w:hAnsi="Arial" w:cs="Arial"/>
          <w:i/>
          <w:iCs/>
        </w:rPr>
        <w:t xml:space="preserve"> </w:t>
      </w:r>
      <w:r w:rsidR="00634A6C" w:rsidRPr="009E2658">
        <w:rPr>
          <w:rFonts w:ascii="Arial" w:hAnsi="Arial" w:cs="Arial"/>
        </w:rPr>
        <w:t>[</w:t>
      </w:r>
      <w:r w:rsidR="005D6F7B" w:rsidRPr="009E2658">
        <w:rPr>
          <w:rFonts w:ascii="Arial" w:hAnsi="Arial" w:cs="Arial"/>
        </w:rPr>
        <w:t xml:space="preserve"> </w:t>
      </w:r>
      <w:r w:rsidR="00634A6C" w:rsidRPr="009E2658">
        <w:rPr>
          <w:rFonts w:ascii="Arial" w:hAnsi="Arial" w:cs="Arial"/>
        </w:rPr>
        <w:t>15:00</w:t>
      </w:r>
      <w:r w:rsidR="005D6F7B" w:rsidRPr="009E2658">
        <w:rPr>
          <w:rFonts w:ascii="Arial" w:hAnsi="Arial" w:cs="Arial"/>
        </w:rPr>
        <w:t xml:space="preserve"> </w:t>
      </w:r>
      <w:r w:rsidR="00634A6C" w:rsidRPr="009E2658">
        <w:rPr>
          <w:rFonts w:ascii="Arial" w:hAnsi="Arial" w:cs="Arial"/>
        </w:rPr>
        <w:t xml:space="preserve">]. </w:t>
      </w:r>
    </w:p>
    <w:p w14:paraId="7FCDB66D" w14:textId="77777777" w:rsidR="00DB0E25" w:rsidRPr="00DB0E25" w:rsidRDefault="00DB0E25" w:rsidP="007E3C2E">
      <w:pPr>
        <w:pStyle w:val="Akapitzlist"/>
        <w:numPr>
          <w:ilvl w:val="1"/>
          <w:numId w:val="16"/>
        </w:numPr>
        <w:autoSpaceDE w:val="0"/>
        <w:autoSpaceDN w:val="0"/>
        <w:adjustRightInd w:val="0"/>
        <w:spacing w:line="276" w:lineRule="auto"/>
        <w:ind w:left="284" w:hanging="284"/>
        <w:contextualSpacing w:val="0"/>
        <w:jc w:val="both"/>
        <w:rPr>
          <w:rFonts w:ascii="Arial" w:hAnsi="Arial" w:cs="Arial"/>
        </w:rPr>
      </w:pPr>
      <w:r w:rsidRPr="00DB0E25">
        <w:rPr>
          <w:rFonts w:ascii="Arial" w:hAnsi="Arial" w:cs="Arial"/>
        </w:rPr>
        <w:t>W zakresie dotyczącym przedmiotu zamówienia:</w:t>
      </w:r>
    </w:p>
    <w:p w14:paraId="43B8E34B" w14:textId="2A72D5C0" w:rsidR="00DB0E25" w:rsidRDefault="008D60E6" w:rsidP="007E3C2E">
      <w:pPr>
        <w:pStyle w:val="Akapitzlist"/>
        <w:autoSpaceDE w:val="0"/>
        <w:autoSpaceDN w:val="0"/>
        <w:adjustRightInd w:val="0"/>
        <w:spacing w:line="276" w:lineRule="auto"/>
        <w:ind w:left="375" w:firstLine="192"/>
        <w:contextualSpacing w:val="0"/>
        <w:jc w:val="both"/>
        <w:rPr>
          <w:rFonts w:ascii="Arial" w:hAnsi="Arial" w:cs="Arial"/>
        </w:rPr>
      </w:pPr>
      <w:r>
        <w:rPr>
          <w:rFonts w:ascii="Arial" w:hAnsi="Arial" w:cs="Arial"/>
        </w:rPr>
        <w:t>Marzena Wantuch-Motyka</w:t>
      </w:r>
      <w:r w:rsidR="00DB0E25" w:rsidRPr="00DB0E25">
        <w:rPr>
          <w:rFonts w:ascii="Arial" w:hAnsi="Arial" w:cs="Arial"/>
        </w:rPr>
        <w:t>, tel.: 18 472 5</w:t>
      </w:r>
      <w:r>
        <w:rPr>
          <w:rFonts w:ascii="Arial" w:hAnsi="Arial" w:cs="Arial"/>
        </w:rPr>
        <w:t>0</w:t>
      </w:r>
      <w:r w:rsidR="00E95422">
        <w:rPr>
          <w:rFonts w:ascii="Arial" w:hAnsi="Arial" w:cs="Arial"/>
        </w:rPr>
        <w:t xml:space="preserve"> </w:t>
      </w:r>
      <w:r>
        <w:rPr>
          <w:rFonts w:ascii="Arial" w:hAnsi="Arial" w:cs="Arial"/>
        </w:rPr>
        <w:t>54</w:t>
      </w:r>
      <w:r w:rsidR="00DB0E25">
        <w:rPr>
          <w:rFonts w:ascii="Arial" w:hAnsi="Arial" w:cs="Arial"/>
        </w:rPr>
        <w:t>,</w:t>
      </w:r>
    </w:p>
    <w:p w14:paraId="1872151A" w14:textId="27A5EEF9" w:rsidR="00DB0E25" w:rsidRDefault="00DB0E25" w:rsidP="007E3C2E">
      <w:pPr>
        <w:pStyle w:val="Akapitzlist"/>
        <w:autoSpaceDE w:val="0"/>
        <w:autoSpaceDN w:val="0"/>
        <w:adjustRightInd w:val="0"/>
        <w:spacing w:line="276" w:lineRule="auto"/>
        <w:ind w:left="375" w:firstLine="192"/>
        <w:contextualSpacing w:val="0"/>
        <w:jc w:val="both"/>
        <w:rPr>
          <w:rFonts w:ascii="Arial" w:hAnsi="Arial" w:cs="Arial"/>
        </w:rPr>
      </w:pPr>
      <w:r>
        <w:rPr>
          <w:rFonts w:ascii="Arial" w:hAnsi="Arial" w:cs="Arial"/>
        </w:rPr>
        <w:t>Tomasz Cisek, tel.: 18 472 59 35.</w:t>
      </w:r>
    </w:p>
    <w:p w14:paraId="1C32ABEA" w14:textId="4EF73C3C" w:rsidR="00460862" w:rsidRPr="009E2658" w:rsidRDefault="00634A6C" w:rsidP="007E3C2E">
      <w:pPr>
        <w:pStyle w:val="Akapitzlist"/>
        <w:numPr>
          <w:ilvl w:val="1"/>
          <w:numId w:val="16"/>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Jednocześnie Zamawiający informuje, że przepisy ustawy nie pozwalają na jakikolwiek inny kontakt – zarówno z Zamawiającym jak i osobami uprawnionymi do porozumiewania się z Wykonawcami – niż wskazany w</w:t>
      </w:r>
      <w:r w:rsidR="0008276C" w:rsidRPr="009E2658">
        <w:rPr>
          <w:rFonts w:ascii="Arial" w:hAnsi="Arial" w:cs="Arial"/>
        </w:rPr>
        <w:t> </w:t>
      </w:r>
      <w:r w:rsidRPr="009E2658">
        <w:rPr>
          <w:rFonts w:ascii="Arial" w:hAnsi="Arial" w:cs="Arial"/>
        </w:rPr>
        <w:t>SWZ. Oznacza to, że Zamawiający nie będzie reagował na inne formy kontaktowania się z nim, w</w:t>
      </w:r>
      <w:r w:rsidR="0039560B" w:rsidRPr="009E2658">
        <w:rPr>
          <w:rFonts w:ascii="Arial" w:hAnsi="Arial" w:cs="Arial"/>
        </w:rPr>
        <w:t> </w:t>
      </w:r>
      <w:r w:rsidRPr="009E2658">
        <w:rPr>
          <w:rFonts w:ascii="Arial" w:hAnsi="Arial" w:cs="Arial"/>
        </w:rPr>
        <w:t xml:space="preserve">szczególności na kontakt osobisty w siedzibie Zamawiającego. </w:t>
      </w:r>
    </w:p>
    <w:p w14:paraId="7BF61D8D" w14:textId="2B047051" w:rsidR="00634A6C" w:rsidRPr="009E2658" w:rsidRDefault="00634A6C" w:rsidP="007E3C2E">
      <w:pPr>
        <w:pStyle w:val="Akapitzlist"/>
        <w:numPr>
          <w:ilvl w:val="1"/>
          <w:numId w:val="16"/>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zakresie pytań technicznych związanych z działaniem systemu platforma zakupowa</w:t>
      </w:r>
      <w:r w:rsidRPr="009E2658">
        <w:rPr>
          <w:rFonts w:ascii="Arial" w:hAnsi="Arial" w:cs="Arial"/>
          <w:i/>
          <w:iCs/>
        </w:rPr>
        <w:t xml:space="preserve"> </w:t>
      </w:r>
      <w:r w:rsidRPr="009E2658">
        <w:rPr>
          <w:rFonts w:ascii="Arial" w:hAnsi="Arial" w:cs="Arial"/>
        </w:rPr>
        <w:t xml:space="preserve">Zamawiający wnosi o kontakt z Centrum Wsparcia Klienta platformazakupowa.pl pod numerem 22 101 02 02, cwk@platformazakupowa.pl. </w:t>
      </w:r>
    </w:p>
    <w:p w14:paraId="2BD89200" w14:textId="77777777"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p>
    <w:p w14:paraId="2E65D382" w14:textId="50711FF4" w:rsidR="00634A6C" w:rsidRPr="009E2658" w:rsidRDefault="00634A6C" w:rsidP="007E3C2E">
      <w:pPr>
        <w:pStyle w:val="Nagwek2"/>
        <w:spacing w:before="0" w:line="276" w:lineRule="auto"/>
        <w:jc w:val="both"/>
        <w:rPr>
          <w:rFonts w:ascii="Arial" w:hAnsi="Arial" w:cs="Arial"/>
          <w:color w:val="auto"/>
          <w:sz w:val="24"/>
          <w:szCs w:val="24"/>
        </w:rPr>
      </w:pPr>
      <w:bookmarkStart w:id="20" w:name="_Toc85447097"/>
      <w:r w:rsidRPr="009E2658">
        <w:rPr>
          <w:rFonts w:ascii="Arial" w:hAnsi="Arial" w:cs="Arial"/>
          <w:color w:val="auto"/>
          <w:sz w:val="24"/>
          <w:szCs w:val="24"/>
        </w:rPr>
        <w:t>14. Wymagania dotyczące wadium</w:t>
      </w:r>
      <w:bookmarkEnd w:id="20"/>
      <w:r w:rsidR="00FA77A0" w:rsidRPr="009E2658">
        <w:rPr>
          <w:rFonts w:ascii="Arial" w:hAnsi="Arial" w:cs="Arial"/>
          <w:color w:val="auto"/>
          <w:sz w:val="24"/>
          <w:szCs w:val="24"/>
        </w:rPr>
        <w:t>:</w:t>
      </w:r>
    </w:p>
    <w:p w14:paraId="457CFF85" w14:textId="04C9F0DC" w:rsidR="00634A6C" w:rsidRDefault="00BF4329"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Zamawiający nie wymaga wniesienia wadium.</w:t>
      </w:r>
    </w:p>
    <w:p w14:paraId="7A9293E2" w14:textId="77777777" w:rsidR="000543EC" w:rsidRPr="009E2658" w:rsidRDefault="000543EC" w:rsidP="007E3C2E">
      <w:pPr>
        <w:autoSpaceDE w:val="0"/>
        <w:autoSpaceDN w:val="0"/>
        <w:adjustRightInd w:val="0"/>
        <w:spacing w:after="0" w:line="276" w:lineRule="auto"/>
        <w:ind w:left="426"/>
        <w:jc w:val="both"/>
        <w:rPr>
          <w:rFonts w:ascii="Arial" w:hAnsi="Arial" w:cs="Arial"/>
          <w:sz w:val="24"/>
          <w:szCs w:val="24"/>
        </w:rPr>
      </w:pPr>
    </w:p>
    <w:p w14:paraId="67635A98" w14:textId="1FED7493" w:rsidR="00634A6C" w:rsidRPr="009E2658" w:rsidRDefault="00634A6C" w:rsidP="007E3C2E">
      <w:pPr>
        <w:pStyle w:val="Nagwek2"/>
        <w:spacing w:before="0" w:line="276" w:lineRule="auto"/>
        <w:jc w:val="both"/>
        <w:rPr>
          <w:rFonts w:ascii="Arial" w:hAnsi="Arial" w:cs="Arial"/>
          <w:color w:val="auto"/>
          <w:sz w:val="24"/>
          <w:szCs w:val="24"/>
        </w:rPr>
      </w:pPr>
      <w:bookmarkStart w:id="21" w:name="_Toc85447098"/>
      <w:r w:rsidRPr="009E2658">
        <w:rPr>
          <w:rFonts w:ascii="Arial" w:hAnsi="Arial" w:cs="Arial"/>
          <w:color w:val="auto"/>
          <w:sz w:val="24"/>
          <w:szCs w:val="24"/>
        </w:rPr>
        <w:t>15. Termin związania ofertą</w:t>
      </w:r>
      <w:bookmarkEnd w:id="21"/>
      <w:r w:rsidR="00FA77A0" w:rsidRPr="009E2658">
        <w:rPr>
          <w:rFonts w:ascii="Arial" w:hAnsi="Arial" w:cs="Arial"/>
          <w:color w:val="auto"/>
          <w:sz w:val="24"/>
          <w:szCs w:val="24"/>
        </w:rPr>
        <w:t>:</w:t>
      </w:r>
    </w:p>
    <w:p w14:paraId="45239261" w14:textId="513EDC06" w:rsidR="00FD5656" w:rsidRPr="007816C1"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color w:val="000000" w:themeColor="text1"/>
        </w:rPr>
      </w:pPr>
      <w:r w:rsidRPr="009E2658">
        <w:rPr>
          <w:rFonts w:ascii="Arial" w:hAnsi="Arial" w:cs="Arial"/>
        </w:rPr>
        <w:t>Wykonawca jest związany ofertą od dnia upływu terminu składania ofert do dnia</w:t>
      </w:r>
      <w:r w:rsidR="00FF1ECD" w:rsidRPr="009E2658">
        <w:rPr>
          <w:rFonts w:ascii="Arial" w:hAnsi="Arial" w:cs="Arial"/>
          <w:b/>
          <w:bCs/>
        </w:rPr>
        <w:t xml:space="preserve"> </w:t>
      </w:r>
      <w:r w:rsidR="00C41F0B">
        <w:rPr>
          <w:rFonts w:ascii="Arial" w:hAnsi="Arial" w:cs="Arial"/>
          <w:b/>
          <w:bCs/>
          <w:color w:val="000000" w:themeColor="text1"/>
        </w:rPr>
        <w:t>1</w:t>
      </w:r>
      <w:r w:rsidR="007353A9">
        <w:rPr>
          <w:rFonts w:ascii="Arial" w:hAnsi="Arial" w:cs="Arial"/>
          <w:b/>
          <w:bCs/>
          <w:color w:val="000000" w:themeColor="text1"/>
        </w:rPr>
        <w:t>1</w:t>
      </w:r>
      <w:r w:rsidR="002510B7" w:rsidRPr="007816C1">
        <w:rPr>
          <w:rFonts w:ascii="Arial" w:hAnsi="Arial" w:cs="Arial"/>
          <w:b/>
          <w:bCs/>
          <w:color w:val="000000" w:themeColor="text1"/>
        </w:rPr>
        <w:t>.</w:t>
      </w:r>
      <w:r w:rsidR="007816C1" w:rsidRPr="007816C1">
        <w:rPr>
          <w:rFonts w:ascii="Arial" w:hAnsi="Arial" w:cs="Arial"/>
          <w:b/>
          <w:bCs/>
          <w:color w:val="000000" w:themeColor="text1"/>
        </w:rPr>
        <w:t>01</w:t>
      </w:r>
      <w:r w:rsidR="00205F52" w:rsidRPr="007816C1">
        <w:rPr>
          <w:rFonts w:ascii="Arial" w:hAnsi="Arial" w:cs="Arial"/>
          <w:b/>
          <w:bCs/>
          <w:color w:val="000000" w:themeColor="text1"/>
        </w:rPr>
        <w:t>.202</w:t>
      </w:r>
      <w:r w:rsidR="007816C1" w:rsidRPr="007816C1">
        <w:rPr>
          <w:rFonts w:ascii="Arial" w:hAnsi="Arial" w:cs="Arial"/>
          <w:b/>
          <w:bCs/>
          <w:color w:val="000000" w:themeColor="text1"/>
        </w:rPr>
        <w:t>5</w:t>
      </w:r>
      <w:r w:rsidR="00CC2DE2" w:rsidRPr="007816C1">
        <w:rPr>
          <w:rFonts w:ascii="Arial" w:hAnsi="Arial" w:cs="Arial"/>
          <w:b/>
          <w:bCs/>
          <w:color w:val="000000" w:themeColor="text1"/>
        </w:rPr>
        <w:t xml:space="preserve"> r.</w:t>
      </w:r>
    </w:p>
    <w:p w14:paraId="790D94A1" w14:textId="34976D39" w:rsidR="00FD5656" w:rsidRPr="009E2658"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przypadku gdy wybór najkorzystniejszej oferty nie nastąpi przed upływem terminu związania ofert</w:t>
      </w:r>
      <w:r w:rsidR="00863605" w:rsidRPr="009E2658">
        <w:rPr>
          <w:rFonts w:ascii="Arial" w:hAnsi="Arial" w:cs="Arial"/>
        </w:rPr>
        <w:t>ą</w:t>
      </w:r>
      <w:r w:rsidRPr="009E2658">
        <w:rPr>
          <w:rFonts w:ascii="Arial" w:hAnsi="Arial" w:cs="Arial"/>
        </w:rPr>
        <w:t xml:space="preserve"> określonego w pkt. 15.1 SWZ, Zamawiający przed upływem terminu związania ofert</w:t>
      </w:r>
      <w:r w:rsidR="00863605" w:rsidRPr="009E2658">
        <w:rPr>
          <w:rFonts w:ascii="Arial" w:hAnsi="Arial" w:cs="Arial"/>
        </w:rPr>
        <w:t>ą</w:t>
      </w:r>
      <w:r w:rsidRPr="009E2658">
        <w:rPr>
          <w:rFonts w:ascii="Arial" w:hAnsi="Arial" w:cs="Arial"/>
        </w:rPr>
        <w:t xml:space="preserve"> zwraca się jednokrotnie do Wykonawców o</w:t>
      </w:r>
      <w:r w:rsidR="00947F5B" w:rsidRPr="009E2658">
        <w:rPr>
          <w:rFonts w:ascii="Arial" w:hAnsi="Arial" w:cs="Arial"/>
        </w:rPr>
        <w:t> </w:t>
      </w:r>
      <w:r w:rsidRPr="009E2658">
        <w:rPr>
          <w:rFonts w:ascii="Arial" w:hAnsi="Arial" w:cs="Arial"/>
        </w:rPr>
        <w:t>wyrażenie zgody na przedłużenie tego terminu o wskazywany przez niego okres, nie dłuższy niż trzydzieści</w:t>
      </w:r>
      <w:r w:rsidRPr="009E2658">
        <w:rPr>
          <w:rFonts w:ascii="Arial" w:hAnsi="Arial" w:cs="Arial"/>
          <w:i/>
          <w:iCs/>
        </w:rPr>
        <w:t xml:space="preserve"> </w:t>
      </w:r>
      <w:r w:rsidRPr="009E2658">
        <w:rPr>
          <w:rFonts w:ascii="Arial" w:hAnsi="Arial" w:cs="Arial"/>
        </w:rPr>
        <w:t>[</w:t>
      </w:r>
      <w:r w:rsidR="00FD5656" w:rsidRPr="009E2658">
        <w:rPr>
          <w:rFonts w:ascii="Arial" w:hAnsi="Arial" w:cs="Arial"/>
        </w:rPr>
        <w:t> </w:t>
      </w:r>
      <w:r w:rsidRPr="009E2658">
        <w:rPr>
          <w:rFonts w:ascii="Arial" w:hAnsi="Arial" w:cs="Arial"/>
        </w:rPr>
        <w:t xml:space="preserve">30 ] dni. </w:t>
      </w:r>
    </w:p>
    <w:p w14:paraId="5FEC5692" w14:textId="3045E499" w:rsidR="00634A6C" w:rsidRPr="009E2658" w:rsidRDefault="00634A6C" w:rsidP="007E3C2E">
      <w:pPr>
        <w:pStyle w:val="Akapitzlist"/>
        <w:numPr>
          <w:ilvl w:val="1"/>
          <w:numId w:val="17"/>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Przedłużenie terminu związania oferta, o którym mowa w pkt. 15.2 SWZ, wymaga złożenia przez Wykonawcę pisemnego</w:t>
      </w:r>
      <w:r w:rsidRPr="009E2658">
        <w:rPr>
          <w:rFonts w:ascii="Arial" w:hAnsi="Arial" w:cs="Arial"/>
          <w:vertAlign w:val="superscript"/>
        </w:rPr>
        <w:footnoteReference w:id="6"/>
      </w:r>
      <w:r w:rsidRPr="009E2658">
        <w:rPr>
          <w:rFonts w:ascii="Arial" w:hAnsi="Arial" w:cs="Arial"/>
        </w:rPr>
        <w:t xml:space="preserve"> oświadczenia o wyrażeniu zgody na przedłużenie terminu związania oferta. Nie wyrażenie pisemnej zgody na przedłużenie terminu związania ofertą skutkować będzie jej odrzuceniem. </w:t>
      </w:r>
      <w:r w:rsidRPr="009E2658">
        <w:rPr>
          <w:rFonts w:ascii="Arial" w:hAnsi="Arial" w:cs="Arial"/>
        </w:rPr>
        <w:lastRenderedPageBreak/>
        <w:t xml:space="preserve">Niniejsze oświadczenie należy przekazać zgodnie ze sposobem komunikacji określonym przez Zamawiającego w </w:t>
      </w:r>
      <w:r w:rsidR="008C5476" w:rsidRPr="009E2658">
        <w:rPr>
          <w:rFonts w:ascii="Arial" w:hAnsi="Arial" w:cs="Arial"/>
        </w:rPr>
        <w:t>R</w:t>
      </w:r>
      <w:r w:rsidRPr="009E2658">
        <w:rPr>
          <w:rFonts w:ascii="Arial" w:hAnsi="Arial" w:cs="Arial"/>
        </w:rPr>
        <w:t xml:space="preserve">ozdziale </w:t>
      </w:r>
      <w:r w:rsidR="008C5476" w:rsidRPr="009E2658">
        <w:rPr>
          <w:rFonts w:ascii="Arial" w:hAnsi="Arial" w:cs="Arial"/>
        </w:rPr>
        <w:t xml:space="preserve">I Podrozdział </w:t>
      </w:r>
      <w:r w:rsidRPr="009E2658">
        <w:rPr>
          <w:rFonts w:ascii="Arial" w:hAnsi="Arial" w:cs="Arial"/>
        </w:rPr>
        <w:t>12 SWZ</w:t>
      </w:r>
      <w:r w:rsidR="008C5476" w:rsidRPr="009E2658">
        <w:rPr>
          <w:rFonts w:ascii="Arial" w:hAnsi="Arial" w:cs="Arial"/>
        </w:rPr>
        <w:t>.</w:t>
      </w:r>
    </w:p>
    <w:p w14:paraId="08C1F5E2"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402A696" w14:textId="49CF96BC" w:rsidR="00634A6C" w:rsidRPr="009E2658" w:rsidRDefault="00634A6C" w:rsidP="007E3C2E">
      <w:pPr>
        <w:pStyle w:val="Nagwek2"/>
        <w:spacing w:before="0" w:line="276" w:lineRule="auto"/>
        <w:jc w:val="both"/>
        <w:rPr>
          <w:rFonts w:ascii="Arial" w:hAnsi="Arial" w:cs="Arial"/>
          <w:color w:val="auto"/>
          <w:sz w:val="24"/>
          <w:szCs w:val="24"/>
        </w:rPr>
      </w:pPr>
      <w:bookmarkStart w:id="22" w:name="_Toc85447099"/>
      <w:r w:rsidRPr="009E2658">
        <w:rPr>
          <w:rFonts w:ascii="Arial" w:hAnsi="Arial" w:cs="Arial"/>
          <w:color w:val="auto"/>
          <w:sz w:val="24"/>
          <w:szCs w:val="24"/>
        </w:rPr>
        <w:t xml:space="preserve">16. </w:t>
      </w:r>
      <w:r w:rsidR="00A11555" w:rsidRPr="009E2658">
        <w:rPr>
          <w:rFonts w:ascii="Arial" w:hAnsi="Arial" w:cs="Arial"/>
          <w:color w:val="auto"/>
          <w:sz w:val="24"/>
          <w:szCs w:val="24"/>
        </w:rPr>
        <w:t xml:space="preserve">  </w:t>
      </w:r>
      <w:r w:rsidRPr="009E2658">
        <w:rPr>
          <w:rFonts w:ascii="Arial" w:hAnsi="Arial" w:cs="Arial"/>
          <w:color w:val="auto"/>
          <w:sz w:val="24"/>
          <w:szCs w:val="24"/>
        </w:rPr>
        <w:t>Opis sposobu przygotowywania i złożenia oferty</w:t>
      </w:r>
      <w:bookmarkEnd w:id="22"/>
      <w:r w:rsidR="00FA77A0" w:rsidRPr="009E2658">
        <w:rPr>
          <w:rFonts w:ascii="Arial" w:hAnsi="Arial" w:cs="Arial"/>
          <w:color w:val="auto"/>
          <w:sz w:val="24"/>
          <w:szCs w:val="24"/>
        </w:rPr>
        <w:t>:</w:t>
      </w:r>
    </w:p>
    <w:p w14:paraId="34112652" w14:textId="193D6B95" w:rsidR="00FD5656" w:rsidRPr="009E2658" w:rsidRDefault="00634A6C" w:rsidP="007E3C2E">
      <w:pPr>
        <w:pStyle w:val="Akapitzlist"/>
        <w:numPr>
          <w:ilvl w:val="1"/>
          <w:numId w:val="18"/>
        </w:numPr>
        <w:autoSpaceDE w:val="0"/>
        <w:autoSpaceDN w:val="0"/>
        <w:adjustRightInd w:val="0"/>
        <w:spacing w:line="276" w:lineRule="auto"/>
        <w:ind w:left="709" w:hanging="567"/>
        <w:contextualSpacing w:val="0"/>
        <w:jc w:val="both"/>
        <w:rPr>
          <w:rFonts w:ascii="Arial" w:hAnsi="Arial" w:cs="Arial"/>
        </w:rPr>
      </w:pPr>
      <w:r w:rsidRPr="009E2658">
        <w:rPr>
          <w:rFonts w:ascii="Arial" w:hAnsi="Arial" w:cs="Arial"/>
        </w:rPr>
        <w:t xml:space="preserve">Wykonawca jest odpowiedzialny za przygotowanie oferty. </w:t>
      </w:r>
    </w:p>
    <w:p w14:paraId="3644301A" w14:textId="79F055B1" w:rsidR="00FD5656" w:rsidRPr="009E2658" w:rsidRDefault="00AE4A89" w:rsidP="007E3C2E">
      <w:pPr>
        <w:pStyle w:val="Akapitzlist"/>
        <w:numPr>
          <w:ilvl w:val="1"/>
          <w:numId w:val="18"/>
        </w:numPr>
        <w:autoSpaceDE w:val="0"/>
        <w:autoSpaceDN w:val="0"/>
        <w:adjustRightInd w:val="0"/>
        <w:spacing w:line="276" w:lineRule="auto"/>
        <w:ind w:left="709" w:hanging="567"/>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Oferta musi być sporządzona w języku polskim. </w:t>
      </w:r>
    </w:p>
    <w:p w14:paraId="0E42F351" w14:textId="141463AF"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Ofertę, oświadczenie, o którym mowa w art. 125 ust. 1 ustawy, składa się, pod rygorem nieważności, w formie elektronicznej lub w postaci elektronicznej opatrzonej podpisem zaufanym lub podpisem osobistym; przez osobę upoważnioną do reprezentowania Wykonawcy na zewnątrz i zaciągania zobowiązań w wysokości odpowiadającej cenie oferty. </w:t>
      </w:r>
    </w:p>
    <w:p w14:paraId="074DEF3B" w14:textId="6D40F821"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Dane zawierające dokumenty tekstowe, tekstowo-graficzne lub multimedialne stosuje się: .pdf, .</w:t>
      </w:r>
      <w:proofErr w:type="spellStart"/>
      <w:r w:rsidR="00634A6C" w:rsidRPr="009E2658">
        <w:rPr>
          <w:rFonts w:ascii="Arial" w:hAnsi="Arial" w:cs="Arial"/>
        </w:rPr>
        <w:t>doc</w:t>
      </w:r>
      <w:proofErr w:type="spellEnd"/>
      <w:r w:rsidR="00634A6C" w:rsidRPr="009E2658">
        <w:rPr>
          <w:rFonts w:ascii="Arial" w:hAnsi="Arial" w:cs="Arial"/>
        </w:rPr>
        <w:t>, .</w:t>
      </w:r>
      <w:proofErr w:type="spellStart"/>
      <w:r w:rsidR="00634A6C" w:rsidRPr="009E2658">
        <w:rPr>
          <w:rFonts w:ascii="Arial" w:hAnsi="Arial" w:cs="Arial"/>
        </w:rPr>
        <w:t>docx</w:t>
      </w:r>
      <w:proofErr w:type="spellEnd"/>
      <w:r w:rsidR="00634A6C" w:rsidRPr="009E2658">
        <w:rPr>
          <w:rFonts w:ascii="Arial" w:hAnsi="Arial" w:cs="Arial"/>
        </w:rPr>
        <w:t>, .rtf, .</w:t>
      </w:r>
      <w:proofErr w:type="spellStart"/>
      <w:r w:rsidR="00634A6C" w:rsidRPr="009E2658">
        <w:rPr>
          <w:rFonts w:ascii="Arial" w:hAnsi="Arial" w:cs="Arial"/>
        </w:rPr>
        <w:t>xps</w:t>
      </w:r>
      <w:proofErr w:type="spellEnd"/>
      <w:r w:rsidR="00634A6C" w:rsidRPr="009E2658">
        <w:rPr>
          <w:rFonts w:ascii="Arial" w:hAnsi="Arial" w:cs="Arial"/>
        </w:rPr>
        <w:t>, .</w:t>
      </w:r>
      <w:proofErr w:type="spellStart"/>
      <w:r w:rsidR="00634A6C" w:rsidRPr="009E2658">
        <w:rPr>
          <w:rFonts w:ascii="Arial" w:hAnsi="Arial" w:cs="Arial"/>
        </w:rPr>
        <w:t>odt</w:t>
      </w:r>
      <w:proofErr w:type="spellEnd"/>
      <w:r w:rsidR="00634A6C" w:rsidRPr="009E2658">
        <w:rPr>
          <w:rFonts w:ascii="Arial" w:hAnsi="Arial" w:cs="Arial"/>
        </w:rPr>
        <w:t xml:space="preserve">. </w:t>
      </w:r>
    </w:p>
    <w:p w14:paraId="1C458A42" w14:textId="707BF5BC"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Ofertę stanowią dokumenty określone w pkt. 7 SWZ w postaci elektronicznej opatrzonej kwalifikowanym podpisem elektronicznym, podpisem zaufany lub podpisem osobistym.</w:t>
      </w:r>
    </w:p>
    <w:p w14:paraId="79D312D3" w14:textId="5E8F0EED"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Wykonawca może przed upływem terminu do składania ofert wycofać ofertę zgodnie z Instrukcją dla Wykonawców. Po upływie terminu do składania ofert nie może skutecznie wycofać złożonej oferty. </w:t>
      </w:r>
    </w:p>
    <w:p w14:paraId="4A6159CF" w14:textId="77777777" w:rsidR="00FD5656" w:rsidRPr="009E2658" w:rsidRDefault="00634A6C"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Wykonawca ma prawo złożyć tylko jedną [ 1 ] ofertę, zawierającą jedną</w:t>
      </w:r>
      <w:r w:rsidRPr="009E2658">
        <w:rPr>
          <w:rFonts w:ascii="Arial" w:hAnsi="Arial" w:cs="Arial"/>
          <w:i/>
          <w:iCs/>
        </w:rPr>
        <w:t xml:space="preserve"> </w:t>
      </w:r>
      <w:r w:rsidRPr="009E2658">
        <w:rPr>
          <w:rFonts w:ascii="Arial" w:hAnsi="Arial" w:cs="Arial"/>
        </w:rPr>
        <w:t xml:space="preserve">[ 1 ], jednoznacznie opisaną propozycję. Złożenie większej liczby ofert spowoduje odrzucenie wszystkich ofert złożonych przez danego Wykonawcę. </w:t>
      </w:r>
    </w:p>
    <w:p w14:paraId="1CE5EDAE" w14:textId="59786AC8"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Wykonawca składa ofertę za pośrednictwem Formularza składania oferty dostępnego na platformie zakupowej w przedmiotowym postępowaniu w</w:t>
      </w:r>
      <w:r w:rsidR="007617B3" w:rsidRPr="009E2658">
        <w:rPr>
          <w:rFonts w:ascii="Arial" w:hAnsi="Arial" w:cs="Arial"/>
        </w:rPr>
        <w:t> </w:t>
      </w:r>
      <w:r w:rsidR="00634A6C" w:rsidRPr="009E2658">
        <w:rPr>
          <w:rFonts w:ascii="Arial" w:hAnsi="Arial" w:cs="Arial"/>
        </w:rPr>
        <w:t xml:space="preserve">sprawie udzielenia zamówienia publicznego. </w:t>
      </w:r>
    </w:p>
    <w:p w14:paraId="3E368375" w14:textId="7B20E2DA" w:rsidR="00FD5656" w:rsidRPr="009E2658" w:rsidRDefault="003F05CA" w:rsidP="007E3C2E">
      <w:pPr>
        <w:pStyle w:val="Akapitzlist"/>
        <w:numPr>
          <w:ilvl w:val="2"/>
          <w:numId w:val="18"/>
        </w:numPr>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Wszelkie informacje stanowiące tajemnicę przedsiębiorstwa</w:t>
      </w:r>
      <w:r w:rsidR="00634A6C" w:rsidRPr="009E2658">
        <w:rPr>
          <w:rFonts w:ascii="Arial" w:hAnsi="Arial" w:cs="Arial"/>
          <w:vertAlign w:val="superscript"/>
        </w:rPr>
        <w:footnoteReference w:id="7"/>
      </w:r>
      <w:r w:rsidR="00634A6C" w:rsidRPr="009E2658">
        <w:rPr>
          <w:rFonts w:ascii="Arial" w:hAnsi="Arial" w:cs="Arial"/>
        </w:rPr>
        <w:t xml:space="preserve"> w rozumieniu ustawy z</w:t>
      </w:r>
      <w:r w:rsidR="00FF1ECD" w:rsidRPr="009E2658">
        <w:rPr>
          <w:rFonts w:ascii="Arial" w:hAnsi="Arial" w:cs="Arial"/>
        </w:rPr>
        <w:t> </w:t>
      </w:r>
      <w:r w:rsidR="00634A6C" w:rsidRPr="009E2658">
        <w:rPr>
          <w:rFonts w:ascii="Arial" w:hAnsi="Arial" w:cs="Arial"/>
        </w:rPr>
        <w:t>dnia 16 kwietnia 1993 r. o zwalczaniu nieuczciwej konkurencji, które Wykonawca zastrzeże jako tajemnicę przedsiębiorstwa, powinny zostać załączone w osobnym miejscu w kroku 1 składania oferty przeznaczonym na zamieszczenie tajemnicy przedsiębiorstwa.</w:t>
      </w:r>
    </w:p>
    <w:p w14:paraId="62F2CC74" w14:textId="4CB4D3A4" w:rsidR="00FD5656" w:rsidRPr="009E2658" w:rsidRDefault="00CF1A80" w:rsidP="007E3C2E">
      <w:pPr>
        <w:pStyle w:val="Akapitzlist"/>
        <w:numPr>
          <w:ilvl w:val="2"/>
          <w:numId w:val="18"/>
        </w:numPr>
        <w:tabs>
          <w:tab w:val="left" w:pos="142"/>
        </w:tabs>
        <w:autoSpaceDE w:val="0"/>
        <w:autoSpaceDN w:val="0"/>
        <w:adjustRightInd w:val="0"/>
        <w:spacing w:line="276" w:lineRule="auto"/>
        <w:ind w:left="993" w:hanging="709"/>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Zaleca się, aby każdy dokument zawierający tajemnicę przedsiębiorstwa został zamieszczony w odrębnym pliku. </w:t>
      </w:r>
    </w:p>
    <w:p w14:paraId="120CF05B" w14:textId="156D43F0" w:rsidR="00FD5656" w:rsidRPr="009E2658" w:rsidRDefault="00634A6C" w:rsidP="007E3C2E">
      <w:pPr>
        <w:pStyle w:val="Akapitzlist"/>
        <w:numPr>
          <w:ilvl w:val="3"/>
          <w:numId w:val="18"/>
        </w:numPr>
        <w:autoSpaceDE w:val="0"/>
        <w:autoSpaceDN w:val="0"/>
        <w:adjustRightInd w:val="0"/>
        <w:spacing w:line="276" w:lineRule="auto"/>
        <w:ind w:left="1276" w:hanging="1134"/>
        <w:contextualSpacing w:val="0"/>
        <w:jc w:val="both"/>
        <w:rPr>
          <w:rFonts w:ascii="Arial" w:hAnsi="Arial" w:cs="Arial"/>
        </w:rPr>
      </w:pPr>
      <w:r w:rsidRPr="009E2658">
        <w:rPr>
          <w:rFonts w:ascii="Arial" w:hAnsi="Arial" w:cs="Arial"/>
        </w:rPr>
        <w:t xml:space="preserve">Wykonawca może przed upływem terminu składania ofert wycofać ofertę za pośrednictwem Formularza składania oferty. </w:t>
      </w:r>
    </w:p>
    <w:p w14:paraId="5CB9BB93" w14:textId="594682A0" w:rsidR="00FD5656" w:rsidRPr="009E2658" w:rsidRDefault="00634A6C" w:rsidP="007E3C2E">
      <w:pPr>
        <w:pStyle w:val="Akapitzlist"/>
        <w:numPr>
          <w:ilvl w:val="2"/>
          <w:numId w:val="18"/>
        </w:numPr>
        <w:autoSpaceDE w:val="0"/>
        <w:autoSpaceDN w:val="0"/>
        <w:adjustRightInd w:val="0"/>
        <w:spacing w:line="276" w:lineRule="auto"/>
        <w:ind w:left="993" w:hanging="851"/>
        <w:contextualSpacing w:val="0"/>
        <w:jc w:val="both"/>
        <w:rPr>
          <w:rFonts w:ascii="Arial" w:hAnsi="Arial" w:cs="Arial"/>
        </w:rPr>
      </w:pPr>
      <w:r w:rsidRPr="009E2658">
        <w:rPr>
          <w:rFonts w:ascii="Arial" w:hAnsi="Arial" w:cs="Arial"/>
        </w:rPr>
        <w:t xml:space="preserve">Jeśli Wykonawca składający ofertę jest zautoryzowany (zalogowany), to wycofanie oferty następuje od razu po złożeniu nowej oferty. </w:t>
      </w:r>
    </w:p>
    <w:p w14:paraId="370FB54B" w14:textId="6A6B4357" w:rsidR="00634A6C" w:rsidRPr="009E2658" w:rsidRDefault="00634A6C" w:rsidP="007E3C2E">
      <w:pPr>
        <w:pStyle w:val="Akapitzlist"/>
        <w:numPr>
          <w:ilvl w:val="2"/>
          <w:numId w:val="18"/>
        </w:numPr>
        <w:autoSpaceDE w:val="0"/>
        <w:autoSpaceDN w:val="0"/>
        <w:adjustRightInd w:val="0"/>
        <w:spacing w:line="276" w:lineRule="auto"/>
        <w:ind w:left="993" w:hanging="851"/>
        <w:contextualSpacing w:val="0"/>
        <w:jc w:val="both"/>
        <w:rPr>
          <w:rFonts w:ascii="Arial" w:hAnsi="Arial" w:cs="Arial"/>
        </w:rPr>
      </w:pPr>
      <w:r w:rsidRPr="009E2658">
        <w:rPr>
          <w:rFonts w:ascii="Arial" w:hAnsi="Arial" w:cs="Arial"/>
        </w:rPr>
        <w:t xml:space="preserve">Jeżeli oferta składana jest przez niezautoryzowanego Wykonawcę (niezalogowany lub nieposiadający konta) to wycofanie oferty musi być przez niego potwierdzone: </w:t>
      </w:r>
    </w:p>
    <w:p w14:paraId="70AAD037" w14:textId="43C078FA"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lastRenderedPageBreak/>
        <w:t xml:space="preserve">przez kliknięcie w link wysłany w wiadomości email, który musi być zgodny </w:t>
      </w:r>
      <w:r w:rsidR="00D646CA" w:rsidRPr="009E2658">
        <w:rPr>
          <w:rFonts w:ascii="Arial" w:hAnsi="Arial" w:cs="Arial"/>
        </w:rPr>
        <w:t xml:space="preserve">   </w:t>
      </w:r>
      <w:r w:rsidRPr="009E2658">
        <w:rPr>
          <w:rFonts w:ascii="Arial" w:hAnsi="Arial" w:cs="Arial"/>
        </w:rPr>
        <w:t>z</w:t>
      </w:r>
      <w:r w:rsidR="00020D94" w:rsidRPr="009E2658">
        <w:rPr>
          <w:rFonts w:ascii="Arial" w:hAnsi="Arial" w:cs="Arial"/>
        </w:rPr>
        <w:t> </w:t>
      </w:r>
      <w:r w:rsidRPr="009E2658">
        <w:rPr>
          <w:rFonts w:ascii="Arial" w:hAnsi="Arial" w:cs="Arial"/>
        </w:rPr>
        <w:t>adres</w:t>
      </w:r>
      <w:r w:rsidR="00020D94" w:rsidRPr="009E2658">
        <w:rPr>
          <w:rFonts w:ascii="Arial" w:hAnsi="Arial" w:cs="Arial"/>
        </w:rPr>
        <w:t>em</w:t>
      </w:r>
      <w:r w:rsidRPr="009E2658">
        <w:rPr>
          <w:rFonts w:ascii="Arial" w:hAnsi="Arial" w:cs="Arial"/>
        </w:rPr>
        <w:t xml:space="preserve"> email podanym podczas pierwotnego składania oferty, </w:t>
      </w:r>
    </w:p>
    <w:p w14:paraId="6402C33E" w14:textId="4E2D77DF"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 xml:space="preserve">zalogowanie i kliknięcie w przycisk Potwierdź ofertę. </w:t>
      </w:r>
    </w:p>
    <w:p w14:paraId="590905B4" w14:textId="634A7AAF" w:rsidR="00634A6C" w:rsidRPr="009E2658" w:rsidRDefault="00634A6C" w:rsidP="007E3C2E">
      <w:pPr>
        <w:pStyle w:val="Akapitzlist"/>
        <w:numPr>
          <w:ilvl w:val="0"/>
          <w:numId w:val="32"/>
        </w:numPr>
        <w:autoSpaceDE w:val="0"/>
        <w:autoSpaceDN w:val="0"/>
        <w:adjustRightInd w:val="0"/>
        <w:spacing w:line="276" w:lineRule="auto"/>
        <w:ind w:left="1134" w:hanging="283"/>
        <w:contextualSpacing w:val="0"/>
        <w:jc w:val="both"/>
        <w:rPr>
          <w:rFonts w:ascii="Arial" w:hAnsi="Arial" w:cs="Arial"/>
        </w:rPr>
      </w:pPr>
      <w:r w:rsidRPr="009E2658">
        <w:rPr>
          <w:rFonts w:ascii="Arial" w:hAnsi="Arial" w:cs="Arial"/>
        </w:rPr>
        <w:t>Potwierdzeniem wycofania oferty w przypadku pkt. 16.</w:t>
      </w:r>
      <w:r w:rsidR="00F1651C" w:rsidRPr="009E2658">
        <w:rPr>
          <w:rFonts w:ascii="Arial" w:hAnsi="Arial" w:cs="Arial"/>
        </w:rPr>
        <w:t>2.10</w:t>
      </w:r>
      <w:r w:rsidR="00020D94" w:rsidRPr="009E2658">
        <w:rPr>
          <w:rFonts w:ascii="Arial" w:hAnsi="Arial" w:cs="Arial"/>
        </w:rPr>
        <w:t xml:space="preserve"> a)</w:t>
      </w:r>
      <w:r w:rsidRPr="009E2658">
        <w:rPr>
          <w:rFonts w:ascii="Arial" w:hAnsi="Arial" w:cs="Arial"/>
        </w:rPr>
        <w:t xml:space="preserve"> SWZ jest data </w:t>
      </w:r>
      <w:r w:rsidR="00D646CA" w:rsidRPr="009E2658">
        <w:rPr>
          <w:rFonts w:ascii="Arial" w:hAnsi="Arial" w:cs="Arial"/>
        </w:rPr>
        <w:t xml:space="preserve"> </w:t>
      </w:r>
      <w:r w:rsidRPr="009E2658">
        <w:rPr>
          <w:rFonts w:ascii="Arial" w:hAnsi="Arial" w:cs="Arial"/>
        </w:rPr>
        <w:t xml:space="preserve">potwierdzenia akcji przez kliknięcie w przycisk Wycofaj ofertę. </w:t>
      </w:r>
    </w:p>
    <w:p w14:paraId="0A3FEFF6" w14:textId="3CB9333B"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Złożenie i wycofanie oferty możliwe jest do zakończenia terminu składania ofert w postępowaniu. </w:t>
      </w:r>
    </w:p>
    <w:p w14:paraId="55EE8E21" w14:textId="27EF355A"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Wycofanie złożonej oferty powoduje, że Zamawiający nie będzie miał możliwości zapoznania się z nią po upływie terminu zakończenia składania ofert w</w:t>
      </w:r>
      <w:r w:rsidR="00020D94" w:rsidRPr="009E2658">
        <w:rPr>
          <w:rFonts w:ascii="Arial" w:hAnsi="Arial" w:cs="Arial"/>
        </w:rPr>
        <w:t> </w:t>
      </w:r>
      <w:r w:rsidRPr="009E2658">
        <w:rPr>
          <w:rFonts w:ascii="Arial" w:hAnsi="Arial" w:cs="Arial"/>
        </w:rPr>
        <w:t xml:space="preserve">postępowaniu. </w:t>
      </w:r>
    </w:p>
    <w:p w14:paraId="5198BC7D" w14:textId="1EDE8C26"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pkt. 12 SWZ. Przepisy ustawy nie przewidują negocjacji warunków udzielenia zamówienia, w tym zapisów projektowanych postanowień umowy w</w:t>
      </w:r>
      <w:r w:rsidR="00A0052D" w:rsidRPr="009E2658">
        <w:rPr>
          <w:rFonts w:ascii="Arial" w:hAnsi="Arial" w:cs="Arial"/>
        </w:rPr>
        <w:t> </w:t>
      </w:r>
      <w:r w:rsidRPr="009E2658">
        <w:rPr>
          <w:rFonts w:ascii="Arial" w:hAnsi="Arial" w:cs="Arial"/>
        </w:rPr>
        <w:t xml:space="preserve">sprawie zamówienia publicznego, które zostaną wprowadzone do umowy w sprawie zamówienia publicznego, po terminie otwarcia ofert. </w:t>
      </w:r>
    </w:p>
    <w:p w14:paraId="357A443D" w14:textId="5AB34819" w:rsidR="00FD5656"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Brak możliwości dostępu przez Zamawiającego do oferty Wykonawcy, z</w:t>
      </w:r>
      <w:r w:rsidR="00020D94" w:rsidRPr="009E2658">
        <w:rPr>
          <w:rFonts w:ascii="Arial" w:hAnsi="Arial" w:cs="Arial"/>
        </w:rPr>
        <w:t> </w:t>
      </w:r>
      <w:r w:rsidRPr="009E2658">
        <w:rPr>
          <w:rFonts w:ascii="Arial" w:hAnsi="Arial" w:cs="Arial"/>
        </w:rPr>
        <w:t>przyczyn leżących po stronie Wykonawcy (np.: zamieszczenie plików uniemożliwiających ich odczytanie przez Zamawiającego; zamieszczenie plików posiadających dodatkowe zabezpieczenia uniemożliwiające Zamawiającemu odczytanie treści tych plików), stanowi o</w:t>
      </w:r>
      <w:r w:rsidR="00A0052D" w:rsidRPr="009E2658">
        <w:rPr>
          <w:rFonts w:ascii="Arial" w:hAnsi="Arial" w:cs="Arial"/>
        </w:rPr>
        <w:t> </w:t>
      </w:r>
      <w:r w:rsidRPr="009E2658">
        <w:rPr>
          <w:rFonts w:ascii="Arial" w:hAnsi="Arial" w:cs="Arial"/>
        </w:rPr>
        <w:t xml:space="preserve">niezgodności oferty z wymaganiami Zamawiającego określonymi w dokumentach zamówienia. </w:t>
      </w:r>
    </w:p>
    <w:p w14:paraId="609B0730" w14:textId="2AE1CD10" w:rsidR="00634A6C" w:rsidRPr="009E2658" w:rsidRDefault="00634A6C" w:rsidP="007E3C2E">
      <w:pPr>
        <w:pStyle w:val="Akapitzlist"/>
        <w:numPr>
          <w:ilvl w:val="2"/>
          <w:numId w:val="18"/>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Zamawiający nie przewiduje sposobu komunikowania się z Wykonawcami w</w:t>
      </w:r>
      <w:r w:rsidR="00020D94" w:rsidRPr="009E2658">
        <w:rPr>
          <w:rFonts w:ascii="Arial" w:hAnsi="Arial" w:cs="Arial"/>
        </w:rPr>
        <w:t> </w:t>
      </w:r>
      <w:r w:rsidRPr="009E2658">
        <w:rPr>
          <w:rFonts w:ascii="Arial" w:hAnsi="Arial" w:cs="Arial"/>
        </w:rPr>
        <w:t>inny sposób niż przy użyciu środków komunikacji elektronicznej, wskazanych w</w:t>
      </w:r>
      <w:r w:rsidR="00020D94" w:rsidRPr="009E2658">
        <w:rPr>
          <w:rFonts w:ascii="Arial" w:hAnsi="Arial" w:cs="Arial"/>
        </w:rPr>
        <w:t> </w:t>
      </w:r>
      <w:r w:rsidRPr="009E2658">
        <w:rPr>
          <w:rFonts w:ascii="Arial" w:hAnsi="Arial" w:cs="Arial"/>
        </w:rPr>
        <w:t xml:space="preserve">SWZ. </w:t>
      </w:r>
    </w:p>
    <w:p w14:paraId="5A5DE462" w14:textId="77777777" w:rsidR="00866795" w:rsidRPr="009E2658" w:rsidRDefault="00866795" w:rsidP="007E3C2E">
      <w:pPr>
        <w:autoSpaceDE w:val="0"/>
        <w:autoSpaceDN w:val="0"/>
        <w:adjustRightInd w:val="0"/>
        <w:spacing w:after="0" w:line="276" w:lineRule="auto"/>
        <w:ind w:left="426" w:hanging="284"/>
        <w:jc w:val="both"/>
        <w:rPr>
          <w:rFonts w:ascii="Arial" w:hAnsi="Arial" w:cs="Arial"/>
          <w:sz w:val="24"/>
          <w:szCs w:val="24"/>
        </w:rPr>
      </w:pPr>
    </w:p>
    <w:p w14:paraId="7731B66C" w14:textId="3260E451" w:rsidR="00634A6C" w:rsidRPr="009E2658" w:rsidRDefault="00634A6C" w:rsidP="007E3C2E">
      <w:pPr>
        <w:pStyle w:val="Nagwek2"/>
        <w:spacing w:before="0" w:line="276" w:lineRule="auto"/>
        <w:jc w:val="both"/>
        <w:rPr>
          <w:rFonts w:ascii="Arial" w:hAnsi="Arial" w:cs="Arial"/>
          <w:color w:val="auto"/>
          <w:sz w:val="24"/>
          <w:szCs w:val="24"/>
        </w:rPr>
      </w:pPr>
      <w:bookmarkStart w:id="23" w:name="_Toc85447100"/>
      <w:r w:rsidRPr="009E2658">
        <w:rPr>
          <w:rFonts w:ascii="Arial" w:hAnsi="Arial" w:cs="Arial"/>
          <w:color w:val="auto"/>
          <w:sz w:val="24"/>
          <w:szCs w:val="24"/>
        </w:rPr>
        <w:t>17. Miejsce oraz termin składania i otwarcia ofert</w:t>
      </w:r>
      <w:bookmarkEnd w:id="23"/>
      <w:r w:rsidR="00FA77A0" w:rsidRPr="009E2658">
        <w:rPr>
          <w:rFonts w:ascii="Arial" w:hAnsi="Arial" w:cs="Arial"/>
          <w:color w:val="auto"/>
          <w:sz w:val="24"/>
          <w:szCs w:val="24"/>
        </w:rPr>
        <w:t>:</w:t>
      </w:r>
    </w:p>
    <w:p w14:paraId="5A885AF2" w14:textId="77777777" w:rsidR="00A0052D" w:rsidRPr="009E2658" w:rsidRDefault="00634A6C" w:rsidP="007E3C2E">
      <w:pPr>
        <w:pStyle w:val="Akapitzlist"/>
        <w:numPr>
          <w:ilvl w:val="1"/>
          <w:numId w:val="19"/>
        </w:numPr>
        <w:autoSpaceDE w:val="0"/>
        <w:autoSpaceDN w:val="0"/>
        <w:adjustRightInd w:val="0"/>
        <w:spacing w:line="276" w:lineRule="auto"/>
        <w:ind w:hanging="517"/>
        <w:contextualSpacing w:val="0"/>
        <w:jc w:val="both"/>
        <w:rPr>
          <w:rFonts w:ascii="Arial" w:hAnsi="Arial" w:cs="Arial"/>
        </w:rPr>
      </w:pPr>
      <w:r w:rsidRPr="009E2658">
        <w:rPr>
          <w:rFonts w:ascii="Arial" w:hAnsi="Arial" w:cs="Arial"/>
        </w:rPr>
        <w:t xml:space="preserve">Składanie ofert </w:t>
      </w:r>
    </w:p>
    <w:p w14:paraId="167E8806" w14:textId="1A4D87FE" w:rsidR="00A0052D" w:rsidRPr="009E2658" w:rsidRDefault="00634A6C" w:rsidP="007E3C2E">
      <w:pPr>
        <w:pStyle w:val="Akapitzlist"/>
        <w:numPr>
          <w:ilvl w:val="3"/>
          <w:numId w:val="3"/>
        </w:numPr>
        <w:tabs>
          <w:tab w:val="clear" w:pos="2880"/>
        </w:tabs>
        <w:autoSpaceDE w:val="0"/>
        <w:autoSpaceDN w:val="0"/>
        <w:adjustRightInd w:val="0"/>
        <w:spacing w:line="276" w:lineRule="auto"/>
        <w:ind w:left="709" w:hanging="283"/>
        <w:contextualSpacing w:val="0"/>
        <w:jc w:val="both"/>
        <w:rPr>
          <w:rFonts w:ascii="Arial" w:hAnsi="Arial" w:cs="Arial"/>
        </w:rPr>
      </w:pPr>
      <w:r w:rsidRPr="007816C1">
        <w:rPr>
          <w:rFonts w:ascii="Arial" w:hAnsi="Arial" w:cs="Arial"/>
          <w:color w:val="000000" w:themeColor="text1"/>
        </w:rPr>
        <w:t xml:space="preserve"> Oferty należy składać do dnia </w:t>
      </w:r>
      <w:r w:rsidR="007816C1" w:rsidRPr="007816C1">
        <w:rPr>
          <w:rFonts w:ascii="Arial" w:hAnsi="Arial" w:cs="Arial"/>
          <w:b/>
          <w:bCs/>
          <w:color w:val="000000" w:themeColor="text1"/>
        </w:rPr>
        <w:t>1</w:t>
      </w:r>
      <w:r w:rsidR="007353A9">
        <w:rPr>
          <w:rFonts w:ascii="Arial" w:hAnsi="Arial" w:cs="Arial"/>
          <w:b/>
          <w:bCs/>
          <w:color w:val="000000" w:themeColor="text1"/>
        </w:rPr>
        <w:t>3</w:t>
      </w:r>
      <w:r w:rsidR="002510B7" w:rsidRPr="007816C1">
        <w:rPr>
          <w:rFonts w:ascii="Arial" w:hAnsi="Arial" w:cs="Arial"/>
          <w:b/>
          <w:bCs/>
          <w:color w:val="000000" w:themeColor="text1"/>
        </w:rPr>
        <w:t>.</w:t>
      </w:r>
      <w:r w:rsidR="00E95422" w:rsidRPr="007816C1">
        <w:rPr>
          <w:rFonts w:ascii="Arial" w:hAnsi="Arial" w:cs="Arial"/>
          <w:b/>
          <w:bCs/>
          <w:color w:val="000000" w:themeColor="text1"/>
        </w:rPr>
        <w:t>1</w:t>
      </w:r>
      <w:r w:rsidR="007816C1" w:rsidRPr="007816C1">
        <w:rPr>
          <w:rFonts w:ascii="Arial" w:hAnsi="Arial" w:cs="Arial"/>
          <w:b/>
          <w:bCs/>
          <w:color w:val="000000" w:themeColor="text1"/>
        </w:rPr>
        <w:t>2</w:t>
      </w:r>
      <w:r w:rsidR="00235249" w:rsidRPr="007816C1">
        <w:rPr>
          <w:rFonts w:ascii="Arial" w:hAnsi="Arial" w:cs="Arial"/>
          <w:b/>
          <w:bCs/>
          <w:color w:val="000000" w:themeColor="text1"/>
        </w:rPr>
        <w:t>.202</w:t>
      </w:r>
      <w:r w:rsidR="009C4857" w:rsidRPr="007816C1">
        <w:rPr>
          <w:rFonts w:ascii="Arial" w:hAnsi="Arial" w:cs="Arial"/>
          <w:b/>
          <w:bCs/>
          <w:color w:val="000000" w:themeColor="text1"/>
        </w:rPr>
        <w:t>4</w:t>
      </w:r>
      <w:r w:rsidR="009A5FF3" w:rsidRPr="007816C1">
        <w:rPr>
          <w:rFonts w:ascii="Arial" w:hAnsi="Arial" w:cs="Arial"/>
          <w:b/>
          <w:bCs/>
          <w:color w:val="000000" w:themeColor="text1"/>
        </w:rPr>
        <w:t xml:space="preserve"> </w:t>
      </w:r>
      <w:r w:rsidR="008E37E9" w:rsidRPr="007816C1">
        <w:rPr>
          <w:rFonts w:ascii="Arial" w:hAnsi="Arial" w:cs="Arial"/>
          <w:b/>
          <w:bCs/>
          <w:color w:val="000000" w:themeColor="text1"/>
        </w:rPr>
        <w:t>r.</w:t>
      </w:r>
      <w:r w:rsidRPr="007816C1">
        <w:rPr>
          <w:rFonts w:ascii="Arial" w:hAnsi="Arial" w:cs="Arial"/>
          <w:b/>
          <w:bCs/>
          <w:color w:val="000000" w:themeColor="text1"/>
        </w:rPr>
        <w:t>,</w:t>
      </w:r>
      <w:r w:rsidRPr="007816C1">
        <w:rPr>
          <w:rFonts w:ascii="Arial" w:hAnsi="Arial" w:cs="Arial"/>
          <w:color w:val="000000" w:themeColor="text1"/>
        </w:rPr>
        <w:t xml:space="preserve"> do godz. 11:00</w:t>
      </w:r>
      <w:r w:rsidR="009E633F" w:rsidRPr="007816C1">
        <w:rPr>
          <w:rFonts w:ascii="Arial" w:hAnsi="Arial" w:cs="Arial"/>
          <w:color w:val="000000" w:themeColor="text1"/>
        </w:rPr>
        <w:t>:00</w:t>
      </w:r>
      <w:r w:rsidRPr="007816C1">
        <w:rPr>
          <w:rFonts w:ascii="Arial" w:hAnsi="Arial" w:cs="Arial"/>
          <w:color w:val="000000" w:themeColor="text1"/>
        </w:rPr>
        <w:t xml:space="preserve">, </w:t>
      </w:r>
      <w:r w:rsidRPr="009E2658">
        <w:rPr>
          <w:rFonts w:ascii="Arial" w:hAnsi="Arial" w:cs="Arial"/>
        </w:rPr>
        <w:t>z</w:t>
      </w:r>
      <w:r w:rsidR="00020D94" w:rsidRPr="009E2658">
        <w:rPr>
          <w:rFonts w:ascii="Arial" w:hAnsi="Arial" w:cs="Arial"/>
        </w:rPr>
        <w:t> </w:t>
      </w:r>
      <w:r w:rsidRPr="009E2658">
        <w:rPr>
          <w:rFonts w:ascii="Arial" w:hAnsi="Arial" w:cs="Arial"/>
        </w:rPr>
        <w:t xml:space="preserve">uwzględnieniem zapisów pkt. 16 SWZ. </w:t>
      </w:r>
    </w:p>
    <w:p w14:paraId="1B1F2910" w14:textId="1A923BFE" w:rsidR="00A0052D" w:rsidRPr="009E2658" w:rsidRDefault="00634A6C" w:rsidP="007E3C2E">
      <w:pPr>
        <w:pStyle w:val="Akapitzlist"/>
        <w:numPr>
          <w:ilvl w:val="3"/>
          <w:numId w:val="3"/>
        </w:numPr>
        <w:tabs>
          <w:tab w:val="clear" w:pos="2880"/>
        </w:tabs>
        <w:autoSpaceDE w:val="0"/>
        <w:autoSpaceDN w:val="0"/>
        <w:adjustRightInd w:val="0"/>
        <w:spacing w:line="276" w:lineRule="auto"/>
        <w:ind w:left="709" w:hanging="283"/>
        <w:contextualSpacing w:val="0"/>
        <w:jc w:val="both"/>
        <w:rPr>
          <w:rFonts w:ascii="Arial" w:hAnsi="Arial" w:cs="Arial"/>
        </w:rPr>
      </w:pPr>
      <w:r w:rsidRPr="009E2658">
        <w:rPr>
          <w:rFonts w:ascii="Arial" w:hAnsi="Arial" w:cs="Arial"/>
        </w:rPr>
        <w:t>Decydujące znaczenie dla oceny zachowania terminu składania ofert ma data i</w:t>
      </w:r>
      <w:r w:rsidR="00CF1A80" w:rsidRPr="009E2658">
        <w:rPr>
          <w:rFonts w:ascii="Arial" w:hAnsi="Arial" w:cs="Arial"/>
        </w:rPr>
        <w:t> </w:t>
      </w:r>
      <w:r w:rsidRPr="009E2658">
        <w:rPr>
          <w:rFonts w:ascii="Arial" w:hAnsi="Arial" w:cs="Arial"/>
        </w:rPr>
        <w:t>godzina wpływu oferty do Zamawiającego, za pośrednictwem platformy zakupowej. Za datę przekazania oferty przyjmuje się datę ich przekazania w</w:t>
      </w:r>
      <w:r w:rsidR="003523ED" w:rsidRPr="009E2658">
        <w:rPr>
          <w:rFonts w:ascii="Arial" w:hAnsi="Arial" w:cs="Arial"/>
        </w:rPr>
        <w:t> </w:t>
      </w:r>
      <w:r w:rsidRPr="009E2658">
        <w:rPr>
          <w:rFonts w:ascii="Arial" w:hAnsi="Arial" w:cs="Arial"/>
        </w:rPr>
        <w:t>systemie wraz z jej wgraniem w kroku 2 składania oferty poprzez kliknięcie przycisku Złóż ofertę i</w:t>
      </w:r>
      <w:r w:rsidR="00CF1A80" w:rsidRPr="009E2658">
        <w:rPr>
          <w:rFonts w:ascii="Arial" w:hAnsi="Arial" w:cs="Arial"/>
        </w:rPr>
        <w:t> </w:t>
      </w:r>
      <w:r w:rsidRPr="009E2658">
        <w:rPr>
          <w:rFonts w:ascii="Arial" w:hAnsi="Arial" w:cs="Arial"/>
        </w:rPr>
        <w:t xml:space="preserve">wyświetlaniu komunikatu, że oferta została złożona. </w:t>
      </w:r>
    </w:p>
    <w:p w14:paraId="40E18699" w14:textId="77777777" w:rsidR="00A0052D" w:rsidRPr="009E2658" w:rsidRDefault="00634A6C" w:rsidP="007E3C2E">
      <w:pPr>
        <w:pStyle w:val="Akapitzlist"/>
        <w:numPr>
          <w:ilvl w:val="1"/>
          <w:numId w:val="19"/>
        </w:numPr>
        <w:autoSpaceDE w:val="0"/>
        <w:autoSpaceDN w:val="0"/>
        <w:adjustRightInd w:val="0"/>
        <w:spacing w:line="276" w:lineRule="auto"/>
        <w:ind w:hanging="517"/>
        <w:contextualSpacing w:val="0"/>
        <w:jc w:val="both"/>
        <w:rPr>
          <w:rFonts w:ascii="Arial" w:hAnsi="Arial" w:cs="Arial"/>
        </w:rPr>
      </w:pPr>
      <w:r w:rsidRPr="009E2658">
        <w:rPr>
          <w:rFonts w:ascii="Arial" w:hAnsi="Arial" w:cs="Arial"/>
        </w:rPr>
        <w:t xml:space="preserve">Otwarcie ofert </w:t>
      </w:r>
    </w:p>
    <w:p w14:paraId="228237C1" w14:textId="2192335F" w:rsidR="00A0052D" w:rsidRPr="007816C1"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color w:val="000000" w:themeColor="text1"/>
        </w:rPr>
      </w:pPr>
      <w:r w:rsidRPr="007816C1">
        <w:rPr>
          <w:rFonts w:ascii="Arial" w:hAnsi="Arial" w:cs="Arial"/>
          <w:color w:val="000000" w:themeColor="text1"/>
        </w:rPr>
        <w:t xml:space="preserve">Otwarcie ofert nastąpi dnia </w:t>
      </w:r>
      <w:r w:rsidR="007816C1" w:rsidRPr="007816C1">
        <w:rPr>
          <w:rFonts w:ascii="Arial" w:hAnsi="Arial" w:cs="Arial"/>
          <w:b/>
          <w:bCs/>
          <w:color w:val="000000" w:themeColor="text1"/>
        </w:rPr>
        <w:t>1</w:t>
      </w:r>
      <w:r w:rsidR="007353A9">
        <w:rPr>
          <w:rFonts w:ascii="Arial" w:hAnsi="Arial" w:cs="Arial"/>
          <w:b/>
          <w:bCs/>
          <w:color w:val="000000" w:themeColor="text1"/>
        </w:rPr>
        <w:t>3</w:t>
      </w:r>
      <w:r w:rsidR="00E95422" w:rsidRPr="007816C1">
        <w:rPr>
          <w:rFonts w:ascii="Arial" w:hAnsi="Arial" w:cs="Arial"/>
          <w:b/>
          <w:bCs/>
          <w:color w:val="000000" w:themeColor="text1"/>
        </w:rPr>
        <w:t>.1</w:t>
      </w:r>
      <w:r w:rsidR="007816C1" w:rsidRPr="007816C1">
        <w:rPr>
          <w:rFonts w:ascii="Arial" w:hAnsi="Arial" w:cs="Arial"/>
          <w:b/>
          <w:bCs/>
          <w:color w:val="000000" w:themeColor="text1"/>
        </w:rPr>
        <w:t>2</w:t>
      </w:r>
      <w:r w:rsidR="00235249" w:rsidRPr="007816C1">
        <w:rPr>
          <w:rFonts w:ascii="Arial" w:hAnsi="Arial" w:cs="Arial"/>
          <w:b/>
          <w:bCs/>
          <w:color w:val="000000" w:themeColor="text1"/>
        </w:rPr>
        <w:t>.202</w:t>
      </w:r>
      <w:r w:rsidR="009C4857" w:rsidRPr="007816C1">
        <w:rPr>
          <w:rFonts w:ascii="Arial" w:hAnsi="Arial" w:cs="Arial"/>
          <w:b/>
          <w:bCs/>
          <w:color w:val="000000" w:themeColor="text1"/>
        </w:rPr>
        <w:t>4</w:t>
      </w:r>
      <w:r w:rsidRPr="007816C1">
        <w:rPr>
          <w:rFonts w:ascii="Arial" w:hAnsi="Arial" w:cs="Arial"/>
          <w:b/>
          <w:bCs/>
          <w:color w:val="000000" w:themeColor="text1"/>
        </w:rPr>
        <w:t xml:space="preserve"> r.</w:t>
      </w:r>
      <w:r w:rsidRPr="007816C1">
        <w:rPr>
          <w:rFonts w:ascii="Arial" w:hAnsi="Arial" w:cs="Arial"/>
          <w:color w:val="000000" w:themeColor="text1"/>
        </w:rPr>
        <w:t xml:space="preserve">, godz. 12:00. </w:t>
      </w:r>
    </w:p>
    <w:p w14:paraId="6393EFB1" w14:textId="02010E53" w:rsidR="00A0052D"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Otwarcie ofert nastąpi na platformie zakupowej </w:t>
      </w:r>
      <w:r w:rsidR="004F6224" w:rsidRPr="009E2658">
        <w:rPr>
          <w:rFonts w:ascii="Arial" w:hAnsi="Arial" w:cs="Arial"/>
        </w:rPr>
        <w:t>Z</w:t>
      </w:r>
      <w:r w:rsidRPr="009E2658">
        <w:rPr>
          <w:rFonts w:ascii="Arial" w:hAnsi="Arial" w:cs="Arial"/>
        </w:rPr>
        <w:t>amawiającego.</w:t>
      </w:r>
    </w:p>
    <w:p w14:paraId="55F52F70" w14:textId="371ED200" w:rsidR="00A0052D"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Zamawiający, najpóźniej przed otwarciem ofert, udostępni na stronie internetowej prowadzonego postepowania informację o kwocie, jaką zamierza przeznaczyć na sfinansowanie zamówienia. </w:t>
      </w:r>
    </w:p>
    <w:p w14:paraId="15779DE5" w14:textId="22A95A2D" w:rsidR="00634A6C" w:rsidRPr="009E2658" w:rsidRDefault="00634A6C" w:rsidP="007E3C2E">
      <w:pPr>
        <w:pStyle w:val="Akapitzlist"/>
        <w:numPr>
          <w:ilvl w:val="0"/>
          <w:numId w:val="20"/>
        </w:numPr>
        <w:autoSpaceDE w:val="0"/>
        <w:autoSpaceDN w:val="0"/>
        <w:adjustRightInd w:val="0"/>
        <w:spacing w:line="276" w:lineRule="auto"/>
        <w:ind w:hanging="294"/>
        <w:contextualSpacing w:val="0"/>
        <w:jc w:val="both"/>
        <w:rPr>
          <w:rFonts w:ascii="Arial" w:hAnsi="Arial" w:cs="Arial"/>
        </w:rPr>
      </w:pPr>
      <w:r w:rsidRPr="009E2658">
        <w:rPr>
          <w:rFonts w:ascii="Arial" w:hAnsi="Arial" w:cs="Arial"/>
        </w:rPr>
        <w:t xml:space="preserve">Zamawiający, niezwłocznie po otwarciu ofert, udostępni na stronie internetowej prowadzonego postepowania informacje o: </w:t>
      </w:r>
    </w:p>
    <w:p w14:paraId="41665497" w14:textId="5225D52D" w:rsidR="00A0052D" w:rsidRPr="009E2658" w:rsidRDefault="00634A6C" w:rsidP="007E3C2E">
      <w:pPr>
        <w:pStyle w:val="Akapitzlist"/>
        <w:numPr>
          <w:ilvl w:val="0"/>
          <w:numId w:val="33"/>
        </w:numPr>
        <w:autoSpaceDE w:val="0"/>
        <w:autoSpaceDN w:val="0"/>
        <w:adjustRightInd w:val="0"/>
        <w:spacing w:line="276" w:lineRule="auto"/>
        <w:ind w:left="851" w:hanging="305"/>
        <w:contextualSpacing w:val="0"/>
        <w:jc w:val="both"/>
        <w:rPr>
          <w:rFonts w:ascii="Arial" w:hAnsi="Arial" w:cs="Arial"/>
        </w:rPr>
      </w:pPr>
      <w:r w:rsidRPr="009E2658">
        <w:rPr>
          <w:rFonts w:ascii="Arial" w:hAnsi="Arial" w:cs="Arial"/>
        </w:rPr>
        <w:lastRenderedPageBreak/>
        <w:t xml:space="preserve">nazwach albo imionach i nazwiskach oraz siedzibach lub miejscach </w:t>
      </w:r>
      <w:r w:rsidR="006A675B" w:rsidRPr="009E2658">
        <w:rPr>
          <w:rFonts w:ascii="Arial" w:hAnsi="Arial" w:cs="Arial"/>
        </w:rPr>
        <w:t xml:space="preserve"> </w:t>
      </w:r>
      <w:r w:rsidRPr="009E2658">
        <w:rPr>
          <w:rFonts w:ascii="Arial" w:hAnsi="Arial" w:cs="Arial"/>
        </w:rPr>
        <w:t>prowadzonej działalności gospodarczej albo miejscach zamieszkania Wykonawców, których oferty zostały otwarte</w:t>
      </w:r>
      <w:r w:rsidR="00A0052D" w:rsidRPr="009E2658">
        <w:rPr>
          <w:rFonts w:ascii="Arial" w:hAnsi="Arial" w:cs="Arial"/>
        </w:rPr>
        <w:t>,</w:t>
      </w:r>
    </w:p>
    <w:p w14:paraId="22F92251" w14:textId="77777777" w:rsidR="00A0052D" w:rsidRPr="009E2658" w:rsidRDefault="00634A6C" w:rsidP="007E3C2E">
      <w:pPr>
        <w:pStyle w:val="Akapitzlist"/>
        <w:numPr>
          <w:ilvl w:val="0"/>
          <w:numId w:val="33"/>
        </w:numPr>
        <w:autoSpaceDE w:val="0"/>
        <w:autoSpaceDN w:val="0"/>
        <w:adjustRightInd w:val="0"/>
        <w:spacing w:line="276" w:lineRule="auto"/>
        <w:ind w:left="851" w:hanging="305"/>
        <w:contextualSpacing w:val="0"/>
        <w:jc w:val="both"/>
        <w:rPr>
          <w:rFonts w:ascii="Arial" w:hAnsi="Arial" w:cs="Arial"/>
        </w:rPr>
      </w:pPr>
      <w:r w:rsidRPr="009E2658">
        <w:rPr>
          <w:rFonts w:ascii="Arial" w:hAnsi="Arial" w:cs="Arial"/>
        </w:rPr>
        <w:t>cenach zawartych w ofertach.</w:t>
      </w:r>
    </w:p>
    <w:p w14:paraId="055C754C" w14:textId="6218F442" w:rsidR="00A0052D" w:rsidRPr="009E2658" w:rsidRDefault="00634A6C"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Zamawiający informuje, iż Wykonawcy mogą zgodnie z art. 74 ust 2. pkt 1 </w:t>
      </w:r>
      <w:r w:rsidR="006F04DB" w:rsidRPr="009E2658">
        <w:rPr>
          <w:rFonts w:ascii="Arial" w:hAnsi="Arial" w:cs="Arial"/>
        </w:rPr>
        <w:t xml:space="preserve"> </w:t>
      </w:r>
      <w:r w:rsidRPr="009E2658">
        <w:rPr>
          <w:rFonts w:ascii="Arial" w:hAnsi="Arial" w:cs="Arial"/>
        </w:rPr>
        <w:t xml:space="preserve">ustawy </w:t>
      </w:r>
      <w:proofErr w:type="spellStart"/>
      <w:r w:rsidRPr="009E2658">
        <w:rPr>
          <w:rFonts w:ascii="Arial" w:hAnsi="Arial" w:cs="Arial"/>
        </w:rPr>
        <w:t>pzp</w:t>
      </w:r>
      <w:proofErr w:type="spellEnd"/>
      <w:r w:rsidRPr="009E2658">
        <w:rPr>
          <w:rFonts w:ascii="Arial" w:hAnsi="Arial" w:cs="Arial"/>
        </w:rPr>
        <w:t xml:space="preserve"> wnioskować o udostępnienie protokołu i załączników. </w:t>
      </w:r>
    </w:p>
    <w:p w14:paraId="18BF3261" w14:textId="04EE71FD" w:rsidR="00A0052D" w:rsidRPr="009E2658" w:rsidRDefault="006A675B"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 </w:t>
      </w:r>
      <w:r w:rsidR="00634A6C" w:rsidRPr="009E2658">
        <w:rPr>
          <w:rFonts w:ascii="Arial" w:hAnsi="Arial" w:cs="Arial"/>
        </w:rPr>
        <w:t xml:space="preserve">W przypadku wystąpienia awarii systemu teleinformatycznego, która </w:t>
      </w:r>
      <w:r w:rsidR="006F04DB" w:rsidRPr="009E2658">
        <w:rPr>
          <w:rFonts w:ascii="Arial" w:hAnsi="Arial" w:cs="Arial"/>
        </w:rPr>
        <w:t xml:space="preserve"> </w:t>
      </w:r>
      <w:r w:rsidR="00634A6C" w:rsidRPr="009E2658">
        <w:rPr>
          <w:rFonts w:ascii="Arial" w:hAnsi="Arial" w:cs="Arial"/>
        </w:rPr>
        <w:t xml:space="preserve">spowoduje brak możliwości otwarcia ofert w terminie określonym przez Zamawiającego, otwarcie ofert nastąpi niezwłocznie po usunięciu awarii. </w:t>
      </w:r>
    </w:p>
    <w:p w14:paraId="24737DE1" w14:textId="4AA0E006" w:rsidR="00634A6C" w:rsidRPr="009E2658" w:rsidRDefault="00634A6C" w:rsidP="007E3C2E">
      <w:pPr>
        <w:pStyle w:val="Akapitzlist"/>
        <w:numPr>
          <w:ilvl w:val="2"/>
          <w:numId w:val="19"/>
        </w:numPr>
        <w:autoSpaceDE w:val="0"/>
        <w:autoSpaceDN w:val="0"/>
        <w:adjustRightInd w:val="0"/>
        <w:spacing w:line="276" w:lineRule="auto"/>
        <w:ind w:left="851" w:hanging="851"/>
        <w:contextualSpacing w:val="0"/>
        <w:jc w:val="both"/>
        <w:rPr>
          <w:rFonts w:ascii="Arial" w:hAnsi="Arial" w:cs="Arial"/>
        </w:rPr>
      </w:pPr>
      <w:r w:rsidRPr="009E2658">
        <w:rPr>
          <w:rFonts w:ascii="Arial" w:hAnsi="Arial" w:cs="Arial"/>
        </w:rPr>
        <w:t xml:space="preserve">Zamawiający poinformuje o zmianie terminu otwarcia ofert na stronie internetowej prowadzonego postepowania. </w:t>
      </w:r>
    </w:p>
    <w:p w14:paraId="7DB0ED16"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078468B8" w14:textId="575FDA92" w:rsidR="00634A6C" w:rsidRPr="009E2658" w:rsidRDefault="00634A6C" w:rsidP="007E3C2E">
      <w:pPr>
        <w:pStyle w:val="Nagwek2"/>
        <w:spacing w:before="0" w:line="276" w:lineRule="auto"/>
        <w:jc w:val="both"/>
        <w:rPr>
          <w:rFonts w:ascii="Arial" w:hAnsi="Arial" w:cs="Arial"/>
          <w:color w:val="auto"/>
          <w:sz w:val="24"/>
          <w:szCs w:val="24"/>
        </w:rPr>
      </w:pPr>
      <w:bookmarkStart w:id="24" w:name="_Toc85447101"/>
      <w:r w:rsidRPr="009E2658">
        <w:rPr>
          <w:rFonts w:ascii="Arial" w:hAnsi="Arial" w:cs="Arial"/>
          <w:color w:val="auto"/>
          <w:sz w:val="24"/>
          <w:szCs w:val="24"/>
        </w:rPr>
        <w:t>18. Opis sposobu obliczenia ceny</w:t>
      </w:r>
      <w:bookmarkEnd w:id="24"/>
      <w:r w:rsidR="00FA77A0" w:rsidRPr="009E2658">
        <w:rPr>
          <w:rFonts w:ascii="Arial" w:hAnsi="Arial" w:cs="Arial"/>
          <w:color w:val="auto"/>
          <w:sz w:val="24"/>
          <w:szCs w:val="24"/>
        </w:rPr>
        <w:t>:</w:t>
      </w:r>
    </w:p>
    <w:p w14:paraId="2BAF1A3A"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Cena – należy przez to rozumieć cenę w rozumieniu art. 3 ust. 1 pkt 1 i ust. 2 ustawy z</w:t>
      </w:r>
      <w:r w:rsidR="00A0052D" w:rsidRPr="009E2658">
        <w:rPr>
          <w:rFonts w:ascii="Arial" w:hAnsi="Arial" w:cs="Arial"/>
        </w:rPr>
        <w:t> </w:t>
      </w:r>
      <w:r w:rsidRPr="009E2658">
        <w:rPr>
          <w:rFonts w:ascii="Arial" w:hAnsi="Arial" w:cs="Arial"/>
        </w:rPr>
        <w:t xml:space="preserve">dnia 9 maja 2014 r. o informowaniu o cenach towarów i usług nawet jeżeli jest płacona na rzecz osoby niebędącej przedsiębiorcą. </w:t>
      </w:r>
    </w:p>
    <w:p w14:paraId="1A9A8959"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Cenę oferty stanowi suma wartości wszystkich jej elementów, zawierająca wszystkie koszty niezbędne do wykonania zamówienia. </w:t>
      </w:r>
    </w:p>
    <w:p w14:paraId="165812D4" w14:textId="5FE57F26"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Cenę oferty należy obliczyć jako ryczałtowe wynagrodzenie złotych brutto Wykonawcy (brutto, tj.: z podatkiem VAT i innymi należnościami publicznoprawnymi zgodnie z obowiązującymi przepisami) uwzględniając zakres zamówienia określony w</w:t>
      </w:r>
      <w:r w:rsidR="003523ED" w:rsidRPr="009E2658">
        <w:rPr>
          <w:rFonts w:ascii="Arial" w:hAnsi="Arial" w:cs="Arial"/>
        </w:rPr>
        <w:t xml:space="preserve"> </w:t>
      </w:r>
      <w:r w:rsidRPr="009E2658">
        <w:rPr>
          <w:rFonts w:ascii="Arial" w:hAnsi="Arial" w:cs="Arial"/>
        </w:rPr>
        <w:t xml:space="preserve">dokumentacji zamówienia a także wszystkie przewidywane koszty kompletnego wykonania przedmiotu zamówienia, wymagania SWZ oraz wszelkie koszty, jakie poniesie Wykonawca z tytułu należytej oraz zgodnej z obowiązującymi przepisami realizacji przedmiotu zamówienia. Skutki finansowe jakichkolwiek błędów obciążają Wykonawcę, który musi przewidzieć wszystkie okoliczności mogące mieć wpływ na cenę zamówienia. </w:t>
      </w:r>
    </w:p>
    <w:p w14:paraId="73C09C75" w14:textId="59DD5858"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Cenę brutto należy obliczyć poprzez dodanie do ceny netto podatku VAT według obowiązującej stawki podatku od towarów i usług (VAT) właściwą dla przedmiotu zamówienia, obowiązującą według stanu prawnego na dzień składania ofert. </w:t>
      </w:r>
    </w:p>
    <w:p w14:paraId="1AB8AB2F"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wskaże cenę oferty, według wzoru wskazanego w Formularzu ofertowym - sporządzonym zgodnie z załącznikiem nr 1 do SWZ</w:t>
      </w:r>
      <w:r w:rsidR="00A83E59" w:rsidRPr="009E2658">
        <w:rPr>
          <w:rFonts w:ascii="Arial" w:hAnsi="Arial" w:cs="Arial"/>
        </w:rPr>
        <w:t>.</w:t>
      </w:r>
    </w:p>
    <w:p w14:paraId="08D3CCAF" w14:textId="7777777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Cena oferty musi być wyrażona w złotych polskich (PLN), z dokładnością nie większą niż dwa miejsca po przecinku. </w:t>
      </w:r>
    </w:p>
    <w:p w14:paraId="71D00855" w14:textId="6DE708BC"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Wszystkich działań/obliczeń należy dokonywać na liczbach zaokrąglonych do dwóch [</w:t>
      </w:r>
      <w:r w:rsidR="00A0052D" w:rsidRPr="009E2658">
        <w:rPr>
          <w:rFonts w:ascii="Arial" w:hAnsi="Arial" w:cs="Arial"/>
        </w:rPr>
        <w:t> </w:t>
      </w:r>
      <w:r w:rsidRPr="009E2658">
        <w:rPr>
          <w:rFonts w:ascii="Arial" w:hAnsi="Arial" w:cs="Arial"/>
        </w:rPr>
        <w:t xml:space="preserve">2 ] miejsc po przecinku. </w:t>
      </w:r>
    </w:p>
    <w:p w14:paraId="59D8F318" w14:textId="3A83BC27" w:rsidR="00A0052D"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w:t>
      </w:r>
      <w:r w:rsidR="00C84689" w:rsidRPr="009E2658">
        <w:rPr>
          <w:rFonts w:ascii="Arial" w:hAnsi="Arial" w:cs="Arial"/>
        </w:rPr>
        <w:t> </w:t>
      </w:r>
      <w:r w:rsidRPr="009E2658">
        <w:rPr>
          <w:rFonts w:ascii="Arial" w:hAnsi="Arial" w:cs="Arial"/>
        </w:rPr>
        <w:t xml:space="preserve">porównania ofert w przypadku oferty Wykonawcy mającego siedzibę poza granicami Polski doliczy do przedstawionych cen podatek od towarów i usług VAT, który ma obowiązek zapłacić zgodnie z obowiązującymi przepisami. </w:t>
      </w:r>
    </w:p>
    <w:p w14:paraId="01F38C6F" w14:textId="3512600D" w:rsidR="00634A6C" w:rsidRPr="009E2658" w:rsidRDefault="00634A6C" w:rsidP="007E3C2E">
      <w:pPr>
        <w:pStyle w:val="Akapitzlist"/>
        <w:numPr>
          <w:ilvl w:val="1"/>
          <w:numId w:val="21"/>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lastRenderedPageBreak/>
        <w:t>Wykonawca zobowiązany jest do przestrzegania obowiązków wynikających z</w:t>
      </w:r>
      <w:r w:rsidR="00757B3A" w:rsidRPr="009E2658">
        <w:rPr>
          <w:rFonts w:ascii="Arial" w:hAnsi="Arial" w:cs="Arial"/>
        </w:rPr>
        <w:t> </w:t>
      </w:r>
      <w:r w:rsidRPr="009E2658">
        <w:rPr>
          <w:rFonts w:ascii="Arial" w:hAnsi="Arial" w:cs="Arial"/>
        </w:rPr>
        <w:t xml:space="preserve">art. 225 ustawy. </w:t>
      </w:r>
    </w:p>
    <w:p w14:paraId="775F351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8F5351F" w14:textId="1350E7C9" w:rsidR="0079336D" w:rsidRPr="009E2658" w:rsidRDefault="00634A6C" w:rsidP="007E3C2E">
      <w:pPr>
        <w:pStyle w:val="Nagwek2"/>
        <w:spacing w:before="0" w:line="276" w:lineRule="auto"/>
        <w:ind w:left="426" w:hanging="426"/>
        <w:jc w:val="both"/>
        <w:rPr>
          <w:rFonts w:ascii="Arial" w:hAnsi="Arial" w:cs="Arial"/>
          <w:color w:val="auto"/>
          <w:sz w:val="24"/>
          <w:szCs w:val="24"/>
        </w:rPr>
      </w:pPr>
      <w:bookmarkStart w:id="25" w:name="_Toc85447102"/>
      <w:r w:rsidRPr="009E2658">
        <w:rPr>
          <w:rFonts w:ascii="Arial" w:hAnsi="Arial" w:cs="Arial"/>
          <w:color w:val="auto"/>
          <w:sz w:val="24"/>
          <w:szCs w:val="24"/>
        </w:rPr>
        <w:t xml:space="preserve">19. </w:t>
      </w:r>
      <w:r w:rsidR="00474C73" w:rsidRPr="009E2658">
        <w:rPr>
          <w:rFonts w:ascii="Arial" w:hAnsi="Arial" w:cs="Arial"/>
          <w:color w:val="auto"/>
          <w:sz w:val="24"/>
          <w:szCs w:val="24"/>
        </w:rPr>
        <w:tab/>
      </w:r>
      <w:r w:rsidRPr="009E2658">
        <w:rPr>
          <w:rFonts w:ascii="Arial" w:hAnsi="Arial" w:cs="Arial"/>
          <w:color w:val="auto"/>
          <w:sz w:val="24"/>
          <w:szCs w:val="24"/>
        </w:rPr>
        <w:t>Opis kryteriów oceny ofert, wraz z podaniem wag tych kryteriów i sposobu</w:t>
      </w:r>
      <w:r w:rsidR="006268DB" w:rsidRPr="009E2658">
        <w:rPr>
          <w:rFonts w:ascii="Arial" w:hAnsi="Arial" w:cs="Arial"/>
          <w:color w:val="auto"/>
          <w:sz w:val="24"/>
          <w:szCs w:val="24"/>
        </w:rPr>
        <w:t xml:space="preserve"> </w:t>
      </w:r>
      <w:r w:rsidRPr="009E2658">
        <w:rPr>
          <w:rFonts w:ascii="Arial" w:hAnsi="Arial" w:cs="Arial"/>
          <w:color w:val="auto"/>
          <w:sz w:val="24"/>
          <w:szCs w:val="24"/>
        </w:rPr>
        <w:t>oceny ofert</w:t>
      </w:r>
      <w:bookmarkEnd w:id="25"/>
      <w:r w:rsidR="009C6EB2" w:rsidRPr="009E2658">
        <w:rPr>
          <w:rFonts w:ascii="Arial" w:hAnsi="Arial" w:cs="Arial"/>
          <w:color w:val="auto"/>
          <w:sz w:val="24"/>
          <w:szCs w:val="24"/>
        </w:rPr>
        <w:t>:</w:t>
      </w:r>
    </w:p>
    <w:p w14:paraId="71CC1D2E" w14:textId="4D9ADBF5" w:rsidR="00645504"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wybiera najkorzystniejszą ofertę na podstawie kryteriów oceny ofert.</w:t>
      </w:r>
    </w:p>
    <w:p w14:paraId="788C5BA4" w14:textId="261644C3" w:rsidR="00C91755"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Kryteria oceny ofert i ich znaczenie</w:t>
      </w:r>
      <w:r w:rsidR="008C5476" w:rsidRPr="009E2658">
        <w:rPr>
          <w:rFonts w:ascii="Arial" w:hAnsi="Arial" w:cs="Arial"/>
        </w:rPr>
        <w:t>:</w:t>
      </w:r>
      <w:bookmarkStart w:id="26" w:name="_Hlk75502397"/>
    </w:p>
    <w:p w14:paraId="451E6F0A" w14:textId="7215552C" w:rsidR="0037422E" w:rsidRPr="009E2658" w:rsidRDefault="0037422E" w:rsidP="007E3C2E">
      <w:pPr>
        <w:pStyle w:val="Akapitzlist"/>
        <w:numPr>
          <w:ilvl w:val="0"/>
          <w:numId w:val="23"/>
        </w:numPr>
        <w:autoSpaceDE w:val="0"/>
        <w:autoSpaceDN w:val="0"/>
        <w:adjustRightInd w:val="0"/>
        <w:spacing w:line="276" w:lineRule="auto"/>
        <w:ind w:left="567" w:hanging="283"/>
        <w:contextualSpacing w:val="0"/>
        <w:jc w:val="both"/>
        <w:rPr>
          <w:rFonts w:ascii="Arial" w:hAnsi="Arial" w:cs="Arial"/>
        </w:rPr>
      </w:pPr>
      <w:bookmarkStart w:id="27" w:name="_Hlk104366778"/>
      <w:bookmarkStart w:id="28" w:name="_Hlk104366505"/>
      <w:r w:rsidRPr="009E2658">
        <w:rPr>
          <w:rFonts w:ascii="Arial" w:hAnsi="Arial" w:cs="Arial"/>
        </w:rPr>
        <w:t xml:space="preserve">Kryterium nr 1: Cena oferty (z podatkiem VAT) na którą powinny się składać wszelkie koszty ponoszone przez </w:t>
      </w:r>
      <w:r w:rsidR="00CC2DE2" w:rsidRPr="009E2658">
        <w:rPr>
          <w:rFonts w:ascii="Arial" w:hAnsi="Arial" w:cs="Arial"/>
        </w:rPr>
        <w:t>W</w:t>
      </w:r>
      <w:r w:rsidRPr="009E2658">
        <w:rPr>
          <w:rFonts w:ascii="Arial" w:hAnsi="Arial" w:cs="Arial"/>
        </w:rPr>
        <w:t>ykonawcę – 60</w:t>
      </w:r>
      <w:r w:rsidR="0008400F" w:rsidRPr="009E2658">
        <w:rPr>
          <w:rFonts w:ascii="Arial" w:hAnsi="Arial" w:cs="Arial"/>
        </w:rPr>
        <w:t>,00</w:t>
      </w:r>
      <w:r w:rsidRPr="009E2658">
        <w:rPr>
          <w:rFonts w:ascii="Arial" w:hAnsi="Arial" w:cs="Arial"/>
        </w:rPr>
        <w:t xml:space="preserve"> pkt</w:t>
      </w:r>
    </w:p>
    <w:p w14:paraId="4BA918A2" w14:textId="38AC2272" w:rsidR="00645504" w:rsidRPr="009E2658" w:rsidRDefault="0037422E" w:rsidP="007E3C2E">
      <w:pPr>
        <w:pStyle w:val="Akapitzlist"/>
        <w:numPr>
          <w:ilvl w:val="0"/>
          <w:numId w:val="23"/>
        </w:numPr>
        <w:autoSpaceDE w:val="0"/>
        <w:autoSpaceDN w:val="0"/>
        <w:adjustRightInd w:val="0"/>
        <w:spacing w:line="276" w:lineRule="auto"/>
        <w:ind w:left="567" w:hanging="283"/>
        <w:contextualSpacing w:val="0"/>
        <w:jc w:val="both"/>
        <w:rPr>
          <w:rFonts w:ascii="Arial" w:hAnsi="Arial" w:cs="Arial"/>
        </w:rPr>
      </w:pPr>
      <w:r w:rsidRPr="009E2658">
        <w:rPr>
          <w:rFonts w:ascii="Arial" w:hAnsi="Arial" w:cs="Arial"/>
        </w:rPr>
        <w:t>Kryterium nr 2:</w:t>
      </w:r>
      <w:r w:rsidR="009A5FF3" w:rsidRPr="009E2658">
        <w:rPr>
          <w:rFonts w:ascii="Arial" w:hAnsi="Arial" w:cs="Arial"/>
        </w:rPr>
        <w:t xml:space="preserve"> Doświadczenie osoby, którą Wykonawca dysponuje do wykonania niniejszego zamówienia i która będzie uczestniczyła w realizacji przedmiotu zamówienia </w:t>
      </w:r>
      <w:r w:rsidR="008C4CD6" w:rsidRPr="009E2658">
        <w:rPr>
          <w:rFonts w:ascii="Arial" w:hAnsi="Arial" w:cs="Arial"/>
        </w:rPr>
        <w:t xml:space="preserve"> </w:t>
      </w:r>
      <w:r w:rsidRPr="009E2658">
        <w:rPr>
          <w:rFonts w:ascii="Arial" w:hAnsi="Arial" w:cs="Arial"/>
        </w:rPr>
        <w:t xml:space="preserve">– </w:t>
      </w:r>
      <w:r w:rsidR="00757B3A" w:rsidRPr="009E2658">
        <w:rPr>
          <w:rFonts w:ascii="Arial" w:hAnsi="Arial" w:cs="Arial"/>
        </w:rPr>
        <w:t>40</w:t>
      </w:r>
      <w:r w:rsidR="0008400F" w:rsidRPr="009E2658">
        <w:rPr>
          <w:rFonts w:ascii="Arial" w:hAnsi="Arial" w:cs="Arial"/>
        </w:rPr>
        <w:t>,00</w:t>
      </w:r>
      <w:r w:rsidRPr="009E2658">
        <w:rPr>
          <w:rFonts w:ascii="Arial" w:hAnsi="Arial" w:cs="Arial"/>
        </w:rPr>
        <w:t xml:space="preserve"> pkt</w:t>
      </w:r>
      <w:bookmarkStart w:id="29" w:name="_Hlk75775735"/>
      <w:bookmarkStart w:id="30" w:name="_Hlk84328601"/>
    </w:p>
    <w:bookmarkEnd w:id="27"/>
    <w:bookmarkEnd w:id="28"/>
    <w:p w14:paraId="38FF99F1" w14:textId="50950C4A" w:rsidR="00647598" w:rsidRPr="00B17197" w:rsidRDefault="003A679D"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Punkty przyznawane za kryterium „Cena oferty (z podatkiem VAT) na którą powinny się składać wszelkie koszty ponoszone przez wykonawcę” i</w:t>
      </w:r>
      <w:bookmarkStart w:id="31" w:name="_Hlk133490747"/>
      <w:r w:rsidR="000F6652" w:rsidRPr="009E2658">
        <w:rPr>
          <w:rFonts w:ascii="Arial" w:hAnsi="Arial" w:cs="Arial"/>
        </w:rPr>
        <w:t> </w:t>
      </w:r>
      <w:r w:rsidRPr="009E2658">
        <w:rPr>
          <w:rFonts w:ascii="Arial" w:hAnsi="Arial" w:cs="Arial"/>
        </w:rPr>
        <w:t>„Doświadczenie osoby, którą Wykonawca dysponuje do wykonania niniejszego zamówienia i która będzie uczestniczyła w realizacji przedmiotu zamówienia”</w:t>
      </w:r>
      <w:bookmarkEnd w:id="31"/>
      <w:r w:rsidR="009C4857" w:rsidRPr="009E2658">
        <w:rPr>
          <w:rFonts w:ascii="Arial" w:hAnsi="Arial" w:cs="Arial"/>
        </w:rPr>
        <w:t xml:space="preserve"> </w:t>
      </w:r>
      <w:r w:rsidRPr="009E2658">
        <w:rPr>
          <w:rFonts w:ascii="Arial" w:hAnsi="Arial" w:cs="Arial"/>
        </w:rPr>
        <w:t>będą</w:t>
      </w:r>
      <w:r w:rsidR="009C4857" w:rsidRPr="009E2658">
        <w:rPr>
          <w:rFonts w:ascii="Arial" w:hAnsi="Arial" w:cs="Arial"/>
        </w:rPr>
        <w:t xml:space="preserve"> </w:t>
      </w:r>
      <w:r w:rsidRPr="009E2658">
        <w:rPr>
          <w:rFonts w:ascii="Arial" w:hAnsi="Arial" w:cs="Arial"/>
        </w:rPr>
        <w:t>liczone wg następującego wzoru</w:t>
      </w:r>
      <w:r w:rsidR="00647598" w:rsidRPr="009E2658">
        <w:rPr>
          <w:rFonts w:ascii="Arial" w:hAnsi="Arial" w:cs="Arial"/>
        </w:rPr>
        <w:t>:</w:t>
      </w:r>
      <w:bookmarkStart w:id="32" w:name="_Hlk104368703"/>
    </w:p>
    <w:p w14:paraId="2A477709" w14:textId="77777777" w:rsidR="009E2658" w:rsidRPr="009E2658" w:rsidRDefault="009E2658" w:rsidP="007E3C2E">
      <w:pPr>
        <w:autoSpaceDE w:val="0"/>
        <w:autoSpaceDN w:val="0"/>
        <w:adjustRightInd w:val="0"/>
        <w:spacing w:after="0" w:line="276" w:lineRule="auto"/>
        <w:ind w:left="284"/>
        <w:jc w:val="both"/>
        <w:rPr>
          <w:rFonts w:ascii="Arial" w:hAnsi="Arial" w:cs="Arial"/>
          <w:b/>
          <w:bCs/>
          <w:sz w:val="24"/>
          <w:szCs w:val="24"/>
        </w:rPr>
      </w:pPr>
    </w:p>
    <w:p w14:paraId="65CE9B7E" w14:textId="250E2252"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b/>
          <w:bCs/>
          <w:sz w:val="24"/>
          <w:szCs w:val="24"/>
        </w:rPr>
        <w:t>Kryterium nr 1:</w:t>
      </w:r>
      <w:r w:rsidRPr="009E2658">
        <w:rPr>
          <w:rFonts w:ascii="Arial" w:hAnsi="Arial" w:cs="Arial"/>
          <w:sz w:val="24"/>
          <w:szCs w:val="24"/>
        </w:rPr>
        <w:t xml:space="preserve"> Cena oferty (z podatkiem VAT) na którą powinny się składać wszelkie koszty ponoszone przez Wykonawcę </w:t>
      </w:r>
    </w:p>
    <w:p w14:paraId="42301CAC"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Wzór: C = [(</w:t>
      </w:r>
      <w:proofErr w:type="spellStart"/>
      <w:r w:rsidRPr="009E2658">
        <w:rPr>
          <w:rFonts w:ascii="Arial" w:hAnsi="Arial" w:cs="Arial"/>
          <w:sz w:val="24"/>
          <w:szCs w:val="24"/>
        </w:rPr>
        <w:t>Cn</w:t>
      </w:r>
      <w:proofErr w:type="spellEnd"/>
      <w:r w:rsidRPr="009E2658">
        <w:rPr>
          <w:rFonts w:ascii="Arial" w:hAnsi="Arial" w:cs="Arial"/>
          <w:sz w:val="24"/>
          <w:szCs w:val="24"/>
        </w:rPr>
        <w:t>/</w:t>
      </w:r>
      <w:proofErr w:type="spellStart"/>
      <w:r w:rsidRPr="009E2658">
        <w:rPr>
          <w:rFonts w:ascii="Arial" w:hAnsi="Arial" w:cs="Arial"/>
          <w:sz w:val="24"/>
          <w:szCs w:val="24"/>
        </w:rPr>
        <w:t>Cb</w:t>
      </w:r>
      <w:proofErr w:type="spellEnd"/>
      <w:r w:rsidRPr="009E2658">
        <w:rPr>
          <w:rFonts w:ascii="Arial" w:hAnsi="Arial" w:cs="Arial"/>
          <w:sz w:val="24"/>
          <w:szCs w:val="24"/>
        </w:rPr>
        <w:t>)*60]</w:t>
      </w:r>
    </w:p>
    <w:p w14:paraId="4AC8BB8A"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C – łączna liczba punktów otrzymanych za kryterium cena brutto</w:t>
      </w:r>
    </w:p>
    <w:p w14:paraId="11CF7ACC" w14:textId="41D348BA"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roofErr w:type="spellStart"/>
      <w:r w:rsidRPr="009E2658">
        <w:rPr>
          <w:rFonts w:ascii="Arial" w:hAnsi="Arial" w:cs="Arial"/>
          <w:sz w:val="24"/>
          <w:szCs w:val="24"/>
        </w:rPr>
        <w:t>Cn</w:t>
      </w:r>
      <w:proofErr w:type="spellEnd"/>
      <w:r w:rsidRPr="009E2658">
        <w:rPr>
          <w:rFonts w:ascii="Arial" w:hAnsi="Arial" w:cs="Arial"/>
          <w:sz w:val="24"/>
          <w:szCs w:val="24"/>
        </w:rPr>
        <w:t xml:space="preserve"> – cena najniższa brutto</w:t>
      </w:r>
      <w:r w:rsidR="001D749A" w:rsidRPr="009E2658">
        <w:rPr>
          <w:rFonts w:ascii="Arial" w:hAnsi="Arial" w:cs="Arial"/>
          <w:sz w:val="24"/>
          <w:szCs w:val="24"/>
        </w:rPr>
        <w:t xml:space="preserve"> (oferty nie podlegającej odrzuceniu)</w:t>
      </w:r>
    </w:p>
    <w:p w14:paraId="5FA69988"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roofErr w:type="spellStart"/>
      <w:r w:rsidRPr="009E2658">
        <w:rPr>
          <w:rFonts w:ascii="Arial" w:hAnsi="Arial" w:cs="Arial"/>
          <w:sz w:val="24"/>
          <w:szCs w:val="24"/>
        </w:rPr>
        <w:t>Cb</w:t>
      </w:r>
      <w:proofErr w:type="spellEnd"/>
      <w:r w:rsidRPr="009E2658">
        <w:rPr>
          <w:rFonts w:ascii="Arial" w:hAnsi="Arial" w:cs="Arial"/>
          <w:sz w:val="24"/>
          <w:szCs w:val="24"/>
        </w:rPr>
        <w:t xml:space="preserve"> – cena wynikająca z oferty badanej brutto</w:t>
      </w:r>
    </w:p>
    <w:p w14:paraId="155CE3CE"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Maksymalną ilość punktów w obrębie kryterium otrzyma oferta z najniższą ceną.</w:t>
      </w:r>
    </w:p>
    <w:p w14:paraId="279C10CE"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p>
    <w:p w14:paraId="293D86CE" w14:textId="77777777" w:rsidR="00502C1B" w:rsidRPr="009E2658" w:rsidRDefault="00502C1B" w:rsidP="007E3C2E">
      <w:pPr>
        <w:autoSpaceDE w:val="0"/>
        <w:autoSpaceDN w:val="0"/>
        <w:adjustRightInd w:val="0"/>
        <w:spacing w:after="0" w:line="276" w:lineRule="auto"/>
        <w:ind w:left="284"/>
        <w:jc w:val="both"/>
        <w:rPr>
          <w:rFonts w:ascii="Arial" w:hAnsi="Arial" w:cs="Arial"/>
          <w:sz w:val="24"/>
          <w:szCs w:val="24"/>
        </w:rPr>
      </w:pPr>
      <w:bookmarkStart w:id="33" w:name="_Hlk158708717"/>
      <w:bookmarkStart w:id="34" w:name="_Hlk170120337"/>
      <w:bookmarkStart w:id="35" w:name="_Hlk181860058"/>
      <w:r w:rsidRPr="009E2658">
        <w:rPr>
          <w:rFonts w:ascii="Arial" w:hAnsi="Arial" w:cs="Arial"/>
          <w:b/>
          <w:bCs/>
          <w:sz w:val="24"/>
          <w:szCs w:val="24"/>
        </w:rPr>
        <w:t>Kryterium nr 2</w:t>
      </w:r>
      <w:r w:rsidRPr="009E2658">
        <w:rPr>
          <w:rFonts w:ascii="Arial" w:hAnsi="Arial" w:cs="Arial"/>
          <w:sz w:val="24"/>
          <w:szCs w:val="24"/>
        </w:rPr>
        <w:t>: Doświadczenie osoby, którą wykonawca dysponuje do wykonania niniejszego zamówienia i która będzie uczestniczyła w realizacji przedmiotu zamówienia.</w:t>
      </w:r>
    </w:p>
    <w:p w14:paraId="386949C1" w14:textId="77777777" w:rsidR="00502C1B" w:rsidRPr="00B17197" w:rsidRDefault="00502C1B" w:rsidP="007E3C2E">
      <w:pPr>
        <w:autoSpaceDE w:val="0"/>
        <w:autoSpaceDN w:val="0"/>
        <w:adjustRightInd w:val="0"/>
        <w:spacing w:after="0" w:line="276" w:lineRule="auto"/>
        <w:ind w:left="284"/>
        <w:jc w:val="both"/>
        <w:rPr>
          <w:rFonts w:ascii="Arial" w:hAnsi="Arial" w:cs="Arial"/>
          <w:color w:val="FF0000"/>
          <w:sz w:val="24"/>
          <w:szCs w:val="24"/>
        </w:rPr>
      </w:pPr>
    </w:p>
    <w:bookmarkEnd w:id="33"/>
    <w:bookmarkEnd w:id="34"/>
    <w:p w14:paraId="5FDD0C41"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Punktacja za doświadczenie osoby, którą Wykonawca dysponuje do wykonania niniejszego zamówienia i która będzie uczestniczyła w realizacji przedmiotu zamówienia przyznana zostanie, jeżeli osoba ta w okresie ostatnich 5 lat przed upływem terminu składania ofert, a jeśli okres działalności jest krótszy, to w tym okresie pełniła należycie funkcję inspektora nadzoru inwestorskiego nad robotą budowlaną polegającą na zagospodarowaniu terenów rekreacyjnych i/lub terenów wypoczynkowych i/lub terenów uzdrowiskowych. </w:t>
      </w:r>
    </w:p>
    <w:p w14:paraId="3E2C15B3"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3C4936B7"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Punktacja za ww. kryterium będzie przyznawana w następujący sposób:</w:t>
      </w:r>
    </w:p>
    <w:p w14:paraId="5FC4D748"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1D83C5F7"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Pełnienie funkcji inspektora nadzoru inwestorskiego nad 1 robotą w powyższym zakresie – 10,00 pkt </w:t>
      </w:r>
    </w:p>
    <w:p w14:paraId="634E6248"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Pełnienie funkcji inspektora nadzoru inwestorskiego nad 2 robotami w powyższym zakresie – 20,00 pkt </w:t>
      </w:r>
    </w:p>
    <w:p w14:paraId="511D3DEB"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lastRenderedPageBreak/>
        <w:t xml:space="preserve">Pełnienie funkcji inspektora nadzoru inwestorskiego nad 3 robotami w powyższym zakresie – 30,00 pkt </w:t>
      </w:r>
    </w:p>
    <w:p w14:paraId="69DD5170"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Pełnienie funkcji inspektora nadzoru inwestorskiego nad 4 lub więcej robotami w powyższym zakresie – 40,00 pkt </w:t>
      </w:r>
    </w:p>
    <w:p w14:paraId="6A8A1332"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4E0F5961"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W celu otrzymania punktów w ramach niniejszego kryterium Wykonawca przedłoży do oferty dokumenty potwierdzające należyte pełnienie funkcji inspektora nadzoru inwestorskiego nad robotą budowlaną polegającą na zagospodarowaniu terenów rekreacyjnych i/lub terenów wypoczynkowych i/lub terenów uzdrowiskowych w okresie ostatnich 5 lat przed upływem terminu składania ofert, a jeśli okres działalności jest krótszy, to w tym okresie. </w:t>
      </w:r>
    </w:p>
    <w:p w14:paraId="3DE4AD83"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08E15B2D"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Dokumentami tymi mogą być w szczególności: </w:t>
      </w:r>
    </w:p>
    <w:p w14:paraId="487385FE" w14:textId="77777777" w:rsidR="008D60E6" w:rsidRPr="008D60E6" w:rsidRDefault="008D60E6" w:rsidP="008D60E6">
      <w:pPr>
        <w:pStyle w:val="Akapitzlist"/>
        <w:numPr>
          <w:ilvl w:val="0"/>
          <w:numId w:val="62"/>
        </w:numPr>
        <w:autoSpaceDE w:val="0"/>
        <w:autoSpaceDN w:val="0"/>
        <w:adjustRightInd w:val="0"/>
        <w:spacing w:line="276" w:lineRule="auto"/>
        <w:jc w:val="both"/>
        <w:rPr>
          <w:rFonts w:ascii="Arial" w:hAnsi="Arial" w:cs="Arial"/>
          <w:color w:val="000000" w:themeColor="text1"/>
        </w:rPr>
      </w:pPr>
      <w:r w:rsidRPr="008D60E6">
        <w:rPr>
          <w:rFonts w:ascii="Arial" w:hAnsi="Arial" w:cs="Arial"/>
          <w:color w:val="000000" w:themeColor="text1"/>
        </w:rPr>
        <w:t>referencje,</w:t>
      </w:r>
    </w:p>
    <w:p w14:paraId="12E84767" w14:textId="7A7B24B9" w:rsidR="008D60E6" w:rsidRPr="008D60E6" w:rsidRDefault="008D60E6" w:rsidP="008D60E6">
      <w:pPr>
        <w:pStyle w:val="Akapitzlist"/>
        <w:numPr>
          <w:ilvl w:val="0"/>
          <w:numId w:val="62"/>
        </w:numPr>
        <w:autoSpaceDE w:val="0"/>
        <w:autoSpaceDN w:val="0"/>
        <w:adjustRightInd w:val="0"/>
        <w:spacing w:line="276" w:lineRule="auto"/>
        <w:jc w:val="both"/>
        <w:rPr>
          <w:rFonts w:ascii="Arial" w:hAnsi="Arial" w:cs="Arial"/>
          <w:color w:val="000000" w:themeColor="text1"/>
        </w:rPr>
      </w:pPr>
      <w:r w:rsidRPr="008D60E6">
        <w:rPr>
          <w:rFonts w:ascii="Arial" w:hAnsi="Arial" w:cs="Arial"/>
          <w:color w:val="000000" w:themeColor="text1"/>
        </w:rPr>
        <w:t>protokoły odbioru końcowego</w:t>
      </w:r>
      <w:r w:rsidR="00B60C4F">
        <w:rPr>
          <w:rFonts w:ascii="Arial" w:hAnsi="Arial" w:cs="Arial"/>
          <w:color w:val="000000" w:themeColor="text1"/>
        </w:rPr>
        <w:t>, zawierające informację o należytym pełnieniu funkcji inspektora,</w:t>
      </w:r>
      <w:r w:rsidRPr="008D60E6">
        <w:rPr>
          <w:rFonts w:ascii="Arial" w:hAnsi="Arial" w:cs="Arial"/>
          <w:color w:val="000000" w:themeColor="text1"/>
        </w:rPr>
        <w:t xml:space="preserve"> </w:t>
      </w:r>
    </w:p>
    <w:p w14:paraId="740803FF" w14:textId="77777777" w:rsidR="008D60E6" w:rsidRPr="008D60E6" w:rsidRDefault="008D60E6" w:rsidP="008D60E6">
      <w:pPr>
        <w:pStyle w:val="Akapitzlist"/>
        <w:numPr>
          <w:ilvl w:val="0"/>
          <w:numId w:val="62"/>
        </w:numPr>
        <w:autoSpaceDE w:val="0"/>
        <w:autoSpaceDN w:val="0"/>
        <w:adjustRightInd w:val="0"/>
        <w:spacing w:line="276" w:lineRule="auto"/>
        <w:jc w:val="both"/>
        <w:rPr>
          <w:rFonts w:ascii="Arial" w:hAnsi="Arial" w:cs="Arial"/>
          <w:color w:val="000000" w:themeColor="text1"/>
        </w:rPr>
      </w:pPr>
      <w:r w:rsidRPr="008D60E6">
        <w:rPr>
          <w:rFonts w:ascii="Arial" w:hAnsi="Arial" w:cs="Arial"/>
          <w:color w:val="000000" w:themeColor="text1"/>
        </w:rPr>
        <w:t>oświadczenie inwestora robót, potwierdzające, że dedykowana osoba pełniła należycie ww. funkcję.</w:t>
      </w:r>
    </w:p>
    <w:p w14:paraId="728E35B6"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54AF6C7F"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Z treści przedłożonych dokumentów musi jednoznacznie wynikać, że wskazana do realizacji zamówienia osoba pełniła należycie funkcję inspektora nadzoru inwestorskiego nad robotą budowlaną polegającą na zagospodarowaniu terenów rekreacyjnych i/lub terenów wypoczynkowych i/lub terenów uzdrowiskowych w okresie ostatnich 5 lat przed upływem terminu składania ofert, a jeśli okres działalności jest krótszy, to w tym okresie.</w:t>
      </w:r>
    </w:p>
    <w:p w14:paraId="68E214D5"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p>
    <w:p w14:paraId="44462145"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Zamawiający przyzna Wykonawcy 0 pkt w ramach niniejszego kryterium w następujących sytuacjach: </w:t>
      </w:r>
    </w:p>
    <w:p w14:paraId="51773180"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1)</w:t>
      </w:r>
      <w:r w:rsidRPr="008D60E6">
        <w:rPr>
          <w:rFonts w:ascii="Arial" w:hAnsi="Arial" w:cs="Arial"/>
          <w:color w:val="000000" w:themeColor="text1"/>
          <w:sz w:val="24"/>
          <w:szCs w:val="24"/>
        </w:rPr>
        <w:tab/>
        <w:t>nieprzedłożenia wraz z ofertą dowodów potwierdzających, że wskazana do realizacji zamówienia osoba pełniła należycie ww. funkcję,</w:t>
      </w:r>
    </w:p>
    <w:p w14:paraId="64B2E8BE"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2)</w:t>
      </w:r>
      <w:r w:rsidRPr="008D60E6">
        <w:rPr>
          <w:rFonts w:ascii="Arial" w:hAnsi="Arial" w:cs="Arial"/>
          <w:color w:val="000000" w:themeColor="text1"/>
          <w:sz w:val="24"/>
          <w:szCs w:val="24"/>
        </w:rPr>
        <w:tab/>
        <w:t>niewykazania doświadczenia osoby, którą Wykonawca dysponuje do wykonania niniejszego zamówienia i która będzie uczestniczyła w realizacji przedmiotu zamówienia w zakresie wskazanym przez Zamawiającego.</w:t>
      </w:r>
    </w:p>
    <w:p w14:paraId="454182D1" w14:textId="77777777" w:rsidR="008D60E6" w:rsidRPr="008D60E6" w:rsidRDefault="008D60E6" w:rsidP="008D60E6">
      <w:pPr>
        <w:autoSpaceDE w:val="0"/>
        <w:autoSpaceDN w:val="0"/>
        <w:adjustRightInd w:val="0"/>
        <w:spacing w:after="0" w:line="276" w:lineRule="auto"/>
        <w:jc w:val="both"/>
        <w:rPr>
          <w:rFonts w:ascii="Arial" w:hAnsi="Arial" w:cs="Arial"/>
          <w:color w:val="000000" w:themeColor="text1"/>
          <w:sz w:val="24"/>
          <w:szCs w:val="24"/>
        </w:rPr>
      </w:pPr>
    </w:p>
    <w:p w14:paraId="7D44604B" w14:textId="77777777" w:rsidR="008D60E6" w:rsidRPr="008D60E6"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 xml:space="preserve">UWAGA: </w:t>
      </w:r>
    </w:p>
    <w:p w14:paraId="593E64AD" w14:textId="432F0B51" w:rsidR="00420AE3" w:rsidRPr="007816C1" w:rsidRDefault="008D60E6" w:rsidP="008D60E6">
      <w:pPr>
        <w:autoSpaceDE w:val="0"/>
        <w:autoSpaceDN w:val="0"/>
        <w:adjustRightInd w:val="0"/>
        <w:spacing w:after="0" w:line="276" w:lineRule="auto"/>
        <w:ind w:left="284"/>
        <w:jc w:val="both"/>
        <w:rPr>
          <w:rFonts w:ascii="Arial" w:hAnsi="Arial" w:cs="Arial"/>
          <w:color w:val="000000" w:themeColor="text1"/>
          <w:sz w:val="24"/>
          <w:szCs w:val="24"/>
        </w:rPr>
      </w:pPr>
      <w:r w:rsidRPr="008D60E6">
        <w:rPr>
          <w:rFonts w:ascii="Arial" w:hAnsi="Arial" w:cs="Arial"/>
          <w:color w:val="000000" w:themeColor="text1"/>
          <w:sz w:val="24"/>
          <w:szCs w:val="24"/>
        </w:rPr>
        <w:t>Dowody potwierdzające należyte pełnienie funkcji inspektora nadzoru inwestorskiego nad robotą budowlaną polegającą na zagospodarowaniu terenów rekreacyjnych i/lub terenów wypoczynkowych i/lub terenów uzdrowiskowych w okresie ostatnich 5 lat przed upływem terminu składania ofert, a jeśli okres działalności jest krótszy, to w tym okresie, muszą zostać załączone przez Wykonawcę do oferty, gdyż dokumenty te nie podlegają złożeniu ani uzupełnieniu na późniejszym etapie postępowania o udzielenie zamówienia publicznego.</w:t>
      </w:r>
      <w:r w:rsidR="00B17197" w:rsidRPr="007816C1">
        <w:rPr>
          <w:rFonts w:ascii="Arial" w:hAnsi="Arial" w:cs="Arial"/>
          <w:color w:val="000000" w:themeColor="text1"/>
          <w:sz w:val="24"/>
          <w:szCs w:val="24"/>
        </w:rPr>
        <w:t>.</w:t>
      </w:r>
    </w:p>
    <w:bookmarkEnd w:id="35"/>
    <w:p w14:paraId="0F4839EC" w14:textId="77777777" w:rsidR="00B17197" w:rsidRPr="007816C1" w:rsidRDefault="00B17197" w:rsidP="007E3C2E">
      <w:pPr>
        <w:autoSpaceDE w:val="0"/>
        <w:autoSpaceDN w:val="0"/>
        <w:adjustRightInd w:val="0"/>
        <w:spacing w:after="0" w:line="276" w:lineRule="auto"/>
        <w:ind w:left="284"/>
        <w:jc w:val="both"/>
        <w:rPr>
          <w:rFonts w:ascii="Arial" w:hAnsi="Arial" w:cs="Arial"/>
          <w:color w:val="000000" w:themeColor="text1"/>
          <w:sz w:val="24"/>
          <w:szCs w:val="24"/>
        </w:rPr>
      </w:pPr>
    </w:p>
    <w:p w14:paraId="49A91C8F"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b/>
          <w:bCs/>
          <w:sz w:val="24"/>
          <w:szCs w:val="24"/>
        </w:rPr>
        <w:t>Punktacja końcowa</w:t>
      </w:r>
      <w:r w:rsidRPr="009E2658">
        <w:rPr>
          <w:rFonts w:ascii="Arial" w:hAnsi="Arial" w:cs="Arial"/>
          <w:sz w:val="24"/>
          <w:szCs w:val="24"/>
        </w:rPr>
        <w:t xml:space="preserve"> oferty zostanie ustalona jako suma punktów otrzymanych za wszystkie kryteria obliczona wg wzoru P=C+D</w:t>
      </w:r>
    </w:p>
    <w:p w14:paraId="77B98060"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lastRenderedPageBreak/>
        <w:t>P – ostateczna liczba punktów.</w:t>
      </w:r>
    </w:p>
    <w:p w14:paraId="227EC854" w14:textId="77777777" w:rsidR="00420AE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C - liczba punktów otrzymana za kryterium cena brutto.</w:t>
      </w:r>
    </w:p>
    <w:p w14:paraId="6B3572FD" w14:textId="3D6E8397" w:rsidR="007E35A3" w:rsidRPr="009E2658" w:rsidRDefault="00420AE3"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D - liczba punktów otrzymana za kryterium doświadczenie osoby, którą wykonawca dysponuje do wykonania niniejszego zamówienia i która będzie uczestniczyła w realizacji przedmiotu zamówienia.</w:t>
      </w:r>
    </w:p>
    <w:p w14:paraId="6460A451" w14:textId="77777777" w:rsidR="005A392A" w:rsidRPr="009E2658" w:rsidRDefault="005A392A" w:rsidP="007E3C2E">
      <w:pPr>
        <w:autoSpaceDE w:val="0"/>
        <w:autoSpaceDN w:val="0"/>
        <w:adjustRightInd w:val="0"/>
        <w:spacing w:after="0" w:line="276" w:lineRule="auto"/>
        <w:ind w:left="284"/>
        <w:jc w:val="both"/>
        <w:rPr>
          <w:rFonts w:ascii="Arial" w:hAnsi="Arial" w:cs="Arial"/>
          <w:sz w:val="24"/>
          <w:szCs w:val="24"/>
        </w:rPr>
      </w:pPr>
    </w:p>
    <w:bookmarkEnd w:id="26"/>
    <w:bookmarkEnd w:id="29"/>
    <w:bookmarkEnd w:id="32"/>
    <w:p w14:paraId="2CB3E1EB" w14:textId="1CF76785" w:rsidR="00D3778B" w:rsidRPr="009E2658" w:rsidRDefault="00634A6C" w:rsidP="007E3C2E">
      <w:pPr>
        <w:pStyle w:val="Akapitzlist"/>
        <w:numPr>
          <w:ilvl w:val="1"/>
          <w:numId w:val="22"/>
        </w:numPr>
        <w:autoSpaceDE w:val="0"/>
        <w:autoSpaceDN w:val="0"/>
        <w:adjustRightInd w:val="0"/>
        <w:spacing w:line="276" w:lineRule="auto"/>
        <w:contextualSpacing w:val="0"/>
        <w:jc w:val="both"/>
        <w:rPr>
          <w:rFonts w:ascii="Arial" w:hAnsi="Arial" w:cs="Arial"/>
        </w:rPr>
      </w:pPr>
      <w:r w:rsidRPr="009E2658">
        <w:rPr>
          <w:rFonts w:ascii="Arial" w:hAnsi="Arial" w:cs="Arial"/>
        </w:rPr>
        <w:t>Oferta złożona przez Wykonawcę może otrzymać łącznie 100 pkt</w:t>
      </w:r>
      <w:r w:rsidR="00C2596B" w:rsidRPr="009E2658">
        <w:rPr>
          <w:rFonts w:ascii="Arial" w:hAnsi="Arial" w:cs="Arial"/>
        </w:rPr>
        <w:t>.</w:t>
      </w:r>
    </w:p>
    <w:p w14:paraId="3B50AC13" w14:textId="7933C381" w:rsidR="00D3778B"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Zamawiający za najkorzystniejszą uzna ofertę, która nie podlega odrzuceniu oraz uzyska największą liczbę punktów przyznanych w ramach ustalonych kryteriów.</w:t>
      </w:r>
      <w:r w:rsidR="006D181A" w:rsidRPr="009E2658">
        <w:rPr>
          <w:rFonts w:ascii="Arial" w:hAnsi="Arial" w:cs="Arial"/>
        </w:rPr>
        <w:t xml:space="preserve"> </w:t>
      </w:r>
    </w:p>
    <w:p w14:paraId="2F24C6CF" w14:textId="34A6D7D6" w:rsidR="00D3778B" w:rsidRPr="009E2658" w:rsidRDefault="00634A6C"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 toku dokonywania badania i oceny ofert </w:t>
      </w:r>
      <w:r w:rsidR="003523ED" w:rsidRPr="009E2658">
        <w:rPr>
          <w:rFonts w:ascii="Arial" w:hAnsi="Arial" w:cs="Arial"/>
        </w:rPr>
        <w:t>Z</w:t>
      </w:r>
      <w:r w:rsidRPr="009E2658">
        <w:rPr>
          <w:rFonts w:ascii="Arial" w:hAnsi="Arial" w:cs="Arial"/>
        </w:rPr>
        <w:t xml:space="preserve">amawiający może żądać udzielenia przez </w:t>
      </w:r>
      <w:r w:rsidR="00ED5C31" w:rsidRPr="009E2658">
        <w:rPr>
          <w:rFonts w:ascii="Arial" w:hAnsi="Arial" w:cs="Arial"/>
        </w:rPr>
        <w:t>W</w:t>
      </w:r>
      <w:r w:rsidRPr="009E2658">
        <w:rPr>
          <w:rFonts w:ascii="Arial" w:hAnsi="Arial" w:cs="Arial"/>
        </w:rPr>
        <w:t>ykonawcę wyjaśnień treści złożonych przez niego ofert.</w:t>
      </w:r>
    </w:p>
    <w:p w14:paraId="128CB310" w14:textId="72524EE0" w:rsidR="00D3778B" w:rsidRPr="009E2658" w:rsidRDefault="00A948AF"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nie można wybrać najkorzystniejszej oferty z uwagi na to, że dwie lub </w:t>
      </w:r>
      <w:r w:rsidR="000B3551" w:rsidRPr="009E2658">
        <w:rPr>
          <w:rFonts w:ascii="Arial" w:hAnsi="Arial" w:cs="Arial"/>
        </w:rPr>
        <w:t xml:space="preserve"> </w:t>
      </w:r>
      <w:r w:rsidRPr="009E2658">
        <w:rPr>
          <w:rFonts w:ascii="Arial" w:hAnsi="Arial" w:cs="Arial"/>
        </w:rPr>
        <w:t xml:space="preserve">więcej ofert przedstawia taki sam bilans ceny lub kosztu i innych kryteriów oceny ofert, </w:t>
      </w:r>
      <w:r w:rsidR="00ED5C31" w:rsidRPr="009E2658">
        <w:rPr>
          <w:rFonts w:ascii="Arial" w:hAnsi="Arial" w:cs="Arial"/>
        </w:rPr>
        <w:t>Z</w:t>
      </w:r>
      <w:r w:rsidRPr="009E2658">
        <w:rPr>
          <w:rFonts w:ascii="Arial" w:hAnsi="Arial" w:cs="Arial"/>
        </w:rPr>
        <w:t>amawiający wybiera spośród tych ofert ofertę, która otrzymała najwyższą ocenę w</w:t>
      </w:r>
      <w:r w:rsidR="00863605" w:rsidRPr="009E2658">
        <w:rPr>
          <w:rFonts w:ascii="Arial" w:hAnsi="Arial" w:cs="Arial"/>
        </w:rPr>
        <w:t> </w:t>
      </w:r>
      <w:r w:rsidRPr="009E2658">
        <w:rPr>
          <w:rFonts w:ascii="Arial" w:hAnsi="Arial" w:cs="Arial"/>
        </w:rPr>
        <w:t>kryterium o najwyższej wadze.</w:t>
      </w:r>
    </w:p>
    <w:p w14:paraId="57A12E36" w14:textId="77777777" w:rsidR="008C4CD6" w:rsidRPr="009E2658" w:rsidRDefault="00C046DA"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oferty otrzymały taką samą ocenę w kryterium o najwyższej wadze, </w:t>
      </w:r>
      <w:r w:rsidR="00285514" w:rsidRPr="009E2658">
        <w:rPr>
          <w:rFonts w:ascii="Arial" w:hAnsi="Arial" w:cs="Arial"/>
        </w:rPr>
        <w:t>Z</w:t>
      </w:r>
      <w:r w:rsidRPr="009E2658">
        <w:rPr>
          <w:rFonts w:ascii="Arial" w:hAnsi="Arial" w:cs="Arial"/>
        </w:rPr>
        <w:t>amawiający wybiera ofertę z najniższą ceną lub najniższym kosztem.</w:t>
      </w:r>
    </w:p>
    <w:p w14:paraId="2D8A2D7E" w14:textId="6FEC56D2" w:rsidR="00D3778B" w:rsidRPr="009E2658" w:rsidRDefault="00C046DA"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Jeżeli nie można dokonać wyboru oferty w sposób, o którym mowa pkt 19.</w:t>
      </w:r>
      <w:r w:rsidR="00D3778B" w:rsidRPr="009E2658">
        <w:rPr>
          <w:rFonts w:ascii="Arial" w:hAnsi="Arial" w:cs="Arial"/>
        </w:rPr>
        <w:t>8</w:t>
      </w:r>
      <w:r w:rsidRPr="009E2658">
        <w:rPr>
          <w:rFonts w:ascii="Arial" w:hAnsi="Arial" w:cs="Arial"/>
        </w:rPr>
        <w:t xml:space="preserve">, </w:t>
      </w:r>
      <w:r w:rsidR="00285514" w:rsidRPr="009E2658">
        <w:rPr>
          <w:rFonts w:ascii="Arial" w:hAnsi="Arial" w:cs="Arial"/>
        </w:rPr>
        <w:t>Z</w:t>
      </w:r>
      <w:r w:rsidRPr="009E2658">
        <w:rPr>
          <w:rFonts w:ascii="Arial" w:hAnsi="Arial" w:cs="Arial"/>
        </w:rPr>
        <w:t xml:space="preserve">amawiający wzywa </w:t>
      </w:r>
      <w:r w:rsidR="00285514" w:rsidRPr="009E2658">
        <w:rPr>
          <w:rFonts w:ascii="Arial" w:hAnsi="Arial" w:cs="Arial"/>
        </w:rPr>
        <w:t>W</w:t>
      </w:r>
      <w:r w:rsidRPr="009E2658">
        <w:rPr>
          <w:rFonts w:ascii="Arial" w:hAnsi="Arial" w:cs="Arial"/>
        </w:rPr>
        <w:t>ykonawców, którzy złożyli te oferty, do złożenia w</w:t>
      </w:r>
      <w:r w:rsidR="006D397E" w:rsidRPr="009E2658">
        <w:rPr>
          <w:rFonts w:ascii="Arial" w:hAnsi="Arial" w:cs="Arial"/>
        </w:rPr>
        <w:t> </w:t>
      </w:r>
      <w:r w:rsidRPr="009E2658">
        <w:rPr>
          <w:rFonts w:ascii="Arial" w:hAnsi="Arial" w:cs="Arial"/>
        </w:rPr>
        <w:t xml:space="preserve">terminie określonym przez </w:t>
      </w:r>
      <w:r w:rsidR="00285514" w:rsidRPr="009E2658">
        <w:rPr>
          <w:rFonts w:ascii="Arial" w:hAnsi="Arial" w:cs="Arial"/>
        </w:rPr>
        <w:t>Z</w:t>
      </w:r>
      <w:r w:rsidRPr="009E2658">
        <w:rPr>
          <w:rFonts w:ascii="Arial" w:hAnsi="Arial" w:cs="Arial"/>
        </w:rPr>
        <w:t>amawiającego ofert dodatkowych zawierających nową cenę lub koszt.</w:t>
      </w:r>
    </w:p>
    <w:p w14:paraId="4D158F71" w14:textId="29C9BDF8" w:rsidR="00C046DA" w:rsidRPr="009E2658" w:rsidRDefault="00A241BE" w:rsidP="007E3C2E">
      <w:pPr>
        <w:pStyle w:val="Akapitzlist"/>
        <w:numPr>
          <w:ilvl w:val="1"/>
          <w:numId w:val="22"/>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 </w:t>
      </w:r>
      <w:r w:rsidR="00C046DA" w:rsidRPr="009E2658">
        <w:rPr>
          <w:rFonts w:ascii="Arial" w:hAnsi="Arial" w:cs="Arial"/>
        </w:rPr>
        <w:t>Za najkorzystniejszą ofertę zostanie uznana oferta, która została złożona przez Wykonawcę niepodlegającego wykluczeniu, która jest najwyżej oceniona i</w:t>
      </w:r>
      <w:r w:rsidR="00ED5C31" w:rsidRPr="009E2658">
        <w:rPr>
          <w:rFonts w:ascii="Arial" w:hAnsi="Arial" w:cs="Arial"/>
        </w:rPr>
        <w:t> </w:t>
      </w:r>
      <w:r w:rsidR="00C046DA" w:rsidRPr="009E2658">
        <w:rPr>
          <w:rFonts w:ascii="Arial" w:hAnsi="Arial" w:cs="Arial"/>
        </w:rPr>
        <w:t>nie podlega odrzuceniu oraz spełnia wymagania Zamawiającego określone w</w:t>
      </w:r>
      <w:r w:rsidR="00ED5C31" w:rsidRPr="009E2658">
        <w:rPr>
          <w:rFonts w:ascii="Arial" w:hAnsi="Arial" w:cs="Arial"/>
        </w:rPr>
        <w:t> </w:t>
      </w:r>
      <w:r w:rsidR="00C046DA" w:rsidRPr="009E2658">
        <w:rPr>
          <w:rFonts w:ascii="Arial" w:hAnsi="Arial" w:cs="Arial"/>
        </w:rPr>
        <w:t>SWZ.</w:t>
      </w:r>
    </w:p>
    <w:bookmarkEnd w:id="30"/>
    <w:p w14:paraId="6306B986" w14:textId="77777777" w:rsidR="001B5F9C" w:rsidRPr="009E2658" w:rsidRDefault="001B5F9C" w:rsidP="007E3C2E">
      <w:pPr>
        <w:autoSpaceDE w:val="0"/>
        <w:autoSpaceDN w:val="0"/>
        <w:adjustRightInd w:val="0"/>
        <w:spacing w:after="0" w:line="276" w:lineRule="auto"/>
        <w:jc w:val="both"/>
        <w:rPr>
          <w:rFonts w:ascii="Arial" w:hAnsi="Arial" w:cs="Arial"/>
          <w:sz w:val="24"/>
          <w:szCs w:val="24"/>
        </w:rPr>
      </w:pPr>
    </w:p>
    <w:p w14:paraId="396D21EF" w14:textId="3906E963"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36" w:name="_Toc85447103"/>
      <w:r w:rsidRPr="009E2658">
        <w:rPr>
          <w:rFonts w:ascii="Arial" w:hAnsi="Arial" w:cs="Arial"/>
          <w:color w:val="auto"/>
          <w:sz w:val="24"/>
          <w:szCs w:val="24"/>
        </w:rPr>
        <w:t>20. Informacje o czynnościach dokonywanych po wyborze najkorzystniejszej oferty,</w:t>
      </w:r>
      <w:r w:rsidR="003873F7" w:rsidRPr="009E2658">
        <w:rPr>
          <w:rFonts w:ascii="Arial" w:hAnsi="Arial" w:cs="Arial"/>
          <w:color w:val="auto"/>
          <w:sz w:val="24"/>
          <w:szCs w:val="24"/>
        </w:rPr>
        <w:t xml:space="preserve"> </w:t>
      </w:r>
      <w:r w:rsidRPr="009E2658">
        <w:rPr>
          <w:rFonts w:ascii="Arial" w:hAnsi="Arial" w:cs="Arial"/>
          <w:color w:val="auto"/>
          <w:sz w:val="24"/>
          <w:szCs w:val="24"/>
        </w:rPr>
        <w:t>w celu zawarcia umowy w sprawie zamówienia publicznego</w:t>
      </w:r>
      <w:bookmarkEnd w:id="36"/>
      <w:r w:rsidR="00C2596B" w:rsidRPr="009E2658">
        <w:rPr>
          <w:rFonts w:ascii="Arial" w:hAnsi="Arial" w:cs="Arial"/>
          <w:color w:val="auto"/>
          <w:sz w:val="24"/>
          <w:szCs w:val="24"/>
        </w:rPr>
        <w:t>:</w:t>
      </w:r>
    </w:p>
    <w:p w14:paraId="6EFEEBCE" w14:textId="7D89C8C4"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którego oferta zostanie uznana za najkorzystniejszą, ma obowiązek zawarcia umowy, zgodnie z postanowieniami określonymi w projekcie umowy stanowiącym załącznik nr 3 do SWZ (Projektowane postanowienia umowy w</w:t>
      </w:r>
      <w:r w:rsidR="00DE64A9" w:rsidRPr="009E2658">
        <w:rPr>
          <w:rFonts w:ascii="Arial" w:hAnsi="Arial" w:cs="Arial"/>
        </w:rPr>
        <w:t> </w:t>
      </w:r>
      <w:r w:rsidRPr="009E2658">
        <w:rPr>
          <w:rFonts w:ascii="Arial" w:hAnsi="Arial" w:cs="Arial"/>
        </w:rPr>
        <w:t>sprawie zamówienia publicznego, które zostaną wprowadzone do umowy w</w:t>
      </w:r>
      <w:r w:rsidR="00ED5C31" w:rsidRPr="009E2658">
        <w:rPr>
          <w:rFonts w:ascii="Arial" w:hAnsi="Arial" w:cs="Arial"/>
        </w:rPr>
        <w:t> </w:t>
      </w:r>
      <w:r w:rsidRPr="009E2658">
        <w:rPr>
          <w:rFonts w:ascii="Arial" w:hAnsi="Arial" w:cs="Arial"/>
        </w:rPr>
        <w:t>sprawie zamówienia publicznego) oraz na warunkach podanych w</w:t>
      </w:r>
      <w:r w:rsidR="00573DCD" w:rsidRPr="009E2658">
        <w:rPr>
          <w:rFonts w:ascii="Arial" w:hAnsi="Arial" w:cs="Arial"/>
        </w:rPr>
        <w:t> </w:t>
      </w:r>
      <w:r w:rsidRPr="009E2658">
        <w:rPr>
          <w:rFonts w:ascii="Arial" w:hAnsi="Arial" w:cs="Arial"/>
        </w:rPr>
        <w:t xml:space="preserve">swojej ofercie, tożsamych z SWZ, w terminie określonym przez Zamawiającego. </w:t>
      </w:r>
    </w:p>
    <w:p w14:paraId="7BA0ECCC" w14:textId="504E0FFF"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Termin zawarcia umowy zostanie wyznaczony przez Zamawiającego, niezwłocznie po dokonaniu wyboru najkorzystniejszej oferty (zgodnie z art. 308 ust. 2-3 ustawy). Miejscem zawarcia umowy będzie siedziba</w:t>
      </w:r>
      <w:r w:rsidR="0096113E" w:rsidRPr="009E2658">
        <w:rPr>
          <w:rFonts w:ascii="Arial" w:hAnsi="Arial" w:cs="Arial"/>
        </w:rPr>
        <w:t xml:space="preserve"> </w:t>
      </w:r>
      <w:r w:rsidRPr="009E2658">
        <w:rPr>
          <w:rFonts w:ascii="Arial" w:hAnsi="Arial" w:cs="Arial"/>
        </w:rPr>
        <w:t xml:space="preserve">Zamawiającego. </w:t>
      </w:r>
    </w:p>
    <w:p w14:paraId="55C3B22E" w14:textId="1A7E5573" w:rsidR="00634A6C"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pkt. 20.2 SWZ). </w:t>
      </w:r>
    </w:p>
    <w:p w14:paraId="4F9767F3" w14:textId="136766F3" w:rsidR="00634A6C" w:rsidRPr="009E2658" w:rsidRDefault="00634A6C" w:rsidP="007E3C2E">
      <w:pPr>
        <w:autoSpaceDE w:val="0"/>
        <w:autoSpaceDN w:val="0"/>
        <w:adjustRightInd w:val="0"/>
        <w:spacing w:after="0" w:line="276" w:lineRule="auto"/>
        <w:ind w:left="567"/>
        <w:jc w:val="both"/>
        <w:rPr>
          <w:rFonts w:ascii="Arial" w:hAnsi="Arial" w:cs="Arial"/>
          <w:sz w:val="24"/>
          <w:szCs w:val="24"/>
        </w:rPr>
      </w:pPr>
      <w:r w:rsidRPr="009E2658">
        <w:rPr>
          <w:rFonts w:ascii="Arial" w:hAnsi="Arial" w:cs="Arial"/>
          <w:sz w:val="24"/>
          <w:szCs w:val="24"/>
        </w:rPr>
        <w:lastRenderedPageBreak/>
        <w:t xml:space="preserve">Uwaga: w takim przypadku, termin określony w pkt. 4 SWZ rozpoczyna swój bieg od daty zawarcia umowy wyznaczonej przez Zamawiającego zgodnie z pkt. 20.2 SWZ. </w:t>
      </w:r>
    </w:p>
    <w:p w14:paraId="160D35EB" w14:textId="3B22A32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 przypadku niestawiennictwa Wykonawcy, którego oferta zostanie uznana za najkorzystniejszą, w wyznaczonym przez Zamawiającego terminie i miejscu (wyznaczonym zgodnie z pkt. 20.2 SWZ) lub w przypadku braku złożenia przez Wykonawcę do Zamawiającego wniosku w sprawie przesłania umowy za pośrednictwem poczty tradycyjnej; w terminie czterech [ 4 ] dni od wyznaczonego (zgodnie z pkt. 20.2 SWZ) terminu zawarcia umowy, Zamawiający może uznać, że Wykonawca uchyla się od zawarcia umowy w</w:t>
      </w:r>
      <w:r w:rsidR="00FB623D" w:rsidRPr="009E2658">
        <w:rPr>
          <w:rFonts w:ascii="Arial" w:hAnsi="Arial" w:cs="Arial"/>
        </w:rPr>
        <w:t> </w:t>
      </w:r>
      <w:r w:rsidRPr="009E2658">
        <w:rPr>
          <w:rFonts w:ascii="Arial" w:hAnsi="Arial" w:cs="Arial"/>
        </w:rPr>
        <w:t xml:space="preserve">sprawie zamówienia publicznego. </w:t>
      </w:r>
    </w:p>
    <w:p w14:paraId="65C45F95" w14:textId="43EB8B4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Wykonawca zobowiązany jest zwrócić Zamawiającemu umowę, która została mu przekazana w sposób określony w pkt. 20.3 SWZ, w terminie siedmiu [ 7 ] dni od daty jej odbioru. W przeciwnym wypadku Zamawiający może uznać, że Wykonawca uchyla się od zawarcia umowy w sprawie zamówienia publicznego. </w:t>
      </w:r>
    </w:p>
    <w:p w14:paraId="043C758A" w14:textId="588A2FAE" w:rsidR="00684D88"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Wykonawca, którego oferta zostanie uznana za najkorzystniejszą, przed podpisaniem umowy zobowiązany będzie do dostarczenia Zamawiającemu: pełnomocnictwa dla osoby/osób podpisującej umowę (jeśli uprawnienie tej/tych osoby/osób nie wynika z</w:t>
      </w:r>
      <w:r w:rsidR="00B00088" w:rsidRPr="009E2658">
        <w:rPr>
          <w:rFonts w:ascii="Arial" w:hAnsi="Arial" w:cs="Arial"/>
        </w:rPr>
        <w:t> </w:t>
      </w:r>
      <w:r w:rsidRPr="009E2658">
        <w:rPr>
          <w:rFonts w:ascii="Arial" w:hAnsi="Arial" w:cs="Arial"/>
        </w:rPr>
        <w:t xml:space="preserve">dokumentów dostarczonych Zamawiającemu w trakcie postępowania). </w:t>
      </w:r>
    </w:p>
    <w:p w14:paraId="611D89CE" w14:textId="7CE515C9" w:rsidR="00634A6C" w:rsidRPr="009E2658" w:rsidRDefault="00634A6C" w:rsidP="007E3C2E">
      <w:pPr>
        <w:pStyle w:val="Akapitzlist"/>
        <w:numPr>
          <w:ilvl w:val="1"/>
          <w:numId w:val="24"/>
        </w:numPr>
        <w:autoSpaceDE w:val="0"/>
        <w:autoSpaceDN w:val="0"/>
        <w:adjustRightInd w:val="0"/>
        <w:spacing w:line="276" w:lineRule="auto"/>
        <w:ind w:left="567" w:hanging="567"/>
        <w:contextualSpacing w:val="0"/>
        <w:jc w:val="both"/>
        <w:rPr>
          <w:rFonts w:ascii="Arial" w:hAnsi="Arial" w:cs="Arial"/>
        </w:rPr>
      </w:pPr>
      <w:r w:rsidRPr="009E2658">
        <w:rPr>
          <w:rFonts w:ascii="Arial" w:hAnsi="Arial" w:cs="Arial"/>
        </w:rPr>
        <w:t xml:space="preserve">Jeżeli </w:t>
      </w:r>
      <w:r w:rsidR="004D4EED" w:rsidRPr="009E2658">
        <w:rPr>
          <w:rFonts w:ascii="Arial" w:hAnsi="Arial" w:cs="Arial"/>
        </w:rPr>
        <w:t>W</w:t>
      </w:r>
      <w:r w:rsidRPr="009E2658">
        <w:rPr>
          <w:rFonts w:ascii="Arial" w:hAnsi="Arial" w:cs="Arial"/>
        </w:rPr>
        <w:t>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w:t>
      </w:r>
      <w:r w:rsidR="00FB623D" w:rsidRPr="009E2658">
        <w:rPr>
          <w:rFonts w:ascii="Arial" w:hAnsi="Arial" w:cs="Arial"/>
        </w:rPr>
        <w:t> </w:t>
      </w:r>
      <w:r w:rsidRPr="009E2658">
        <w:rPr>
          <w:rFonts w:ascii="Arial" w:hAnsi="Arial" w:cs="Arial"/>
        </w:rPr>
        <w:t>postępowaniu wykonawców oraz wybrać najkorzystniejszą ofertę albo unieważnić postępowanie.</w:t>
      </w:r>
    </w:p>
    <w:p w14:paraId="453C7E0D"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3CBC86E0" w14:textId="1969CD9D" w:rsidR="00634A6C" w:rsidRPr="009E2658" w:rsidRDefault="00634A6C" w:rsidP="007E3C2E">
      <w:pPr>
        <w:pStyle w:val="Nagwek2"/>
        <w:spacing w:before="0" w:line="276" w:lineRule="auto"/>
        <w:ind w:left="426" w:hanging="426"/>
        <w:jc w:val="both"/>
        <w:rPr>
          <w:rFonts w:ascii="Arial" w:hAnsi="Arial" w:cs="Arial"/>
          <w:color w:val="auto"/>
          <w:sz w:val="24"/>
          <w:szCs w:val="24"/>
        </w:rPr>
      </w:pPr>
      <w:bookmarkStart w:id="37" w:name="_Toc85447104"/>
      <w:r w:rsidRPr="009E2658">
        <w:rPr>
          <w:rFonts w:ascii="Arial" w:hAnsi="Arial" w:cs="Arial"/>
          <w:color w:val="auto"/>
          <w:sz w:val="24"/>
          <w:szCs w:val="24"/>
        </w:rPr>
        <w:t>21. Wymagania dotyczące zabezpieczenia należytego wykonania umowy</w:t>
      </w:r>
      <w:bookmarkEnd w:id="37"/>
      <w:r w:rsidR="00C2596B" w:rsidRPr="009E2658">
        <w:rPr>
          <w:rFonts w:ascii="Arial" w:hAnsi="Arial" w:cs="Arial"/>
          <w:color w:val="auto"/>
          <w:sz w:val="24"/>
          <w:szCs w:val="24"/>
        </w:rPr>
        <w:t>:</w:t>
      </w:r>
    </w:p>
    <w:p w14:paraId="10F24133" w14:textId="0ED73DAB"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21.1</w:t>
      </w:r>
      <w:r w:rsidRPr="009E2658">
        <w:rPr>
          <w:rFonts w:ascii="Arial" w:eastAsia="Times New Roman" w:hAnsi="Arial" w:cs="Arial"/>
          <w:sz w:val="24"/>
          <w:szCs w:val="24"/>
          <w:lang w:eastAsia="pl-PL"/>
        </w:rPr>
        <w:tab/>
        <w:t xml:space="preserve">Wykonawca, którego oferta zostanie wybrana zobowiązany będzie wnieść zabezpieczenie należytego wykonania umowy w wysokości </w:t>
      </w:r>
      <w:r w:rsidR="008710AE" w:rsidRPr="009E2658">
        <w:rPr>
          <w:rFonts w:ascii="Arial" w:eastAsia="Times New Roman" w:hAnsi="Arial" w:cs="Arial"/>
          <w:sz w:val="24"/>
          <w:szCs w:val="24"/>
          <w:lang w:eastAsia="pl-PL"/>
        </w:rPr>
        <w:t>5</w:t>
      </w:r>
      <w:r w:rsidRPr="009E2658">
        <w:rPr>
          <w:rFonts w:ascii="Arial" w:eastAsia="Times New Roman" w:hAnsi="Arial" w:cs="Arial"/>
          <w:sz w:val="24"/>
          <w:szCs w:val="24"/>
          <w:lang w:eastAsia="pl-PL"/>
        </w:rPr>
        <w:t>% ceny brutto podanej w</w:t>
      </w:r>
      <w:r w:rsidR="00F2766F"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ofercie.</w:t>
      </w:r>
    </w:p>
    <w:p w14:paraId="38BBE951" w14:textId="77777777"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21.2</w:t>
      </w:r>
      <w:r w:rsidRPr="009E2658">
        <w:rPr>
          <w:rFonts w:ascii="Arial" w:eastAsia="Times New Roman" w:hAnsi="Arial" w:cs="Arial"/>
          <w:sz w:val="24"/>
          <w:szCs w:val="24"/>
          <w:lang w:eastAsia="pl-PL"/>
        </w:rPr>
        <w:tab/>
        <w:t xml:space="preserve">Zabezpieczenie należytego wykonania umowy można wnieść w formach  wymienionych w art. 450 ustawy </w:t>
      </w:r>
      <w:proofErr w:type="spellStart"/>
      <w:r w:rsidRPr="009E2658">
        <w:rPr>
          <w:rFonts w:ascii="Arial" w:eastAsia="Times New Roman" w:hAnsi="Arial" w:cs="Arial"/>
          <w:sz w:val="24"/>
          <w:szCs w:val="24"/>
          <w:lang w:eastAsia="pl-PL"/>
        </w:rPr>
        <w:t>pzp</w:t>
      </w:r>
      <w:proofErr w:type="spellEnd"/>
      <w:r w:rsidRPr="009E2658">
        <w:rPr>
          <w:rFonts w:ascii="Arial" w:eastAsia="Times New Roman" w:hAnsi="Arial" w:cs="Arial"/>
          <w:sz w:val="24"/>
          <w:szCs w:val="24"/>
          <w:lang w:eastAsia="pl-PL"/>
        </w:rPr>
        <w:t>.</w:t>
      </w:r>
    </w:p>
    <w:p w14:paraId="1BF28D36" w14:textId="77777777" w:rsidR="001D7A01" w:rsidRPr="009E2658" w:rsidRDefault="001D7A01" w:rsidP="007E3C2E">
      <w:pPr>
        <w:widowControl w:val="0"/>
        <w:spacing w:after="0" w:line="276" w:lineRule="auto"/>
        <w:ind w:left="567" w:right="135" w:hanging="567"/>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21.3</w:t>
      </w:r>
      <w:r w:rsidRPr="009E2658">
        <w:rPr>
          <w:rFonts w:ascii="Arial" w:eastAsia="Times New Roman" w:hAnsi="Arial" w:cs="Arial"/>
          <w:sz w:val="24"/>
          <w:szCs w:val="24"/>
          <w:lang w:eastAsia="pl-PL"/>
        </w:rPr>
        <w:tab/>
        <w:t>Zabezpieczenie może być wnoszone, według wyboru wykonawcy, w jednej lub w kilku następujących formach:</w:t>
      </w:r>
    </w:p>
    <w:p w14:paraId="432020B7" w14:textId="3A5308CF"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pieniądzu;</w:t>
      </w:r>
    </w:p>
    <w:p w14:paraId="4293ECFD" w14:textId="05878F1E"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poręczeniach bankowych lub poręczeniach spółdzielczej kasy oszczędnościowo-kredytowej, z tym że zobowiązanie kasy jest zawsze zobowiązaniem pieniężnym,</w:t>
      </w:r>
    </w:p>
    <w:p w14:paraId="3FF77DF4" w14:textId="3EB3CBBE"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gwarancjach bankowych,</w:t>
      </w:r>
    </w:p>
    <w:p w14:paraId="14A7BD87" w14:textId="29F19CC6" w:rsidR="001D7A01"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gwarancjach ubezpieczeniowych,</w:t>
      </w:r>
    </w:p>
    <w:p w14:paraId="34755F6B" w14:textId="6ADDE9D7" w:rsidR="004D4EED" w:rsidRPr="009E2658" w:rsidRDefault="001D7A01" w:rsidP="007E3C2E">
      <w:pPr>
        <w:pStyle w:val="Akapitzlist"/>
        <w:widowControl w:val="0"/>
        <w:numPr>
          <w:ilvl w:val="1"/>
          <w:numId w:val="35"/>
        </w:numPr>
        <w:spacing w:line="276" w:lineRule="auto"/>
        <w:ind w:left="851" w:right="135"/>
        <w:contextualSpacing w:val="0"/>
        <w:jc w:val="both"/>
        <w:rPr>
          <w:rFonts w:ascii="Arial" w:hAnsi="Arial" w:cs="Arial"/>
        </w:rPr>
      </w:pPr>
      <w:r w:rsidRPr="009E2658">
        <w:rPr>
          <w:rFonts w:ascii="Arial" w:hAnsi="Arial" w:cs="Arial"/>
        </w:rPr>
        <w:t>poręczeniach udzielanych przez podmioty, o których mowa w art. 6b ust. 5 pkt 2 ustawy z dnia 9 listopada 2000 r. o utworzeniu Polskiej Agencji Rozwoju Przedsiębiorczości.</w:t>
      </w:r>
    </w:p>
    <w:p w14:paraId="486CE62D" w14:textId="26A03957"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A241BE" w:rsidRPr="009E2658">
        <w:rPr>
          <w:rFonts w:ascii="Arial" w:hAnsi="Arial" w:cs="Arial"/>
        </w:rPr>
        <w:t>4</w:t>
      </w:r>
      <w:r w:rsidRPr="009E2658">
        <w:rPr>
          <w:rFonts w:ascii="Arial" w:hAnsi="Arial" w:cs="Arial"/>
        </w:rPr>
        <w:t xml:space="preserve"> Za zgodą zamawiającego zabezpieczenie może być wnoszone również:</w:t>
      </w:r>
    </w:p>
    <w:p w14:paraId="14C71CD3" w14:textId="78D3ED81"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lastRenderedPageBreak/>
        <w:t>w wekslach z poręczeniem wekslowym banku lub spółdzielczej kasy oszczędnościowo-kredytowej,</w:t>
      </w:r>
    </w:p>
    <w:p w14:paraId="35A98147" w14:textId="754B7807"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t>przez ustanowienie zastawu na papierach wartościowych emitowanych przez Skarb Państwa lub jednostkę samorządu terytorialnego,</w:t>
      </w:r>
    </w:p>
    <w:p w14:paraId="42D1443B" w14:textId="4542F499" w:rsidR="00D50980" w:rsidRPr="009E2658" w:rsidRDefault="00D50980" w:rsidP="007E3C2E">
      <w:pPr>
        <w:pStyle w:val="Akapitzlist"/>
        <w:numPr>
          <w:ilvl w:val="1"/>
          <w:numId w:val="34"/>
        </w:numPr>
        <w:spacing w:line="276" w:lineRule="auto"/>
        <w:ind w:left="709"/>
        <w:contextualSpacing w:val="0"/>
        <w:jc w:val="both"/>
        <w:rPr>
          <w:rFonts w:ascii="Arial" w:hAnsi="Arial" w:cs="Arial"/>
        </w:rPr>
      </w:pPr>
      <w:r w:rsidRPr="009E2658">
        <w:rPr>
          <w:rFonts w:ascii="Arial" w:hAnsi="Arial" w:cs="Arial"/>
        </w:rPr>
        <w:t>przez ustanowienie zastawu rejestrowego na zasadach określonych w ustawie z</w:t>
      </w:r>
      <w:r w:rsidR="00DE64A9" w:rsidRPr="009E2658">
        <w:rPr>
          <w:rFonts w:ascii="Arial" w:hAnsi="Arial" w:cs="Arial"/>
        </w:rPr>
        <w:t> </w:t>
      </w:r>
      <w:r w:rsidRPr="009E2658">
        <w:rPr>
          <w:rFonts w:ascii="Arial" w:hAnsi="Arial" w:cs="Arial"/>
        </w:rPr>
        <w:t>dnia 6 grudnia 1996 r. o zastawie rejestrowym i rejestrze zastawów.</w:t>
      </w:r>
    </w:p>
    <w:p w14:paraId="58BEA2C2" w14:textId="57F5EC68"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A241BE" w:rsidRPr="009E2658">
        <w:rPr>
          <w:rFonts w:ascii="Arial" w:hAnsi="Arial" w:cs="Arial"/>
        </w:rPr>
        <w:t>5</w:t>
      </w:r>
      <w:r w:rsidRPr="009E2658">
        <w:rPr>
          <w:rFonts w:ascii="Arial" w:hAnsi="Arial" w:cs="Arial"/>
        </w:rPr>
        <w:tab/>
        <w:t>Zabezpieczenie wnoszone w pieniądzu wykonawca wpłaca przelewem na rachunek bankowy wskazany przez zamawiającego.</w:t>
      </w:r>
    </w:p>
    <w:p w14:paraId="2476E44A" w14:textId="632AE311"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6</w:t>
      </w:r>
      <w:r w:rsidRPr="009E2658">
        <w:rPr>
          <w:rFonts w:ascii="Arial" w:hAnsi="Arial" w:cs="Arial"/>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020AF5F" w14:textId="1D9F2206"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7</w:t>
      </w:r>
      <w:r w:rsidRPr="009E2658">
        <w:rPr>
          <w:rFonts w:ascii="Arial" w:hAnsi="Arial" w:cs="Arial"/>
        </w:rPr>
        <w:tab/>
        <w:t>Oryginał dokumentu potwierdzającego wniesienie zabezpieczenia należytego wykonania umowy musi być dostarczony do Zamawiającego najpóźniej w dniu podpisania umowy.</w:t>
      </w:r>
    </w:p>
    <w:p w14:paraId="00F483BE" w14:textId="0F9348CF" w:rsidR="00D50980" w:rsidRPr="009E2658" w:rsidRDefault="00D50980" w:rsidP="007E3C2E">
      <w:pPr>
        <w:pStyle w:val="Akapitzlist"/>
        <w:spacing w:line="276" w:lineRule="auto"/>
        <w:ind w:left="566" w:hanging="566"/>
        <w:contextualSpacing w:val="0"/>
        <w:jc w:val="both"/>
        <w:rPr>
          <w:rFonts w:ascii="Arial" w:hAnsi="Arial" w:cs="Arial"/>
        </w:rPr>
      </w:pPr>
      <w:r w:rsidRPr="009E2658">
        <w:rPr>
          <w:rFonts w:ascii="Arial" w:hAnsi="Arial" w:cs="Arial"/>
        </w:rPr>
        <w:t>21.</w:t>
      </w:r>
      <w:r w:rsidR="00562013" w:rsidRPr="009E2658">
        <w:rPr>
          <w:rFonts w:ascii="Arial" w:hAnsi="Arial" w:cs="Arial"/>
        </w:rPr>
        <w:t>8</w:t>
      </w:r>
      <w:r w:rsidRPr="009E2658">
        <w:rPr>
          <w:rFonts w:ascii="Arial" w:hAnsi="Arial" w:cs="Arial"/>
        </w:rPr>
        <w:tab/>
        <w:t>Zabezpieczenie wnoszone w pieniądzu Wykonawca zobowiązany będzie wnieść przelewem na rachunek bankowy Zamawiającego:</w:t>
      </w:r>
    </w:p>
    <w:p w14:paraId="3F6EB44A" w14:textId="1D9AF616" w:rsidR="00D50980" w:rsidRPr="009E2658" w:rsidRDefault="00D50980" w:rsidP="007E3C2E">
      <w:pPr>
        <w:pStyle w:val="Akapitzlist"/>
        <w:spacing w:line="276" w:lineRule="auto"/>
        <w:ind w:left="566"/>
        <w:contextualSpacing w:val="0"/>
        <w:jc w:val="both"/>
        <w:rPr>
          <w:rFonts w:ascii="Arial" w:hAnsi="Arial" w:cs="Arial"/>
        </w:rPr>
      </w:pPr>
      <w:r w:rsidRPr="009E2658">
        <w:rPr>
          <w:rFonts w:ascii="Arial" w:hAnsi="Arial" w:cs="Arial"/>
        </w:rPr>
        <w:t>35</w:t>
      </w:r>
      <w:r w:rsidR="0096113E" w:rsidRPr="009E2658">
        <w:rPr>
          <w:rFonts w:ascii="Arial" w:hAnsi="Arial" w:cs="Arial"/>
        </w:rPr>
        <w:t xml:space="preserve"> </w:t>
      </w:r>
      <w:r w:rsidR="002E1D06" w:rsidRPr="009E2658">
        <w:rPr>
          <w:rFonts w:ascii="Arial" w:hAnsi="Arial" w:cs="Arial"/>
        </w:rPr>
        <w:t>8</w:t>
      </w:r>
      <w:r w:rsidRPr="009E2658">
        <w:rPr>
          <w:rFonts w:ascii="Arial" w:hAnsi="Arial" w:cs="Arial"/>
        </w:rPr>
        <w:t>809 0005 2001 0000 0648 0003 z podaniem tytułu:</w:t>
      </w:r>
    </w:p>
    <w:p w14:paraId="15075FCD" w14:textId="29E03025" w:rsidR="00D50980" w:rsidRPr="009E2658" w:rsidRDefault="00D50980" w:rsidP="007E3C2E">
      <w:pPr>
        <w:pStyle w:val="Akapitzlist"/>
        <w:spacing w:line="276" w:lineRule="auto"/>
        <w:ind w:left="566"/>
        <w:contextualSpacing w:val="0"/>
        <w:jc w:val="both"/>
        <w:rPr>
          <w:rFonts w:ascii="Arial" w:hAnsi="Arial" w:cs="Arial"/>
        </w:rPr>
      </w:pPr>
      <w:r w:rsidRPr="009E2658">
        <w:rPr>
          <w:rFonts w:ascii="Arial" w:hAnsi="Arial" w:cs="Arial"/>
        </w:rPr>
        <w:t>„zabezpieczenie należytego wykonania umowy, nr sprawy Zp.271.</w:t>
      </w:r>
      <w:r w:rsidR="007816C1">
        <w:rPr>
          <w:rFonts w:ascii="Arial" w:hAnsi="Arial" w:cs="Arial"/>
        </w:rPr>
        <w:t>4</w:t>
      </w:r>
      <w:r w:rsidR="00B922D6">
        <w:rPr>
          <w:rFonts w:ascii="Arial" w:hAnsi="Arial" w:cs="Arial"/>
        </w:rPr>
        <w:t>2</w:t>
      </w:r>
      <w:r w:rsidRPr="009E2658">
        <w:rPr>
          <w:rFonts w:ascii="Arial" w:hAnsi="Arial" w:cs="Arial"/>
        </w:rPr>
        <w:t>.202</w:t>
      </w:r>
      <w:r w:rsidR="00F2766F" w:rsidRPr="009E2658">
        <w:rPr>
          <w:rFonts w:ascii="Arial" w:hAnsi="Arial" w:cs="Arial"/>
        </w:rPr>
        <w:t>4”</w:t>
      </w:r>
      <w:r w:rsidRPr="009E2658">
        <w:rPr>
          <w:rFonts w:ascii="Arial" w:hAnsi="Arial" w:cs="Arial"/>
        </w:rPr>
        <w:t xml:space="preserve"> </w:t>
      </w:r>
    </w:p>
    <w:p w14:paraId="73C0CD28" w14:textId="2746B500" w:rsidR="00323A68" w:rsidRPr="009E2658" w:rsidRDefault="00323A68" w:rsidP="007E3C2E">
      <w:pPr>
        <w:pStyle w:val="Akapitzlist"/>
        <w:spacing w:line="276" w:lineRule="auto"/>
        <w:ind w:left="566" w:hanging="566"/>
        <w:contextualSpacing w:val="0"/>
        <w:jc w:val="both"/>
        <w:rPr>
          <w:rFonts w:ascii="Arial" w:hAnsi="Arial" w:cs="Arial"/>
        </w:rPr>
      </w:pPr>
      <w:r w:rsidRPr="009E2658">
        <w:rPr>
          <w:rFonts w:ascii="Arial" w:hAnsi="Arial" w:cs="Arial"/>
        </w:rPr>
        <w:t>21.9 Zamawiający zwraca 100 % zabezpieczenia w terminie 30 dni od dnia wykonania zamówienia i uznania przez zamawiającego za należycie wykonane.</w:t>
      </w:r>
    </w:p>
    <w:p w14:paraId="269A875B" w14:textId="77777777" w:rsidR="00323A68"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21.10</w:t>
      </w:r>
      <w:r w:rsidRPr="009E2658">
        <w:rPr>
          <w:rFonts w:ascii="Arial" w:hAnsi="Arial" w:cs="Arial"/>
        </w:rPr>
        <w:tab/>
        <w:t xml:space="preserve">W trakcie realizacji umowy Wykonawca może dokonać zmiany formy zabezpieczenia na jedną lub kilka form, o których mowa w art. 450 ust. 1 ustawy </w:t>
      </w:r>
      <w:proofErr w:type="spellStart"/>
      <w:r w:rsidRPr="009E2658">
        <w:rPr>
          <w:rFonts w:ascii="Arial" w:hAnsi="Arial" w:cs="Arial"/>
        </w:rPr>
        <w:t>pzp</w:t>
      </w:r>
      <w:proofErr w:type="spellEnd"/>
      <w:r w:rsidRPr="009E2658">
        <w:rPr>
          <w:rFonts w:ascii="Arial" w:hAnsi="Arial" w:cs="Arial"/>
        </w:rPr>
        <w:t>.</w:t>
      </w:r>
    </w:p>
    <w:p w14:paraId="7DA5D4AD" w14:textId="77777777" w:rsidR="00323A68"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21.11</w:t>
      </w:r>
      <w:r w:rsidRPr="009E2658">
        <w:rPr>
          <w:rFonts w:ascii="Arial" w:hAnsi="Arial" w:cs="Arial"/>
        </w:rPr>
        <w:tab/>
        <w:t xml:space="preserve">Za zgodą Zamawiającego Wykonawca może dokonać zmiany formy zabezpieczenia na jedną lub kilka form, o których mowa w art. 450 ust. 2 ustawy </w:t>
      </w:r>
      <w:proofErr w:type="spellStart"/>
      <w:r w:rsidRPr="009E2658">
        <w:rPr>
          <w:rFonts w:ascii="Arial" w:hAnsi="Arial" w:cs="Arial"/>
        </w:rPr>
        <w:t>pzp</w:t>
      </w:r>
      <w:proofErr w:type="spellEnd"/>
      <w:r w:rsidRPr="009E2658">
        <w:rPr>
          <w:rFonts w:ascii="Arial" w:hAnsi="Arial" w:cs="Arial"/>
        </w:rPr>
        <w:t>.</w:t>
      </w:r>
    </w:p>
    <w:p w14:paraId="4EAB74D3" w14:textId="19E58F35" w:rsidR="001F425F" w:rsidRPr="009E2658" w:rsidRDefault="00323A68" w:rsidP="007E3C2E">
      <w:pPr>
        <w:pStyle w:val="Akapitzlist"/>
        <w:spacing w:line="276" w:lineRule="auto"/>
        <w:ind w:left="566" w:hanging="708"/>
        <w:contextualSpacing w:val="0"/>
        <w:jc w:val="both"/>
        <w:rPr>
          <w:rFonts w:ascii="Arial" w:hAnsi="Arial" w:cs="Arial"/>
        </w:rPr>
      </w:pPr>
      <w:r w:rsidRPr="009E2658">
        <w:rPr>
          <w:rFonts w:ascii="Arial" w:hAnsi="Arial" w:cs="Arial"/>
        </w:rPr>
        <w:t>21.12</w:t>
      </w:r>
      <w:r w:rsidRPr="009E2658">
        <w:rPr>
          <w:rFonts w:ascii="Arial" w:hAnsi="Arial" w:cs="Arial"/>
        </w:rPr>
        <w:tab/>
        <w:t>Zmiana formy zabezpieczenia jest dokonywana z zachowaniem ciągłości zabezpieczenia i bez zmniejszenia jego wysokości.</w:t>
      </w:r>
    </w:p>
    <w:p w14:paraId="3D5D02F8" w14:textId="77777777" w:rsidR="0096113E" w:rsidRPr="009E2658" w:rsidRDefault="0096113E" w:rsidP="007E3C2E">
      <w:pPr>
        <w:spacing w:after="0" w:line="276" w:lineRule="auto"/>
        <w:jc w:val="both"/>
        <w:rPr>
          <w:rFonts w:ascii="Arial" w:hAnsi="Arial" w:cs="Arial"/>
          <w:sz w:val="24"/>
          <w:szCs w:val="24"/>
        </w:rPr>
      </w:pPr>
    </w:p>
    <w:p w14:paraId="75751C77" w14:textId="0786B1FD" w:rsidR="001917C6" w:rsidRPr="009740C0" w:rsidRDefault="00634A6C" w:rsidP="007E3C2E">
      <w:pPr>
        <w:pStyle w:val="Nagwek2"/>
        <w:spacing w:before="0" w:line="276" w:lineRule="auto"/>
        <w:ind w:left="426" w:hanging="426"/>
        <w:jc w:val="both"/>
        <w:rPr>
          <w:rFonts w:ascii="Arial" w:hAnsi="Arial" w:cs="Arial"/>
          <w:color w:val="auto"/>
          <w:sz w:val="24"/>
          <w:szCs w:val="24"/>
        </w:rPr>
      </w:pPr>
      <w:bookmarkStart w:id="38" w:name="_Toc85447105"/>
      <w:r w:rsidRPr="009740C0">
        <w:rPr>
          <w:rFonts w:ascii="Arial" w:hAnsi="Arial" w:cs="Arial"/>
          <w:color w:val="auto"/>
          <w:sz w:val="24"/>
          <w:szCs w:val="24"/>
        </w:rPr>
        <w:t>22. Projektowane postanowienia umowy w sprawie zamówienia publicznego, które zostaną wprowadzone do treści tej umowy</w:t>
      </w:r>
      <w:bookmarkEnd w:id="38"/>
      <w:r w:rsidR="00C2596B" w:rsidRPr="009740C0">
        <w:rPr>
          <w:rFonts w:ascii="Arial" w:hAnsi="Arial" w:cs="Arial"/>
          <w:color w:val="auto"/>
          <w:sz w:val="24"/>
          <w:szCs w:val="24"/>
        </w:rPr>
        <w:t>:</w:t>
      </w:r>
    </w:p>
    <w:p w14:paraId="6D592298"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 xml:space="preserve">Zamawiający dopuszcza możliwość zmiany Umowy w przypadkach określonych w art. 455  ust. 1 pkt 2 – 4 i ust. 2 ustawy </w:t>
      </w:r>
      <w:proofErr w:type="spellStart"/>
      <w:r w:rsidRPr="00B922D6">
        <w:rPr>
          <w:rFonts w:ascii="Arial" w:eastAsia="Times New Roman" w:hAnsi="Arial" w:cs="Arial"/>
          <w:sz w:val="24"/>
          <w:szCs w:val="24"/>
          <w:lang w:eastAsia="pl-PL"/>
        </w:rPr>
        <w:t>Pzp</w:t>
      </w:r>
      <w:proofErr w:type="spellEnd"/>
      <w:r w:rsidRPr="00B922D6">
        <w:rPr>
          <w:rFonts w:ascii="Arial" w:eastAsia="Times New Roman" w:hAnsi="Arial" w:cs="Arial"/>
          <w:sz w:val="24"/>
          <w:szCs w:val="24"/>
          <w:lang w:eastAsia="pl-PL"/>
        </w:rPr>
        <w:t xml:space="preserve"> oraz przewiduje zgodnie z art. 455 ust. 1 pkt 1) ustawy </w:t>
      </w:r>
      <w:proofErr w:type="spellStart"/>
      <w:r w:rsidRPr="00B922D6">
        <w:rPr>
          <w:rFonts w:ascii="Arial" w:eastAsia="Times New Roman" w:hAnsi="Arial" w:cs="Arial"/>
          <w:sz w:val="24"/>
          <w:szCs w:val="24"/>
          <w:lang w:eastAsia="pl-PL"/>
        </w:rPr>
        <w:t>Pzp</w:t>
      </w:r>
      <w:proofErr w:type="spellEnd"/>
      <w:r w:rsidRPr="00B922D6">
        <w:rPr>
          <w:rFonts w:ascii="Arial" w:eastAsia="Times New Roman" w:hAnsi="Arial" w:cs="Arial"/>
          <w:sz w:val="24"/>
          <w:szCs w:val="24"/>
          <w:lang w:eastAsia="pl-PL"/>
        </w:rPr>
        <w:t xml:space="preserve"> możliwość zmiany postanowień Umowy określając następujący rodzaj i zakres oraz warunki zmiany postanowień Umowy:</w:t>
      </w:r>
    </w:p>
    <w:p w14:paraId="0F910660"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Zmiany Umowy mogą wynikać w szczególności z następujących okoliczności:</w:t>
      </w:r>
    </w:p>
    <w:p w14:paraId="49AE4CBE"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ze zmian powszechnie obowiązujących przepisów prawa w tym w szczególności:</w:t>
      </w:r>
    </w:p>
    <w:p w14:paraId="3EC2F3E2"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 xml:space="preserve">gdy w trakcie obowiązywania Umowy ulegnie zmianie stawka podatku od towarów i usług oraz podatku akcyzowego (na przedmiot Umowy); w takim przypadku zmianie ulegnie wysokość wynagrodzenia brutto Wykonawcy w ten sposób, iż zostanie ono powiększone lub zmniejszone o kwotę stanowiącą różnicę pomiędzy kwotą podatku według stawki obowiązującej w dniu zawarcia </w:t>
      </w:r>
      <w:r w:rsidRPr="00B922D6">
        <w:rPr>
          <w:rFonts w:ascii="Arial" w:eastAsia="Times New Roman" w:hAnsi="Arial" w:cs="Arial"/>
          <w:sz w:val="24"/>
          <w:szCs w:val="24"/>
          <w:lang w:eastAsia="pl-PL"/>
        </w:rPr>
        <w:lastRenderedPageBreak/>
        <w:t>Umowy i kwotą podatku obliczoną według nowej stawki obowiązującej po wprowadzeniu zmiany w obowiązujących w tym zakresie przepisach prawa. Przedmiotowe postanowienie ma zastosowanie do tej części wynagrodzenia brutto Wykonawcy, do którego będzie miała zastosowanie zmieniona stawka podatku. W przypadku podatku od towarów i usług podstawą wyliczenia kwoty podatku będzie kwota ceny netto Wykonawcy, która nie ulegnie zmianie na skutek zmiany stawki tego podatku (jeżeli zmiany te będą miały wpływ na koszty wykonania zamówienia przez Wykonawcę),</w:t>
      </w:r>
    </w:p>
    <w:p w14:paraId="5812FD4B"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zmiany wysokości minimalnego wynagrodzenia za pracę albo wysokości minimalnej stawki godzinowej, ustalonych na podstawie przepisów ustawy z dnia 10 października 2002 r. o minimalnym wynagrodzeniu za pracę (jeżeli zmiany te będą miały wpływ na koszty wykonania zamówienia przez Wykonawcę),</w:t>
      </w:r>
    </w:p>
    <w:p w14:paraId="6B8BF811"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zmiany zasad podlegania ubezpieczeniom społecznym lub ubezpieczeniu zdrowotnemu lub wysokości stawki składki na ubezpieczenia społeczne lub zdrowotne (jeżeli zmiany te będą miały wpływ na koszty wykonania zamówienia przez Wykonawcę),</w:t>
      </w:r>
    </w:p>
    <w:p w14:paraId="73B88B80"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 xml:space="preserve">zmiany zasad gromadzenia i wysokości wpłat do pracowniczych planów kapitałowych, o których mowa w ustawie z dnia 4 października 2018 r. o pracowniczych planach kapitałowych (jeżeli zmiany te będą miały wpływ na koszty wykonania zamówienia przez Wykonawcę), </w:t>
      </w:r>
    </w:p>
    <w:p w14:paraId="09CC99ED"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w przypadku zmiany zakresu świadczenia Umowy w związku z zaistnieniem okoliczności, tj. zaistnienia okoliczności nadzwyczajnych, np. działań wojennych, aktów terroryzmu, rewolucji, przewrotu wojskowego lub cywilnego, wojny domowej, skażeń radioaktywnych oraz istnieniem/zaistnieniem epidemii/pandemii, klęski żywiołowej, jak huragany, powodzie, trzęsienie ziemi, bunty, niepokoje, strajki, spowodowane przez osoby inne niż pracownicy Wykonawcy (jeżeli zmiany te będą miały wpływ na koszty wykonania zamówienia przez Wykonawcę).</w:t>
      </w:r>
    </w:p>
    <w:p w14:paraId="0939C648" w14:textId="77777777" w:rsidR="00B922D6" w:rsidRPr="00B922D6"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ze zmian cen materiałów lub kosztów związanych z realizacją zamówienia, stosownie do art. 439 ustawy Prawo zamówień publicznych,</w:t>
      </w:r>
    </w:p>
    <w:p w14:paraId="0B95B26A" w14:textId="108A2BD0" w:rsidR="00B80111" w:rsidRPr="009740C0" w:rsidRDefault="00B922D6" w:rsidP="00B922D6">
      <w:pPr>
        <w:numPr>
          <w:ilvl w:val="0"/>
          <w:numId w:val="40"/>
        </w:numPr>
        <w:spacing w:after="0" w:line="276" w:lineRule="auto"/>
        <w:ind w:left="567" w:hanging="283"/>
        <w:jc w:val="both"/>
        <w:rPr>
          <w:rFonts w:ascii="Arial" w:eastAsia="Times New Roman" w:hAnsi="Arial" w:cs="Arial"/>
          <w:sz w:val="24"/>
          <w:szCs w:val="24"/>
          <w:lang w:eastAsia="pl-PL"/>
        </w:rPr>
      </w:pPr>
      <w:r w:rsidRPr="00B922D6">
        <w:rPr>
          <w:rFonts w:ascii="Arial" w:eastAsia="Times New Roman" w:hAnsi="Arial" w:cs="Arial"/>
          <w:sz w:val="24"/>
          <w:szCs w:val="24"/>
          <w:lang w:eastAsia="pl-PL"/>
        </w:rPr>
        <w:t>zmiany podmiotów, o których mowa w § 13</w:t>
      </w:r>
      <w:r>
        <w:rPr>
          <w:rFonts w:ascii="Arial" w:eastAsia="Times New Roman" w:hAnsi="Arial" w:cs="Arial"/>
          <w:sz w:val="24"/>
          <w:szCs w:val="24"/>
          <w:lang w:eastAsia="pl-PL"/>
        </w:rPr>
        <w:t>.</w:t>
      </w:r>
    </w:p>
    <w:p w14:paraId="471DDBE7" w14:textId="32A3A0C2" w:rsidR="00462A12" w:rsidRDefault="008C0A23" w:rsidP="007E3C2E">
      <w:pPr>
        <w:spacing w:after="0" w:line="276" w:lineRule="auto"/>
        <w:ind w:left="567" w:hanging="568"/>
        <w:jc w:val="both"/>
        <w:rPr>
          <w:rFonts w:ascii="Arial" w:hAnsi="Arial" w:cs="Arial"/>
          <w:sz w:val="24"/>
          <w:szCs w:val="24"/>
          <w:lang w:eastAsia="pl-PL"/>
        </w:rPr>
      </w:pPr>
      <w:r w:rsidRPr="009E2658">
        <w:rPr>
          <w:rFonts w:ascii="Arial" w:hAnsi="Arial" w:cs="Arial"/>
          <w:sz w:val="24"/>
          <w:szCs w:val="24"/>
          <w:lang w:eastAsia="pl-PL"/>
        </w:rPr>
        <w:t xml:space="preserve">22.1 </w:t>
      </w:r>
      <w:r w:rsidR="00A134C4" w:rsidRPr="009E2658">
        <w:rPr>
          <w:rFonts w:ascii="Arial" w:hAnsi="Arial" w:cs="Arial"/>
          <w:sz w:val="24"/>
          <w:szCs w:val="24"/>
          <w:lang w:eastAsia="pl-PL"/>
        </w:rPr>
        <w:t>Projektowane postanowienia umowy w sprawie zamówienia publicznego, które zostaną wprowadzone do treści tej umowy, w tym ewentualne treści dotyczące zmian do umowy, stanowią załącznik nr 3 do SWZ.</w:t>
      </w:r>
    </w:p>
    <w:p w14:paraId="2E04F82A" w14:textId="77777777" w:rsidR="009740C0" w:rsidRPr="009E2658" w:rsidRDefault="009740C0" w:rsidP="007E3C2E">
      <w:pPr>
        <w:spacing w:after="0" w:line="276" w:lineRule="auto"/>
        <w:ind w:left="567" w:hanging="568"/>
        <w:jc w:val="both"/>
        <w:rPr>
          <w:rFonts w:ascii="Arial" w:hAnsi="Arial" w:cs="Arial"/>
          <w:sz w:val="24"/>
          <w:szCs w:val="24"/>
          <w:lang w:eastAsia="pl-PL"/>
        </w:rPr>
      </w:pPr>
    </w:p>
    <w:p w14:paraId="1D7A6CD7" w14:textId="5F8A0ED9"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39" w:name="_Toc85447106"/>
      <w:r w:rsidRPr="009E2658">
        <w:rPr>
          <w:rFonts w:ascii="Arial" w:hAnsi="Arial" w:cs="Arial"/>
          <w:color w:val="auto"/>
          <w:sz w:val="24"/>
          <w:szCs w:val="24"/>
        </w:rPr>
        <w:t>23. Pouczenie o środkach ochrony prawnej przysługujących Wykonawcy</w:t>
      </w:r>
      <w:bookmarkEnd w:id="39"/>
      <w:r w:rsidR="00A83FF0" w:rsidRPr="009E2658">
        <w:rPr>
          <w:rFonts w:ascii="Arial" w:hAnsi="Arial" w:cs="Arial"/>
          <w:color w:val="auto"/>
          <w:sz w:val="24"/>
          <w:szCs w:val="24"/>
        </w:rPr>
        <w:t xml:space="preserve"> </w:t>
      </w:r>
    </w:p>
    <w:p w14:paraId="7CAE3A4F" w14:textId="684D1EE0"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23.1 Środki ochrony prawnej przysługują Wykonawcy, jeżeli ma lub miał interes w</w:t>
      </w:r>
      <w:r w:rsidR="00E556DE" w:rsidRPr="009E2658">
        <w:rPr>
          <w:rFonts w:ascii="Arial" w:hAnsi="Arial" w:cs="Arial"/>
          <w:sz w:val="24"/>
          <w:szCs w:val="24"/>
        </w:rPr>
        <w:t> </w:t>
      </w:r>
      <w:r w:rsidRPr="009E2658">
        <w:rPr>
          <w:rFonts w:ascii="Arial" w:hAnsi="Arial" w:cs="Arial"/>
          <w:sz w:val="24"/>
          <w:szCs w:val="24"/>
        </w:rPr>
        <w:t xml:space="preserve">uzyskaniu zamówienia oraz poniósł lub może ponieść szkodę w wyniku naruszenia przez Zamawiającego przepisów ustawy. </w:t>
      </w:r>
    </w:p>
    <w:p w14:paraId="42FFF078" w14:textId="71A67613"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23.2 Odwołanie przysługuje na: </w:t>
      </w:r>
    </w:p>
    <w:p w14:paraId="6FB90A86" w14:textId="606AE026" w:rsidR="00634A6C" w:rsidRPr="009E2658" w:rsidRDefault="00634A6C" w:rsidP="007E3C2E">
      <w:pPr>
        <w:pStyle w:val="Akapitzlist"/>
        <w:numPr>
          <w:ilvl w:val="0"/>
          <w:numId w:val="25"/>
        </w:numPr>
        <w:autoSpaceDE w:val="0"/>
        <w:autoSpaceDN w:val="0"/>
        <w:adjustRightInd w:val="0"/>
        <w:spacing w:line="276" w:lineRule="auto"/>
        <w:contextualSpacing w:val="0"/>
        <w:jc w:val="both"/>
        <w:rPr>
          <w:rFonts w:ascii="Arial" w:hAnsi="Arial" w:cs="Arial"/>
        </w:rPr>
      </w:pPr>
      <w:r w:rsidRPr="009E2658">
        <w:rPr>
          <w:rFonts w:ascii="Arial" w:hAnsi="Arial" w:cs="Arial"/>
        </w:rPr>
        <w:t>niezgodną z przepisami ustawy czynność Zamawiającego, podjętą</w:t>
      </w:r>
      <w:r w:rsidR="00E556DE" w:rsidRPr="009E2658">
        <w:rPr>
          <w:rFonts w:ascii="Arial" w:hAnsi="Arial" w:cs="Arial"/>
        </w:rPr>
        <w:t xml:space="preserve"> </w:t>
      </w:r>
      <w:r w:rsidRPr="009E2658">
        <w:rPr>
          <w:rFonts w:ascii="Arial" w:hAnsi="Arial" w:cs="Arial"/>
        </w:rPr>
        <w:t>w</w:t>
      </w:r>
      <w:r w:rsidR="00E556DE" w:rsidRPr="009E2658">
        <w:rPr>
          <w:rFonts w:ascii="Arial" w:hAnsi="Arial" w:cs="Arial"/>
        </w:rPr>
        <w:t> </w:t>
      </w:r>
      <w:r w:rsidRPr="009E2658">
        <w:rPr>
          <w:rFonts w:ascii="Arial" w:hAnsi="Arial" w:cs="Arial"/>
        </w:rPr>
        <w:t>postępowaniu o</w:t>
      </w:r>
      <w:r w:rsidR="00B00088" w:rsidRPr="009E2658">
        <w:rPr>
          <w:rFonts w:ascii="Arial" w:hAnsi="Arial" w:cs="Arial"/>
        </w:rPr>
        <w:t> </w:t>
      </w:r>
      <w:r w:rsidRPr="009E2658">
        <w:rPr>
          <w:rFonts w:ascii="Arial" w:hAnsi="Arial" w:cs="Arial"/>
        </w:rPr>
        <w:t xml:space="preserve">udzielenie zamówienia, w tym na projektowane postanowienie umowy; </w:t>
      </w:r>
    </w:p>
    <w:p w14:paraId="28D5BC34" w14:textId="27AEBD9D" w:rsidR="00634A6C" w:rsidRPr="009E2658" w:rsidRDefault="00634A6C" w:rsidP="007E3C2E">
      <w:pPr>
        <w:pStyle w:val="Akapitzlist"/>
        <w:numPr>
          <w:ilvl w:val="0"/>
          <w:numId w:val="25"/>
        </w:numPr>
        <w:autoSpaceDE w:val="0"/>
        <w:autoSpaceDN w:val="0"/>
        <w:adjustRightInd w:val="0"/>
        <w:spacing w:line="276" w:lineRule="auto"/>
        <w:contextualSpacing w:val="0"/>
        <w:jc w:val="both"/>
        <w:rPr>
          <w:rFonts w:ascii="Arial" w:hAnsi="Arial" w:cs="Arial"/>
        </w:rPr>
      </w:pPr>
      <w:r w:rsidRPr="009E2658">
        <w:rPr>
          <w:rFonts w:ascii="Arial" w:hAnsi="Arial" w:cs="Arial"/>
        </w:rPr>
        <w:t xml:space="preserve">zaniechanie czynności w postępowaniu o udzielenie zamówienia, do której Zamawiający był zobowiązany na podstawie ustawy. </w:t>
      </w:r>
    </w:p>
    <w:p w14:paraId="2AA1E4BE" w14:textId="5A041090"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lastRenderedPageBreak/>
        <w:t xml:space="preserve">23.3 Odwołanie wnosi się do Prezesa Krajowej Izby Odwoławczej. </w:t>
      </w:r>
    </w:p>
    <w:p w14:paraId="1FD11C4D" w14:textId="20BDD133" w:rsidR="00634A6C" w:rsidRPr="009E2658" w:rsidRDefault="00634A6C" w:rsidP="007E3C2E">
      <w:pPr>
        <w:pStyle w:val="Akapitzlist"/>
        <w:numPr>
          <w:ilvl w:val="0"/>
          <w:numId w:val="26"/>
        </w:numPr>
        <w:autoSpaceDE w:val="0"/>
        <w:autoSpaceDN w:val="0"/>
        <w:adjustRightInd w:val="0"/>
        <w:spacing w:line="276" w:lineRule="auto"/>
        <w:contextualSpacing w:val="0"/>
        <w:jc w:val="both"/>
        <w:rPr>
          <w:rFonts w:ascii="Arial" w:hAnsi="Arial" w:cs="Arial"/>
        </w:rPr>
      </w:pPr>
      <w:r w:rsidRPr="009E2658">
        <w:rPr>
          <w:rFonts w:ascii="Arial" w:hAnsi="Arial" w:cs="Ari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4377031" w14:textId="68FC47F7"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 xml:space="preserve">23.4 Na orzeczenie Krajowej Izby Odwoławczej oraz postanowienie Prezesa Krajowej Izby Odwoławczej, o którym mowa w art. 519 ust. 1 ustawy, stronom oraz uczestnikom postępowania odwoławczego przysługuje skarga do sądu. Skargę wnosi się̨ do Sądu Okręgowego w Warszawie – Sądu Zamówień Publicznych za pośrednictwem Prezesa Krajowej Izby Odwoławczej. </w:t>
      </w:r>
    </w:p>
    <w:p w14:paraId="4DD7E6CF" w14:textId="3161BEE6" w:rsidR="00634A6C" w:rsidRPr="009E2658" w:rsidRDefault="00634A6C" w:rsidP="007E3C2E">
      <w:pPr>
        <w:autoSpaceDE w:val="0"/>
        <w:autoSpaceDN w:val="0"/>
        <w:adjustRightInd w:val="0"/>
        <w:spacing w:after="0" w:line="276" w:lineRule="auto"/>
        <w:ind w:left="567" w:hanging="567"/>
        <w:jc w:val="both"/>
        <w:rPr>
          <w:rFonts w:ascii="Arial" w:hAnsi="Arial" w:cs="Arial"/>
          <w:sz w:val="24"/>
          <w:szCs w:val="24"/>
        </w:rPr>
      </w:pPr>
      <w:r w:rsidRPr="009E2658">
        <w:rPr>
          <w:rFonts w:ascii="Arial" w:hAnsi="Arial" w:cs="Arial"/>
          <w:sz w:val="24"/>
          <w:szCs w:val="24"/>
        </w:rPr>
        <w:t>23.5 Szczegółowe informacje dotyczące środków ochrony prawnej określone są w</w:t>
      </w:r>
      <w:r w:rsidR="00E556DE" w:rsidRPr="009E2658">
        <w:rPr>
          <w:rFonts w:ascii="Arial" w:hAnsi="Arial" w:cs="Arial"/>
          <w:sz w:val="24"/>
          <w:szCs w:val="24"/>
        </w:rPr>
        <w:t> </w:t>
      </w:r>
      <w:r w:rsidRPr="009E2658">
        <w:rPr>
          <w:rFonts w:ascii="Arial" w:hAnsi="Arial" w:cs="Arial"/>
          <w:sz w:val="24"/>
          <w:szCs w:val="24"/>
        </w:rPr>
        <w:t xml:space="preserve">Dziale IX „Środki ochrony prawnej” ustawy. </w:t>
      </w:r>
    </w:p>
    <w:p w14:paraId="6EBE7953"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C415519" w14:textId="37FC2BF4" w:rsidR="00634A6C" w:rsidRPr="009E2658" w:rsidRDefault="00634A6C" w:rsidP="007E3C2E">
      <w:pPr>
        <w:pStyle w:val="Nagwek2"/>
        <w:spacing w:before="0" w:line="276" w:lineRule="auto"/>
        <w:ind w:left="426" w:hanging="568"/>
        <w:jc w:val="both"/>
        <w:rPr>
          <w:rFonts w:ascii="Arial" w:hAnsi="Arial" w:cs="Arial"/>
          <w:color w:val="auto"/>
          <w:sz w:val="24"/>
          <w:szCs w:val="24"/>
        </w:rPr>
      </w:pPr>
      <w:bookmarkStart w:id="40" w:name="_Toc85447107"/>
      <w:r w:rsidRPr="009E2658">
        <w:rPr>
          <w:rFonts w:ascii="Arial" w:hAnsi="Arial" w:cs="Arial"/>
          <w:color w:val="auto"/>
          <w:sz w:val="24"/>
          <w:szCs w:val="24"/>
        </w:rPr>
        <w:t>24. Klauzula informacyjna z art. 13 RODO do zastosowania przez zamawiających w</w:t>
      </w:r>
      <w:r w:rsidR="00E556DE" w:rsidRPr="009E2658">
        <w:rPr>
          <w:rFonts w:ascii="Arial" w:hAnsi="Arial" w:cs="Arial"/>
          <w:color w:val="auto"/>
          <w:sz w:val="24"/>
          <w:szCs w:val="24"/>
        </w:rPr>
        <w:t> </w:t>
      </w:r>
      <w:r w:rsidRPr="009E2658">
        <w:rPr>
          <w:rFonts w:ascii="Arial" w:hAnsi="Arial" w:cs="Arial"/>
          <w:color w:val="auto"/>
          <w:sz w:val="24"/>
          <w:szCs w:val="24"/>
        </w:rPr>
        <w:t>celu związanym z postępowaniem o udzielenie zamówienia publicznego</w:t>
      </w:r>
      <w:bookmarkEnd w:id="40"/>
      <w:r w:rsidRPr="009E2658">
        <w:rPr>
          <w:rFonts w:ascii="Arial" w:hAnsi="Arial" w:cs="Arial"/>
          <w:color w:val="auto"/>
          <w:sz w:val="24"/>
          <w:szCs w:val="24"/>
        </w:rPr>
        <w:t xml:space="preserve"> </w:t>
      </w:r>
    </w:p>
    <w:p w14:paraId="116A61F2" w14:textId="20995E4F"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Zgodnie z art. 13 ust. 1 i 2 rozporządzenia Parlamentu Europejskiego i Rady (UE) 2016/679 z</w:t>
      </w:r>
      <w:r w:rsidR="00B00088" w:rsidRPr="009E2658">
        <w:rPr>
          <w:rFonts w:ascii="Arial" w:hAnsi="Arial" w:cs="Arial"/>
          <w:sz w:val="24"/>
          <w:szCs w:val="24"/>
        </w:rPr>
        <w:t> </w:t>
      </w:r>
      <w:r w:rsidRPr="009E2658">
        <w:rPr>
          <w:rFonts w:ascii="Arial" w:hAnsi="Arial" w:cs="Arial"/>
          <w:sz w:val="24"/>
          <w:szCs w:val="24"/>
        </w:rPr>
        <w:t>dnia 27 kwietnia 2016 r. w sprawie ochrony osób fizycznych w związku z</w:t>
      </w:r>
      <w:r w:rsidR="00E556DE" w:rsidRPr="009E2658">
        <w:rPr>
          <w:rFonts w:ascii="Arial" w:hAnsi="Arial" w:cs="Arial"/>
          <w:sz w:val="24"/>
          <w:szCs w:val="24"/>
        </w:rPr>
        <w:t> </w:t>
      </w:r>
      <w:r w:rsidRPr="009E2658">
        <w:rPr>
          <w:rFonts w:ascii="Arial" w:hAnsi="Arial" w:cs="Arial"/>
          <w:sz w:val="24"/>
          <w:szCs w:val="24"/>
        </w:rPr>
        <w:t>przetwarzaniem danych osobowych i w sprawie swobodnego przepływu takich danych oraz uchylenia dyrektywy 95/46/WE (ogólne rozporządzenie o ochronie danych) (Dz. Urz. UE L 119 z</w:t>
      </w:r>
      <w:r w:rsidR="002D6B0D" w:rsidRPr="009E2658">
        <w:rPr>
          <w:rFonts w:ascii="Arial" w:hAnsi="Arial" w:cs="Arial"/>
          <w:sz w:val="24"/>
          <w:szCs w:val="24"/>
        </w:rPr>
        <w:t> </w:t>
      </w:r>
      <w:r w:rsidRPr="009E2658">
        <w:rPr>
          <w:rFonts w:ascii="Arial" w:hAnsi="Arial" w:cs="Arial"/>
          <w:sz w:val="24"/>
          <w:szCs w:val="24"/>
        </w:rPr>
        <w:t xml:space="preserve">04.05.2016, str. 1), dalej „RODO”, Zamawiający informuje, że: </w:t>
      </w:r>
    </w:p>
    <w:p w14:paraId="393C4DCB" w14:textId="111F7C80" w:rsidR="00634A6C" w:rsidRPr="009E2658" w:rsidRDefault="00634A6C" w:rsidP="007E3C2E">
      <w:pPr>
        <w:spacing w:after="0" w:line="276" w:lineRule="auto"/>
        <w:ind w:left="426" w:hanging="426"/>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24.1</w:t>
      </w:r>
      <w:r w:rsidR="00EB22AE"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Administratorem Państwa danych osobowych jest Miasto i Gmina Uzdrowiskowa Muszyna, ul. Rynek 31, 33-370 Muszyna.</w:t>
      </w:r>
    </w:p>
    <w:p w14:paraId="59812628" w14:textId="50B69170" w:rsidR="00634A6C" w:rsidRPr="009E2658" w:rsidRDefault="00634A6C" w:rsidP="007E3C2E">
      <w:pPr>
        <w:autoSpaceDE w:val="0"/>
        <w:autoSpaceDN w:val="0"/>
        <w:adjustRightInd w:val="0"/>
        <w:spacing w:after="0" w:line="276" w:lineRule="auto"/>
        <w:ind w:left="426" w:hanging="426"/>
        <w:jc w:val="both"/>
        <w:rPr>
          <w:rFonts w:ascii="Arial" w:hAnsi="Arial" w:cs="Arial"/>
          <w:bCs/>
          <w:sz w:val="24"/>
          <w:szCs w:val="24"/>
        </w:rPr>
      </w:pPr>
      <w:r w:rsidRPr="009E2658">
        <w:rPr>
          <w:rFonts w:ascii="Arial" w:hAnsi="Arial" w:cs="Arial"/>
          <w:sz w:val="24"/>
          <w:szCs w:val="24"/>
        </w:rPr>
        <w:t xml:space="preserve">24.2 </w:t>
      </w:r>
      <w:r w:rsidRPr="009E2658">
        <w:rPr>
          <w:rFonts w:ascii="Arial" w:eastAsia="Times New Roman" w:hAnsi="Arial" w:cs="Arial"/>
          <w:bCs/>
          <w:sz w:val="24"/>
          <w:szCs w:val="24"/>
          <w:lang w:eastAsia="pl-PL"/>
        </w:rPr>
        <w:t xml:space="preserve">Miasto i Gmina Uzdrowiskowa Muszyna wyznaczyła Inspektora Ochrony Danych Panią Dorotę Sadowską. Kontakt z Inspektorem możliwy jest przez </w:t>
      </w:r>
      <w:hyperlink r:id="rId11" w:history="1">
        <w:r w:rsidR="00A83FF0" w:rsidRPr="009E2658">
          <w:rPr>
            <w:rStyle w:val="Hipercze"/>
            <w:rFonts w:ascii="Arial" w:eastAsia="Times New Roman" w:hAnsi="Arial" w:cs="Arial"/>
            <w:bCs/>
            <w:color w:val="auto"/>
            <w:sz w:val="24"/>
            <w:szCs w:val="24"/>
            <w:u w:val="none"/>
            <w:lang w:eastAsia="pl-PL"/>
          </w:rPr>
          <w:t>e-mail</w:t>
        </w:r>
      </w:hyperlink>
      <w:r w:rsidRPr="009E2658">
        <w:rPr>
          <w:rFonts w:ascii="Arial" w:eastAsia="Times New Roman" w:hAnsi="Arial" w:cs="Arial"/>
          <w:bCs/>
          <w:sz w:val="24"/>
          <w:szCs w:val="24"/>
          <w:lang w:eastAsia="pl-PL"/>
        </w:rPr>
        <w:t xml:space="preserve">: </w:t>
      </w:r>
      <w:hyperlink r:id="rId12" w:history="1">
        <w:r w:rsidRPr="009E2658">
          <w:rPr>
            <w:rFonts w:ascii="Arial" w:eastAsia="Times New Roman" w:hAnsi="Arial" w:cs="Arial"/>
            <w:bCs/>
            <w:sz w:val="24"/>
            <w:szCs w:val="24"/>
            <w:lang w:eastAsia="pl-PL"/>
          </w:rPr>
          <w:t>rodo@muszyna.pl</w:t>
        </w:r>
      </w:hyperlink>
      <w:r w:rsidRPr="009E2658">
        <w:rPr>
          <w:rFonts w:ascii="Arial" w:hAnsi="Arial" w:cs="Arial"/>
          <w:bCs/>
          <w:sz w:val="24"/>
          <w:szCs w:val="24"/>
        </w:rPr>
        <w:t xml:space="preserve">. </w:t>
      </w:r>
    </w:p>
    <w:p w14:paraId="4AA1BC53" w14:textId="6A68CE09"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24.3 Państwa dane osobowe przetwarzane będą na podstawie art. 6 ust. 1 lit. c RODO w celu związanym z postępowaniem o udzielenie zamówienia publicznego nr Zp.271.</w:t>
      </w:r>
      <w:r w:rsidR="00056960">
        <w:rPr>
          <w:rFonts w:ascii="Arial" w:hAnsi="Arial" w:cs="Arial"/>
          <w:sz w:val="24"/>
          <w:szCs w:val="24"/>
        </w:rPr>
        <w:t>4</w:t>
      </w:r>
      <w:r w:rsidR="00285546">
        <w:rPr>
          <w:rFonts w:ascii="Arial" w:hAnsi="Arial" w:cs="Arial"/>
          <w:sz w:val="24"/>
          <w:szCs w:val="24"/>
        </w:rPr>
        <w:t>2</w:t>
      </w:r>
      <w:r w:rsidR="00A83FF0" w:rsidRPr="009E2658">
        <w:rPr>
          <w:rFonts w:ascii="Arial" w:hAnsi="Arial" w:cs="Arial"/>
          <w:sz w:val="24"/>
          <w:szCs w:val="24"/>
        </w:rPr>
        <w:t>.</w:t>
      </w:r>
      <w:r w:rsidR="00F36909" w:rsidRPr="009E2658">
        <w:rPr>
          <w:rFonts w:ascii="Arial" w:hAnsi="Arial" w:cs="Arial"/>
          <w:sz w:val="24"/>
          <w:szCs w:val="24"/>
        </w:rPr>
        <w:t>202</w:t>
      </w:r>
      <w:r w:rsidR="00A83FF0" w:rsidRPr="009E2658">
        <w:rPr>
          <w:rFonts w:ascii="Arial" w:hAnsi="Arial" w:cs="Arial"/>
          <w:sz w:val="24"/>
          <w:szCs w:val="24"/>
        </w:rPr>
        <w:t>4</w:t>
      </w:r>
      <w:r w:rsidR="00E61E28" w:rsidRPr="009E2658">
        <w:rPr>
          <w:rFonts w:ascii="Arial" w:hAnsi="Arial" w:cs="Arial"/>
          <w:sz w:val="24"/>
          <w:szCs w:val="24"/>
        </w:rPr>
        <w:t xml:space="preserve"> zgodnie z ustawą z dnia 11 września 2019 r. - Prawo zamówień publicznych.</w:t>
      </w:r>
    </w:p>
    <w:p w14:paraId="39C2964B" w14:textId="1650FCF2"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 xml:space="preserve">24.4 Odbiorcami Państwa danych osobowych będą osoby lub podmioty, którym udostępniona zostanie dokumentacja postępowania w oparciu o art. 18-19 ustawy. </w:t>
      </w:r>
    </w:p>
    <w:p w14:paraId="790C826D" w14:textId="0B22DEE7"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24.5 Państwa dane osobowe będą przechowywane, zgodnie z art. 78 ust. 1</w:t>
      </w:r>
      <w:r w:rsidR="003F5544" w:rsidRPr="009E2658">
        <w:rPr>
          <w:rFonts w:ascii="Arial" w:hAnsi="Arial" w:cs="Arial"/>
          <w:sz w:val="24"/>
          <w:szCs w:val="24"/>
        </w:rPr>
        <w:t> </w:t>
      </w:r>
      <w:r w:rsidRPr="009E2658">
        <w:rPr>
          <w:rFonts w:ascii="Arial" w:hAnsi="Arial" w:cs="Arial"/>
          <w:sz w:val="24"/>
          <w:szCs w:val="24"/>
        </w:rPr>
        <w:t>ustawy</w:t>
      </w:r>
      <w:r w:rsidR="00E61E28" w:rsidRPr="009E2658">
        <w:rPr>
          <w:rFonts w:ascii="Arial" w:hAnsi="Arial" w:cs="Arial"/>
          <w:sz w:val="24"/>
          <w:szCs w:val="24"/>
        </w:rPr>
        <w:t xml:space="preserve"> PZP</w:t>
      </w:r>
      <w:r w:rsidRPr="009E2658">
        <w:rPr>
          <w:rFonts w:ascii="Arial" w:hAnsi="Arial" w:cs="Arial"/>
          <w:sz w:val="24"/>
          <w:szCs w:val="24"/>
        </w:rPr>
        <w:t>, przez okres 4 lat od dnia zakończenia postępowania o udzielenie zamówienia, a</w:t>
      </w:r>
      <w:r w:rsidR="00E556DE" w:rsidRPr="009E2658">
        <w:rPr>
          <w:rFonts w:ascii="Arial" w:hAnsi="Arial" w:cs="Arial"/>
          <w:sz w:val="24"/>
          <w:szCs w:val="24"/>
        </w:rPr>
        <w:t> </w:t>
      </w:r>
      <w:r w:rsidRPr="009E2658">
        <w:rPr>
          <w:rFonts w:ascii="Arial" w:hAnsi="Arial" w:cs="Arial"/>
          <w:sz w:val="24"/>
          <w:szCs w:val="24"/>
        </w:rPr>
        <w:t xml:space="preserve">jeżeli czas trwania umowy przekracza 4 lata, okres przechowywania obejmuje cały czas trwania umowy. </w:t>
      </w:r>
    </w:p>
    <w:p w14:paraId="6FF47EDD" w14:textId="779339EE"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24.6 Obowiązek podania przez Państwa danych osobowych bezpośrednio Pani/Pana dotyczących jest wymogiem ustawowym określonym w przepisach ustawy, związanym z</w:t>
      </w:r>
      <w:r w:rsidR="00B00088" w:rsidRPr="009E2658">
        <w:rPr>
          <w:rFonts w:ascii="Arial" w:hAnsi="Arial" w:cs="Arial"/>
          <w:sz w:val="24"/>
          <w:szCs w:val="24"/>
        </w:rPr>
        <w:t> </w:t>
      </w:r>
      <w:r w:rsidRPr="009E2658">
        <w:rPr>
          <w:rFonts w:ascii="Arial" w:hAnsi="Arial" w:cs="Arial"/>
          <w:sz w:val="24"/>
          <w:szCs w:val="24"/>
        </w:rPr>
        <w:t xml:space="preserve">udziałem w postępowaniu o udzielenie zamówienia publicznego; konsekwencje niepodania określonych danych wynikają z ustawy. </w:t>
      </w:r>
    </w:p>
    <w:p w14:paraId="11B3DA73" w14:textId="6622631C" w:rsidR="00634A6C" w:rsidRPr="009E2658" w:rsidRDefault="00634A6C" w:rsidP="007E3C2E">
      <w:pPr>
        <w:autoSpaceDE w:val="0"/>
        <w:autoSpaceDN w:val="0"/>
        <w:adjustRightInd w:val="0"/>
        <w:spacing w:after="0" w:line="276" w:lineRule="auto"/>
        <w:ind w:left="426" w:hanging="426"/>
        <w:jc w:val="both"/>
        <w:rPr>
          <w:rFonts w:ascii="Arial" w:hAnsi="Arial" w:cs="Arial"/>
          <w:sz w:val="24"/>
          <w:szCs w:val="24"/>
        </w:rPr>
      </w:pPr>
      <w:r w:rsidRPr="009E2658">
        <w:rPr>
          <w:rFonts w:ascii="Arial" w:hAnsi="Arial" w:cs="Arial"/>
          <w:sz w:val="24"/>
          <w:szCs w:val="24"/>
        </w:rPr>
        <w:t>24.7 W odniesieniu do Państwa danych osobowych decyzje nie będą podejmowane w</w:t>
      </w:r>
      <w:r w:rsidR="00B00088" w:rsidRPr="009E2658">
        <w:rPr>
          <w:rFonts w:ascii="Arial" w:hAnsi="Arial" w:cs="Arial"/>
          <w:sz w:val="24"/>
          <w:szCs w:val="24"/>
        </w:rPr>
        <w:t> </w:t>
      </w:r>
      <w:r w:rsidRPr="009E2658">
        <w:rPr>
          <w:rFonts w:ascii="Arial" w:hAnsi="Arial" w:cs="Arial"/>
          <w:sz w:val="24"/>
          <w:szCs w:val="24"/>
        </w:rPr>
        <w:t xml:space="preserve">sposób zautomatyzowany, stosowanie do art. 22 RODO. </w:t>
      </w:r>
    </w:p>
    <w:p w14:paraId="3BD0327D" w14:textId="5041088E"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24.8 Posiadają Państwo: </w:t>
      </w:r>
    </w:p>
    <w:p w14:paraId="3D2DAE8A" w14:textId="374E4D96"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lastRenderedPageBreak/>
        <w:t xml:space="preserve">− na podstawie art. 15 RODO prawo dostępu do danych osobowych Państwa </w:t>
      </w:r>
      <w:r w:rsidR="00DF1E18" w:rsidRPr="009E2658">
        <w:rPr>
          <w:rFonts w:ascii="Arial" w:hAnsi="Arial" w:cs="Arial"/>
          <w:sz w:val="24"/>
          <w:szCs w:val="24"/>
        </w:rPr>
        <w:t xml:space="preserve"> </w:t>
      </w:r>
      <w:r w:rsidRPr="009E2658">
        <w:rPr>
          <w:rFonts w:ascii="Arial" w:hAnsi="Arial" w:cs="Arial"/>
          <w:sz w:val="24"/>
          <w:szCs w:val="24"/>
        </w:rPr>
        <w:t xml:space="preserve">dotyczących; </w:t>
      </w:r>
    </w:p>
    <w:p w14:paraId="1C8DC8C4" w14:textId="5203513A"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podstawie art. 16 RODO prawo do sprostowania Państwa danych osobowych</w:t>
      </w:r>
      <w:r w:rsidRPr="009E2658">
        <w:rPr>
          <w:rFonts w:ascii="Arial" w:hAnsi="Arial" w:cs="Arial"/>
          <w:sz w:val="24"/>
          <w:szCs w:val="24"/>
          <w:vertAlign w:val="superscript"/>
        </w:rPr>
        <w:footnoteReference w:id="8"/>
      </w:r>
      <w:r w:rsidRPr="009E2658">
        <w:rPr>
          <w:rFonts w:ascii="Arial" w:hAnsi="Arial" w:cs="Arial"/>
          <w:sz w:val="24"/>
          <w:szCs w:val="24"/>
        </w:rPr>
        <w:t xml:space="preserve">; </w:t>
      </w:r>
    </w:p>
    <w:p w14:paraId="065BB883" w14:textId="209A65E2"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podstawie art. 18 RODO prawo żądania od administratora ograniczenia przetwarzania danych osobowych z zastrzeżeniem przypadków, o których mowa w</w:t>
      </w:r>
      <w:r w:rsidR="00E556DE" w:rsidRPr="009E2658">
        <w:rPr>
          <w:rFonts w:ascii="Arial" w:hAnsi="Arial" w:cs="Arial"/>
          <w:sz w:val="24"/>
          <w:szCs w:val="24"/>
        </w:rPr>
        <w:t> </w:t>
      </w:r>
      <w:r w:rsidRPr="009E2658">
        <w:rPr>
          <w:rFonts w:ascii="Arial" w:hAnsi="Arial" w:cs="Arial"/>
          <w:sz w:val="24"/>
          <w:szCs w:val="24"/>
        </w:rPr>
        <w:t>art. 18 ust. 2 RODO</w:t>
      </w:r>
      <w:r w:rsidRPr="009E2658">
        <w:rPr>
          <w:rFonts w:ascii="Arial" w:hAnsi="Arial" w:cs="Arial"/>
          <w:sz w:val="24"/>
          <w:szCs w:val="24"/>
          <w:vertAlign w:val="superscript"/>
        </w:rPr>
        <w:footnoteReference w:id="9"/>
      </w:r>
      <w:r w:rsidRPr="009E2658">
        <w:rPr>
          <w:rFonts w:ascii="Arial" w:hAnsi="Arial" w:cs="Arial"/>
          <w:sz w:val="24"/>
          <w:szCs w:val="24"/>
        </w:rPr>
        <w:t xml:space="preserve">; </w:t>
      </w:r>
    </w:p>
    <w:p w14:paraId="07C21AA3"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prawo do wniesienia skargi do Prezesa Urzędu Ochrony Danych Osobowych, gdy uznacie Państwo, że przetwarzanie danych osobowych Państwa dotyczących narusza przepisy RODO. </w:t>
      </w:r>
    </w:p>
    <w:p w14:paraId="3C8496AA" w14:textId="69F21230"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24.9 Nie przysługuje Państwu: </w:t>
      </w:r>
    </w:p>
    <w:p w14:paraId="4594BB1E"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w związku z art. 17 ust. 3 lit. b, d lub e RODO prawo do usunięcia danych osobowych; </w:t>
      </w:r>
    </w:p>
    <w:p w14:paraId="75DB530C"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prawo do przenoszenia danych osobowych, o którym mowa w art. 20 RODO; </w:t>
      </w:r>
    </w:p>
    <w:p w14:paraId="7A0DFBCD" w14:textId="77777777"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xml:space="preserve">− na podstawie art. 21 RODO prawo sprzeciwu, wobec przetwarzania danych osobowych, gdyż podstawą prawną przetwarzania Państwa danych osobowych jest art. 6 ust. 1 lit. c RODO. </w:t>
      </w:r>
    </w:p>
    <w:p w14:paraId="0581DED6" w14:textId="0CA3D53C"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24.10 Informacja o ograniczeniach, o których mowa w art. 19 ust. 2 i 3 ustawy </w:t>
      </w:r>
      <w:r w:rsidR="00E61E28" w:rsidRPr="009E2658">
        <w:rPr>
          <w:rFonts w:ascii="Arial" w:hAnsi="Arial" w:cs="Arial"/>
          <w:sz w:val="24"/>
          <w:szCs w:val="24"/>
        </w:rPr>
        <w:t>PZP</w:t>
      </w:r>
    </w:p>
    <w:p w14:paraId="624E78DA" w14:textId="7EE4F3E9"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Zgodnie z art. 19 ust. 4 ustawy</w:t>
      </w:r>
      <w:r w:rsidR="00E61E28" w:rsidRPr="009E2658">
        <w:rPr>
          <w:rFonts w:ascii="Arial" w:hAnsi="Arial" w:cs="Arial"/>
          <w:sz w:val="24"/>
          <w:szCs w:val="24"/>
        </w:rPr>
        <w:t xml:space="preserve"> PZP</w:t>
      </w:r>
      <w:r w:rsidRPr="009E2658">
        <w:rPr>
          <w:rFonts w:ascii="Arial" w:hAnsi="Arial" w:cs="Arial"/>
          <w:sz w:val="24"/>
          <w:szCs w:val="24"/>
        </w:rPr>
        <w:t xml:space="preserve"> Zamawiający informuje o ograniczeniach, o których mowa w</w:t>
      </w:r>
      <w:r w:rsidR="00B00088" w:rsidRPr="009E2658">
        <w:rPr>
          <w:rFonts w:ascii="Arial" w:hAnsi="Arial" w:cs="Arial"/>
          <w:sz w:val="24"/>
          <w:szCs w:val="24"/>
        </w:rPr>
        <w:t> </w:t>
      </w:r>
      <w:r w:rsidRPr="009E2658">
        <w:rPr>
          <w:rFonts w:ascii="Arial" w:hAnsi="Arial" w:cs="Arial"/>
          <w:sz w:val="24"/>
          <w:szCs w:val="24"/>
        </w:rPr>
        <w:t>art. 19 ust. 2 i 3 ustawy</w:t>
      </w:r>
      <w:r w:rsidR="00E61E28" w:rsidRPr="009E2658">
        <w:rPr>
          <w:rFonts w:ascii="Arial" w:hAnsi="Arial" w:cs="Arial"/>
          <w:sz w:val="24"/>
          <w:szCs w:val="24"/>
        </w:rPr>
        <w:t xml:space="preserve"> PZP</w:t>
      </w:r>
      <w:r w:rsidRPr="009E2658">
        <w:rPr>
          <w:rFonts w:ascii="Arial" w:hAnsi="Arial" w:cs="Arial"/>
          <w:sz w:val="24"/>
          <w:szCs w:val="24"/>
        </w:rPr>
        <w:t xml:space="preserve">: </w:t>
      </w:r>
    </w:p>
    <w:p w14:paraId="777F3D7A" w14:textId="0CE6471A" w:rsidR="00634A6C"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Zgodnie z art. 19 ust. 3 ustawy</w:t>
      </w:r>
      <w:r w:rsidR="00E61E28" w:rsidRPr="009E2658">
        <w:rPr>
          <w:rFonts w:ascii="Arial" w:hAnsi="Arial" w:cs="Arial"/>
          <w:sz w:val="24"/>
          <w:szCs w:val="24"/>
        </w:rPr>
        <w:t xml:space="preserve"> PZP</w:t>
      </w:r>
      <w:r w:rsidRPr="009E2658">
        <w:rPr>
          <w:rFonts w:ascii="Arial" w:hAnsi="Arial" w:cs="Arial"/>
          <w:sz w:val="24"/>
          <w:szCs w:val="24"/>
        </w:rPr>
        <w:t xml:space="preserve"> skorzystanie przez osobę, której dane osobowe dotyczą, z</w:t>
      </w:r>
      <w:r w:rsidR="00B00088" w:rsidRPr="009E2658">
        <w:rPr>
          <w:rFonts w:ascii="Arial" w:hAnsi="Arial" w:cs="Arial"/>
          <w:sz w:val="24"/>
          <w:szCs w:val="24"/>
        </w:rPr>
        <w:t> </w:t>
      </w:r>
      <w:r w:rsidRPr="009E2658">
        <w:rPr>
          <w:rFonts w:ascii="Arial" w:hAnsi="Arial" w:cs="Arial"/>
          <w:sz w:val="24"/>
          <w:szCs w:val="24"/>
        </w:rPr>
        <w:t xml:space="preserve">uprawnienia do sprostowania lub uzupełnienia, o którym mowa w art. 16 RODO, nie może skutkować zmianą wyniku postępowania o udzielenie zamówienia ani zmianą postanowień umowy w sprawie zamówienia publicznego w zakresie niezgodnym z ustawą. </w:t>
      </w:r>
    </w:p>
    <w:p w14:paraId="30452ECA" w14:textId="2A566EBB" w:rsidR="00B80111" w:rsidRPr="009E2658" w:rsidRDefault="00634A6C" w:rsidP="007E3C2E">
      <w:pPr>
        <w:autoSpaceDE w:val="0"/>
        <w:autoSpaceDN w:val="0"/>
        <w:adjustRightInd w:val="0"/>
        <w:spacing w:after="0" w:line="276" w:lineRule="auto"/>
        <w:ind w:left="426"/>
        <w:jc w:val="both"/>
        <w:rPr>
          <w:rFonts w:ascii="Arial" w:hAnsi="Arial" w:cs="Arial"/>
          <w:sz w:val="24"/>
          <w:szCs w:val="24"/>
        </w:rPr>
      </w:pPr>
      <w:r w:rsidRPr="009E2658">
        <w:rPr>
          <w:rFonts w:ascii="Arial" w:hAnsi="Arial" w:cs="Arial"/>
          <w:sz w:val="24"/>
          <w:szCs w:val="24"/>
        </w:rPr>
        <w:t>− Na mocy art. 19 ust. 3 ustawy</w:t>
      </w:r>
      <w:r w:rsidR="00E61E28" w:rsidRPr="009E2658">
        <w:rPr>
          <w:rFonts w:ascii="Arial" w:hAnsi="Arial" w:cs="Arial"/>
          <w:sz w:val="24"/>
          <w:szCs w:val="24"/>
        </w:rPr>
        <w:t xml:space="preserve"> PZP</w:t>
      </w:r>
      <w:r w:rsidRPr="009E2658">
        <w:rPr>
          <w:rFonts w:ascii="Arial" w:hAnsi="Arial" w:cs="Arial"/>
          <w:sz w:val="24"/>
          <w:szCs w:val="24"/>
        </w:rPr>
        <w:t xml:space="preserve"> wystąpienie z żądaniem, o którym mowa w art. 18 ust. 1 RODO, nie ogranicza przetwarzania danych osobowych do czasu zakończenia tego postępowania. </w:t>
      </w:r>
      <w:bookmarkStart w:id="41" w:name="_Toc85447108"/>
    </w:p>
    <w:p w14:paraId="2541CBDE" w14:textId="77777777" w:rsidR="009E2658" w:rsidRPr="009E2658" w:rsidRDefault="009E2658" w:rsidP="007E3C2E">
      <w:pPr>
        <w:autoSpaceDE w:val="0"/>
        <w:autoSpaceDN w:val="0"/>
        <w:adjustRightInd w:val="0"/>
        <w:spacing w:after="0" w:line="276" w:lineRule="auto"/>
        <w:ind w:left="426"/>
        <w:jc w:val="both"/>
        <w:rPr>
          <w:rFonts w:ascii="Arial" w:hAnsi="Arial" w:cs="Arial"/>
          <w:sz w:val="24"/>
          <w:szCs w:val="24"/>
        </w:rPr>
      </w:pPr>
    </w:p>
    <w:p w14:paraId="58676865" w14:textId="77777777" w:rsidR="009740C0" w:rsidRDefault="009740C0">
      <w:pPr>
        <w:rPr>
          <w:rFonts w:ascii="Arial" w:hAnsi="Arial" w:cs="Arial"/>
          <w:b/>
          <w:bCs/>
          <w:sz w:val="24"/>
          <w:szCs w:val="24"/>
        </w:rPr>
      </w:pPr>
      <w:r>
        <w:rPr>
          <w:rFonts w:ascii="Arial" w:hAnsi="Arial" w:cs="Arial"/>
          <w:b/>
          <w:bCs/>
          <w:sz w:val="24"/>
          <w:szCs w:val="24"/>
        </w:rPr>
        <w:br w:type="page"/>
      </w:r>
    </w:p>
    <w:p w14:paraId="54BDED07" w14:textId="2B6EE582" w:rsidR="00634A6C" w:rsidRPr="009E2658" w:rsidRDefault="00634A6C" w:rsidP="007E3C2E">
      <w:pPr>
        <w:spacing w:after="0" w:line="276" w:lineRule="auto"/>
        <w:jc w:val="both"/>
        <w:rPr>
          <w:rFonts w:ascii="Arial" w:eastAsiaTheme="majorEastAsia" w:hAnsi="Arial" w:cs="Arial"/>
          <w:b/>
          <w:bCs/>
          <w:sz w:val="24"/>
          <w:szCs w:val="24"/>
          <w:lang w:eastAsia="pl-PL"/>
        </w:rPr>
      </w:pPr>
      <w:r w:rsidRPr="009E2658">
        <w:rPr>
          <w:rFonts w:ascii="Arial" w:hAnsi="Arial" w:cs="Arial"/>
          <w:b/>
          <w:bCs/>
          <w:sz w:val="24"/>
          <w:szCs w:val="24"/>
        </w:rPr>
        <w:lastRenderedPageBreak/>
        <w:t>Rozdział II</w:t>
      </w:r>
      <w:r w:rsidR="00EF528E" w:rsidRPr="009E2658">
        <w:rPr>
          <w:rFonts w:ascii="Arial" w:hAnsi="Arial" w:cs="Arial"/>
          <w:b/>
          <w:bCs/>
          <w:sz w:val="24"/>
          <w:szCs w:val="24"/>
        </w:rPr>
        <w:t xml:space="preserve"> </w:t>
      </w:r>
      <w:r w:rsidRPr="009E2658">
        <w:rPr>
          <w:rFonts w:ascii="Arial" w:hAnsi="Arial" w:cs="Arial"/>
          <w:b/>
          <w:bCs/>
          <w:sz w:val="24"/>
          <w:szCs w:val="24"/>
        </w:rPr>
        <w:t>DODATKOWE POSTANOWIENIA SWZ</w:t>
      </w:r>
      <w:bookmarkEnd w:id="41"/>
    </w:p>
    <w:p w14:paraId="0BA6DAFB" w14:textId="743A7809" w:rsidR="00934F4F" w:rsidRPr="009E2658" w:rsidRDefault="00634A6C" w:rsidP="007E3C2E">
      <w:pPr>
        <w:pStyle w:val="Nagwek2"/>
        <w:spacing w:before="0" w:line="276" w:lineRule="auto"/>
        <w:ind w:left="360" w:hanging="360"/>
        <w:jc w:val="both"/>
        <w:rPr>
          <w:rFonts w:ascii="Arial" w:hAnsi="Arial" w:cs="Arial"/>
          <w:color w:val="auto"/>
          <w:sz w:val="24"/>
          <w:szCs w:val="24"/>
        </w:rPr>
      </w:pPr>
      <w:r w:rsidRPr="009E2658">
        <w:rPr>
          <w:rFonts w:ascii="Arial" w:hAnsi="Arial" w:cs="Arial"/>
          <w:color w:val="auto"/>
          <w:sz w:val="24"/>
          <w:szCs w:val="24"/>
        </w:rPr>
        <w:t xml:space="preserve">1. </w:t>
      </w:r>
      <w:bookmarkStart w:id="42" w:name="_Toc85447109"/>
      <w:r w:rsidRPr="009E2658">
        <w:rPr>
          <w:rFonts w:ascii="Arial" w:hAnsi="Arial" w:cs="Arial"/>
          <w:color w:val="auto"/>
          <w:sz w:val="24"/>
          <w:szCs w:val="24"/>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B00088" w:rsidRPr="009E2658">
        <w:rPr>
          <w:rFonts w:ascii="Arial" w:hAnsi="Arial" w:cs="Arial"/>
          <w:color w:val="auto"/>
          <w:sz w:val="24"/>
          <w:szCs w:val="24"/>
        </w:rPr>
        <w:t>:</w:t>
      </w:r>
      <w:bookmarkEnd w:id="42"/>
      <w:r w:rsidRPr="009E2658">
        <w:rPr>
          <w:rFonts w:ascii="Arial" w:hAnsi="Arial" w:cs="Arial"/>
          <w:color w:val="auto"/>
          <w:sz w:val="24"/>
          <w:szCs w:val="24"/>
        </w:rPr>
        <w:t xml:space="preserve"> </w:t>
      </w:r>
    </w:p>
    <w:p w14:paraId="7D6D205F" w14:textId="77777777" w:rsidR="00C2596B" w:rsidRPr="009E2658" w:rsidRDefault="00C2596B" w:rsidP="007E3C2E">
      <w:pPr>
        <w:pStyle w:val="Akapitzlist"/>
        <w:numPr>
          <w:ilvl w:val="1"/>
          <w:numId w:val="27"/>
        </w:numPr>
        <w:autoSpaceDE w:val="0"/>
        <w:autoSpaceDN w:val="0"/>
        <w:adjustRightInd w:val="0"/>
        <w:spacing w:line="276" w:lineRule="auto"/>
        <w:ind w:left="426" w:hanging="426"/>
        <w:contextualSpacing w:val="0"/>
        <w:jc w:val="both"/>
        <w:rPr>
          <w:rFonts w:ascii="Arial" w:hAnsi="Arial" w:cs="Arial"/>
        </w:rPr>
      </w:pPr>
      <w:bookmarkStart w:id="43" w:name="_Toc85447110"/>
      <w:r w:rsidRPr="009E2658">
        <w:rPr>
          <w:rFonts w:ascii="Arial" w:hAnsi="Arial" w:cs="Arial"/>
        </w:rPr>
        <w:t>Zamawiający nie dopuszcza możliwości składania ofert częściowych.</w:t>
      </w:r>
    </w:p>
    <w:p w14:paraId="5B2C246C" w14:textId="6BDE37CE" w:rsidR="00C2596B" w:rsidRPr="009E2658" w:rsidRDefault="00C2596B" w:rsidP="007E3C2E">
      <w:pPr>
        <w:pStyle w:val="Akapitzlist"/>
        <w:numPr>
          <w:ilvl w:val="1"/>
          <w:numId w:val="27"/>
        </w:numPr>
        <w:autoSpaceDE w:val="0"/>
        <w:autoSpaceDN w:val="0"/>
        <w:adjustRightInd w:val="0"/>
        <w:spacing w:line="276" w:lineRule="auto"/>
        <w:ind w:left="426" w:hanging="426"/>
        <w:contextualSpacing w:val="0"/>
        <w:jc w:val="both"/>
        <w:rPr>
          <w:rFonts w:ascii="Arial" w:hAnsi="Arial" w:cs="Arial"/>
        </w:rPr>
      </w:pPr>
      <w:r w:rsidRPr="009E2658">
        <w:rPr>
          <w:rFonts w:ascii="Arial" w:hAnsi="Arial" w:cs="Arial"/>
        </w:rPr>
        <w:t>Zamawiający informuje, że podział przedmiotowego zamówienia groziłby nadmiernymi trudnościami technicznymi oraz nadmiernymi kosztami wykonania zamówienia.</w:t>
      </w:r>
    </w:p>
    <w:p w14:paraId="34168652" w14:textId="77777777" w:rsidR="00C2596B" w:rsidRPr="009E2658" w:rsidRDefault="00C2596B" w:rsidP="007E3C2E">
      <w:pPr>
        <w:pStyle w:val="Nagwek2"/>
        <w:spacing w:before="0" w:line="276" w:lineRule="auto"/>
        <w:ind w:left="426" w:hanging="426"/>
        <w:jc w:val="both"/>
        <w:rPr>
          <w:rFonts w:ascii="Arial" w:hAnsi="Arial" w:cs="Arial"/>
          <w:color w:val="auto"/>
          <w:sz w:val="24"/>
          <w:szCs w:val="24"/>
        </w:rPr>
      </w:pPr>
    </w:p>
    <w:p w14:paraId="1AE42FFD" w14:textId="49148A9D" w:rsidR="00634A6C" w:rsidRPr="009E2658" w:rsidRDefault="00634A6C" w:rsidP="007E3C2E">
      <w:pPr>
        <w:pStyle w:val="Nagwek2"/>
        <w:spacing w:before="0" w:line="276" w:lineRule="auto"/>
        <w:ind w:left="426" w:hanging="426"/>
        <w:jc w:val="both"/>
        <w:rPr>
          <w:rFonts w:ascii="Arial" w:hAnsi="Arial" w:cs="Arial"/>
          <w:color w:val="auto"/>
          <w:sz w:val="24"/>
          <w:szCs w:val="24"/>
        </w:rPr>
      </w:pPr>
      <w:r w:rsidRPr="009E2658">
        <w:rPr>
          <w:rFonts w:ascii="Arial" w:hAnsi="Arial" w:cs="Arial"/>
          <w:color w:val="auto"/>
          <w:sz w:val="24"/>
          <w:szCs w:val="24"/>
        </w:rPr>
        <w:t>2. Informacje dotyczące ofert wariantowych, w tym informacje o sposobie przedstawiania ofert wariantowych oraz minimalne warunki, jakim muszą odpowiadać oferty wariantowe, jeżeli zamawiający wymaga lub dopuszcza ich składanie</w:t>
      </w:r>
      <w:bookmarkEnd w:id="43"/>
      <w:r w:rsidR="00CD3468" w:rsidRPr="009E2658">
        <w:rPr>
          <w:rFonts w:ascii="Arial" w:hAnsi="Arial" w:cs="Arial"/>
          <w:color w:val="auto"/>
          <w:sz w:val="24"/>
          <w:szCs w:val="24"/>
        </w:rPr>
        <w:t>.</w:t>
      </w:r>
    </w:p>
    <w:p w14:paraId="3F11B794" w14:textId="534F832C" w:rsidR="00634A6C" w:rsidRPr="009E2658" w:rsidRDefault="00634A6C" w:rsidP="007E3C2E">
      <w:pPr>
        <w:autoSpaceDE w:val="0"/>
        <w:autoSpaceDN w:val="0"/>
        <w:adjustRightInd w:val="0"/>
        <w:spacing w:after="0" w:line="276" w:lineRule="auto"/>
        <w:ind w:left="993" w:hanging="567"/>
        <w:jc w:val="both"/>
        <w:rPr>
          <w:rFonts w:ascii="Arial" w:hAnsi="Arial" w:cs="Arial"/>
          <w:sz w:val="24"/>
          <w:szCs w:val="24"/>
        </w:rPr>
      </w:pPr>
      <w:r w:rsidRPr="009E2658">
        <w:rPr>
          <w:rFonts w:ascii="Arial" w:hAnsi="Arial" w:cs="Arial"/>
          <w:sz w:val="24"/>
          <w:szCs w:val="24"/>
        </w:rPr>
        <w:t xml:space="preserve">Zamawiający nie dopuszcza składania ofert wariantowych. </w:t>
      </w:r>
    </w:p>
    <w:p w14:paraId="25BC8B39"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4D35D71C" w14:textId="74C05264"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4" w:name="_Toc85447111"/>
      <w:r w:rsidRPr="009E2658">
        <w:rPr>
          <w:rFonts w:ascii="Arial" w:hAnsi="Arial" w:cs="Arial"/>
          <w:color w:val="auto"/>
          <w:sz w:val="24"/>
          <w:szCs w:val="24"/>
        </w:rPr>
        <w:t>3. Wymagania w zakresie zatrudnienia osób, o których mowa w art. 96 ust. 2 pkt 2 ustawy</w:t>
      </w:r>
      <w:bookmarkEnd w:id="44"/>
      <w:r w:rsidR="00C56231" w:rsidRPr="009E2658">
        <w:rPr>
          <w:rFonts w:ascii="Arial" w:hAnsi="Arial" w:cs="Arial"/>
          <w:color w:val="auto"/>
          <w:sz w:val="24"/>
          <w:szCs w:val="24"/>
        </w:rPr>
        <w:t>.</w:t>
      </w:r>
    </w:p>
    <w:p w14:paraId="258A1900"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wymaga zatrudnienia osób, o których mowa w art. 96 ust. 2 pkt 2 ustawy.</w:t>
      </w:r>
    </w:p>
    <w:p w14:paraId="3DEDE7F2" w14:textId="2431B4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6AE80BAC"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5" w:name="_Toc85447112"/>
      <w:r w:rsidRPr="009E2658">
        <w:rPr>
          <w:rFonts w:ascii="Arial" w:hAnsi="Arial" w:cs="Arial"/>
          <w:color w:val="auto"/>
          <w:sz w:val="24"/>
          <w:szCs w:val="24"/>
        </w:rPr>
        <w:t>4. Informacje o zastrzeżeniu możliwości ubiegania się o udzielenie zamówienia wyłącznie przez wykonawców, o których mowa w art. 94 ustawy</w:t>
      </w:r>
      <w:bookmarkEnd w:id="45"/>
      <w:r w:rsidRPr="009E2658">
        <w:rPr>
          <w:rFonts w:ascii="Arial" w:hAnsi="Arial" w:cs="Arial"/>
          <w:color w:val="auto"/>
          <w:sz w:val="24"/>
          <w:szCs w:val="24"/>
        </w:rPr>
        <w:t xml:space="preserve"> </w:t>
      </w:r>
    </w:p>
    <w:p w14:paraId="6314C0BD" w14:textId="77777777"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zastrzega możliwości ubiegania się o udzielenie zamówienia wyłącznie przez Wykonawców, o których mowa w art. 94 ustawy.</w:t>
      </w:r>
    </w:p>
    <w:p w14:paraId="2E330B39"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77424725"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6" w:name="_Toc85447113"/>
      <w:r w:rsidRPr="009E2658">
        <w:rPr>
          <w:rFonts w:ascii="Arial" w:hAnsi="Arial" w:cs="Arial"/>
          <w:color w:val="auto"/>
          <w:sz w:val="24"/>
          <w:szCs w:val="24"/>
        </w:rPr>
        <w:t>5. Informacja o przewidywanych zamówieniach, o których mowa w art. 214 ust. 1 pkt 7 i 8 ustawy:</w:t>
      </w:r>
      <w:bookmarkEnd w:id="46"/>
      <w:r w:rsidRPr="009E2658">
        <w:rPr>
          <w:rFonts w:ascii="Arial" w:hAnsi="Arial" w:cs="Arial"/>
          <w:color w:val="auto"/>
          <w:sz w:val="24"/>
          <w:szCs w:val="24"/>
        </w:rPr>
        <w:t xml:space="preserve"> </w:t>
      </w:r>
    </w:p>
    <w:p w14:paraId="012E43C3" w14:textId="50724337" w:rsidR="00F05583"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udzielania zamówień, o których mowa w art. 214 ust. 1 pkt 7 i 8 ustawy.</w:t>
      </w:r>
    </w:p>
    <w:p w14:paraId="7AD43A0F" w14:textId="77777777" w:rsidR="00F05583" w:rsidRPr="009E2658" w:rsidRDefault="00F05583" w:rsidP="007E3C2E">
      <w:pPr>
        <w:autoSpaceDE w:val="0"/>
        <w:autoSpaceDN w:val="0"/>
        <w:adjustRightInd w:val="0"/>
        <w:spacing w:after="0" w:line="276" w:lineRule="auto"/>
        <w:ind w:left="284"/>
        <w:jc w:val="both"/>
        <w:rPr>
          <w:rFonts w:ascii="Arial" w:hAnsi="Arial" w:cs="Arial"/>
          <w:sz w:val="24"/>
          <w:szCs w:val="24"/>
        </w:rPr>
      </w:pPr>
    </w:p>
    <w:p w14:paraId="42AAB05B" w14:textId="4A565892"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7" w:name="_Toc85447114"/>
      <w:r w:rsidRPr="009E2658">
        <w:rPr>
          <w:rFonts w:ascii="Arial" w:hAnsi="Arial" w:cs="Arial"/>
          <w:color w:val="auto"/>
          <w:sz w:val="24"/>
          <w:szCs w:val="24"/>
        </w:rPr>
        <w:t>6. Informacje dotyczące przeprowadzenia przez Wykonawcę wizji lokalnej lub sprawdzenia przez niego dokumentów niezbędnych do realizacji zamówienia, o</w:t>
      </w:r>
      <w:r w:rsidR="00E556DE" w:rsidRPr="009E2658">
        <w:rPr>
          <w:rFonts w:ascii="Arial" w:hAnsi="Arial" w:cs="Arial"/>
          <w:color w:val="auto"/>
          <w:sz w:val="24"/>
          <w:szCs w:val="24"/>
        </w:rPr>
        <w:t> </w:t>
      </w:r>
      <w:r w:rsidRPr="009E2658">
        <w:rPr>
          <w:rFonts w:ascii="Arial" w:hAnsi="Arial" w:cs="Arial"/>
          <w:color w:val="auto"/>
          <w:sz w:val="24"/>
          <w:szCs w:val="24"/>
        </w:rPr>
        <w:t>których mowa w art. 131 ust. 2 ustawy, jeżeli Zamawiający przewiduje możliwość albo wymaga złożenia oferty po odbyciu wizji lokalnej lub sprawdzeniu tych dokumentów</w:t>
      </w:r>
      <w:bookmarkEnd w:id="47"/>
      <w:r w:rsidRPr="009E2658">
        <w:rPr>
          <w:rFonts w:ascii="Arial" w:hAnsi="Arial" w:cs="Arial"/>
          <w:color w:val="auto"/>
          <w:sz w:val="24"/>
          <w:szCs w:val="24"/>
        </w:rPr>
        <w:t xml:space="preserve"> </w:t>
      </w:r>
    </w:p>
    <w:p w14:paraId="293C790A" w14:textId="646E3550"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przeprowadzenia przez Wykonawcę wizji lokalnej lub sprawdzenia przez niego dokumentów niezbędnych do realizacji zamówienia, o</w:t>
      </w:r>
      <w:r w:rsidR="00E556DE" w:rsidRPr="009E2658">
        <w:rPr>
          <w:rFonts w:ascii="Arial" w:hAnsi="Arial" w:cs="Arial"/>
          <w:sz w:val="24"/>
          <w:szCs w:val="24"/>
        </w:rPr>
        <w:t> </w:t>
      </w:r>
      <w:r w:rsidRPr="009E2658">
        <w:rPr>
          <w:rFonts w:ascii="Arial" w:hAnsi="Arial" w:cs="Arial"/>
          <w:sz w:val="24"/>
          <w:szCs w:val="24"/>
        </w:rPr>
        <w:t>których mowa w art. 131 ust. 2 ustawy.</w:t>
      </w:r>
    </w:p>
    <w:p w14:paraId="73002DDA" w14:textId="77777777" w:rsidR="00052A83" w:rsidRPr="009E2658" w:rsidRDefault="00052A83" w:rsidP="007E3C2E">
      <w:pPr>
        <w:autoSpaceDE w:val="0"/>
        <w:autoSpaceDN w:val="0"/>
        <w:adjustRightInd w:val="0"/>
        <w:spacing w:after="0" w:line="276" w:lineRule="auto"/>
        <w:jc w:val="both"/>
        <w:rPr>
          <w:rFonts w:ascii="Arial" w:hAnsi="Arial" w:cs="Arial"/>
          <w:sz w:val="24"/>
          <w:szCs w:val="24"/>
        </w:rPr>
      </w:pPr>
    </w:p>
    <w:p w14:paraId="58D4DDBF"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48" w:name="_Toc85447115"/>
      <w:r w:rsidRPr="009E2658">
        <w:rPr>
          <w:rFonts w:ascii="Arial" w:hAnsi="Arial" w:cs="Arial"/>
          <w:color w:val="auto"/>
          <w:sz w:val="24"/>
          <w:szCs w:val="24"/>
        </w:rPr>
        <w:t>7. Informacje dotyczące walut obcych, w jakich mogą być prowadzone rozliczenia między zamawiającym a wykonawcą</w:t>
      </w:r>
      <w:bookmarkEnd w:id="48"/>
      <w:r w:rsidRPr="009E2658">
        <w:rPr>
          <w:rFonts w:ascii="Arial" w:hAnsi="Arial" w:cs="Arial"/>
          <w:color w:val="auto"/>
          <w:sz w:val="24"/>
          <w:szCs w:val="24"/>
        </w:rPr>
        <w:t xml:space="preserve"> </w:t>
      </w:r>
    </w:p>
    <w:p w14:paraId="6D18E794" w14:textId="1F6F54EB" w:rsidR="00953BE3"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 xml:space="preserve">Rozliczenia między Zamawiającym a Wykonawcą będą prowadzone w złotych polskich (PLN). </w:t>
      </w:r>
    </w:p>
    <w:p w14:paraId="255004DB" w14:textId="77777777" w:rsidR="00634A6C" w:rsidRPr="009E2658" w:rsidRDefault="00634A6C" w:rsidP="007E3C2E">
      <w:pPr>
        <w:pStyle w:val="Nagwek2"/>
        <w:spacing w:before="0" w:line="276" w:lineRule="auto"/>
        <w:jc w:val="both"/>
        <w:rPr>
          <w:rFonts w:ascii="Arial" w:hAnsi="Arial" w:cs="Arial"/>
          <w:color w:val="auto"/>
          <w:sz w:val="24"/>
          <w:szCs w:val="24"/>
        </w:rPr>
      </w:pPr>
      <w:bookmarkStart w:id="49" w:name="_Toc85447116"/>
      <w:r w:rsidRPr="009E2658">
        <w:rPr>
          <w:rFonts w:ascii="Arial" w:hAnsi="Arial" w:cs="Arial"/>
          <w:color w:val="auto"/>
          <w:sz w:val="24"/>
          <w:szCs w:val="24"/>
        </w:rPr>
        <w:lastRenderedPageBreak/>
        <w:t>8. Liczba Wykonawców, z którymi Zamawiający zawrze umowę ramową</w:t>
      </w:r>
      <w:bookmarkEnd w:id="49"/>
      <w:r w:rsidRPr="009E2658">
        <w:rPr>
          <w:rFonts w:ascii="Arial" w:hAnsi="Arial" w:cs="Arial"/>
          <w:color w:val="auto"/>
          <w:sz w:val="24"/>
          <w:szCs w:val="24"/>
        </w:rPr>
        <w:t xml:space="preserve"> </w:t>
      </w:r>
    </w:p>
    <w:p w14:paraId="09D703AE" w14:textId="77777777" w:rsidR="00634A6C" w:rsidRPr="009E2658" w:rsidRDefault="00634A6C" w:rsidP="007E3C2E">
      <w:pPr>
        <w:autoSpaceDE w:val="0"/>
        <w:autoSpaceDN w:val="0"/>
        <w:adjustRightInd w:val="0"/>
        <w:spacing w:after="0" w:line="276" w:lineRule="auto"/>
        <w:ind w:firstLine="284"/>
        <w:jc w:val="both"/>
        <w:rPr>
          <w:rFonts w:ascii="Arial" w:hAnsi="Arial" w:cs="Arial"/>
          <w:sz w:val="24"/>
          <w:szCs w:val="24"/>
        </w:rPr>
      </w:pPr>
      <w:r w:rsidRPr="009E2658">
        <w:rPr>
          <w:rFonts w:ascii="Arial" w:hAnsi="Arial" w:cs="Arial"/>
          <w:sz w:val="24"/>
          <w:szCs w:val="24"/>
        </w:rPr>
        <w:t>Zamawiający nie przewiduje zawarcia umowy ramowej.</w:t>
      </w:r>
    </w:p>
    <w:p w14:paraId="18B4CD94"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6B3F7669" w14:textId="77777777" w:rsidR="00634A6C" w:rsidRPr="009E2658" w:rsidRDefault="00634A6C" w:rsidP="007E3C2E">
      <w:pPr>
        <w:pStyle w:val="Nagwek2"/>
        <w:spacing w:before="0" w:line="276" w:lineRule="auto"/>
        <w:ind w:left="284" w:hanging="284"/>
        <w:jc w:val="both"/>
        <w:rPr>
          <w:rFonts w:ascii="Arial" w:hAnsi="Arial" w:cs="Arial"/>
          <w:color w:val="auto"/>
          <w:sz w:val="24"/>
          <w:szCs w:val="24"/>
        </w:rPr>
      </w:pPr>
      <w:bookmarkStart w:id="50" w:name="_Toc85447117"/>
      <w:r w:rsidRPr="009E2658">
        <w:rPr>
          <w:rFonts w:ascii="Arial" w:hAnsi="Arial" w:cs="Arial"/>
          <w:color w:val="auto"/>
          <w:sz w:val="24"/>
          <w:szCs w:val="24"/>
        </w:rPr>
        <w:t>9. Informacje o przewidywanym wyborze najkorzystniejszej oferty z zastosowaniem aukcji elektronicznej wraz z informacjami, o których mowa w art. 230 ustawy</w:t>
      </w:r>
      <w:bookmarkEnd w:id="50"/>
      <w:r w:rsidRPr="009E2658">
        <w:rPr>
          <w:rFonts w:ascii="Arial" w:hAnsi="Arial" w:cs="Arial"/>
          <w:color w:val="auto"/>
          <w:sz w:val="24"/>
          <w:szCs w:val="24"/>
        </w:rPr>
        <w:t xml:space="preserve"> </w:t>
      </w:r>
    </w:p>
    <w:p w14:paraId="7CAE9D91" w14:textId="77777777" w:rsidR="00634A6C" w:rsidRPr="009E2658" w:rsidRDefault="00634A6C" w:rsidP="007E3C2E">
      <w:pPr>
        <w:autoSpaceDE w:val="0"/>
        <w:autoSpaceDN w:val="0"/>
        <w:adjustRightInd w:val="0"/>
        <w:spacing w:after="0" w:line="276" w:lineRule="auto"/>
        <w:ind w:firstLine="284"/>
        <w:jc w:val="both"/>
        <w:rPr>
          <w:rFonts w:ascii="Arial" w:hAnsi="Arial" w:cs="Arial"/>
          <w:sz w:val="24"/>
          <w:szCs w:val="24"/>
        </w:rPr>
      </w:pPr>
      <w:r w:rsidRPr="009E2658">
        <w:rPr>
          <w:rFonts w:ascii="Arial" w:hAnsi="Arial" w:cs="Arial"/>
          <w:sz w:val="24"/>
          <w:szCs w:val="24"/>
        </w:rPr>
        <w:t>Zamawiający nie przewiduje aukcji elektronicznej.</w:t>
      </w:r>
    </w:p>
    <w:p w14:paraId="51DFB498" w14:textId="77777777" w:rsidR="00634A6C" w:rsidRPr="009E2658" w:rsidRDefault="00634A6C" w:rsidP="007E3C2E">
      <w:pPr>
        <w:spacing w:after="0" w:line="276" w:lineRule="auto"/>
        <w:jc w:val="both"/>
        <w:rPr>
          <w:rFonts w:ascii="Arial" w:hAnsi="Arial" w:cs="Arial"/>
          <w:sz w:val="24"/>
          <w:szCs w:val="24"/>
        </w:rPr>
      </w:pPr>
    </w:p>
    <w:p w14:paraId="7BE7F3B5" w14:textId="7E021B48" w:rsidR="00634A6C" w:rsidRPr="009E2658" w:rsidRDefault="00634A6C" w:rsidP="007E3C2E">
      <w:pPr>
        <w:spacing w:after="0" w:line="276" w:lineRule="auto"/>
        <w:ind w:left="284" w:hanging="426"/>
        <w:jc w:val="both"/>
        <w:rPr>
          <w:rFonts w:ascii="Arial" w:hAnsi="Arial" w:cs="Arial"/>
          <w:sz w:val="24"/>
          <w:szCs w:val="24"/>
        </w:rPr>
      </w:pPr>
      <w:r w:rsidRPr="009E2658">
        <w:rPr>
          <w:rFonts w:ascii="Arial" w:hAnsi="Arial" w:cs="Arial"/>
          <w:sz w:val="24"/>
          <w:szCs w:val="24"/>
        </w:rPr>
        <w:t>10.</w:t>
      </w:r>
      <w:r w:rsidR="005B38D5" w:rsidRPr="009E2658">
        <w:rPr>
          <w:rFonts w:ascii="Arial" w:hAnsi="Arial" w:cs="Arial"/>
          <w:sz w:val="24"/>
          <w:szCs w:val="24"/>
        </w:rPr>
        <w:tab/>
      </w:r>
      <w:bookmarkStart w:id="51" w:name="_Toc85447118"/>
      <w:r w:rsidRPr="009E2658">
        <w:rPr>
          <w:rFonts w:ascii="Arial" w:hAnsi="Arial" w:cs="Arial"/>
          <w:sz w:val="24"/>
          <w:szCs w:val="24"/>
        </w:rPr>
        <w:t>Informacje dotyczące wysokości zwrotu kosztów udziału w postępowaniu</w:t>
      </w:r>
      <w:bookmarkEnd w:id="51"/>
      <w:r w:rsidRPr="009E2658">
        <w:rPr>
          <w:rFonts w:ascii="Arial" w:hAnsi="Arial" w:cs="Arial"/>
          <w:sz w:val="24"/>
          <w:szCs w:val="24"/>
        </w:rPr>
        <w:t xml:space="preserve"> Zamawiający nie przewiduje zwrotu kosztów udziału w postępowaniu. </w:t>
      </w:r>
    </w:p>
    <w:p w14:paraId="0C7D5786" w14:textId="77777777" w:rsidR="00634A6C" w:rsidRPr="009E2658" w:rsidRDefault="00634A6C" w:rsidP="007E3C2E">
      <w:pPr>
        <w:autoSpaceDE w:val="0"/>
        <w:autoSpaceDN w:val="0"/>
        <w:adjustRightInd w:val="0"/>
        <w:spacing w:after="0" w:line="276" w:lineRule="auto"/>
        <w:ind w:left="284" w:hanging="426"/>
        <w:jc w:val="both"/>
        <w:rPr>
          <w:rFonts w:ascii="Arial" w:hAnsi="Arial" w:cs="Arial"/>
          <w:sz w:val="24"/>
          <w:szCs w:val="24"/>
        </w:rPr>
      </w:pPr>
    </w:p>
    <w:p w14:paraId="3F937164" w14:textId="15D9EECB"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2" w:name="_Toc85447119"/>
      <w:r w:rsidRPr="009E2658">
        <w:rPr>
          <w:rFonts w:ascii="Arial" w:hAnsi="Arial" w:cs="Arial"/>
          <w:color w:val="auto"/>
          <w:sz w:val="24"/>
          <w:szCs w:val="24"/>
        </w:rPr>
        <w:t xml:space="preserve">11. </w:t>
      </w:r>
      <w:r w:rsidR="005B38D5" w:rsidRPr="009E2658">
        <w:rPr>
          <w:rFonts w:ascii="Arial" w:hAnsi="Arial" w:cs="Arial"/>
          <w:color w:val="auto"/>
          <w:sz w:val="24"/>
          <w:szCs w:val="24"/>
        </w:rPr>
        <w:tab/>
      </w:r>
      <w:r w:rsidRPr="009E2658">
        <w:rPr>
          <w:rFonts w:ascii="Arial" w:hAnsi="Arial" w:cs="Arial"/>
          <w:color w:val="auto"/>
          <w:sz w:val="24"/>
          <w:szCs w:val="24"/>
        </w:rPr>
        <w:t>Informacje dotyczące obowiązku osobistego wykonania przez Wykonawcę kluczowych zadań zamówienia</w:t>
      </w:r>
      <w:bookmarkEnd w:id="52"/>
      <w:r w:rsidRPr="009E2658">
        <w:rPr>
          <w:rFonts w:ascii="Arial" w:hAnsi="Arial" w:cs="Arial"/>
          <w:color w:val="auto"/>
          <w:sz w:val="24"/>
          <w:szCs w:val="24"/>
        </w:rPr>
        <w:t xml:space="preserve"> </w:t>
      </w:r>
    </w:p>
    <w:p w14:paraId="1671EEA2" w14:textId="2445AF48" w:rsidR="00634A6C" w:rsidRPr="009E2658" w:rsidRDefault="005B38D5" w:rsidP="007E3C2E">
      <w:pPr>
        <w:autoSpaceDE w:val="0"/>
        <w:autoSpaceDN w:val="0"/>
        <w:adjustRightInd w:val="0"/>
        <w:spacing w:after="0" w:line="276" w:lineRule="auto"/>
        <w:ind w:left="284" w:hanging="141"/>
        <w:jc w:val="both"/>
        <w:rPr>
          <w:rFonts w:ascii="Arial" w:hAnsi="Arial" w:cs="Arial"/>
          <w:sz w:val="24"/>
          <w:szCs w:val="24"/>
        </w:rPr>
      </w:pPr>
      <w:r w:rsidRPr="009E2658">
        <w:rPr>
          <w:rFonts w:ascii="Arial" w:hAnsi="Arial" w:cs="Arial"/>
          <w:sz w:val="24"/>
          <w:szCs w:val="24"/>
        </w:rPr>
        <w:tab/>
      </w:r>
      <w:r w:rsidR="00634A6C" w:rsidRPr="009E2658">
        <w:rPr>
          <w:rFonts w:ascii="Arial" w:hAnsi="Arial" w:cs="Arial"/>
          <w:sz w:val="24"/>
          <w:szCs w:val="24"/>
        </w:rPr>
        <w:t xml:space="preserve">Zamawiający nie przewiduje obowiązku osobistego wykonania przez Wykonawcę kluczowych zadań zamówienia. </w:t>
      </w:r>
    </w:p>
    <w:p w14:paraId="2BDC8682" w14:textId="77777777" w:rsidR="00634A6C" w:rsidRPr="009E2658" w:rsidRDefault="00634A6C" w:rsidP="007E3C2E">
      <w:pPr>
        <w:autoSpaceDE w:val="0"/>
        <w:autoSpaceDN w:val="0"/>
        <w:adjustRightInd w:val="0"/>
        <w:spacing w:after="0" w:line="276" w:lineRule="auto"/>
        <w:ind w:left="142" w:hanging="426"/>
        <w:jc w:val="both"/>
        <w:rPr>
          <w:rFonts w:ascii="Arial" w:hAnsi="Arial" w:cs="Arial"/>
          <w:sz w:val="24"/>
          <w:szCs w:val="24"/>
        </w:rPr>
      </w:pPr>
    </w:p>
    <w:p w14:paraId="4620F1E8" w14:textId="77569E46"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3" w:name="_Toc85447120"/>
      <w:r w:rsidRPr="009E2658">
        <w:rPr>
          <w:rFonts w:ascii="Arial" w:hAnsi="Arial" w:cs="Arial"/>
          <w:color w:val="auto"/>
          <w:sz w:val="24"/>
          <w:szCs w:val="24"/>
        </w:rPr>
        <w:t>12. Złożenie ofert w postaci katalogów elektronicznych lub dołączenia katalogów elektronicznych do oferty</w:t>
      </w:r>
      <w:bookmarkEnd w:id="53"/>
      <w:r w:rsidR="00096B7D" w:rsidRPr="009E2658">
        <w:rPr>
          <w:rFonts w:ascii="Arial" w:hAnsi="Arial" w:cs="Arial"/>
          <w:color w:val="auto"/>
          <w:sz w:val="24"/>
          <w:szCs w:val="24"/>
        </w:rPr>
        <w:t>.</w:t>
      </w:r>
    </w:p>
    <w:p w14:paraId="78ED3276" w14:textId="5D5825F8" w:rsidR="00634A6C" w:rsidRPr="009E2658" w:rsidRDefault="00634A6C" w:rsidP="007E3C2E">
      <w:pPr>
        <w:autoSpaceDE w:val="0"/>
        <w:autoSpaceDN w:val="0"/>
        <w:adjustRightInd w:val="0"/>
        <w:spacing w:after="0" w:line="276" w:lineRule="auto"/>
        <w:ind w:left="284"/>
        <w:jc w:val="both"/>
        <w:rPr>
          <w:rFonts w:ascii="Arial" w:hAnsi="Arial" w:cs="Arial"/>
          <w:sz w:val="24"/>
          <w:szCs w:val="24"/>
        </w:rPr>
      </w:pPr>
      <w:r w:rsidRPr="009E2658">
        <w:rPr>
          <w:rFonts w:ascii="Arial" w:hAnsi="Arial" w:cs="Arial"/>
          <w:sz w:val="24"/>
          <w:szCs w:val="24"/>
        </w:rPr>
        <w:t>Zamawiający nie przewiduje możliwości złożenia ofert w postaci katalogów</w:t>
      </w:r>
      <w:r w:rsidR="005B38D5" w:rsidRPr="009E2658">
        <w:rPr>
          <w:rFonts w:ascii="Arial" w:hAnsi="Arial" w:cs="Arial"/>
          <w:sz w:val="24"/>
          <w:szCs w:val="24"/>
        </w:rPr>
        <w:t xml:space="preserve"> </w:t>
      </w:r>
      <w:r w:rsidRPr="009E2658">
        <w:rPr>
          <w:rFonts w:ascii="Arial" w:hAnsi="Arial" w:cs="Arial"/>
          <w:sz w:val="24"/>
          <w:szCs w:val="24"/>
        </w:rPr>
        <w:t>elektronicznych lub dołączenia katalogów elektronicznych do oferty.</w:t>
      </w:r>
    </w:p>
    <w:p w14:paraId="3EB5C943" w14:textId="77777777" w:rsidR="00634A6C" w:rsidRPr="009E2658" w:rsidRDefault="00634A6C" w:rsidP="007E3C2E">
      <w:pPr>
        <w:autoSpaceDE w:val="0"/>
        <w:autoSpaceDN w:val="0"/>
        <w:adjustRightInd w:val="0"/>
        <w:spacing w:after="0" w:line="276" w:lineRule="auto"/>
        <w:ind w:left="142" w:hanging="426"/>
        <w:jc w:val="both"/>
        <w:rPr>
          <w:rFonts w:ascii="Arial" w:hAnsi="Arial" w:cs="Arial"/>
          <w:sz w:val="24"/>
          <w:szCs w:val="24"/>
        </w:rPr>
      </w:pPr>
    </w:p>
    <w:p w14:paraId="5EF6D47F" w14:textId="20E7C32F" w:rsidR="00634A6C" w:rsidRPr="009E2658" w:rsidRDefault="00634A6C" w:rsidP="007E3C2E">
      <w:pPr>
        <w:pStyle w:val="Nagwek2"/>
        <w:spacing w:before="0" w:line="276" w:lineRule="auto"/>
        <w:ind w:left="284" w:hanging="426"/>
        <w:jc w:val="both"/>
        <w:rPr>
          <w:rFonts w:ascii="Arial" w:hAnsi="Arial" w:cs="Arial"/>
          <w:color w:val="auto"/>
          <w:sz w:val="24"/>
          <w:szCs w:val="24"/>
        </w:rPr>
      </w:pPr>
      <w:bookmarkStart w:id="54" w:name="_Toc85447121"/>
      <w:r w:rsidRPr="009E2658">
        <w:rPr>
          <w:rFonts w:ascii="Arial" w:hAnsi="Arial" w:cs="Arial"/>
          <w:color w:val="auto"/>
          <w:sz w:val="24"/>
          <w:szCs w:val="24"/>
        </w:rPr>
        <w:t>13. Kwota środków, którą Zamawiający zamierza przeznaczyć na sfinansowanie przedmiotowego zamówienia.</w:t>
      </w:r>
      <w:bookmarkEnd w:id="54"/>
    </w:p>
    <w:p w14:paraId="3E42FF14" w14:textId="31FEA405" w:rsidR="00634A6C" w:rsidRPr="009E2658" w:rsidRDefault="00634A6C" w:rsidP="007E3C2E">
      <w:pPr>
        <w:autoSpaceDE w:val="0"/>
        <w:autoSpaceDN w:val="0"/>
        <w:adjustRightInd w:val="0"/>
        <w:spacing w:after="0" w:line="276" w:lineRule="auto"/>
        <w:ind w:left="426" w:hanging="284"/>
        <w:jc w:val="both"/>
        <w:rPr>
          <w:rFonts w:ascii="Arial" w:eastAsia="Calibri" w:hAnsi="Arial" w:cs="Arial"/>
          <w:sz w:val="24"/>
          <w:szCs w:val="24"/>
        </w:rPr>
      </w:pPr>
      <w:r w:rsidRPr="009E2658">
        <w:rPr>
          <w:rFonts w:ascii="Arial" w:eastAsia="Calibri" w:hAnsi="Arial" w:cs="Arial"/>
          <w:sz w:val="24"/>
          <w:szCs w:val="24"/>
        </w:rPr>
        <w:t xml:space="preserve">1. W chwili udostępniania </w:t>
      </w:r>
      <w:r w:rsidR="00AC0A55" w:rsidRPr="009E2658">
        <w:rPr>
          <w:rFonts w:ascii="Arial" w:eastAsia="Calibri" w:hAnsi="Arial" w:cs="Arial"/>
          <w:sz w:val="24"/>
          <w:szCs w:val="24"/>
        </w:rPr>
        <w:t>SWZ</w:t>
      </w:r>
      <w:r w:rsidRPr="009E2658">
        <w:rPr>
          <w:rFonts w:ascii="Arial" w:eastAsia="Calibri" w:hAnsi="Arial" w:cs="Arial"/>
          <w:sz w:val="24"/>
          <w:szCs w:val="24"/>
        </w:rPr>
        <w:t xml:space="preserve"> Zamawiający nie podaje kwoty środków, jaką zamierza przeznaczyć na sfinansowanie przedmiotowego zamówienia.</w:t>
      </w:r>
    </w:p>
    <w:p w14:paraId="2B406E2B" w14:textId="7EE649D1" w:rsidR="00634A6C" w:rsidRPr="009E2658" w:rsidRDefault="00634A6C" w:rsidP="007E3C2E">
      <w:pPr>
        <w:autoSpaceDE w:val="0"/>
        <w:autoSpaceDN w:val="0"/>
        <w:adjustRightInd w:val="0"/>
        <w:spacing w:after="0" w:line="276" w:lineRule="auto"/>
        <w:ind w:left="426" w:hanging="284"/>
        <w:jc w:val="both"/>
        <w:rPr>
          <w:rFonts w:ascii="Arial" w:eastAsia="Calibri" w:hAnsi="Arial" w:cs="Arial"/>
          <w:sz w:val="24"/>
          <w:szCs w:val="24"/>
        </w:rPr>
      </w:pPr>
      <w:r w:rsidRPr="009E2658">
        <w:rPr>
          <w:rFonts w:ascii="Arial" w:eastAsia="Calibri" w:hAnsi="Arial" w:cs="Arial"/>
          <w:sz w:val="24"/>
          <w:szCs w:val="24"/>
        </w:rPr>
        <w:t>2. Zamawiający, najpóźniej przed otwarciem ofert, udostępnia na stronie internetowej prowadzonego postępowania pod adresem</w:t>
      </w:r>
      <w:r w:rsidR="00552839" w:rsidRPr="009E2658">
        <w:rPr>
          <w:rFonts w:ascii="Arial" w:eastAsia="Calibri" w:hAnsi="Arial" w:cs="Arial"/>
          <w:sz w:val="24"/>
          <w:szCs w:val="24"/>
        </w:rPr>
        <w:t>:</w:t>
      </w:r>
      <w:r w:rsidRPr="009E2658">
        <w:rPr>
          <w:rFonts w:ascii="Arial" w:eastAsia="Calibri" w:hAnsi="Arial" w:cs="Arial"/>
          <w:sz w:val="24"/>
          <w:szCs w:val="24"/>
        </w:rPr>
        <w:t xml:space="preserve"> </w:t>
      </w:r>
      <w:hyperlink r:id="rId13" w:history="1">
        <w:r w:rsidRPr="009E2658">
          <w:rPr>
            <w:rFonts w:ascii="Arial" w:eastAsia="Calibri" w:hAnsi="Arial" w:cs="Arial"/>
            <w:sz w:val="24"/>
            <w:szCs w:val="24"/>
          </w:rPr>
          <w:t>https://platformazakupowa.pl/pn/muszyna</w:t>
        </w:r>
      </w:hyperlink>
      <w:r w:rsidRPr="009E2658">
        <w:rPr>
          <w:rFonts w:ascii="Arial" w:eastAsia="Calibri" w:hAnsi="Arial" w:cs="Arial"/>
          <w:sz w:val="24"/>
          <w:szCs w:val="24"/>
        </w:rPr>
        <w:t xml:space="preserve"> informację o kwocie, jaką zamierza przeznaczyć na sfinansowanie zamówienia. </w:t>
      </w:r>
    </w:p>
    <w:p w14:paraId="61CF4189" w14:textId="77777777" w:rsidR="00634A6C" w:rsidRPr="009E2658" w:rsidRDefault="00634A6C" w:rsidP="007E3C2E">
      <w:pPr>
        <w:autoSpaceDE w:val="0"/>
        <w:autoSpaceDN w:val="0"/>
        <w:adjustRightInd w:val="0"/>
        <w:spacing w:after="0" w:line="276" w:lineRule="auto"/>
        <w:ind w:left="142" w:hanging="142"/>
        <w:jc w:val="both"/>
        <w:rPr>
          <w:rFonts w:ascii="Arial" w:hAnsi="Arial" w:cs="Arial"/>
          <w:sz w:val="24"/>
          <w:szCs w:val="24"/>
        </w:rPr>
      </w:pPr>
    </w:p>
    <w:p w14:paraId="6711FD68"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Jeżeli Zamawiający w treści przedmiotowej SWZ przed wskazaniem konkretnego punktu SWZ nie określił odpowiedniego Rozdziału SWZ wówczas właściwym dla wskazanego przez Zamawiającego punktu SWZ jest Rozdział I niniejszej SWZ. </w:t>
      </w:r>
    </w:p>
    <w:p w14:paraId="38337A6A"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Słowne dookreślenia treści określonych liczbowo w niniejszej SWZ mają charakter pomocniczy.</w:t>
      </w:r>
    </w:p>
    <w:p w14:paraId="5E401167" w14:textId="77777777" w:rsidR="00634A6C" w:rsidRPr="009E2658" w:rsidRDefault="00634A6C" w:rsidP="007E3C2E">
      <w:pPr>
        <w:autoSpaceDE w:val="0"/>
        <w:autoSpaceDN w:val="0"/>
        <w:adjustRightInd w:val="0"/>
        <w:spacing w:after="0" w:line="276" w:lineRule="auto"/>
        <w:jc w:val="both"/>
        <w:rPr>
          <w:rFonts w:ascii="Arial" w:hAnsi="Arial" w:cs="Arial"/>
          <w:sz w:val="24"/>
          <w:szCs w:val="24"/>
        </w:rPr>
      </w:pPr>
    </w:p>
    <w:p w14:paraId="1FADCA8C" w14:textId="77777777" w:rsidR="00372690" w:rsidRDefault="00372690" w:rsidP="007E3C2E">
      <w:pPr>
        <w:pStyle w:val="Nagwek1"/>
        <w:spacing w:before="0" w:line="276" w:lineRule="auto"/>
        <w:jc w:val="both"/>
        <w:rPr>
          <w:rFonts w:ascii="Arial" w:hAnsi="Arial" w:cs="Arial"/>
          <w:b/>
          <w:bCs/>
          <w:color w:val="auto"/>
          <w:sz w:val="24"/>
          <w:szCs w:val="24"/>
        </w:rPr>
      </w:pPr>
      <w:bookmarkStart w:id="55" w:name="_Toc85447122"/>
    </w:p>
    <w:p w14:paraId="5D1AFE3F" w14:textId="77777777" w:rsidR="00372690" w:rsidRDefault="00372690" w:rsidP="007E3C2E">
      <w:pPr>
        <w:pStyle w:val="Nagwek1"/>
        <w:spacing w:before="0" w:line="276" w:lineRule="auto"/>
        <w:jc w:val="both"/>
        <w:rPr>
          <w:rFonts w:ascii="Arial" w:hAnsi="Arial" w:cs="Arial"/>
          <w:b/>
          <w:bCs/>
          <w:color w:val="auto"/>
          <w:sz w:val="24"/>
          <w:szCs w:val="24"/>
        </w:rPr>
      </w:pPr>
    </w:p>
    <w:p w14:paraId="60D756AB" w14:textId="77777777" w:rsidR="00372690" w:rsidRDefault="00372690" w:rsidP="007E3C2E">
      <w:pPr>
        <w:pStyle w:val="Nagwek1"/>
        <w:spacing w:before="0" w:line="276" w:lineRule="auto"/>
        <w:jc w:val="both"/>
        <w:rPr>
          <w:rFonts w:ascii="Arial" w:hAnsi="Arial" w:cs="Arial"/>
          <w:b/>
          <w:bCs/>
          <w:color w:val="auto"/>
          <w:sz w:val="24"/>
          <w:szCs w:val="24"/>
        </w:rPr>
      </w:pPr>
    </w:p>
    <w:p w14:paraId="23A30CED" w14:textId="348B58B8" w:rsidR="00634A6C" w:rsidRPr="009E2658" w:rsidRDefault="00634A6C" w:rsidP="007E3C2E">
      <w:pPr>
        <w:pStyle w:val="Nagwek1"/>
        <w:spacing w:before="0" w:line="276" w:lineRule="auto"/>
        <w:jc w:val="both"/>
        <w:rPr>
          <w:rFonts w:ascii="Arial" w:hAnsi="Arial" w:cs="Arial"/>
          <w:b/>
          <w:bCs/>
          <w:color w:val="auto"/>
          <w:sz w:val="24"/>
          <w:szCs w:val="24"/>
        </w:rPr>
      </w:pPr>
      <w:r w:rsidRPr="009E2658">
        <w:rPr>
          <w:rFonts w:ascii="Arial" w:hAnsi="Arial" w:cs="Arial"/>
          <w:b/>
          <w:bCs/>
          <w:color w:val="auto"/>
          <w:sz w:val="24"/>
          <w:szCs w:val="24"/>
        </w:rPr>
        <w:t>Rozdział III</w:t>
      </w:r>
      <w:r w:rsidR="00EF528E" w:rsidRPr="009E2658">
        <w:rPr>
          <w:rFonts w:ascii="Arial" w:hAnsi="Arial" w:cs="Arial"/>
          <w:b/>
          <w:bCs/>
          <w:color w:val="auto"/>
          <w:sz w:val="24"/>
          <w:szCs w:val="24"/>
        </w:rPr>
        <w:t xml:space="preserve"> </w:t>
      </w:r>
      <w:r w:rsidRPr="009E2658">
        <w:rPr>
          <w:rFonts w:ascii="Arial" w:hAnsi="Arial" w:cs="Arial"/>
          <w:b/>
          <w:bCs/>
          <w:color w:val="auto"/>
          <w:sz w:val="24"/>
          <w:szCs w:val="24"/>
        </w:rPr>
        <w:t>ZAŁĄCZNIKI DO SWZ</w:t>
      </w:r>
      <w:bookmarkEnd w:id="55"/>
    </w:p>
    <w:p w14:paraId="7501656E" w14:textId="3D06DB58" w:rsidR="00634A6C" w:rsidRPr="009E2658" w:rsidRDefault="00634A6C" w:rsidP="007E3C2E">
      <w:pPr>
        <w:pStyle w:val="Nagwek2"/>
        <w:spacing w:before="0" w:line="276" w:lineRule="auto"/>
        <w:jc w:val="both"/>
        <w:rPr>
          <w:rFonts w:ascii="Arial" w:hAnsi="Arial" w:cs="Arial"/>
          <w:color w:val="auto"/>
          <w:sz w:val="24"/>
          <w:szCs w:val="24"/>
        </w:rPr>
      </w:pPr>
      <w:bookmarkStart w:id="56" w:name="_Toc85447123"/>
      <w:r w:rsidRPr="009E2658">
        <w:rPr>
          <w:rFonts w:ascii="Arial" w:hAnsi="Arial" w:cs="Arial"/>
          <w:color w:val="auto"/>
          <w:sz w:val="24"/>
          <w:szCs w:val="24"/>
        </w:rPr>
        <w:t>Załącznik nr 1 – Formularz ofertowy.</w:t>
      </w:r>
      <w:bookmarkEnd w:id="56"/>
    </w:p>
    <w:p w14:paraId="519D27C5" w14:textId="295155A7" w:rsidR="00634A6C" w:rsidRPr="009C2E05" w:rsidRDefault="00634A6C" w:rsidP="007E3C2E">
      <w:pPr>
        <w:pStyle w:val="Nagwek2"/>
        <w:spacing w:before="0" w:line="276" w:lineRule="auto"/>
        <w:jc w:val="both"/>
        <w:rPr>
          <w:rFonts w:ascii="Arial" w:hAnsi="Arial" w:cs="Arial"/>
          <w:i/>
          <w:iCs/>
          <w:color w:val="auto"/>
          <w:sz w:val="24"/>
          <w:szCs w:val="24"/>
        </w:rPr>
      </w:pPr>
      <w:bookmarkStart w:id="57" w:name="_Toc85447124"/>
      <w:r w:rsidRPr="009E2658">
        <w:rPr>
          <w:rFonts w:ascii="Arial" w:hAnsi="Arial" w:cs="Arial"/>
          <w:color w:val="auto"/>
          <w:sz w:val="24"/>
          <w:szCs w:val="24"/>
        </w:rPr>
        <w:t>Załącznik nr 2 – Oświadczenie o niepodleganiu wykluczeniu</w:t>
      </w:r>
      <w:r w:rsidR="006B4DC1" w:rsidRPr="009E2658">
        <w:rPr>
          <w:rFonts w:ascii="Arial" w:hAnsi="Arial" w:cs="Arial"/>
          <w:color w:val="auto"/>
          <w:sz w:val="24"/>
          <w:szCs w:val="24"/>
        </w:rPr>
        <w:t xml:space="preserve"> </w:t>
      </w:r>
      <w:bookmarkEnd w:id="57"/>
      <w:r w:rsidR="005C7EC0" w:rsidRPr="009E2658">
        <w:rPr>
          <w:rFonts w:ascii="Arial" w:hAnsi="Arial" w:cs="Arial"/>
          <w:color w:val="auto"/>
          <w:sz w:val="24"/>
          <w:szCs w:val="24"/>
        </w:rPr>
        <w:t>z postępowania</w:t>
      </w:r>
      <w:r w:rsidR="009C2E05">
        <w:rPr>
          <w:rFonts w:ascii="Arial" w:hAnsi="Arial" w:cs="Arial"/>
          <w:color w:val="auto"/>
          <w:sz w:val="24"/>
          <w:szCs w:val="24"/>
        </w:rPr>
        <w:t xml:space="preserve"> </w:t>
      </w:r>
      <w:r w:rsidR="009C2E05" w:rsidRPr="009C2E05">
        <w:rPr>
          <w:rFonts w:ascii="Arial" w:hAnsi="Arial" w:cs="Arial"/>
          <w:i/>
          <w:iCs/>
          <w:color w:val="auto"/>
          <w:sz w:val="24"/>
          <w:szCs w:val="24"/>
        </w:rPr>
        <w:t>(składane z ofertą)</w:t>
      </w:r>
    </w:p>
    <w:p w14:paraId="150B7F52" w14:textId="48FA7042" w:rsidR="00634A6C" w:rsidRPr="009E2658" w:rsidRDefault="00634A6C" w:rsidP="007E3C2E">
      <w:pPr>
        <w:pStyle w:val="Nagwek2"/>
        <w:spacing w:before="0" w:line="276" w:lineRule="auto"/>
        <w:jc w:val="both"/>
        <w:rPr>
          <w:rFonts w:ascii="Arial" w:hAnsi="Arial" w:cs="Arial"/>
          <w:color w:val="auto"/>
          <w:sz w:val="24"/>
          <w:szCs w:val="24"/>
        </w:rPr>
      </w:pPr>
      <w:bookmarkStart w:id="58" w:name="_Toc85447125"/>
      <w:r w:rsidRPr="009E2658">
        <w:rPr>
          <w:rFonts w:ascii="Arial" w:hAnsi="Arial" w:cs="Arial"/>
          <w:color w:val="auto"/>
          <w:sz w:val="24"/>
          <w:szCs w:val="24"/>
        </w:rPr>
        <w:t>Załącznik nr 3 – Projektowane postanowienia umowy w sprawie zamówienia</w:t>
      </w:r>
      <w:r w:rsidR="00C77C86" w:rsidRPr="009E2658">
        <w:rPr>
          <w:rFonts w:ascii="Arial" w:hAnsi="Arial" w:cs="Arial"/>
          <w:color w:val="auto"/>
          <w:sz w:val="24"/>
          <w:szCs w:val="24"/>
        </w:rPr>
        <w:t xml:space="preserve"> </w:t>
      </w:r>
      <w:r w:rsidRPr="009E2658">
        <w:rPr>
          <w:rFonts w:ascii="Arial" w:hAnsi="Arial" w:cs="Arial"/>
          <w:color w:val="auto"/>
          <w:sz w:val="24"/>
          <w:szCs w:val="24"/>
        </w:rPr>
        <w:t xml:space="preserve">publicznego, które zostaną wprowadzone do </w:t>
      </w:r>
      <w:r w:rsidR="002E1D06" w:rsidRPr="009E2658">
        <w:rPr>
          <w:rFonts w:ascii="Arial" w:hAnsi="Arial" w:cs="Arial"/>
          <w:color w:val="auto"/>
          <w:sz w:val="24"/>
          <w:szCs w:val="24"/>
        </w:rPr>
        <w:t>treści tej umowy</w:t>
      </w:r>
      <w:r w:rsidRPr="009E2658">
        <w:rPr>
          <w:rFonts w:ascii="Arial" w:hAnsi="Arial" w:cs="Arial"/>
          <w:color w:val="auto"/>
          <w:sz w:val="24"/>
          <w:szCs w:val="24"/>
        </w:rPr>
        <w:t>.</w:t>
      </w:r>
      <w:bookmarkEnd w:id="58"/>
    </w:p>
    <w:p w14:paraId="75201C97" w14:textId="693E0282" w:rsidR="00634A6C" w:rsidRPr="009C2E05" w:rsidRDefault="00634A6C" w:rsidP="009C2E05">
      <w:pPr>
        <w:pStyle w:val="Default"/>
        <w:tabs>
          <w:tab w:val="left" w:pos="0"/>
        </w:tabs>
        <w:spacing w:line="276" w:lineRule="auto"/>
        <w:jc w:val="both"/>
        <w:rPr>
          <w:rFonts w:ascii="Arial" w:hAnsi="Arial" w:cs="Arial"/>
          <w:color w:val="000000" w:themeColor="text1"/>
        </w:rPr>
      </w:pPr>
      <w:bookmarkStart w:id="59" w:name="_Toc85447126"/>
      <w:r w:rsidRPr="009E2658">
        <w:rPr>
          <w:rFonts w:ascii="Arial" w:eastAsia="Times New Roman" w:hAnsi="Arial" w:cs="Arial"/>
          <w:color w:val="auto"/>
        </w:rPr>
        <w:t>Załącznik nr 4 – Zobowiązanie podmiotu udostępniającego zasoby</w:t>
      </w:r>
      <w:bookmarkEnd w:id="59"/>
      <w:r w:rsidR="009C2E05">
        <w:rPr>
          <w:rFonts w:ascii="Arial" w:eastAsia="Times New Roman" w:hAnsi="Arial" w:cs="Arial"/>
          <w:color w:val="auto"/>
        </w:rPr>
        <w:t xml:space="preserve"> </w:t>
      </w:r>
      <w:r w:rsidR="009C2E05" w:rsidRPr="00D20E61">
        <w:rPr>
          <w:rFonts w:ascii="Arial" w:hAnsi="Arial" w:cs="Arial"/>
          <w:i/>
          <w:iCs/>
          <w:color w:val="000000" w:themeColor="text1"/>
        </w:rPr>
        <w:t>(składane z ofertą – jeżeli dotyczy)</w:t>
      </w:r>
    </w:p>
    <w:p w14:paraId="6CE2647A" w14:textId="7E4101B0" w:rsidR="006B2D8E" w:rsidRPr="009E2658" w:rsidRDefault="006B2D8E" w:rsidP="007E3C2E">
      <w:pPr>
        <w:pStyle w:val="Nagwek2"/>
        <w:spacing w:before="0" w:line="276" w:lineRule="auto"/>
        <w:jc w:val="both"/>
        <w:rPr>
          <w:rFonts w:ascii="Arial" w:hAnsi="Arial" w:cs="Arial"/>
          <w:color w:val="auto"/>
          <w:sz w:val="24"/>
          <w:szCs w:val="24"/>
        </w:rPr>
      </w:pPr>
      <w:bookmarkStart w:id="60" w:name="_Toc85447128"/>
      <w:r w:rsidRPr="009E2658">
        <w:rPr>
          <w:rFonts w:ascii="Arial" w:hAnsi="Arial" w:cs="Arial"/>
          <w:color w:val="auto"/>
          <w:sz w:val="24"/>
          <w:szCs w:val="24"/>
        </w:rPr>
        <w:t xml:space="preserve">Załącznik nr </w:t>
      </w:r>
      <w:r w:rsidR="00691672" w:rsidRPr="009E2658">
        <w:rPr>
          <w:rFonts w:ascii="Arial" w:hAnsi="Arial" w:cs="Arial"/>
          <w:color w:val="auto"/>
          <w:sz w:val="24"/>
          <w:szCs w:val="24"/>
        </w:rPr>
        <w:t>5</w:t>
      </w:r>
      <w:r w:rsidRPr="009E2658">
        <w:rPr>
          <w:rFonts w:ascii="Arial" w:hAnsi="Arial" w:cs="Arial"/>
          <w:color w:val="auto"/>
          <w:sz w:val="24"/>
          <w:szCs w:val="24"/>
        </w:rPr>
        <w:t xml:space="preserve"> </w:t>
      </w:r>
      <w:r w:rsidR="005B38D5" w:rsidRPr="009E2658">
        <w:rPr>
          <w:rFonts w:ascii="Arial" w:hAnsi="Arial" w:cs="Arial"/>
          <w:color w:val="auto"/>
          <w:sz w:val="24"/>
          <w:szCs w:val="24"/>
        </w:rPr>
        <w:t>–</w:t>
      </w:r>
      <w:r w:rsidRPr="009E2658">
        <w:rPr>
          <w:rFonts w:ascii="Arial" w:hAnsi="Arial" w:cs="Arial"/>
          <w:color w:val="auto"/>
          <w:sz w:val="24"/>
          <w:szCs w:val="24"/>
        </w:rPr>
        <w:t xml:space="preserve"> Oświadczenie podmiotu udostępniającego zasoby o niepodleganiu</w:t>
      </w:r>
      <w:r w:rsidR="003221C9" w:rsidRPr="009E2658">
        <w:rPr>
          <w:rFonts w:ascii="Arial" w:hAnsi="Arial" w:cs="Arial"/>
          <w:color w:val="auto"/>
          <w:sz w:val="24"/>
          <w:szCs w:val="24"/>
        </w:rPr>
        <w:t xml:space="preserve"> </w:t>
      </w:r>
      <w:r w:rsidRPr="009E2658">
        <w:rPr>
          <w:rFonts w:ascii="Arial" w:hAnsi="Arial" w:cs="Arial"/>
          <w:color w:val="auto"/>
          <w:sz w:val="24"/>
          <w:szCs w:val="24"/>
        </w:rPr>
        <w:t xml:space="preserve">wykluczeniu </w:t>
      </w:r>
      <w:bookmarkEnd w:id="60"/>
      <w:r w:rsidR="005C7EC0" w:rsidRPr="009E2658">
        <w:rPr>
          <w:rFonts w:ascii="Arial" w:hAnsi="Arial" w:cs="Arial"/>
          <w:color w:val="auto"/>
          <w:sz w:val="24"/>
          <w:szCs w:val="24"/>
        </w:rPr>
        <w:t>z postępowania</w:t>
      </w:r>
      <w:r w:rsidR="009C2E05">
        <w:rPr>
          <w:rFonts w:ascii="Arial" w:hAnsi="Arial" w:cs="Arial"/>
          <w:color w:val="auto"/>
          <w:sz w:val="24"/>
          <w:szCs w:val="24"/>
        </w:rPr>
        <w:t xml:space="preserve"> </w:t>
      </w:r>
      <w:r w:rsidR="009C2E05" w:rsidRPr="00D20E61">
        <w:rPr>
          <w:rFonts w:ascii="Arial" w:hAnsi="Arial" w:cs="Arial"/>
          <w:i/>
          <w:iCs/>
          <w:color w:val="000000" w:themeColor="text1"/>
        </w:rPr>
        <w:t>(składane z ofertą – jeżeli dotyczy)</w:t>
      </w:r>
    </w:p>
    <w:p w14:paraId="5461EC5C" w14:textId="33EC88A4" w:rsidR="000A58EB" w:rsidRPr="009C2E05" w:rsidRDefault="000A58EB" w:rsidP="009C2E05">
      <w:pPr>
        <w:pStyle w:val="Default"/>
        <w:tabs>
          <w:tab w:val="left" w:pos="0"/>
        </w:tabs>
        <w:spacing w:line="276" w:lineRule="auto"/>
        <w:jc w:val="both"/>
        <w:rPr>
          <w:rFonts w:ascii="Arial" w:hAnsi="Arial" w:cs="Arial"/>
          <w:color w:val="000000" w:themeColor="text1"/>
        </w:rPr>
      </w:pPr>
      <w:bookmarkStart w:id="61" w:name="_Toc85447129"/>
      <w:r w:rsidRPr="009E2658">
        <w:rPr>
          <w:rFonts w:ascii="Arial" w:eastAsia="Times New Roman" w:hAnsi="Arial" w:cs="Arial"/>
          <w:color w:val="auto"/>
        </w:rPr>
        <w:t xml:space="preserve">Załącznik nr </w:t>
      </w:r>
      <w:r w:rsidR="00691672" w:rsidRPr="009E2658">
        <w:rPr>
          <w:rFonts w:ascii="Arial" w:eastAsia="Times New Roman" w:hAnsi="Arial" w:cs="Arial"/>
          <w:color w:val="auto"/>
        </w:rPr>
        <w:t>6</w:t>
      </w:r>
      <w:r w:rsidRPr="009E2658">
        <w:rPr>
          <w:rFonts w:ascii="Arial" w:eastAsia="Times New Roman" w:hAnsi="Arial" w:cs="Arial"/>
          <w:color w:val="auto"/>
        </w:rPr>
        <w:t xml:space="preserve"> </w:t>
      </w:r>
      <w:r w:rsidR="005B38D5" w:rsidRPr="009E2658">
        <w:rPr>
          <w:rFonts w:ascii="Arial" w:hAnsi="Arial" w:cs="Arial"/>
          <w:color w:val="auto"/>
        </w:rPr>
        <w:t>–</w:t>
      </w:r>
      <w:r w:rsidRPr="009E2658">
        <w:rPr>
          <w:rFonts w:ascii="Arial" w:eastAsia="Times New Roman" w:hAnsi="Arial" w:cs="Arial"/>
          <w:color w:val="auto"/>
        </w:rPr>
        <w:t xml:space="preserve"> Oświadczenie wykonawcy/podmiotu udostępniającego zasoby o</w:t>
      </w:r>
      <w:r w:rsidR="00A31203" w:rsidRPr="009E2658">
        <w:rPr>
          <w:rFonts w:ascii="Arial" w:eastAsia="Times New Roman" w:hAnsi="Arial" w:cs="Arial"/>
          <w:color w:val="auto"/>
        </w:rPr>
        <w:t> </w:t>
      </w:r>
      <w:r w:rsidRPr="009E2658">
        <w:rPr>
          <w:rFonts w:ascii="Arial" w:eastAsia="Times New Roman" w:hAnsi="Arial" w:cs="Arial"/>
          <w:color w:val="auto"/>
        </w:rPr>
        <w:t>aktualności informacji zawartych w oświadczeniu, o którym mowa w art. 125 ust 1 ustawy</w:t>
      </w:r>
      <w:bookmarkEnd w:id="61"/>
      <w:r w:rsidR="009C2E05">
        <w:rPr>
          <w:rFonts w:ascii="Arial" w:eastAsia="Times New Roman" w:hAnsi="Arial" w:cs="Arial"/>
          <w:color w:val="auto"/>
        </w:rPr>
        <w:t xml:space="preserve"> </w:t>
      </w:r>
      <w:r w:rsidR="009C2E05" w:rsidRPr="00D20E61">
        <w:rPr>
          <w:rFonts w:ascii="Arial" w:hAnsi="Arial" w:cs="Arial"/>
          <w:i/>
          <w:iCs/>
          <w:color w:val="000000" w:themeColor="text1"/>
        </w:rPr>
        <w:t>(</w:t>
      </w:r>
      <w:r w:rsidR="009C2E05">
        <w:rPr>
          <w:rFonts w:ascii="Arial" w:hAnsi="Arial" w:cs="Arial"/>
          <w:i/>
          <w:iCs/>
          <w:color w:val="000000" w:themeColor="text1"/>
        </w:rPr>
        <w:t>s</w:t>
      </w:r>
      <w:r w:rsidR="009C2E05" w:rsidRPr="00D20E61">
        <w:rPr>
          <w:rFonts w:ascii="Arial" w:hAnsi="Arial" w:cs="Arial"/>
          <w:i/>
          <w:iCs/>
          <w:color w:val="000000" w:themeColor="text1"/>
        </w:rPr>
        <w:t>kładane przez Wykonawcę najkorzystniejszego na wezwanie Zamawiającego).</w:t>
      </w:r>
    </w:p>
    <w:p w14:paraId="1AA3C163" w14:textId="124D668D" w:rsidR="00462A12" w:rsidRPr="009E2658" w:rsidRDefault="00462A12" w:rsidP="007E3C2E">
      <w:pPr>
        <w:spacing w:after="0" w:line="276" w:lineRule="auto"/>
        <w:jc w:val="both"/>
        <w:rPr>
          <w:rFonts w:ascii="Arial" w:hAnsi="Arial" w:cs="Arial"/>
          <w:sz w:val="24"/>
          <w:szCs w:val="24"/>
          <w:lang w:eastAsia="pl-PL"/>
        </w:rPr>
      </w:pPr>
      <w:r w:rsidRPr="009E2658">
        <w:rPr>
          <w:rFonts w:ascii="Arial" w:hAnsi="Arial" w:cs="Arial"/>
          <w:sz w:val="24"/>
          <w:szCs w:val="24"/>
          <w:lang w:eastAsia="pl-PL"/>
        </w:rPr>
        <w:t>Załącznik nr 7 – Dokumentacja przetargowa.</w:t>
      </w:r>
    </w:p>
    <w:p w14:paraId="608A12E4" w14:textId="04FECCB3" w:rsidR="00634A6C" w:rsidRPr="009E2658" w:rsidRDefault="0051760D" w:rsidP="007E3C2E">
      <w:pPr>
        <w:autoSpaceDE w:val="0"/>
        <w:autoSpaceDN w:val="0"/>
        <w:adjustRightInd w:val="0"/>
        <w:spacing w:after="0" w:line="276" w:lineRule="auto"/>
        <w:ind w:left="6372"/>
        <w:jc w:val="both"/>
        <w:rPr>
          <w:rFonts w:ascii="Arial" w:eastAsia="Times New Roman" w:hAnsi="Arial" w:cs="Arial"/>
          <w:sz w:val="24"/>
          <w:szCs w:val="24"/>
          <w:lang w:eastAsia="pl-PL"/>
        </w:rPr>
      </w:pPr>
      <w:r w:rsidRPr="009E2658">
        <w:rPr>
          <w:rFonts w:ascii="Arial" w:hAnsi="Arial" w:cs="Arial"/>
          <w:sz w:val="24"/>
          <w:szCs w:val="24"/>
        </w:rPr>
        <w:br w:type="column"/>
      </w:r>
      <w:r w:rsidR="00634A6C" w:rsidRPr="009E2658">
        <w:rPr>
          <w:rFonts w:ascii="Arial" w:eastAsia="Times New Roman" w:hAnsi="Arial" w:cs="Arial"/>
          <w:sz w:val="24"/>
          <w:szCs w:val="24"/>
          <w:lang w:eastAsia="pl-PL"/>
        </w:rPr>
        <w:lastRenderedPageBreak/>
        <w:t>Załącznik nr 1 do SWZ</w:t>
      </w:r>
    </w:p>
    <w:p w14:paraId="2C03AFA3" w14:textId="4466FB01" w:rsidR="00634A6C" w:rsidRPr="009E2658" w:rsidRDefault="003523ED" w:rsidP="007E3C2E">
      <w:pPr>
        <w:spacing w:after="0" w:line="276" w:lineRule="auto"/>
        <w:ind w:left="-18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 </w:t>
      </w:r>
      <w:r w:rsidR="009C4857" w:rsidRPr="009E2658">
        <w:rPr>
          <w:rFonts w:ascii="Arial" w:eastAsia="Times New Roman" w:hAnsi="Arial" w:cs="Arial"/>
          <w:sz w:val="24"/>
          <w:szCs w:val="24"/>
          <w:lang w:eastAsia="pl-PL"/>
        </w:rPr>
        <w:t xml:space="preserve"> </w:t>
      </w:r>
      <w:r w:rsidR="00634A6C" w:rsidRPr="009E2658">
        <w:rPr>
          <w:rFonts w:ascii="Arial" w:eastAsia="Times New Roman" w:hAnsi="Arial" w:cs="Arial"/>
          <w:sz w:val="24"/>
          <w:szCs w:val="24"/>
          <w:lang w:eastAsia="pl-PL"/>
        </w:rPr>
        <w:t>ZAMAWIAJĄCY:</w:t>
      </w:r>
    </w:p>
    <w:p w14:paraId="20BFFFB9" w14:textId="77777777" w:rsidR="007976B8"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Miasto i Gmina Uzdrowiskowa Muszyna </w:t>
      </w:r>
    </w:p>
    <w:p w14:paraId="568ED007" w14:textId="4FC702B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ul. Rynek 31</w:t>
      </w:r>
    </w:p>
    <w:p w14:paraId="3FCF7628" w14:textId="57FEB425"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33-370 Muszyna</w:t>
      </w:r>
    </w:p>
    <w:p w14:paraId="14F4BFAA" w14:textId="77777777" w:rsidR="00634A6C" w:rsidRPr="009E2658" w:rsidRDefault="00634A6C" w:rsidP="007E3C2E">
      <w:pPr>
        <w:spacing w:after="0" w:line="276" w:lineRule="auto"/>
        <w:jc w:val="center"/>
        <w:rPr>
          <w:rFonts w:ascii="Arial" w:eastAsia="Times New Roman" w:hAnsi="Arial" w:cs="Arial"/>
          <w:b/>
          <w:sz w:val="24"/>
          <w:szCs w:val="24"/>
          <w:lang w:eastAsia="pl-PL"/>
        </w:rPr>
      </w:pPr>
      <w:r w:rsidRPr="009E2658">
        <w:rPr>
          <w:rFonts w:ascii="Arial" w:eastAsia="Times New Roman" w:hAnsi="Arial" w:cs="Arial"/>
          <w:b/>
          <w:sz w:val="24"/>
          <w:szCs w:val="24"/>
          <w:lang w:eastAsia="pl-PL"/>
        </w:rPr>
        <w:t>OFERTA</w:t>
      </w:r>
    </w:p>
    <w:p w14:paraId="0C699C27" w14:textId="7777777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Nazwa i adres </w:t>
      </w:r>
      <w:r w:rsidRPr="009E2658">
        <w:rPr>
          <w:rFonts w:ascii="Arial" w:eastAsia="Times New Roman" w:hAnsi="Arial" w:cs="Arial"/>
          <w:bCs/>
          <w:sz w:val="24"/>
          <w:szCs w:val="24"/>
          <w:lang w:eastAsia="pl-PL"/>
        </w:rPr>
        <w:t>WYKONAWCY :</w:t>
      </w:r>
    </w:p>
    <w:p w14:paraId="4A982AE8" w14:textId="2B368878" w:rsidR="00634A6C"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p>
    <w:p w14:paraId="4AB2DC99" w14:textId="6933C531" w:rsidR="00634A6C"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Województwo……………………………………………………………………</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C2596B" w:rsidRPr="009E2658">
        <w:rPr>
          <w:rFonts w:ascii="Arial" w:eastAsia="Times New Roman" w:hAnsi="Arial" w:cs="Arial"/>
          <w:sz w:val="24"/>
          <w:szCs w:val="24"/>
          <w:lang w:eastAsia="pl-PL"/>
        </w:rPr>
        <w:t>..</w:t>
      </w:r>
    </w:p>
    <w:p w14:paraId="194CD194" w14:textId="77777777" w:rsidR="00C2596B"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NIP...............................................</w:t>
      </w:r>
      <w:r w:rsidR="00196661" w:rsidRPr="009E2658">
        <w:rPr>
          <w:rFonts w:ascii="Arial" w:eastAsia="Times New Roman" w:hAnsi="Arial" w:cs="Arial"/>
          <w:sz w:val="24"/>
          <w:szCs w:val="24"/>
          <w:lang w:eastAsia="pl-PL"/>
        </w:rPr>
        <w:t>...</w:t>
      </w:r>
      <w:r w:rsidR="00710148" w:rsidRPr="009E2658">
        <w:rPr>
          <w:rFonts w:ascii="Arial" w:eastAsia="Times New Roman" w:hAnsi="Arial" w:cs="Arial"/>
          <w:sz w:val="24"/>
          <w:szCs w:val="24"/>
          <w:lang w:eastAsia="pl-PL"/>
        </w:rPr>
        <w:t>........</w:t>
      </w:r>
      <w:r w:rsidR="00196661"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 xml:space="preserve"> </w:t>
      </w:r>
    </w:p>
    <w:p w14:paraId="79305E91" w14:textId="3310E04D" w:rsidR="00C2596B" w:rsidRPr="009E2658" w:rsidRDefault="00634A6C" w:rsidP="007E3C2E">
      <w:pPr>
        <w:spacing w:after="0" w:line="276" w:lineRule="auto"/>
        <w:ind w:right="70"/>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REGON.....................................</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710148" w:rsidRPr="009E2658">
        <w:rPr>
          <w:rFonts w:ascii="Arial" w:eastAsia="Times New Roman" w:hAnsi="Arial" w:cs="Arial"/>
          <w:sz w:val="24"/>
          <w:szCs w:val="24"/>
          <w:lang w:eastAsia="pl-PL"/>
        </w:rPr>
        <w:t>..</w:t>
      </w:r>
    </w:p>
    <w:p w14:paraId="0FC968DC" w14:textId="77777777" w:rsidR="00C2596B"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Osoba wyznaczona do kontaktów z</w:t>
      </w:r>
      <w:r w:rsidR="001F425F"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Zamawiającym:</w:t>
      </w:r>
    </w:p>
    <w:p w14:paraId="586236AA" w14:textId="705B26CC"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r w:rsidR="001F425F"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1A2FC9"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450B63"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r w:rsidR="00C2596B" w:rsidRPr="009E2658">
        <w:rPr>
          <w:rFonts w:ascii="Arial" w:eastAsia="Times New Roman" w:hAnsi="Arial" w:cs="Arial"/>
          <w:sz w:val="24"/>
          <w:szCs w:val="24"/>
          <w:lang w:eastAsia="pl-PL"/>
        </w:rPr>
        <w:t>....................</w:t>
      </w:r>
    </w:p>
    <w:p w14:paraId="4EA209F3" w14:textId="77777777" w:rsidR="00C2596B" w:rsidRPr="009E2658" w:rsidRDefault="00634A6C" w:rsidP="007E3C2E">
      <w:pPr>
        <w:spacing w:after="0" w:line="276" w:lineRule="auto"/>
        <w:ind w:right="70"/>
        <w:jc w:val="both"/>
        <w:rPr>
          <w:rFonts w:ascii="Arial" w:eastAsia="Times New Roman" w:hAnsi="Arial" w:cs="Arial"/>
          <w:bCs/>
          <w:sz w:val="24"/>
          <w:szCs w:val="24"/>
          <w:lang w:eastAsia="pl-PL"/>
        </w:rPr>
      </w:pPr>
      <w:r w:rsidRPr="009E2658">
        <w:rPr>
          <w:rFonts w:ascii="Arial" w:eastAsia="Times New Roman" w:hAnsi="Arial" w:cs="Arial"/>
          <w:sz w:val="24"/>
          <w:szCs w:val="24"/>
          <w:lang w:eastAsia="pl-PL"/>
        </w:rPr>
        <w:t>n</w:t>
      </w:r>
      <w:r w:rsidRPr="009E2658">
        <w:rPr>
          <w:rFonts w:ascii="Arial" w:eastAsia="Times New Roman" w:hAnsi="Arial" w:cs="Arial"/>
          <w:bCs/>
          <w:sz w:val="24"/>
          <w:szCs w:val="24"/>
          <w:lang w:eastAsia="pl-PL"/>
        </w:rPr>
        <w:t>umer telefonu: ………………</w:t>
      </w:r>
      <w:r w:rsidR="00710148" w:rsidRPr="009E2658">
        <w:rPr>
          <w:rFonts w:ascii="Arial" w:eastAsia="Times New Roman" w:hAnsi="Arial" w:cs="Arial"/>
          <w:bCs/>
          <w:sz w:val="24"/>
          <w:szCs w:val="24"/>
          <w:lang w:eastAsia="pl-PL"/>
        </w:rPr>
        <w:t>…….</w:t>
      </w:r>
      <w:r w:rsidRPr="009E2658">
        <w:rPr>
          <w:rFonts w:ascii="Arial" w:eastAsia="Times New Roman" w:hAnsi="Arial" w:cs="Arial"/>
          <w:bCs/>
          <w:sz w:val="24"/>
          <w:szCs w:val="24"/>
          <w:lang w:eastAsia="pl-PL"/>
        </w:rPr>
        <w:t>………</w:t>
      </w:r>
      <w:r w:rsidR="00710148" w:rsidRPr="009E2658">
        <w:rPr>
          <w:rFonts w:ascii="Arial" w:eastAsia="Times New Roman" w:hAnsi="Arial" w:cs="Arial"/>
          <w:bCs/>
          <w:sz w:val="24"/>
          <w:szCs w:val="24"/>
          <w:lang w:eastAsia="pl-PL"/>
        </w:rPr>
        <w:t xml:space="preserve"> </w:t>
      </w:r>
    </w:p>
    <w:p w14:paraId="58AFD403" w14:textId="73EC6315" w:rsidR="00634A6C" w:rsidRPr="009E2658" w:rsidRDefault="00710148" w:rsidP="007E3C2E">
      <w:pPr>
        <w:spacing w:after="0" w:line="276" w:lineRule="auto"/>
        <w:ind w:right="70"/>
        <w:jc w:val="both"/>
        <w:rPr>
          <w:rFonts w:ascii="Arial" w:eastAsia="Times New Roman" w:hAnsi="Arial" w:cs="Arial"/>
          <w:bCs/>
          <w:sz w:val="24"/>
          <w:szCs w:val="24"/>
          <w:lang w:eastAsia="pl-PL"/>
        </w:rPr>
      </w:pPr>
      <w:r w:rsidRPr="009E2658">
        <w:rPr>
          <w:rFonts w:ascii="Arial" w:eastAsia="Times New Roman" w:hAnsi="Arial" w:cs="Arial"/>
          <w:bCs/>
          <w:sz w:val="24"/>
          <w:szCs w:val="24"/>
          <w:lang w:eastAsia="pl-PL"/>
        </w:rPr>
        <w:t>n</w:t>
      </w:r>
      <w:r w:rsidR="00634A6C" w:rsidRPr="009E2658">
        <w:rPr>
          <w:rFonts w:ascii="Arial" w:eastAsia="Times New Roman" w:hAnsi="Arial" w:cs="Arial"/>
          <w:bCs/>
          <w:sz w:val="24"/>
          <w:szCs w:val="24"/>
          <w:lang w:eastAsia="pl-PL"/>
        </w:rPr>
        <w:t>umer faksu: ……………</w:t>
      </w:r>
      <w:r w:rsidR="001A2FC9" w:rsidRPr="009E2658">
        <w:rPr>
          <w:rFonts w:ascii="Arial" w:eastAsia="Times New Roman" w:hAnsi="Arial" w:cs="Arial"/>
          <w:bCs/>
          <w:sz w:val="24"/>
          <w:szCs w:val="24"/>
          <w:lang w:eastAsia="pl-PL"/>
        </w:rPr>
        <w:t>……….</w:t>
      </w:r>
      <w:r w:rsidR="00634A6C" w:rsidRPr="009E2658">
        <w:rPr>
          <w:rFonts w:ascii="Arial" w:eastAsia="Times New Roman" w:hAnsi="Arial" w:cs="Arial"/>
          <w:bCs/>
          <w:sz w:val="24"/>
          <w:szCs w:val="24"/>
          <w:lang w:eastAsia="pl-PL"/>
        </w:rPr>
        <w:t>………</w:t>
      </w:r>
      <w:r w:rsidRPr="009E2658">
        <w:rPr>
          <w:rFonts w:ascii="Arial" w:eastAsia="Times New Roman" w:hAnsi="Arial" w:cs="Arial"/>
          <w:bCs/>
          <w:sz w:val="24"/>
          <w:szCs w:val="24"/>
          <w:lang w:eastAsia="pl-PL"/>
        </w:rPr>
        <w:t>….</w:t>
      </w:r>
      <w:r w:rsidR="00634A6C" w:rsidRPr="009E2658">
        <w:rPr>
          <w:rFonts w:ascii="Arial" w:eastAsia="Times New Roman" w:hAnsi="Arial" w:cs="Arial"/>
          <w:bCs/>
          <w:sz w:val="24"/>
          <w:szCs w:val="24"/>
          <w:lang w:eastAsia="pl-PL"/>
        </w:rPr>
        <w:t>…</w:t>
      </w:r>
      <w:r w:rsidRPr="009E2658">
        <w:rPr>
          <w:rFonts w:ascii="Arial" w:eastAsia="Times New Roman" w:hAnsi="Arial" w:cs="Arial"/>
          <w:bCs/>
          <w:sz w:val="24"/>
          <w:szCs w:val="24"/>
          <w:lang w:eastAsia="pl-PL"/>
        </w:rPr>
        <w:t>..</w:t>
      </w:r>
      <w:r w:rsidR="00634A6C" w:rsidRPr="009E2658">
        <w:rPr>
          <w:rFonts w:ascii="Arial" w:eastAsia="Times New Roman" w:hAnsi="Arial" w:cs="Arial"/>
          <w:bCs/>
          <w:sz w:val="24"/>
          <w:szCs w:val="24"/>
          <w:lang w:eastAsia="pl-PL"/>
        </w:rPr>
        <w:t>…</w:t>
      </w:r>
    </w:p>
    <w:p w14:paraId="6C656190" w14:textId="443126BF" w:rsidR="00500BEC" w:rsidRPr="009E2658" w:rsidRDefault="00634A6C" w:rsidP="007E3C2E">
      <w:pPr>
        <w:spacing w:after="0" w:line="276" w:lineRule="auto"/>
        <w:ind w:right="-993"/>
        <w:jc w:val="both"/>
        <w:rPr>
          <w:rFonts w:ascii="Arial" w:eastAsia="Times New Roman" w:hAnsi="Arial" w:cs="Arial"/>
          <w:sz w:val="24"/>
          <w:szCs w:val="24"/>
          <w:lang w:eastAsia="pl-PL"/>
        </w:rPr>
      </w:pPr>
      <w:r w:rsidRPr="009E2658">
        <w:rPr>
          <w:rFonts w:ascii="Arial" w:eastAsia="Times New Roman" w:hAnsi="Arial" w:cs="Arial"/>
          <w:bCs/>
          <w:sz w:val="24"/>
          <w:szCs w:val="24"/>
          <w:lang w:eastAsia="pl-PL"/>
        </w:rPr>
        <w:t>e-mail ........................................................................................</w:t>
      </w:r>
      <w:r w:rsidR="00196661" w:rsidRPr="009E2658">
        <w:rPr>
          <w:rFonts w:ascii="Arial" w:eastAsia="Times New Roman" w:hAnsi="Arial" w:cs="Arial"/>
          <w:bCs/>
          <w:sz w:val="24"/>
          <w:szCs w:val="24"/>
          <w:lang w:eastAsia="pl-PL"/>
        </w:rPr>
        <w:t>................</w:t>
      </w:r>
      <w:r w:rsidR="001A2FC9" w:rsidRPr="009E2658">
        <w:rPr>
          <w:rFonts w:ascii="Arial" w:eastAsia="Times New Roman" w:hAnsi="Arial" w:cs="Arial"/>
          <w:bCs/>
          <w:sz w:val="24"/>
          <w:szCs w:val="24"/>
          <w:lang w:eastAsia="pl-PL"/>
        </w:rPr>
        <w:t>...........</w:t>
      </w:r>
      <w:r w:rsidR="00196661" w:rsidRPr="009E2658">
        <w:rPr>
          <w:rFonts w:ascii="Arial" w:eastAsia="Times New Roman" w:hAnsi="Arial" w:cs="Arial"/>
          <w:bCs/>
          <w:sz w:val="24"/>
          <w:szCs w:val="24"/>
          <w:lang w:eastAsia="pl-PL"/>
        </w:rPr>
        <w:t>.............</w:t>
      </w:r>
      <w:r w:rsidR="00BC316C" w:rsidRPr="009E2658">
        <w:rPr>
          <w:rFonts w:ascii="Arial" w:eastAsia="Times New Roman" w:hAnsi="Arial" w:cs="Arial"/>
          <w:bCs/>
          <w:sz w:val="24"/>
          <w:szCs w:val="24"/>
          <w:lang w:eastAsia="pl-PL"/>
        </w:rPr>
        <w:t>.</w:t>
      </w:r>
      <w:r w:rsidR="00196661" w:rsidRPr="009E2658">
        <w:rPr>
          <w:rFonts w:ascii="Arial" w:eastAsia="Times New Roman" w:hAnsi="Arial" w:cs="Arial"/>
          <w:bCs/>
          <w:sz w:val="24"/>
          <w:szCs w:val="24"/>
          <w:lang w:eastAsia="pl-PL"/>
        </w:rPr>
        <w:t>....</w:t>
      </w:r>
    </w:p>
    <w:p w14:paraId="66C2A177" w14:textId="624D3D60" w:rsidR="00634A6C" w:rsidRPr="009E2658" w:rsidRDefault="00634A6C" w:rsidP="007E3C2E">
      <w:pPr>
        <w:spacing w:after="0" w:line="276" w:lineRule="auto"/>
        <w:jc w:val="both"/>
        <w:rPr>
          <w:rFonts w:ascii="Arial" w:eastAsia="Times New Roman" w:hAnsi="Arial" w:cs="Arial"/>
          <w:b/>
          <w:sz w:val="24"/>
          <w:szCs w:val="24"/>
          <w:lang w:eastAsia="pl-PL"/>
        </w:rPr>
      </w:pPr>
      <w:r w:rsidRPr="009E2658">
        <w:rPr>
          <w:rFonts w:ascii="Arial" w:eastAsia="Times New Roman" w:hAnsi="Arial" w:cs="Arial"/>
          <w:sz w:val="24"/>
          <w:szCs w:val="24"/>
          <w:lang w:eastAsia="pl-PL"/>
        </w:rPr>
        <w:t>dn. _ _ . _ _ . _ _ _ _</w:t>
      </w:r>
      <w:r w:rsidR="00196661"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r.</w:t>
      </w:r>
      <w:r w:rsidR="003523ED" w:rsidRPr="009E2658">
        <w:rPr>
          <w:rFonts w:ascii="Arial" w:eastAsia="Times New Roman" w:hAnsi="Arial" w:cs="Arial"/>
          <w:sz w:val="24"/>
          <w:szCs w:val="24"/>
          <w:lang w:eastAsia="pl-PL"/>
        </w:rPr>
        <w:t xml:space="preserve">  </w:t>
      </w:r>
      <w:r w:rsidRPr="009E2658">
        <w:rPr>
          <w:rFonts w:ascii="Arial" w:eastAsia="Times New Roman" w:hAnsi="Arial" w:cs="Arial"/>
          <w:b/>
          <w:sz w:val="24"/>
          <w:szCs w:val="24"/>
          <w:lang w:eastAsia="pl-PL"/>
        </w:rPr>
        <w:tab/>
      </w:r>
    </w:p>
    <w:p w14:paraId="1B3D8869" w14:textId="77777777" w:rsidR="001A2FC9" w:rsidRPr="009E2658" w:rsidRDefault="001A2FC9" w:rsidP="007E3C2E">
      <w:pPr>
        <w:spacing w:after="0" w:line="276" w:lineRule="auto"/>
        <w:ind w:left="283" w:hanging="283"/>
        <w:jc w:val="both"/>
        <w:rPr>
          <w:rFonts w:ascii="Arial" w:eastAsia="Times New Roman" w:hAnsi="Arial" w:cs="Arial"/>
          <w:sz w:val="24"/>
          <w:szCs w:val="24"/>
          <w:lang w:eastAsia="pl-PL"/>
        </w:rPr>
      </w:pPr>
    </w:p>
    <w:p w14:paraId="1A085DB8" w14:textId="51B15E08" w:rsidR="001A2FC9" w:rsidRPr="009E2658" w:rsidRDefault="00634A6C" w:rsidP="007E3C2E">
      <w:pPr>
        <w:spacing w:after="0" w:line="276" w:lineRule="auto"/>
        <w:ind w:left="283"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Odpowiadając na ogłoszenie o zamówieniu pn.</w:t>
      </w:r>
      <w:r w:rsidR="00A31203" w:rsidRPr="009E2658">
        <w:rPr>
          <w:rFonts w:ascii="Arial" w:eastAsia="Times New Roman" w:hAnsi="Arial" w:cs="Arial"/>
          <w:sz w:val="24"/>
          <w:szCs w:val="24"/>
          <w:lang w:eastAsia="pl-PL"/>
        </w:rPr>
        <w:t>:</w:t>
      </w:r>
    </w:p>
    <w:p w14:paraId="3E74868B" w14:textId="77777777" w:rsidR="0006713B" w:rsidRPr="009E2658" w:rsidRDefault="0006713B" w:rsidP="007E3C2E">
      <w:pPr>
        <w:spacing w:after="0" w:line="276" w:lineRule="auto"/>
        <w:ind w:left="283" w:hanging="283"/>
        <w:jc w:val="both"/>
        <w:rPr>
          <w:rFonts w:ascii="Arial" w:eastAsia="Times New Roman" w:hAnsi="Arial" w:cs="Arial"/>
          <w:sz w:val="24"/>
          <w:szCs w:val="24"/>
          <w:lang w:eastAsia="pl-PL"/>
        </w:rPr>
      </w:pPr>
    </w:p>
    <w:p w14:paraId="50B5EB94" w14:textId="1C44CCEA" w:rsidR="00076199" w:rsidRDefault="00372690" w:rsidP="00056960">
      <w:pPr>
        <w:autoSpaceDE w:val="0"/>
        <w:autoSpaceDN w:val="0"/>
        <w:adjustRightInd w:val="0"/>
        <w:spacing w:after="0" w:line="276" w:lineRule="auto"/>
        <w:jc w:val="center"/>
        <w:rPr>
          <w:rFonts w:ascii="Arial" w:eastAsia="Times New Roman" w:hAnsi="Arial" w:cs="Arial"/>
          <w:b/>
          <w:bCs/>
          <w:sz w:val="24"/>
          <w:szCs w:val="24"/>
          <w:lang w:eastAsia="pl-PL"/>
        </w:rPr>
      </w:pPr>
      <w:r w:rsidRPr="00372690">
        <w:rPr>
          <w:rFonts w:ascii="Arial" w:eastAsia="Times New Roman" w:hAnsi="Arial" w:cs="Arial"/>
          <w:b/>
          <w:bCs/>
          <w:sz w:val="24"/>
          <w:szCs w:val="24"/>
          <w:lang w:eastAsia="pl-PL"/>
        </w:rPr>
        <w:t>Kompleksowe odpłatne pełnieni obowiązków nadzorującego nad robotami budowlanymi podczas realizacji zadania pn.: „Rozbudowa Parku Zapopradzie w</w:t>
      </w:r>
      <w:r>
        <w:rPr>
          <w:rFonts w:ascii="Arial" w:eastAsia="Times New Roman" w:hAnsi="Arial" w:cs="Arial"/>
          <w:b/>
          <w:bCs/>
          <w:sz w:val="24"/>
          <w:szCs w:val="24"/>
          <w:lang w:eastAsia="pl-PL"/>
        </w:rPr>
        <w:t> </w:t>
      </w:r>
      <w:r w:rsidRPr="00372690">
        <w:rPr>
          <w:rFonts w:ascii="Arial" w:eastAsia="Times New Roman" w:hAnsi="Arial" w:cs="Arial"/>
          <w:b/>
          <w:bCs/>
          <w:sz w:val="24"/>
          <w:szCs w:val="24"/>
          <w:lang w:eastAsia="pl-PL"/>
        </w:rPr>
        <w:t>Uzdrowisku Muszyna, etap II – budowa ogrodu chińskiego”</w:t>
      </w:r>
    </w:p>
    <w:p w14:paraId="54A2469B" w14:textId="77777777" w:rsidR="00056960" w:rsidRPr="009E2658" w:rsidRDefault="00056960" w:rsidP="007E3C2E">
      <w:pPr>
        <w:autoSpaceDE w:val="0"/>
        <w:autoSpaceDN w:val="0"/>
        <w:adjustRightInd w:val="0"/>
        <w:spacing w:after="0" w:line="276" w:lineRule="auto"/>
        <w:jc w:val="both"/>
        <w:rPr>
          <w:rFonts w:ascii="Arial" w:hAnsi="Arial" w:cs="Arial"/>
          <w:b/>
          <w:bCs/>
          <w:sz w:val="24"/>
          <w:szCs w:val="24"/>
        </w:rPr>
      </w:pPr>
    </w:p>
    <w:p w14:paraId="689B6D71" w14:textId="02F133D3"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Oferuję/emy wykonanie przedmiotu zamówienia zgodnie z wymogami zawartymi w</w:t>
      </w:r>
      <w:r w:rsidR="00B67347" w:rsidRPr="009E2658">
        <w:rPr>
          <w:rFonts w:ascii="Arial" w:eastAsia="Times New Roman" w:hAnsi="Arial" w:cs="Arial"/>
          <w:iCs/>
          <w:sz w:val="24"/>
          <w:szCs w:val="24"/>
          <w:lang w:eastAsia="pl-PL"/>
        </w:rPr>
        <w:t> </w:t>
      </w:r>
      <w:r w:rsidRPr="009E2658">
        <w:rPr>
          <w:rFonts w:ascii="Arial" w:eastAsia="Times New Roman" w:hAnsi="Arial" w:cs="Arial"/>
          <w:iCs/>
          <w:sz w:val="24"/>
          <w:szCs w:val="24"/>
          <w:lang w:eastAsia="pl-PL"/>
        </w:rPr>
        <w:t>Specyfikacji Warunków Zamówienia za cenę:</w:t>
      </w:r>
    </w:p>
    <w:p w14:paraId="2DC27599"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1826377D"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b/>
          <w:bCs/>
          <w:iCs/>
          <w:sz w:val="24"/>
          <w:szCs w:val="24"/>
          <w:lang w:eastAsia="pl-PL"/>
        </w:rPr>
        <w:t>CENA OFERTOWA RYCZAŁTOWA BRUTTO</w:t>
      </w:r>
      <w:r w:rsidRPr="009E2658">
        <w:rPr>
          <w:rFonts w:ascii="Arial" w:eastAsia="Times New Roman" w:hAnsi="Arial" w:cs="Arial"/>
          <w:iCs/>
          <w:sz w:val="24"/>
          <w:szCs w:val="24"/>
          <w:lang w:eastAsia="pl-PL"/>
        </w:rPr>
        <w:t xml:space="preserve">         _ . _ _ _ . _ _ _ , _ _  PLN</w:t>
      </w:r>
    </w:p>
    <w:p w14:paraId="0D2B8623" w14:textId="77777777" w:rsidR="00534641" w:rsidRPr="009E2658" w:rsidRDefault="00534641" w:rsidP="007E3C2E">
      <w:pPr>
        <w:spacing w:after="0" w:line="276" w:lineRule="auto"/>
        <w:jc w:val="both"/>
        <w:rPr>
          <w:rFonts w:ascii="Arial" w:eastAsia="Times New Roman" w:hAnsi="Arial" w:cs="Arial"/>
          <w:iCs/>
          <w:sz w:val="24"/>
          <w:szCs w:val="24"/>
          <w:lang w:eastAsia="pl-PL"/>
        </w:rPr>
      </w:pPr>
    </w:p>
    <w:p w14:paraId="59C5AA61"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 xml:space="preserve">Cena zawiera </w:t>
      </w:r>
      <w:r w:rsidRPr="009E2658">
        <w:rPr>
          <w:rFonts w:ascii="Arial" w:eastAsia="Times New Roman" w:hAnsi="Arial" w:cs="Arial"/>
          <w:b/>
          <w:bCs/>
          <w:iCs/>
          <w:sz w:val="24"/>
          <w:szCs w:val="24"/>
          <w:lang w:eastAsia="pl-PL"/>
        </w:rPr>
        <w:t>podatek VAT, w wysokości ………%</w:t>
      </w:r>
      <w:r w:rsidRPr="009E2658">
        <w:rPr>
          <w:rFonts w:ascii="Arial" w:eastAsia="Times New Roman" w:hAnsi="Arial" w:cs="Arial"/>
          <w:iCs/>
          <w:sz w:val="24"/>
          <w:szCs w:val="24"/>
          <w:lang w:eastAsia="pl-PL"/>
        </w:rPr>
        <w:t xml:space="preserve">       _ . _ _ _ . _ _ _ , _ _  PLN</w:t>
      </w:r>
    </w:p>
    <w:p w14:paraId="0F2637E3" w14:textId="77777777" w:rsidR="00534641" w:rsidRPr="009E2658" w:rsidRDefault="00534641" w:rsidP="007E3C2E">
      <w:pPr>
        <w:spacing w:after="0" w:line="276" w:lineRule="auto"/>
        <w:jc w:val="both"/>
        <w:rPr>
          <w:rFonts w:ascii="Arial" w:eastAsia="Times New Roman" w:hAnsi="Arial" w:cs="Arial"/>
          <w:iCs/>
          <w:sz w:val="24"/>
          <w:szCs w:val="24"/>
          <w:lang w:eastAsia="pl-PL"/>
        </w:rPr>
      </w:pPr>
    </w:p>
    <w:p w14:paraId="483AC17A"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WARTOŚĆ NETTO</w:t>
      </w:r>
      <w:r w:rsidRPr="009E2658">
        <w:rPr>
          <w:rFonts w:ascii="Arial" w:eastAsia="Times New Roman" w:hAnsi="Arial" w:cs="Arial"/>
          <w:iCs/>
          <w:sz w:val="24"/>
          <w:szCs w:val="24"/>
          <w:lang w:eastAsia="pl-PL"/>
        </w:rPr>
        <w:t xml:space="preserve">                         _ . _ _ _ . _ _ _ , _ _  PLN</w:t>
      </w:r>
    </w:p>
    <w:p w14:paraId="111D4023"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2A3237E3"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 xml:space="preserve">Imię i Nazwisko osoby, którą wykonawca dysponuje do wykonania niniejszego zamówienia i która będzie uczestniczyła w realizacji przedmiotu zamówienia: </w:t>
      </w:r>
    </w:p>
    <w:p w14:paraId="6396C9A4"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2AC2920A" w14:textId="6A4B7EAC"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t>
      </w:r>
    </w:p>
    <w:p w14:paraId="05694DF9"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33E0EFBF"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 xml:space="preserve">Doświadczenie osoby, którą wykonawca dysponuje do wykonania niniejszego zamówienia i która będzie uczestniczyła w realizacji przedmiotu zamówienia: </w:t>
      </w:r>
    </w:p>
    <w:p w14:paraId="575A4542" w14:textId="75F206A8"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 xml:space="preserve">Oświadczam/y, iż osoba którą Wykonawca dysponuje do realizacji zamówienia </w:t>
      </w:r>
      <w:r w:rsidR="00176281" w:rsidRPr="009E2658">
        <w:rPr>
          <w:rFonts w:ascii="Arial" w:hAnsi="Arial" w:cs="Arial"/>
          <w:sz w:val="24"/>
          <w:szCs w:val="24"/>
        </w:rPr>
        <w:t xml:space="preserve">należycie </w:t>
      </w:r>
      <w:r w:rsidR="00221631" w:rsidRPr="00221631">
        <w:rPr>
          <w:rFonts w:ascii="Arial" w:hAnsi="Arial" w:cs="Arial"/>
          <w:sz w:val="24"/>
          <w:szCs w:val="24"/>
        </w:rPr>
        <w:t xml:space="preserve">pełniła funkcję inspektora nadzoru inwestorskiego </w:t>
      </w:r>
      <w:r w:rsidR="00221C26" w:rsidRPr="00221C26">
        <w:rPr>
          <w:rFonts w:ascii="Arial" w:hAnsi="Arial" w:cs="Arial"/>
          <w:sz w:val="24"/>
          <w:szCs w:val="24"/>
        </w:rPr>
        <w:t>nad robotą budowlaną polegającą na zagospodarowaniu terenów rekreacyjnych i/lub terenów wypoczynkowych i/lub terenów uzdrowiskowych</w:t>
      </w:r>
      <w:r w:rsidR="00221C26">
        <w:rPr>
          <w:rFonts w:ascii="Arial" w:hAnsi="Arial" w:cs="Arial"/>
          <w:sz w:val="24"/>
          <w:szCs w:val="24"/>
        </w:rPr>
        <w:t xml:space="preserve"> </w:t>
      </w:r>
      <w:r w:rsidR="00176281" w:rsidRPr="009E2658">
        <w:rPr>
          <w:rFonts w:ascii="Arial" w:hAnsi="Arial" w:cs="Arial"/>
          <w:sz w:val="24"/>
          <w:szCs w:val="24"/>
        </w:rPr>
        <w:t xml:space="preserve">w okresie ostatnich 5 lat przed </w:t>
      </w:r>
      <w:r w:rsidR="00176281" w:rsidRPr="009E2658">
        <w:rPr>
          <w:rFonts w:ascii="Arial" w:hAnsi="Arial" w:cs="Arial"/>
          <w:sz w:val="24"/>
          <w:szCs w:val="24"/>
        </w:rPr>
        <w:lastRenderedPageBreak/>
        <w:t>upływem terminu składania ofert</w:t>
      </w:r>
      <w:r w:rsidR="005C7E47" w:rsidRPr="009E2658">
        <w:rPr>
          <w:rFonts w:ascii="Arial" w:hAnsi="Arial" w:cs="Arial"/>
          <w:sz w:val="24"/>
          <w:szCs w:val="24"/>
        </w:rPr>
        <w:t>, a jeśli okres działalności jest krótszy, to w tym okresie</w:t>
      </w:r>
      <w:r w:rsidR="00C24B96" w:rsidRPr="009E2658">
        <w:rPr>
          <w:rFonts w:ascii="Arial" w:hAnsi="Arial" w:cs="Arial"/>
          <w:sz w:val="24"/>
          <w:szCs w:val="24"/>
        </w:rPr>
        <w:t xml:space="preserve"> </w:t>
      </w:r>
      <w:r w:rsidRPr="009E2658">
        <w:rPr>
          <w:rFonts w:ascii="Arial" w:eastAsia="Times New Roman" w:hAnsi="Arial" w:cs="Arial"/>
          <w:iCs/>
          <w:sz w:val="24"/>
          <w:szCs w:val="24"/>
          <w:lang w:eastAsia="pl-PL"/>
        </w:rPr>
        <w:t>w ilośc</w:t>
      </w:r>
      <w:r w:rsidRPr="005745EA">
        <w:rPr>
          <w:rFonts w:ascii="Arial" w:eastAsia="Times New Roman" w:hAnsi="Arial" w:cs="Arial"/>
          <w:iCs/>
          <w:sz w:val="24"/>
          <w:szCs w:val="24"/>
          <w:lang w:eastAsia="pl-PL"/>
        </w:rPr>
        <w:t>i:</w:t>
      </w:r>
      <w:r w:rsidRPr="009E2658">
        <w:rPr>
          <w:rFonts w:ascii="Arial" w:eastAsia="Times New Roman" w:hAnsi="Arial" w:cs="Arial"/>
          <w:b/>
          <w:bCs/>
          <w:iCs/>
          <w:sz w:val="24"/>
          <w:szCs w:val="24"/>
          <w:lang w:eastAsia="pl-PL"/>
        </w:rPr>
        <w:t xml:space="preserve"> ………</w:t>
      </w:r>
      <w:r w:rsidR="005745EA">
        <w:rPr>
          <w:rFonts w:ascii="Arial" w:eastAsia="Times New Roman" w:hAnsi="Arial" w:cs="Arial"/>
          <w:b/>
          <w:bCs/>
          <w:iCs/>
          <w:sz w:val="24"/>
          <w:szCs w:val="24"/>
          <w:lang w:eastAsia="pl-PL"/>
        </w:rPr>
        <w:t xml:space="preserve"> </w:t>
      </w:r>
      <w:r w:rsidR="005745EA" w:rsidRPr="005745EA">
        <w:rPr>
          <w:rFonts w:ascii="Arial" w:eastAsia="Times New Roman" w:hAnsi="Arial" w:cs="Arial"/>
          <w:iCs/>
          <w:sz w:val="24"/>
          <w:szCs w:val="24"/>
          <w:lang w:eastAsia="pl-PL"/>
        </w:rPr>
        <w:t>nadzorowanych robót.</w:t>
      </w:r>
    </w:p>
    <w:p w14:paraId="3D1FCAC5" w14:textId="607C57DD"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 xml:space="preserve">(w załączeniu przedkładam dowody potwierdzające </w:t>
      </w:r>
      <w:r w:rsidR="00B60C4F">
        <w:rPr>
          <w:rFonts w:ascii="Arial" w:eastAsia="Times New Roman" w:hAnsi="Arial" w:cs="Arial"/>
          <w:b/>
          <w:bCs/>
          <w:iCs/>
          <w:sz w:val="24"/>
          <w:szCs w:val="24"/>
          <w:lang w:eastAsia="pl-PL"/>
        </w:rPr>
        <w:t xml:space="preserve">należyte </w:t>
      </w:r>
      <w:r w:rsidRPr="009E2658">
        <w:rPr>
          <w:rFonts w:ascii="Arial" w:eastAsia="Times New Roman" w:hAnsi="Arial" w:cs="Arial"/>
          <w:b/>
          <w:bCs/>
          <w:iCs/>
          <w:sz w:val="24"/>
          <w:szCs w:val="24"/>
          <w:lang w:eastAsia="pl-PL"/>
        </w:rPr>
        <w:t xml:space="preserve">wykonanie ww. </w:t>
      </w:r>
      <w:r w:rsidR="00A5150F">
        <w:rPr>
          <w:rFonts w:ascii="Arial" w:eastAsia="Times New Roman" w:hAnsi="Arial" w:cs="Arial"/>
          <w:b/>
          <w:bCs/>
          <w:iCs/>
          <w:sz w:val="24"/>
          <w:szCs w:val="24"/>
          <w:lang w:eastAsia="pl-PL"/>
        </w:rPr>
        <w:t>usługi</w:t>
      </w:r>
      <w:r w:rsidR="007B5FD4" w:rsidRPr="009E2658">
        <w:rPr>
          <w:rFonts w:ascii="Arial" w:eastAsia="Times New Roman" w:hAnsi="Arial" w:cs="Arial"/>
          <w:b/>
          <w:bCs/>
          <w:iCs/>
          <w:sz w:val="24"/>
          <w:szCs w:val="24"/>
          <w:lang w:eastAsia="pl-PL"/>
        </w:rPr>
        <w:t xml:space="preserve"> </w:t>
      </w:r>
      <w:r w:rsidR="00621B67" w:rsidRPr="009E2658">
        <w:rPr>
          <w:rFonts w:ascii="Arial" w:eastAsia="Times New Roman" w:hAnsi="Arial" w:cs="Arial"/>
          <w:b/>
          <w:bCs/>
          <w:iCs/>
          <w:sz w:val="24"/>
          <w:szCs w:val="24"/>
          <w:lang w:eastAsia="pl-PL"/>
        </w:rPr>
        <w:t>opatrzone kwalifikowanym podpisem elektronicznym, podpisem zaufany lub podpisem osobistym</w:t>
      </w:r>
      <w:r w:rsidRPr="009E2658">
        <w:rPr>
          <w:rFonts w:ascii="Arial" w:eastAsia="Times New Roman" w:hAnsi="Arial" w:cs="Arial"/>
          <w:b/>
          <w:bCs/>
          <w:iCs/>
          <w:sz w:val="24"/>
          <w:szCs w:val="24"/>
          <w:lang w:eastAsia="pl-PL"/>
        </w:rPr>
        <w:t>).</w:t>
      </w:r>
    </w:p>
    <w:p w14:paraId="07B2C096"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p>
    <w:p w14:paraId="6F92E5E0"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Oświadczam/y, że wykonanie zamówienia:</w:t>
      </w:r>
    </w:p>
    <w:p w14:paraId="7189A2BB" w14:textId="77777777" w:rsidR="00534641" w:rsidRPr="009E2658" w:rsidRDefault="00534641" w:rsidP="007E3C2E">
      <w:pPr>
        <w:spacing w:after="0" w:line="276" w:lineRule="auto"/>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t>(niewłaściwe skreślić)</w:t>
      </w:r>
    </w:p>
    <w:p w14:paraId="4834D08D" w14:textId="77777777" w:rsidR="00534641" w:rsidRPr="009E2658" w:rsidRDefault="00534641" w:rsidP="007E3C2E">
      <w:pPr>
        <w:spacing w:after="0" w:line="276" w:lineRule="auto"/>
        <w:ind w:left="284"/>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sym w:font="Symbol" w:char="F02D"/>
      </w:r>
      <w:r w:rsidRPr="009E2658">
        <w:rPr>
          <w:rFonts w:ascii="Arial" w:eastAsia="Times New Roman" w:hAnsi="Arial" w:cs="Arial"/>
          <w:iCs/>
          <w:sz w:val="24"/>
          <w:szCs w:val="24"/>
          <w:lang w:eastAsia="pl-PL"/>
        </w:rPr>
        <w:tab/>
        <w:t>zrealizujemy siłami własnymi</w:t>
      </w:r>
    </w:p>
    <w:p w14:paraId="2D318B5D" w14:textId="77777777" w:rsidR="00534641" w:rsidRPr="009E2658" w:rsidRDefault="00534641" w:rsidP="007E3C2E">
      <w:pPr>
        <w:spacing w:after="0" w:line="276" w:lineRule="auto"/>
        <w:ind w:left="284"/>
        <w:jc w:val="both"/>
        <w:rPr>
          <w:rFonts w:ascii="Arial" w:eastAsia="Times New Roman" w:hAnsi="Arial" w:cs="Arial"/>
          <w:iCs/>
          <w:sz w:val="24"/>
          <w:szCs w:val="24"/>
          <w:lang w:eastAsia="pl-PL"/>
        </w:rPr>
      </w:pPr>
      <w:r w:rsidRPr="009E2658">
        <w:rPr>
          <w:rFonts w:ascii="Arial" w:eastAsia="Times New Roman" w:hAnsi="Arial" w:cs="Arial"/>
          <w:iCs/>
          <w:sz w:val="24"/>
          <w:szCs w:val="24"/>
          <w:lang w:eastAsia="pl-PL"/>
        </w:rPr>
        <w:sym w:font="Symbol" w:char="F02D"/>
      </w:r>
      <w:r w:rsidRPr="009E2658">
        <w:rPr>
          <w:rFonts w:ascii="Arial" w:eastAsia="Times New Roman" w:hAnsi="Arial" w:cs="Arial"/>
          <w:iCs/>
          <w:sz w:val="24"/>
          <w:szCs w:val="24"/>
          <w:lang w:eastAsia="pl-PL"/>
        </w:rPr>
        <w:tab/>
        <w:t>z udziałem Podwykonawców w zakresie………………………………….*</w:t>
      </w:r>
    </w:p>
    <w:p w14:paraId="60BC35F7" w14:textId="77777777" w:rsidR="00534641" w:rsidRPr="009E2658" w:rsidRDefault="00534641" w:rsidP="007E3C2E">
      <w:pPr>
        <w:spacing w:after="0" w:line="276" w:lineRule="auto"/>
        <w:jc w:val="both"/>
        <w:rPr>
          <w:rFonts w:ascii="Arial" w:eastAsia="Times New Roman" w:hAnsi="Arial" w:cs="Arial"/>
          <w:b/>
          <w:bCs/>
          <w:iCs/>
          <w:sz w:val="24"/>
          <w:szCs w:val="24"/>
          <w:lang w:eastAsia="pl-PL"/>
        </w:rPr>
      </w:pPr>
      <w:r w:rsidRPr="009E2658">
        <w:rPr>
          <w:rFonts w:ascii="Arial" w:eastAsia="Times New Roman" w:hAnsi="Arial" w:cs="Arial"/>
          <w:b/>
          <w:bCs/>
          <w:iCs/>
          <w:sz w:val="24"/>
          <w:szCs w:val="24"/>
          <w:lang w:eastAsia="pl-PL"/>
        </w:rPr>
        <w:t>*</w:t>
      </w:r>
      <w:r w:rsidRPr="009E2658">
        <w:rPr>
          <w:rFonts w:ascii="Arial" w:eastAsia="Times New Roman" w:hAnsi="Arial" w:cs="Arial"/>
          <w:iCs/>
          <w:sz w:val="24"/>
          <w:szCs w:val="24"/>
          <w:lang w:eastAsia="pl-PL"/>
        </w:rPr>
        <w:t>UWAGA - w przypadku, gdy Wykonawca nie wypełni powyższego punktu, Zamawiający uzna, iż Wykonawca zamierza wykonać całość zamówienia bez udziału Podwykonawców</w:t>
      </w:r>
      <w:r w:rsidRPr="009E2658">
        <w:rPr>
          <w:rFonts w:ascii="Arial" w:eastAsia="Times New Roman" w:hAnsi="Arial" w:cs="Arial"/>
          <w:b/>
          <w:bCs/>
          <w:iCs/>
          <w:sz w:val="24"/>
          <w:szCs w:val="24"/>
          <w:lang w:eastAsia="pl-PL"/>
        </w:rPr>
        <w:t>.</w:t>
      </w:r>
    </w:p>
    <w:p w14:paraId="04AA8FBD" w14:textId="77777777" w:rsidR="00534641" w:rsidRPr="009E2658" w:rsidRDefault="00534641" w:rsidP="007E3C2E">
      <w:pPr>
        <w:autoSpaceDE w:val="0"/>
        <w:autoSpaceDN w:val="0"/>
        <w:adjustRightInd w:val="0"/>
        <w:spacing w:after="0" w:line="276" w:lineRule="auto"/>
        <w:jc w:val="both"/>
        <w:rPr>
          <w:rFonts w:ascii="Arial" w:hAnsi="Arial" w:cs="Arial"/>
          <w:b/>
          <w:bCs/>
          <w:sz w:val="24"/>
          <w:szCs w:val="24"/>
        </w:rPr>
      </w:pPr>
    </w:p>
    <w:p w14:paraId="0CAB8A43" w14:textId="5FD4C363" w:rsidR="00E47909" w:rsidRPr="009E2658" w:rsidRDefault="00E47909" w:rsidP="007E3C2E">
      <w:pPr>
        <w:autoSpaceDE w:val="0"/>
        <w:autoSpaceDN w:val="0"/>
        <w:adjustRightInd w:val="0"/>
        <w:spacing w:after="0" w:line="276" w:lineRule="auto"/>
        <w:jc w:val="both"/>
        <w:rPr>
          <w:rFonts w:ascii="Arial" w:hAnsi="Arial" w:cs="Arial"/>
          <w:b/>
          <w:bCs/>
          <w:sz w:val="24"/>
          <w:szCs w:val="24"/>
        </w:rPr>
      </w:pPr>
      <w:r w:rsidRPr="009E2658">
        <w:rPr>
          <w:rFonts w:ascii="Arial" w:hAnsi="Arial" w:cs="Arial"/>
          <w:b/>
          <w:bCs/>
          <w:sz w:val="24"/>
          <w:szCs w:val="24"/>
        </w:rPr>
        <w:t>Oświadczam/y, że jestem/</w:t>
      </w:r>
      <w:proofErr w:type="spellStart"/>
      <w:r w:rsidRPr="009E2658">
        <w:rPr>
          <w:rFonts w:ascii="Arial" w:hAnsi="Arial" w:cs="Arial"/>
          <w:b/>
          <w:bCs/>
          <w:sz w:val="24"/>
          <w:szCs w:val="24"/>
        </w:rPr>
        <w:t>śmy</w:t>
      </w:r>
      <w:proofErr w:type="spellEnd"/>
      <w:r w:rsidRPr="009E2658">
        <w:rPr>
          <w:rFonts w:ascii="Arial" w:hAnsi="Arial" w:cs="Arial"/>
          <w:b/>
          <w:bCs/>
          <w:sz w:val="24"/>
          <w:szCs w:val="24"/>
        </w:rPr>
        <w:t>:</w:t>
      </w:r>
    </w:p>
    <w:p w14:paraId="2BE3DE8B" w14:textId="77777777" w:rsidR="00E47909" w:rsidRPr="009E2658" w:rsidRDefault="00E47909"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(niewłaściwe skreślić)</w:t>
      </w:r>
    </w:p>
    <w:p w14:paraId="5FDD48CB"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mikroprzedsiębiorstwem,</w:t>
      </w:r>
    </w:p>
    <w:p w14:paraId="473E8CD5"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małym przedsiębiorstwem,</w:t>
      </w:r>
    </w:p>
    <w:p w14:paraId="45AD8F3C"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średnim przedsiębiorstwem,</w:t>
      </w:r>
    </w:p>
    <w:p w14:paraId="49D0DD3D" w14:textId="52ACE7F0" w:rsidR="00076199" w:rsidRPr="009E2658" w:rsidRDefault="0007619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jednoosobową działalnością gospodarczą,</w:t>
      </w:r>
    </w:p>
    <w:p w14:paraId="2E5CD20E" w14:textId="77777777" w:rsidR="00E47909"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osobą fizyczną nieprowadząca działalności gospodarczej,</w:t>
      </w:r>
    </w:p>
    <w:p w14:paraId="51578005" w14:textId="7EFA6FE0" w:rsidR="0001782F" w:rsidRPr="009E2658" w:rsidRDefault="00E47909" w:rsidP="007E3C2E">
      <w:pPr>
        <w:pStyle w:val="Default"/>
        <w:numPr>
          <w:ilvl w:val="0"/>
          <w:numId w:val="2"/>
        </w:numPr>
        <w:spacing w:line="276" w:lineRule="auto"/>
        <w:jc w:val="both"/>
        <w:rPr>
          <w:rFonts w:ascii="Arial" w:hAnsi="Arial" w:cs="Arial"/>
          <w:color w:val="auto"/>
        </w:rPr>
      </w:pPr>
      <w:r w:rsidRPr="009E2658">
        <w:rPr>
          <w:rFonts w:ascii="Arial" w:hAnsi="Arial" w:cs="Arial"/>
          <w:color w:val="auto"/>
        </w:rPr>
        <w:t>inny rodzaj, jaki ……………………………………………</w:t>
      </w:r>
    </w:p>
    <w:p w14:paraId="4111F0FF" w14:textId="77777777" w:rsidR="00076199" w:rsidRPr="009E2658" w:rsidRDefault="00076199" w:rsidP="007E3C2E">
      <w:pPr>
        <w:pStyle w:val="Default"/>
        <w:spacing w:line="276" w:lineRule="auto"/>
        <w:jc w:val="both"/>
        <w:rPr>
          <w:rFonts w:ascii="Arial" w:hAnsi="Arial" w:cs="Arial"/>
          <w:color w:val="auto"/>
        </w:rPr>
      </w:pPr>
    </w:p>
    <w:p w14:paraId="537B6E65"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
          <w:sz w:val="24"/>
          <w:szCs w:val="24"/>
        </w:rPr>
      </w:pPr>
      <w:r w:rsidRPr="009E2658">
        <w:rPr>
          <w:rFonts w:ascii="Arial" w:eastAsia="Calibri" w:hAnsi="Arial" w:cs="Arial"/>
          <w:b/>
          <w:sz w:val="24"/>
          <w:szCs w:val="24"/>
        </w:rPr>
        <w:t xml:space="preserve">Zgodnie z treścią art. 225 ust. 2 ustawy </w:t>
      </w:r>
      <w:proofErr w:type="spellStart"/>
      <w:r w:rsidRPr="009E2658">
        <w:rPr>
          <w:rFonts w:ascii="Arial" w:eastAsia="Calibri" w:hAnsi="Arial" w:cs="Arial"/>
          <w:b/>
          <w:sz w:val="24"/>
          <w:szCs w:val="24"/>
        </w:rPr>
        <w:t>Pzp</w:t>
      </w:r>
      <w:proofErr w:type="spellEnd"/>
      <w:r w:rsidRPr="009E2658">
        <w:rPr>
          <w:rFonts w:ascii="Arial" w:eastAsia="Calibri" w:hAnsi="Arial" w:cs="Arial"/>
          <w:b/>
          <w:sz w:val="24"/>
          <w:szCs w:val="24"/>
        </w:rPr>
        <w:t xml:space="preserve"> oświadczam/y, że wybór oferty:</w:t>
      </w:r>
    </w:p>
    <w:p w14:paraId="4146EBF0"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sz w:val="24"/>
          <w:szCs w:val="24"/>
        </w:rPr>
      </w:pPr>
      <w:r w:rsidRPr="009E2658">
        <w:rPr>
          <w:rFonts w:ascii="Arial" w:eastAsia="Calibri" w:hAnsi="Arial" w:cs="Arial"/>
          <w:sz w:val="24"/>
          <w:szCs w:val="24"/>
        </w:rPr>
        <w:t>(niewłaściwe skreślić)</w:t>
      </w:r>
    </w:p>
    <w:p w14:paraId="58D62875" w14:textId="77777777" w:rsidR="00076199" w:rsidRPr="009E2658" w:rsidRDefault="00076199" w:rsidP="007E3C2E">
      <w:pPr>
        <w:numPr>
          <w:ilvl w:val="0"/>
          <w:numId w:val="45"/>
        </w:num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nie będzie prowadził do powstania u Zamawiającego obowiązku podatkowego zgodnie z przepisami o podatku od towarów i usług,</w:t>
      </w:r>
    </w:p>
    <w:p w14:paraId="2ADAFB47" w14:textId="77777777" w:rsidR="00076199" w:rsidRPr="009E2658" w:rsidRDefault="00076199" w:rsidP="007E3C2E">
      <w:pPr>
        <w:numPr>
          <w:ilvl w:val="0"/>
          <w:numId w:val="45"/>
        </w:num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będzie prowadził do powstania u Zamawiającego obowiązku podatkowego zgodnie z przepisami o podatku od towarów i usług w odniesieniu do następujących towarów lub usług w zakresie:</w:t>
      </w:r>
    </w:p>
    <w:p w14:paraId="2DE6A66A" w14:textId="77777777"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p>
    <w:p w14:paraId="048AFF43" w14:textId="6CA1009F"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 - …………………….……………  zł netto</w:t>
      </w:r>
    </w:p>
    <w:p w14:paraId="425529EF" w14:textId="617017BA"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0"/>
          <w:szCs w:val="20"/>
        </w:rPr>
      </w:pPr>
      <w:r w:rsidRPr="009E2658">
        <w:rPr>
          <w:rFonts w:ascii="Arial" w:eastAsia="Calibri" w:hAnsi="Arial" w:cs="Arial"/>
          <w:bCs/>
          <w:sz w:val="24"/>
          <w:szCs w:val="24"/>
        </w:rPr>
        <w:tab/>
      </w:r>
      <w:r w:rsidRPr="009E2658">
        <w:rPr>
          <w:rFonts w:ascii="Arial" w:eastAsia="Calibri" w:hAnsi="Arial" w:cs="Arial"/>
          <w:bCs/>
          <w:sz w:val="20"/>
          <w:szCs w:val="20"/>
        </w:rPr>
        <w:t xml:space="preserve">             Nazwa towaru/usług</w:t>
      </w:r>
      <w:r w:rsidRPr="009E2658">
        <w:rPr>
          <w:rFonts w:ascii="Arial" w:eastAsia="Calibri" w:hAnsi="Arial" w:cs="Arial"/>
          <w:bCs/>
          <w:sz w:val="20"/>
          <w:szCs w:val="20"/>
        </w:rPr>
        <w:tab/>
      </w:r>
      <w:r w:rsidRPr="009E2658">
        <w:rPr>
          <w:rFonts w:ascii="Arial" w:eastAsia="Calibri" w:hAnsi="Arial" w:cs="Arial"/>
          <w:bCs/>
          <w:sz w:val="20"/>
          <w:szCs w:val="20"/>
        </w:rPr>
        <w:tab/>
      </w:r>
      <w:r w:rsidRPr="009E2658">
        <w:rPr>
          <w:rFonts w:ascii="Arial" w:eastAsia="Calibri" w:hAnsi="Arial" w:cs="Arial"/>
          <w:bCs/>
          <w:sz w:val="20"/>
          <w:szCs w:val="20"/>
        </w:rPr>
        <w:tab/>
        <w:t xml:space="preserve">      wartość bez kwoty podatku VAT</w:t>
      </w:r>
    </w:p>
    <w:p w14:paraId="70014A79" w14:textId="77777777" w:rsidR="008C395A" w:rsidRPr="009E2658" w:rsidRDefault="008C395A" w:rsidP="007E3C2E">
      <w:pPr>
        <w:suppressAutoHyphens/>
        <w:autoSpaceDE w:val="0"/>
        <w:autoSpaceDN w:val="0"/>
        <w:spacing w:after="0" w:line="276" w:lineRule="auto"/>
        <w:jc w:val="both"/>
        <w:textAlignment w:val="baseline"/>
        <w:rPr>
          <w:rFonts w:ascii="Arial" w:eastAsia="Calibri" w:hAnsi="Arial" w:cs="Arial"/>
          <w:sz w:val="20"/>
          <w:szCs w:val="20"/>
        </w:rPr>
      </w:pPr>
    </w:p>
    <w:p w14:paraId="79B7B808" w14:textId="77777777" w:rsidR="008C395A" w:rsidRPr="009E2658" w:rsidRDefault="008C395A" w:rsidP="007E3C2E">
      <w:pPr>
        <w:suppressAutoHyphens/>
        <w:autoSpaceDE w:val="0"/>
        <w:autoSpaceDN w:val="0"/>
        <w:spacing w:after="0" w:line="276" w:lineRule="auto"/>
        <w:jc w:val="both"/>
        <w:textAlignment w:val="baseline"/>
        <w:rPr>
          <w:rFonts w:ascii="Arial" w:eastAsia="Calibri" w:hAnsi="Arial" w:cs="Arial"/>
          <w:bCs/>
          <w:sz w:val="24"/>
          <w:szCs w:val="24"/>
        </w:rPr>
      </w:pPr>
    </w:p>
    <w:p w14:paraId="41A50DBF" w14:textId="50CD941B" w:rsidR="00076199" w:rsidRPr="009E2658" w:rsidRDefault="00076199" w:rsidP="007E3C2E">
      <w:pPr>
        <w:suppressAutoHyphens/>
        <w:autoSpaceDE w:val="0"/>
        <w:autoSpaceDN w:val="0"/>
        <w:spacing w:after="0" w:line="276" w:lineRule="auto"/>
        <w:jc w:val="both"/>
        <w:textAlignment w:val="baseline"/>
        <w:rPr>
          <w:rFonts w:ascii="Arial" w:eastAsia="Calibri" w:hAnsi="Arial" w:cs="Arial"/>
          <w:bCs/>
          <w:sz w:val="24"/>
          <w:szCs w:val="24"/>
        </w:rPr>
      </w:pPr>
      <w:r w:rsidRPr="009E2658">
        <w:rPr>
          <w:rFonts w:ascii="Arial" w:eastAsia="Calibri" w:hAnsi="Arial" w:cs="Arial"/>
          <w:bCs/>
          <w:sz w:val="24"/>
          <w:szCs w:val="24"/>
        </w:rPr>
        <w:t xml:space="preserve">Zgodnie z art. 225 ust. 1 ustawy </w:t>
      </w:r>
      <w:proofErr w:type="spellStart"/>
      <w:r w:rsidRPr="009E2658">
        <w:rPr>
          <w:rFonts w:ascii="Arial" w:eastAsia="Calibri" w:hAnsi="Arial" w:cs="Arial"/>
          <w:bCs/>
          <w:sz w:val="24"/>
          <w:szCs w:val="24"/>
        </w:rPr>
        <w:t>Pzp</w:t>
      </w:r>
      <w:proofErr w:type="spellEnd"/>
      <w:r w:rsidRPr="009E2658">
        <w:rPr>
          <w:rFonts w:ascii="Arial" w:eastAsia="Calibri" w:hAnsi="Arial" w:cs="Arial"/>
          <w:bCs/>
          <w:sz w:val="24"/>
          <w:szCs w:val="24"/>
        </w:rPr>
        <w:t>, w przypadku, gdy wybór oferty prowadziłby do 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p>
    <w:p w14:paraId="740D373E" w14:textId="77777777" w:rsidR="00076199" w:rsidRDefault="00076199" w:rsidP="007E3C2E">
      <w:pPr>
        <w:suppressAutoHyphens/>
        <w:autoSpaceDE w:val="0"/>
        <w:autoSpaceDN w:val="0"/>
        <w:spacing w:after="0" w:line="276" w:lineRule="auto"/>
        <w:jc w:val="both"/>
        <w:textAlignment w:val="baseline"/>
        <w:rPr>
          <w:rFonts w:ascii="Arial" w:eastAsia="Calibri" w:hAnsi="Arial" w:cs="Arial"/>
          <w:b/>
          <w:sz w:val="24"/>
          <w:szCs w:val="24"/>
        </w:rPr>
      </w:pPr>
      <w:r w:rsidRPr="009E2658">
        <w:rPr>
          <w:rFonts w:ascii="Arial" w:hAnsi="Arial" w:cs="Arial"/>
          <w:iCs/>
          <w:sz w:val="24"/>
          <w:szCs w:val="24"/>
        </w:rPr>
        <w:t xml:space="preserve">UWAGA – Brak wykreślenia niewłaściwego będzie oznaczał, że wybór oferty Wykonawcy, nie będzie prowadził do powstania u Zamawiającego obowiązku podatkowego. </w:t>
      </w:r>
      <w:r w:rsidRPr="009E2658">
        <w:rPr>
          <w:rFonts w:ascii="Arial" w:eastAsia="Calibri" w:hAnsi="Arial" w:cs="Arial"/>
          <w:b/>
          <w:sz w:val="24"/>
          <w:szCs w:val="24"/>
        </w:rPr>
        <w:t xml:space="preserve"> </w:t>
      </w:r>
    </w:p>
    <w:p w14:paraId="64879A19" w14:textId="77777777" w:rsidR="009076FC" w:rsidRPr="009E2658" w:rsidRDefault="009076FC" w:rsidP="007E3C2E">
      <w:pPr>
        <w:suppressAutoHyphens/>
        <w:autoSpaceDE w:val="0"/>
        <w:autoSpaceDN w:val="0"/>
        <w:spacing w:after="0" w:line="276" w:lineRule="auto"/>
        <w:jc w:val="both"/>
        <w:textAlignment w:val="baseline"/>
        <w:rPr>
          <w:rFonts w:ascii="Arial" w:eastAsia="Calibri" w:hAnsi="Arial" w:cs="Arial"/>
          <w:sz w:val="24"/>
          <w:szCs w:val="24"/>
        </w:rPr>
      </w:pPr>
    </w:p>
    <w:p w14:paraId="5698E32A" w14:textId="77777777" w:rsidR="009B38B1" w:rsidRDefault="009B38B1" w:rsidP="007E3C2E">
      <w:pPr>
        <w:autoSpaceDE w:val="0"/>
        <w:autoSpaceDN w:val="0"/>
        <w:adjustRightInd w:val="0"/>
        <w:spacing w:after="0" w:line="276" w:lineRule="auto"/>
        <w:jc w:val="both"/>
        <w:rPr>
          <w:rFonts w:ascii="Arial" w:hAnsi="Arial" w:cs="Arial"/>
          <w:b/>
          <w:sz w:val="24"/>
          <w:szCs w:val="24"/>
        </w:rPr>
      </w:pPr>
    </w:p>
    <w:p w14:paraId="1F301E28" w14:textId="24C938E8" w:rsidR="00634A6C" w:rsidRPr="009E2658" w:rsidRDefault="00634A6C" w:rsidP="007E3C2E">
      <w:pPr>
        <w:autoSpaceDE w:val="0"/>
        <w:autoSpaceDN w:val="0"/>
        <w:adjustRightInd w:val="0"/>
        <w:spacing w:after="0" w:line="276" w:lineRule="auto"/>
        <w:jc w:val="both"/>
        <w:rPr>
          <w:rFonts w:ascii="Arial" w:hAnsi="Arial" w:cs="Arial"/>
          <w:b/>
          <w:sz w:val="24"/>
          <w:szCs w:val="24"/>
        </w:rPr>
      </w:pPr>
      <w:r w:rsidRPr="009E2658">
        <w:rPr>
          <w:rFonts w:ascii="Arial" w:hAnsi="Arial" w:cs="Arial"/>
          <w:b/>
          <w:sz w:val="24"/>
          <w:szCs w:val="24"/>
        </w:rPr>
        <w:lastRenderedPageBreak/>
        <w:t>Oświadczam/y, że:</w:t>
      </w:r>
    </w:p>
    <w:p w14:paraId="14019E4E"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Akceptujemy warunki płatności.</w:t>
      </w:r>
    </w:p>
    <w:p w14:paraId="1D22CB8A"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Zapoznaliśmy się z warunkami podanymi przez Zamawiającego w SWZ i nie wnosimy do nich żadnych zastrzeżeń.</w:t>
      </w:r>
    </w:p>
    <w:p w14:paraId="5AE71F42"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Przedmiot zamówienia zrealizujemy w terminie podanym w SWZ.</w:t>
      </w:r>
    </w:p>
    <w:p w14:paraId="6FA714AB"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Uzyskaliśmy wszelkie niezbędne informacje do przygotowania oferty i wykonania zamówienia.</w:t>
      </w:r>
    </w:p>
    <w:p w14:paraId="77D0E153"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Akceptujemy projektowane postanowienia umowy w sprawie zamówienia publicznego, które zostaną wprowadzone do treści tej umowy.</w:t>
      </w:r>
    </w:p>
    <w:p w14:paraId="23611B13"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Uważamy się za związanych niniejszą ofertą przez okres wskazany przez Zamawiającego w ogłoszeniu o zamówieniu i SWZ. </w:t>
      </w:r>
    </w:p>
    <w:p w14:paraId="5F586D5C"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przypadku udzielenia nam zamówienia zobowiązujemy się do zawarcia umowy w miejscu i terminie wskazanym przez Zamawiającego.</w:t>
      </w:r>
    </w:p>
    <w:p w14:paraId="5E684ADF" w14:textId="77777777" w:rsidR="00634A6C" w:rsidRPr="009E2658" w:rsidRDefault="00634A6C" w:rsidP="007E3C2E">
      <w:pPr>
        <w:numPr>
          <w:ilvl w:val="1"/>
          <w:numId w:val="1"/>
        </w:numPr>
        <w:tabs>
          <w:tab w:val="clear" w:pos="1440"/>
        </w:tabs>
        <w:spacing w:after="0" w:line="276" w:lineRule="auto"/>
        <w:ind w:left="567" w:hanging="283"/>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Wypełniliśmy obowiązki informacyjne przewidziane w art. 13 lub art. 14 </w:t>
      </w:r>
      <w:r w:rsidRPr="009E2658">
        <w:rPr>
          <w:rFonts w:ascii="Arial" w:eastAsia="Times New Roman" w:hAnsi="Arial" w:cs="Arial"/>
          <w:bCs/>
          <w:sz w:val="24"/>
          <w:szCs w:val="24"/>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wobec osób fizycznych, </w:t>
      </w:r>
      <w:r w:rsidRPr="009E2658">
        <w:rPr>
          <w:rFonts w:ascii="Arial" w:eastAsia="Times New Roman" w:hAnsi="Arial" w:cs="Arial"/>
          <w:sz w:val="24"/>
          <w:szCs w:val="24"/>
          <w:lang w:eastAsia="pl-PL"/>
        </w:rPr>
        <w:t>od których dane osobowe bezpośrednio lub pośrednio pozyskaliśmy w celu ubiegania się o udzielenie zamówienia publicznego w niniejszym postępowaniu.</w:t>
      </w:r>
    </w:p>
    <w:p w14:paraId="2EC8FD29" w14:textId="77777777" w:rsidR="00634A6C" w:rsidRPr="009E2658" w:rsidRDefault="00634A6C" w:rsidP="007E3C2E">
      <w:pPr>
        <w:spacing w:after="0" w:line="276" w:lineRule="auto"/>
        <w:jc w:val="both"/>
        <w:rPr>
          <w:rFonts w:ascii="Arial" w:eastAsia="Times New Roman" w:hAnsi="Arial" w:cs="Arial"/>
          <w:b/>
          <w:bCs/>
          <w:sz w:val="24"/>
          <w:szCs w:val="24"/>
          <w:lang w:eastAsia="pl-PL"/>
        </w:rPr>
      </w:pPr>
    </w:p>
    <w:p w14:paraId="6FA4D872" w14:textId="5EB2E8AB" w:rsidR="0078366A" w:rsidRDefault="00634A6C" w:rsidP="007E3C2E">
      <w:pPr>
        <w:tabs>
          <w:tab w:val="num" w:pos="1440"/>
        </w:tabs>
        <w:spacing w:after="0" w:line="276" w:lineRule="auto"/>
        <w:jc w:val="both"/>
        <w:rPr>
          <w:rFonts w:ascii="Arial" w:eastAsia="Times New Roman" w:hAnsi="Arial" w:cs="Arial"/>
          <w:b/>
          <w:bCs/>
          <w:sz w:val="24"/>
          <w:szCs w:val="24"/>
          <w:lang w:eastAsia="pl-PL"/>
        </w:rPr>
      </w:pPr>
      <w:r w:rsidRPr="009E2658">
        <w:rPr>
          <w:rFonts w:ascii="Arial" w:eastAsia="Times New Roman" w:hAnsi="Arial" w:cs="Arial"/>
          <w:b/>
          <w:bCs/>
          <w:sz w:val="24"/>
          <w:szCs w:val="24"/>
          <w:lang w:eastAsia="pl-PL"/>
        </w:rPr>
        <w:t>Do oferty dołączono następujące dokumenty:</w:t>
      </w:r>
    </w:p>
    <w:p w14:paraId="49F8ADA4" w14:textId="77777777" w:rsidR="00D6619F" w:rsidRPr="009E2658" w:rsidRDefault="00D6619F" w:rsidP="007E3C2E">
      <w:pPr>
        <w:tabs>
          <w:tab w:val="num" w:pos="1440"/>
        </w:tabs>
        <w:spacing w:after="0" w:line="276" w:lineRule="auto"/>
        <w:jc w:val="both"/>
        <w:rPr>
          <w:rFonts w:ascii="Arial" w:eastAsia="Times New Roman" w:hAnsi="Arial" w:cs="Arial"/>
          <w:b/>
          <w:bCs/>
          <w:sz w:val="24"/>
          <w:szCs w:val="24"/>
          <w:lang w:eastAsia="pl-PL"/>
        </w:rPr>
      </w:pPr>
    </w:p>
    <w:p w14:paraId="0CA6DEA8" w14:textId="77777777" w:rsidR="009B38B1" w:rsidRDefault="009B38B1" w:rsidP="009B38B1">
      <w:pPr>
        <w:spacing w:after="0" w:line="276" w:lineRule="auto"/>
        <w:rPr>
          <w:rFonts w:ascii="Arial" w:eastAsia="Times New Roman" w:hAnsi="Arial" w:cs="Arial"/>
          <w:b/>
          <w:bCs/>
          <w:sz w:val="24"/>
          <w:szCs w:val="24"/>
          <w:lang w:eastAsia="pl-PL"/>
        </w:rPr>
      </w:pPr>
      <w:bookmarkStart w:id="62" w:name="_Hlk87868601"/>
    </w:p>
    <w:p w14:paraId="5AC7D27E" w14:textId="77777777" w:rsidR="009B38B1" w:rsidRDefault="009B38B1" w:rsidP="009B38B1">
      <w:pPr>
        <w:spacing w:after="0" w:line="276" w:lineRule="auto"/>
        <w:rPr>
          <w:rFonts w:ascii="Arial" w:eastAsia="Times New Roman" w:hAnsi="Arial" w:cs="Arial"/>
          <w:b/>
          <w:bCs/>
          <w:sz w:val="24"/>
          <w:szCs w:val="24"/>
          <w:lang w:eastAsia="pl-PL"/>
        </w:rPr>
      </w:pPr>
    </w:p>
    <w:p w14:paraId="2666A931" w14:textId="77777777" w:rsidR="009B38B1" w:rsidRDefault="009B38B1" w:rsidP="009B38B1">
      <w:pPr>
        <w:spacing w:after="0" w:line="276" w:lineRule="auto"/>
        <w:rPr>
          <w:rFonts w:ascii="Arial" w:eastAsia="Times New Roman" w:hAnsi="Arial" w:cs="Arial"/>
          <w:b/>
          <w:bCs/>
          <w:sz w:val="24"/>
          <w:szCs w:val="24"/>
          <w:lang w:eastAsia="pl-PL"/>
        </w:rPr>
      </w:pPr>
    </w:p>
    <w:p w14:paraId="76974079" w14:textId="77777777" w:rsidR="009B38B1" w:rsidRDefault="009B38B1" w:rsidP="009B38B1">
      <w:pPr>
        <w:spacing w:after="0" w:line="276" w:lineRule="auto"/>
        <w:rPr>
          <w:rFonts w:ascii="Arial" w:eastAsia="Times New Roman" w:hAnsi="Arial" w:cs="Arial"/>
          <w:b/>
          <w:bCs/>
          <w:sz w:val="24"/>
          <w:szCs w:val="24"/>
          <w:lang w:eastAsia="pl-PL"/>
        </w:rPr>
      </w:pPr>
    </w:p>
    <w:p w14:paraId="1CF67F0E" w14:textId="77777777" w:rsidR="009B38B1" w:rsidRDefault="009B38B1" w:rsidP="009B38B1">
      <w:pPr>
        <w:spacing w:after="0" w:line="276" w:lineRule="auto"/>
        <w:rPr>
          <w:rFonts w:ascii="Arial" w:eastAsia="Times New Roman" w:hAnsi="Arial" w:cs="Arial"/>
          <w:b/>
          <w:bCs/>
          <w:sz w:val="24"/>
          <w:szCs w:val="24"/>
          <w:lang w:eastAsia="pl-PL"/>
        </w:rPr>
      </w:pPr>
    </w:p>
    <w:p w14:paraId="1F5033DF" w14:textId="77777777" w:rsidR="009B38B1" w:rsidRDefault="009B38B1" w:rsidP="009B38B1">
      <w:pPr>
        <w:spacing w:after="0" w:line="276" w:lineRule="auto"/>
        <w:rPr>
          <w:rFonts w:ascii="Arial" w:eastAsia="Times New Roman" w:hAnsi="Arial" w:cs="Arial"/>
          <w:b/>
          <w:bCs/>
          <w:sz w:val="24"/>
          <w:szCs w:val="24"/>
          <w:lang w:eastAsia="pl-PL"/>
        </w:rPr>
      </w:pPr>
    </w:p>
    <w:p w14:paraId="2CDC539C" w14:textId="77777777" w:rsidR="009B38B1" w:rsidRDefault="009B38B1" w:rsidP="009B38B1">
      <w:pPr>
        <w:spacing w:after="0" w:line="276" w:lineRule="auto"/>
        <w:rPr>
          <w:rFonts w:ascii="Arial" w:eastAsia="Times New Roman" w:hAnsi="Arial" w:cs="Arial"/>
          <w:b/>
          <w:bCs/>
          <w:sz w:val="24"/>
          <w:szCs w:val="24"/>
          <w:lang w:eastAsia="pl-PL"/>
        </w:rPr>
      </w:pPr>
    </w:p>
    <w:p w14:paraId="23107F78" w14:textId="77777777" w:rsidR="009B38B1" w:rsidRDefault="009B38B1" w:rsidP="009B38B1">
      <w:pPr>
        <w:spacing w:after="0" w:line="276" w:lineRule="auto"/>
        <w:rPr>
          <w:rFonts w:ascii="Arial" w:eastAsia="Times New Roman" w:hAnsi="Arial" w:cs="Arial"/>
          <w:b/>
          <w:bCs/>
          <w:sz w:val="24"/>
          <w:szCs w:val="24"/>
          <w:lang w:eastAsia="pl-PL"/>
        </w:rPr>
      </w:pPr>
    </w:p>
    <w:p w14:paraId="7B082125" w14:textId="77777777" w:rsidR="009B38B1" w:rsidRDefault="009B38B1" w:rsidP="009B38B1">
      <w:pPr>
        <w:spacing w:after="0" w:line="276" w:lineRule="auto"/>
        <w:rPr>
          <w:rFonts w:ascii="Arial" w:eastAsia="Times New Roman" w:hAnsi="Arial" w:cs="Arial"/>
          <w:b/>
          <w:bCs/>
          <w:sz w:val="24"/>
          <w:szCs w:val="24"/>
          <w:lang w:eastAsia="pl-PL"/>
        </w:rPr>
      </w:pPr>
    </w:p>
    <w:p w14:paraId="6B0F0A94" w14:textId="77777777" w:rsidR="009B38B1" w:rsidRDefault="009B38B1">
      <w:pPr>
        <w:rPr>
          <w:rFonts w:ascii="Arial" w:eastAsia="Times New Roman" w:hAnsi="Arial" w:cs="Arial"/>
          <w:b/>
          <w:bCs/>
          <w:sz w:val="24"/>
          <w:szCs w:val="24"/>
          <w:lang w:eastAsia="pl-PL"/>
        </w:rPr>
      </w:pPr>
      <w:r>
        <w:rPr>
          <w:rFonts w:ascii="Arial" w:eastAsia="Times New Roman" w:hAnsi="Arial" w:cs="Arial"/>
          <w:b/>
          <w:bCs/>
          <w:sz w:val="24"/>
          <w:szCs w:val="24"/>
          <w:lang w:eastAsia="pl-PL"/>
        </w:rPr>
        <w:br w:type="page"/>
      </w:r>
    </w:p>
    <w:p w14:paraId="661D9D48" w14:textId="01EC8DF8" w:rsidR="00634A6C" w:rsidRPr="009B38B1" w:rsidRDefault="00634A6C" w:rsidP="009B38B1">
      <w:pPr>
        <w:spacing w:after="0" w:line="276" w:lineRule="auto"/>
        <w:jc w:val="right"/>
        <w:rPr>
          <w:rFonts w:ascii="Arial" w:eastAsia="Times New Roman" w:hAnsi="Arial" w:cs="Arial"/>
          <w:b/>
          <w:bCs/>
          <w:sz w:val="24"/>
          <w:szCs w:val="24"/>
          <w:lang w:eastAsia="pl-PL"/>
        </w:rPr>
      </w:pPr>
      <w:r w:rsidRPr="00056960">
        <w:rPr>
          <w:rFonts w:ascii="Arial" w:hAnsi="Arial" w:cs="Arial"/>
          <w:b/>
          <w:bCs/>
          <w:color w:val="000000" w:themeColor="text1"/>
          <w:sz w:val="24"/>
          <w:szCs w:val="24"/>
        </w:rPr>
        <w:lastRenderedPageBreak/>
        <w:t>Załącznik nr 2 do SWZ</w:t>
      </w:r>
    </w:p>
    <w:p w14:paraId="051175AA" w14:textId="77777777" w:rsidR="001A2FC9" w:rsidRPr="009E2658" w:rsidRDefault="001A2FC9" w:rsidP="007E3C2E">
      <w:pPr>
        <w:autoSpaceDE w:val="0"/>
        <w:autoSpaceDN w:val="0"/>
        <w:adjustRightInd w:val="0"/>
        <w:spacing w:after="0" w:line="276" w:lineRule="auto"/>
        <w:ind w:right="424"/>
        <w:jc w:val="both"/>
        <w:rPr>
          <w:rFonts w:ascii="Arial" w:hAnsi="Arial" w:cs="Arial"/>
          <w:sz w:val="24"/>
          <w:szCs w:val="24"/>
        </w:rPr>
      </w:pPr>
    </w:p>
    <w:p w14:paraId="28E27D76" w14:textId="7F5C06CF"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6E291C97" w14:textId="4A49F91A"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(dane Wykonawcy)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19C7D9CC" w14:textId="6D5E5E8A"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22FB290C" w14:textId="77777777"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2AC42280" w14:textId="75BE31EA" w:rsidR="00A31203" w:rsidRPr="009E2658" w:rsidRDefault="00A3120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bookmarkEnd w:id="62"/>
    <w:p w14:paraId="1C8DC5F0"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p>
    <w:p w14:paraId="79785538" w14:textId="77777777" w:rsidR="00634A6C" w:rsidRPr="009E2658" w:rsidRDefault="00634A6C" w:rsidP="007E3C2E">
      <w:pPr>
        <w:tabs>
          <w:tab w:val="left" w:pos="3119"/>
        </w:tabs>
        <w:suppressAutoHyphens/>
        <w:spacing w:after="0" w:line="276" w:lineRule="auto"/>
        <w:jc w:val="center"/>
        <w:rPr>
          <w:rFonts w:ascii="Arial" w:eastAsia="Times New Roman" w:hAnsi="Arial" w:cs="Arial"/>
          <w:b/>
          <w:sz w:val="24"/>
          <w:szCs w:val="24"/>
          <w:lang w:eastAsia="ar-SA"/>
        </w:rPr>
      </w:pPr>
      <w:r w:rsidRPr="009E2658">
        <w:rPr>
          <w:rFonts w:ascii="Arial" w:eastAsia="Times New Roman" w:hAnsi="Arial" w:cs="Arial"/>
          <w:b/>
          <w:sz w:val="24"/>
          <w:szCs w:val="24"/>
          <w:lang w:eastAsia="ar-SA"/>
        </w:rPr>
        <w:t>OŚWIADCZENIE WYKONAWCY</w:t>
      </w:r>
    </w:p>
    <w:p w14:paraId="186A3477" w14:textId="78634394" w:rsidR="00634A6C" w:rsidRPr="009E2658" w:rsidRDefault="00634A6C" w:rsidP="007E3C2E">
      <w:pPr>
        <w:suppressAutoHyphens/>
        <w:spacing w:after="0" w:line="276" w:lineRule="auto"/>
        <w:jc w:val="center"/>
        <w:rPr>
          <w:rFonts w:ascii="Arial" w:eastAsia="Times New Roman" w:hAnsi="Arial" w:cs="Arial"/>
          <w:sz w:val="24"/>
          <w:szCs w:val="24"/>
          <w:lang w:eastAsia="ar-SA"/>
        </w:rPr>
      </w:pPr>
      <w:r w:rsidRPr="009E2658">
        <w:rPr>
          <w:rFonts w:ascii="Arial" w:eastAsia="Times New Roman" w:hAnsi="Arial" w:cs="Arial"/>
          <w:sz w:val="24"/>
          <w:szCs w:val="24"/>
          <w:lang w:eastAsia="ar-SA"/>
        </w:rPr>
        <w:t>składane na podstawie art. 125 ust. 1 ustawy z dnia 11 września 2019 r. Prawo zamówień publicznych (dalej jako: ustawa)</w:t>
      </w:r>
    </w:p>
    <w:p w14:paraId="3D6B7B18" w14:textId="0F4A1E0D" w:rsidR="00634A6C" w:rsidRPr="009E2658" w:rsidRDefault="00D21916" w:rsidP="007E3C2E">
      <w:pPr>
        <w:suppressAutoHyphens/>
        <w:spacing w:after="0" w:line="276" w:lineRule="auto"/>
        <w:jc w:val="center"/>
        <w:rPr>
          <w:rFonts w:ascii="Arial" w:eastAsia="Times New Roman" w:hAnsi="Arial" w:cs="Arial"/>
          <w:b/>
          <w:sz w:val="24"/>
          <w:szCs w:val="24"/>
          <w:lang w:eastAsia="ar-SA"/>
        </w:rPr>
      </w:pPr>
      <w:r w:rsidRPr="009E2658">
        <w:rPr>
          <w:rFonts w:ascii="Arial" w:eastAsia="Times New Roman" w:hAnsi="Arial" w:cs="Arial"/>
          <w:b/>
          <w:sz w:val="24"/>
          <w:szCs w:val="24"/>
          <w:lang w:eastAsia="ar-SA"/>
        </w:rPr>
        <w:t xml:space="preserve">DOTYCZĄCE PODSTAW WYKLUCZENIA </w:t>
      </w:r>
      <w:r w:rsidR="005F4B6E" w:rsidRPr="009E2658">
        <w:rPr>
          <w:rFonts w:ascii="Arial" w:eastAsia="Times New Roman" w:hAnsi="Arial" w:cs="Arial"/>
          <w:b/>
          <w:sz w:val="24"/>
          <w:szCs w:val="24"/>
          <w:lang w:eastAsia="ar-SA"/>
        </w:rPr>
        <w:t>Z POSTĘPOWANIA</w:t>
      </w:r>
    </w:p>
    <w:p w14:paraId="3748F2FF" w14:textId="77777777" w:rsidR="00634A6C" w:rsidRDefault="00634A6C" w:rsidP="007E3C2E">
      <w:pPr>
        <w:spacing w:after="0" w:line="276" w:lineRule="auto"/>
        <w:ind w:left="5664" w:firstLine="708"/>
        <w:jc w:val="center"/>
        <w:rPr>
          <w:rFonts w:ascii="Arial" w:eastAsia="Times New Roman" w:hAnsi="Arial" w:cs="Arial"/>
          <w:sz w:val="24"/>
          <w:szCs w:val="24"/>
          <w:lang w:eastAsia="pl-PL"/>
        </w:rPr>
      </w:pPr>
    </w:p>
    <w:p w14:paraId="4D42F814" w14:textId="77777777" w:rsidR="009B38B1" w:rsidRPr="009E2658" w:rsidRDefault="009B38B1" w:rsidP="007E3C2E">
      <w:pPr>
        <w:spacing w:after="0" w:line="276" w:lineRule="auto"/>
        <w:ind w:left="5664" w:firstLine="708"/>
        <w:jc w:val="center"/>
        <w:rPr>
          <w:rFonts w:ascii="Arial" w:eastAsia="Times New Roman" w:hAnsi="Arial" w:cs="Arial"/>
          <w:sz w:val="24"/>
          <w:szCs w:val="24"/>
          <w:lang w:eastAsia="pl-PL"/>
        </w:rPr>
      </w:pPr>
    </w:p>
    <w:p w14:paraId="049EEA12" w14:textId="77777777" w:rsidR="00634A6C" w:rsidRPr="009E2658" w:rsidRDefault="00634A6C" w:rsidP="007E3C2E">
      <w:pPr>
        <w:widowControl w:val="0"/>
        <w:suppressAutoHyphens/>
        <w:spacing w:after="0" w:line="276" w:lineRule="auto"/>
        <w:jc w:val="center"/>
        <w:rPr>
          <w:rFonts w:ascii="Arial" w:eastAsia="Times New Roman" w:hAnsi="Arial" w:cs="Arial"/>
          <w:b/>
          <w:sz w:val="24"/>
          <w:szCs w:val="24"/>
          <w:lang w:eastAsia="pl-PL"/>
        </w:rPr>
      </w:pPr>
      <w:r w:rsidRPr="009E2658">
        <w:rPr>
          <w:rFonts w:ascii="Arial" w:eastAsia="Times New Roman" w:hAnsi="Arial" w:cs="Arial"/>
          <w:b/>
          <w:sz w:val="24"/>
          <w:szCs w:val="24"/>
          <w:lang w:eastAsia="pl-PL"/>
        </w:rPr>
        <w:t>OŚWIADCZENIA DOTYCZĄCE WYKONAWCY</w:t>
      </w:r>
    </w:p>
    <w:p w14:paraId="262EC76D" w14:textId="356033F7" w:rsidR="00D21916" w:rsidRPr="00D6619F" w:rsidRDefault="00634A6C" w:rsidP="00D6619F">
      <w:pPr>
        <w:pStyle w:val="Akapitzlist"/>
        <w:widowControl w:val="0"/>
        <w:numPr>
          <w:ilvl w:val="3"/>
          <w:numId w:val="4"/>
        </w:numPr>
        <w:tabs>
          <w:tab w:val="clear" w:pos="1746"/>
        </w:tabs>
        <w:suppressAutoHyphens/>
        <w:spacing w:line="276" w:lineRule="auto"/>
        <w:ind w:left="142"/>
        <w:contextualSpacing w:val="0"/>
        <w:jc w:val="both"/>
        <w:rPr>
          <w:rFonts w:ascii="Arial" w:hAnsi="Arial" w:cs="Arial"/>
        </w:rPr>
      </w:pPr>
      <w:r w:rsidRPr="00D6619F">
        <w:rPr>
          <w:rFonts w:ascii="Arial" w:hAnsi="Arial" w:cs="Arial"/>
        </w:rPr>
        <w:t>Oświadczam, że nie podlegam wykluczeniu z postępowania na podstawie art. 108 ust. 1</w:t>
      </w:r>
      <w:r w:rsidR="001A2FC9" w:rsidRPr="00D6619F">
        <w:rPr>
          <w:rFonts w:ascii="Arial" w:hAnsi="Arial" w:cs="Arial"/>
        </w:rPr>
        <w:t xml:space="preserve"> </w:t>
      </w:r>
      <w:r w:rsidRPr="00D6619F">
        <w:rPr>
          <w:rFonts w:ascii="Arial" w:hAnsi="Arial" w:cs="Arial"/>
        </w:rPr>
        <w:t>ustawy z dnia 11 września 2019 r. Prawo zamówień publicznych (</w:t>
      </w:r>
      <w:proofErr w:type="spellStart"/>
      <w:r w:rsidR="005C691D" w:rsidRPr="00D6619F">
        <w:rPr>
          <w:rFonts w:ascii="Arial" w:hAnsi="Arial" w:cs="Arial"/>
        </w:rPr>
        <w:t>t.j</w:t>
      </w:r>
      <w:proofErr w:type="spellEnd"/>
      <w:r w:rsidR="005C691D" w:rsidRPr="00D6619F">
        <w:rPr>
          <w:rFonts w:ascii="Arial" w:hAnsi="Arial" w:cs="Arial"/>
        </w:rPr>
        <w:t xml:space="preserve"> </w:t>
      </w:r>
      <w:r w:rsidRPr="00D6619F">
        <w:rPr>
          <w:rFonts w:ascii="Arial" w:hAnsi="Arial" w:cs="Arial"/>
        </w:rPr>
        <w:t xml:space="preserve">Dz. U. </w:t>
      </w:r>
      <w:r w:rsidR="00783593" w:rsidRPr="00D6619F">
        <w:rPr>
          <w:rFonts w:ascii="Arial" w:hAnsi="Arial" w:cs="Arial"/>
        </w:rPr>
        <w:t>202</w:t>
      </w:r>
      <w:r w:rsidR="00056960">
        <w:rPr>
          <w:rFonts w:ascii="Arial" w:hAnsi="Arial" w:cs="Arial"/>
        </w:rPr>
        <w:t>4</w:t>
      </w:r>
      <w:r w:rsidR="00783593" w:rsidRPr="00D6619F">
        <w:rPr>
          <w:rFonts w:ascii="Arial" w:hAnsi="Arial" w:cs="Arial"/>
        </w:rPr>
        <w:t xml:space="preserve"> poz.</w:t>
      </w:r>
      <w:r w:rsidR="00C24B96" w:rsidRPr="00D6619F">
        <w:rPr>
          <w:rFonts w:ascii="Arial" w:hAnsi="Arial" w:cs="Arial"/>
        </w:rPr>
        <w:t xml:space="preserve"> </w:t>
      </w:r>
      <w:r w:rsidR="00783593" w:rsidRPr="00D6619F">
        <w:rPr>
          <w:rFonts w:ascii="Arial" w:hAnsi="Arial" w:cs="Arial"/>
        </w:rPr>
        <w:t>1</w:t>
      </w:r>
      <w:r w:rsidR="00056960">
        <w:rPr>
          <w:rFonts w:ascii="Arial" w:hAnsi="Arial" w:cs="Arial"/>
        </w:rPr>
        <w:t>320</w:t>
      </w:r>
      <w:r w:rsidRPr="00D6619F">
        <w:rPr>
          <w:rFonts w:ascii="Arial" w:hAnsi="Arial" w:cs="Arial"/>
        </w:rPr>
        <w:t>)</w:t>
      </w:r>
    </w:p>
    <w:p w14:paraId="7BFD515A" w14:textId="254BD3AE" w:rsidR="00D00ACC" w:rsidRPr="00D6619F" w:rsidRDefault="00D00ACC" w:rsidP="00D6619F">
      <w:pPr>
        <w:pStyle w:val="Akapitzlist"/>
        <w:widowControl w:val="0"/>
        <w:numPr>
          <w:ilvl w:val="3"/>
          <w:numId w:val="4"/>
        </w:numPr>
        <w:tabs>
          <w:tab w:val="clear" w:pos="1746"/>
        </w:tabs>
        <w:suppressAutoHyphens/>
        <w:spacing w:line="276" w:lineRule="auto"/>
        <w:ind w:left="142"/>
        <w:contextualSpacing w:val="0"/>
        <w:jc w:val="both"/>
        <w:rPr>
          <w:rFonts w:ascii="Arial" w:hAnsi="Arial" w:cs="Arial"/>
        </w:rPr>
      </w:pPr>
      <w:r w:rsidRPr="00D6619F">
        <w:rPr>
          <w:rFonts w:ascii="Arial" w:hAnsi="Arial" w:cs="Arial"/>
        </w:rPr>
        <w:t>Oświadczam, że nie podlegam wykluczeniu z postępowania na podstawie art. 7</w:t>
      </w:r>
      <w:r w:rsidR="00D61755" w:rsidRPr="00D6619F">
        <w:rPr>
          <w:rFonts w:ascii="Arial" w:hAnsi="Arial" w:cs="Arial"/>
        </w:rPr>
        <w:t xml:space="preserve"> ust. 1 pkt 1-3 ustawy o szczególnych rozwiązaniach w zakresie wspierania agresji na Ukrainę oraz służących ochronie bezpieczeństwa narodowego (</w:t>
      </w:r>
      <w:r w:rsidR="00D44B72" w:rsidRPr="00D6619F">
        <w:rPr>
          <w:rFonts w:ascii="Arial" w:hAnsi="Arial" w:cs="Arial"/>
        </w:rPr>
        <w:t xml:space="preserve">tj. </w:t>
      </w:r>
      <w:r w:rsidR="00D61755" w:rsidRPr="00D6619F">
        <w:rPr>
          <w:rFonts w:ascii="Arial" w:hAnsi="Arial" w:cs="Arial"/>
        </w:rPr>
        <w:t>Dz. U. z</w:t>
      </w:r>
      <w:r w:rsidR="00D44B72" w:rsidRPr="00D6619F">
        <w:rPr>
          <w:rFonts w:ascii="Arial" w:hAnsi="Arial" w:cs="Arial"/>
        </w:rPr>
        <w:t> </w:t>
      </w:r>
      <w:r w:rsidR="00D61755" w:rsidRPr="00D6619F">
        <w:rPr>
          <w:rFonts w:ascii="Arial" w:hAnsi="Arial" w:cs="Arial"/>
        </w:rPr>
        <w:t>202</w:t>
      </w:r>
      <w:r w:rsidR="008C395A" w:rsidRPr="00D6619F">
        <w:rPr>
          <w:rFonts w:ascii="Arial" w:hAnsi="Arial" w:cs="Arial"/>
        </w:rPr>
        <w:t>4</w:t>
      </w:r>
      <w:r w:rsidR="00D61755" w:rsidRPr="00D6619F">
        <w:rPr>
          <w:rFonts w:ascii="Arial" w:hAnsi="Arial" w:cs="Arial"/>
        </w:rPr>
        <w:t xml:space="preserve"> poz. </w:t>
      </w:r>
      <w:r w:rsidR="008C395A" w:rsidRPr="00D6619F">
        <w:rPr>
          <w:rFonts w:ascii="Arial" w:hAnsi="Arial" w:cs="Arial"/>
        </w:rPr>
        <w:t xml:space="preserve">507 </w:t>
      </w:r>
      <w:proofErr w:type="spellStart"/>
      <w:r w:rsidR="008C395A" w:rsidRPr="00D6619F">
        <w:rPr>
          <w:rFonts w:ascii="Arial" w:hAnsi="Arial" w:cs="Arial"/>
        </w:rPr>
        <w:t>t.j</w:t>
      </w:r>
      <w:proofErr w:type="spellEnd"/>
      <w:r w:rsidR="008C395A" w:rsidRPr="00D6619F">
        <w:rPr>
          <w:rFonts w:ascii="Arial" w:hAnsi="Arial" w:cs="Arial"/>
        </w:rPr>
        <w:t>.</w:t>
      </w:r>
      <w:r w:rsidR="00D61755" w:rsidRPr="00D6619F">
        <w:rPr>
          <w:rFonts w:ascii="Arial" w:hAnsi="Arial" w:cs="Arial"/>
        </w:rPr>
        <w:t>).</w:t>
      </w:r>
    </w:p>
    <w:p w14:paraId="3D2DBDF1" w14:textId="77777777" w:rsidR="00D6619F" w:rsidRPr="00D6619F" w:rsidRDefault="00D6619F" w:rsidP="00D6619F">
      <w:pPr>
        <w:widowControl w:val="0"/>
        <w:numPr>
          <w:ilvl w:val="3"/>
          <w:numId w:val="4"/>
        </w:numPr>
        <w:tabs>
          <w:tab w:val="clear" w:pos="1746"/>
        </w:tabs>
        <w:suppressAutoHyphens/>
        <w:autoSpaceDN w:val="0"/>
        <w:spacing w:after="0" w:line="276" w:lineRule="auto"/>
        <w:ind w:left="142"/>
        <w:jc w:val="both"/>
        <w:textAlignment w:val="baseline"/>
        <w:rPr>
          <w:rFonts w:ascii="Arial" w:hAnsi="Arial" w:cs="Arial"/>
          <w:color w:val="000000"/>
          <w:sz w:val="24"/>
          <w:szCs w:val="24"/>
        </w:rPr>
      </w:pPr>
      <w:r w:rsidRPr="00D6619F">
        <w:rPr>
          <w:rFonts w:ascii="Arial" w:hAnsi="Arial" w:cs="Arial"/>
          <w:color w:val="000000"/>
          <w:sz w:val="24"/>
          <w:szCs w:val="24"/>
        </w:rPr>
        <w:t>Oświadczam, że zachodzą w stosunku do mnie podstawy wykluczenia z postępowania na podstawie art. ………….* ustawy PZP (podać mającą zastosowanie podstawę wykluczenia spośród wskazanych powyżej). Jednocześnie oświadczam, że w związku z ww. okolicznością, na podstawie art. 110 ust. 2 ustawy PZP podjąłem następujące środki naprawcze:..…………………………………………………………………………*</w:t>
      </w:r>
    </w:p>
    <w:p w14:paraId="1EDC8A23" w14:textId="77777777" w:rsidR="00D6619F" w:rsidRDefault="00D6619F" w:rsidP="00D6619F">
      <w:pPr>
        <w:widowControl w:val="0"/>
        <w:spacing w:after="0" w:line="276" w:lineRule="auto"/>
        <w:jc w:val="both"/>
        <w:rPr>
          <w:rFonts w:ascii="Arial" w:hAnsi="Arial" w:cs="Arial"/>
          <w:b/>
          <w:color w:val="000000"/>
          <w:sz w:val="24"/>
          <w:szCs w:val="24"/>
        </w:rPr>
      </w:pPr>
    </w:p>
    <w:p w14:paraId="6D2B452D" w14:textId="77777777" w:rsidR="009B38B1" w:rsidRPr="00D6619F" w:rsidRDefault="009B38B1" w:rsidP="00D6619F">
      <w:pPr>
        <w:widowControl w:val="0"/>
        <w:spacing w:after="0" w:line="276" w:lineRule="auto"/>
        <w:jc w:val="both"/>
        <w:rPr>
          <w:rFonts w:ascii="Arial" w:hAnsi="Arial" w:cs="Arial"/>
          <w:b/>
          <w:color w:val="000000"/>
          <w:sz w:val="24"/>
          <w:szCs w:val="24"/>
        </w:rPr>
      </w:pPr>
    </w:p>
    <w:p w14:paraId="226375DD" w14:textId="33971998" w:rsidR="00D6619F" w:rsidRPr="00D6619F" w:rsidRDefault="00D6619F" w:rsidP="00D6619F">
      <w:pPr>
        <w:widowControl w:val="0"/>
        <w:spacing w:after="0" w:line="276" w:lineRule="auto"/>
        <w:jc w:val="center"/>
        <w:rPr>
          <w:rFonts w:ascii="Arial" w:hAnsi="Arial" w:cs="Arial"/>
          <w:b/>
          <w:color w:val="000000"/>
          <w:sz w:val="24"/>
          <w:szCs w:val="24"/>
        </w:rPr>
      </w:pPr>
      <w:r w:rsidRPr="00D6619F">
        <w:rPr>
          <w:rFonts w:ascii="Arial" w:hAnsi="Arial" w:cs="Arial"/>
          <w:b/>
          <w:color w:val="000000"/>
          <w:sz w:val="24"/>
          <w:szCs w:val="24"/>
        </w:rPr>
        <w:t>OŚWIADCZENIE DOTYCZĄCE PODWYKONAWCY NIEBĘDĄCEGO PODMIOTEM, NA KTÓREGO ZASOBY POWOŁUJE SIĘ WYKONAWCA</w:t>
      </w:r>
    </w:p>
    <w:p w14:paraId="5CAD7155"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 stosunku do następującego/</w:t>
      </w:r>
      <w:proofErr w:type="spellStart"/>
      <w:r w:rsidRPr="00D6619F">
        <w:rPr>
          <w:rFonts w:ascii="Arial" w:hAnsi="Arial" w:cs="Arial"/>
          <w:color w:val="000000"/>
          <w:sz w:val="24"/>
          <w:szCs w:val="24"/>
        </w:rPr>
        <w:t>ych</w:t>
      </w:r>
      <w:proofErr w:type="spellEnd"/>
      <w:r w:rsidRPr="00D6619F">
        <w:rPr>
          <w:rFonts w:ascii="Arial" w:hAnsi="Arial" w:cs="Arial"/>
          <w:color w:val="000000"/>
          <w:sz w:val="24"/>
          <w:szCs w:val="24"/>
        </w:rPr>
        <w:t xml:space="preserve"> podmiotu/</w:t>
      </w:r>
      <w:proofErr w:type="spellStart"/>
      <w:r w:rsidRPr="00D6619F">
        <w:rPr>
          <w:rFonts w:ascii="Arial" w:hAnsi="Arial" w:cs="Arial"/>
          <w:color w:val="000000"/>
          <w:sz w:val="24"/>
          <w:szCs w:val="24"/>
        </w:rPr>
        <w:t>tów</w:t>
      </w:r>
      <w:proofErr w:type="spellEnd"/>
      <w:r w:rsidRPr="00D6619F">
        <w:rPr>
          <w:rFonts w:ascii="Arial" w:hAnsi="Arial" w:cs="Arial"/>
          <w:color w:val="000000"/>
          <w:sz w:val="24"/>
          <w:szCs w:val="24"/>
        </w:rPr>
        <w:t>, będącego/</w:t>
      </w:r>
      <w:proofErr w:type="spellStart"/>
      <w:r w:rsidRPr="00D6619F">
        <w:rPr>
          <w:rFonts w:ascii="Arial" w:hAnsi="Arial" w:cs="Arial"/>
          <w:color w:val="000000"/>
          <w:sz w:val="24"/>
          <w:szCs w:val="24"/>
        </w:rPr>
        <w:t>ych</w:t>
      </w:r>
      <w:proofErr w:type="spellEnd"/>
      <w:r w:rsidRPr="00D6619F">
        <w:rPr>
          <w:rFonts w:ascii="Arial" w:hAnsi="Arial" w:cs="Arial"/>
          <w:color w:val="000000"/>
          <w:sz w:val="24"/>
          <w:szCs w:val="24"/>
        </w:rPr>
        <w:t xml:space="preserve"> podwykonawcą/</w:t>
      </w:r>
      <w:proofErr w:type="spellStart"/>
      <w:r w:rsidRPr="00D6619F">
        <w:rPr>
          <w:rFonts w:ascii="Arial" w:hAnsi="Arial" w:cs="Arial"/>
          <w:color w:val="000000"/>
          <w:sz w:val="24"/>
          <w:szCs w:val="24"/>
        </w:rPr>
        <w:t>ami</w:t>
      </w:r>
      <w:proofErr w:type="spellEnd"/>
      <w:r w:rsidRPr="00D6619F">
        <w:rPr>
          <w:rFonts w:ascii="Arial" w:hAnsi="Arial" w:cs="Arial"/>
          <w:color w:val="000000"/>
          <w:sz w:val="24"/>
          <w:szCs w:val="24"/>
        </w:rPr>
        <w:t>: (należy podać pełną nazwę/firmę, adres, a także w zależności od podmiotu: NIP/PESEL, KRS/</w:t>
      </w:r>
      <w:proofErr w:type="spellStart"/>
      <w:r w:rsidRPr="00D6619F">
        <w:rPr>
          <w:rFonts w:ascii="Arial" w:hAnsi="Arial" w:cs="Arial"/>
          <w:color w:val="000000"/>
          <w:sz w:val="24"/>
          <w:szCs w:val="24"/>
        </w:rPr>
        <w:t>CEiDG</w:t>
      </w:r>
      <w:proofErr w:type="spellEnd"/>
      <w:r w:rsidRPr="00D6619F">
        <w:rPr>
          <w:rFonts w:ascii="Arial" w:hAnsi="Arial" w:cs="Arial"/>
          <w:color w:val="000000"/>
          <w:sz w:val="24"/>
          <w:szCs w:val="24"/>
        </w:rPr>
        <w:t>),</w:t>
      </w:r>
    </w:p>
    <w:p w14:paraId="04E19FC0"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w:t>
      </w:r>
    </w:p>
    <w:p w14:paraId="2A910424" w14:textId="46BDA2E0"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nie zachodzą podstawy wykluczenia z postępowania o udzielenie zamówienia.</w:t>
      </w:r>
    </w:p>
    <w:p w14:paraId="18589373" w14:textId="77777777" w:rsidR="00D6619F" w:rsidRDefault="00D6619F" w:rsidP="00D6619F">
      <w:pPr>
        <w:widowControl w:val="0"/>
        <w:spacing w:after="0" w:line="276" w:lineRule="auto"/>
        <w:jc w:val="both"/>
        <w:rPr>
          <w:rFonts w:ascii="Arial" w:hAnsi="Arial" w:cs="Arial"/>
          <w:color w:val="000000"/>
          <w:sz w:val="24"/>
          <w:szCs w:val="24"/>
        </w:rPr>
      </w:pPr>
    </w:p>
    <w:p w14:paraId="0107E198" w14:textId="77777777" w:rsidR="009B38B1" w:rsidRPr="00D6619F" w:rsidRDefault="009B38B1" w:rsidP="00D6619F">
      <w:pPr>
        <w:widowControl w:val="0"/>
        <w:spacing w:after="0" w:line="276" w:lineRule="auto"/>
        <w:jc w:val="both"/>
        <w:rPr>
          <w:rFonts w:ascii="Arial" w:hAnsi="Arial" w:cs="Arial"/>
          <w:color w:val="000000"/>
          <w:sz w:val="24"/>
          <w:szCs w:val="24"/>
        </w:rPr>
      </w:pPr>
    </w:p>
    <w:p w14:paraId="191D695D" w14:textId="77777777" w:rsidR="00D6619F" w:rsidRPr="00D6619F" w:rsidRDefault="00D6619F" w:rsidP="00D6619F">
      <w:pPr>
        <w:spacing w:after="0" w:line="276" w:lineRule="auto"/>
        <w:jc w:val="center"/>
        <w:rPr>
          <w:rFonts w:ascii="Arial" w:hAnsi="Arial" w:cs="Arial"/>
          <w:b/>
          <w:bCs/>
          <w:color w:val="000000"/>
          <w:sz w:val="24"/>
          <w:szCs w:val="24"/>
        </w:rPr>
      </w:pPr>
      <w:r w:rsidRPr="00D6619F">
        <w:rPr>
          <w:rFonts w:ascii="Arial" w:hAnsi="Arial" w:cs="Arial"/>
          <w:b/>
          <w:bCs/>
          <w:color w:val="000000"/>
          <w:sz w:val="24"/>
          <w:szCs w:val="24"/>
        </w:rPr>
        <w:t>OŚWIADCZENIE</w:t>
      </w:r>
    </w:p>
    <w:p w14:paraId="185FCC4F"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 stosunku do podmiotu………………………………………..………* (należy podać pełną nazwę/firmę, adres, a także w zależności od podmiotu: NIP/PESEL, KRS/</w:t>
      </w:r>
      <w:proofErr w:type="spellStart"/>
      <w:r w:rsidRPr="00D6619F">
        <w:rPr>
          <w:rFonts w:ascii="Arial" w:hAnsi="Arial" w:cs="Arial"/>
          <w:color w:val="000000"/>
          <w:sz w:val="24"/>
          <w:szCs w:val="24"/>
        </w:rPr>
        <w:t>CEiDG</w:t>
      </w:r>
      <w:proofErr w:type="spellEnd"/>
      <w:r w:rsidRPr="00D6619F">
        <w:rPr>
          <w:rFonts w:ascii="Arial" w:hAnsi="Arial" w:cs="Arial"/>
          <w:color w:val="000000"/>
          <w:sz w:val="24"/>
          <w:szCs w:val="24"/>
        </w:rPr>
        <w:t xml:space="preserve">) zachodzą podstawy wykluczenia z postępowania na podstawie art. ………….* ustawy PZP (podać mającą zastosowanie podstawę wykluczenia spośród wskazanych powyżej). Jednocześnie oświadczam, że w  związku </w:t>
      </w:r>
      <w:r w:rsidRPr="00D6619F">
        <w:rPr>
          <w:rFonts w:ascii="Arial" w:hAnsi="Arial" w:cs="Arial"/>
          <w:color w:val="000000"/>
          <w:sz w:val="24"/>
          <w:szCs w:val="24"/>
        </w:rPr>
        <w:lastRenderedPageBreak/>
        <w:t>z ww. okolicznością, na podstawie art. 110 ust. 2 ustawy PZP podjęte zostały następujące środki naprawcze:</w:t>
      </w:r>
    </w:p>
    <w:p w14:paraId="2E2DBD08" w14:textId="77777777" w:rsidR="00D6619F" w:rsidRPr="00D6619F" w:rsidRDefault="00D6619F" w:rsidP="00D6619F">
      <w:pPr>
        <w:widowControl w:val="0"/>
        <w:spacing w:after="0" w:line="276" w:lineRule="auto"/>
        <w:jc w:val="both"/>
        <w:rPr>
          <w:sz w:val="24"/>
          <w:szCs w:val="24"/>
        </w:rPr>
      </w:pPr>
      <w:r w:rsidRPr="00D6619F">
        <w:rPr>
          <w:rFonts w:ascii="Arial" w:hAnsi="Arial" w:cs="Arial"/>
          <w:color w:val="000000"/>
          <w:sz w:val="24"/>
          <w:szCs w:val="24"/>
        </w:rPr>
        <w:t>…………………………………………………………………………………………..……*</w:t>
      </w:r>
    </w:p>
    <w:p w14:paraId="2BB99694" w14:textId="77777777" w:rsidR="00D6619F" w:rsidRPr="00D6619F" w:rsidRDefault="00D6619F" w:rsidP="00D6619F">
      <w:pPr>
        <w:widowControl w:val="0"/>
        <w:spacing w:after="0" w:line="276" w:lineRule="auto"/>
        <w:jc w:val="both"/>
        <w:rPr>
          <w:rFonts w:ascii="Arial" w:hAnsi="Arial" w:cs="Arial"/>
          <w:b/>
          <w:bCs/>
          <w:color w:val="000000"/>
          <w:sz w:val="24"/>
          <w:szCs w:val="24"/>
        </w:rPr>
      </w:pPr>
    </w:p>
    <w:p w14:paraId="09D267DD" w14:textId="77777777" w:rsidR="00D6619F" w:rsidRPr="00D6619F" w:rsidRDefault="00D6619F" w:rsidP="00D6619F">
      <w:pPr>
        <w:widowControl w:val="0"/>
        <w:spacing w:after="0" w:line="276" w:lineRule="auto"/>
        <w:jc w:val="center"/>
        <w:rPr>
          <w:rFonts w:ascii="Arial" w:hAnsi="Arial" w:cs="Arial"/>
          <w:b/>
          <w:bCs/>
          <w:color w:val="000000"/>
          <w:sz w:val="24"/>
          <w:szCs w:val="24"/>
        </w:rPr>
      </w:pPr>
      <w:r w:rsidRPr="00D6619F">
        <w:rPr>
          <w:rFonts w:ascii="Arial" w:hAnsi="Arial" w:cs="Arial"/>
          <w:b/>
          <w:bCs/>
          <w:color w:val="000000"/>
          <w:sz w:val="24"/>
          <w:szCs w:val="24"/>
        </w:rPr>
        <w:t>OŚWIADCZENIE O POPRAWNOŚCI PODANYCH INFORMACJI</w:t>
      </w:r>
    </w:p>
    <w:p w14:paraId="67E73052" w14:textId="77777777" w:rsidR="00D6619F" w:rsidRPr="00D6619F" w:rsidRDefault="00D6619F" w:rsidP="00D6619F">
      <w:pPr>
        <w:widowControl w:val="0"/>
        <w:spacing w:after="0" w:line="276" w:lineRule="auto"/>
        <w:jc w:val="both"/>
        <w:rPr>
          <w:rFonts w:ascii="Arial" w:hAnsi="Arial" w:cs="Arial"/>
          <w:color w:val="000000"/>
          <w:sz w:val="24"/>
          <w:szCs w:val="24"/>
        </w:rPr>
      </w:pPr>
      <w:r w:rsidRPr="00D6619F">
        <w:rPr>
          <w:rFonts w:ascii="Arial" w:hAnsi="Arial" w:cs="Arial"/>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B35ABFB" w14:textId="77777777" w:rsidR="00D6619F" w:rsidRDefault="00D6619F" w:rsidP="00D6619F"/>
    <w:p w14:paraId="09B9E483" w14:textId="39EBE195" w:rsidR="00522F3C" w:rsidRPr="00056960" w:rsidRDefault="00D6619F" w:rsidP="00974D6A">
      <w:pPr>
        <w:autoSpaceDE w:val="0"/>
        <w:autoSpaceDN w:val="0"/>
        <w:adjustRightInd w:val="0"/>
        <w:spacing w:after="0" w:line="276" w:lineRule="auto"/>
        <w:ind w:right="709"/>
        <w:jc w:val="right"/>
        <w:rPr>
          <w:rFonts w:ascii="Arial" w:hAnsi="Arial" w:cs="Arial"/>
          <w:b/>
          <w:bCs/>
          <w:sz w:val="24"/>
          <w:szCs w:val="24"/>
        </w:rPr>
      </w:pPr>
      <w:r w:rsidRPr="00C13152">
        <w:rPr>
          <w:rFonts w:ascii="Arial" w:hAnsi="Arial" w:cs="Arial"/>
          <w:sz w:val="24"/>
          <w:szCs w:val="24"/>
        </w:rPr>
        <w:t>*UWAGA – W wypełnić, jeżeli dotyczy</w:t>
      </w:r>
      <w:r w:rsidRPr="00C13152">
        <w:rPr>
          <w:rFonts w:ascii="Arial" w:hAnsi="Arial" w:cs="Arial"/>
          <w:sz w:val="28"/>
          <w:szCs w:val="28"/>
          <w:lang w:eastAsia="pl-PL"/>
        </w:rPr>
        <w:t xml:space="preserve"> </w:t>
      </w:r>
      <w:r w:rsidR="00634A6C" w:rsidRPr="00C13152">
        <w:rPr>
          <w:rFonts w:ascii="Arial" w:hAnsi="Arial" w:cs="Arial"/>
          <w:sz w:val="28"/>
          <w:szCs w:val="28"/>
          <w:lang w:eastAsia="pl-PL"/>
        </w:rPr>
        <w:br w:type="column"/>
      </w:r>
      <w:r w:rsidR="00522F3C" w:rsidRPr="00056960">
        <w:rPr>
          <w:rFonts w:ascii="Arial" w:hAnsi="Arial" w:cs="Arial"/>
          <w:b/>
          <w:bCs/>
          <w:sz w:val="24"/>
          <w:szCs w:val="24"/>
          <w:lang w:eastAsia="ar-SA"/>
        </w:rPr>
        <w:lastRenderedPageBreak/>
        <w:t xml:space="preserve"> </w:t>
      </w:r>
      <w:r w:rsidR="00522F3C" w:rsidRPr="00056960">
        <w:rPr>
          <w:rFonts w:ascii="Arial" w:hAnsi="Arial" w:cs="Arial"/>
          <w:b/>
          <w:bCs/>
          <w:sz w:val="24"/>
          <w:szCs w:val="24"/>
        </w:rPr>
        <w:t>Załącznik nr 4 do SWZ</w:t>
      </w:r>
    </w:p>
    <w:p w14:paraId="20D27D22" w14:textId="77777777" w:rsidR="001A2FC9" w:rsidRPr="009E2658" w:rsidRDefault="001A2FC9" w:rsidP="007E3C2E">
      <w:pPr>
        <w:autoSpaceDE w:val="0"/>
        <w:autoSpaceDN w:val="0"/>
        <w:adjustRightInd w:val="0"/>
        <w:spacing w:after="0" w:line="276" w:lineRule="auto"/>
        <w:ind w:right="709"/>
        <w:jc w:val="both"/>
        <w:rPr>
          <w:rFonts w:ascii="Arial" w:hAnsi="Arial" w:cs="Arial"/>
          <w:sz w:val="24"/>
          <w:szCs w:val="24"/>
        </w:rPr>
      </w:pPr>
    </w:p>
    <w:p w14:paraId="3B80288B" w14:textId="77777777"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Wykonawca:</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3EA023C1" w14:textId="77777777" w:rsidR="00522F3C" w:rsidRPr="009E2658" w:rsidRDefault="00522F3C"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(dane Wykonawcy)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208872FD"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2DB01F84" w14:textId="77777777" w:rsidR="00522F3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4ABF13C3" w14:textId="5DE4FA87" w:rsidR="00634A6C" w:rsidRPr="009E2658" w:rsidRDefault="00522F3C"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p w14:paraId="346BF711" w14:textId="77777777" w:rsidR="00E1220D" w:rsidRPr="009E2658" w:rsidRDefault="00E1220D" w:rsidP="007E3C2E">
      <w:pPr>
        <w:autoSpaceDE w:val="0"/>
        <w:autoSpaceDN w:val="0"/>
        <w:adjustRightInd w:val="0"/>
        <w:spacing w:after="0" w:line="276" w:lineRule="auto"/>
        <w:ind w:left="6379"/>
        <w:jc w:val="both"/>
        <w:rPr>
          <w:rFonts w:ascii="Arial" w:hAnsi="Arial" w:cs="Arial"/>
          <w:sz w:val="24"/>
          <w:szCs w:val="24"/>
        </w:rPr>
      </w:pPr>
    </w:p>
    <w:p w14:paraId="596FD89F" w14:textId="77777777" w:rsidR="004D3530" w:rsidRPr="009E2658" w:rsidRDefault="004D3530" w:rsidP="007E3C2E">
      <w:pPr>
        <w:autoSpaceDE w:val="0"/>
        <w:autoSpaceDN w:val="0"/>
        <w:adjustRightInd w:val="0"/>
        <w:spacing w:after="0" w:line="276" w:lineRule="auto"/>
        <w:ind w:left="6379"/>
        <w:jc w:val="both"/>
        <w:rPr>
          <w:rFonts w:ascii="Arial" w:hAnsi="Arial" w:cs="Arial"/>
          <w:sz w:val="24"/>
          <w:szCs w:val="24"/>
        </w:rPr>
      </w:pPr>
    </w:p>
    <w:p w14:paraId="1F6608E4" w14:textId="77777777" w:rsidR="00634A6C" w:rsidRPr="009E2658" w:rsidRDefault="00634A6C" w:rsidP="007E3C2E">
      <w:pPr>
        <w:spacing w:after="0" w:line="276" w:lineRule="auto"/>
        <w:jc w:val="center"/>
        <w:rPr>
          <w:rFonts w:ascii="Arial" w:eastAsiaTheme="majorEastAsia" w:hAnsi="Arial" w:cs="Arial"/>
          <w:b/>
          <w:bCs/>
          <w:sz w:val="24"/>
          <w:szCs w:val="24"/>
          <w:lang w:eastAsia="pl-PL"/>
        </w:rPr>
      </w:pPr>
      <w:r w:rsidRPr="009E2658">
        <w:rPr>
          <w:rFonts w:ascii="Arial" w:eastAsiaTheme="majorEastAsia" w:hAnsi="Arial" w:cs="Arial"/>
          <w:b/>
          <w:bCs/>
          <w:sz w:val="24"/>
          <w:szCs w:val="24"/>
          <w:lang w:eastAsia="pl-PL"/>
        </w:rPr>
        <w:t>PISEMNE ZOBOWIĄZANIE PODMIOTU DO ODDANIA DO DYSPOZYCJI WYKONAWCY NIEZBĘDNYCH ZASOBÓW NA OKRES KORZYSTANIA Z NICH PRZY WYKONYWANIU ZAMÓWIENIA ZGODNIE Z ART. 118 USTAWY PZP</w:t>
      </w:r>
    </w:p>
    <w:p w14:paraId="5DB78BBB" w14:textId="77777777" w:rsidR="004D3530" w:rsidRPr="009E2658" w:rsidRDefault="004D3530" w:rsidP="007E3C2E">
      <w:pPr>
        <w:spacing w:after="0" w:line="276" w:lineRule="auto"/>
        <w:jc w:val="both"/>
        <w:rPr>
          <w:rFonts w:ascii="Arial" w:eastAsiaTheme="majorEastAsia" w:hAnsi="Arial" w:cs="Arial"/>
          <w:b/>
          <w:bCs/>
          <w:sz w:val="24"/>
          <w:szCs w:val="24"/>
          <w:lang w:eastAsia="pl-PL"/>
        </w:rPr>
      </w:pPr>
    </w:p>
    <w:p w14:paraId="1FC87A12" w14:textId="4A243AA5" w:rsidR="00634A6C" w:rsidRPr="009E2658" w:rsidRDefault="001052E1"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Nazwa ………………………………………………………</w:t>
      </w:r>
      <w:r w:rsidR="00ED1F52" w:rsidRPr="009E2658">
        <w:rPr>
          <w:rFonts w:ascii="Arial" w:eastAsia="Times New Roman" w:hAnsi="Arial" w:cs="Arial"/>
          <w:sz w:val="24"/>
          <w:szCs w:val="24"/>
          <w:lang w:eastAsia="pl-PL"/>
        </w:rPr>
        <w:t>………………………...</w:t>
      </w:r>
      <w:r w:rsidRPr="009E2658">
        <w:rPr>
          <w:rFonts w:ascii="Arial" w:eastAsia="Times New Roman" w:hAnsi="Arial" w:cs="Arial"/>
          <w:sz w:val="24"/>
          <w:szCs w:val="24"/>
          <w:lang w:eastAsia="pl-PL"/>
        </w:rPr>
        <w:t>………</w:t>
      </w:r>
    </w:p>
    <w:p w14:paraId="5792035E" w14:textId="48E03BFE" w:rsidR="001052E1" w:rsidRPr="009E2658" w:rsidRDefault="001052E1"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Adres ……………………………………………………………………………………</w:t>
      </w:r>
      <w:r w:rsidR="00ED1F52" w:rsidRPr="009E2658">
        <w:rPr>
          <w:rFonts w:ascii="Arial" w:eastAsia="Times New Roman" w:hAnsi="Arial" w:cs="Arial"/>
          <w:sz w:val="24"/>
          <w:szCs w:val="24"/>
          <w:lang w:eastAsia="pl-PL"/>
        </w:rPr>
        <w:t>…….</w:t>
      </w:r>
    </w:p>
    <w:p w14:paraId="407E7173" w14:textId="2EFC73B1"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Ja (My) niżej podpisany (ni)</w:t>
      </w:r>
      <w:r w:rsidR="00ED1F52" w:rsidRPr="009E2658">
        <w:rPr>
          <w:rFonts w:ascii="Arial" w:eastAsia="Times New Roman" w:hAnsi="Arial" w:cs="Arial"/>
          <w:sz w:val="24"/>
          <w:szCs w:val="24"/>
          <w:lang w:eastAsia="pl-PL"/>
        </w:rPr>
        <w:t xml:space="preserve"> ……..</w:t>
      </w:r>
      <w:r w:rsidRPr="009E2658">
        <w:rPr>
          <w:rFonts w:ascii="Arial" w:eastAsia="Times New Roman" w:hAnsi="Arial" w:cs="Arial"/>
          <w:sz w:val="24"/>
          <w:szCs w:val="24"/>
          <w:lang w:eastAsia="pl-PL"/>
        </w:rPr>
        <w:t>…………………………………………………………</w:t>
      </w:r>
    </w:p>
    <w:p w14:paraId="39BB43DD" w14:textId="53D4669A"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działając w imieniu i na rzecz : ……………………………………………………………</w:t>
      </w:r>
      <w:r w:rsidR="00ED1F52" w:rsidRPr="009E2658">
        <w:rPr>
          <w:rFonts w:ascii="Arial" w:eastAsia="Times New Roman" w:hAnsi="Arial" w:cs="Arial"/>
          <w:sz w:val="24"/>
          <w:szCs w:val="24"/>
          <w:lang w:eastAsia="pl-PL"/>
        </w:rPr>
        <w:t>.</w:t>
      </w:r>
    </w:p>
    <w:p w14:paraId="602736FF"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oświadczam(y), że w niniejszym postępowaniu zobowiązuję (zobowiązujemy) się udostępnić swoje zasoby Wykonawcy:</w:t>
      </w:r>
    </w:p>
    <w:p w14:paraId="5B75B9F0"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t>
      </w:r>
    </w:p>
    <w:p w14:paraId="4E6B1C34" w14:textId="77777777" w:rsidR="00634A6C"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(pełna nazwa Wykonawcy i adres/siedziba Wykonawcy)</w:t>
      </w:r>
    </w:p>
    <w:p w14:paraId="3C7AC669" w14:textId="77777777" w:rsidR="00462A12" w:rsidRPr="009E2658" w:rsidRDefault="00462A12" w:rsidP="007E3C2E">
      <w:pPr>
        <w:autoSpaceDE w:val="0"/>
        <w:autoSpaceDN w:val="0"/>
        <w:adjustRightInd w:val="0"/>
        <w:spacing w:after="0" w:line="276" w:lineRule="auto"/>
        <w:jc w:val="both"/>
        <w:rPr>
          <w:rFonts w:ascii="Arial" w:eastAsia="Times New Roman" w:hAnsi="Arial" w:cs="Arial"/>
          <w:sz w:val="24"/>
          <w:szCs w:val="24"/>
          <w:lang w:eastAsia="pl-PL"/>
        </w:rPr>
      </w:pPr>
    </w:p>
    <w:p w14:paraId="0EA2695E" w14:textId="3F3DAF4C" w:rsidR="00DA76C6" w:rsidRPr="009E2658" w:rsidRDefault="00634A6C" w:rsidP="007E3C2E">
      <w:pPr>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celu oceny, czy ww. Wykonawca będzie dysponował moimi zasobami w stopniu niezbędnym dla należytego wykonania zamówienia oraz oceny, czy stosunek nas łączący gwarantuje rzeczywisty dostęp do moich zasobów podaję:</w:t>
      </w:r>
    </w:p>
    <w:p w14:paraId="6E55628E" w14:textId="61D5DAC7"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zakres moich zasobów dostępnych Wykonawcy:</w:t>
      </w:r>
      <w:r w:rsidR="00ED1F52" w:rsidRPr="009E2658">
        <w:rPr>
          <w:rFonts w:ascii="Arial" w:hAnsi="Arial" w:cs="Arial"/>
        </w:rPr>
        <w:t xml:space="preserve"> </w:t>
      </w:r>
      <w:r w:rsidRPr="009E2658">
        <w:rPr>
          <w:rFonts w:ascii="Arial" w:hAnsi="Arial" w:cs="Arial"/>
        </w:rPr>
        <w:t>………………………………</w:t>
      </w:r>
    </w:p>
    <w:p w14:paraId="07DF758D" w14:textId="2E6C071F"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sposób wykorzystania moich zasobów przez Wykonawcę przy wykonywaniu zamówienia:</w:t>
      </w:r>
      <w:r w:rsidR="00ED1F52" w:rsidRPr="009E2658">
        <w:rPr>
          <w:rFonts w:ascii="Arial" w:hAnsi="Arial" w:cs="Arial"/>
        </w:rPr>
        <w:t xml:space="preserve"> </w:t>
      </w:r>
      <w:r w:rsidRPr="009E2658">
        <w:rPr>
          <w:rFonts w:ascii="Arial" w:hAnsi="Arial" w:cs="Arial"/>
        </w:rPr>
        <w:t>……………………………</w:t>
      </w:r>
      <w:r w:rsidR="001052E1" w:rsidRPr="009E2658">
        <w:rPr>
          <w:rFonts w:ascii="Arial" w:hAnsi="Arial" w:cs="Arial"/>
        </w:rPr>
        <w:t>…</w:t>
      </w:r>
      <w:r w:rsidR="00ED1F52" w:rsidRPr="009E2658">
        <w:rPr>
          <w:rFonts w:ascii="Arial" w:hAnsi="Arial" w:cs="Arial"/>
        </w:rPr>
        <w:t>……………………………</w:t>
      </w:r>
      <w:r w:rsidR="001052E1" w:rsidRPr="009E2658">
        <w:rPr>
          <w:rFonts w:ascii="Arial" w:hAnsi="Arial" w:cs="Arial"/>
        </w:rPr>
        <w:t>……………</w:t>
      </w:r>
    </w:p>
    <w:p w14:paraId="4450B6AD" w14:textId="5841815F" w:rsidR="00DA76C6"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charakteru stosunku, jaki będzie mnie łączył z Wykonawcą:</w:t>
      </w:r>
      <w:r w:rsidR="00ED1F52" w:rsidRPr="009E2658">
        <w:rPr>
          <w:rFonts w:ascii="Arial" w:hAnsi="Arial" w:cs="Arial"/>
        </w:rPr>
        <w:t xml:space="preserve"> </w:t>
      </w:r>
      <w:r w:rsidRPr="009E2658">
        <w:rPr>
          <w:rFonts w:ascii="Arial" w:hAnsi="Arial" w:cs="Arial"/>
        </w:rPr>
        <w:t>………………</w:t>
      </w:r>
      <w:r w:rsidR="00ED1F52" w:rsidRPr="009E2658">
        <w:rPr>
          <w:rFonts w:ascii="Arial" w:hAnsi="Arial" w:cs="Arial"/>
        </w:rPr>
        <w:t>.</w:t>
      </w:r>
      <w:r w:rsidRPr="009E2658">
        <w:rPr>
          <w:rFonts w:ascii="Arial" w:hAnsi="Arial" w:cs="Arial"/>
        </w:rPr>
        <w:t>…</w:t>
      </w:r>
    </w:p>
    <w:p w14:paraId="66E850E8" w14:textId="3F2DB9E6" w:rsidR="00634A6C" w:rsidRPr="009E2658" w:rsidRDefault="00634A6C" w:rsidP="007E3C2E">
      <w:pPr>
        <w:pStyle w:val="Akapitzlist"/>
        <w:numPr>
          <w:ilvl w:val="0"/>
          <w:numId w:val="28"/>
        </w:numPr>
        <w:autoSpaceDE w:val="0"/>
        <w:autoSpaceDN w:val="0"/>
        <w:adjustRightInd w:val="0"/>
        <w:spacing w:line="276" w:lineRule="auto"/>
        <w:contextualSpacing w:val="0"/>
        <w:jc w:val="both"/>
        <w:rPr>
          <w:rFonts w:ascii="Arial" w:hAnsi="Arial" w:cs="Arial"/>
        </w:rPr>
      </w:pPr>
      <w:r w:rsidRPr="009E2658">
        <w:rPr>
          <w:rFonts w:ascii="Arial" w:hAnsi="Arial" w:cs="Arial"/>
        </w:rPr>
        <w:t>zakres i okres mojego udziału przy wykonywaniu zamówienia:</w:t>
      </w:r>
      <w:r w:rsidR="00ED1F52" w:rsidRPr="009E2658">
        <w:rPr>
          <w:rFonts w:ascii="Arial" w:hAnsi="Arial" w:cs="Arial"/>
        </w:rPr>
        <w:t xml:space="preserve"> ….</w:t>
      </w:r>
      <w:r w:rsidRPr="009E2658">
        <w:rPr>
          <w:rFonts w:ascii="Arial" w:hAnsi="Arial" w:cs="Arial"/>
        </w:rPr>
        <w:t>……………</w:t>
      </w:r>
    </w:p>
    <w:p w14:paraId="66BEC2A2" w14:textId="77777777" w:rsidR="00462A12" w:rsidRPr="009E2658" w:rsidRDefault="00462A12" w:rsidP="007E3C2E">
      <w:pPr>
        <w:spacing w:after="0" w:line="276" w:lineRule="auto"/>
        <w:jc w:val="both"/>
        <w:rPr>
          <w:rFonts w:ascii="Arial" w:eastAsia="Times New Roman" w:hAnsi="Arial" w:cs="Arial"/>
          <w:sz w:val="24"/>
          <w:szCs w:val="24"/>
          <w:lang w:eastAsia="pl-PL"/>
        </w:rPr>
      </w:pPr>
    </w:p>
    <w:p w14:paraId="7974D1A2" w14:textId="318F6FBF"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Współpraca pomiędzy Udostępniającym a Wykonawcą zostaje określona w</w:t>
      </w:r>
      <w:r w:rsidR="006E323E"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 xml:space="preserve">odrębnej umowie. </w:t>
      </w:r>
    </w:p>
    <w:p w14:paraId="119B2FA3" w14:textId="77777777" w:rsidR="00634A6C" w:rsidRPr="009E2658" w:rsidRDefault="00634A6C" w:rsidP="007E3C2E">
      <w:pPr>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Niniejsze zobowiązanie wygasa z chwilą zawarcia z Zamawiającym umowy na wykonanie Zamówienia, której stroną jest inny niż Wykonawca podmiot. </w:t>
      </w:r>
    </w:p>
    <w:p w14:paraId="097F3664" w14:textId="77777777" w:rsidR="00634A6C" w:rsidRPr="009E2658" w:rsidRDefault="00634A6C" w:rsidP="007E3C2E">
      <w:pPr>
        <w:spacing w:after="0" w:line="276" w:lineRule="auto"/>
        <w:jc w:val="both"/>
        <w:rPr>
          <w:rFonts w:ascii="Arial" w:eastAsia="Times New Roman" w:hAnsi="Arial" w:cs="Arial"/>
          <w:sz w:val="24"/>
          <w:szCs w:val="24"/>
          <w:lang w:eastAsia="ar-SA"/>
        </w:rPr>
      </w:pPr>
    </w:p>
    <w:p w14:paraId="45905DCE" w14:textId="640D0B07" w:rsidR="00DA76C6" w:rsidRPr="009E2658" w:rsidRDefault="003523ED" w:rsidP="007E3C2E">
      <w:pPr>
        <w:overflowPunct w:val="0"/>
        <w:autoSpaceDE w:val="0"/>
        <w:autoSpaceDN w:val="0"/>
        <w:adjustRightInd w:val="0"/>
        <w:spacing w:after="0" w:line="276" w:lineRule="auto"/>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 xml:space="preserve">  </w:t>
      </w:r>
    </w:p>
    <w:p w14:paraId="0D633B23" w14:textId="77777777" w:rsidR="00DA76C6" w:rsidRPr="009E2658" w:rsidRDefault="00DA76C6" w:rsidP="007E3C2E">
      <w:pPr>
        <w:spacing w:after="0" w:line="276" w:lineRule="auto"/>
        <w:jc w:val="both"/>
        <w:rPr>
          <w:rFonts w:ascii="Arial" w:eastAsia="Times New Roman" w:hAnsi="Arial" w:cs="Arial"/>
          <w:iCs/>
          <w:sz w:val="24"/>
          <w:szCs w:val="24"/>
          <w:lang w:eastAsia="ar-SA"/>
        </w:rPr>
      </w:pPr>
    </w:p>
    <w:p w14:paraId="47ECD408" w14:textId="77777777" w:rsidR="004D3530" w:rsidRPr="009E2658" w:rsidRDefault="004D3530" w:rsidP="007E3C2E">
      <w:pPr>
        <w:spacing w:after="0" w:line="276" w:lineRule="auto"/>
        <w:jc w:val="both"/>
        <w:rPr>
          <w:rFonts w:ascii="Arial" w:eastAsia="Times New Roman" w:hAnsi="Arial" w:cs="Arial"/>
          <w:iCs/>
          <w:sz w:val="24"/>
          <w:szCs w:val="24"/>
          <w:lang w:eastAsia="ar-SA"/>
        </w:rPr>
      </w:pPr>
    </w:p>
    <w:p w14:paraId="40B2C1DB" w14:textId="77777777" w:rsidR="001A2FC9" w:rsidRDefault="001A2FC9" w:rsidP="007E3C2E">
      <w:pPr>
        <w:spacing w:after="0" w:line="276" w:lineRule="auto"/>
        <w:jc w:val="both"/>
        <w:rPr>
          <w:rFonts w:ascii="Arial" w:eastAsia="Times New Roman" w:hAnsi="Arial" w:cs="Arial"/>
          <w:iCs/>
          <w:sz w:val="24"/>
          <w:szCs w:val="24"/>
          <w:lang w:eastAsia="ar-SA"/>
        </w:rPr>
      </w:pPr>
    </w:p>
    <w:p w14:paraId="46F79B44" w14:textId="77777777" w:rsidR="00372690" w:rsidRDefault="00372690" w:rsidP="007E3C2E">
      <w:pPr>
        <w:spacing w:after="0" w:line="276" w:lineRule="auto"/>
        <w:jc w:val="both"/>
        <w:rPr>
          <w:rFonts w:ascii="Arial" w:eastAsia="Times New Roman" w:hAnsi="Arial" w:cs="Arial"/>
          <w:iCs/>
          <w:sz w:val="24"/>
          <w:szCs w:val="24"/>
          <w:lang w:eastAsia="ar-SA"/>
        </w:rPr>
      </w:pPr>
    </w:p>
    <w:p w14:paraId="0838C228" w14:textId="77777777" w:rsidR="00372690" w:rsidRDefault="00372690" w:rsidP="007E3C2E">
      <w:pPr>
        <w:spacing w:after="0" w:line="276" w:lineRule="auto"/>
        <w:jc w:val="both"/>
        <w:rPr>
          <w:rFonts w:ascii="Arial" w:eastAsia="Times New Roman" w:hAnsi="Arial" w:cs="Arial"/>
          <w:iCs/>
          <w:sz w:val="24"/>
          <w:szCs w:val="24"/>
          <w:lang w:eastAsia="ar-SA"/>
        </w:rPr>
      </w:pPr>
    </w:p>
    <w:p w14:paraId="4FD7A85D" w14:textId="77777777" w:rsidR="00372690" w:rsidRPr="009E2658" w:rsidRDefault="00372690" w:rsidP="007E3C2E">
      <w:pPr>
        <w:spacing w:after="0" w:line="276" w:lineRule="auto"/>
        <w:jc w:val="both"/>
        <w:rPr>
          <w:rFonts w:ascii="Arial" w:eastAsia="Times New Roman" w:hAnsi="Arial" w:cs="Arial"/>
          <w:iCs/>
          <w:sz w:val="24"/>
          <w:szCs w:val="24"/>
          <w:lang w:eastAsia="ar-SA"/>
        </w:rPr>
      </w:pPr>
    </w:p>
    <w:p w14:paraId="05000D56" w14:textId="77777777" w:rsidR="001A2FC9" w:rsidRPr="009E2658" w:rsidRDefault="001A2FC9" w:rsidP="007E3C2E">
      <w:pPr>
        <w:spacing w:after="0" w:line="276" w:lineRule="auto"/>
        <w:jc w:val="both"/>
        <w:rPr>
          <w:rFonts w:ascii="Arial" w:eastAsia="Times New Roman" w:hAnsi="Arial" w:cs="Arial"/>
          <w:iCs/>
          <w:sz w:val="24"/>
          <w:szCs w:val="24"/>
          <w:lang w:eastAsia="ar-SA"/>
        </w:rPr>
      </w:pPr>
    </w:p>
    <w:p w14:paraId="023D6F31" w14:textId="3C4E64A8" w:rsidR="004D3530" w:rsidRPr="009E2658" w:rsidRDefault="004D3530" w:rsidP="007E3C2E">
      <w:pPr>
        <w:spacing w:after="0" w:line="276" w:lineRule="auto"/>
        <w:jc w:val="both"/>
        <w:rPr>
          <w:rFonts w:ascii="Arial" w:eastAsia="Times New Roman" w:hAnsi="Arial" w:cs="Arial"/>
          <w:iCs/>
          <w:sz w:val="24"/>
          <w:szCs w:val="24"/>
          <w:lang w:eastAsia="ar-SA"/>
        </w:rPr>
      </w:pPr>
    </w:p>
    <w:p w14:paraId="66D76F6C" w14:textId="142629AC" w:rsidR="000A3283" w:rsidRPr="00056960" w:rsidRDefault="000A3283" w:rsidP="007E3C2E">
      <w:pPr>
        <w:autoSpaceDE w:val="0"/>
        <w:autoSpaceDN w:val="0"/>
        <w:adjustRightInd w:val="0"/>
        <w:spacing w:after="0" w:line="276" w:lineRule="auto"/>
        <w:ind w:right="709"/>
        <w:jc w:val="right"/>
        <w:rPr>
          <w:rFonts w:ascii="Arial" w:hAnsi="Arial" w:cs="Arial"/>
          <w:b/>
          <w:bCs/>
          <w:sz w:val="24"/>
          <w:szCs w:val="24"/>
        </w:rPr>
      </w:pPr>
      <w:r w:rsidRPr="00056960">
        <w:rPr>
          <w:rFonts w:ascii="Arial" w:hAnsi="Arial" w:cs="Arial"/>
          <w:b/>
          <w:bCs/>
          <w:sz w:val="24"/>
          <w:szCs w:val="24"/>
        </w:rPr>
        <w:lastRenderedPageBreak/>
        <w:t xml:space="preserve">Załącznik nr </w:t>
      </w:r>
      <w:r w:rsidR="008F1E3B" w:rsidRPr="00056960">
        <w:rPr>
          <w:rFonts w:ascii="Arial" w:hAnsi="Arial" w:cs="Arial"/>
          <w:b/>
          <w:bCs/>
          <w:sz w:val="24"/>
          <w:szCs w:val="24"/>
        </w:rPr>
        <w:t>5</w:t>
      </w:r>
      <w:r w:rsidRPr="00056960">
        <w:rPr>
          <w:rFonts w:ascii="Arial" w:hAnsi="Arial" w:cs="Arial"/>
          <w:b/>
          <w:bCs/>
          <w:sz w:val="24"/>
          <w:szCs w:val="24"/>
        </w:rPr>
        <w:t xml:space="preserve"> do SWZ</w:t>
      </w:r>
    </w:p>
    <w:p w14:paraId="07DBC672" w14:textId="77777777" w:rsidR="001A2FC9" w:rsidRPr="009E2658" w:rsidRDefault="001A2FC9" w:rsidP="007E3C2E">
      <w:pPr>
        <w:autoSpaceDE w:val="0"/>
        <w:autoSpaceDN w:val="0"/>
        <w:adjustRightInd w:val="0"/>
        <w:spacing w:after="0" w:line="276" w:lineRule="auto"/>
        <w:ind w:right="709"/>
        <w:jc w:val="both"/>
        <w:rPr>
          <w:rFonts w:ascii="Arial" w:hAnsi="Arial" w:cs="Arial"/>
          <w:sz w:val="24"/>
          <w:szCs w:val="24"/>
        </w:rPr>
      </w:pPr>
    </w:p>
    <w:p w14:paraId="71DA79D1" w14:textId="2C4CEDC2" w:rsidR="000A3283" w:rsidRPr="009E2658" w:rsidRDefault="000A3283"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Zamawiający:</w:t>
      </w:r>
    </w:p>
    <w:p w14:paraId="6580433B" w14:textId="469E9FF1" w:rsidR="000A3283" w:rsidRPr="009E2658" w:rsidRDefault="000A3283"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(dane </w:t>
      </w:r>
      <w:r w:rsidR="00A060B5" w:rsidRPr="009E2658">
        <w:rPr>
          <w:rFonts w:ascii="Arial" w:eastAsia="MS Mincho" w:hAnsi="Arial" w:cs="Arial"/>
          <w:bCs/>
          <w:sz w:val="24"/>
          <w:szCs w:val="24"/>
        </w:rPr>
        <w:t>podmiotu udostępniającego zasoby)</w:t>
      </w:r>
      <w:r w:rsidRPr="009E2658">
        <w:rPr>
          <w:rFonts w:ascii="Arial" w:hAnsi="Arial" w:cs="Arial"/>
          <w:sz w:val="24"/>
          <w:szCs w:val="24"/>
        </w:rPr>
        <w:tab/>
      </w:r>
      <w:r w:rsidRPr="009E2658">
        <w:rPr>
          <w:rFonts w:ascii="Arial" w:hAnsi="Arial" w:cs="Arial"/>
          <w:sz w:val="24"/>
          <w:szCs w:val="24"/>
        </w:rPr>
        <w:tab/>
      </w:r>
      <w:r w:rsidRPr="009E2658">
        <w:rPr>
          <w:rFonts w:ascii="Arial" w:hAnsi="Arial" w:cs="Arial"/>
          <w:sz w:val="24"/>
          <w:szCs w:val="24"/>
        </w:rPr>
        <w:tab/>
        <w:t>Miasto i Gmina</w:t>
      </w:r>
    </w:p>
    <w:p w14:paraId="04A01577" w14:textId="77777777"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Uzdrowiskowa Muszyna</w:t>
      </w:r>
    </w:p>
    <w:p w14:paraId="0C642058" w14:textId="77777777"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ul. Rynek 31</w:t>
      </w:r>
    </w:p>
    <w:p w14:paraId="78398697" w14:textId="366DC67D" w:rsidR="000A3283" w:rsidRPr="009E2658" w:rsidRDefault="000A3283" w:rsidP="007E3C2E">
      <w:pPr>
        <w:autoSpaceDE w:val="0"/>
        <w:autoSpaceDN w:val="0"/>
        <w:adjustRightInd w:val="0"/>
        <w:spacing w:after="0" w:line="276" w:lineRule="auto"/>
        <w:ind w:left="6379"/>
        <w:jc w:val="both"/>
        <w:rPr>
          <w:rFonts w:ascii="Arial" w:hAnsi="Arial" w:cs="Arial"/>
          <w:sz w:val="24"/>
          <w:szCs w:val="24"/>
        </w:rPr>
      </w:pPr>
      <w:r w:rsidRPr="009E2658">
        <w:rPr>
          <w:rFonts w:ascii="Arial" w:hAnsi="Arial" w:cs="Arial"/>
          <w:sz w:val="24"/>
          <w:szCs w:val="24"/>
        </w:rPr>
        <w:t>33-370 Muszyna</w:t>
      </w:r>
    </w:p>
    <w:p w14:paraId="2C647BE8" w14:textId="77777777" w:rsidR="009C6EB2" w:rsidRPr="009E2658" w:rsidRDefault="009C6EB2" w:rsidP="007E3C2E">
      <w:pPr>
        <w:autoSpaceDE w:val="0"/>
        <w:autoSpaceDN w:val="0"/>
        <w:adjustRightInd w:val="0"/>
        <w:spacing w:after="0" w:line="276" w:lineRule="auto"/>
        <w:ind w:left="6379"/>
        <w:jc w:val="both"/>
        <w:rPr>
          <w:rFonts w:ascii="Arial" w:hAnsi="Arial" w:cs="Arial"/>
          <w:sz w:val="24"/>
          <w:szCs w:val="24"/>
        </w:rPr>
      </w:pPr>
    </w:p>
    <w:p w14:paraId="78F1C315" w14:textId="2494C6FB" w:rsidR="006B2D8E" w:rsidRPr="009E2658" w:rsidRDefault="006B2D8E" w:rsidP="007E3C2E">
      <w:pPr>
        <w:suppressAutoHyphens/>
        <w:spacing w:after="0" w:line="276" w:lineRule="auto"/>
        <w:jc w:val="center"/>
        <w:rPr>
          <w:rFonts w:ascii="Arial" w:hAnsi="Arial" w:cs="Arial"/>
          <w:b/>
          <w:bCs/>
          <w:iCs/>
          <w:sz w:val="24"/>
          <w:szCs w:val="24"/>
          <w:lang w:eastAsia="ar-SA"/>
        </w:rPr>
      </w:pPr>
      <w:r w:rsidRPr="009E2658">
        <w:rPr>
          <w:rFonts w:ascii="Arial" w:hAnsi="Arial" w:cs="Arial"/>
          <w:b/>
          <w:bCs/>
          <w:iCs/>
          <w:sz w:val="24"/>
          <w:szCs w:val="24"/>
          <w:lang w:eastAsia="ar-SA"/>
        </w:rPr>
        <w:t>OŚWIADCZENIE PODMIOTU UDOSTĘPNIAJĄCEGO ZASOBY</w:t>
      </w:r>
    </w:p>
    <w:p w14:paraId="6DD6030C" w14:textId="25CACF2C" w:rsidR="006B2D8E" w:rsidRPr="009E2658" w:rsidRDefault="006B2D8E" w:rsidP="007E3C2E">
      <w:pPr>
        <w:suppressAutoHyphens/>
        <w:spacing w:after="0" w:line="276" w:lineRule="auto"/>
        <w:jc w:val="center"/>
        <w:rPr>
          <w:rFonts w:ascii="Arial" w:hAnsi="Arial" w:cs="Arial"/>
          <w:iCs/>
          <w:sz w:val="24"/>
          <w:szCs w:val="24"/>
          <w:lang w:eastAsia="ar-SA"/>
        </w:rPr>
      </w:pPr>
      <w:r w:rsidRPr="009E2658">
        <w:rPr>
          <w:rFonts w:ascii="Arial" w:hAnsi="Arial" w:cs="Arial"/>
          <w:iCs/>
          <w:sz w:val="24"/>
          <w:szCs w:val="24"/>
          <w:lang w:eastAsia="ar-SA"/>
        </w:rPr>
        <w:t>składane na podstawie art. 125 ust. 1 ustawy z dnia 11 września 2019 r. Prawo zamówień publicznych (dalej jako: ustawa)</w:t>
      </w:r>
    </w:p>
    <w:p w14:paraId="629CB985" w14:textId="77777777" w:rsidR="004D3530" w:rsidRPr="009E2658" w:rsidRDefault="004D3530" w:rsidP="007E3C2E">
      <w:pPr>
        <w:suppressAutoHyphens/>
        <w:spacing w:after="0" w:line="276" w:lineRule="auto"/>
        <w:jc w:val="both"/>
        <w:rPr>
          <w:rFonts w:ascii="Arial" w:hAnsi="Arial" w:cs="Arial"/>
          <w:iCs/>
          <w:sz w:val="24"/>
          <w:szCs w:val="24"/>
          <w:lang w:eastAsia="ar-SA"/>
        </w:rPr>
      </w:pPr>
    </w:p>
    <w:p w14:paraId="34F26F08" w14:textId="52896E98" w:rsidR="006B2D8E" w:rsidRPr="009E2658" w:rsidRDefault="006B2D8E" w:rsidP="007E3C2E">
      <w:pPr>
        <w:suppressAutoHyphens/>
        <w:spacing w:after="0" w:line="276" w:lineRule="auto"/>
        <w:jc w:val="center"/>
        <w:rPr>
          <w:rFonts w:ascii="Arial" w:hAnsi="Arial" w:cs="Arial"/>
          <w:b/>
          <w:sz w:val="24"/>
          <w:szCs w:val="24"/>
          <w:lang w:eastAsia="ar-SA"/>
        </w:rPr>
      </w:pPr>
      <w:r w:rsidRPr="009E2658">
        <w:rPr>
          <w:rFonts w:ascii="Arial" w:hAnsi="Arial" w:cs="Arial"/>
          <w:b/>
          <w:sz w:val="24"/>
          <w:szCs w:val="24"/>
          <w:lang w:eastAsia="ar-SA"/>
        </w:rPr>
        <w:t xml:space="preserve">DOTYCZĄCE PODSTAW WYKLUCZENIA </w:t>
      </w:r>
      <w:r w:rsidR="00153D9B" w:rsidRPr="009E2658">
        <w:rPr>
          <w:rFonts w:ascii="Arial" w:hAnsi="Arial" w:cs="Arial"/>
          <w:b/>
          <w:sz w:val="24"/>
          <w:szCs w:val="24"/>
          <w:lang w:eastAsia="ar-SA"/>
        </w:rPr>
        <w:t>Z POSTĘPOWANIA</w:t>
      </w:r>
    </w:p>
    <w:p w14:paraId="641E76A5" w14:textId="36A8DE35" w:rsidR="006B2D8E" w:rsidRPr="009E2658" w:rsidRDefault="006B2D8E" w:rsidP="007E3C2E">
      <w:pPr>
        <w:pStyle w:val="Akapitzlist"/>
        <w:widowControl w:val="0"/>
        <w:numPr>
          <w:ilvl w:val="0"/>
          <w:numId w:val="5"/>
        </w:numPr>
        <w:suppressAutoHyphens/>
        <w:spacing w:line="276" w:lineRule="auto"/>
        <w:ind w:left="426" w:hanging="426"/>
        <w:contextualSpacing w:val="0"/>
        <w:jc w:val="both"/>
        <w:rPr>
          <w:rFonts w:ascii="Arial" w:hAnsi="Arial" w:cs="Arial"/>
          <w:i/>
        </w:rPr>
      </w:pPr>
      <w:r w:rsidRPr="009E2658">
        <w:rPr>
          <w:rFonts w:ascii="Arial" w:hAnsi="Arial" w:cs="Arial"/>
        </w:rPr>
        <w:t xml:space="preserve">Oświadczam, że nie podlegam wykluczeniu z postępowania na podstawie art. 108 ust. 1 ustawy z dnia 11 września 2019 r. Prawo zamówień publicznych </w:t>
      </w:r>
      <w:r w:rsidR="00D21916" w:rsidRPr="009E2658">
        <w:rPr>
          <w:rFonts w:ascii="Arial" w:hAnsi="Arial" w:cs="Arial"/>
        </w:rPr>
        <w:t>(</w:t>
      </w:r>
      <w:proofErr w:type="spellStart"/>
      <w:r w:rsidR="00D21916" w:rsidRPr="009E2658">
        <w:rPr>
          <w:rFonts w:ascii="Arial" w:hAnsi="Arial" w:cs="Arial"/>
        </w:rPr>
        <w:t>t.j</w:t>
      </w:r>
      <w:proofErr w:type="spellEnd"/>
      <w:r w:rsidR="00D21916" w:rsidRPr="009E2658">
        <w:rPr>
          <w:rFonts w:ascii="Arial" w:hAnsi="Arial" w:cs="Arial"/>
        </w:rPr>
        <w:t xml:space="preserve"> Dz. U. </w:t>
      </w:r>
      <w:r w:rsidR="00783593" w:rsidRPr="009E2658">
        <w:rPr>
          <w:rFonts w:ascii="Arial" w:hAnsi="Arial" w:cs="Arial"/>
        </w:rPr>
        <w:t>202</w:t>
      </w:r>
      <w:r w:rsidR="00D6619F">
        <w:rPr>
          <w:rFonts w:ascii="Arial" w:hAnsi="Arial" w:cs="Arial"/>
        </w:rPr>
        <w:t>4</w:t>
      </w:r>
      <w:r w:rsidR="00783593" w:rsidRPr="009E2658">
        <w:rPr>
          <w:rFonts w:ascii="Arial" w:hAnsi="Arial" w:cs="Arial"/>
        </w:rPr>
        <w:t xml:space="preserve"> poz. 1</w:t>
      </w:r>
      <w:r w:rsidR="00D6619F">
        <w:rPr>
          <w:rFonts w:ascii="Arial" w:hAnsi="Arial" w:cs="Arial"/>
        </w:rPr>
        <w:t>320</w:t>
      </w:r>
      <w:r w:rsidR="00D21916" w:rsidRPr="009E2658">
        <w:rPr>
          <w:rFonts w:ascii="Arial" w:hAnsi="Arial" w:cs="Arial"/>
        </w:rPr>
        <w:t>)</w:t>
      </w:r>
    </w:p>
    <w:p w14:paraId="71CD18AD" w14:textId="076156DF" w:rsidR="00D61755" w:rsidRPr="009E2658" w:rsidRDefault="00D61755" w:rsidP="007E3C2E">
      <w:pPr>
        <w:pStyle w:val="Akapitzlist"/>
        <w:numPr>
          <w:ilvl w:val="0"/>
          <w:numId w:val="5"/>
        </w:numPr>
        <w:spacing w:line="276" w:lineRule="auto"/>
        <w:ind w:left="426" w:hanging="426"/>
        <w:contextualSpacing w:val="0"/>
        <w:jc w:val="both"/>
        <w:rPr>
          <w:rFonts w:ascii="Arial" w:hAnsi="Arial" w:cs="Arial"/>
          <w:iCs/>
        </w:rPr>
      </w:pPr>
      <w:r w:rsidRPr="009E2658">
        <w:rPr>
          <w:rFonts w:ascii="Arial" w:hAnsi="Arial" w:cs="Arial"/>
          <w:iCs/>
        </w:rPr>
        <w:t>Oświadczam, że nie podlegam wykluczeniu z postępowania na podstawie art. 7 ust. 1 ustawy o szczególnych rozwiązaniach w zakresie wspierania agresji na Ukrainę oraz służących ochronie bezpieczeństwa narodowego (</w:t>
      </w:r>
      <w:r w:rsidR="00D44B72" w:rsidRPr="009E2658">
        <w:rPr>
          <w:rFonts w:ascii="Arial" w:hAnsi="Arial" w:cs="Arial"/>
          <w:iCs/>
        </w:rPr>
        <w:t>tj.</w:t>
      </w:r>
      <w:r w:rsidR="00E86987" w:rsidRPr="009E2658">
        <w:rPr>
          <w:rFonts w:ascii="Arial" w:hAnsi="Arial" w:cs="Arial"/>
          <w:iCs/>
        </w:rPr>
        <w:t> </w:t>
      </w:r>
      <w:r w:rsidRPr="009E2658">
        <w:rPr>
          <w:rFonts w:ascii="Arial" w:hAnsi="Arial" w:cs="Arial"/>
          <w:iCs/>
        </w:rPr>
        <w:t>Dz. U. z 202</w:t>
      </w:r>
      <w:r w:rsidR="008C395A" w:rsidRPr="009E2658">
        <w:rPr>
          <w:rFonts w:ascii="Arial" w:hAnsi="Arial" w:cs="Arial"/>
          <w:iCs/>
        </w:rPr>
        <w:t>4</w:t>
      </w:r>
      <w:r w:rsidRPr="009E2658">
        <w:rPr>
          <w:rFonts w:ascii="Arial" w:hAnsi="Arial" w:cs="Arial"/>
          <w:iCs/>
        </w:rPr>
        <w:t xml:space="preserve"> poz.</w:t>
      </w:r>
      <w:r w:rsidR="008C395A" w:rsidRPr="009E2658">
        <w:rPr>
          <w:rFonts w:ascii="Arial" w:hAnsi="Arial" w:cs="Arial"/>
          <w:iCs/>
        </w:rPr>
        <w:t xml:space="preserve"> 507</w:t>
      </w:r>
      <w:r w:rsidRPr="009E2658">
        <w:rPr>
          <w:rFonts w:ascii="Arial" w:hAnsi="Arial" w:cs="Arial"/>
          <w:iCs/>
        </w:rPr>
        <w:t>).</w:t>
      </w:r>
    </w:p>
    <w:p w14:paraId="38B17F41" w14:textId="0D8A1FCB" w:rsidR="006B2D8E" w:rsidRPr="009E2658" w:rsidRDefault="006B2D8E" w:rsidP="007E3C2E">
      <w:pPr>
        <w:pStyle w:val="Akapitzlist"/>
        <w:widowControl w:val="0"/>
        <w:numPr>
          <w:ilvl w:val="0"/>
          <w:numId w:val="5"/>
        </w:numPr>
        <w:suppressAutoHyphens/>
        <w:spacing w:line="276" w:lineRule="auto"/>
        <w:ind w:left="426" w:hanging="426"/>
        <w:contextualSpacing w:val="0"/>
        <w:jc w:val="both"/>
        <w:rPr>
          <w:rFonts w:ascii="Arial" w:hAnsi="Arial" w:cs="Arial"/>
        </w:rPr>
      </w:pPr>
      <w:r w:rsidRPr="009E2658">
        <w:rPr>
          <w:rFonts w:ascii="Arial" w:hAnsi="Arial" w:cs="Arial"/>
        </w:rPr>
        <w:t>Oświadczam, że zachodzą w stosunku do mnie podstawy wykluczenia z</w:t>
      </w:r>
      <w:r w:rsidR="00C10DD7" w:rsidRPr="009E2658">
        <w:rPr>
          <w:rFonts w:ascii="Arial" w:hAnsi="Arial" w:cs="Arial"/>
        </w:rPr>
        <w:t> </w:t>
      </w:r>
      <w:r w:rsidRPr="009E2658">
        <w:rPr>
          <w:rFonts w:ascii="Arial" w:hAnsi="Arial" w:cs="Arial"/>
        </w:rPr>
        <w:t xml:space="preserve">postępowania na podstawie art. …………. ustawy PZP </w:t>
      </w:r>
      <w:r w:rsidRPr="009E2658">
        <w:rPr>
          <w:rFonts w:ascii="Arial" w:hAnsi="Arial" w:cs="Arial"/>
          <w:iCs/>
        </w:rPr>
        <w:t>(podać mającą zastosowanie podstawę wykluczenia spośród wskazanych powyżej).</w:t>
      </w:r>
      <w:r w:rsidRPr="009E2658">
        <w:rPr>
          <w:rFonts w:ascii="Arial" w:hAnsi="Arial" w:cs="Arial"/>
        </w:rPr>
        <w:t xml:space="preserve"> Jednocześnie oświadczam, że w związku z</w:t>
      </w:r>
      <w:r w:rsidR="002B7C9D" w:rsidRPr="009E2658">
        <w:rPr>
          <w:rFonts w:ascii="Arial" w:hAnsi="Arial" w:cs="Arial"/>
        </w:rPr>
        <w:t> </w:t>
      </w:r>
      <w:r w:rsidRPr="009E2658">
        <w:rPr>
          <w:rFonts w:ascii="Arial" w:hAnsi="Arial" w:cs="Arial"/>
        </w:rPr>
        <w:t>ww. okolicznością, na podstawie art. 110 ust. 2 ustawy PZP podjąłem następujące środki naprawcze:</w:t>
      </w:r>
    </w:p>
    <w:p w14:paraId="184D8ED0" w14:textId="5941C7ED" w:rsidR="006B2D8E" w:rsidRPr="009E2658" w:rsidRDefault="006B2D8E" w:rsidP="007E3C2E">
      <w:pPr>
        <w:spacing w:after="0" w:line="276" w:lineRule="auto"/>
        <w:jc w:val="both"/>
        <w:rPr>
          <w:rFonts w:ascii="Arial" w:hAnsi="Arial" w:cs="Arial"/>
          <w:sz w:val="24"/>
          <w:szCs w:val="24"/>
        </w:rPr>
      </w:pPr>
      <w:r w:rsidRPr="009E2658">
        <w:rPr>
          <w:rFonts w:ascii="Arial" w:hAnsi="Arial" w:cs="Arial"/>
          <w:sz w:val="24"/>
          <w:szCs w:val="24"/>
        </w:rPr>
        <w:t>…………………………………………………………………………………………..……</w:t>
      </w:r>
    </w:p>
    <w:p w14:paraId="003EABD0" w14:textId="77777777" w:rsidR="004D3530" w:rsidRPr="009E2658" w:rsidRDefault="004D3530" w:rsidP="007E3C2E">
      <w:pPr>
        <w:spacing w:after="0" w:line="276" w:lineRule="auto"/>
        <w:jc w:val="both"/>
        <w:rPr>
          <w:rFonts w:ascii="Arial" w:hAnsi="Arial" w:cs="Arial"/>
          <w:i/>
          <w:sz w:val="24"/>
          <w:szCs w:val="24"/>
        </w:rPr>
      </w:pPr>
    </w:p>
    <w:p w14:paraId="460F2F97" w14:textId="32C12323" w:rsidR="006B2D8E" w:rsidRPr="009E2658" w:rsidRDefault="006B2D8E" w:rsidP="007E3C2E">
      <w:pPr>
        <w:overflowPunct w:val="0"/>
        <w:autoSpaceDE w:val="0"/>
        <w:autoSpaceDN w:val="0"/>
        <w:adjustRightInd w:val="0"/>
        <w:spacing w:after="0" w:line="276" w:lineRule="auto"/>
        <w:jc w:val="center"/>
        <w:rPr>
          <w:rFonts w:ascii="Arial" w:hAnsi="Arial" w:cs="Arial"/>
          <w:b/>
          <w:bCs/>
          <w:sz w:val="24"/>
          <w:szCs w:val="24"/>
        </w:rPr>
      </w:pPr>
      <w:r w:rsidRPr="009E2658">
        <w:rPr>
          <w:rFonts w:ascii="Arial" w:hAnsi="Arial" w:cs="Arial"/>
          <w:b/>
          <w:bCs/>
          <w:sz w:val="24"/>
          <w:szCs w:val="24"/>
        </w:rPr>
        <w:t>OŚWIADCZENIE O POPRAWNOŚCI PODANYCH INFORMACJI</w:t>
      </w:r>
    </w:p>
    <w:p w14:paraId="4FA18381" w14:textId="092C648F" w:rsidR="006B2D8E" w:rsidRPr="009E2658" w:rsidRDefault="006B2D8E" w:rsidP="007E3C2E">
      <w:pPr>
        <w:shd w:val="clear" w:color="auto" w:fill="FFFFFF"/>
        <w:overflowPunct w:val="0"/>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Oświadczam, że wszystkie informacje podane w powyższych oświadczeniach są aktualne i</w:t>
      </w:r>
      <w:r w:rsidR="004D3530" w:rsidRPr="009E2658">
        <w:rPr>
          <w:rFonts w:ascii="Arial" w:hAnsi="Arial" w:cs="Arial"/>
          <w:sz w:val="24"/>
          <w:szCs w:val="24"/>
        </w:rPr>
        <w:t> </w:t>
      </w:r>
      <w:r w:rsidRPr="009E2658">
        <w:rPr>
          <w:rFonts w:ascii="Arial" w:hAnsi="Arial" w:cs="Arial"/>
          <w:sz w:val="24"/>
          <w:szCs w:val="24"/>
        </w:rPr>
        <w:t>zgodne z prawdą oraz zostały przedstawione z pełną świadomością konsekwencji wprowadzenia Zamawiającego w błąd przy przedstawianiu informacji.</w:t>
      </w:r>
    </w:p>
    <w:p w14:paraId="023EC8EE" w14:textId="77777777" w:rsidR="006B2D8E" w:rsidRPr="009E2658" w:rsidRDefault="006B2D8E" w:rsidP="007E3C2E">
      <w:pPr>
        <w:shd w:val="clear" w:color="auto" w:fill="FFFFFF"/>
        <w:overflowPunct w:val="0"/>
        <w:autoSpaceDE w:val="0"/>
        <w:autoSpaceDN w:val="0"/>
        <w:adjustRightInd w:val="0"/>
        <w:spacing w:after="0" w:line="276" w:lineRule="auto"/>
        <w:jc w:val="both"/>
        <w:rPr>
          <w:rFonts w:ascii="Arial" w:hAnsi="Arial" w:cs="Arial"/>
          <w:sz w:val="24"/>
          <w:szCs w:val="24"/>
        </w:rPr>
      </w:pPr>
    </w:p>
    <w:p w14:paraId="79CA3E52" w14:textId="46DACCD2" w:rsidR="00746BB1" w:rsidRPr="00056960" w:rsidRDefault="00746BB1" w:rsidP="007E3C2E">
      <w:pPr>
        <w:autoSpaceDE w:val="0"/>
        <w:autoSpaceDN w:val="0"/>
        <w:adjustRightInd w:val="0"/>
        <w:spacing w:after="0" w:line="276" w:lineRule="auto"/>
        <w:ind w:left="5672" w:firstLine="709"/>
        <w:jc w:val="both"/>
        <w:rPr>
          <w:rFonts w:ascii="Arial" w:hAnsi="Arial" w:cs="Arial"/>
          <w:color w:val="000000" w:themeColor="text1"/>
          <w:sz w:val="24"/>
          <w:szCs w:val="24"/>
        </w:rPr>
      </w:pPr>
      <w:r w:rsidRPr="009E2658">
        <w:rPr>
          <w:rFonts w:ascii="Arial" w:hAnsi="Arial" w:cs="Arial"/>
          <w:sz w:val="24"/>
          <w:szCs w:val="24"/>
        </w:rPr>
        <w:br w:type="column"/>
      </w:r>
      <w:r w:rsidRPr="00056960">
        <w:rPr>
          <w:rFonts w:ascii="Arial" w:hAnsi="Arial" w:cs="Arial"/>
          <w:color w:val="000000" w:themeColor="text1"/>
          <w:sz w:val="24"/>
          <w:szCs w:val="24"/>
        </w:rPr>
        <w:lastRenderedPageBreak/>
        <w:t xml:space="preserve">Załącznik nr </w:t>
      </w:r>
      <w:r w:rsidR="008F1E3B" w:rsidRPr="00056960">
        <w:rPr>
          <w:rFonts w:ascii="Arial" w:hAnsi="Arial" w:cs="Arial"/>
          <w:color w:val="000000" w:themeColor="text1"/>
          <w:sz w:val="24"/>
          <w:szCs w:val="24"/>
        </w:rPr>
        <w:t>6</w:t>
      </w:r>
      <w:r w:rsidRPr="00056960">
        <w:rPr>
          <w:rFonts w:ascii="Arial" w:hAnsi="Arial" w:cs="Arial"/>
          <w:color w:val="000000" w:themeColor="text1"/>
          <w:sz w:val="24"/>
          <w:szCs w:val="24"/>
        </w:rPr>
        <w:t xml:space="preserve"> do SWZ</w:t>
      </w:r>
    </w:p>
    <w:p w14:paraId="115CF1B2" w14:textId="77777777" w:rsidR="004D3530" w:rsidRPr="009E2658" w:rsidRDefault="004D3530" w:rsidP="007E3C2E">
      <w:pPr>
        <w:autoSpaceDE w:val="0"/>
        <w:autoSpaceDN w:val="0"/>
        <w:adjustRightInd w:val="0"/>
        <w:spacing w:after="0" w:line="276" w:lineRule="auto"/>
        <w:ind w:left="5672" w:firstLine="709"/>
        <w:jc w:val="both"/>
        <w:rPr>
          <w:rFonts w:ascii="Arial" w:hAnsi="Arial" w:cs="Arial"/>
          <w:sz w:val="24"/>
          <w:szCs w:val="24"/>
        </w:rPr>
      </w:pPr>
    </w:p>
    <w:p w14:paraId="658F979B" w14:textId="2178DE4A" w:rsidR="00746BB1" w:rsidRPr="009E2658" w:rsidRDefault="00746BB1" w:rsidP="007E3C2E">
      <w:pPr>
        <w:autoSpaceDE w:val="0"/>
        <w:autoSpaceDN w:val="0"/>
        <w:adjustRightInd w:val="0"/>
        <w:spacing w:after="0" w:line="276" w:lineRule="auto"/>
        <w:jc w:val="center"/>
        <w:rPr>
          <w:rFonts w:ascii="Arial" w:hAnsi="Arial" w:cs="Arial"/>
          <w:b/>
          <w:bCs/>
          <w:sz w:val="24"/>
          <w:szCs w:val="24"/>
        </w:rPr>
      </w:pPr>
      <w:r w:rsidRPr="009E2658">
        <w:rPr>
          <w:rFonts w:ascii="Arial" w:hAnsi="Arial" w:cs="Arial"/>
          <w:b/>
          <w:bCs/>
          <w:sz w:val="24"/>
          <w:szCs w:val="24"/>
        </w:rPr>
        <w:t>OŚWIADCZENIE WYKONAWCY/PODMIOTU UDOSTĘPNIAJĄCEGO ZASOBY O AKTUALNOŚCI INFORMACJI ZAWARTYCH W OŚWIADCZENIU</w:t>
      </w:r>
    </w:p>
    <w:p w14:paraId="50B7FB5C" w14:textId="77777777" w:rsidR="00746BB1" w:rsidRPr="009E2658" w:rsidRDefault="00746BB1" w:rsidP="007E3C2E">
      <w:pPr>
        <w:tabs>
          <w:tab w:val="num" w:pos="1778"/>
          <w:tab w:val="num" w:pos="2552"/>
        </w:tabs>
        <w:adjustRightInd w:val="0"/>
        <w:spacing w:after="0" w:line="276" w:lineRule="auto"/>
        <w:jc w:val="center"/>
        <w:textAlignment w:val="baseline"/>
        <w:rPr>
          <w:rFonts w:ascii="Arial" w:hAnsi="Arial" w:cs="Arial"/>
          <w:sz w:val="24"/>
          <w:szCs w:val="24"/>
        </w:rPr>
      </w:pPr>
      <w:r w:rsidRPr="009E2658">
        <w:rPr>
          <w:rFonts w:ascii="Arial" w:hAnsi="Arial" w:cs="Arial"/>
          <w:sz w:val="24"/>
          <w:szCs w:val="24"/>
        </w:rPr>
        <w:t>o którym mowa w art. 125 ust 1 ustawy</w:t>
      </w:r>
    </w:p>
    <w:p w14:paraId="1A83A865" w14:textId="4815B962"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Pr="009E2658">
        <w:rPr>
          <w:rFonts w:ascii="Arial" w:hAnsi="Arial" w:cs="Arial"/>
          <w:b/>
          <w:bCs/>
          <w:sz w:val="24"/>
          <w:szCs w:val="24"/>
        </w:rPr>
        <w:tab/>
      </w:r>
      <w:r w:rsidR="00BB18BA" w:rsidRPr="009E2658">
        <w:rPr>
          <w:rFonts w:ascii="Arial" w:hAnsi="Arial" w:cs="Arial"/>
          <w:b/>
          <w:bCs/>
          <w:sz w:val="24"/>
          <w:szCs w:val="24"/>
        </w:rPr>
        <w:tab/>
      </w:r>
      <w:r w:rsidRPr="009E2658">
        <w:rPr>
          <w:rFonts w:ascii="Arial" w:hAnsi="Arial" w:cs="Arial"/>
          <w:sz w:val="24"/>
          <w:szCs w:val="24"/>
        </w:rPr>
        <w:t>……</w:t>
      </w:r>
      <w:r w:rsidR="00225CB2" w:rsidRPr="009E2658">
        <w:rPr>
          <w:rFonts w:ascii="Arial" w:hAnsi="Arial" w:cs="Arial"/>
          <w:sz w:val="24"/>
          <w:szCs w:val="24"/>
        </w:rPr>
        <w:t>……………..</w:t>
      </w:r>
      <w:r w:rsidRPr="009E2658">
        <w:rPr>
          <w:rFonts w:ascii="Arial" w:hAnsi="Arial" w:cs="Arial"/>
          <w:sz w:val="24"/>
          <w:szCs w:val="24"/>
        </w:rPr>
        <w:t xml:space="preserve">……, dnia </w:t>
      </w:r>
      <w:r w:rsidR="00A060B5" w:rsidRPr="009E2658">
        <w:rPr>
          <w:rFonts w:ascii="Arial" w:hAnsi="Arial" w:cs="Arial"/>
          <w:sz w:val="24"/>
          <w:szCs w:val="24"/>
        </w:rPr>
        <w:t>…………………</w:t>
      </w:r>
    </w:p>
    <w:p w14:paraId="47DFF7DE" w14:textId="77777777"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w:t>
      </w:r>
    </w:p>
    <w:p w14:paraId="0BF8C17D" w14:textId="77777777" w:rsidR="003C213E"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 xml:space="preserve">(Dane Wykonawcy/ </w:t>
      </w:r>
    </w:p>
    <w:p w14:paraId="650C9C22" w14:textId="50EF6B6B" w:rsidR="00746BB1" w:rsidRPr="009E2658" w:rsidRDefault="00746BB1" w:rsidP="007E3C2E">
      <w:pPr>
        <w:autoSpaceDE w:val="0"/>
        <w:autoSpaceDN w:val="0"/>
        <w:adjustRightInd w:val="0"/>
        <w:spacing w:after="0" w:line="276" w:lineRule="auto"/>
        <w:jc w:val="both"/>
        <w:rPr>
          <w:rFonts w:ascii="Arial" w:hAnsi="Arial" w:cs="Arial"/>
          <w:sz w:val="24"/>
          <w:szCs w:val="24"/>
        </w:rPr>
      </w:pPr>
      <w:r w:rsidRPr="009E2658">
        <w:rPr>
          <w:rFonts w:ascii="Arial" w:hAnsi="Arial" w:cs="Arial"/>
          <w:sz w:val="24"/>
          <w:szCs w:val="24"/>
        </w:rPr>
        <w:t>Podmiotu udostępniającego zasoby)</w:t>
      </w:r>
    </w:p>
    <w:p w14:paraId="3C01DBB9"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Zamawiający:</w:t>
      </w:r>
    </w:p>
    <w:p w14:paraId="2E571F6D"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Miasto i Gmina Uzdrowiskowa Muszyna</w:t>
      </w:r>
    </w:p>
    <w:p w14:paraId="5F5D5C8E" w14:textId="77777777"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ul. Rynek 31</w:t>
      </w:r>
    </w:p>
    <w:p w14:paraId="7CEF4EBC" w14:textId="18CBB334" w:rsidR="00746BB1" w:rsidRPr="009E2658" w:rsidRDefault="00746BB1" w:rsidP="007E3C2E">
      <w:pPr>
        <w:autoSpaceDE w:val="0"/>
        <w:autoSpaceDN w:val="0"/>
        <w:adjustRightInd w:val="0"/>
        <w:spacing w:after="0" w:line="276" w:lineRule="auto"/>
        <w:ind w:left="4962"/>
        <w:jc w:val="both"/>
        <w:rPr>
          <w:rFonts w:ascii="Arial" w:hAnsi="Arial" w:cs="Arial"/>
          <w:sz w:val="24"/>
          <w:szCs w:val="24"/>
        </w:rPr>
      </w:pPr>
      <w:r w:rsidRPr="009E2658">
        <w:rPr>
          <w:rFonts w:ascii="Arial" w:hAnsi="Arial" w:cs="Arial"/>
          <w:sz w:val="24"/>
          <w:szCs w:val="24"/>
        </w:rPr>
        <w:t>33-370 Muszyna</w:t>
      </w:r>
      <w:r w:rsidR="003523ED" w:rsidRPr="009E2658">
        <w:rPr>
          <w:rFonts w:ascii="Arial" w:hAnsi="Arial" w:cs="Arial"/>
          <w:sz w:val="24"/>
          <w:szCs w:val="24"/>
        </w:rPr>
        <w:t xml:space="preserve"> </w:t>
      </w:r>
    </w:p>
    <w:p w14:paraId="59A69F11" w14:textId="77777777" w:rsidR="007C5E88" w:rsidRPr="009E2658" w:rsidRDefault="007C5E88" w:rsidP="007E3C2E">
      <w:pPr>
        <w:autoSpaceDE w:val="0"/>
        <w:autoSpaceDN w:val="0"/>
        <w:adjustRightInd w:val="0"/>
        <w:spacing w:after="0" w:line="276" w:lineRule="auto"/>
        <w:ind w:left="4962"/>
        <w:jc w:val="both"/>
        <w:rPr>
          <w:rFonts w:ascii="Arial" w:hAnsi="Arial" w:cs="Arial"/>
          <w:sz w:val="24"/>
          <w:szCs w:val="24"/>
        </w:rPr>
      </w:pPr>
    </w:p>
    <w:p w14:paraId="625AAF28" w14:textId="56BA238F" w:rsidR="004D3530" w:rsidRPr="009E2658" w:rsidRDefault="00746BB1" w:rsidP="007E3C2E">
      <w:pPr>
        <w:spacing w:after="0" w:line="276" w:lineRule="auto"/>
        <w:jc w:val="both"/>
        <w:rPr>
          <w:rFonts w:ascii="Arial" w:hAnsi="Arial" w:cs="Arial"/>
          <w:b/>
          <w:bCs/>
          <w:sz w:val="24"/>
          <w:szCs w:val="24"/>
        </w:rPr>
      </w:pPr>
      <w:r w:rsidRPr="009E2658">
        <w:rPr>
          <w:rFonts w:ascii="Arial" w:hAnsi="Arial" w:cs="Arial"/>
          <w:sz w:val="24"/>
          <w:szCs w:val="24"/>
        </w:rPr>
        <w:t xml:space="preserve">Dotyczy postępowania pn.: </w:t>
      </w:r>
      <w:r w:rsidR="00372690" w:rsidRPr="00372690">
        <w:rPr>
          <w:rFonts w:ascii="Arial" w:hAnsi="Arial" w:cs="Arial"/>
          <w:b/>
          <w:bCs/>
          <w:sz w:val="24"/>
          <w:szCs w:val="24"/>
        </w:rPr>
        <w:t>Kompleksowe odpłatne pełnieni obowiązków nadzorującego nad robotami budowlanymi podczas realizacji zadania pn.: „Rozbudowa Parku Zapopradzie w Uzdrowisku Muszyna, etap II – budowa ogrodu chińskiego”</w:t>
      </w:r>
    </w:p>
    <w:p w14:paraId="1ABA16FD" w14:textId="77777777" w:rsidR="00C9365D" w:rsidRPr="009E2658" w:rsidRDefault="00C9365D" w:rsidP="007E3C2E">
      <w:pPr>
        <w:spacing w:after="0" w:line="276" w:lineRule="auto"/>
        <w:jc w:val="both"/>
        <w:rPr>
          <w:rFonts w:ascii="Arial" w:hAnsi="Arial" w:cs="Arial"/>
          <w:sz w:val="24"/>
          <w:szCs w:val="24"/>
        </w:rPr>
      </w:pPr>
    </w:p>
    <w:p w14:paraId="6A64D602" w14:textId="7D2FA2C3" w:rsidR="00746BB1" w:rsidRPr="009E2658" w:rsidRDefault="00746BB1" w:rsidP="007E3C2E">
      <w:pPr>
        <w:spacing w:after="0" w:line="276" w:lineRule="auto"/>
        <w:ind w:firstLine="708"/>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W odpowiedzi na wezwanie z dnia ………….. r., w sprawie przedłożenia oświadczenia Wykonawcy o aktualności informacji zawartych w oświadczeniu, o</w:t>
      </w:r>
      <w:r w:rsidR="00A060B5"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którym mowa w art. 125 ust. 1 ustawy, w zakresie podstaw wykluczenia z</w:t>
      </w:r>
      <w:r w:rsidR="004D1442"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 xml:space="preserve">postępowania wskazanych przez Zamawiającego informuję, iż </w:t>
      </w:r>
      <w:r w:rsidRPr="009E2658">
        <w:rPr>
          <w:rFonts w:ascii="Arial" w:eastAsia="Times New Roman" w:hAnsi="Arial" w:cs="Arial"/>
          <w:b/>
          <w:bCs/>
          <w:sz w:val="24"/>
          <w:szCs w:val="24"/>
          <w:lang w:eastAsia="pl-PL"/>
        </w:rPr>
        <w:t>potwierdzam/ nie potwierdzam*</w:t>
      </w:r>
      <w:r w:rsidRPr="009E2658">
        <w:rPr>
          <w:rFonts w:ascii="Arial" w:eastAsia="Times New Roman" w:hAnsi="Arial" w:cs="Arial"/>
          <w:sz w:val="24"/>
          <w:szCs w:val="24"/>
          <w:lang w:eastAsia="pl-PL"/>
        </w:rPr>
        <w:t xml:space="preserve"> aktualność danych zawartych w oświadczeniu złożonym wraz z ofertą tj. </w:t>
      </w:r>
      <w:r w:rsidRPr="009E2658">
        <w:rPr>
          <w:rFonts w:ascii="Arial" w:eastAsia="Times New Roman" w:hAnsi="Arial" w:cs="Arial"/>
          <w:b/>
          <w:bCs/>
          <w:sz w:val="24"/>
          <w:szCs w:val="24"/>
          <w:lang w:eastAsia="pl-PL"/>
        </w:rPr>
        <w:t xml:space="preserve">oświadczam, że nie podlegam/ podlegam* </w:t>
      </w:r>
      <w:r w:rsidRPr="009E2658">
        <w:rPr>
          <w:rFonts w:ascii="Arial" w:eastAsia="Times New Roman" w:hAnsi="Arial" w:cs="Arial"/>
          <w:sz w:val="24"/>
          <w:szCs w:val="24"/>
          <w:lang w:eastAsia="pl-PL"/>
        </w:rPr>
        <w:t>wykluczeniu z</w:t>
      </w:r>
      <w:r w:rsidR="004D1442" w:rsidRPr="009E2658">
        <w:rPr>
          <w:rFonts w:ascii="Arial" w:eastAsia="Times New Roman" w:hAnsi="Arial" w:cs="Arial"/>
          <w:sz w:val="24"/>
          <w:szCs w:val="24"/>
          <w:lang w:eastAsia="pl-PL"/>
        </w:rPr>
        <w:t> </w:t>
      </w:r>
      <w:r w:rsidRPr="009E2658">
        <w:rPr>
          <w:rFonts w:ascii="Arial" w:eastAsia="Times New Roman" w:hAnsi="Arial" w:cs="Arial"/>
          <w:sz w:val="24"/>
          <w:szCs w:val="24"/>
          <w:lang w:eastAsia="pl-PL"/>
        </w:rPr>
        <w:t>postępowania na podstawie art. 108 ust. 1 ustawy z dnia 11 września 2019 r. Prawo zamówień publicznych</w:t>
      </w:r>
      <w:r w:rsidRPr="009E2658">
        <w:rPr>
          <w:rFonts w:ascii="Arial" w:eastAsia="Times New Roman" w:hAnsi="Arial" w:cs="Arial"/>
          <w:b/>
          <w:bCs/>
          <w:sz w:val="24"/>
          <w:szCs w:val="24"/>
          <w:lang w:eastAsia="pl-PL"/>
        </w:rPr>
        <w:t xml:space="preserve"> </w:t>
      </w:r>
      <w:bookmarkStart w:id="63" w:name="_Hlk84330188"/>
      <w:r w:rsidRPr="009E2658">
        <w:rPr>
          <w:rFonts w:ascii="Arial" w:eastAsia="Times New Roman" w:hAnsi="Arial" w:cs="Arial"/>
          <w:sz w:val="24"/>
          <w:szCs w:val="24"/>
          <w:lang w:eastAsia="pl-PL"/>
        </w:rPr>
        <w:t>(</w:t>
      </w:r>
      <w:proofErr w:type="spellStart"/>
      <w:r w:rsidRPr="009E2658">
        <w:rPr>
          <w:rFonts w:ascii="Arial" w:eastAsia="Times New Roman" w:hAnsi="Arial" w:cs="Arial"/>
          <w:sz w:val="24"/>
          <w:szCs w:val="24"/>
          <w:lang w:eastAsia="pl-PL"/>
        </w:rPr>
        <w:t>t.j</w:t>
      </w:r>
      <w:proofErr w:type="spellEnd"/>
      <w:r w:rsidRPr="009E2658">
        <w:rPr>
          <w:rFonts w:ascii="Arial" w:eastAsia="Times New Roman" w:hAnsi="Arial" w:cs="Arial"/>
          <w:sz w:val="24"/>
          <w:szCs w:val="24"/>
          <w:lang w:eastAsia="pl-PL"/>
        </w:rPr>
        <w:t xml:space="preserve"> Dz. U. </w:t>
      </w:r>
      <w:r w:rsidR="00783593" w:rsidRPr="009E2658">
        <w:rPr>
          <w:rFonts w:ascii="Arial" w:eastAsia="Times New Roman" w:hAnsi="Arial" w:cs="Arial"/>
          <w:sz w:val="24"/>
          <w:szCs w:val="24"/>
          <w:lang w:eastAsia="pl-PL"/>
        </w:rPr>
        <w:t>202</w:t>
      </w:r>
      <w:r w:rsidR="00D6619F">
        <w:rPr>
          <w:rFonts w:ascii="Arial" w:eastAsia="Times New Roman" w:hAnsi="Arial" w:cs="Arial"/>
          <w:sz w:val="24"/>
          <w:szCs w:val="24"/>
          <w:lang w:eastAsia="pl-PL"/>
        </w:rPr>
        <w:t>4</w:t>
      </w:r>
      <w:r w:rsidR="00783593" w:rsidRPr="009E2658">
        <w:rPr>
          <w:rFonts w:ascii="Arial" w:eastAsia="Times New Roman" w:hAnsi="Arial" w:cs="Arial"/>
          <w:sz w:val="24"/>
          <w:szCs w:val="24"/>
          <w:lang w:eastAsia="pl-PL"/>
        </w:rPr>
        <w:t xml:space="preserve"> poz. 1</w:t>
      </w:r>
      <w:r w:rsidR="00D6619F">
        <w:rPr>
          <w:rFonts w:ascii="Arial" w:eastAsia="Times New Roman" w:hAnsi="Arial" w:cs="Arial"/>
          <w:sz w:val="24"/>
          <w:szCs w:val="24"/>
          <w:lang w:eastAsia="pl-PL"/>
        </w:rPr>
        <w:t>320</w:t>
      </w:r>
      <w:r w:rsidRPr="009E2658">
        <w:rPr>
          <w:rFonts w:ascii="Arial" w:eastAsia="Times New Roman" w:hAnsi="Arial" w:cs="Arial"/>
          <w:sz w:val="24"/>
          <w:szCs w:val="24"/>
          <w:lang w:eastAsia="pl-PL"/>
        </w:rPr>
        <w:t>)</w:t>
      </w:r>
      <w:r w:rsidR="00D61755" w:rsidRPr="009E2658">
        <w:rPr>
          <w:rFonts w:ascii="Arial" w:eastAsia="Times New Roman" w:hAnsi="Arial" w:cs="Arial"/>
          <w:sz w:val="24"/>
          <w:szCs w:val="24"/>
          <w:lang w:eastAsia="pl-PL"/>
        </w:rPr>
        <w:t xml:space="preserve"> oraz na podstawie art. 7 ust. 1 ustawy o szczególnych rozwiązaniach w zakresie wspierania agresji na Ukrainę oraz służących ochronie bezpieczeństwa narodowego (</w:t>
      </w:r>
      <w:r w:rsidR="00D44B72" w:rsidRPr="009E2658">
        <w:rPr>
          <w:rFonts w:ascii="Arial" w:eastAsia="Times New Roman" w:hAnsi="Arial" w:cs="Arial"/>
          <w:sz w:val="24"/>
          <w:szCs w:val="24"/>
          <w:lang w:eastAsia="pl-PL"/>
        </w:rPr>
        <w:t xml:space="preserve">tj. </w:t>
      </w:r>
      <w:r w:rsidR="00D61755" w:rsidRPr="009E2658">
        <w:rPr>
          <w:rFonts w:ascii="Arial" w:eastAsia="Times New Roman" w:hAnsi="Arial" w:cs="Arial"/>
          <w:sz w:val="24"/>
          <w:szCs w:val="24"/>
          <w:lang w:eastAsia="pl-PL"/>
        </w:rPr>
        <w:t>Dz. U. z</w:t>
      </w:r>
      <w:r w:rsidR="00BB18BA" w:rsidRPr="009E2658">
        <w:rPr>
          <w:rFonts w:ascii="Arial" w:eastAsia="Times New Roman" w:hAnsi="Arial" w:cs="Arial"/>
          <w:sz w:val="24"/>
          <w:szCs w:val="24"/>
          <w:lang w:eastAsia="pl-PL"/>
        </w:rPr>
        <w:t> </w:t>
      </w:r>
      <w:r w:rsidR="00D61755" w:rsidRPr="009E2658">
        <w:rPr>
          <w:rFonts w:ascii="Arial" w:eastAsia="Times New Roman" w:hAnsi="Arial" w:cs="Arial"/>
          <w:sz w:val="24"/>
          <w:szCs w:val="24"/>
          <w:lang w:eastAsia="pl-PL"/>
        </w:rPr>
        <w:t>202</w:t>
      </w:r>
      <w:r w:rsidR="00C9365D" w:rsidRPr="009E2658">
        <w:rPr>
          <w:rFonts w:ascii="Arial" w:eastAsia="Times New Roman" w:hAnsi="Arial" w:cs="Arial"/>
          <w:sz w:val="24"/>
          <w:szCs w:val="24"/>
          <w:lang w:eastAsia="pl-PL"/>
        </w:rPr>
        <w:t>4</w:t>
      </w:r>
      <w:r w:rsidR="00D61755" w:rsidRPr="009E2658">
        <w:rPr>
          <w:rFonts w:ascii="Arial" w:eastAsia="Times New Roman" w:hAnsi="Arial" w:cs="Arial"/>
          <w:sz w:val="24"/>
          <w:szCs w:val="24"/>
          <w:lang w:eastAsia="pl-PL"/>
        </w:rPr>
        <w:t xml:space="preserve"> poz. </w:t>
      </w:r>
      <w:r w:rsidR="00C9365D" w:rsidRPr="009E2658">
        <w:rPr>
          <w:rFonts w:ascii="Arial" w:eastAsia="Times New Roman" w:hAnsi="Arial" w:cs="Arial"/>
          <w:sz w:val="24"/>
          <w:szCs w:val="24"/>
          <w:lang w:eastAsia="pl-PL"/>
        </w:rPr>
        <w:t>507</w:t>
      </w:r>
      <w:r w:rsidR="00D61755" w:rsidRPr="009E2658">
        <w:rPr>
          <w:rFonts w:ascii="Arial" w:eastAsia="Times New Roman" w:hAnsi="Arial" w:cs="Arial"/>
          <w:sz w:val="24"/>
          <w:szCs w:val="24"/>
          <w:lang w:eastAsia="pl-PL"/>
        </w:rPr>
        <w:t>).</w:t>
      </w:r>
    </w:p>
    <w:bookmarkEnd w:id="63"/>
    <w:p w14:paraId="02CC7A8C" w14:textId="1F1EF933" w:rsidR="00746BB1" w:rsidRPr="009E2658" w:rsidRDefault="00746BB1" w:rsidP="007E3C2E">
      <w:pPr>
        <w:widowControl w:val="0"/>
        <w:suppressAutoHyphens/>
        <w:spacing w:after="0" w:line="276" w:lineRule="auto"/>
        <w:ind w:firstLine="708"/>
        <w:jc w:val="both"/>
        <w:rPr>
          <w:rFonts w:ascii="Arial" w:eastAsia="Times New Roman" w:hAnsi="Arial" w:cs="Arial"/>
          <w:sz w:val="24"/>
          <w:szCs w:val="24"/>
          <w:lang w:eastAsia="pl-PL"/>
        </w:rPr>
      </w:pPr>
      <w:r w:rsidRPr="009E2658">
        <w:rPr>
          <w:rFonts w:ascii="Arial" w:eastAsia="Times New Roman" w:hAnsi="Arial" w:cs="Arial"/>
          <w:sz w:val="24"/>
          <w:szCs w:val="24"/>
          <w:lang w:eastAsia="pl-PL"/>
        </w:rPr>
        <w:t>Ponadto, oświadczam, że wszystkie informacje podane w powyższych oświadczeniach są aktualne i zgodne z prawdą oraz zostały przedstawione z pełną świadomością konsekwencji wprowadzenia Zamawiającego w błąd przy przedstawianiu informacji.</w:t>
      </w:r>
    </w:p>
    <w:p w14:paraId="42036613" w14:textId="77777777" w:rsidR="004D3530" w:rsidRPr="009E2658" w:rsidRDefault="004D3530" w:rsidP="007E3C2E">
      <w:pPr>
        <w:widowControl w:val="0"/>
        <w:suppressAutoHyphens/>
        <w:spacing w:after="0" w:line="276" w:lineRule="auto"/>
        <w:ind w:firstLine="708"/>
        <w:jc w:val="both"/>
        <w:rPr>
          <w:rFonts w:ascii="Arial" w:eastAsia="Times New Roman" w:hAnsi="Arial" w:cs="Arial"/>
          <w:sz w:val="24"/>
          <w:szCs w:val="24"/>
          <w:lang w:eastAsia="pl-PL"/>
        </w:rPr>
      </w:pPr>
    </w:p>
    <w:p w14:paraId="36EB778E" w14:textId="77777777" w:rsidR="004D3530" w:rsidRPr="009E2658" w:rsidRDefault="004D3530" w:rsidP="007E3C2E">
      <w:pPr>
        <w:widowControl w:val="0"/>
        <w:suppressAutoHyphens/>
        <w:spacing w:after="0" w:line="276" w:lineRule="auto"/>
        <w:ind w:firstLine="708"/>
        <w:jc w:val="both"/>
        <w:rPr>
          <w:rFonts w:ascii="Arial" w:eastAsia="Times New Roman" w:hAnsi="Arial" w:cs="Arial"/>
          <w:sz w:val="24"/>
          <w:szCs w:val="24"/>
          <w:lang w:eastAsia="pl-PL"/>
        </w:rPr>
      </w:pPr>
    </w:p>
    <w:p w14:paraId="798604FA" w14:textId="32A47C13" w:rsidR="00746BB1" w:rsidRPr="009E2658" w:rsidRDefault="0012156B" w:rsidP="007E3C2E">
      <w:pPr>
        <w:autoSpaceDE w:val="0"/>
        <w:autoSpaceDN w:val="0"/>
        <w:adjustRightInd w:val="0"/>
        <w:spacing w:after="0" w:line="276" w:lineRule="auto"/>
        <w:ind w:left="5245"/>
        <w:jc w:val="both"/>
        <w:rPr>
          <w:rFonts w:ascii="Arial" w:hAnsi="Arial" w:cs="Arial"/>
          <w:sz w:val="24"/>
          <w:szCs w:val="24"/>
        </w:rPr>
      </w:pPr>
      <w:r w:rsidRPr="009E2658">
        <w:rPr>
          <w:rFonts w:ascii="Arial" w:hAnsi="Arial" w:cs="Arial"/>
          <w:sz w:val="24"/>
          <w:szCs w:val="24"/>
        </w:rPr>
        <w:tab/>
      </w:r>
      <w:r w:rsidRPr="009E2658">
        <w:rPr>
          <w:rFonts w:ascii="Arial" w:hAnsi="Arial" w:cs="Arial"/>
          <w:sz w:val="24"/>
          <w:szCs w:val="24"/>
        </w:rPr>
        <w:tab/>
      </w:r>
      <w:r w:rsidR="00746BB1" w:rsidRPr="009E2658">
        <w:rPr>
          <w:rFonts w:ascii="Arial" w:hAnsi="Arial" w:cs="Arial"/>
          <w:sz w:val="24"/>
          <w:szCs w:val="24"/>
        </w:rPr>
        <w:t>Z poważaniem</w:t>
      </w:r>
    </w:p>
    <w:p w14:paraId="0D528FFC" w14:textId="76AACFB4" w:rsidR="00225CB2" w:rsidRPr="009E2658" w:rsidRDefault="0012156B" w:rsidP="007E3C2E">
      <w:pPr>
        <w:autoSpaceDE w:val="0"/>
        <w:autoSpaceDN w:val="0"/>
        <w:adjustRightInd w:val="0"/>
        <w:spacing w:after="0" w:line="276" w:lineRule="auto"/>
        <w:ind w:left="5245"/>
        <w:jc w:val="both"/>
        <w:rPr>
          <w:rFonts w:ascii="Arial" w:hAnsi="Arial" w:cs="Arial"/>
          <w:sz w:val="24"/>
          <w:szCs w:val="24"/>
        </w:rPr>
      </w:pPr>
      <w:r w:rsidRPr="009E2658">
        <w:rPr>
          <w:rFonts w:ascii="Arial" w:hAnsi="Arial" w:cs="Arial"/>
          <w:sz w:val="24"/>
          <w:szCs w:val="24"/>
        </w:rPr>
        <w:tab/>
      </w:r>
      <w:r w:rsidRPr="009E2658">
        <w:rPr>
          <w:rFonts w:ascii="Arial" w:hAnsi="Arial" w:cs="Arial"/>
          <w:sz w:val="24"/>
          <w:szCs w:val="24"/>
        </w:rPr>
        <w:tab/>
      </w:r>
      <w:r w:rsidR="00746BB1" w:rsidRPr="009E2658">
        <w:rPr>
          <w:rFonts w:ascii="Arial" w:hAnsi="Arial" w:cs="Arial"/>
          <w:sz w:val="24"/>
          <w:szCs w:val="24"/>
        </w:rPr>
        <w:t>(podpis elektroniczny)</w:t>
      </w:r>
    </w:p>
    <w:p w14:paraId="09319CBA" w14:textId="0E1C9A5D" w:rsidR="000A58EB" w:rsidRPr="009E2658" w:rsidRDefault="00746BB1" w:rsidP="007E3C2E">
      <w:pPr>
        <w:autoSpaceDE w:val="0"/>
        <w:autoSpaceDN w:val="0"/>
        <w:adjustRightInd w:val="0"/>
        <w:spacing w:after="0" w:line="276" w:lineRule="auto"/>
        <w:jc w:val="both"/>
        <w:rPr>
          <w:rFonts w:ascii="Arial" w:hAnsi="Arial" w:cs="Arial"/>
          <w:b/>
          <w:bCs/>
          <w:sz w:val="24"/>
          <w:szCs w:val="24"/>
        </w:rPr>
      </w:pPr>
      <w:r w:rsidRPr="009E2658">
        <w:rPr>
          <w:rFonts w:ascii="Arial" w:hAnsi="Arial" w:cs="Arial"/>
          <w:b/>
          <w:bCs/>
          <w:sz w:val="24"/>
          <w:szCs w:val="24"/>
        </w:rPr>
        <w:t>*niewłaściwe skreślić</w:t>
      </w:r>
    </w:p>
    <w:sectPr w:rsidR="000A58EB" w:rsidRPr="009E2658" w:rsidSect="009A7EDC">
      <w:footerReference w:type="default" r:id="rId14"/>
      <w:headerReference w:type="first" r:id="rId15"/>
      <w:pgSz w:w="11906" w:h="16838"/>
      <w:pgMar w:top="1276" w:right="1274" w:bottom="993"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5F149" w14:textId="77777777" w:rsidR="002A5972" w:rsidRDefault="002A5972" w:rsidP="00634A6C">
      <w:pPr>
        <w:spacing w:after="0" w:line="240" w:lineRule="auto"/>
      </w:pPr>
      <w:r>
        <w:separator/>
      </w:r>
    </w:p>
  </w:endnote>
  <w:endnote w:type="continuationSeparator" w:id="0">
    <w:p w14:paraId="6D0C5FA5" w14:textId="77777777" w:rsidR="002A5972" w:rsidRDefault="002A5972" w:rsidP="00634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Univers-PL">
    <w:panose1 w:val="00000000000000000000"/>
    <w:charset w:val="80"/>
    <w:family w:val="swiss"/>
    <w:notTrueType/>
    <w:pitch w:val="variable"/>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8121390"/>
      <w:docPartObj>
        <w:docPartGallery w:val="Page Numbers (Bottom of Page)"/>
        <w:docPartUnique/>
      </w:docPartObj>
    </w:sdtPr>
    <w:sdtEndPr>
      <w:rPr>
        <w:rFonts w:ascii="Arial" w:hAnsi="Arial" w:cs="Arial"/>
        <w:sz w:val="18"/>
        <w:szCs w:val="18"/>
      </w:rPr>
    </w:sdtEndPr>
    <w:sdtContent>
      <w:p w14:paraId="6AFFB910" w14:textId="484229BE" w:rsidR="00253DD3" w:rsidRPr="004D3530" w:rsidRDefault="00253DD3">
        <w:pPr>
          <w:pStyle w:val="Stopka"/>
          <w:jc w:val="right"/>
          <w:rPr>
            <w:rFonts w:ascii="Arial" w:hAnsi="Arial" w:cs="Arial"/>
            <w:sz w:val="18"/>
            <w:szCs w:val="18"/>
          </w:rPr>
        </w:pPr>
        <w:r w:rsidRPr="004D3530">
          <w:rPr>
            <w:rFonts w:ascii="Arial" w:hAnsi="Arial" w:cs="Arial"/>
            <w:sz w:val="18"/>
            <w:szCs w:val="18"/>
          </w:rPr>
          <w:fldChar w:fldCharType="begin"/>
        </w:r>
        <w:r w:rsidRPr="004D3530">
          <w:rPr>
            <w:rFonts w:ascii="Arial" w:hAnsi="Arial" w:cs="Arial"/>
            <w:sz w:val="18"/>
            <w:szCs w:val="18"/>
          </w:rPr>
          <w:instrText>PAGE   \* MERGEFORMAT</w:instrText>
        </w:r>
        <w:r w:rsidRPr="004D3530">
          <w:rPr>
            <w:rFonts w:ascii="Arial" w:hAnsi="Arial" w:cs="Arial"/>
            <w:sz w:val="18"/>
            <w:szCs w:val="18"/>
          </w:rPr>
          <w:fldChar w:fldCharType="separate"/>
        </w:r>
        <w:r w:rsidRPr="004D3530">
          <w:rPr>
            <w:rFonts w:ascii="Arial" w:hAnsi="Arial" w:cs="Arial"/>
            <w:sz w:val="18"/>
            <w:szCs w:val="18"/>
          </w:rPr>
          <w:t>2</w:t>
        </w:r>
        <w:r w:rsidRPr="004D3530">
          <w:rPr>
            <w:rFonts w:ascii="Arial" w:hAnsi="Arial" w:cs="Arial"/>
            <w:sz w:val="18"/>
            <w:szCs w:val="18"/>
          </w:rPr>
          <w:fldChar w:fldCharType="end"/>
        </w:r>
      </w:p>
    </w:sdtContent>
  </w:sdt>
  <w:p w14:paraId="17207286" w14:textId="77777777" w:rsidR="00EC4A82" w:rsidRDefault="00EC4A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681CF" w14:textId="77777777" w:rsidR="002A5972" w:rsidRDefault="002A5972" w:rsidP="00634A6C">
      <w:pPr>
        <w:spacing w:after="0" w:line="240" w:lineRule="auto"/>
      </w:pPr>
      <w:r>
        <w:separator/>
      </w:r>
    </w:p>
  </w:footnote>
  <w:footnote w:type="continuationSeparator" w:id="0">
    <w:p w14:paraId="32918BA9" w14:textId="77777777" w:rsidR="002A5972" w:rsidRDefault="002A5972" w:rsidP="00634A6C">
      <w:pPr>
        <w:spacing w:after="0" w:line="240" w:lineRule="auto"/>
      </w:pPr>
      <w:r>
        <w:continuationSeparator/>
      </w:r>
    </w:p>
  </w:footnote>
  <w:footnote w:id="1">
    <w:p w14:paraId="5EB3F3AD" w14:textId="71221521" w:rsidR="000953C8" w:rsidRPr="004D3530" w:rsidRDefault="000953C8" w:rsidP="00FE586B">
      <w:pPr>
        <w:pStyle w:val="Tekstprzypisudolnego"/>
        <w:spacing w:line="276" w:lineRule="auto"/>
        <w:jc w:val="both"/>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Wykonawca może zostać wykluczony przez Zamawiającego na każdym etapie postępowania o</w:t>
      </w:r>
      <w:r w:rsidR="005368BE" w:rsidRPr="004D3530">
        <w:rPr>
          <w:rFonts w:ascii="Arial" w:hAnsi="Arial" w:cs="Arial"/>
          <w:sz w:val="18"/>
          <w:szCs w:val="18"/>
        </w:rPr>
        <w:t> </w:t>
      </w:r>
      <w:r w:rsidRPr="004D3530">
        <w:rPr>
          <w:rFonts w:ascii="Arial" w:hAnsi="Arial" w:cs="Arial"/>
          <w:sz w:val="18"/>
          <w:szCs w:val="18"/>
        </w:rPr>
        <w:t>udzielenie zamówienia.</w:t>
      </w:r>
    </w:p>
  </w:footnote>
  <w:footnote w:id="2">
    <w:p w14:paraId="38981568" w14:textId="77777777" w:rsidR="000953C8" w:rsidRPr="004D3530" w:rsidRDefault="000953C8" w:rsidP="00802B3A">
      <w:pPr>
        <w:pStyle w:val="Tekstprzypisudolnego"/>
        <w:spacing w:line="276" w:lineRule="auto"/>
        <w:rPr>
          <w:rFonts w:ascii="Arial" w:hAnsi="Arial" w:cs="Arial"/>
          <w:color w:val="000000" w:themeColor="text1"/>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Poprzez stosowną sytuację należy rozumieć wykładnię pojęć, zastosowanych w art. 63 Dyrektywy 2014/24/UE. </w:t>
      </w:r>
    </w:p>
  </w:footnote>
  <w:footnote w:id="3">
    <w:p w14:paraId="3D79FD4A" w14:textId="5EAF3301" w:rsidR="000953C8" w:rsidRPr="004D3530" w:rsidRDefault="000953C8" w:rsidP="00802B3A">
      <w:pPr>
        <w:pStyle w:val="Tekstprzypisudolnego"/>
        <w:spacing w:line="276" w:lineRule="auto"/>
        <w:rPr>
          <w:rFonts w:ascii="Arial" w:hAnsi="Arial" w:cs="Arial"/>
          <w:color w:val="000000" w:themeColor="text1"/>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Poprzez konkretne zamówienie lub jego część należy rozumieć wykładnię pojęć, zastosowanych w</w:t>
      </w:r>
      <w:r w:rsidR="00802B3A" w:rsidRPr="004D3530">
        <w:rPr>
          <w:rFonts w:ascii="Arial" w:hAnsi="Arial" w:cs="Arial"/>
          <w:color w:val="000000" w:themeColor="text1"/>
          <w:sz w:val="18"/>
          <w:szCs w:val="18"/>
        </w:rPr>
        <w:t> </w:t>
      </w:r>
      <w:r w:rsidRPr="004D3530">
        <w:rPr>
          <w:rFonts w:ascii="Arial" w:hAnsi="Arial" w:cs="Arial"/>
          <w:color w:val="000000" w:themeColor="text1"/>
          <w:sz w:val="18"/>
          <w:szCs w:val="18"/>
        </w:rPr>
        <w:t>art. 63 Dyrektywy 2014/24/UE.</w:t>
      </w:r>
    </w:p>
  </w:footnote>
  <w:footnote w:id="4">
    <w:p w14:paraId="0BF6D6CE" w14:textId="77777777" w:rsidR="000953C8" w:rsidRDefault="000953C8" w:rsidP="00802B3A">
      <w:pPr>
        <w:pStyle w:val="Tekstprzypisudolnego"/>
        <w:spacing w:line="276" w:lineRule="auto"/>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footnote>
  <w:footnote w:id="5">
    <w:p w14:paraId="57A7325E" w14:textId="2738DFC9" w:rsidR="00634A6C" w:rsidRPr="004D3530" w:rsidRDefault="00634A6C" w:rsidP="00802B3A">
      <w:pPr>
        <w:pStyle w:val="Tekstprzypisudolnego"/>
        <w:spacing w:line="276" w:lineRule="auto"/>
        <w:jc w:val="both"/>
        <w:rPr>
          <w:rFonts w:ascii="Arial" w:hAnsi="Arial" w:cs="Arial"/>
          <w:sz w:val="18"/>
          <w:szCs w:val="18"/>
        </w:rPr>
      </w:pPr>
      <w:r w:rsidRPr="004D3530">
        <w:rPr>
          <w:rStyle w:val="Odwoanieprzypisudolnego"/>
          <w:rFonts w:ascii="Arial" w:hAnsi="Arial" w:cs="Arial"/>
          <w:color w:val="000000" w:themeColor="text1"/>
          <w:sz w:val="18"/>
          <w:szCs w:val="18"/>
        </w:rPr>
        <w:footnoteRef/>
      </w:r>
      <w:r w:rsidRPr="004D3530">
        <w:rPr>
          <w:rFonts w:ascii="Arial" w:hAnsi="Arial" w:cs="Arial"/>
          <w:color w:val="000000" w:themeColor="text1"/>
          <w:sz w:val="18"/>
          <w:szCs w:val="18"/>
        </w:rPr>
        <w:t xml:space="preserve"> Rozporządzenie Ministra Rozwoju, Pracy i Technologii z dnia 23 grudnia 2020 r. w</w:t>
      </w:r>
      <w:r w:rsidR="004F6224" w:rsidRPr="004D3530">
        <w:rPr>
          <w:rFonts w:ascii="Arial" w:hAnsi="Arial" w:cs="Arial"/>
          <w:color w:val="000000" w:themeColor="text1"/>
          <w:sz w:val="18"/>
          <w:szCs w:val="18"/>
        </w:rPr>
        <w:t> </w:t>
      </w:r>
      <w:r w:rsidRPr="004D3530">
        <w:rPr>
          <w:rFonts w:ascii="Arial" w:hAnsi="Arial" w:cs="Arial"/>
          <w:color w:val="000000" w:themeColor="text1"/>
          <w:sz w:val="18"/>
          <w:szCs w:val="18"/>
        </w:rPr>
        <w:t>sprawie podmiotowych środków dowodowych oraz innych dokumentów i oświadczeń, jakich może żądać Zamawiający od Wykonawcy.</w:t>
      </w:r>
      <w:r w:rsidR="003523ED" w:rsidRPr="004D3530">
        <w:rPr>
          <w:rFonts w:ascii="Arial" w:hAnsi="Arial" w:cs="Arial"/>
          <w:color w:val="000000" w:themeColor="text1"/>
          <w:sz w:val="18"/>
          <w:szCs w:val="18"/>
        </w:rPr>
        <w:t xml:space="preserve"> </w:t>
      </w:r>
    </w:p>
  </w:footnote>
  <w:footnote w:id="6">
    <w:p w14:paraId="44442B5F" w14:textId="0E730CBF" w:rsidR="00634A6C" w:rsidRPr="004D3530" w:rsidRDefault="00634A6C" w:rsidP="00634A6C">
      <w:pPr>
        <w:pStyle w:val="Tekstprzypisudolnego"/>
        <w:jc w:val="both"/>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w:t>
      </w:r>
      <w:proofErr w:type="spellStart"/>
      <w:r w:rsidRPr="004D3530">
        <w:rPr>
          <w:rFonts w:ascii="Arial" w:hAnsi="Arial" w:cs="Arial"/>
          <w:sz w:val="18"/>
          <w:szCs w:val="18"/>
        </w:rPr>
        <w:t>t.j</w:t>
      </w:r>
      <w:proofErr w:type="spellEnd"/>
      <w:r w:rsidRPr="004D3530">
        <w:rPr>
          <w:rFonts w:ascii="Arial" w:hAnsi="Arial" w:cs="Arial"/>
          <w:sz w:val="18"/>
          <w:szCs w:val="18"/>
        </w:rPr>
        <w:t>. wyrażonego przy użyciu wyrazów, cyfr lub innych znaków pisarskich, które można odczytać i</w:t>
      </w:r>
      <w:r w:rsidR="00FF1ECD" w:rsidRPr="004D3530">
        <w:rPr>
          <w:rFonts w:ascii="Arial" w:hAnsi="Arial" w:cs="Arial"/>
          <w:sz w:val="18"/>
          <w:szCs w:val="18"/>
        </w:rPr>
        <w:t> </w:t>
      </w:r>
      <w:r w:rsidRPr="004D3530">
        <w:rPr>
          <w:rFonts w:ascii="Arial" w:hAnsi="Arial" w:cs="Arial"/>
          <w:sz w:val="18"/>
          <w:szCs w:val="18"/>
        </w:rPr>
        <w:t>powielić</w:t>
      </w:r>
      <w:r w:rsidR="003523ED" w:rsidRPr="004D3530">
        <w:rPr>
          <w:rFonts w:ascii="Arial" w:hAnsi="Arial" w:cs="Arial"/>
          <w:sz w:val="18"/>
          <w:szCs w:val="18"/>
        </w:rPr>
        <w:t xml:space="preserve"> </w:t>
      </w:r>
    </w:p>
  </w:footnote>
  <w:footnote w:id="7">
    <w:p w14:paraId="0640B295" w14:textId="77777777" w:rsidR="00634A6C" w:rsidRPr="004D3530" w:rsidRDefault="00634A6C" w:rsidP="00802B3A">
      <w:pPr>
        <w:pStyle w:val="Tekstprzypisudolnego"/>
        <w:spacing w:line="276" w:lineRule="auto"/>
        <w:rPr>
          <w:rFonts w:ascii="Arial" w:hAnsi="Arial" w:cs="Arial"/>
          <w:sz w:val="18"/>
          <w:szCs w:val="18"/>
        </w:rPr>
      </w:pPr>
      <w:r w:rsidRPr="004D3530">
        <w:rPr>
          <w:rStyle w:val="Odwoanieprzypisudolnego"/>
          <w:rFonts w:ascii="Arial" w:hAnsi="Arial" w:cs="Arial"/>
          <w:sz w:val="18"/>
          <w:szCs w:val="18"/>
        </w:rPr>
        <w:footnoteRef/>
      </w:r>
      <w:r w:rsidRPr="004D3530">
        <w:rPr>
          <w:rFonts w:ascii="Arial" w:hAnsi="Arial" w:cs="Arial"/>
          <w:sz w:val="18"/>
          <w:szCs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14:paraId="7B0FB426" w14:textId="537F0F99" w:rsidR="00634A6C" w:rsidRPr="009A1405" w:rsidRDefault="00634A6C" w:rsidP="00802B3A">
      <w:pPr>
        <w:pStyle w:val="Tekstprzypisudolnego"/>
        <w:spacing w:line="276" w:lineRule="auto"/>
        <w:rPr>
          <w:rFonts w:ascii="Arial" w:hAnsi="Arial" w:cs="Arial"/>
          <w:sz w:val="18"/>
          <w:szCs w:val="18"/>
        </w:rPr>
      </w:pPr>
      <w:r w:rsidRPr="009A1405">
        <w:rPr>
          <w:rStyle w:val="Odwoanieprzypisudolnego"/>
          <w:rFonts w:ascii="Arial" w:hAnsi="Arial" w:cs="Arial"/>
          <w:sz w:val="18"/>
          <w:szCs w:val="18"/>
        </w:rPr>
        <w:footnoteRef/>
      </w:r>
      <w:r w:rsidRPr="009A1405">
        <w:rPr>
          <w:rFonts w:ascii="Arial" w:hAnsi="Arial" w:cs="Arial"/>
          <w:sz w:val="18"/>
          <w:szCs w:val="18"/>
        </w:rPr>
        <w:t xml:space="preserve"> Wyjaśnienie: skorzystanie z prawa do sprostowania nie może skutkować zmianą wyniku postępowania o udzielenie zamówienia publicznego ani zmianą postanowień umowy w</w:t>
      </w:r>
      <w:r w:rsidR="00783593" w:rsidRPr="009A1405">
        <w:rPr>
          <w:rFonts w:ascii="Arial" w:hAnsi="Arial" w:cs="Arial"/>
          <w:sz w:val="18"/>
          <w:szCs w:val="18"/>
        </w:rPr>
        <w:t> </w:t>
      </w:r>
      <w:r w:rsidRPr="009A1405">
        <w:rPr>
          <w:rFonts w:ascii="Arial" w:hAnsi="Arial" w:cs="Arial"/>
          <w:sz w:val="18"/>
          <w:szCs w:val="18"/>
        </w:rPr>
        <w:t>zakresie niezgodnym z ustawą oraz nie może naruszać integralności protokołu oraz jego załączników.</w:t>
      </w:r>
      <w:r w:rsidR="003523ED" w:rsidRPr="009A1405">
        <w:rPr>
          <w:rFonts w:ascii="Arial" w:hAnsi="Arial" w:cs="Arial"/>
          <w:sz w:val="18"/>
          <w:szCs w:val="18"/>
        </w:rPr>
        <w:t xml:space="preserve"> </w:t>
      </w:r>
    </w:p>
  </w:footnote>
  <w:footnote w:id="9">
    <w:p w14:paraId="247F1496" w14:textId="3789223B" w:rsidR="00634A6C" w:rsidRPr="00E556DE" w:rsidRDefault="00634A6C" w:rsidP="00802B3A">
      <w:pPr>
        <w:pStyle w:val="Tekstprzypisudolnego"/>
        <w:spacing w:line="276" w:lineRule="auto"/>
        <w:rPr>
          <w:rFonts w:ascii="Arial" w:hAnsi="Arial" w:cs="Arial"/>
        </w:rPr>
      </w:pPr>
      <w:r w:rsidRPr="009A1405">
        <w:rPr>
          <w:rStyle w:val="Odwoanieprzypisudolnego"/>
          <w:rFonts w:ascii="Arial" w:hAnsi="Arial" w:cs="Arial"/>
          <w:sz w:val="18"/>
          <w:szCs w:val="18"/>
        </w:rPr>
        <w:footnoteRef/>
      </w:r>
      <w:r w:rsidRPr="009A1405">
        <w:rPr>
          <w:rFonts w:ascii="Arial" w:hAnsi="Arial" w:cs="Arial"/>
          <w:sz w:val="18"/>
          <w:szCs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3523ED">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AACD2" w14:textId="03F52551" w:rsidR="0096279B" w:rsidRPr="0096279B" w:rsidRDefault="0096279B" w:rsidP="0096279B">
    <w:pPr>
      <w:tabs>
        <w:tab w:val="center" w:pos="4536"/>
        <w:tab w:val="right" w:pos="9072"/>
      </w:tabs>
      <w:spacing w:after="0" w:line="276" w:lineRule="auto"/>
      <w:jc w:val="center"/>
      <w:rPr>
        <w:rFonts w:ascii="Calibri" w:eastAsia="Calibri" w:hAnsi="Calibri" w:cs="Times New Roman"/>
        <w:noProof/>
        <w:lang w:val="x-none"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9"/>
    <w:lvl w:ilvl="0">
      <w:start w:val="1"/>
      <w:numFmt w:val="decimal"/>
      <w:lvlText w:val="%1."/>
      <w:lvlJc w:val="left"/>
      <w:pPr>
        <w:tabs>
          <w:tab w:val="num" w:pos="357"/>
        </w:tabs>
        <w:ind w:left="357" w:hanging="357"/>
      </w:pPr>
      <w:rPr>
        <w:rFonts w:cs="Tahoma"/>
      </w:rPr>
    </w:lvl>
    <w:lvl w:ilvl="1">
      <w:start w:val="1"/>
      <w:numFmt w:val="decimal"/>
      <w:lvlText w:val="%2)"/>
      <w:lvlJc w:val="left"/>
      <w:pPr>
        <w:tabs>
          <w:tab w:val="num" w:pos="720"/>
        </w:tabs>
        <w:ind w:left="720" w:hanging="363"/>
      </w:pPr>
    </w:lvl>
    <w:lvl w:ilvl="2">
      <w:start w:val="1"/>
      <w:numFmt w:val="lowerLetter"/>
      <w:lvlText w:val="%3)"/>
      <w:lvlJc w:val="left"/>
      <w:pPr>
        <w:tabs>
          <w:tab w:val="num" w:pos="720"/>
        </w:tabs>
        <w:ind w:left="720" w:hanging="363"/>
      </w:pPr>
    </w:lvl>
    <w:lvl w:ilvl="3">
      <w:start w:val="1"/>
      <w:numFmt w:val="bullet"/>
      <w:lvlText w:val="-"/>
      <w:lvlJc w:val="left"/>
      <w:pPr>
        <w:tabs>
          <w:tab w:val="num" w:pos="720"/>
        </w:tabs>
        <w:ind w:left="720" w:hanging="363"/>
      </w:pPr>
      <w:rPr>
        <w:rFonts w:ascii="Symbol" w:hAnsi="Symbol" w:cs="Curlz MT"/>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AA2079"/>
    <w:multiLevelType w:val="hybridMultilevel"/>
    <w:tmpl w:val="3CD640DC"/>
    <w:lvl w:ilvl="0" w:tplc="691CB4BC">
      <w:start w:val="4"/>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B26FB"/>
    <w:multiLevelType w:val="hybridMultilevel"/>
    <w:tmpl w:val="4C4EA4C2"/>
    <w:lvl w:ilvl="0" w:tplc="20CED70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08600622"/>
    <w:multiLevelType w:val="multilevel"/>
    <w:tmpl w:val="C9FAF3A8"/>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834211"/>
    <w:multiLevelType w:val="multilevel"/>
    <w:tmpl w:val="8CD42522"/>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0233D8"/>
    <w:multiLevelType w:val="multilevel"/>
    <w:tmpl w:val="5B401C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6F3110"/>
    <w:multiLevelType w:val="hybridMultilevel"/>
    <w:tmpl w:val="5D9A38B4"/>
    <w:lvl w:ilvl="0" w:tplc="04150017">
      <w:start w:val="1"/>
      <w:numFmt w:val="lowerLetter"/>
      <w:lvlText w:val="%1)"/>
      <w:lvlJc w:val="left"/>
      <w:pPr>
        <w:ind w:left="731" w:hanging="360"/>
      </w:pPr>
    </w:lvl>
    <w:lvl w:ilvl="1" w:tplc="FFFFFFFF" w:tentative="1">
      <w:start w:val="1"/>
      <w:numFmt w:val="lowerLetter"/>
      <w:lvlText w:val="%2."/>
      <w:lvlJc w:val="left"/>
      <w:pPr>
        <w:ind w:left="1451" w:hanging="360"/>
      </w:pPr>
    </w:lvl>
    <w:lvl w:ilvl="2" w:tplc="FFFFFFFF" w:tentative="1">
      <w:start w:val="1"/>
      <w:numFmt w:val="lowerRoman"/>
      <w:lvlText w:val="%3."/>
      <w:lvlJc w:val="right"/>
      <w:pPr>
        <w:ind w:left="2171" w:hanging="180"/>
      </w:p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7" w15:restartNumberingAfterBreak="0">
    <w:nsid w:val="10AC3F6B"/>
    <w:multiLevelType w:val="multilevel"/>
    <w:tmpl w:val="B2CA743A"/>
    <w:lvl w:ilvl="0">
      <w:start w:val="1"/>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E5680"/>
    <w:multiLevelType w:val="multilevel"/>
    <w:tmpl w:val="8CDC455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790472"/>
    <w:multiLevelType w:val="hybridMultilevel"/>
    <w:tmpl w:val="5A22654C"/>
    <w:lvl w:ilvl="0" w:tplc="F0B853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16D42"/>
    <w:multiLevelType w:val="multilevel"/>
    <w:tmpl w:val="EFCC2C3C"/>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3F7E6B"/>
    <w:multiLevelType w:val="hybridMultilevel"/>
    <w:tmpl w:val="D84C8606"/>
    <w:lvl w:ilvl="0" w:tplc="100026D2">
      <w:start w:val="1"/>
      <w:numFmt w:val="decimal"/>
      <w:lvlText w:val="%1)"/>
      <w:lvlJc w:val="left"/>
      <w:pPr>
        <w:ind w:left="720" w:hanging="360"/>
      </w:pPr>
      <w:rPr>
        <w:color w:val="auto"/>
      </w:rPr>
    </w:lvl>
    <w:lvl w:ilvl="1" w:tplc="29004B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E516C"/>
    <w:multiLevelType w:val="multilevel"/>
    <w:tmpl w:val="C54EDE9E"/>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1B2B6F94"/>
    <w:multiLevelType w:val="multilevel"/>
    <w:tmpl w:val="BCAA61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C2164CC"/>
    <w:multiLevelType w:val="hybridMultilevel"/>
    <w:tmpl w:val="7EE0BA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A31FE0"/>
    <w:multiLevelType w:val="hybridMultilevel"/>
    <w:tmpl w:val="30EA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FF5370"/>
    <w:multiLevelType w:val="hybridMultilevel"/>
    <w:tmpl w:val="84C6498C"/>
    <w:lvl w:ilvl="0" w:tplc="B8540F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167715"/>
    <w:multiLevelType w:val="hybridMultilevel"/>
    <w:tmpl w:val="9DD45456"/>
    <w:lvl w:ilvl="0" w:tplc="04150017">
      <w:start w:val="1"/>
      <w:numFmt w:val="lowerLetter"/>
      <w:lvlText w:val="%1)"/>
      <w:lvlJc w:val="left"/>
      <w:pPr>
        <w:ind w:left="928"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267876BD"/>
    <w:multiLevelType w:val="multilevel"/>
    <w:tmpl w:val="222E9408"/>
    <w:lvl w:ilvl="0">
      <w:start w:val="3"/>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5F0D8D"/>
    <w:multiLevelType w:val="hybridMultilevel"/>
    <w:tmpl w:val="3CC0E702"/>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C0D3916"/>
    <w:multiLevelType w:val="hybridMultilevel"/>
    <w:tmpl w:val="E932A096"/>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456A464C">
      <w:start w:val="1"/>
      <w:numFmt w:val="decimal"/>
      <w:lvlText w:val="%4)"/>
      <w:lvlJc w:val="left"/>
      <w:pPr>
        <w:tabs>
          <w:tab w:val="num" w:pos="2880"/>
        </w:tabs>
        <w:ind w:left="2880" w:hanging="360"/>
      </w:pPr>
      <w:rPr>
        <w:rFonts w:ascii="Arial" w:eastAsia="Times New Roman" w:hAnsi="Arial" w:cs="Arial" w:hint="default"/>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58727E0E">
      <w:start w:val="1"/>
      <w:numFmt w:val="decimal"/>
      <w:lvlText w:val="%7."/>
      <w:lvlJc w:val="left"/>
      <w:pPr>
        <w:tabs>
          <w:tab w:val="num" w:pos="5040"/>
        </w:tabs>
        <w:ind w:left="5040" w:hanging="360"/>
      </w:pPr>
      <w:rPr>
        <w:rFonts w:ascii="Garamond" w:eastAsia="Times New Roman" w:hAnsi="Garamond"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2E4D6F9F"/>
    <w:multiLevelType w:val="multilevel"/>
    <w:tmpl w:val="C9FAF3A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F656811"/>
    <w:multiLevelType w:val="hybridMultilevel"/>
    <w:tmpl w:val="538EE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1E6375"/>
    <w:multiLevelType w:val="hybridMultilevel"/>
    <w:tmpl w:val="B5B2F7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8A1824"/>
    <w:multiLevelType w:val="multilevel"/>
    <w:tmpl w:val="C6924A86"/>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555325A"/>
    <w:multiLevelType w:val="multilevel"/>
    <w:tmpl w:val="AE020F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634DEF"/>
    <w:multiLevelType w:val="hybridMultilevel"/>
    <w:tmpl w:val="18B2A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43E34"/>
    <w:multiLevelType w:val="hybridMultilevel"/>
    <w:tmpl w:val="BB0A0CB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4A5990"/>
    <w:multiLevelType w:val="multilevel"/>
    <w:tmpl w:val="67906F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0826E15"/>
    <w:multiLevelType w:val="multilevel"/>
    <w:tmpl w:val="E1587C4E"/>
    <w:lvl w:ilvl="0">
      <w:start w:val="15"/>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40967080"/>
    <w:multiLevelType w:val="hybridMultilevel"/>
    <w:tmpl w:val="6474103E"/>
    <w:lvl w:ilvl="0" w:tplc="D524696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43CC222A"/>
    <w:multiLevelType w:val="hybridMultilevel"/>
    <w:tmpl w:val="72884196"/>
    <w:lvl w:ilvl="0" w:tplc="0E682974">
      <w:start w:val="1"/>
      <w:numFmt w:val="decimal"/>
      <w:lvlText w:val="%1."/>
      <w:lvlJc w:val="left"/>
      <w:pPr>
        <w:tabs>
          <w:tab w:val="num" w:pos="720"/>
        </w:tabs>
        <w:ind w:left="720" w:hanging="360"/>
      </w:pPr>
    </w:lvl>
    <w:lvl w:ilvl="1" w:tplc="88EEA1E4">
      <w:start w:val="1"/>
      <w:numFmt w:val="decimal"/>
      <w:lvlText w:val="%2)"/>
      <w:lvlJc w:val="left"/>
      <w:pPr>
        <w:tabs>
          <w:tab w:val="num" w:pos="1440"/>
        </w:tabs>
        <w:ind w:left="1440" w:hanging="360"/>
      </w:pPr>
      <w:rPr>
        <w:b w:val="0"/>
        <w:color w:val="auto"/>
      </w:rPr>
    </w:lvl>
    <w:lvl w:ilvl="2" w:tplc="FFFFFFFF" w:tentative="1">
      <w:start w:val="1"/>
      <w:numFmt w:val="lowerRoman"/>
      <w:lvlText w:val="%3."/>
      <w:lvlJc w:val="right"/>
      <w:pPr>
        <w:tabs>
          <w:tab w:val="num" w:pos="2160"/>
        </w:tabs>
        <w:ind w:left="2160" w:hanging="180"/>
      </w:pPr>
    </w:lvl>
    <w:lvl w:ilvl="3" w:tplc="194E3ECA"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E76A626A" w:tentative="1">
      <w:start w:val="1"/>
      <w:numFmt w:val="lowerRoman"/>
      <w:lvlText w:val="%6."/>
      <w:lvlJc w:val="right"/>
      <w:pPr>
        <w:tabs>
          <w:tab w:val="num" w:pos="4320"/>
        </w:tabs>
        <w:ind w:left="4320" w:hanging="180"/>
      </w:pPr>
    </w:lvl>
    <w:lvl w:ilvl="6" w:tplc="1D886CBE"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93D5E4D"/>
    <w:multiLevelType w:val="hybridMultilevel"/>
    <w:tmpl w:val="B2B66C28"/>
    <w:lvl w:ilvl="0" w:tplc="559CC796">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9697DAA"/>
    <w:multiLevelType w:val="hybridMultilevel"/>
    <w:tmpl w:val="8716E51E"/>
    <w:lvl w:ilvl="0" w:tplc="04150017">
      <w:start w:val="1"/>
      <w:numFmt w:val="lowerLetter"/>
      <w:lvlText w:val="%1)"/>
      <w:lvlJc w:val="left"/>
      <w:pPr>
        <w:ind w:left="3621" w:hanging="360"/>
      </w:p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34" w15:restartNumberingAfterBreak="0">
    <w:nsid w:val="4A432017"/>
    <w:multiLevelType w:val="hybridMultilevel"/>
    <w:tmpl w:val="ECCE33C4"/>
    <w:lvl w:ilvl="0" w:tplc="8230F04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4607BB"/>
    <w:multiLevelType w:val="hybridMultilevel"/>
    <w:tmpl w:val="97A6692A"/>
    <w:lvl w:ilvl="0" w:tplc="D524696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4D476221"/>
    <w:multiLevelType w:val="hybridMultilevel"/>
    <w:tmpl w:val="B15A41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48626E"/>
    <w:multiLevelType w:val="multilevel"/>
    <w:tmpl w:val="B540C8F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A95D04"/>
    <w:multiLevelType w:val="multilevel"/>
    <w:tmpl w:val="52342B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3D26584"/>
    <w:multiLevelType w:val="hybridMultilevel"/>
    <w:tmpl w:val="A52655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E171D3"/>
    <w:multiLevelType w:val="multilevel"/>
    <w:tmpl w:val="E0060A06"/>
    <w:lvl w:ilvl="0">
      <w:start w:val="1"/>
      <w:numFmt w:val="lowerLetter"/>
      <w:lvlText w:val="%1)"/>
      <w:lvlJc w:val="left"/>
      <w:pPr>
        <w:ind w:left="1206" w:hanging="360"/>
      </w:pPr>
      <w:rPr>
        <w:b w:val="0"/>
        <w:bCs/>
      </w:rPr>
    </w:lvl>
    <w:lvl w:ilvl="1">
      <w:start w:val="1"/>
      <w:numFmt w:val="decimal"/>
      <w:lvlText w:val="%2)"/>
      <w:lvlJc w:val="left"/>
      <w:pPr>
        <w:ind w:left="306" w:hanging="360"/>
      </w:pPr>
      <w:rPr>
        <w:rFonts w:cs="Times New Roman"/>
      </w:rPr>
    </w:lvl>
    <w:lvl w:ilvl="2">
      <w:start w:val="1"/>
      <w:numFmt w:val="lowerLetter"/>
      <w:lvlText w:val="%3)"/>
      <w:lvlJc w:val="left"/>
      <w:pPr>
        <w:ind w:left="1206" w:hanging="360"/>
      </w:pPr>
      <w:rPr>
        <w:rFonts w:cs="Times New Roman"/>
      </w:rPr>
    </w:lvl>
    <w:lvl w:ilvl="3">
      <w:start w:val="1"/>
      <w:numFmt w:val="decimal"/>
      <w:lvlText w:val="%4."/>
      <w:lvlJc w:val="left"/>
      <w:pPr>
        <w:ind w:left="1746" w:hanging="360"/>
      </w:pPr>
      <w:rPr>
        <w:rFonts w:cs="Times New Roman"/>
      </w:rPr>
    </w:lvl>
    <w:lvl w:ilvl="4">
      <w:start w:val="1"/>
      <w:numFmt w:val="lowerLetter"/>
      <w:lvlText w:val="%5."/>
      <w:lvlJc w:val="left"/>
      <w:pPr>
        <w:ind w:left="2466" w:hanging="360"/>
      </w:pPr>
      <w:rPr>
        <w:rFonts w:cs="Times New Roman"/>
      </w:rPr>
    </w:lvl>
    <w:lvl w:ilvl="5">
      <w:start w:val="1"/>
      <w:numFmt w:val="lowerRoman"/>
      <w:lvlText w:val="%6."/>
      <w:lvlJc w:val="right"/>
      <w:pPr>
        <w:ind w:left="3186" w:hanging="180"/>
      </w:pPr>
      <w:rPr>
        <w:rFonts w:cs="Times New Roman"/>
      </w:rPr>
    </w:lvl>
    <w:lvl w:ilvl="6">
      <w:start w:val="1"/>
      <w:numFmt w:val="decimal"/>
      <w:lvlText w:val="%7."/>
      <w:lvlJc w:val="left"/>
      <w:pPr>
        <w:ind w:left="3906" w:hanging="360"/>
      </w:pPr>
      <w:rPr>
        <w:rFonts w:cs="Times New Roman"/>
      </w:rPr>
    </w:lvl>
    <w:lvl w:ilvl="7">
      <w:start w:val="1"/>
      <w:numFmt w:val="lowerLetter"/>
      <w:lvlText w:val="%8."/>
      <w:lvlJc w:val="left"/>
      <w:pPr>
        <w:ind w:left="4626" w:hanging="360"/>
      </w:pPr>
      <w:rPr>
        <w:rFonts w:cs="Times New Roman"/>
      </w:rPr>
    </w:lvl>
    <w:lvl w:ilvl="8">
      <w:start w:val="1"/>
      <w:numFmt w:val="lowerRoman"/>
      <w:lvlText w:val="%9."/>
      <w:lvlJc w:val="right"/>
      <w:pPr>
        <w:ind w:left="5346" w:hanging="180"/>
      </w:pPr>
      <w:rPr>
        <w:rFonts w:cs="Times New Roman"/>
      </w:rPr>
    </w:lvl>
  </w:abstractNum>
  <w:abstractNum w:abstractNumId="41" w15:restartNumberingAfterBreak="0">
    <w:nsid w:val="56392150"/>
    <w:multiLevelType w:val="multilevel"/>
    <w:tmpl w:val="56661DD0"/>
    <w:lvl w:ilvl="0">
      <w:start w:val="5"/>
      <w:numFmt w:val="decimal"/>
      <w:lvlText w:val="%1"/>
      <w:lvlJc w:val="left"/>
      <w:pPr>
        <w:ind w:left="480" w:hanging="480"/>
      </w:pPr>
      <w:rPr>
        <w:rFonts w:hint="default"/>
      </w:rPr>
    </w:lvl>
    <w:lvl w:ilvl="1">
      <w:start w:val="1"/>
      <w:numFmt w:val="decimal"/>
      <w:lvlText w:val="%1.%2"/>
      <w:lvlJc w:val="left"/>
      <w:pPr>
        <w:ind w:left="514" w:hanging="480"/>
      </w:pPr>
      <w:rPr>
        <w:rFonts w:hint="default"/>
      </w:rPr>
    </w:lvl>
    <w:lvl w:ilvl="2">
      <w:start w:val="3"/>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2" w15:restartNumberingAfterBreak="0">
    <w:nsid w:val="567645CC"/>
    <w:multiLevelType w:val="multilevel"/>
    <w:tmpl w:val="A926A24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9DE52EA"/>
    <w:multiLevelType w:val="hybridMultilevel"/>
    <w:tmpl w:val="66A4FC08"/>
    <w:lvl w:ilvl="0" w:tplc="C638F0E6">
      <w:start w:val="1"/>
      <w:numFmt w:val="decimal"/>
      <w:lvlText w:val="%1)"/>
      <w:lvlJc w:val="left"/>
      <w:pPr>
        <w:ind w:left="428" w:hanging="360"/>
      </w:pPr>
      <w:rPr>
        <w:rFonts w:hint="default"/>
        <w:color w:val="000000"/>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44" w15:restartNumberingAfterBreak="0">
    <w:nsid w:val="5A3F77D7"/>
    <w:multiLevelType w:val="multilevel"/>
    <w:tmpl w:val="71A2EAF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82383"/>
    <w:multiLevelType w:val="hybridMultilevel"/>
    <w:tmpl w:val="95E86FDC"/>
    <w:lvl w:ilvl="0" w:tplc="D5246966">
      <w:start w:val="1"/>
      <w:numFmt w:val="bullet"/>
      <w:lvlText w:val=""/>
      <w:lvlJc w:val="left"/>
      <w:pPr>
        <w:ind w:left="720" w:hanging="360"/>
      </w:pPr>
      <w:rPr>
        <w:rFonts w:ascii="Symbol" w:hAnsi="Symbol" w:hint="default"/>
      </w:rPr>
    </w:lvl>
    <w:lvl w:ilvl="1" w:tplc="E73EB86A">
      <w:start w:val="1"/>
      <w:numFmt w:val="lowerLetter"/>
      <w:lvlText w:val="%2)"/>
      <w:lvlJc w:val="left"/>
      <w:pPr>
        <w:ind w:left="1440" w:hanging="36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074928"/>
    <w:multiLevelType w:val="multilevel"/>
    <w:tmpl w:val="5A6671D4"/>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62B469E6"/>
    <w:multiLevelType w:val="hybridMultilevel"/>
    <w:tmpl w:val="B970A2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35C103A"/>
    <w:multiLevelType w:val="hybridMultilevel"/>
    <w:tmpl w:val="A07062B8"/>
    <w:lvl w:ilvl="0" w:tplc="97A89F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12669C"/>
    <w:multiLevelType w:val="hybridMultilevel"/>
    <w:tmpl w:val="34724B04"/>
    <w:lvl w:ilvl="0" w:tplc="FFFFFFFF">
      <w:start w:val="1"/>
      <w:numFmt w:val="decimal"/>
      <w:lvlText w:val="%1)"/>
      <w:lvlJc w:val="left"/>
      <w:pPr>
        <w:ind w:left="1286" w:hanging="360"/>
      </w:pPr>
    </w:lvl>
    <w:lvl w:ilvl="1" w:tplc="04150011">
      <w:start w:val="1"/>
      <w:numFmt w:val="decimal"/>
      <w:lvlText w:val="%2)"/>
      <w:lvlJc w:val="left"/>
      <w:pPr>
        <w:ind w:left="720"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50" w15:restartNumberingAfterBreak="0">
    <w:nsid w:val="69CE4393"/>
    <w:multiLevelType w:val="multilevel"/>
    <w:tmpl w:val="22B83E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BC12508"/>
    <w:multiLevelType w:val="hybridMultilevel"/>
    <w:tmpl w:val="074661A2"/>
    <w:lvl w:ilvl="0" w:tplc="079685F6">
      <w:start w:val="1"/>
      <w:numFmt w:val="lowerLetter"/>
      <w:lvlText w:val="%1)"/>
      <w:lvlJc w:val="left"/>
      <w:pPr>
        <w:tabs>
          <w:tab w:val="num" w:pos="1206"/>
        </w:tabs>
        <w:ind w:left="1206" w:hanging="360"/>
      </w:pPr>
      <w:rPr>
        <w:rFonts w:hint="default"/>
        <w:b w:val="0"/>
        <w:bCs/>
      </w:rPr>
    </w:lvl>
    <w:lvl w:ilvl="1" w:tplc="D4823FCC">
      <w:start w:val="1"/>
      <w:numFmt w:val="decimal"/>
      <w:lvlText w:val="%2)"/>
      <w:lvlJc w:val="left"/>
      <w:pPr>
        <w:tabs>
          <w:tab w:val="num" w:pos="-414"/>
        </w:tabs>
        <w:ind w:left="306" w:hanging="360"/>
      </w:pPr>
      <w:rPr>
        <w:rFonts w:cs="Times New Roman" w:hint="default"/>
      </w:rPr>
    </w:lvl>
    <w:lvl w:ilvl="2" w:tplc="E9085ECC">
      <w:start w:val="1"/>
      <w:numFmt w:val="lowerLetter"/>
      <w:lvlText w:val="%3)"/>
      <w:lvlJc w:val="left"/>
      <w:pPr>
        <w:tabs>
          <w:tab w:val="num" w:pos="1206"/>
        </w:tabs>
        <w:ind w:left="1206" w:hanging="360"/>
      </w:pPr>
      <w:rPr>
        <w:rFonts w:cs="Times New Roman" w:hint="default"/>
      </w:rPr>
    </w:lvl>
    <w:lvl w:ilvl="3" w:tplc="0415000F">
      <w:start w:val="1"/>
      <w:numFmt w:val="decimal"/>
      <w:lvlText w:val="%4."/>
      <w:lvlJc w:val="left"/>
      <w:pPr>
        <w:tabs>
          <w:tab w:val="num" w:pos="1746"/>
        </w:tabs>
        <w:ind w:left="1746" w:hanging="360"/>
      </w:pPr>
      <w:rPr>
        <w:rFonts w:cs="Times New Roman"/>
      </w:rPr>
    </w:lvl>
    <w:lvl w:ilvl="4" w:tplc="04150019">
      <w:start w:val="1"/>
      <w:numFmt w:val="lowerLetter"/>
      <w:lvlText w:val="%5."/>
      <w:lvlJc w:val="left"/>
      <w:pPr>
        <w:tabs>
          <w:tab w:val="num" w:pos="2466"/>
        </w:tabs>
        <w:ind w:left="2466" w:hanging="360"/>
      </w:pPr>
      <w:rPr>
        <w:rFonts w:cs="Times New Roman"/>
      </w:rPr>
    </w:lvl>
    <w:lvl w:ilvl="5" w:tplc="0415001B">
      <w:start w:val="1"/>
      <w:numFmt w:val="lowerRoman"/>
      <w:lvlText w:val="%6."/>
      <w:lvlJc w:val="right"/>
      <w:pPr>
        <w:tabs>
          <w:tab w:val="num" w:pos="3186"/>
        </w:tabs>
        <w:ind w:left="3186" w:hanging="180"/>
      </w:pPr>
      <w:rPr>
        <w:rFonts w:cs="Times New Roman"/>
      </w:rPr>
    </w:lvl>
    <w:lvl w:ilvl="6" w:tplc="0415000F">
      <w:start w:val="1"/>
      <w:numFmt w:val="decimal"/>
      <w:lvlText w:val="%7."/>
      <w:lvlJc w:val="left"/>
      <w:pPr>
        <w:tabs>
          <w:tab w:val="num" w:pos="3906"/>
        </w:tabs>
        <w:ind w:left="3906" w:hanging="360"/>
      </w:pPr>
      <w:rPr>
        <w:rFonts w:cs="Times New Roman"/>
      </w:rPr>
    </w:lvl>
    <w:lvl w:ilvl="7" w:tplc="04150019">
      <w:start w:val="1"/>
      <w:numFmt w:val="lowerLetter"/>
      <w:lvlText w:val="%8."/>
      <w:lvlJc w:val="left"/>
      <w:pPr>
        <w:tabs>
          <w:tab w:val="num" w:pos="4626"/>
        </w:tabs>
        <w:ind w:left="4626" w:hanging="360"/>
      </w:pPr>
      <w:rPr>
        <w:rFonts w:cs="Times New Roman"/>
      </w:rPr>
    </w:lvl>
    <w:lvl w:ilvl="8" w:tplc="0415001B">
      <w:start w:val="1"/>
      <w:numFmt w:val="lowerRoman"/>
      <w:lvlText w:val="%9."/>
      <w:lvlJc w:val="right"/>
      <w:pPr>
        <w:tabs>
          <w:tab w:val="num" w:pos="5346"/>
        </w:tabs>
        <w:ind w:left="5346" w:hanging="180"/>
      </w:pPr>
      <w:rPr>
        <w:rFonts w:cs="Times New Roman"/>
      </w:rPr>
    </w:lvl>
  </w:abstractNum>
  <w:abstractNum w:abstractNumId="52" w15:restartNumberingAfterBreak="0">
    <w:nsid w:val="6DCD12C8"/>
    <w:multiLevelType w:val="multilevel"/>
    <w:tmpl w:val="B106C270"/>
    <w:lvl w:ilvl="0">
      <w:start w:val="13"/>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3" w15:restartNumberingAfterBreak="0">
    <w:nsid w:val="6E987DE3"/>
    <w:multiLevelType w:val="multilevel"/>
    <w:tmpl w:val="127CA73C"/>
    <w:lvl w:ilvl="0">
      <w:start w:val="5"/>
      <w:numFmt w:val="decimal"/>
      <w:lvlText w:val="%1"/>
      <w:lvlJc w:val="left"/>
      <w:pPr>
        <w:ind w:left="360" w:hanging="360"/>
      </w:pPr>
      <w:rPr>
        <w:rFonts w:hint="default"/>
        <w:b/>
        <w:color w:val="000000"/>
      </w:rPr>
    </w:lvl>
    <w:lvl w:ilvl="1">
      <w:start w:val="2"/>
      <w:numFmt w:val="decimal"/>
      <w:lvlText w:val="%1.%2"/>
      <w:lvlJc w:val="left"/>
      <w:pPr>
        <w:ind w:left="428" w:hanging="360"/>
      </w:pPr>
      <w:rPr>
        <w:rFonts w:hint="default"/>
        <w:b w:val="0"/>
        <w:bCs/>
        <w:color w:val="000000"/>
      </w:rPr>
    </w:lvl>
    <w:lvl w:ilvl="2">
      <w:start w:val="1"/>
      <w:numFmt w:val="decimal"/>
      <w:lvlText w:val="%1.%2.%3"/>
      <w:lvlJc w:val="left"/>
      <w:pPr>
        <w:ind w:left="856" w:hanging="720"/>
      </w:pPr>
      <w:rPr>
        <w:rFonts w:hint="default"/>
        <w:b/>
        <w:color w:val="000000"/>
      </w:rPr>
    </w:lvl>
    <w:lvl w:ilvl="3">
      <w:start w:val="1"/>
      <w:numFmt w:val="decimal"/>
      <w:lvlText w:val="%1.%2.%3.%4"/>
      <w:lvlJc w:val="left"/>
      <w:pPr>
        <w:ind w:left="924" w:hanging="720"/>
      </w:pPr>
      <w:rPr>
        <w:rFonts w:hint="default"/>
        <w:b/>
        <w:color w:val="000000"/>
      </w:rPr>
    </w:lvl>
    <w:lvl w:ilvl="4">
      <w:start w:val="1"/>
      <w:numFmt w:val="decimal"/>
      <w:lvlText w:val="%1.%2.%3.%4.%5"/>
      <w:lvlJc w:val="left"/>
      <w:pPr>
        <w:ind w:left="1352" w:hanging="1080"/>
      </w:pPr>
      <w:rPr>
        <w:rFonts w:hint="default"/>
        <w:b/>
        <w:color w:val="000000"/>
      </w:rPr>
    </w:lvl>
    <w:lvl w:ilvl="5">
      <w:start w:val="1"/>
      <w:numFmt w:val="decimal"/>
      <w:lvlText w:val="%1.%2.%3.%4.%5.%6"/>
      <w:lvlJc w:val="left"/>
      <w:pPr>
        <w:ind w:left="1420" w:hanging="1080"/>
      </w:pPr>
      <w:rPr>
        <w:rFonts w:hint="default"/>
        <w:b/>
        <w:color w:val="000000"/>
      </w:rPr>
    </w:lvl>
    <w:lvl w:ilvl="6">
      <w:start w:val="1"/>
      <w:numFmt w:val="decimal"/>
      <w:lvlText w:val="%1.%2.%3.%4.%5.%6.%7"/>
      <w:lvlJc w:val="left"/>
      <w:pPr>
        <w:ind w:left="1848" w:hanging="1440"/>
      </w:pPr>
      <w:rPr>
        <w:rFonts w:hint="default"/>
        <w:b/>
        <w:color w:val="000000"/>
      </w:rPr>
    </w:lvl>
    <w:lvl w:ilvl="7">
      <w:start w:val="1"/>
      <w:numFmt w:val="decimal"/>
      <w:lvlText w:val="%1.%2.%3.%4.%5.%6.%7.%8"/>
      <w:lvlJc w:val="left"/>
      <w:pPr>
        <w:ind w:left="1916" w:hanging="1440"/>
      </w:pPr>
      <w:rPr>
        <w:rFonts w:hint="default"/>
        <w:b/>
        <w:color w:val="000000"/>
      </w:rPr>
    </w:lvl>
    <w:lvl w:ilvl="8">
      <w:start w:val="1"/>
      <w:numFmt w:val="decimal"/>
      <w:lvlText w:val="%1.%2.%3.%4.%5.%6.%7.%8.%9"/>
      <w:lvlJc w:val="left"/>
      <w:pPr>
        <w:ind w:left="1984" w:hanging="1440"/>
      </w:pPr>
      <w:rPr>
        <w:rFonts w:hint="default"/>
        <w:b/>
        <w:color w:val="000000"/>
      </w:rPr>
    </w:lvl>
  </w:abstractNum>
  <w:abstractNum w:abstractNumId="54" w15:restartNumberingAfterBreak="0">
    <w:nsid w:val="6F7239A0"/>
    <w:multiLevelType w:val="hybridMultilevel"/>
    <w:tmpl w:val="BEDA32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5B489D"/>
    <w:multiLevelType w:val="hybridMultilevel"/>
    <w:tmpl w:val="C972AF22"/>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6" w15:restartNumberingAfterBreak="0">
    <w:nsid w:val="73653DB6"/>
    <w:multiLevelType w:val="hybridMultilevel"/>
    <w:tmpl w:val="7BAC17B4"/>
    <w:lvl w:ilvl="0" w:tplc="99BE982A">
      <w:start w:val="1"/>
      <w:numFmt w:val="decimal"/>
      <w:lvlText w:val="%1)"/>
      <w:lvlJc w:val="left"/>
      <w:pPr>
        <w:ind w:left="720" w:hanging="360"/>
      </w:pPr>
      <w:rPr>
        <w:rFonts w:ascii="Arial" w:eastAsia="Times New Roman" w:hAnsi="Arial" w:cs="Arial" w:hint="default"/>
        <w:w w:val="91"/>
        <w:sz w:val="24"/>
        <w:szCs w:val="24"/>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8B742F"/>
    <w:multiLevelType w:val="hybridMultilevel"/>
    <w:tmpl w:val="61F0A60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EC5BEB"/>
    <w:multiLevelType w:val="multilevel"/>
    <w:tmpl w:val="356CFAAC"/>
    <w:lvl w:ilvl="0">
      <w:start w:val="1"/>
      <w:numFmt w:val="decimal"/>
      <w:lvlText w:val="%1."/>
      <w:legacy w:legacy="1" w:legacySpace="170" w:legacyIndent="0"/>
      <w:lvlJc w:val="left"/>
      <w:rPr>
        <w:b/>
        <w:i w:val="0"/>
      </w:rPr>
    </w:lvl>
    <w:lvl w:ilvl="1">
      <w:start w:val="1"/>
      <w:numFmt w:val="decimal"/>
      <w:lvlText w:val="%1.%2."/>
      <w:legacy w:legacy="1" w:legacySpace="170" w:legacyIndent="0"/>
      <w:lvlJc w:val="left"/>
      <w:rPr>
        <w:b/>
        <w:i w:val="0"/>
      </w:rPr>
    </w:lvl>
    <w:lvl w:ilvl="2">
      <w:start w:val="1"/>
      <w:numFmt w:val="decimal"/>
      <w:pStyle w:val="Nagwek3"/>
      <w:lvlText w:val="%1.%2.%3."/>
      <w:legacy w:legacy="1" w:legacySpace="170" w:legacyIndent="0"/>
      <w:lvlJc w:val="left"/>
      <w:rPr>
        <w:b/>
        <w:i w:val="0"/>
      </w:rPr>
    </w:lvl>
    <w:lvl w:ilvl="3">
      <w:start w:val="1"/>
      <w:numFmt w:val="decimal"/>
      <w:pStyle w:val="Nagwek4"/>
      <w:lvlText w:val="%1.%2.%3.%4."/>
      <w:legacy w:legacy="1" w:legacySpace="170" w:legacyIndent="0"/>
      <w:lvlJc w:val="left"/>
      <w:rPr>
        <w:b/>
        <w:i w:val="0"/>
      </w:rPr>
    </w:lvl>
    <w:lvl w:ilvl="4">
      <w:start w:val="1"/>
      <w:numFmt w:val="decimal"/>
      <w:pStyle w:val="Nagwek5"/>
      <w:lvlText w:val="%1.%2.%3.%4.%5."/>
      <w:legacy w:legacy="1" w:legacySpace="170" w:legacyIndent="0"/>
      <w:lvlJc w:val="left"/>
      <w:rPr>
        <w:b/>
        <w:i w:val="0"/>
      </w:rPr>
    </w:lvl>
    <w:lvl w:ilvl="5">
      <w:start w:val="1"/>
      <w:numFmt w:val="decimal"/>
      <w:pStyle w:val="Nagwek6"/>
      <w:lvlText w:val="%1.%2.%3.%4.%5..%6"/>
      <w:legacy w:legacy="1" w:legacySpace="144" w:legacyIndent="0"/>
      <w:lvlJc w:val="left"/>
    </w:lvl>
    <w:lvl w:ilvl="6">
      <w:start w:val="1"/>
      <w:numFmt w:val="decimal"/>
      <w:pStyle w:val="Nagwek7"/>
      <w:lvlText w:val="%1.%2.%3.%4.%5..%6.%7"/>
      <w:legacy w:legacy="1" w:legacySpace="144" w:legacyIndent="0"/>
      <w:lvlJc w:val="left"/>
    </w:lvl>
    <w:lvl w:ilvl="7">
      <w:start w:val="1"/>
      <w:numFmt w:val="decimal"/>
      <w:pStyle w:val="Nagwek8"/>
      <w:lvlText w:val="%1.%2.%3.%4.%5..%6.%7.%8"/>
      <w:legacy w:legacy="1" w:legacySpace="144" w:legacyIndent="0"/>
      <w:lvlJc w:val="left"/>
    </w:lvl>
    <w:lvl w:ilvl="8">
      <w:start w:val="1"/>
      <w:numFmt w:val="decimal"/>
      <w:pStyle w:val="Nagwek9"/>
      <w:lvlText w:val="%1.%2.%3.%4.%5..%6.%7.%8.%9"/>
      <w:legacy w:legacy="1" w:legacySpace="144" w:legacyIndent="0"/>
      <w:lvlJc w:val="left"/>
    </w:lvl>
  </w:abstractNum>
  <w:abstractNum w:abstractNumId="59" w15:restartNumberingAfterBreak="0">
    <w:nsid w:val="7AFC79BA"/>
    <w:multiLevelType w:val="multilevel"/>
    <w:tmpl w:val="4DEA978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1D5131"/>
    <w:multiLevelType w:val="hybridMultilevel"/>
    <w:tmpl w:val="09EAD6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A36542"/>
    <w:multiLevelType w:val="hybridMultilevel"/>
    <w:tmpl w:val="9D8A2F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1B59FC"/>
    <w:multiLevelType w:val="hybridMultilevel"/>
    <w:tmpl w:val="E3A23CFC"/>
    <w:lvl w:ilvl="0" w:tplc="D8B4EF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4445354">
    <w:abstractNumId w:val="31"/>
  </w:num>
  <w:num w:numId="2" w16cid:durableId="418866516">
    <w:abstractNumId w:val="62"/>
  </w:num>
  <w:num w:numId="3" w16cid:durableId="1976446583">
    <w:abstractNumId w:val="20"/>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1847788">
    <w:abstractNumId w:val="51"/>
  </w:num>
  <w:num w:numId="5" w16cid:durableId="91318041">
    <w:abstractNumId w:val="27"/>
  </w:num>
  <w:num w:numId="6" w16cid:durableId="1313212227">
    <w:abstractNumId w:val="50"/>
  </w:num>
  <w:num w:numId="7" w16cid:durableId="184757314">
    <w:abstractNumId w:val="11"/>
  </w:num>
  <w:num w:numId="8" w16cid:durableId="164131379">
    <w:abstractNumId w:val="53"/>
  </w:num>
  <w:num w:numId="9" w16cid:durableId="297611161">
    <w:abstractNumId w:val="43"/>
  </w:num>
  <w:num w:numId="10" w16cid:durableId="368457518">
    <w:abstractNumId w:val="45"/>
  </w:num>
  <w:num w:numId="11" w16cid:durableId="1737124515">
    <w:abstractNumId w:val="42"/>
  </w:num>
  <w:num w:numId="12" w16cid:durableId="340737957">
    <w:abstractNumId w:val="12"/>
  </w:num>
  <w:num w:numId="13" w16cid:durableId="1490095649">
    <w:abstractNumId w:val="16"/>
  </w:num>
  <w:num w:numId="14" w16cid:durableId="852115302">
    <w:abstractNumId w:val="28"/>
  </w:num>
  <w:num w:numId="15" w16cid:durableId="1874270455">
    <w:abstractNumId w:val="24"/>
  </w:num>
  <w:num w:numId="16" w16cid:durableId="457997175">
    <w:abstractNumId w:val="52"/>
  </w:num>
  <w:num w:numId="17" w16cid:durableId="668142632">
    <w:abstractNumId w:val="29"/>
  </w:num>
  <w:num w:numId="18" w16cid:durableId="777601223">
    <w:abstractNumId w:val="44"/>
  </w:num>
  <w:num w:numId="19" w16cid:durableId="94592219">
    <w:abstractNumId w:val="8"/>
  </w:num>
  <w:num w:numId="20" w16cid:durableId="1045910400">
    <w:abstractNumId w:val="48"/>
  </w:num>
  <w:num w:numId="21" w16cid:durableId="2039235009">
    <w:abstractNumId w:val="21"/>
  </w:num>
  <w:num w:numId="22" w16cid:durableId="1089229865">
    <w:abstractNumId w:val="10"/>
  </w:num>
  <w:num w:numId="23" w16cid:durableId="389040340">
    <w:abstractNumId w:val="33"/>
  </w:num>
  <w:num w:numId="24" w16cid:durableId="1316108478">
    <w:abstractNumId w:val="3"/>
  </w:num>
  <w:num w:numId="25" w16cid:durableId="275645711">
    <w:abstractNumId w:val="61"/>
  </w:num>
  <w:num w:numId="26" w16cid:durableId="453983916">
    <w:abstractNumId w:val="47"/>
  </w:num>
  <w:num w:numId="27" w16cid:durableId="684212427">
    <w:abstractNumId w:val="7"/>
  </w:num>
  <w:num w:numId="28" w16cid:durableId="1036663464">
    <w:abstractNumId w:val="56"/>
  </w:num>
  <w:num w:numId="29" w16cid:durableId="123232465">
    <w:abstractNumId w:val="58"/>
  </w:num>
  <w:num w:numId="30" w16cid:durableId="1234923651">
    <w:abstractNumId w:val="5"/>
  </w:num>
  <w:num w:numId="31" w16cid:durableId="49809566">
    <w:abstractNumId w:val="1"/>
  </w:num>
  <w:num w:numId="32" w16cid:durableId="1164051320">
    <w:abstractNumId w:val="17"/>
  </w:num>
  <w:num w:numId="33" w16cid:durableId="1921451005">
    <w:abstractNumId w:val="6"/>
  </w:num>
  <w:num w:numId="34" w16cid:durableId="1031689255">
    <w:abstractNumId w:val="49"/>
  </w:num>
  <w:num w:numId="35" w16cid:durableId="1672217885">
    <w:abstractNumId w:val="55"/>
  </w:num>
  <w:num w:numId="36" w16cid:durableId="680012983">
    <w:abstractNumId w:val="2"/>
  </w:num>
  <w:num w:numId="37" w16cid:durableId="310520547">
    <w:abstractNumId w:val="22"/>
  </w:num>
  <w:num w:numId="38" w16cid:durableId="2014018968">
    <w:abstractNumId w:val="9"/>
  </w:num>
  <w:num w:numId="39" w16cid:durableId="2112505551">
    <w:abstractNumId w:val="15"/>
  </w:num>
  <w:num w:numId="40" w16cid:durableId="1104959205">
    <w:abstractNumId w:val="39"/>
  </w:num>
  <w:num w:numId="41" w16cid:durableId="1681393081">
    <w:abstractNumId w:val="36"/>
  </w:num>
  <w:num w:numId="42" w16cid:durableId="867065866">
    <w:abstractNumId w:val="54"/>
  </w:num>
  <w:num w:numId="43" w16cid:durableId="1822044068">
    <w:abstractNumId w:val="32"/>
  </w:num>
  <w:num w:numId="44" w16cid:durableId="1674410962">
    <w:abstractNumId w:val="59"/>
  </w:num>
  <w:num w:numId="45" w16cid:durableId="882012780">
    <w:abstractNumId w:val="13"/>
  </w:num>
  <w:num w:numId="46" w16cid:durableId="1386830384">
    <w:abstractNumId w:val="38"/>
  </w:num>
  <w:num w:numId="47" w16cid:durableId="174734584">
    <w:abstractNumId w:val="26"/>
  </w:num>
  <w:num w:numId="48" w16cid:durableId="1119422391">
    <w:abstractNumId w:val="14"/>
  </w:num>
  <w:num w:numId="49" w16cid:durableId="2040087423">
    <w:abstractNumId w:val="19"/>
  </w:num>
  <w:num w:numId="50" w16cid:durableId="366805636">
    <w:abstractNumId w:val="34"/>
  </w:num>
  <w:num w:numId="51" w16cid:durableId="106856251">
    <w:abstractNumId w:val="4"/>
  </w:num>
  <w:num w:numId="52" w16cid:durableId="246354988">
    <w:abstractNumId w:val="41"/>
  </w:num>
  <w:num w:numId="53" w16cid:durableId="2094280933">
    <w:abstractNumId w:val="40"/>
  </w:num>
  <w:num w:numId="54" w16cid:durableId="2092581859">
    <w:abstractNumId w:val="18"/>
  </w:num>
  <w:num w:numId="55" w16cid:durableId="744108586">
    <w:abstractNumId w:val="25"/>
  </w:num>
  <w:num w:numId="56" w16cid:durableId="657924142">
    <w:abstractNumId w:val="35"/>
  </w:num>
  <w:num w:numId="57" w16cid:durableId="1107774196">
    <w:abstractNumId w:val="46"/>
  </w:num>
  <w:num w:numId="58" w16cid:durableId="828910020">
    <w:abstractNumId w:val="60"/>
  </w:num>
  <w:num w:numId="59" w16cid:durableId="797987486">
    <w:abstractNumId w:val="23"/>
  </w:num>
  <w:num w:numId="60" w16cid:durableId="65079267">
    <w:abstractNumId w:val="57"/>
  </w:num>
  <w:num w:numId="61" w16cid:durableId="2146118510">
    <w:abstractNumId w:val="37"/>
  </w:num>
  <w:num w:numId="62" w16cid:durableId="637956758">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0C01"/>
    <w:rsid w:val="00011EF0"/>
    <w:rsid w:val="00012295"/>
    <w:rsid w:val="000125C6"/>
    <w:rsid w:val="00012AF9"/>
    <w:rsid w:val="00015F3E"/>
    <w:rsid w:val="0001782F"/>
    <w:rsid w:val="00020D94"/>
    <w:rsid w:val="00021188"/>
    <w:rsid w:val="000341F7"/>
    <w:rsid w:val="00035397"/>
    <w:rsid w:val="00036160"/>
    <w:rsid w:val="0003662C"/>
    <w:rsid w:val="000404C7"/>
    <w:rsid w:val="000418BD"/>
    <w:rsid w:val="00041965"/>
    <w:rsid w:val="00046190"/>
    <w:rsid w:val="00047A40"/>
    <w:rsid w:val="00050ADD"/>
    <w:rsid w:val="00052A83"/>
    <w:rsid w:val="00053F32"/>
    <w:rsid w:val="000543EC"/>
    <w:rsid w:val="00054E97"/>
    <w:rsid w:val="000555E5"/>
    <w:rsid w:val="000563E7"/>
    <w:rsid w:val="00056960"/>
    <w:rsid w:val="0005745A"/>
    <w:rsid w:val="00060C6C"/>
    <w:rsid w:val="00061812"/>
    <w:rsid w:val="000630AC"/>
    <w:rsid w:val="000659C5"/>
    <w:rsid w:val="00065B95"/>
    <w:rsid w:val="000664EF"/>
    <w:rsid w:val="0006713B"/>
    <w:rsid w:val="00071BDC"/>
    <w:rsid w:val="00074D7D"/>
    <w:rsid w:val="00075356"/>
    <w:rsid w:val="0007582A"/>
    <w:rsid w:val="00075DF2"/>
    <w:rsid w:val="00076199"/>
    <w:rsid w:val="000768E4"/>
    <w:rsid w:val="0008276C"/>
    <w:rsid w:val="000838B5"/>
    <w:rsid w:val="0008400F"/>
    <w:rsid w:val="000850DD"/>
    <w:rsid w:val="000873F0"/>
    <w:rsid w:val="00091743"/>
    <w:rsid w:val="00095370"/>
    <w:rsid w:val="000953C8"/>
    <w:rsid w:val="00096AF1"/>
    <w:rsid w:val="00096B7D"/>
    <w:rsid w:val="00097913"/>
    <w:rsid w:val="00097C38"/>
    <w:rsid w:val="000A23BC"/>
    <w:rsid w:val="000A3283"/>
    <w:rsid w:val="000A58EB"/>
    <w:rsid w:val="000A5B12"/>
    <w:rsid w:val="000A6D7E"/>
    <w:rsid w:val="000A6FB6"/>
    <w:rsid w:val="000A71EC"/>
    <w:rsid w:val="000B3551"/>
    <w:rsid w:val="000C379E"/>
    <w:rsid w:val="000C6720"/>
    <w:rsid w:val="000C701D"/>
    <w:rsid w:val="000C766A"/>
    <w:rsid w:val="000C77F1"/>
    <w:rsid w:val="000D159D"/>
    <w:rsid w:val="000D6E14"/>
    <w:rsid w:val="000D7625"/>
    <w:rsid w:val="000D765F"/>
    <w:rsid w:val="000E0DED"/>
    <w:rsid w:val="000E1249"/>
    <w:rsid w:val="000E1374"/>
    <w:rsid w:val="000E1E47"/>
    <w:rsid w:val="000E4F8D"/>
    <w:rsid w:val="000E5C70"/>
    <w:rsid w:val="000E7188"/>
    <w:rsid w:val="000F0F0F"/>
    <w:rsid w:val="000F43E4"/>
    <w:rsid w:val="000F6652"/>
    <w:rsid w:val="000F66B6"/>
    <w:rsid w:val="000F7AE9"/>
    <w:rsid w:val="001052E1"/>
    <w:rsid w:val="00106A8F"/>
    <w:rsid w:val="00107588"/>
    <w:rsid w:val="0011143B"/>
    <w:rsid w:val="00112174"/>
    <w:rsid w:val="00113996"/>
    <w:rsid w:val="00113E38"/>
    <w:rsid w:val="001167D3"/>
    <w:rsid w:val="00117EDE"/>
    <w:rsid w:val="00121220"/>
    <w:rsid w:val="0012156B"/>
    <w:rsid w:val="00121973"/>
    <w:rsid w:val="001227A1"/>
    <w:rsid w:val="001239A3"/>
    <w:rsid w:val="00123FC5"/>
    <w:rsid w:val="001244BA"/>
    <w:rsid w:val="001279F0"/>
    <w:rsid w:val="00132CC8"/>
    <w:rsid w:val="00133841"/>
    <w:rsid w:val="00134918"/>
    <w:rsid w:val="00135A9D"/>
    <w:rsid w:val="00135C0D"/>
    <w:rsid w:val="001374AF"/>
    <w:rsid w:val="00143486"/>
    <w:rsid w:val="0014761D"/>
    <w:rsid w:val="0015100C"/>
    <w:rsid w:val="00153D9B"/>
    <w:rsid w:val="00155043"/>
    <w:rsid w:val="001567FC"/>
    <w:rsid w:val="00156BBE"/>
    <w:rsid w:val="00157B40"/>
    <w:rsid w:val="00160126"/>
    <w:rsid w:val="001627B5"/>
    <w:rsid w:val="0016440F"/>
    <w:rsid w:val="00165B3B"/>
    <w:rsid w:val="00165C49"/>
    <w:rsid w:val="00165D6C"/>
    <w:rsid w:val="001670B1"/>
    <w:rsid w:val="0017160B"/>
    <w:rsid w:val="00171A54"/>
    <w:rsid w:val="00173A9B"/>
    <w:rsid w:val="00176281"/>
    <w:rsid w:val="0017739C"/>
    <w:rsid w:val="00190FF3"/>
    <w:rsid w:val="0019105A"/>
    <w:rsid w:val="001917C6"/>
    <w:rsid w:val="00192575"/>
    <w:rsid w:val="00192EF1"/>
    <w:rsid w:val="00193B29"/>
    <w:rsid w:val="00193CC5"/>
    <w:rsid w:val="00195C57"/>
    <w:rsid w:val="00196661"/>
    <w:rsid w:val="001A1D82"/>
    <w:rsid w:val="001A2FC9"/>
    <w:rsid w:val="001A3F42"/>
    <w:rsid w:val="001A521D"/>
    <w:rsid w:val="001A5BB4"/>
    <w:rsid w:val="001A7335"/>
    <w:rsid w:val="001B0FB8"/>
    <w:rsid w:val="001B38F2"/>
    <w:rsid w:val="001B52FB"/>
    <w:rsid w:val="001B5F9C"/>
    <w:rsid w:val="001B6FD8"/>
    <w:rsid w:val="001B7CB9"/>
    <w:rsid w:val="001C02F3"/>
    <w:rsid w:val="001C0515"/>
    <w:rsid w:val="001C1D4C"/>
    <w:rsid w:val="001C282E"/>
    <w:rsid w:val="001C52FC"/>
    <w:rsid w:val="001D1113"/>
    <w:rsid w:val="001D39C3"/>
    <w:rsid w:val="001D4B27"/>
    <w:rsid w:val="001D675E"/>
    <w:rsid w:val="001D749A"/>
    <w:rsid w:val="001D7A01"/>
    <w:rsid w:val="001E52DB"/>
    <w:rsid w:val="001E6B13"/>
    <w:rsid w:val="001E75BE"/>
    <w:rsid w:val="001F1C19"/>
    <w:rsid w:val="001F2B52"/>
    <w:rsid w:val="001F425F"/>
    <w:rsid w:val="001F42E5"/>
    <w:rsid w:val="00204502"/>
    <w:rsid w:val="002046BE"/>
    <w:rsid w:val="002051A9"/>
    <w:rsid w:val="00205F52"/>
    <w:rsid w:val="00210DD4"/>
    <w:rsid w:val="00212893"/>
    <w:rsid w:val="002138E8"/>
    <w:rsid w:val="00215B06"/>
    <w:rsid w:val="00216488"/>
    <w:rsid w:val="00220180"/>
    <w:rsid w:val="00220663"/>
    <w:rsid w:val="00221631"/>
    <w:rsid w:val="00221C26"/>
    <w:rsid w:val="0022443A"/>
    <w:rsid w:val="00224F82"/>
    <w:rsid w:val="00225CB2"/>
    <w:rsid w:val="00231E46"/>
    <w:rsid w:val="00233280"/>
    <w:rsid w:val="00235249"/>
    <w:rsid w:val="00236F19"/>
    <w:rsid w:val="00241315"/>
    <w:rsid w:val="00242AE5"/>
    <w:rsid w:val="0024381B"/>
    <w:rsid w:val="0024515A"/>
    <w:rsid w:val="00245EBA"/>
    <w:rsid w:val="00246074"/>
    <w:rsid w:val="00250410"/>
    <w:rsid w:val="0025078E"/>
    <w:rsid w:val="00250C56"/>
    <w:rsid w:val="002510B7"/>
    <w:rsid w:val="002515DC"/>
    <w:rsid w:val="00253DD3"/>
    <w:rsid w:val="00260FA8"/>
    <w:rsid w:val="00262E2E"/>
    <w:rsid w:val="0026432A"/>
    <w:rsid w:val="0026747B"/>
    <w:rsid w:val="00267814"/>
    <w:rsid w:val="00273224"/>
    <w:rsid w:val="00273B10"/>
    <w:rsid w:val="0027611C"/>
    <w:rsid w:val="002777D9"/>
    <w:rsid w:val="00277E4F"/>
    <w:rsid w:val="0028052A"/>
    <w:rsid w:val="002806C8"/>
    <w:rsid w:val="002809B4"/>
    <w:rsid w:val="00280A17"/>
    <w:rsid w:val="002819DE"/>
    <w:rsid w:val="00282A3D"/>
    <w:rsid w:val="0028313A"/>
    <w:rsid w:val="002854FF"/>
    <w:rsid w:val="00285514"/>
    <w:rsid w:val="00285546"/>
    <w:rsid w:val="00287076"/>
    <w:rsid w:val="0028750E"/>
    <w:rsid w:val="002940AC"/>
    <w:rsid w:val="00294D1C"/>
    <w:rsid w:val="00295C3E"/>
    <w:rsid w:val="00295CFC"/>
    <w:rsid w:val="00297437"/>
    <w:rsid w:val="002A02A0"/>
    <w:rsid w:val="002A28FF"/>
    <w:rsid w:val="002A37DD"/>
    <w:rsid w:val="002A5151"/>
    <w:rsid w:val="002A520A"/>
    <w:rsid w:val="002A5972"/>
    <w:rsid w:val="002A5973"/>
    <w:rsid w:val="002A70F6"/>
    <w:rsid w:val="002B160F"/>
    <w:rsid w:val="002B671A"/>
    <w:rsid w:val="002B712B"/>
    <w:rsid w:val="002B7C9D"/>
    <w:rsid w:val="002C144A"/>
    <w:rsid w:val="002D0A04"/>
    <w:rsid w:val="002D1F6B"/>
    <w:rsid w:val="002D2A24"/>
    <w:rsid w:val="002D4B35"/>
    <w:rsid w:val="002D5C5D"/>
    <w:rsid w:val="002D6433"/>
    <w:rsid w:val="002D6B0D"/>
    <w:rsid w:val="002D7406"/>
    <w:rsid w:val="002D7F95"/>
    <w:rsid w:val="002E0200"/>
    <w:rsid w:val="002E1D06"/>
    <w:rsid w:val="002E6F1C"/>
    <w:rsid w:val="002F0A9A"/>
    <w:rsid w:val="002F28CA"/>
    <w:rsid w:val="002F4F5D"/>
    <w:rsid w:val="002F7901"/>
    <w:rsid w:val="00301754"/>
    <w:rsid w:val="003026BE"/>
    <w:rsid w:val="003035F5"/>
    <w:rsid w:val="0030420D"/>
    <w:rsid w:val="00306711"/>
    <w:rsid w:val="00316A8E"/>
    <w:rsid w:val="0032014E"/>
    <w:rsid w:val="003221C9"/>
    <w:rsid w:val="003239FC"/>
    <w:rsid w:val="00323A68"/>
    <w:rsid w:val="00325943"/>
    <w:rsid w:val="00327B07"/>
    <w:rsid w:val="0033056E"/>
    <w:rsid w:val="003309AF"/>
    <w:rsid w:val="003322E9"/>
    <w:rsid w:val="00332AEF"/>
    <w:rsid w:val="00341DEB"/>
    <w:rsid w:val="00344DD7"/>
    <w:rsid w:val="00345C1A"/>
    <w:rsid w:val="00346DAF"/>
    <w:rsid w:val="00347AC3"/>
    <w:rsid w:val="00350730"/>
    <w:rsid w:val="00350F65"/>
    <w:rsid w:val="003523ED"/>
    <w:rsid w:val="00354346"/>
    <w:rsid w:val="003549BB"/>
    <w:rsid w:val="0036640E"/>
    <w:rsid w:val="00371B11"/>
    <w:rsid w:val="00372690"/>
    <w:rsid w:val="003737B1"/>
    <w:rsid w:val="0037422E"/>
    <w:rsid w:val="00375748"/>
    <w:rsid w:val="0037593F"/>
    <w:rsid w:val="00381FD3"/>
    <w:rsid w:val="00383F7E"/>
    <w:rsid w:val="0038456B"/>
    <w:rsid w:val="00386758"/>
    <w:rsid w:val="00387009"/>
    <w:rsid w:val="003873F7"/>
    <w:rsid w:val="00387B06"/>
    <w:rsid w:val="00391262"/>
    <w:rsid w:val="0039247E"/>
    <w:rsid w:val="0039560B"/>
    <w:rsid w:val="00395678"/>
    <w:rsid w:val="00395805"/>
    <w:rsid w:val="0039623D"/>
    <w:rsid w:val="003A19C7"/>
    <w:rsid w:val="003A679D"/>
    <w:rsid w:val="003A7DC8"/>
    <w:rsid w:val="003B048E"/>
    <w:rsid w:val="003B2A1F"/>
    <w:rsid w:val="003B314F"/>
    <w:rsid w:val="003B5BED"/>
    <w:rsid w:val="003B7C94"/>
    <w:rsid w:val="003C213E"/>
    <w:rsid w:val="003C494E"/>
    <w:rsid w:val="003C5032"/>
    <w:rsid w:val="003C6A38"/>
    <w:rsid w:val="003C7CE5"/>
    <w:rsid w:val="003D2B22"/>
    <w:rsid w:val="003D2EBA"/>
    <w:rsid w:val="003D6AD3"/>
    <w:rsid w:val="003D7F23"/>
    <w:rsid w:val="003E1409"/>
    <w:rsid w:val="003E2885"/>
    <w:rsid w:val="003E58C5"/>
    <w:rsid w:val="003E6A09"/>
    <w:rsid w:val="003E6DC6"/>
    <w:rsid w:val="003E7A5A"/>
    <w:rsid w:val="003F05CA"/>
    <w:rsid w:val="003F1821"/>
    <w:rsid w:val="003F28E7"/>
    <w:rsid w:val="003F2B85"/>
    <w:rsid w:val="003F43AD"/>
    <w:rsid w:val="003F491B"/>
    <w:rsid w:val="003F549E"/>
    <w:rsid w:val="003F5544"/>
    <w:rsid w:val="003F5AFF"/>
    <w:rsid w:val="003F7E4F"/>
    <w:rsid w:val="00400569"/>
    <w:rsid w:val="004019ED"/>
    <w:rsid w:val="00401A83"/>
    <w:rsid w:val="004041D2"/>
    <w:rsid w:val="004046FF"/>
    <w:rsid w:val="00406E7B"/>
    <w:rsid w:val="00407BD4"/>
    <w:rsid w:val="004118F0"/>
    <w:rsid w:val="00411951"/>
    <w:rsid w:val="00412172"/>
    <w:rsid w:val="0041675A"/>
    <w:rsid w:val="00417D65"/>
    <w:rsid w:val="004200BD"/>
    <w:rsid w:val="004200FB"/>
    <w:rsid w:val="00420AE3"/>
    <w:rsid w:val="00424D27"/>
    <w:rsid w:val="004251BC"/>
    <w:rsid w:val="00425ED8"/>
    <w:rsid w:val="00430F55"/>
    <w:rsid w:val="0043235B"/>
    <w:rsid w:val="00433014"/>
    <w:rsid w:val="00433DD7"/>
    <w:rsid w:val="004373C3"/>
    <w:rsid w:val="004406DF"/>
    <w:rsid w:val="00442F3D"/>
    <w:rsid w:val="00443238"/>
    <w:rsid w:val="00445A2D"/>
    <w:rsid w:val="00446EAB"/>
    <w:rsid w:val="00450B63"/>
    <w:rsid w:val="00452565"/>
    <w:rsid w:val="00452F8A"/>
    <w:rsid w:val="004537EF"/>
    <w:rsid w:val="0045590C"/>
    <w:rsid w:val="00455FBB"/>
    <w:rsid w:val="00460029"/>
    <w:rsid w:val="00460862"/>
    <w:rsid w:val="00461A1E"/>
    <w:rsid w:val="004629BC"/>
    <w:rsid w:val="00462A12"/>
    <w:rsid w:val="00463A81"/>
    <w:rsid w:val="00470945"/>
    <w:rsid w:val="004710A6"/>
    <w:rsid w:val="00471AF2"/>
    <w:rsid w:val="00473E10"/>
    <w:rsid w:val="00474C73"/>
    <w:rsid w:val="00482939"/>
    <w:rsid w:val="00482A2A"/>
    <w:rsid w:val="00482B99"/>
    <w:rsid w:val="00485F08"/>
    <w:rsid w:val="00491CCA"/>
    <w:rsid w:val="00493B3D"/>
    <w:rsid w:val="0049448D"/>
    <w:rsid w:val="00497932"/>
    <w:rsid w:val="004A0C16"/>
    <w:rsid w:val="004A1B1B"/>
    <w:rsid w:val="004A3AAF"/>
    <w:rsid w:val="004A3DA0"/>
    <w:rsid w:val="004A4F86"/>
    <w:rsid w:val="004A6C86"/>
    <w:rsid w:val="004B1071"/>
    <w:rsid w:val="004B214D"/>
    <w:rsid w:val="004B5A64"/>
    <w:rsid w:val="004B66B4"/>
    <w:rsid w:val="004C17F9"/>
    <w:rsid w:val="004C35D4"/>
    <w:rsid w:val="004C3884"/>
    <w:rsid w:val="004C511E"/>
    <w:rsid w:val="004C5D7F"/>
    <w:rsid w:val="004C6322"/>
    <w:rsid w:val="004D09BE"/>
    <w:rsid w:val="004D1442"/>
    <w:rsid w:val="004D2910"/>
    <w:rsid w:val="004D3530"/>
    <w:rsid w:val="004D3DC8"/>
    <w:rsid w:val="004D453A"/>
    <w:rsid w:val="004D4EED"/>
    <w:rsid w:val="004D6D31"/>
    <w:rsid w:val="004D75BF"/>
    <w:rsid w:val="004D7C32"/>
    <w:rsid w:val="004D7F87"/>
    <w:rsid w:val="004E0D2D"/>
    <w:rsid w:val="004E0D89"/>
    <w:rsid w:val="004E2035"/>
    <w:rsid w:val="004E233C"/>
    <w:rsid w:val="004E2990"/>
    <w:rsid w:val="004E36A9"/>
    <w:rsid w:val="004E4D3D"/>
    <w:rsid w:val="004E5084"/>
    <w:rsid w:val="004E619A"/>
    <w:rsid w:val="004F038C"/>
    <w:rsid w:val="004F0CCE"/>
    <w:rsid w:val="004F6224"/>
    <w:rsid w:val="004F6F95"/>
    <w:rsid w:val="00500BEC"/>
    <w:rsid w:val="005011D4"/>
    <w:rsid w:val="00502C1B"/>
    <w:rsid w:val="00503F91"/>
    <w:rsid w:val="00505096"/>
    <w:rsid w:val="005062FE"/>
    <w:rsid w:val="00506DF9"/>
    <w:rsid w:val="00506E12"/>
    <w:rsid w:val="00506E3D"/>
    <w:rsid w:val="00507F73"/>
    <w:rsid w:val="00510FA6"/>
    <w:rsid w:val="005115DE"/>
    <w:rsid w:val="005149F9"/>
    <w:rsid w:val="005152D3"/>
    <w:rsid w:val="0051760D"/>
    <w:rsid w:val="00520D1C"/>
    <w:rsid w:val="00522637"/>
    <w:rsid w:val="00522F37"/>
    <w:rsid w:val="00522F3C"/>
    <w:rsid w:val="0052696B"/>
    <w:rsid w:val="00531FD5"/>
    <w:rsid w:val="00534641"/>
    <w:rsid w:val="00534FE9"/>
    <w:rsid w:val="005368BE"/>
    <w:rsid w:val="00540C3A"/>
    <w:rsid w:val="005412F2"/>
    <w:rsid w:val="0054271C"/>
    <w:rsid w:val="00545EE5"/>
    <w:rsid w:val="00547EC4"/>
    <w:rsid w:val="0055279D"/>
    <w:rsid w:val="00552839"/>
    <w:rsid w:val="005569AA"/>
    <w:rsid w:val="00561CDD"/>
    <w:rsid w:val="00562013"/>
    <w:rsid w:val="005636C0"/>
    <w:rsid w:val="0056509D"/>
    <w:rsid w:val="00570E60"/>
    <w:rsid w:val="00573DCD"/>
    <w:rsid w:val="005745EA"/>
    <w:rsid w:val="00580937"/>
    <w:rsid w:val="00582143"/>
    <w:rsid w:val="00586E7C"/>
    <w:rsid w:val="00587D57"/>
    <w:rsid w:val="0059394F"/>
    <w:rsid w:val="00596D76"/>
    <w:rsid w:val="00597641"/>
    <w:rsid w:val="005A2351"/>
    <w:rsid w:val="005A2596"/>
    <w:rsid w:val="005A392A"/>
    <w:rsid w:val="005A5449"/>
    <w:rsid w:val="005A5B4D"/>
    <w:rsid w:val="005A6641"/>
    <w:rsid w:val="005B0157"/>
    <w:rsid w:val="005B174A"/>
    <w:rsid w:val="005B38D5"/>
    <w:rsid w:val="005B3AAA"/>
    <w:rsid w:val="005B7B5B"/>
    <w:rsid w:val="005C0E5D"/>
    <w:rsid w:val="005C430E"/>
    <w:rsid w:val="005C691D"/>
    <w:rsid w:val="005C7E47"/>
    <w:rsid w:val="005C7EC0"/>
    <w:rsid w:val="005C7F66"/>
    <w:rsid w:val="005D2C1B"/>
    <w:rsid w:val="005D3644"/>
    <w:rsid w:val="005D5470"/>
    <w:rsid w:val="005D57F3"/>
    <w:rsid w:val="005D5F8C"/>
    <w:rsid w:val="005D638F"/>
    <w:rsid w:val="005D6F7B"/>
    <w:rsid w:val="005D785E"/>
    <w:rsid w:val="005E344B"/>
    <w:rsid w:val="005E6423"/>
    <w:rsid w:val="005F2469"/>
    <w:rsid w:val="005F42C0"/>
    <w:rsid w:val="005F4B6E"/>
    <w:rsid w:val="00601333"/>
    <w:rsid w:val="006022D9"/>
    <w:rsid w:val="00603B0C"/>
    <w:rsid w:val="00605CF2"/>
    <w:rsid w:val="00606E46"/>
    <w:rsid w:val="00611E53"/>
    <w:rsid w:val="00612C78"/>
    <w:rsid w:val="00617097"/>
    <w:rsid w:val="00621B67"/>
    <w:rsid w:val="0062557B"/>
    <w:rsid w:val="006268DB"/>
    <w:rsid w:val="00627628"/>
    <w:rsid w:val="0063134A"/>
    <w:rsid w:val="00631569"/>
    <w:rsid w:val="00632571"/>
    <w:rsid w:val="006337CE"/>
    <w:rsid w:val="00634190"/>
    <w:rsid w:val="00634A6C"/>
    <w:rsid w:val="00640FCB"/>
    <w:rsid w:val="006417C9"/>
    <w:rsid w:val="00641DBF"/>
    <w:rsid w:val="00642192"/>
    <w:rsid w:val="00645504"/>
    <w:rsid w:val="00647598"/>
    <w:rsid w:val="0065064D"/>
    <w:rsid w:val="00650747"/>
    <w:rsid w:val="00650AA3"/>
    <w:rsid w:val="006561A1"/>
    <w:rsid w:val="00667BA2"/>
    <w:rsid w:val="0067200C"/>
    <w:rsid w:val="00673822"/>
    <w:rsid w:val="00673CE2"/>
    <w:rsid w:val="0067525A"/>
    <w:rsid w:val="00675F4C"/>
    <w:rsid w:val="006777E2"/>
    <w:rsid w:val="00681993"/>
    <w:rsid w:val="00683E45"/>
    <w:rsid w:val="00684D88"/>
    <w:rsid w:val="00685848"/>
    <w:rsid w:val="00686352"/>
    <w:rsid w:val="00687661"/>
    <w:rsid w:val="00691672"/>
    <w:rsid w:val="0069387F"/>
    <w:rsid w:val="00694B39"/>
    <w:rsid w:val="00694BFB"/>
    <w:rsid w:val="00696D13"/>
    <w:rsid w:val="006A07BC"/>
    <w:rsid w:val="006A0F8F"/>
    <w:rsid w:val="006A45F5"/>
    <w:rsid w:val="006A5BF2"/>
    <w:rsid w:val="006A66A9"/>
    <w:rsid w:val="006A675B"/>
    <w:rsid w:val="006B01B7"/>
    <w:rsid w:val="006B0298"/>
    <w:rsid w:val="006B0579"/>
    <w:rsid w:val="006B09F0"/>
    <w:rsid w:val="006B1C24"/>
    <w:rsid w:val="006B2188"/>
    <w:rsid w:val="006B2D8E"/>
    <w:rsid w:val="006B4020"/>
    <w:rsid w:val="006B44DF"/>
    <w:rsid w:val="006B4DC1"/>
    <w:rsid w:val="006B5380"/>
    <w:rsid w:val="006B5408"/>
    <w:rsid w:val="006B6BDD"/>
    <w:rsid w:val="006B72DC"/>
    <w:rsid w:val="006B7CC7"/>
    <w:rsid w:val="006B7CFB"/>
    <w:rsid w:val="006C3897"/>
    <w:rsid w:val="006C4FAB"/>
    <w:rsid w:val="006D181A"/>
    <w:rsid w:val="006D397E"/>
    <w:rsid w:val="006D7BF4"/>
    <w:rsid w:val="006E27DC"/>
    <w:rsid w:val="006E323E"/>
    <w:rsid w:val="006E411A"/>
    <w:rsid w:val="006F04DB"/>
    <w:rsid w:val="006F15B5"/>
    <w:rsid w:val="006F4F2E"/>
    <w:rsid w:val="00702559"/>
    <w:rsid w:val="007038DB"/>
    <w:rsid w:val="00704CCE"/>
    <w:rsid w:val="007077FA"/>
    <w:rsid w:val="00710148"/>
    <w:rsid w:val="007102E5"/>
    <w:rsid w:val="00713BBA"/>
    <w:rsid w:val="00715D91"/>
    <w:rsid w:val="007162CB"/>
    <w:rsid w:val="00717149"/>
    <w:rsid w:val="00722958"/>
    <w:rsid w:val="00722C7E"/>
    <w:rsid w:val="007233EB"/>
    <w:rsid w:val="007260A1"/>
    <w:rsid w:val="00726258"/>
    <w:rsid w:val="00735375"/>
    <w:rsid w:val="007353A9"/>
    <w:rsid w:val="00735CC0"/>
    <w:rsid w:val="00735E65"/>
    <w:rsid w:val="007362B8"/>
    <w:rsid w:val="0073657F"/>
    <w:rsid w:val="0073660F"/>
    <w:rsid w:val="00736A84"/>
    <w:rsid w:val="00740174"/>
    <w:rsid w:val="00745FEB"/>
    <w:rsid w:val="00746BB1"/>
    <w:rsid w:val="00747E5B"/>
    <w:rsid w:val="00753791"/>
    <w:rsid w:val="0075386E"/>
    <w:rsid w:val="00753D7D"/>
    <w:rsid w:val="00754268"/>
    <w:rsid w:val="00754E51"/>
    <w:rsid w:val="00757568"/>
    <w:rsid w:val="00757599"/>
    <w:rsid w:val="00757B3A"/>
    <w:rsid w:val="007606D0"/>
    <w:rsid w:val="007617B3"/>
    <w:rsid w:val="007640B4"/>
    <w:rsid w:val="00766811"/>
    <w:rsid w:val="00767F3F"/>
    <w:rsid w:val="00770F71"/>
    <w:rsid w:val="00772A48"/>
    <w:rsid w:val="00773266"/>
    <w:rsid w:val="00773610"/>
    <w:rsid w:val="007738AF"/>
    <w:rsid w:val="007747F2"/>
    <w:rsid w:val="0077581A"/>
    <w:rsid w:val="0077668E"/>
    <w:rsid w:val="00777084"/>
    <w:rsid w:val="0077723F"/>
    <w:rsid w:val="0077766C"/>
    <w:rsid w:val="007777EC"/>
    <w:rsid w:val="0078043A"/>
    <w:rsid w:val="007816C1"/>
    <w:rsid w:val="00783593"/>
    <w:rsid w:val="0078366A"/>
    <w:rsid w:val="00791A85"/>
    <w:rsid w:val="00792698"/>
    <w:rsid w:val="00793106"/>
    <w:rsid w:val="0079336D"/>
    <w:rsid w:val="00793467"/>
    <w:rsid w:val="00793E71"/>
    <w:rsid w:val="00794EED"/>
    <w:rsid w:val="007976B8"/>
    <w:rsid w:val="00797E20"/>
    <w:rsid w:val="007A36A7"/>
    <w:rsid w:val="007A3EE7"/>
    <w:rsid w:val="007A5685"/>
    <w:rsid w:val="007A66B5"/>
    <w:rsid w:val="007A6CB4"/>
    <w:rsid w:val="007A78A3"/>
    <w:rsid w:val="007B0A62"/>
    <w:rsid w:val="007B10DF"/>
    <w:rsid w:val="007B3958"/>
    <w:rsid w:val="007B3AA3"/>
    <w:rsid w:val="007B3FF5"/>
    <w:rsid w:val="007B4FBA"/>
    <w:rsid w:val="007B56BF"/>
    <w:rsid w:val="007B5FD4"/>
    <w:rsid w:val="007B6164"/>
    <w:rsid w:val="007C0494"/>
    <w:rsid w:val="007C0D6A"/>
    <w:rsid w:val="007C19BB"/>
    <w:rsid w:val="007C1A08"/>
    <w:rsid w:val="007C4B1B"/>
    <w:rsid w:val="007C5983"/>
    <w:rsid w:val="007C5E88"/>
    <w:rsid w:val="007C75CE"/>
    <w:rsid w:val="007D0C8D"/>
    <w:rsid w:val="007D1A18"/>
    <w:rsid w:val="007D2DA0"/>
    <w:rsid w:val="007D56A1"/>
    <w:rsid w:val="007D58BD"/>
    <w:rsid w:val="007D613C"/>
    <w:rsid w:val="007D71D0"/>
    <w:rsid w:val="007E2580"/>
    <w:rsid w:val="007E2A2A"/>
    <w:rsid w:val="007E35A3"/>
    <w:rsid w:val="007E3C2E"/>
    <w:rsid w:val="007E3EA5"/>
    <w:rsid w:val="007E50D7"/>
    <w:rsid w:val="007E5F02"/>
    <w:rsid w:val="007E7CEF"/>
    <w:rsid w:val="007F0CC8"/>
    <w:rsid w:val="007F4C99"/>
    <w:rsid w:val="007F72C9"/>
    <w:rsid w:val="00800184"/>
    <w:rsid w:val="00800326"/>
    <w:rsid w:val="00802242"/>
    <w:rsid w:val="00802B3A"/>
    <w:rsid w:val="00806B3E"/>
    <w:rsid w:val="00806B88"/>
    <w:rsid w:val="0081081F"/>
    <w:rsid w:val="00810ACC"/>
    <w:rsid w:val="0081199B"/>
    <w:rsid w:val="0081239F"/>
    <w:rsid w:val="008133BD"/>
    <w:rsid w:val="00817E4A"/>
    <w:rsid w:val="0082042F"/>
    <w:rsid w:val="00820C92"/>
    <w:rsid w:val="00822A57"/>
    <w:rsid w:val="00823623"/>
    <w:rsid w:val="00825F35"/>
    <w:rsid w:val="008276A9"/>
    <w:rsid w:val="00827F2F"/>
    <w:rsid w:val="0083206D"/>
    <w:rsid w:val="00834FC4"/>
    <w:rsid w:val="0084236B"/>
    <w:rsid w:val="0084345B"/>
    <w:rsid w:val="00845180"/>
    <w:rsid w:val="00850836"/>
    <w:rsid w:val="0085126A"/>
    <w:rsid w:val="00851D46"/>
    <w:rsid w:val="00852416"/>
    <w:rsid w:val="00852710"/>
    <w:rsid w:val="008538D6"/>
    <w:rsid w:val="00853D8F"/>
    <w:rsid w:val="008560BB"/>
    <w:rsid w:val="00856A08"/>
    <w:rsid w:val="00860B22"/>
    <w:rsid w:val="00863205"/>
    <w:rsid w:val="00863605"/>
    <w:rsid w:val="008641AC"/>
    <w:rsid w:val="00866795"/>
    <w:rsid w:val="00866BC0"/>
    <w:rsid w:val="0086742E"/>
    <w:rsid w:val="0086761D"/>
    <w:rsid w:val="0087096D"/>
    <w:rsid w:val="00870A19"/>
    <w:rsid w:val="008710AE"/>
    <w:rsid w:val="00873AAD"/>
    <w:rsid w:val="00873BF6"/>
    <w:rsid w:val="008745A5"/>
    <w:rsid w:val="00877822"/>
    <w:rsid w:val="00880029"/>
    <w:rsid w:val="008818C3"/>
    <w:rsid w:val="008868DF"/>
    <w:rsid w:val="00887537"/>
    <w:rsid w:val="00890911"/>
    <w:rsid w:val="008909BF"/>
    <w:rsid w:val="00891EDD"/>
    <w:rsid w:val="00894585"/>
    <w:rsid w:val="008A08DD"/>
    <w:rsid w:val="008A156A"/>
    <w:rsid w:val="008A171A"/>
    <w:rsid w:val="008A2483"/>
    <w:rsid w:val="008A6B63"/>
    <w:rsid w:val="008B3346"/>
    <w:rsid w:val="008B4A09"/>
    <w:rsid w:val="008C025D"/>
    <w:rsid w:val="008C0330"/>
    <w:rsid w:val="008C0A23"/>
    <w:rsid w:val="008C0A4C"/>
    <w:rsid w:val="008C0A65"/>
    <w:rsid w:val="008C25F9"/>
    <w:rsid w:val="008C376D"/>
    <w:rsid w:val="008C395A"/>
    <w:rsid w:val="008C3DB3"/>
    <w:rsid w:val="008C4CD6"/>
    <w:rsid w:val="008C5476"/>
    <w:rsid w:val="008C6221"/>
    <w:rsid w:val="008C68DB"/>
    <w:rsid w:val="008D0810"/>
    <w:rsid w:val="008D60E6"/>
    <w:rsid w:val="008E37E9"/>
    <w:rsid w:val="008E3EFE"/>
    <w:rsid w:val="008E4F5E"/>
    <w:rsid w:val="008E6BAA"/>
    <w:rsid w:val="008F1E3B"/>
    <w:rsid w:val="008F271D"/>
    <w:rsid w:val="008F2ACB"/>
    <w:rsid w:val="008F4E7A"/>
    <w:rsid w:val="008F5B24"/>
    <w:rsid w:val="00900749"/>
    <w:rsid w:val="00900AA3"/>
    <w:rsid w:val="0090174C"/>
    <w:rsid w:val="009031FA"/>
    <w:rsid w:val="00906772"/>
    <w:rsid w:val="009076FC"/>
    <w:rsid w:val="009103C8"/>
    <w:rsid w:val="00911FF3"/>
    <w:rsid w:val="00915595"/>
    <w:rsid w:val="00916BA8"/>
    <w:rsid w:val="00922D97"/>
    <w:rsid w:val="009249BA"/>
    <w:rsid w:val="009269B8"/>
    <w:rsid w:val="00931729"/>
    <w:rsid w:val="009322F1"/>
    <w:rsid w:val="0093474F"/>
    <w:rsid w:val="00934F4F"/>
    <w:rsid w:val="00935F11"/>
    <w:rsid w:val="009371B5"/>
    <w:rsid w:val="00940DBD"/>
    <w:rsid w:val="00941B50"/>
    <w:rsid w:val="009423A1"/>
    <w:rsid w:val="0094431D"/>
    <w:rsid w:val="00947F5B"/>
    <w:rsid w:val="00953BE3"/>
    <w:rsid w:val="0095545E"/>
    <w:rsid w:val="0095626A"/>
    <w:rsid w:val="00956CD1"/>
    <w:rsid w:val="0096113E"/>
    <w:rsid w:val="00961B0C"/>
    <w:rsid w:val="00961E72"/>
    <w:rsid w:val="0096279B"/>
    <w:rsid w:val="009705E2"/>
    <w:rsid w:val="00970B10"/>
    <w:rsid w:val="00971E32"/>
    <w:rsid w:val="009740C0"/>
    <w:rsid w:val="00974856"/>
    <w:rsid w:val="00974D6A"/>
    <w:rsid w:val="00974FDE"/>
    <w:rsid w:val="009759FD"/>
    <w:rsid w:val="00977A4F"/>
    <w:rsid w:val="009830AE"/>
    <w:rsid w:val="00985842"/>
    <w:rsid w:val="00991996"/>
    <w:rsid w:val="00991CF4"/>
    <w:rsid w:val="00993F67"/>
    <w:rsid w:val="00994C89"/>
    <w:rsid w:val="00995079"/>
    <w:rsid w:val="00996520"/>
    <w:rsid w:val="00997797"/>
    <w:rsid w:val="009A02A0"/>
    <w:rsid w:val="009A1405"/>
    <w:rsid w:val="009A2016"/>
    <w:rsid w:val="009A284C"/>
    <w:rsid w:val="009A3174"/>
    <w:rsid w:val="009A5EC0"/>
    <w:rsid w:val="009A5FF3"/>
    <w:rsid w:val="009A7EDC"/>
    <w:rsid w:val="009B0F0F"/>
    <w:rsid w:val="009B13BB"/>
    <w:rsid w:val="009B38B1"/>
    <w:rsid w:val="009B4BBB"/>
    <w:rsid w:val="009B667A"/>
    <w:rsid w:val="009C1C77"/>
    <w:rsid w:val="009C2B60"/>
    <w:rsid w:val="009C2E05"/>
    <w:rsid w:val="009C4857"/>
    <w:rsid w:val="009C6EB2"/>
    <w:rsid w:val="009C7BEC"/>
    <w:rsid w:val="009D2A23"/>
    <w:rsid w:val="009D5138"/>
    <w:rsid w:val="009D567F"/>
    <w:rsid w:val="009D5DB8"/>
    <w:rsid w:val="009E0072"/>
    <w:rsid w:val="009E2658"/>
    <w:rsid w:val="009E4BD7"/>
    <w:rsid w:val="009E6161"/>
    <w:rsid w:val="009E633F"/>
    <w:rsid w:val="009E709F"/>
    <w:rsid w:val="009F0581"/>
    <w:rsid w:val="009F1326"/>
    <w:rsid w:val="009F3270"/>
    <w:rsid w:val="009F7D1B"/>
    <w:rsid w:val="00A0052D"/>
    <w:rsid w:val="00A0540E"/>
    <w:rsid w:val="00A060B5"/>
    <w:rsid w:val="00A10CCE"/>
    <w:rsid w:val="00A11555"/>
    <w:rsid w:val="00A1157D"/>
    <w:rsid w:val="00A134C4"/>
    <w:rsid w:val="00A14941"/>
    <w:rsid w:val="00A20F18"/>
    <w:rsid w:val="00A241A4"/>
    <w:rsid w:val="00A241BE"/>
    <w:rsid w:val="00A255BB"/>
    <w:rsid w:val="00A272CB"/>
    <w:rsid w:val="00A31203"/>
    <w:rsid w:val="00A349A6"/>
    <w:rsid w:val="00A34C13"/>
    <w:rsid w:val="00A36EA1"/>
    <w:rsid w:val="00A41B64"/>
    <w:rsid w:val="00A422F6"/>
    <w:rsid w:val="00A463D0"/>
    <w:rsid w:val="00A47882"/>
    <w:rsid w:val="00A5150F"/>
    <w:rsid w:val="00A51BD6"/>
    <w:rsid w:val="00A53669"/>
    <w:rsid w:val="00A617AA"/>
    <w:rsid w:val="00A62DF9"/>
    <w:rsid w:val="00A65449"/>
    <w:rsid w:val="00A659E4"/>
    <w:rsid w:val="00A65A3A"/>
    <w:rsid w:val="00A670F3"/>
    <w:rsid w:val="00A67BC2"/>
    <w:rsid w:val="00A71512"/>
    <w:rsid w:val="00A7248B"/>
    <w:rsid w:val="00A7294C"/>
    <w:rsid w:val="00A74DC5"/>
    <w:rsid w:val="00A74F47"/>
    <w:rsid w:val="00A751A5"/>
    <w:rsid w:val="00A80D7A"/>
    <w:rsid w:val="00A81EB6"/>
    <w:rsid w:val="00A83A9C"/>
    <w:rsid w:val="00A83E59"/>
    <w:rsid w:val="00A83FF0"/>
    <w:rsid w:val="00A84DAA"/>
    <w:rsid w:val="00A90A00"/>
    <w:rsid w:val="00A90A7E"/>
    <w:rsid w:val="00A9479A"/>
    <w:rsid w:val="00A948AF"/>
    <w:rsid w:val="00A968F0"/>
    <w:rsid w:val="00AA1F10"/>
    <w:rsid w:val="00AA398E"/>
    <w:rsid w:val="00AA512D"/>
    <w:rsid w:val="00AA548F"/>
    <w:rsid w:val="00AA74D2"/>
    <w:rsid w:val="00AB6ED9"/>
    <w:rsid w:val="00AC05ED"/>
    <w:rsid w:val="00AC0A55"/>
    <w:rsid w:val="00AC18D7"/>
    <w:rsid w:val="00AC1C91"/>
    <w:rsid w:val="00AC4F33"/>
    <w:rsid w:val="00AC527C"/>
    <w:rsid w:val="00AC64DC"/>
    <w:rsid w:val="00AD487B"/>
    <w:rsid w:val="00AD51CF"/>
    <w:rsid w:val="00AE1B97"/>
    <w:rsid w:val="00AE2EBB"/>
    <w:rsid w:val="00AE4A89"/>
    <w:rsid w:val="00AE5845"/>
    <w:rsid w:val="00AE68A3"/>
    <w:rsid w:val="00AE7B85"/>
    <w:rsid w:val="00AF3CC8"/>
    <w:rsid w:val="00AF3D3A"/>
    <w:rsid w:val="00AF4A94"/>
    <w:rsid w:val="00AF5023"/>
    <w:rsid w:val="00B00088"/>
    <w:rsid w:val="00B0165D"/>
    <w:rsid w:val="00B01C7D"/>
    <w:rsid w:val="00B0244C"/>
    <w:rsid w:val="00B102CB"/>
    <w:rsid w:val="00B12FB7"/>
    <w:rsid w:val="00B133E6"/>
    <w:rsid w:val="00B13883"/>
    <w:rsid w:val="00B13BA0"/>
    <w:rsid w:val="00B14B7F"/>
    <w:rsid w:val="00B17197"/>
    <w:rsid w:val="00B23A1A"/>
    <w:rsid w:val="00B24972"/>
    <w:rsid w:val="00B24F21"/>
    <w:rsid w:val="00B25A94"/>
    <w:rsid w:val="00B25E41"/>
    <w:rsid w:val="00B25FE6"/>
    <w:rsid w:val="00B32121"/>
    <w:rsid w:val="00B35C70"/>
    <w:rsid w:val="00B4112A"/>
    <w:rsid w:val="00B44015"/>
    <w:rsid w:val="00B450BF"/>
    <w:rsid w:val="00B45974"/>
    <w:rsid w:val="00B50529"/>
    <w:rsid w:val="00B560F7"/>
    <w:rsid w:val="00B57C0D"/>
    <w:rsid w:val="00B60491"/>
    <w:rsid w:val="00B60C4F"/>
    <w:rsid w:val="00B60FAB"/>
    <w:rsid w:val="00B658FB"/>
    <w:rsid w:val="00B660AC"/>
    <w:rsid w:val="00B67347"/>
    <w:rsid w:val="00B7568F"/>
    <w:rsid w:val="00B80111"/>
    <w:rsid w:val="00B801A6"/>
    <w:rsid w:val="00B80341"/>
    <w:rsid w:val="00B84330"/>
    <w:rsid w:val="00B8485C"/>
    <w:rsid w:val="00B85F8B"/>
    <w:rsid w:val="00B8717A"/>
    <w:rsid w:val="00B90C01"/>
    <w:rsid w:val="00B91E50"/>
    <w:rsid w:val="00B922D6"/>
    <w:rsid w:val="00B941D3"/>
    <w:rsid w:val="00B94CC0"/>
    <w:rsid w:val="00B95CEC"/>
    <w:rsid w:val="00B95DCC"/>
    <w:rsid w:val="00B97E35"/>
    <w:rsid w:val="00BA078D"/>
    <w:rsid w:val="00BA5005"/>
    <w:rsid w:val="00BA6353"/>
    <w:rsid w:val="00BA6A1C"/>
    <w:rsid w:val="00BA6F32"/>
    <w:rsid w:val="00BB18BA"/>
    <w:rsid w:val="00BB4071"/>
    <w:rsid w:val="00BB645A"/>
    <w:rsid w:val="00BB677D"/>
    <w:rsid w:val="00BB77F9"/>
    <w:rsid w:val="00BC316C"/>
    <w:rsid w:val="00BC33F7"/>
    <w:rsid w:val="00BC3EB4"/>
    <w:rsid w:val="00BC4EA8"/>
    <w:rsid w:val="00BC561F"/>
    <w:rsid w:val="00BD03BB"/>
    <w:rsid w:val="00BD0987"/>
    <w:rsid w:val="00BD1D00"/>
    <w:rsid w:val="00BD373F"/>
    <w:rsid w:val="00BD722B"/>
    <w:rsid w:val="00BD7934"/>
    <w:rsid w:val="00BE034E"/>
    <w:rsid w:val="00BE367F"/>
    <w:rsid w:val="00BE426C"/>
    <w:rsid w:val="00BE556C"/>
    <w:rsid w:val="00BE5A7D"/>
    <w:rsid w:val="00BE5A97"/>
    <w:rsid w:val="00BE5F86"/>
    <w:rsid w:val="00BF0106"/>
    <w:rsid w:val="00BF4329"/>
    <w:rsid w:val="00BF6D0A"/>
    <w:rsid w:val="00BF7608"/>
    <w:rsid w:val="00C001AC"/>
    <w:rsid w:val="00C011B1"/>
    <w:rsid w:val="00C01FAE"/>
    <w:rsid w:val="00C03D89"/>
    <w:rsid w:val="00C046DA"/>
    <w:rsid w:val="00C04E39"/>
    <w:rsid w:val="00C078C7"/>
    <w:rsid w:val="00C10601"/>
    <w:rsid w:val="00C10DD7"/>
    <w:rsid w:val="00C117B1"/>
    <w:rsid w:val="00C13152"/>
    <w:rsid w:val="00C158E6"/>
    <w:rsid w:val="00C169C4"/>
    <w:rsid w:val="00C21A12"/>
    <w:rsid w:val="00C23F1E"/>
    <w:rsid w:val="00C24B96"/>
    <w:rsid w:val="00C2596B"/>
    <w:rsid w:val="00C261A6"/>
    <w:rsid w:val="00C32643"/>
    <w:rsid w:val="00C3308F"/>
    <w:rsid w:val="00C357B6"/>
    <w:rsid w:val="00C401DA"/>
    <w:rsid w:val="00C402E7"/>
    <w:rsid w:val="00C41F0B"/>
    <w:rsid w:val="00C4295C"/>
    <w:rsid w:val="00C439FA"/>
    <w:rsid w:val="00C47924"/>
    <w:rsid w:val="00C522C4"/>
    <w:rsid w:val="00C52806"/>
    <w:rsid w:val="00C52D5A"/>
    <w:rsid w:val="00C5559B"/>
    <w:rsid w:val="00C55DBA"/>
    <w:rsid w:val="00C56231"/>
    <w:rsid w:val="00C64D8E"/>
    <w:rsid w:val="00C65B25"/>
    <w:rsid w:val="00C66CDC"/>
    <w:rsid w:val="00C713DF"/>
    <w:rsid w:val="00C71E6E"/>
    <w:rsid w:val="00C73381"/>
    <w:rsid w:val="00C735E5"/>
    <w:rsid w:val="00C75F24"/>
    <w:rsid w:val="00C77C86"/>
    <w:rsid w:val="00C80819"/>
    <w:rsid w:val="00C818FF"/>
    <w:rsid w:val="00C8195D"/>
    <w:rsid w:val="00C82A91"/>
    <w:rsid w:val="00C8365D"/>
    <w:rsid w:val="00C83DD9"/>
    <w:rsid w:val="00C84689"/>
    <w:rsid w:val="00C91755"/>
    <w:rsid w:val="00C9257A"/>
    <w:rsid w:val="00C9365D"/>
    <w:rsid w:val="00C95868"/>
    <w:rsid w:val="00C97970"/>
    <w:rsid w:val="00CA0092"/>
    <w:rsid w:val="00CA129F"/>
    <w:rsid w:val="00CA1C91"/>
    <w:rsid w:val="00CA2042"/>
    <w:rsid w:val="00CA496B"/>
    <w:rsid w:val="00CA7E10"/>
    <w:rsid w:val="00CB17C1"/>
    <w:rsid w:val="00CB3C74"/>
    <w:rsid w:val="00CB5A95"/>
    <w:rsid w:val="00CB61ED"/>
    <w:rsid w:val="00CC2DE2"/>
    <w:rsid w:val="00CC38E7"/>
    <w:rsid w:val="00CC3C6C"/>
    <w:rsid w:val="00CC4140"/>
    <w:rsid w:val="00CC4C22"/>
    <w:rsid w:val="00CC7EC1"/>
    <w:rsid w:val="00CD059D"/>
    <w:rsid w:val="00CD14B1"/>
    <w:rsid w:val="00CD227E"/>
    <w:rsid w:val="00CD3468"/>
    <w:rsid w:val="00CD3D57"/>
    <w:rsid w:val="00CD4567"/>
    <w:rsid w:val="00CD6D30"/>
    <w:rsid w:val="00CD7947"/>
    <w:rsid w:val="00CD795C"/>
    <w:rsid w:val="00CE2C8E"/>
    <w:rsid w:val="00CE3080"/>
    <w:rsid w:val="00CE3F56"/>
    <w:rsid w:val="00CE4E24"/>
    <w:rsid w:val="00CE63DA"/>
    <w:rsid w:val="00CF03AA"/>
    <w:rsid w:val="00CF1A80"/>
    <w:rsid w:val="00CF4068"/>
    <w:rsid w:val="00CF4930"/>
    <w:rsid w:val="00CF627A"/>
    <w:rsid w:val="00CF7D93"/>
    <w:rsid w:val="00CF7F8B"/>
    <w:rsid w:val="00D002D2"/>
    <w:rsid w:val="00D00ACC"/>
    <w:rsid w:val="00D017E0"/>
    <w:rsid w:val="00D0582D"/>
    <w:rsid w:val="00D07209"/>
    <w:rsid w:val="00D078B8"/>
    <w:rsid w:val="00D079D2"/>
    <w:rsid w:val="00D10897"/>
    <w:rsid w:val="00D10D26"/>
    <w:rsid w:val="00D13CDD"/>
    <w:rsid w:val="00D179CE"/>
    <w:rsid w:val="00D200CB"/>
    <w:rsid w:val="00D2050E"/>
    <w:rsid w:val="00D209A2"/>
    <w:rsid w:val="00D20BD0"/>
    <w:rsid w:val="00D20CAF"/>
    <w:rsid w:val="00D21916"/>
    <w:rsid w:val="00D21EC3"/>
    <w:rsid w:val="00D23C4B"/>
    <w:rsid w:val="00D2454E"/>
    <w:rsid w:val="00D25995"/>
    <w:rsid w:val="00D26A72"/>
    <w:rsid w:val="00D26F7C"/>
    <w:rsid w:val="00D30285"/>
    <w:rsid w:val="00D34266"/>
    <w:rsid w:val="00D3778B"/>
    <w:rsid w:val="00D43068"/>
    <w:rsid w:val="00D4316B"/>
    <w:rsid w:val="00D4392A"/>
    <w:rsid w:val="00D43E41"/>
    <w:rsid w:val="00D44B72"/>
    <w:rsid w:val="00D50980"/>
    <w:rsid w:val="00D515FC"/>
    <w:rsid w:val="00D579BC"/>
    <w:rsid w:val="00D61755"/>
    <w:rsid w:val="00D6326D"/>
    <w:rsid w:val="00D646CA"/>
    <w:rsid w:val="00D65B8D"/>
    <w:rsid w:val="00D6619F"/>
    <w:rsid w:val="00D6750A"/>
    <w:rsid w:val="00D67B1C"/>
    <w:rsid w:val="00D67E86"/>
    <w:rsid w:val="00D71739"/>
    <w:rsid w:val="00D7399B"/>
    <w:rsid w:val="00D74EE5"/>
    <w:rsid w:val="00D75B2D"/>
    <w:rsid w:val="00D777DD"/>
    <w:rsid w:val="00D80A5A"/>
    <w:rsid w:val="00D834BE"/>
    <w:rsid w:val="00D8484C"/>
    <w:rsid w:val="00D8605A"/>
    <w:rsid w:val="00D87915"/>
    <w:rsid w:val="00D92089"/>
    <w:rsid w:val="00D93469"/>
    <w:rsid w:val="00D93E25"/>
    <w:rsid w:val="00D94A0B"/>
    <w:rsid w:val="00D9769D"/>
    <w:rsid w:val="00DA03DD"/>
    <w:rsid w:val="00DA1C70"/>
    <w:rsid w:val="00DA246A"/>
    <w:rsid w:val="00DA276D"/>
    <w:rsid w:val="00DA4030"/>
    <w:rsid w:val="00DA520A"/>
    <w:rsid w:val="00DA76C6"/>
    <w:rsid w:val="00DB0E25"/>
    <w:rsid w:val="00DB1368"/>
    <w:rsid w:val="00DB19AE"/>
    <w:rsid w:val="00DB2BDA"/>
    <w:rsid w:val="00DB2F6A"/>
    <w:rsid w:val="00DB4A75"/>
    <w:rsid w:val="00DB5FCA"/>
    <w:rsid w:val="00DB6EA5"/>
    <w:rsid w:val="00DC19EA"/>
    <w:rsid w:val="00DC24F1"/>
    <w:rsid w:val="00DC379B"/>
    <w:rsid w:val="00DC68FC"/>
    <w:rsid w:val="00DC7BDB"/>
    <w:rsid w:val="00DD3F79"/>
    <w:rsid w:val="00DD4CED"/>
    <w:rsid w:val="00DD79EE"/>
    <w:rsid w:val="00DE1D92"/>
    <w:rsid w:val="00DE3818"/>
    <w:rsid w:val="00DE64A9"/>
    <w:rsid w:val="00DF07C8"/>
    <w:rsid w:val="00DF1E18"/>
    <w:rsid w:val="00DF2631"/>
    <w:rsid w:val="00DF4929"/>
    <w:rsid w:val="00DF5F82"/>
    <w:rsid w:val="00E006E8"/>
    <w:rsid w:val="00E023E2"/>
    <w:rsid w:val="00E03A06"/>
    <w:rsid w:val="00E07EDC"/>
    <w:rsid w:val="00E10E41"/>
    <w:rsid w:val="00E10EA1"/>
    <w:rsid w:val="00E1220D"/>
    <w:rsid w:val="00E12658"/>
    <w:rsid w:val="00E13F72"/>
    <w:rsid w:val="00E146F8"/>
    <w:rsid w:val="00E216C6"/>
    <w:rsid w:val="00E21E80"/>
    <w:rsid w:val="00E25821"/>
    <w:rsid w:val="00E26858"/>
    <w:rsid w:val="00E27104"/>
    <w:rsid w:val="00E279B5"/>
    <w:rsid w:val="00E330F8"/>
    <w:rsid w:val="00E4010E"/>
    <w:rsid w:val="00E44991"/>
    <w:rsid w:val="00E44D8F"/>
    <w:rsid w:val="00E47749"/>
    <w:rsid w:val="00E47909"/>
    <w:rsid w:val="00E52533"/>
    <w:rsid w:val="00E5319B"/>
    <w:rsid w:val="00E54778"/>
    <w:rsid w:val="00E55301"/>
    <w:rsid w:val="00E556DE"/>
    <w:rsid w:val="00E5633E"/>
    <w:rsid w:val="00E578FF"/>
    <w:rsid w:val="00E57DD4"/>
    <w:rsid w:val="00E602E7"/>
    <w:rsid w:val="00E61E28"/>
    <w:rsid w:val="00E653ED"/>
    <w:rsid w:val="00E71EDB"/>
    <w:rsid w:val="00E751F4"/>
    <w:rsid w:val="00E76863"/>
    <w:rsid w:val="00E76DB9"/>
    <w:rsid w:val="00E8162C"/>
    <w:rsid w:val="00E84A1A"/>
    <w:rsid w:val="00E86987"/>
    <w:rsid w:val="00E90CA0"/>
    <w:rsid w:val="00E91E8E"/>
    <w:rsid w:val="00E95422"/>
    <w:rsid w:val="00E95C6C"/>
    <w:rsid w:val="00E97117"/>
    <w:rsid w:val="00EA4FF9"/>
    <w:rsid w:val="00EA5356"/>
    <w:rsid w:val="00EA7F24"/>
    <w:rsid w:val="00EB22AE"/>
    <w:rsid w:val="00EB34D6"/>
    <w:rsid w:val="00EB48E5"/>
    <w:rsid w:val="00EB4B94"/>
    <w:rsid w:val="00EB5733"/>
    <w:rsid w:val="00EB6B56"/>
    <w:rsid w:val="00EB730B"/>
    <w:rsid w:val="00EC2B8E"/>
    <w:rsid w:val="00EC38AF"/>
    <w:rsid w:val="00EC4035"/>
    <w:rsid w:val="00EC4A82"/>
    <w:rsid w:val="00EC7421"/>
    <w:rsid w:val="00ED01B5"/>
    <w:rsid w:val="00ED114E"/>
    <w:rsid w:val="00ED13C5"/>
    <w:rsid w:val="00ED1F52"/>
    <w:rsid w:val="00ED294D"/>
    <w:rsid w:val="00ED5C31"/>
    <w:rsid w:val="00EE0D7E"/>
    <w:rsid w:val="00EE5289"/>
    <w:rsid w:val="00EE6EA6"/>
    <w:rsid w:val="00EE79B8"/>
    <w:rsid w:val="00EF04F2"/>
    <w:rsid w:val="00EF0B69"/>
    <w:rsid w:val="00EF28FB"/>
    <w:rsid w:val="00EF528E"/>
    <w:rsid w:val="00EF5A88"/>
    <w:rsid w:val="00EF5DC9"/>
    <w:rsid w:val="00F00644"/>
    <w:rsid w:val="00F00999"/>
    <w:rsid w:val="00F02541"/>
    <w:rsid w:val="00F038DA"/>
    <w:rsid w:val="00F047CF"/>
    <w:rsid w:val="00F05583"/>
    <w:rsid w:val="00F05BDB"/>
    <w:rsid w:val="00F1070D"/>
    <w:rsid w:val="00F11016"/>
    <w:rsid w:val="00F11A06"/>
    <w:rsid w:val="00F12B73"/>
    <w:rsid w:val="00F13A59"/>
    <w:rsid w:val="00F1577C"/>
    <w:rsid w:val="00F1651C"/>
    <w:rsid w:val="00F217CB"/>
    <w:rsid w:val="00F236EC"/>
    <w:rsid w:val="00F23862"/>
    <w:rsid w:val="00F25982"/>
    <w:rsid w:val="00F2766F"/>
    <w:rsid w:val="00F27FF5"/>
    <w:rsid w:val="00F32218"/>
    <w:rsid w:val="00F334A0"/>
    <w:rsid w:val="00F33778"/>
    <w:rsid w:val="00F34223"/>
    <w:rsid w:val="00F36909"/>
    <w:rsid w:val="00F37C7D"/>
    <w:rsid w:val="00F40257"/>
    <w:rsid w:val="00F41149"/>
    <w:rsid w:val="00F46989"/>
    <w:rsid w:val="00F501CF"/>
    <w:rsid w:val="00F55B49"/>
    <w:rsid w:val="00F6243F"/>
    <w:rsid w:val="00F64705"/>
    <w:rsid w:val="00F6695F"/>
    <w:rsid w:val="00F748AD"/>
    <w:rsid w:val="00F75B6C"/>
    <w:rsid w:val="00F82D85"/>
    <w:rsid w:val="00F91401"/>
    <w:rsid w:val="00F920E6"/>
    <w:rsid w:val="00F92FF8"/>
    <w:rsid w:val="00F93B5C"/>
    <w:rsid w:val="00F97468"/>
    <w:rsid w:val="00F977CB"/>
    <w:rsid w:val="00FA1D46"/>
    <w:rsid w:val="00FA3254"/>
    <w:rsid w:val="00FA3BEC"/>
    <w:rsid w:val="00FA3F74"/>
    <w:rsid w:val="00FA4D7D"/>
    <w:rsid w:val="00FA4E4F"/>
    <w:rsid w:val="00FA77A0"/>
    <w:rsid w:val="00FB01FC"/>
    <w:rsid w:val="00FB1AB5"/>
    <w:rsid w:val="00FB2794"/>
    <w:rsid w:val="00FB32A0"/>
    <w:rsid w:val="00FB3A51"/>
    <w:rsid w:val="00FB5B4F"/>
    <w:rsid w:val="00FB623D"/>
    <w:rsid w:val="00FB63BB"/>
    <w:rsid w:val="00FC1D2A"/>
    <w:rsid w:val="00FC5886"/>
    <w:rsid w:val="00FD522F"/>
    <w:rsid w:val="00FD5656"/>
    <w:rsid w:val="00FD592C"/>
    <w:rsid w:val="00FE17DE"/>
    <w:rsid w:val="00FE586B"/>
    <w:rsid w:val="00FF00E2"/>
    <w:rsid w:val="00FF0A39"/>
    <w:rsid w:val="00FF173B"/>
    <w:rsid w:val="00FF1ECD"/>
    <w:rsid w:val="00FF5BD0"/>
    <w:rsid w:val="00FF7C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7517"/>
  <w15:docId w15:val="{7811A5FC-3C08-4B8B-8593-80176C1A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4D7D"/>
  </w:style>
  <w:style w:type="paragraph" w:styleId="Nagwek1">
    <w:name w:val="heading 1"/>
    <w:basedOn w:val="Normalny"/>
    <w:next w:val="Normalny"/>
    <w:link w:val="Nagwek1Znak"/>
    <w:uiPriority w:val="9"/>
    <w:qFormat/>
    <w:rsid w:val="00634A6C"/>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l-PL"/>
    </w:rPr>
  </w:style>
  <w:style w:type="paragraph" w:styleId="Nagwek2">
    <w:name w:val="heading 2"/>
    <w:basedOn w:val="Normalny"/>
    <w:next w:val="Normalny"/>
    <w:link w:val="Nagwek2Znak"/>
    <w:uiPriority w:val="9"/>
    <w:unhideWhenUsed/>
    <w:qFormat/>
    <w:rsid w:val="00634A6C"/>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EF528E"/>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C65B25"/>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79BC"/>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D579BC"/>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D579BC"/>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A5973"/>
    <w:pPr>
      <w:keepNext/>
      <w:keepLines/>
      <w:numPr>
        <w:ilvl w:val="7"/>
        <w:numId w:val="29"/>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D579BC"/>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4A6C"/>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4A6C"/>
    <w:rPr>
      <w:rFonts w:asciiTheme="majorHAnsi" w:eastAsiaTheme="majorEastAsia" w:hAnsiTheme="majorHAnsi" w:cstheme="majorBidi"/>
      <w:color w:val="2F5496" w:themeColor="accent1" w:themeShade="BF"/>
      <w:sz w:val="26"/>
      <w:szCs w:val="26"/>
      <w:lang w:eastAsia="pl-PL"/>
    </w:rPr>
  </w:style>
  <w:style w:type="paragraph" w:styleId="Nagwek">
    <w:name w:val="header"/>
    <w:basedOn w:val="Normalny"/>
    <w:link w:val="NagwekZnak"/>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634A6C"/>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4A6C"/>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634A6C"/>
    <w:rPr>
      <w:rFonts w:ascii="Times New Roman" w:eastAsia="Times New Roman" w:hAnsi="Times New Roman" w:cs="Times New Roman"/>
      <w:sz w:val="24"/>
      <w:szCs w:val="24"/>
      <w:lang w:eastAsia="pl-PL"/>
    </w:rPr>
  </w:style>
  <w:style w:type="table" w:styleId="Tabela-Siatka">
    <w:name w:val="Table Grid"/>
    <w:basedOn w:val="Standardowy"/>
    <w:uiPriority w:val="39"/>
    <w:rsid w:val="00634A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4A6C"/>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634A6C"/>
    <w:rPr>
      <w:color w:val="0563C1" w:themeColor="hyperlink"/>
      <w:u w:val="single"/>
    </w:rPr>
  </w:style>
  <w:style w:type="character" w:customStyle="1" w:styleId="Nierozpoznanawzmianka1">
    <w:name w:val="Nierozpoznana wzmianka1"/>
    <w:basedOn w:val="Domylnaczcionkaakapitu"/>
    <w:uiPriority w:val="99"/>
    <w:semiHidden/>
    <w:unhideWhenUsed/>
    <w:rsid w:val="00634A6C"/>
    <w:rPr>
      <w:color w:val="605E5C"/>
      <w:shd w:val="clear" w:color="auto" w:fill="E1DFDD"/>
    </w:rPr>
  </w:style>
  <w:style w:type="paragraph" w:styleId="Akapitzlist">
    <w:name w:val="List Paragraph"/>
    <w:aliases w:val="CW_Lista,Wypunktowanie,L1,Numerowanie,Akapit z listą BS,wypunktowanie,List Paragraph1,Akapit z listą5,List Paragraph,Lista 1,lp1,Preambuła,Kolorowa lista — akcent 11,Dot pt,F5 List Paragraph,Recommendation,Normalny PDST,HŁ_Bullet1,Obiekt"/>
    <w:basedOn w:val="Normalny"/>
    <w:link w:val="AkapitzlistZnak"/>
    <w:qFormat/>
    <w:rsid w:val="00634A6C"/>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ytu1">
    <w:name w:val="Tytuł1"/>
    <w:basedOn w:val="Domylnaczcionkaakapitu"/>
    <w:rsid w:val="00634A6C"/>
  </w:style>
  <w:style w:type="paragraph" w:styleId="Tekstprzypisudolnego">
    <w:name w:val="footnote text"/>
    <w:basedOn w:val="Normalny"/>
    <w:link w:val="TekstprzypisudolnegoZnak"/>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634A6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634A6C"/>
    <w:rPr>
      <w:vertAlign w:val="superscript"/>
    </w:rPr>
  </w:style>
  <w:style w:type="character" w:customStyle="1" w:styleId="AkapitzlistZnak">
    <w:name w:val="Akapit z listą Znak"/>
    <w:aliases w:val="CW_Lista Znak,Wypunktowanie Znak,L1 Znak,Numerowanie Znak,Akapit z listą BS Znak,wypunktowanie Znak,List Paragraph1 Znak,Akapit z listą5 Znak,List Paragraph Znak,Lista 1 Znak,lp1 Znak,Preambuła Znak,Kolorowa lista — akcent 11 Znak"/>
    <w:link w:val="Akapitzlist"/>
    <w:qFormat/>
    <w:locked/>
    <w:rsid w:val="00634A6C"/>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634A6C"/>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634A6C"/>
    <w:rPr>
      <w:rFonts w:ascii="Times New Roman" w:eastAsia="Times New Roman" w:hAnsi="Times New Roman" w:cs="Times New Roman"/>
      <w:sz w:val="16"/>
      <w:szCs w:val="16"/>
      <w:lang w:eastAsia="pl-PL"/>
    </w:rPr>
  </w:style>
  <w:style w:type="character" w:styleId="Uwydatnienie">
    <w:name w:val="Emphasis"/>
    <w:qFormat/>
    <w:rsid w:val="00634A6C"/>
    <w:rPr>
      <w:i/>
      <w:iCs/>
    </w:rPr>
  </w:style>
  <w:style w:type="paragraph" w:customStyle="1" w:styleId="pkt">
    <w:name w:val="pkt"/>
    <w:basedOn w:val="Normalny"/>
    <w:rsid w:val="00634A6C"/>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styleId="Lista">
    <w:name w:val="List"/>
    <w:basedOn w:val="Normalny"/>
    <w:unhideWhenUsed/>
    <w:rsid w:val="00634A6C"/>
    <w:pPr>
      <w:spacing w:after="0" w:line="240" w:lineRule="auto"/>
      <w:ind w:left="283" w:hanging="283"/>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rsid w:val="00634A6C"/>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634A6C"/>
    <w:rPr>
      <w:rFonts w:ascii="Times New Roman" w:eastAsia="Times New Roman" w:hAnsi="Times New Roman" w:cs="Times New Roman"/>
      <w:sz w:val="16"/>
      <w:szCs w:val="16"/>
      <w:lang w:eastAsia="pl-PL"/>
    </w:rPr>
  </w:style>
  <w:style w:type="character" w:customStyle="1" w:styleId="alb">
    <w:name w:val="a_lb"/>
    <w:basedOn w:val="Domylnaczcionkaakapitu"/>
    <w:rsid w:val="00634A6C"/>
  </w:style>
  <w:style w:type="paragraph" w:styleId="Tekstpodstawowy">
    <w:name w:val="Body Text"/>
    <w:basedOn w:val="Normalny"/>
    <w:link w:val="TekstpodstawowyZnak"/>
    <w:uiPriority w:val="99"/>
    <w:semiHidden/>
    <w:unhideWhenUsed/>
    <w:rsid w:val="00634A6C"/>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634A6C"/>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634A6C"/>
    <w:pPr>
      <w:spacing w:after="0" w:line="240" w:lineRule="auto"/>
    </w:pPr>
    <w:rPr>
      <w:rFonts w:ascii="Calibri" w:eastAsia="Calibri" w:hAnsi="Calibri" w:cs="Times New Roman"/>
    </w:rPr>
  </w:style>
  <w:style w:type="paragraph" w:styleId="Podtytu">
    <w:name w:val="Subtitle"/>
    <w:aliases w:val=" Znak,Znak"/>
    <w:basedOn w:val="Normalny"/>
    <w:link w:val="PodtytuZnak"/>
    <w:qFormat/>
    <w:rsid w:val="00634A6C"/>
    <w:pPr>
      <w:spacing w:after="0" w:line="240" w:lineRule="auto"/>
    </w:pPr>
    <w:rPr>
      <w:rFonts w:ascii="Times New Roman" w:eastAsia="Times New Roman" w:hAnsi="Times New Roman" w:cs="Times New Roman"/>
      <w:sz w:val="24"/>
      <w:szCs w:val="24"/>
      <w:lang w:eastAsia="pl-PL"/>
    </w:rPr>
  </w:style>
  <w:style w:type="character" w:customStyle="1" w:styleId="PodtytuZnak">
    <w:name w:val="Podtytuł Znak"/>
    <w:aliases w:val=" Znak Znak,Znak Znak1"/>
    <w:basedOn w:val="Domylnaczcionkaakapitu"/>
    <w:link w:val="Podtytu"/>
    <w:rsid w:val="00634A6C"/>
    <w:rPr>
      <w:rFonts w:ascii="Times New Roman" w:eastAsia="Times New Roman" w:hAnsi="Times New Roman" w:cs="Times New Roman"/>
      <w:sz w:val="24"/>
      <w:szCs w:val="24"/>
      <w:lang w:eastAsia="pl-PL"/>
    </w:rPr>
  </w:style>
  <w:style w:type="paragraph" w:styleId="Zwykytekst">
    <w:name w:val="Plain Text"/>
    <w:aliases w:val="Znak Znak"/>
    <w:basedOn w:val="Normalny"/>
    <w:link w:val="ZwykytekstZnak"/>
    <w:rsid w:val="00634A6C"/>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Znak Znak Znak"/>
    <w:basedOn w:val="Domylnaczcionkaakapitu"/>
    <w:link w:val="Zwykytekst"/>
    <w:rsid w:val="00634A6C"/>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semiHidden/>
    <w:unhideWhenUsed/>
    <w:rsid w:val="00634A6C"/>
    <w:rPr>
      <w:sz w:val="16"/>
      <w:szCs w:val="16"/>
    </w:rPr>
  </w:style>
  <w:style w:type="paragraph" w:styleId="Tekstkomentarza">
    <w:name w:val="annotation text"/>
    <w:basedOn w:val="Normalny"/>
    <w:link w:val="TekstkomentarzaZnak"/>
    <w:uiPriority w:val="99"/>
    <w:semiHidden/>
    <w:unhideWhenUsed/>
    <w:rsid w:val="00634A6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34A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34A6C"/>
    <w:rPr>
      <w:b/>
      <w:bCs/>
    </w:rPr>
  </w:style>
  <w:style w:type="character" w:customStyle="1" w:styleId="TematkomentarzaZnak">
    <w:name w:val="Temat komentarza Znak"/>
    <w:basedOn w:val="TekstkomentarzaZnak"/>
    <w:link w:val="Tematkomentarza"/>
    <w:uiPriority w:val="99"/>
    <w:semiHidden/>
    <w:rsid w:val="00634A6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34A6C"/>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634A6C"/>
    <w:rPr>
      <w:rFonts w:ascii="Segoe UI" w:eastAsia="Times New Roman" w:hAnsi="Segoe UI" w:cs="Segoe UI"/>
      <w:sz w:val="18"/>
      <w:szCs w:val="18"/>
      <w:lang w:eastAsia="pl-PL"/>
    </w:rPr>
  </w:style>
  <w:style w:type="character" w:customStyle="1" w:styleId="Nagwek4Znak">
    <w:name w:val="Nagłówek 4 Znak"/>
    <w:basedOn w:val="Domylnaczcionkaakapitu"/>
    <w:link w:val="Nagwek4"/>
    <w:uiPriority w:val="9"/>
    <w:semiHidden/>
    <w:rsid w:val="00C65B25"/>
    <w:rPr>
      <w:rFonts w:asciiTheme="majorHAnsi" w:eastAsiaTheme="majorEastAsia" w:hAnsiTheme="majorHAnsi" w:cstheme="majorBidi"/>
      <w:i/>
      <w:iCs/>
      <w:color w:val="2F5496" w:themeColor="accent1" w:themeShade="BF"/>
    </w:rPr>
  </w:style>
  <w:style w:type="character" w:customStyle="1" w:styleId="Nagwek8Znak">
    <w:name w:val="Nagłówek 8 Znak"/>
    <w:basedOn w:val="Domylnaczcionkaakapitu"/>
    <w:link w:val="Nagwek8"/>
    <w:uiPriority w:val="9"/>
    <w:semiHidden/>
    <w:rsid w:val="002A5973"/>
    <w:rPr>
      <w:rFonts w:asciiTheme="majorHAnsi" w:eastAsiaTheme="majorEastAsia" w:hAnsiTheme="majorHAnsi" w:cstheme="majorBidi"/>
      <w:color w:val="272727" w:themeColor="text1" w:themeTint="D8"/>
      <w:sz w:val="21"/>
      <w:szCs w:val="21"/>
      <w:lang w:eastAsia="pl-PL"/>
    </w:rPr>
  </w:style>
  <w:style w:type="paragraph" w:customStyle="1" w:styleId="WW-Tekstpodstawowy312">
    <w:name w:val="WW-Tekst podstawowy 312"/>
    <w:basedOn w:val="Normalny"/>
    <w:rsid w:val="004D09BE"/>
    <w:pPr>
      <w:suppressAutoHyphens/>
      <w:spacing w:after="0" w:line="240" w:lineRule="auto"/>
      <w:jc w:val="center"/>
    </w:pPr>
    <w:rPr>
      <w:rFonts w:ascii="Verdana" w:eastAsia="Times New Roman" w:hAnsi="Verdana" w:cs="Verdana"/>
      <w:szCs w:val="20"/>
      <w:lang w:eastAsia="ar-SA"/>
    </w:rPr>
  </w:style>
  <w:style w:type="paragraph" w:customStyle="1" w:styleId="Standard">
    <w:name w:val="Standard"/>
    <w:rsid w:val="004D09BE"/>
    <w:pPr>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zh-CN"/>
    </w:rPr>
  </w:style>
  <w:style w:type="paragraph" w:styleId="Tytu">
    <w:name w:val="Title"/>
    <w:basedOn w:val="Normalny"/>
    <w:next w:val="Normalny"/>
    <w:link w:val="TytuZnak"/>
    <w:uiPriority w:val="10"/>
    <w:qFormat/>
    <w:rsid w:val="00EF528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F528E"/>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EF528E"/>
    <w:rPr>
      <w:rFonts w:asciiTheme="majorHAnsi" w:eastAsiaTheme="majorEastAsia" w:hAnsiTheme="majorHAnsi" w:cstheme="majorBidi"/>
      <w:color w:val="1F3763" w:themeColor="accent1" w:themeShade="7F"/>
      <w:sz w:val="24"/>
      <w:szCs w:val="24"/>
    </w:rPr>
  </w:style>
  <w:style w:type="paragraph" w:styleId="Nagwekspisutreci">
    <w:name w:val="TOC Heading"/>
    <w:basedOn w:val="Nagwek1"/>
    <w:next w:val="Normalny"/>
    <w:uiPriority w:val="39"/>
    <w:unhideWhenUsed/>
    <w:qFormat/>
    <w:rsid w:val="00EF528E"/>
    <w:pPr>
      <w:spacing w:line="259" w:lineRule="auto"/>
      <w:outlineLvl w:val="9"/>
    </w:pPr>
  </w:style>
  <w:style w:type="paragraph" w:styleId="Spistreci1">
    <w:name w:val="toc 1"/>
    <w:basedOn w:val="Normalny"/>
    <w:next w:val="Normalny"/>
    <w:autoRedefine/>
    <w:uiPriority w:val="39"/>
    <w:unhideWhenUsed/>
    <w:rsid w:val="00802B3A"/>
    <w:pPr>
      <w:tabs>
        <w:tab w:val="right" w:leader="dot" w:pos="9061"/>
      </w:tabs>
      <w:spacing w:after="100" w:line="276" w:lineRule="auto"/>
    </w:pPr>
  </w:style>
  <w:style w:type="paragraph" w:styleId="Spistreci2">
    <w:name w:val="toc 2"/>
    <w:basedOn w:val="Normalny"/>
    <w:next w:val="Normalny"/>
    <w:autoRedefine/>
    <w:uiPriority w:val="39"/>
    <w:unhideWhenUsed/>
    <w:rsid w:val="00A060B5"/>
    <w:pPr>
      <w:tabs>
        <w:tab w:val="right" w:leader="dot" w:pos="9062"/>
      </w:tabs>
      <w:spacing w:after="100" w:line="360" w:lineRule="auto"/>
      <w:ind w:left="284" w:hanging="64"/>
    </w:pPr>
  </w:style>
  <w:style w:type="paragraph" w:styleId="Spistreci3">
    <w:name w:val="toc 3"/>
    <w:basedOn w:val="Normalny"/>
    <w:next w:val="Normalny"/>
    <w:autoRedefine/>
    <w:uiPriority w:val="39"/>
    <w:unhideWhenUsed/>
    <w:rsid w:val="00802B3A"/>
    <w:pPr>
      <w:tabs>
        <w:tab w:val="right" w:leader="dot" w:pos="9062"/>
      </w:tabs>
      <w:spacing w:after="100" w:line="276" w:lineRule="auto"/>
      <w:ind w:left="284" w:hanging="142"/>
    </w:pPr>
  </w:style>
  <w:style w:type="character" w:customStyle="1" w:styleId="BezodstpwZnak">
    <w:name w:val="Bez odstępów Znak"/>
    <w:basedOn w:val="Domylnaczcionkaakapitu"/>
    <w:link w:val="Bezodstpw"/>
    <w:uiPriority w:val="1"/>
    <w:rsid w:val="00B84330"/>
    <w:rPr>
      <w:rFonts w:ascii="Calibri" w:eastAsia="Calibri" w:hAnsi="Calibri" w:cs="Times New Roman"/>
    </w:rPr>
  </w:style>
  <w:style w:type="character" w:customStyle="1" w:styleId="Nierozpoznanawzmianka2">
    <w:name w:val="Nierozpoznana wzmianka2"/>
    <w:basedOn w:val="Domylnaczcionkaakapitu"/>
    <w:uiPriority w:val="99"/>
    <w:semiHidden/>
    <w:unhideWhenUsed/>
    <w:rsid w:val="000953C8"/>
    <w:rPr>
      <w:color w:val="605E5C"/>
      <w:shd w:val="clear" w:color="auto" w:fill="E1DFDD"/>
    </w:rPr>
  </w:style>
  <w:style w:type="character" w:customStyle="1" w:styleId="hgkelc">
    <w:name w:val="hgkelc"/>
    <w:basedOn w:val="Domylnaczcionkaakapitu"/>
    <w:rsid w:val="00B0244C"/>
  </w:style>
  <w:style w:type="paragraph" w:styleId="Tekstprzypisukocowego">
    <w:name w:val="endnote text"/>
    <w:basedOn w:val="Normalny"/>
    <w:link w:val="TekstprzypisukocowegoZnak"/>
    <w:uiPriority w:val="99"/>
    <w:semiHidden/>
    <w:unhideWhenUsed/>
    <w:rsid w:val="000A23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A23BC"/>
    <w:rPr>
      <w:sz w:val="20"/>
      <w:szCs w:val="20"/>
    </w:rPr>
  </w:style>
  <w:style w:type="character" w:styleId="Odwoanieprzypisukocowego">
    <w:name w:val="endnote reference"/>
    <w:basedOn w:val="Domylnaczcionkaakapitu"/>
    <w:uiPriority w:val="99"/>
    <w:semiHidden/>
    <w:unhideWhenUsed/>
    <w:rsid w:val="000A23BC"/>
    <w:rPr>
      <w:vertAlign w:val="superscript"/>
    </w:rPr>
  </w:style>
  <w:style w:type="character" w:customStyle="1" w:styleId="Nagwek5Znak">
    <w:name w:val="Nagłówek 5 Znak"/>
    <w:basedOn w:val="Domylnaczcionkaakapitu"/>
    <w:link w:val="Nagwek5"/>
    <w:uiPriority w:val="9"/>
    <w:semiHidden/>
    <w:rsid w:val="00D579BC"/>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D579BC"/>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D579BC"/>
    <w:rPr>
      <w:rFonts w:asciiTheme="majorHAnsi" w:eastAsiaTheme="majorEastAsia" w:hAnsiTheme="majorHAnsi" w:cstheme="majorBidi"/>
      <w:i/>
      <w:iCs/>
      <w:color w:val="1F3763" w:themeColor="accent1" w:themeShade="7F"/>
    </w:rPr>
  </w:style>
  <w:style w:type="character" w:customStyle="1" w:styleId="Nagwek9Znak">
    <w:name w:val="Nagłówek 9 Znak"/>
    <w:basedOn w:val="Domylnaczcionkaakapitu"/>
    <w:link w:val="Nagwek9"/>
    <w:uiPriority w:val="9"/>
    <w:semiHidden/>
    <w:rsid w:val="00D579BC"/>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F55B49"/>
    <w:rPr>
      <w:color w:val="605E5C"/>
      <w:shd w:val="clear" w:color="auto" w:fill="E1DFDD"/>
    </w:rPr>
  </w:style>
  <w:style w:type="paragraph" w:styleId="Tekstpodstawowywcity">
    <w:name w:val="Body Text Indent"/>
    <w:basedOn w:val="Normalny"/>
    <w:link w:val="TekstpodstawowywcityZnak"/>
    <w:uiPriority w:val="99"/>
    <w:semiHidden/>
    <w:unhideWhenUsed/>
    <w:rsid w:val="00C47924"/>
    <w:pPr>
      <w:spacing w:after="120"/>
      <w:ind w:left="283"/>
    </w:pPr>
  </w:style>
  <w:style w:type="character" w:customStyle="1" w:styleId="TekstpodstawowywcityZnak">
    <w:name w:val="Tekst podstawowy wcięty Znak"/>
    <w:basedOn w:val="Domylnaczcionkaakapitu"/>
    <w:link w:val="Tekstpodstawowywcity"/>
    <w:uiPriority w:val="99"/>
    <w:semiHidden/>
    <w:rsid w:val="00C47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369803">
      <w:bodyDiv w:val="1"/>
      <w:marLeft w:val="0"/>
      <w:marRight w:val="0"/>
      <w:marTop w:val="0"/>
      <w:marBottom w:val="0"/>
      <w:divBdr>
        <w:top w:val="none" w:sz="0" w:space="0" w:color="auto"/>
        <w:left w:val="none" w:sz="0" w:space="0" w:color="auto"/>
        <w:bottom w:val="none" w:sz="0" w:space="0" w:color="auto"/>
        <w:right w:val="none" w:sz="0" w:space="0" w:color="auto"/>
      </w:divBdr>
    </w:div>
    <w:div w:id="788204568">
      <w:bodyDiv w:val="1"/>
      <w:marLeft w:val="0"/>
      <w:marRight w:val="0"/>
      <w:marTop w:val="0"/>
      <w:marBottom w:val="0"/>
      <w:divBdr>
        <w:top w:val="none" w:sz="0" w:space="0" w:color="auto"/>
        <w:left w:val="none" w:sz="0" w:space="0" w:color="auto"/>
        <w:bottom w:val="none" w:sz="0" w:space="0" w:color="auto"/>
        <w:right w:val="none" w:sz="0" w:space="0" w:color="auto"/>
      </w:divBdr>
    </w:div>
    <w:div w:id="1825583048">
      <w:bodyDiv w:val="1"/>
      <w:marLeft w:val="0"/>
      <w:marRight w:val="0"/>
      <w:marTop w:val="0"/>
      <w:marBottom w:val="0"/>
      <w:divBdr>
        <w:top w:val="none" w:sz="0" w:space="0" w:color="auto"/>
        <w:left w:val="none" w:sz="0" w:space="0" w:color="auto"/>
        <w:bottom w:val="none" w:sz="0" w:space="0" w:color="auto"/>
        <w:right w:val="none" w:sz="0" w:space="0" w:color="auto"/>
      </w:divBdr>
    </w:div>
    <w:div w:id="2001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uszyna" TargetMode="External"/><Relationship Id="rId13" Type="http://schemas.openxmlformats.org/officeDocument/2006/relationships/hyperlink" Target="https://platformazakupowa.pl/pn/muszy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do@muszy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rzetargi@muszyna.pl" TargetMode="External"/><Relationship Id="rId4" Type="http://schemas.openxmlformats.org/officeDocument/2006/relationships/settings" Target="settings.xml"/><Relationship Id="rId9" Type="http://schemas.openxmlformats.org/officeDocument/2006/relationships/hyperlink" Target="mailto:przetargi@muszyn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96BA-4666-42DB-874D-8D995FF1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8213</TotalTime>
  <Pages>35</Pages>
  <Words>10972</Words>
  <Characters>65833</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Zamawiający: Miasto i Gmina Uzdrowiskowa Muszyna, ul. Rynek 31, 33-370 Muszyna  Postępowanie pn.: ,,Opracowanie projektu miejscowego planu zagospodarowania przestrzennego miasta Muszyna”</vt:lpstr>
    </vt:vector>
  </TitlesOfParts>
  <Company>Zamawiający: Miasto i Gmina Uzdrowiskowa Muszyna, ul. Rynek 31, 33-370 Muszyna</Company>
  <LinksUpToDate>false</LinksUpToDate>
  <CharactersWithSpaces>76652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 Miasto i Gmina Uzdrowiskowa Muszyna, ul. Rynek 31, 33-370 Muszyna  Postępowanie pn.: ,,Opracowanie projektu miejscowego planu zagospodarowania przestrzennego miasta Muszyna”</dc:title>
  <dc:subject>Adres strony internetowej prowadzonego postępowania, na której udostępniano SWZ oraz na której udostępniane będą zmiany i wyjaśnienia treści SWZ oraz inne dokumenty zamówienia bezpośrednio związane z postępowaniem o udzielenie zamówienia: https://platformazakupowa.pl/pn/muszyna</dc:subject>
  <dc:creator>zwietecha</dc:creator>
  <cp:lastModifiedBy>Urząd MiGU Muszyna</cp:lastModifiedBy>
  <cp:revision>640</cp:revision>
  <cp:lastPrinted>2024-05-07T09:46:00Z</cp:lastPrinted>
  <dcterms:created xsi:type="dcterms:W3CDTF">2021-10-19T10:53:00Z</dcterms:created>
  <dcterms:modified xsi:type="dcterms:W3CDTF">2024-12-03T10:03:00Z</dcterms:modified>
</cp:coreProperties>
</file>