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77E" w:rsidRPr="003A573B" w:rsidRDefault="00FB5FCC" w:rsidP="003A573B">
      <w:pPr>
        <w:spacing w:after="0"/>
        <w:contextualSpacing/>
        <w:rPr>
          <w:rFonts w:ascii="Arial" w:hAnsi="Arial" w:cs="Arial"/>
          <w:b/>
        </w:rPr>
      </w:pPr>
      <w:r w:rsidRPr="003A573B">
        <w:rPr>
          <w:rFonts w:ascii="Arial" w:hAnsi="Arial" w:cs="Arial"/>
        </w:rPr>
        <w:t xml:space="preserve">Pełna nazwa Zamawiającego: </w:t>
      </w:r>
      <w:r w:rsidRPr="003A573B">
        <w:rPr>
          <w:rFonts w:ascii="Arial" w:hAnsi="Arial" w:cs="Arial"/>
          <w:b/>
        </w:rPr>
        <w:t>32 Wojskowy Oddział Gospodarczy w Zamościu</w:t>
      </w:r>
    </w:p>
    <w:p w:rsidR="0043477E" w:rsidRPr="003A573B" w:rsidRDefault="00FB5FCC" w:rsidP="003A573B">
      <w:pPr>
        <w:spacing w:after="0"/>
        <w:rPr>
          <w:rFonts w:ascii="Arial" w:hAnsi="Arial" w:cs="Arial"/>
        </w:rPr>
      </w:pPr>
      <w:r w:rsidRPr="003A573B">
        <w:rPr>
          <w:rFonts w:ascii="Arial" w:hAnsi="Arial" w:cs="Arial"/>
          <w:b/>
        </w:rPr>
        <w:t>Adres:</w:t>
      </w:r>
      <w:r w:rsidRPr="003A573B">
        <w:rPr>
          <w:rFonts w:ascii="Arial" w:hAnsi="Arial" w:cs="Arial"/>
        </w:rPr>
        <w:t xml:space="preserve"> ul. Wojska</w:t>
      </w:r>
      <w:r w:rsidR="00FB397D" w:rsidRPr="003A573B">
        <w:rPr>
          <w:rFonts w:ascii="Arial" w:hAnsi="Arial" w:cs="Arial"/>
        </w:rPr>
        <w:t xml:space="preserve"> Polskiego 2F, 22 – 400 Zamość </w:t>
      </w:r>
    </w:p>
    <w:p w:rsidR="0043477E" w:rsidRPr="003A573B" w:rsidRDefault="00FB5FCC" w:rsidP="003A573B">
      <w:pPr>
        <w:spacing w:after="0"/>
        <w:rPr>
          <w:rFonts w:ascii="Arial" w:hAnsi="Arial" w:cs="Arial"/>
        </w:rPr>
      </w:pPr>
      <w:r w:rsidRPr="003A573B">
        <w:rPr>
          <w:rFonts w:ascii="Arial" w:hAnsi="Arial" w:cs="Arial"/>
          <w:b/>
        </w:rPr>
        <w:t>Adres strony internetow</w:t>
      </w:r>
      <w:r w:rsidRPr="003A573B">
        <w:rPr>
          <w:rFonts w:ascii="Arial" w:hAnsi="Arial" w:cs="Arial"/>
        </w:rPr>
        <w:t xml:space="preserve">ej: </w:t>
      </w:r>
      <w:hyperlink r:id="rId9">
        <w:r w:rsidRPr="003A573B">
          <w:rPr>
            <w:rStyle w:val="czeinternetowe"/>
            <w:rFonts w:ascii="Arial" w:hAnsi="Arial" w:cs="Arial"/>
            <w:color w:val="auto"/>
          </w:rPr>
          <w:t>www.32wog.wp.mil.pl</w:t>
        </w:r>
      </w:hyperlink>
    </w:p>
    <w:p w:rsidR="0043477E" w:rsidRPr="003A573B" w:rsidRDefault="003A44F1" w:rsidP="003A573B">
      <w:pPr>
        <w:contextualSpacing/>
        <w:jc w:val="both"/>
        <w:rPr>
          <w:rFonts w:ascii="Arial" w:hAnsi="Arial" w:cs="Arial"/>
        </w:rPr>
      </w:pPr>
      <w:hyperlink r:id="rId10">
        <w:r w:rsidR="00FB5FCC" w:rsidRPr="003A573B">
          <w:rPr>
            <w:rFonts w:ascii="Arial" w:hAnsi="Arial" w:cs="Arial"/>
            <w:b/>
            <w:color w:val="0000FF" w:themeColor="hyperlink"/>
            <w:u w:val="single"/>
          </w:rPr>
          <w:t>https://platformazakupowa.pl/pn/32wog</w:t>
        </w:r>
      </w:hyperlink>
      <w:r w:rsidR="00FB5FCC" w:rsidRPr="003A573B">
        <w:rPr>
          <w:rFonts w:ascii="Arial" w:hAnsi="Arial" w:cs="Arial"/>
          <w:b/>
        </w:rPr>
        <w:t xml:space="preserve"> </w:t>
      </w:r>
    </w:p>
    <w:p w:rsidR="0043477E" w:rsidRPr="003A573B" w:rsidRDefault="00FB5FCC" w:rsidP="003A573B">
      <w:pPr>
        <w:spacing w:after="0"/>
        <w:rPr>
          <w:rFonts w:ascii="Arial" w:hAnsi="Arial" w:cs="Arial"/>
          <w:b/>
        </w:rPr>
      </w:pPr>
      <w:r w:rsidRPr="003A573B">
        <w:rPr>
          <w:rFonts w:ascii="Arial" w:hAnsi="Arial" w:cs="Arial"/>
          <w:b/>
          <w:u w:val="single"/>
        </w:rPr>
        <w:t>NIP:</w:t>
      </w:r>
      <w:r w:rsidRPr="003A573B">
        <w:rPr>
          <w:rFonts w:ascii="Arial" w:hAnsi="Arial" w:cs="Arial"/>
        </w:rPr>
        <w:t xml:space="preserve"> </w:t>
      </w:r>
      <w:r w:rsidRPr="003A573B">
        <w:rPr>
          <w:rFonts w:ascii="Arial" w:hAnsi="Arial" w:cs="Arial"/>
          <w:b/>
        </w:rPr>
        <w:t>922-304-63-57</w:t>
      </w:r>
    </w:p>
    <w:p w:rsidR="0043477E" w:rsidRPr="003A573B" w:rsidRDefault="00FB397D" w:rsidP="003A573B">
      <w:pPr>
        <w:spacing w:after="0"/>
        <w:rPr>
          <w:rFonts w:ascii="Arial" w:hAnsi="Arial" w:cs="Arial"/>
        </w:rPr>
      </w:pPr>
      <w:r w:rsidRPr="003A573B">
        <w:rPr>
          <w:rFonts w:ascii="Arial" w:hAnsi="Arial" w:cs="Arial"/>
        </w:rPr>
        <w:t>Telefon</w:t>
      </w:r>
      <w:r w:rsidR="00FB5FCC" w:rsidRPr="003A573B">
        <w:rPr>
          <w:rFonts w:ascii="Arial" w:hAnsi="Arial" w:cs="Arial"/>
        </w:rPr>
        <w:t xml:space="preserve">: </w:t>
      </w:r>
      <w:r w:rsidRPr="003A573B">
        <w:rPr>
          <w:rFonts w:ascii="Arial" w:hAnsi="Arial" w:cs="Arial"/>
          <w:b/>
        </w:rPr>
        <w:t xml:space="preserve">261 181 </w:t>
      </w:r>
      <w:r w:rsidR="00FB5FCC" w:rsidRPr="003A573B">
        <w:rPr>
          <w:rFonts w:ascii="Arial" w:hAnsi="Arial" w:cs="Arial"/>
          <w:b/>
        </w:rPr>
        <w:t>387</w:t>
      </w:r>
    </w:p>
    <w:p w:rsidR="0043477E" w:rsidRPr="003A573B" w:rsidRDefault="00FB5FCC" w:rsidP="003A573B">
      <w:pPr>
        <w:spacing w:after="0"/>
        <w:rPr>
          <w:rFonts w:ascii="Arial" w:hAnsi="Arial" w:cs="Arial"/>
        </w:rPr>
      </w:pPr>
      <w:r w:rsidRPr="003A573B">
        <w:rPr>
          <w:rFonts w:ascii="Arial" w:hAnsi="Arial" w:cs="Arial"/>
          <w:b/>
        </w:rPr>
        <w:t>E-mail</w:t>
      </w:r>
      <w:r w:rsidRPr="003A573B">
        <w:rPr>
          <w:rFonts w:ascii="Arial" w:hAnsi="Arial" w:cs="Arial"/>
        </w:rPr>
        <w:t xml:space="preserve">: </w:t>
      </w:r>
      <w:hyperlink r:id="rId11">
        <w:r w:rsidRPr="003A573B">
          <w:rPr>
            <w:rStyle w:val="czeinternetowe"/>
            <w:rFonts w:ascii="Arial" w:hAnsi="Arial" w:cs="Arial"/>
            <w:color w:val="auto"/>
          </w:rPr>
          <w:t>32wog.zampub@ron.mil.pl</w:t>
        </w:r>
      </w:hyperlink>
    </w:p>
    <w:p w:rsidR="0043477E" w:rsidRPr="003A573B" w:rsidRDefault="00FB5FCC" w:rsidP="003A573B">
      <w:pPr>
        <w:contextualSpacing/>
        <w:rPr>
          <w:rFonts w:ascii="Arial" w:hAnsi="Arial" w:cs="Arial"/>
          <w:b/>
          <w:u w:val="single"/>
        </w:rPr>
      </w:pPr>
      <w:r w:rsidRPr="003A573B">
        <w:rPr>
          <w:rFonts w:ascii="Arial" w:hAnsi="Arial" w:cs="Arial"/>
          <w:b/>
          <w:u w:val="single"/>
        </w:rPr>
        <w:t>Godziny pracy 32 Wojskowego Oddziału Gospodarczego w Zamościu:</w:t>
      </w:r>
    </w:p>
    <w:p w:rsidR="0043477E" w:rsidRPr="003A573B" w:rsidRDefault="00FB5FCC" w:rsidP="003A573B">
      <w:pPr>
        <w:spacing w:after="0"/>
        <w:ind w:firstLine="708"/>
        <w:rPr>
          <w:rFonts w:ascii="Arial" w:hAnsi="Arial" w:cs="Arial"/>
        </w:rPr>
      </w:pPr>
      <w:r w:rsidRPr="003A573B">
        <w:rPr>
          <w:rFonts w:ascii="Arial" w:hAnsi="Arial" w:cs="Arial"/>
        </w:rPr>
        <w:t>- od poniedziałk</w:t>
      </w:r>
      <w:r w:rsidR="00FB397D" w:rsidRPr="003A573B">
        <w:rPr>
          <w:rFonts w:ascii="Arial" w:hAnsi="Arial" w:cs="Arial"/>
        </w:rPr>
        <w:t>u do czwartku w godz.:</w:t>
      </w:r>
      <w:r w:rsidRPr="003A573B">
        <w:rPr>
          <w:rFonts w:ascii="Arial" w:hAnsi="Arial" w:cs="Arial"/>
        </w:rPr>
        <w:t xml:space="preserve"> 7:00 – 15:30</w:t>
      </w:r>
    </w:p>
    <w:p w:rsidR="0043477E" w:rsidRPr="003A573B" w:rsidRDefault="00FB5FCC" w:rsidP="003A573B">
      <w:pPr>
        <w:spacing w:after="0"/>
        <w:ind w:firstLine="708"/>
        <w:rPr>
          <w:rFonts w:ascii="Arial" w:hAnsi="Arial" w:cs="Arial"/>
        </w:rPr>
      </w:pPr>
      <w:r w:rsidRPr="003A573B">
        <w:rPr>
          <w:rFonts w:ascii="Arial" w:hAnsi="Arial" w:cs="Arial"/>
        </w:rPr>
        <w:t xml:space="preserve">- w piątek w godz.: 7:00 – 13:00 </w:t>
      </w:r>
    </w:p>
    <w:p w:rsidR="0043477E" w:rsidRPr="003A573B" w:rsidRDefault="0043477E" w:rsidP="003A573B">
      <w:pPr>
        <w:rPr>
          <w:rFonts w:ascii="Arial" w:hAnsi="Arial" w:cs="Arial"/>
        </w:rPr>
      </w:pPr>
    </w:p>
    <w:p w:rsidR="0043477E" w:rsidRPr="003A573B" w:rsidRDefault="00FB5FCC" w:rsidP="003A573B">
      <w:pPr>
        <w:spacing w:after="0"/>
        <w:jc w:val="center"/>
        <w:textAlignment w:val="baseline"/>
        <w:rPr>
          <w:rFonts w:ascii="Arial" w:eastAsia="Times New Roman" w:hAnsi="Arial" w:cs="Arial"/>
          <w:b/>
          <w:bCs/>
          <w:lang w:eastAsia="pl-PL"/>
        </w:rPr>
      </w:pPr>
      <w:r w:rsidRPr="003A573B">
        <w:rPr>
          <w:rFonts w:ascii="Arial" w:eastAsia="Times New Roman" w:hAnsi="Arial" w:cs="Arial"/>
          <w:b/>
          <w:bCs/>
          <w:lang w:eastAsia="pl-PL"/>
        </w:rPr>
        <w:t>ZAPYTANIE</w:t>
      </w:r>
      <w:r w:rsidRPr="003A573B">
        <w:rPr>
          <w:rFonts w:ascii="Arial" w:eastAsia="Times New Roman" w:hAnsi="Arial" w:cs="Arial"/>
          <w:b/>
          <w:lang w:eastAsia="pl-PL"/>
        </w:rPr>
        <w:t xml:space="preserve"> </w:t>
      </w:r>
      <w:r w:rsidRPr="003A573B">
        <w:rPr>
          <w:rFonts w:ascii="Arial" w:eastAsia="Times New Roman" w:hAnsi="Arial" w:cs="Arial"/>
          <w:b/>
          <w:bCs/>
          <w:lang w:eastAsia="pl-PL"/>
        </w:rPr>
        <w:t>OFERTOWE</w:t>
      </w:r>
    </w:p>
    <w:p w:rsidR="0043477E" w:rsidRPr="003A573B" w:rsidRDefault="0043477E" w:rsidP="003A573B">
      <w:pPr>
        <w:spacing w:after="0"/>
        <w:jc w:val="center"/>
        <w:textAlignment w:val="baseline"/>
        <w:rPr>
          <w:rFonts w:ascii="Arial" w:eastAsia="Times New Roman" w:hAnsi="Arial" w:cs="Arial"/>
          <w:b/>
          <w:bCs/>
          <w:lang w:eastAsia="pl-PL"/>
        </w:rPr>
      </w:pPr>
    </w:p>
    <w:p w:rsidR="00705B6B" w:rsidRPr="003C0991" w:rsidRDefault="00820436" w:rsidP="003C0991">
      <w:pPr>
        <w:pStyle w:val="Akapitzlist"/>
        <w:ind w:left="142" w:hanging="142"/>
        <w:jc w:val="both"/>
        <w:rPr>
          <w:rFonts w:ascii="Arial" w:hAnsi="Arial" w:cs="Arial"/>
          <w:b/>
          <w:sz w:val="22"/>
          <w:szCs w:val="22"/>
        </w:rPr>
      </w:pPr>
      <w:bookmarkStart w:id="0" w:name="_Hlk86387118"/>
      <w:r w:rsidRPr="003C0991">
        <w:rPr>
          <w:rFonts w:ascii="Arial" w:hAnsi="Arial" w:cs="Arial"/>
          <w:sz w:val="22"/>
          <w:szCs w:val="22"/>
        </w:rPr>
        <w:t xml:space="preserve">  </w:t>
      </w:r>
      <w:r w:rsidRPr="003C0991">
        <w:rPr>
          <w:rFonts w:ascii="Arial" w:hAnsi="Arial" w:cs="Arial"/>
          <w:b/>
          <w:sz w:val="22"/>
          <w:szCs w:val="22"/>
        </w:rPr>
        <w:t>Na dostawę</w:t>
      </w:r>
      <w:r w:rsidR="003C0991">
        <w:rPr>
          <w:rFonts w:ascii="Arial" w:hAnsi="Arial" w:cs="Arial"/>
          <w:b/>
          <w:sz w:val="22"/>
          <w:szCs w:val="22"/>
        </w:rPr>
        <w:t>:</w:t>
      </w:r>
      <w:r w:rsidR="00041D1F" w:rsidRPr="003C0991">
        <w:rPr>
          <w:rFonts w:ascii="Arial" w:hAnsi="Arial" w:cs="Arial"/>
          <w:b/>
          <w:sz w:val="22"/>
          <w:szCs w:val="22"/>
        </w:rPr>
        <w:t xml:space="preserve"> </w:t>
      </w:r>
      <w:r w:rsidR="003C0991">
        <w:rPr>
          <w:rFonts w:ascii="Arial" w:hAnsi="Arial" w:cs="Arial"/>
          <w:b/>
          <w:sz w:val="22"/>
          <w:szCs w:val="22"/>
        </w:rPr>
        <w:t xml:space="preserve">w zakresie części nr </w:t>
      </w:r>
      <w:r w:rsidR="003C0991" w:rsidRPr="003C0991">
        <w:rPr>
          <w:rFonts w:ascii="Arial" w:hAnsi="Arial" w:cs="Arial"/>
          <w:b/>
          <w:sz w:val="22"/>
          <w:szCs w:val="22"/>
        </w:rPr>
        <w:t>1</w:t>
      </w:r>
      <w:r w:rsidR="003C0991">
        <w:rPr>
          <w:rFonts w:ascii="Arial" w:hAnsi="Arial" w:cs="Arial"/>
          <w:b/>
          <w:sz w:val="22"/>
          <w:szCs w:val="22"/>
        </w:rPr>
        <w:t xml:space="preserve"> </w:t>
      </w:r>
      <w:proofErr w:type="gramStart"/>
      <w:r w:rsidR="003C0991">
        <w:rPr>
          <w:rFonts w:ascii="Arial" w:hAnsi="Arial" w:cs="Arial"/>
          <w:b/>
          <w:sz w:val="22"/>
          <w:szCs w:val="22"/>
        </w:rPr>
        <w:t>-</w:t>
      </w:r>
      <w:r w:rsidR="003C0991" w:rsidRPr="003C0991">
        <w:rPr>
          <w:rFonts w:ascii="Arial" w:hAnsi="Arial" w:cs="Arial"/>
          <w:b/>
          <w:sz w:val="22"/>
          <w:szCs w:val="22"/>
        </w:rPr>
        <w:t xml:space="preserve">  fabrycznie</w:t>
      </w:r>
      <w:proofErr w:type="gramEnd"/>
      <w:r w:rsidR="003C0991" w:rsidRPr="003C0991">
        <w:rPr>
          <w:rFonts w:ascii="Arial" w:hAnsi="Arial" w:cs="Arial"/>
          <w:b/>
          <w:sz w:val="22"/>
          <w:szCs w:val="22"/>
        </w:rPr>
        <w:t xml:space="preserve"> nowych materiałów eksploatacyjnych do sprzętu informatycznego</w:t>
      </w:r>
      <w:r w:rsidR="003C0991" w:rsidRPr="003C0991">
        <w:rPr>
          <w:b/>
          <w:sz w:val="22"/>
          <w:szCs w:val="22"/>
        </w:rPr>
        <w:t xml:space="preserve"> </w:t>
      </w:r>
      <w:r w:rsidR="003C0991" w:rsidRPr="003C0991">
        <w:rPr>
          <w:rFonts w:ascii="Arial" w:hAnsi="Arial" w:cs="Arial"/>
          <w:b/>
          <w:sz w:val="22"/>
          <w:szCs w:val="22"/>
        </w:rPr>
        <w:t>wraz z transportem i rozładunkiem do magazynu Zamawiającego oraz odbiorem zużytych opakowań z magazynu Zamawiającego przez okres 24 miesięcy od dnia podpisania protokołu odbioru.</w:t>
      </w:r>
      <w:r w:rsidR="003C0991">
        <w:rPr>
          <w:rFonts w:ascii="Arial" w:hAnsi="Arial" w:cs="Arial"/>
          <w:b/>
          <w:sz w:val="22"/>
          <w:szCs w:val="22"/>
        </w:rPr>
        <w:t xml:space="preserve"> W zakresie części nr</w:t>
      </w:r>
      <w:r w:rsidR="003C0991" w:rsidRPr="003C0991">
        <w:rPr>
          <w:rFonts w:ascii="Arial" w:hAnsi="Arial" w:cs="Arial"/>
          <w:b/>
          <w:sz w:val="22"/>
          <w:szCs w:val="22"/>
        </w:rPr>
        <w:t xml:space="preserve"> 2 </w:t>
      </w:r>
      <w:r w:rsidR="003C0991">
        <w:rPr>
          <w:rFonts w:ascii="Arial" w:hAnsi="Arial" w:cs="Arial"/>
          <w:b/>
          <w:sz w:val="22"/>
          <w:szCs w:val="22"/>
        </w:rPr>
        <w:t>-</w:t>
      </w:r>
      <w:r w:rsidR="003C0991" w:rsidRPr="003C0991">
        <w:rPr>
          <w:rFonts w:ascii="Arial" w:hAnsi="Arial" w:cs="Arial"/>
          <w:b/>
          <w:sz w:val="22"/>
          <w:szCs w:val="22"/>
        </w:rPr>
        <w:t xml:space="preserve"> papieru do urządzeń drukujących</w:t>
      </w:r>
      <w:bookmarkEnd w:id="0"/>
      <w:r w:rsidR="003C0991">
        <w:rPr>
          <w:rFonts w:ascii="Arial" w:hAnsi="Arial" w:cs="Arial"/>
          <w:b/>
          <w:sz w:val="22"/>
          <w:szCs w:val="22"/>
        </w:rPr>
        <w:t>.</w:t>
      </w:r>
      <w:r w:rsidR="003C0991" w:rsidRPr="003C0991">
        <w:rPr>
          <w:rFonts w:ascii="Arial" w:hAnsi="Arial" w:cs="Arial"/>
          <w:b/>
          <w:sz w:val="22"/>
          <w:szCs w:val="22"/>
        </w:rPr>
        <w:t xml:space="preserve"> </w:t>
      </w:r>
      <w:r w:rsidR="00F26608" w:rsidRPr="003C0991">
        <w:rPr>
          <w:rFonts w:ascii="Arial" w:hAnsi="Arial" w:cs="Arial"/>
          <w:b/>
          <w:sz w:val="22"/>
          <w:szCs w:val="22"/>
        </w:rPr>
        <w:t xml:space="preserve">        </w:t>
      </w:r>
      <w:r w:rsidR="00705B6B" w:rsidRPr="003C0991">
        <w:rPr>
          <w:rFonts w:ascii="Arial" w:hAnsi="Arial" w:cs="Arial"/>
          <w:b/>
          <w:sz w:val="22"/>
          <w:szCs w:val="22"/>
        </w:rPr>
        <w:t>Nr sprawy: ZP/ZO/</w:t>
      </w:r>
      <w:r w:rsidR="003C0991" w:rsidRPr="003C0991">
        <w:rPr>
          <w:rFonts w:ascii="Arial" w:hAnsi="Arial" w:cs="Arial"/>
          <w:b/>
          <w:sz w:val="22"/>
          <w:szCs w:val="22"/>
        </w:rPr>
        <w:t>34</w:t>
      </w:r>
      <w:r w:rsidR="00705B6B" w:rsidRPr="003C0991">
        <w:rPr>
          <w:rFonts w:ascii="Arial" w:hAnsi="Arial" w:cs="Arial"/>
          <w:b/>
          <w:sz w:val="22"/>
          <w:szCs w:val="22"/>
        </w:rPr>
        <w:t>/2021</w:t>
      </w:r>
    </w:p>
    <w:p w:rsidR="00705B6B" w:rsidRPr="003A573B" w:rsidRDefault="00705B6B" w:rsidP="003A573B">
      <w:pPr>
        <w:spacing w:after="0"/>
        <w:jc w:val="both"/>
        <w:rPr>
          <w:rFonts w:ascii="Arial" w:hAnsi="Arial" w:cs="Arial"/>
          <w:b/>
        </w:rPr>
      </w:pPr>
    </w:p>
    <w:p w:rsidR="007F23E2" w:rsidRDefault="00705B6B" w:rsidP="003C0991">
      <w:pPr>
        <w:spacing w:after="0"/>
        <w:jc w:val="both"/>
        <w:rPr>
          <w:rFonts w:ascii="Arial" w:hAnsi="Arial" w:cs="Arial"/>
          <w:b/>
        </w:rPr>
      </w:pPr>
      <w:r w:rsidRPr="003A573B">
        <w:rPr>
          <w:rFonts w:ascii="Arial" w:hAnsi="Arial" w:cs="Arial"/>
        </w:rPr>
        <w:t>32 Wojskowy Oddział Gospodarczy</w:t>
      </w:r>
      <w:r w:rsidR="00FB397D" w:rsidRPr="003A573B">
        <w:rPr>
          <w:rFonts w:ascii="Arial" w:hAnsi="Arial" w:cs="Arial"/>
        </w:rPr>
        <w:t xml:space="preserve">, 22 - 400 </w:t>
      </w:r>
      <w:r w:rsidR="00FB5FCC" w:rsidRPr="003A573B">
        <w:rPr>
          <w:rFonts w:ascii="Arial" w:hAnsi="Arial" w:cs="Arial"/>
        </w:rPr>
        <w:t>Zamość, ul. Wojska Polskiego 2F</w:t>
      </w:r>
      <w:r w:rsidR="00FB397D" w:rsidRPr="003A573B">
        <w:rPr>
          <w:rFonts w:ascii="Arial" w:eastAsia="Times New Roman" w:hAnsi="Arial" w:cs="Arial"/>
          <w:color w:val="000000"/>
          <w:lang w:eastAsia="pl-PL"/>
        </w:rPr>
        <w:t xml:space="preserve">, działając </w:t>
      </w:r>
      <w:r w:rsidR="00FB5FCC" w:rsidRPr="003A573B">
        <w:rPr>
          <w:rFonts w:ascii="Arial" w:eastAsia="Times New Roman" w:hAnsi="Arial" w:cs="Arial"/>
          <w:color w:val="000000"/>
          <w:lang w:eastAsia="pl-PL"/>
        </w:rPr>
        <w:t>w oparciu o zapisy regulaminu dotyczącego udzielenia zamówień o wartości</w:t>
      </w:r>
      <w:r w:rsidRPr="003A573B">
        <w:rPr>
          <w:rFonts w:ascii="Arial" w:eastAsia="Times New Roman" w:hAnsi="Arial" w:cs="Arial"/>
          <w:lang w:eastAsia="pl-PL"/>
        </w:rPr>
        <w:t xml:space="preserve"> nie</w:t>
      </w:r>
      <w:r w:rsidR="00FB5FCC" w:rsidRPr="003A573B">
        <w:rPr>
          <w:rFonts w:ascii="Arial" w:eastAsia="Times New Roman" w:hAnsi="Arial" w:cs="Arial"/>
          <w:lang w:eastAsia="pl-PL"/>
        </w:rPr>
        <w:t>przekr</w:t>
      </w:r>
      <w:r w:rsidR="00FB397D" w:rsidRPr="003A573B">
        <w:rPr>
          <w:rFonts w:ascii="Arial" w:eastAsia="Times New Roman" w:hAnsi="Arial" w:cs="Arial"/>
          <w:lang w:eastAsia="pl-PL"/>
        </w:rPr>
        <w:t xml:space="preserve">aczającej </w:t>
      </w:r>
      <w:r w:rsidR="008E1E70">
        <w:rPr>
          <w:rFonts w:ascii="Arial" w:eastAsia="Times New Roman" w:hAnsi="Arial" w:cs="Arial"/>
          <w:lang w:eastAsia="pl-PL"/>
        </w:rPr>
        <w:br/>
      </w:r>
      <w:r w:rsidR="00FB397D" w:rsidRPr="003A573B">
        <w:rPr>
          <w:rFonts w:ascii="Arial" w:eastAsia="Times New Roman" w:hAnsi="Arial" w:cs="Arial"/>
          <w:lang w:eastAsia="pl-PL"/>
        </w:rPr>
        <w:t xml:space="preserve">130 </w:t>
      </w:r>
      <w:r w:rsidRPr="003A573B">
        <w:rPr>
          <w:rFonts w:ascii="Arial" w:eastAsia="Times New Roman" w:hAnsi="Arial" w:cs="Arial"/>
          <w:lang w:eastAsia="pl-PL"/>
        </w:rPr>
        <w:t>000, 00 zł netto,</w:t>
      </w:r>
      <w:r w:rsidR="00FB397D" w:rsidRPr="003A573B">
        <w:rPr>
          <w:rFonts w:ascii="Arial" w:eastAsia="Times New Roman" w:hAnsi="Arial" w:cs="Arial"/>
          <w:lang w:eastAsia="pl-PL"/>
        </w:rPr>
        <w:t xml:space="preserve"> zaprasza do złożenia oferty w postępowaniu pod nazwą: </w:t>
      </w:r>
      <w:r w:rsidR="003C0991" w:rsidRPr="003C0991">
        <w:rPr>
          <w:rFonts w:ascii="Arial" w:hAnsi="Arial" w:cs="Arial"/>
          <w:b/>
        </w:rPr>
        <w:t>dostaw</w:t>
      </w:r>
      <w:r w:rsidR="003C0991">
        <w:rPr>
          <w:rFonts w:ascii="Arial" w:hAnsi="Arial" w:cs="Arial"/>
          <w:b/>
        </w:rPr>
        <w:t>a</w:t>
      </w:r>
      <w:r w:rsidR="003C0991" w:rsidRPr="003C0991">
        <w:rPr>
          <w:rFonts w:ascii="Arial" w:hAnsi="Arial" w:cs="Arial"/>
          <w:b/>
        </w:rPr>
        <w:t xml:space="preserve"> </w:t>
      </w:r>
      <w:r w:rsidR="003C0991">
        <w:rPr>
          <w:rFonts w:ascii="Arial" w:hAnsi="Arial" w:cs="Arial"/>
          <w:b/>
        </w:rPr>
        <w:t xml:space="preserve">w zakresie części nr </w:t>
      </w:r>
      <w:r w:rsidR="003C0991" w:rsidRPr="003C0991">
        <w:rPr>
          <w:rFonts w:ascii="Arial" w:hAnsi="Arial" w:cs="Arial"/>
          <w:b/>
        </w:rPr>
        <w:t>1</w:t>
      </w:r>
      <w:r w:rsidR="003C0991">
        <w:rPr>
          <w:rFonts w:ascii="Arial" w:hAnsi="Arial" w:cs="Arial"/>
          <w:b/>
        </w:rPr>
        <w:t xml:space="preserve"> -</w:t>
      </w:r>
      <w:r w:rsidR="003C0991" w:rsidRPr="003C0991">
        <w:rPr>
          <w:rFonts w:ascii="Arial" w:hAnsi="Arial" w:cs="Arial"/>
          <w:b/>
        </w:rPr>
        <w:t xml:space="preserve">  fabrycznie nowych materiałów eksploatacyjnych do sprzętu informatycznego</w:t>
      </w:r>
      <w:r w:rsidR="003C0991" w:rsidRPr="003C0991">
        <w:rPr>
          <w:b/>
        </w:rPr>
        <w:t xml:space="preserve"> </w:t>
      </w:r>
      <w:r w:rsidR="003C0991" w:rsidRPr="003C0991">
        <w:rPr>
          <w:rFonts w:ascii="Arial" w:hAnsi="Arial" w:cs="Arial"/>
          <w:b/>
        </w:rPr>
        <w:t>wraz z transportem i rozładunkiem do magazynu Zamawiającego oraz odbiorem zużytych opakowań z magazynu Zamawiającego przez okres 24 miesięcy od dnia podpisania protokołu odbioru.</w:t>
      </w:r>
      <w:r w:rsidR="003C0991">
        <w:rPr>
          <w:rFonts w:ascii="Arial" w:hAnsi="Arial" w:cs="Arial"/>
          <w:b/>
        </w:rPr>
        <w:t xml:space="preserve"> W zakresie części nr</w:t>
      </w:r>
      <w:r w:rsidR="003C0991" w:rsidRPr="003C0991">
        <w:rPr>
          <w:rFonts w:ascii="Arial" w:hAnsi="Arial" w:cs="Arial"/>
          <w:b/>
        </w:rPr>
        <w:t xml:space="preserve"> 2 </w:t>
      </w:r>
      <w:r w:rsidR="003C0991">
        <w:rPr>
          <w:rFonts w:ascii="Arial" w:hAnsi="Arial" w:cs="Arial"/>
          <w:b/>
        </w:rPr>
        <w:t>-</w:t>
      </w:r>
      <w:r w:rsidR="003C0991" w:rsidRPr="003C0991">
        <w:rPr>
          <w:rFonts w:ascii="Arial" w:hAnsi="Arial" w:cs="Arial"/>
          <w:b/>
        </w:rPr>
        <w:t xml:space="preserve"> papieru do urządzeń drukujących</w:t>
      </w:r>
    </w:p>
    <w:p w:rsidR="003C0991" w:rsidRDefault="003C0991" w:rsidP="003C0991">
      <w:pPr>
        <w:rPr>
          <w:rFonts w:ascii="Arial" w:hAnsi="Arial" w:cs="Arial"/>
          <w:i/>
        </w:rPr>
      </w:pPr>
    </w:p>
    <w:p w:rsidR="0043477E" w:rsidRPr="003A573B" w:rsidRDefault="00FB5FCC" w:rsidP="003C0991">
      <w:pPr>
        <w:rPr>
          <w:rFonts w:ascii="Arial" w:hAnsi="Arial" w:cs="Arial"/>
          <w:b/>
        </w:rPr>
      </w:pPr>
      <w:r w:rsidRPr="003A573B">
        <w:rPr>
          <w:rFonts w:ascii="Arial" w:hAnsi="Arial" w:cs="Arial"/>
          <w:b/>
        </w:rPr>
        <w:t>Korzystanie z platformy zakupowej przez Wykonawcę jest bezpłatne.</w:t>
      </w:r>
    </w:p>
    <w:p w:rsidR="0043477E" w:rsidRPr="003A573B" w:rsidRDefault="00FB5FCC" w:rsidP="003A573B">
      <w:pPr>
        <w:spacing w:after="0"/>
        <w:contextualSpacing/>
        <w:jc w:val="both"/>
        <w:rPr>
          <w:rFonts w:ascii="Arial" w:eastAsia="Times New Roman" w:hAnsi="Arial" w:cs="Arial"/>
          <w:lang w:eastAsia="pl-PL"/>
        </w:rPr>
      </w:pPr>
      <w:r w:rsidRPr="003A573B">
        <w:rPr>
          <w:rFonts w:ascii="Arial" w:eastAsia="Times New Roman" w:hAnsi="Arial" w:cs="Arial"/>
          <w:b/>
          <w:lang w:eastAsia="pl-PL"/>
        </w:rPr>
        <w:t>Wstęp OBCOKRAJOWCÓW do obiektów wojskowych może być realizowany</w:t>
      </w:r>
      <w:r w:rsidRPr="003A573B">
        <w:rPr>
          <w:rFonts w:ascii="Arial" w:eastAsia="Times New Roman" w:hAnsi="Arial" w:cs="Arial"/>
          <w:b/>
          <w:bCs/>
          <w:lang w:eastAsia="pl-PL"/>
        </w:rPr>
        <w:t xml:space="preserve"> </w:t>
      </w:r>
      <w:r w:rsidRPr="003A573B">
        <w:rPr>
          <w:rFonts w:ascii="Arial" w:eastAsia="Times New Roman" w:hAnsi="Arial" w:cs="Arial"/>
          <w:b/>
          <w:bCs/>
          <w:u w:val="single"/>
          <w:lang w:eastAsia="pl-PL"/>
        </w:rPr>
        <w:t>wyłącznie</w:t>
      </w:r>
      <w:r w:rsidRPr="003A573B">
        <w:rPr>
          <w:rFonts w:ascii="Arial" w:eastAsia="Times New Roman" w:hAnsi="Arial" w:cs="Arial"/>
          <w:b/>
          <w:bCs/>
          <w:lang w:eastAsia="pl-PL"/>
        </w:rPr>
        <w:t xml:space="preserve"> na podstawie </w:t>
      </w:r>
      <w:r w:rsidRPr="003A573B">
        <w:rPr>
          <w:rFonts w:ascii="Arial" w:eastAsia="Times New Roman" w:hAnsi="Arial" w:cs="Arial"/>
          <w:b/>
          <w:bCs/>
          <w:u w:val="single"/>
          <w:lang w:eastAsia="pl-PL"/>
        </w:rPr>
        <w:t>POZWOLEŃ</w:t>
      </w:r>
      <w:r w:rsidRPr="003A573B">
        <w:rPr>
          <w:rFonts w:ascii="Arial" w:eastAsia="Times New Roman" w:hAnsi="Arial" w:cs="Arial"/>
          <w:b/>
          <w:bCs/>
          <w:lang w:eastAsia="pl-PL"/>
        </w:rPr>
        <w:t xml:space="preserve"> wydanych na zasadach określonych </w:t>
      </w:r>
      <w:r w:rsidR="00FB397D" w:rsidRPr="003A573B">
        <w:rPr>
          <w:rFonts w:ascii="Arial" w:eastAsia="Times New Roman" w:hAnsi="Arial" w:cs="Arial"/>
          <w:b/>
          <w:bCs/>
          <w:lang w:eastAsia="pl-PL"/>
        </w:rPr>
        <w:br/>
      </w:r>
      <w:r w:rsidRPr="003A573B">
        <w:rPr>
          <w:rFonts w:ascii="Arial" w:eastAsia="Times New Roman" w:hAnsi="Arial" w:cs="Arial"/>
          <w:b/>
          <w:bCs/>
          <w:lang w:eastAsia="pl-PL"/>
        </w:rPr>
        <w:t>w Decyzji Nr 19/MON Ministra Obrony Narodowej z dnia 24 stycznia2017</w:t>
      </w:r>
      <w:r w:rsidR="00FB397D" w:rsidRPr="003A573B">
        <w:rPr>
          <w:rFonts w:ascii="Arial" w:eastAsia="Times New Roman" w:hAnsi="Arial" w:cs="Arial"/>
          <w:b/>
          <w:bCs/>
          <w:lang w:eastAsia="pl-PL"/>
        </w:rPr>
        <w:t xml:space="preserve"> </w:t>
      </w:r>
      <w:r w:rsidRPr="003A573B">
        <w:rPr>
          <w:rFonts w:ascii="Arial" w:eastAsia="Times New Roman" w:hAnsi="Arial" w:cs="Arial"/>
          <w:b/>
          <w:bCs/>
          <w:lang w:eastAsia="pl-PL"/>
        </w:rPr>
        <w:t xml:space="preserve">r. </w:t>
      </w:r>
      <w:r w:rsidR="00FB397D" w:rsidRPr="003A573B">
        <w:rPr>
          <w:rFonts w:ascii="Arial" w:eastAsia="Times New Roman" w:hAnsi="Arial" w:cs="Arial"/>
          <w:b/>
          <w:bCs/>
          <w:lang w:eastAsia="pl-PL"/>
        </w:rPr>
        <w:br/>
      </w:r>
      <w:r w:rsidRPr="003A573B">
        <w:rPr>
          <w:rFonts w:ascii="Arial" w:eastAsia="Times New Roman" w:hAnsi="Arial" w:cs="Arial"/>
          <w:b/>
          <w:bCs/>
          <w:lang w:eastAsia="pl-PL"/>
        </w:rPr>
        <w:t xml:space="preserve">w sprawie organizowania współpracy międzynarodowej w resorcie obrony narodowej (Dz. U. MON, poz. 18). </w:t>
      </w:r>
    </w:p>
    <w:p w:rsidR="0043477E" w:rsidRPr="003A573B" w:rsidRDefault="0043477E" w:rsidP="003A573B">
      <w:pPr>
        <w:spacing w:after="0"/>
        <w:ind w:left="720"/>
        <w:contextualSpacing/>
        <w:jc w:val="both"/>
        <w:rPr>
          <w:rFonts w:ascii="Arial" w:eastAsia="Times New Roman" w:hAnsi="Arial" w:cs="Arial"/>
          <w:lang w:eastAsia="pl-PL"/>
        </w:rPr>
      </w:pPr>
    </w:p>
    <w:p w:rsidR="0043477E" w:rsidRPr="003A573B" w:rsidRDefault="00FB5FCC" w:rsidP="003A573B">
      <w:pPr>
        <w:numPr>
          <w:ilvl w:val="0"/>
          <w:numId w:val="2"/>
        </w:numPr>
        <w:spacing w:after="0"/>
        <w:contextualSpacing/>
        <w:jc w:val="both"/>
        <w:rPr>
          <w:rFonts w:ascii="Arial" w:hAnsi="Arial" w:cs="Arial"/>
        </w:rPr>
      </w:pPr>
      <w:r w:rsidRPr="003A573B">
        <w:rPr>
          <w:rFonts w:ascii="Arial" w:hAnsi="Arial" w:cs="Arial"/>
        </w:rPr>
        <w:t>Zgodnie z art. 13 ust. 1 i 2 rozporządzenia Parlamentu Euro</w:t>
      </w:r>
      <w:r w:rsidR="00FB397D" w:rsidRPr="003A573B">
        <w:rPr>
          <w:rFonts w:ascii="Arial" w:hAnsi="Arial" w:cs="Arial"/>
        </w:rPr>
        <w:t xml:space="preserve">pejskiego </w:t>
      </w:r>
      <w:r w:rsidRPr="003A573B">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Administratorem Pani/Pana danych osobowych jest 32 Wojskow</w:t>
      </w:r>
      <w:r w:rsidR="006A1302">
        <w:rPr>
          <w:rFonts w:ascii="Arial" w:hAnsi="Arial" w:cs="Arial"/>
        </w:rPr>
        <w:t>y</w:t>
      </w:r>
      <w:r w:rsidRPr="003A573B">
        <w:rPr>
          <w:rFonts w:ascii="Arial" w:hAnsi="Arial" w:cs="Arial"/>
        </w:rPr>
        <w:t xml:space="preserve"> Oddział Gospodarcz</w:t>
      </w:r>
      <w:r w:rsidR="006A1302">
        <w:rPr>
          <w:rFonts w:ascii="Arial" w:hAnsi="Arial" w:cs="Arial"/>
        </w:rPr>
        <w:t>y</w:t>
      </w:r>
      <w:r w:rsidRPr="003A573B">
        <w:rPr>
          <w:rFonts w:ascii="Arial" w:hAnsi="Arial" w:cs="Arial"/>
        </w:rPr>
        <w:t xml:space="preserve"> w Zamościu, ul. Wojska Polskiego 2F, 22 – 400 Zamość;</w:t>
      </w:r>
    </w:p>
    <w:p w:rsidR="00FB397D" w:rsidRPr="003A573B" w:rsidRDefault="00FB5FCC" w:rsidP="003A573B">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color w:val="000000" w:themeColor="text1"/>
        </w:rPr>
        <w:lastRenderedPageBreak/>
        <w:t>In</w:t>
      </w:r>
      <w:r w:rsidRPr="003A573B">
        <w:rPr>
          <w:rFonts w:ascii="Arial" w:hAnsi="Arial" w:cs="Arial"/>
        </w:rPr>
        <w:t>spektor ochrony danych osobo</w:t>
      </w:r>
      <w:r w:rsidRPr="003A573B">
        <w:rPr>
          <w:rFonts w:ascii="Arial" w:hAnsi="Arial" w:cs="Arial"/>
          <w:color w:val="000000" w:themeColor="text1"/>
        </w:rPr>
        <w:t xml:space="preserve">wych w 32 Wojskowym Oddziale Gospodarczym w Zamościu kontakt e-mail: </w:t>
      </w:r>
      <w:hyperlink r:id="rId12" w:history="1">
        <w:r w:rsidR="006A1302" w:rsidRPr="009F42E7">
          <w:rPr>
            <w:rStyle w:val="Hipercze"/>
            <w:rFonts w:ascii="Arial" w:hAnsi="Arial" w:cs="Arial"/>
          </w:rPr>
          <w:t>32wog.iod@ron.mil.pl</w:t>
        </w:r>
      </w:hyperlink>
      <w:r w:rsidRPr="003A573B">
        <w:rPr>
          <w:rFonts w:ascii="Arial" w:hAnsi="Arial" w:cs="Arial"/>
          <w:color w:val="000000" w:themeColor="text1"/>
          <w:u w:val="single"/>
        </w:rPr>
        <w:t>;</w:t>
      </w:r>
    </w:p>
    <w:p w:rsidR="00F26608" w:rsidRPr="003C0991" w:rsidRDefault="00FB5FCC" w:rsidP="003C0991">
      <w:pPr>
        <w:spacing w:after="0"/>
        <w:ind w:left="567" w:firstLine="1"/>
        <w:jc w:val="both"/>
        <w:rPr>
          <w:rFonts w:ascii="Arial" w:hAnsi="Arial" w:cs="Arial"/>
          <w:color w:val="000000" w:themeColor="text1"/>
        </w:rPr>
      </w:pPr>
      <w:r w:rsidRPr="003A573B">
        <w:rPr>
          <w:rFonts w:ascii="Arial" w:hAnsi="Arial" w:cs="Arial"/>
        </w:rPr>
        <w:t xml:space="preserve">Pani/Pana dane osobowe przetwarzane będą na podstawie art. 6 ust. 1 lit. c RODO w celu związanym z postępowaniem o udzielenie zamówienia publicznego pod nazwą: </w:t>
      </w:r>
      <w:r w:rsidR="003C0991" w:rsidRPr="003C0991">
        <w:rPr>
          <w:rFonts w:ascii="Arial" w:hAnsi="Arial" w:cs="Arial"/>
        </w:rPr>
        <w:t xml:space="preserve">dostawa: w zakresie części nr 1 </w:t>
      </w:r>
      <w:proofErr w:type="gramStart"/>
      <w:r w:rsidR="003C0991" w:rsidRPr="003C0991">
        <w:rPr>
          <w:rFonts w:ascii="Arial" w:hAnsi="Arial" w:cs="Arial"/>
        </w:rPr>
        <w:t>-  fabrycznie</w:t>
      </w:r>
      <w:proofErr w:type="gramEnd"/>
      <w:r w:rsidR="003C0991" w:rsidRPr="003C0991">
        <w:rPr>
          <w:rFonts w:ascii="Arial" w:hAnsi="Arial" w:cs="Arial"/>
        </w:rPr>
        <w:t xml:space="preserve"> nowych materiałów eksploatacyjnych do sprzętu informatycznego</w:t>
      </w:r>
      <w:r w:rsidR="003C0991" w:rsidRPr="003C0991">
        <w:t xml:space="preserve"> </w:t>
      </w:r>
      <w:r w:rsidR="003C0991" w:rsidRPr="003C0991">
        <w:rPr>
          <w:rFonts w:ascii="Arial" w:hAnsi="Arial" w:cs="Arial"/>
        </w:rPr>
        <w:t>wraz z transportem i rozładunkiem do magazynu Zamawiającego oraz odbiorem zużytych opakowań z magazynu Zamawiającego przez okres 24 miesięcy od dnia podpisania protokołu odbioru. W zakresie części nr 2 - papieru do urządzeń drukujących</w:t>
      </w:r>
      <w:r w:rsidR="00FB397D" w:rsidRPr="003C0991">
        <w:rPr>
          <w:rFonts w:ascii="Arial" w:hAnsi="Arial" w:cs="Arial"/>
          <w:color w:val="000000" w:themeColor="text1"/>
        </w:rPr>
        <w:t xml:space="preserve"> </w:t>
      </w:r>
    </w:p>
    <w:p w:rsidR="0043477E" w:rsidRPr="003A573B" w:rsidRDefault="00FB397D" w:rsidP="00F26608">
      <w:pPr>
        <w:spacing w:after="0"/>
        <w:ind w:left="851"/>
        <w:contextualSpacing/>
        <w:jc w:val="both"/>
        <w:rPr>
          <w:rFonts w:ascii="Arial" w:hAnsi="Arial" w:cs="Arial"/>
          <w:color w:val="000000" w:themeColor="text1"/>
          <w:u w:val="single"/>
        </w:rPr>
      </w:pPr>
      <w:r w:rsidRPr="003A573B">
        <w:rPr>
          <w:rFonts w:ascii="Arial" w:hAnsi="Arial" w:cs="Arial"/>
        </w:rPr>
        <w:t>Nr sprawy: ZP/ZO/</w:t>
      </w:r>
      <w:r w:rsidR="003C0991">
        <w:rPr>
          <w:rFonts w:ascii="Arial" w:hAnsi="Arial" w:cs="Arial"/>
        </w:rPr>
        <w:t>34</w:t>
      </w:r>
      <w:r w:rsidRPr="003A573B">
        <w:rPr>
          <w:rFonts w:ascii="Arial" w:hAnsi="Arial" w:cs="Arial"/>
        </w:rPr>
        <w:t>/2021</w:t>
      </w:r>
      <w:r w:rsidR="00FB5FCC" w:rsidRPr="003A573B">
        <w:rPr>
          <w:rFonts w:ascii="Arial" w:hAnsi="Arial" w:cs="Arial"/>
        </w:rPr>
        <w:t xml:space="preserv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Odbiorcami Pani/Pana danych osobowych będą osoby lub podmioty, którym zostanie udostępniona dokumentacja postępowania w oparciu o art. 18 ora</w:t>
      </w:r>
      <w:r w:rsidR="00FB397D" w:rsidRPr="003A573B">
        <w:rPr>
          <w:rFonts w:ascii="Arial" w:hAnsi="Arial" w:cs="Arial"/>
        </w:rPr>
        <w:t>z art. 74 ustawy z dnia 11 wrześ</w:t>
      </w:r>
      <w:r w:rsidRPr="003A573B">
        <w:rPr>
          <w:rFonts w:ascii="Arial" w:hAnsi="Arial" w:cs="Arial"/>
        </w:rPr>
        <w:t xml:space="preserve">nia 2019 r. – Prawo zamówień publicznych (Dz. U. z 2019. poz. 2019), dalej “ustawa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Pani/Pana dane osobowe będą przechowywane, zgodnie z art. 78 ustawy </w:t>
      </w:r>
      <w:proofErr w:type="spellStart"/>
      <w:r w:rsidRPr="003A573B">
        <w:rPr>
          <w:rFonts w:ascii="Arial" w:hAnsi="Arial" w:cs="Arial"/>
        </w:rPr>
        <w:t>Pzp</w:t>
      </w:r>
      <w:proofErr w:type="spellEnd"/>
      <w:r w:rsidRPr="003A573B">
        <w:rPr>
          <w:rFonts w:ascii="Arial" w:hAnsi="Arial" w:cs="Arial"/>
        </w:rPr>
        <w:t>, przez okres 4 lat od dnia zakończenia postępowania o udzielenie zamówienia w sposób gwarantujący jego nienaruszalność.</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Obowiązek podania przez Panią/Pana danych osobowych bezpośrednio Pani/Pana dotyczących jest wymogiem ustawowym określonym w przepisach ustawy </w:t>
      </w:r>
      <w:proofErr w:type="spellStart"/>
      <w:r w:rsidRPr="003A573B">
        <w:rPr>
          <w:rFonts w:ascii="Arial" w:hAnsi="Arial" w:cs="Arial"/>
        </w:rPr>
        <w:t>Pzp</w:t>
      </w:r>
      <w:proofErr w:type="spellEnd"/>
      <w:r w:rsidRPr="003A573B">
        <w:rPr>
          <w:rFonts w:ascii="Arial" w:hAnsi="Arial" w:cs="Arial"/>
        </w:rPr>
        <w:t xml:space="preserve">, związanym z udziałem w postępowaniu o udzielenie zamówienia publicznego; konsekwencje niepodania określonych danych wynikają z ustawy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W odniesieniu do Pani/pana danych osobowych decyzje nie będą podejmowane w sposób zautomatyzowany, stosownie do art. 22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Posiada Pani/Pan: </w:t>
      </w:r>
      <w:r w:rsidRPr="003A573B">
        <w:rPr>
          <w:rFonts w:ascii="Arial" w:hAnsi="Arial" w:cs="Arial"/>
        </w:rPr>
        <w:tab/>
      </w:r>
      <w:r w:rsidRPr="003A573B">
        <w:rPr>
          <w:rFonts w:ascii="Arial" w:hAnsi="Arial" w:cs="Arial"/>
        </w:rPr>
        <w:br/>
        <w:t>- na podstawie art. 15 RODO prawo dostępu do danych osobowych Pani/Pana dotyczących;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3A573B">
        <w:rPr>
          <w:rFonts w:ascii="Arial" w:hAnsi="Arial" w:cs="Arial"/>
        </w:rPr>
        <w:t>Pzp</w:t>
      </w:r>
      <w:proofErr w:type="spellEnd"/>
      <w:r w:rsidRPr="003A573B">
        <w:rPr>
          <w:rFonts w:ascii="Arial" w:hAnsi="Arial" w:cs="Arial"/>
        </w:rPr>
        <w:t xml:space="preserve"> oraz nie może naruszać integralności protokołu postępowania o udzielenie zamówienia publicznego oraz jego załączników;</w:t>
      </w:r>
      <w:r w:rsidRPr="003A573B">
        <w:rPr>
          <w:rFonts w:ascii="Arial" w:hAnsi="Arial" w:cs="Arial"/>
        </w:rPr>
        <w:tab/>
      </w:r>
      <w:r w:rsidRPr="003A573B">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3A573B">
        <w:rPr>
          <w:rFonts w:ascii="Arial" w:hAnsi="Arial" w:cs="Arial"/>
        </w:rPr>
        <w:tab/>
      </w:r>
      <w:r w:rsidRPr="003A573B">
        <w:rPr>
          <w:rFonts w:ascii="Arial" w:hAnsi="Arial" w:cs="Arial"/>
        </w:rPr>
        <w:br/>
        <w:t xml:space="preserve"> - prawo do wniesienia skargi do Prezesa Urzędu Ochrony Danych Osobowych, gdy uzna Pani/Pan, że przetwarzanie danych osobowych Pani/Pana dotyczących narusza przepisy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Nie przysługuje Pani/Panu: </w:t>
      </w:r>
      <w:r w:rsidRPr="003A573B">
        <w:rPr>
          <w:rFonts w:ascii="Arial" w:hAnsi="Arial" w:cs="Arial"/>
        </w:rPr>
        <w:tab/>
      </w:r>
      <w:r w:rsidRPr="003A573B">
        <w:rPr>
          <w:rFonts w:ascii="Arial" w:hAnsi="Arial" w:cs="Arial"/>
        </w:rPr>
        <w:br/>
        <w:t>- W związku z art. 17 ust. 3 lit. b, d lub e RODO prawo do usunięcia danych osobowych;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Prawo do przenoszenia danych osobowych, o którym mowa w art. 20 RODO;</w:t>
      </w:r>
    </w:p>
    <w:p w:rsidR="00820436" w:rsidRDefault="00FB5FCC" w:rsidP="00315FE7">
      <w:pPr>
        <w:spacing w:after="0"/>
        <w:ind w:left="851"/>
        <w:contextualSpacing/>
        <w:jc w:val="both"/>
        <w:rPr>
          <w:rFonts w:ascii="Arial" w:hAnsi="Arial" w:cs="Arial"/>
        </w:rPr>
      </w:pPr>
      <w:r w:rsidRPr="003A573B">
        <w:rPr>
          <w:rFonts w:ascii="Arial" w:hAnsi="Arial" w:cs="Arial"/>
        </w:rPr>
        <w:lastRenderedPageBreak/>
        <w:t>- Na podstawie art. 21 RODO prawo sprzeciwu, wobec przetwarzania danych osobowych, gdyż podstawą prawną przetwarzania Pani/Pana danych osobowych jest art. 6 ust. 1 lit. c RODO.</w:t>
      </w:r>
    </w:p>
    <w:p w:rsidR="00820436" w:rsidRPr="003A573B" w:rsidRDefault="00820436" w:rsidP="003A573B">
      <w:pPr>
        <w:spacing w:after="0"/>
        <w:ind w:left="851"/>
        <w:contextualSpacing/>
        <w:jc w:val="both"/>
        <w:rPr>
          <w:rFonts w:ascii="Arial" w:hAnsi="Arial" w:cs="Arial"/>
        </w:rPr>
      </w:pPr>
    </w:p>
    <w:p w:rsidR="00FB397D" w:rsidRPr="003A573B" w:rsidRDefault="00FB397D" w:rsidP="003A573B">
      <w:pPr>
        <w:spacing w:after="0"/>
        <w:ind w:left="851"/>
        <w:contextualSpacing/>
        <w:jc w:val="right"/>
        <w:rPr>
          <w:rFonts w:ascii="Arial" w:hAnsi="Arial" w:cs="Arial"/>
        </w:rPr>
      </w:pPr>
      <w:r w:rsidRPr="003A573B">
        <w:rPr>
          <w:rFonts w:ascii="Arial" w:eastAsia="Times New Roman" w:hAnsi="Arial" w:cs="Arial"/>
          <w:b/>
          <w:lang w:eastAsia="pl-PL"/>
        </w:rPr>
        <w:t>Oznaczen</w:t>
      </w:r>
      <w:r w:rsidR="006A1302">
        <w:rPr>
          <w:rFonts w:ascii="Arial" w:eastAsia="Times New Roman" w:hAnsi="Arial" w:cs="Arial"/>
          <w:b/>
          <w:lang w:eastAsia="pl-PL"/>
        </w:rPr>
        <w:t>ie sprawy ZP/ZO/</w:t>
      </w:r>
      <w:r w:rsidR="003C0991">
        <w:rPr>
          <w:rFonts w:ascii="Arial" w:eastAsia="Times New Roman" w:hAnsi="Arial" w:cs="Arial"/>
          <w:b/>
          <w:lang w:eastAsia="pl-PL"/>
        </w:rPr>
        <w:t>34</w:t>
      </w:r>
      <w:r w:rsidRPr="003A573B">
        <w:rPr>
          <w:rFonts w:ascii="Arial" w:eastAsia="Times New Roman" w:hAnsi="Arial" w:cs="Arial"/>
          <w:b/>
          <w:lang w:eastAsia="pl-PL"/>
        </w:rPr>
        <w:t>/2021</w:t>
      </w:r>
    </w:p>
    <w:p w:rsidR="00FB397D" w:rsidRDefault="00FB397D" w:rsidP="003A573B">
      <w:pPr>
        <w:spacing w:after="0"/>
        <w:ind w:left="851"/>
        <w:contextualSpacing/>
        <w:jc w:val="both"/>
        <w:rPr>
          <w:rFonts w:ascii="Arial" w:hAnsi="Arial" w:cs="Arial"/>
        </w:rPr>
      </w:pPr>
    </w:p>
    <w:p w:rsidR="00A30F4F" w:rsidRPr="00A30F4F" w:rsidRDefault="00A30F4F" w:rsidP="003A573B">
      <w:pPr>
        <w:spacing w:after="0"/>
        <w:ind w:left="851"/>
        <w:contextualSpacing/>
        <w:jc w:val="both"/>
        <w:rPr>
          <w:rFonts w:ascii="Arial" w:hAnsi="Arial" w:cs="Arial"/>
          <w:sz w:val="20"/>
          <w:szCs w:val="20"/>
        </w:rPr>
      </w:pPr>
      <w:r>
        <w:rPr>
          <w:rFonts w:ascii="Arial" w:hAnsi="Arial" w:cs="Arial"/>
        </w:rPr>
        <w:t xml:space="preserve">Kod CPV – 30100000-0 </w:t>
      </w:r>
      <w:r w:rsidRPr="00A30F4F">
        <w:rPr>
          <w:rFonts w:ascii="Arial" w:hAnsi="Arial" w:cs="Arial"/>
          <w:sz w:val="20"/>
          <w:szCs w:val="20"/>
        </w:rPr>
        <w:t xml:space="preserve">Maszyny biurowe, sprzęt i materiały z wyjątkiem komputerów, drukarek i mebli. </w:t>
      </w:r>
    </w:p>
    <w:p w:rsidR="00A30F4F" w:rsidRPr="003A573B" w:rsidRDefault="00A30F4F" w:rsidP="003A573B">
      <w:pPr>
        <w:spacing w:after="0"/>
        <w:ind w:left="851"/>
        <w:contextualSpacing/>
        <w:jc w:val="both"/>
        <w:rPr>
          <w:rFonts w:ascii="Arial" w:hAnsi="Arial" w:cs="Arial"/>
        </w:rPr>
      </w:pPr>
    </w:p>
    <w:p w:rsidR="0043477E" w:rsidRPr="003A573B" w:rsidRDefault="00FB5FCC" w:rsidP="003A573B">
      <w:pPr>
        <w:numPr>
          <w:ilvl w:val="0"/>
          <w:numId w:val="3"/>
        </w:numPr>
        <w:spacing w:after="0"/>
        <w:ind w:left="426" w:hanging="426"/>
        <w:rPr>
          <w:rFonts w:ascii="Arial" w:eastAsia="Times New Roman" w:hAnsi="Arial" w:cs="Arial"/>
          <w:b/>
          <w:lang w:eastAsia="pl-PL"/>
        </w:rPr>
      </w:pPr>
      <w:proofErr w:type="gramStart"/>
      <w:r w:rsidRPr="003A573B">
        <w:rPr>
          <w:rFonts w:ascii="Arial" w:eastAsia="Times New Roman" w:hAnsi="Arial" w:cs="Arial"/>
          <w:b/>
          <w:u w:val="single"/>
          <w:lang w:eastAsia="pl-PL"/>
        </w:rPr>
        <w:t>PRZEDMIOT  ZAMÓWIENIA</w:t>
      </w:r>
      <w:proofErr w:type="gramEnd"/>
      <w:r w:rsidRPr="003A573B">
        <w:rPr>
          <w:rFonts w:ascii="Arial" w:eastAsia="Times New Roman" w:hAnsi="Arial" w:cs="Arial"/>
          <w:b/>
          <w:lang w:eastAsia="pl-PL"/>
        </w:rPr>
        <w:t xml:space="preserve"> </w:t>
      </w:r>
      <w:r w:rsidRPr="003A573B">
        <w:rPr>
          <w:rFonts w:ascii="Arial" w:eastAsia="Times New Roman" w:hAnsi="Arial" w:cs="Arial"/>
          <w:b/>
          <w:lang w:eastAsia="pl-PL"/>
        </w:rPr>
        <w:tab/>
      </w:r>
      <w:r w:rsidRPr="003A573B">
        <w:rPr>
          <w:rFonts w:ascii="Arial" w:eastAsia="Times New Roman" w:hAnsi="Arial" w:cs="Arial"/>
          <w:b/>
          <w:lang w:eastAsia="pl-PL"/>
        </w:rPr>
        <w:tab/>
        <w:t xml:space="preserve">      </w:t>
      </w:r>
      <w:r w:rsidR="00FB397D" w:rsidRPr="003A573B">
        <w:rPr>
          <w:rFonts w:ascii="Arial" w:eastAsia="Times New Roman" w:hAnsi="Arial" w:cs="Arial"/>
          <w:b/>
          <w:lang w:eastAsia="pl-PL"/>
        </w:rPr>
        <w:t xml:space="preserve">     </w:t>
      </w:r>
      <w:r w:rsidRPr="003A573B">
        <w:rPr>
          <w:rFonts w:ascii="Arial" w:eastAsia="Times New Roman" w:hAnsi="Arial" w:cs="Arial"/>
          <w:b/>
          <w:lang w:eastAsia="pl-PL"/>
        </w:rPr>
        <w:t xml:space="preserve"> </w:t>
      </w:r>
    </w:p>
    <w:p w:rsidR="0043477E" w:rsidRPr="003A573B" w:rsidRDefault="0043477E" w:rsidP="003A573B">
      <w:pPr>
        <w:spacing w:after="0"/>
        <w:rPr>
          <w:rFonts w:ascii="Arial" w:eastAsia="Times New Roman" w:hAnsi="Arial" w:cs="Arial"/>
          <w:b/>
          <w:lang w:eastAsia="pl-PL"/>
        </w:rPr>
      </w:pPr>
    </w:p>
    <w:p w:rsidR="003C0991" w:rsidRPr="00781777" w:rsidRDefault="003C0991" w:rsidP="003C0991">
      <w:pPr>
        <w:spacing w:after="120" w:line="23" w:lineRule="atLeast"/>
        <w:ind w:left="360"/>
        <w:jc w:val="center"/>
        <w:rPr>
          <w:rFonts w:ascii="Arial" w:hAnsi="Arial" w:cs="Arial"/>
          <w:b/>
          <w:snapToGrid w:val="0"/>
        </w:rPr>
      </w:pPr>
      <w:r w:rsidRPr="00A60607">
        <w:rPr>
          <w:rFonts w:ascii="Arial" w:hAnsi="Arial" w:cs="Arial"/>
          <w:b/>
        </w:rPr>
        <w:t>OP</w:t>
      </w:r>
      <w:r>
        <w:rPr>
          <w:rFonts w:ascii="Arial" w:hAnsi="Arial" w:cs="Arial"/>
          <w:b/>
        </w:rPr>
        <w:t xml:space="preserve">IS PRZEDMIOTU ZAMÓWIENIA CZĘŚĆ </w:t>
      </w:r>
      <w:proofErr w:type="gramStart"/>
      <w:r>
        <w:rPr>
          <w:rFonts w:ascii="Arial" w:hAnsi="Arial" w:cs="Arial"/>
          <w:b/>
        </w:rPr>
        <w:t xml:space="preserve">I </w:t>
      </w:r>
      <w:r w:rsidRPr="00A60607">
        <w:rPr>
          <w:rFonts w:ascii="Arial" w:hAnsi="Arial" w:cs="Arial"/>
          <w:b/>
        </w:rPr>
        <w:t>:</w:t>
      </w:r>
      <w:proofErr w:type="gramEnd"/>
    </w:p>
    <w:p w:rsidR="003C0991" w:rsidRPr="00481FC4" w:rsidRDefault="003C0991" w:rsidP="00D55591">
      <w:pPr>
        <w:pStyle w:val="Akapitzlist"/>
        <w:numPr>
          <w:ilvl w:val="0"/>
          <w:numId w:val="35"/>
        </w:numPr>
        <w:suppressAutoHyphens w:val="0"/>
        <w:spacing w:after="120" w:line="23" w:lineRule="atLeast"/>
        <w:jc w:val="both"/>
        <w:rPr>
          <w:rFonts w:ascii="Arial" w:eastAsia="SimSun" w:hAnsi="Arial" w:cs="Arial"/>
          <w:sz w:val="22"/>
          <w:szCs w:val="22"/>
          <w:lang w:eastAsia="zh-CN"/>
        </w:rPr>
      </w:pPr>
      <w:r w:rsidRPr="00481FC4">
        <w:rPr>
          <w:rFonts w:ascii="Arial" w:eastAsia="SimSun" w:hAnsi="Arial" w:cs="Arial"/>
          <w:sz w:val="22"/>
          <w:szCs w:val="22"/>
          <w:lang w:eastAsia="zh-CN"/>
        </w:rPr>
        <w:t xml:space="preserve">Przedmiotem zamówienia </w:t>
      </w:r>
      <w:proofErr w:type="gramStart"/>
      <w:r w:rsidRPr="00481FC4">
        <w:rPr>
          <w:rFonts w:ascii="Arial" w:eastAsia="SimSun" w:hAnsi="Arial" w:cs="Arial"/>
          <w:sz w:val="22"/>
          <w:szCs w:val="22"/>
          <w:lang w:eastAsia="zh-CN"/>
        </w:rPr>
        <w:t>jest  dostawa</w:t>
      </w:r>
      <w:proofErr w:type="gramEnd"/>
      <w:r w:rsidRPr="00481FC4">
        <w:rPr>
          <w:rFonts w:ascii="Arial" w:eastAsia="SimSun" w:hAnsi="Arial" w:cs="Arial"/>
          <w:sz w:val="22"/>
          <w:szCs w:val="22"/>
          <w:lang w:eastAsia="zh-CN"/>
        </w:rPr>
        <w:t xml:space="preserve"> fabrycznie nowych materiałów eksploatacyjnych do sprzętu informatycznego (zwanych dalej „Materiałami”) </w:t>
      </w:r>
      <w:r w:rsidRPr="00481FC4">
        <w:rPr>
          <w:rFonts w:ascii="Arial" w:eastAsia="SimSun" w:hAnsi="Arial" w:cs="Arial"/>
          <w:b/>
          <w:sz w:val="22"/>
          <w:szCs w:val="22"/>
          <w:lang w:eastAsia="zh-CN"/>
        </w:rPr>
        <w:t>wraz z transportem</w:t>
      </w:r>
      <w:r w:rsidRPr="00481FC4">
        <w:rPr>
          <w:rFonts w:ascii="Arial" w:eastAsia="SimSun" w:hAnsi="Arial" w:cs="Arial"/>
          <w:b/>
          <w:sz w:val="22"/>
          <w:szCs w:val="22"/>
          <w:lang w:eastAsia="zh-CN"/>
        </w:rPr>
        <w:br/>
        <w:t xml:space="preserve"> i rozładunkiem</w:t>
      </w:r>
      <w:r w:rsidRPr="00481FC4">
        <w:rPr>
          <w:rFonts w:ascii="Arial" w:eastAsia="SimSun" w:hAnsi="Arial" w:cs="Arial"/>
          <w:sz w:val="22"/>
          <w:szCs w:val="22"/>
          <w:lang w:eastAsia="zh-CN"/>
        </w:rPr>
        <w:t xml:space="preserve"> do magazynu Zamawiającego oraz odbiorem zużytych opakowań </w:t>
      </w:r>
      <w:r w:rsidRPr="00481FC4">
        <w:rPr>
          <w:rFonts w:ascii="Arial" w:eastAsia="SimSun" w:hAnsi="Arial" w:cs="Arial"/>
          <w:sz w:val="22"/>
          <w:szCs w:val="22"/>
          <w:lang w:eastAsia="zh-CN"/>
        </w:rPr>
        <w:br/>
        <w:t>z magazynu Zamawiającego przez okres 24 miesięcy od dnia podpisania protokołu odbioru.</w:t>
      </w:r>
    </w:p>
    <w:p w:rsidR="003C0991" w:rsidRPr="00481FC4" w:rsidRDefault="003C0991" w:rsidP="00D55591">
      <w:pPr>
        <w:pStyle w:val="Akapitzlist"/>
        <w:numPr>
          <w:ilvl w:val="0"/>
          <w:numId w:val="35"/>
        </w:numPr>
        <w:suppressAutoHyphens w:val="0"/>
        <w:spacing w:after="120" w:line="23" w:lineRule="atLeast"/>
        <w:jc w:val="both"/>
        <w:rPr>
          <w:rFonts w:ascii="Arial" w:eastAsia="SimSun" w:hAnsi="Arial" w:cs="Arial"/>
          <w:sz w:val="22"/>
          <w:szCs w:val="22"/>
          <w:lang w:eastAsia="zh-CN"/>
        </w:rPr>
      </w:pPr>
      <w:r w:rsidRPr="0067593E">
        <w:rPr>
          <w:rFonts w:ascii="Arial" w:eastAsia="SimSun" w:hAnsi="Arial" w:cs="Arial"/>
          <w:b/>
          <w:sz w:val="22"/>
          <w:szCs w:val="22"/>
          <w:lang w:eastAsia="zh-CN"/>
        </w:rPr>
        <w:t xml:space="preserve">Dostawa </w:t>
      </w:r>
      <w:r w:rsidRPr="00481FC4">
        <w:rPr>
          <w:rFonts w:ascii="Arial" w:eastAsia="SimSun" w:hAnsi="Arial" w:cs="Arial"/>
          <w:b/>
          <w:sz w:val="22"/>
          <w:szCs w:val="22"/>
          <w:lang w:eastAsia="zh-CN"/>
        </w:rPr>
        <w:t>wraz z transportem i rozładunkiem</w:t>
      </w:r>
      <w:r w:rsidRPr="00481FC4">
        <w:rPr>
          <w:rFonts w:ascii="Arial" w:eastAsia="SimSun" w:hAnsi="Arial" w:cs="Arial"/>
          <w:sz w:val="22"/>
          <w:szCs w:val="22"/>
          <w:lang w:eastAsia="zh-CN"/>
        </w:rPr>
        <w:t xml:space="preserve"> odbywać się będzie na koszt oraz ryzyko Wykonawcy, bezpośrednio do magazynu łączności 32 Wojskowego Oddziału Gospodarczego, ul. Wojska Polskiego 2F, 22-400 Zamość, budynek nr </w:t>
      </w:r>
      <w:r w:rsidRPr="00481FC4">
        <w:rPr>
          <w:rFonts w:ascii="Arial" w:eastAsia="SimSun" w:hAnsi="Arial" w:cs="Arial"/>
          <w:b/>
          <w:sz w:val="22"/>
          <w:szCs w:val="22"/>
          <w:lang w:eastAsia="zh-CN"/>
        </w:rPr>
        <w:t>69</w:t>
      </w:r>
      <w:r w:rsidRPr="00481FC4">
        <w:rPr>
          <w:rFonts w:ascii="Arial" w:eastAsia="SimSun" w:hAnsi="Arial" w:cs="Arial"/>
          <w:sz w:val="22"/>
          <w:szCs w:val="22"/>
          <w:lang w:eastAsia="zh-CN"/>
        </w:rPr>
        <w:t xml:space="preserve"> od poniedziałku do czwartku: w godzinach 8.00-14.00, piątek: w godzinach 8.00-12.00.</w:t>
      </w:r>
    </w:p>
    <w:p w:rsidR="003C0991" w:rsidRDefault="003C0991" w:rsidP="00D55591">
      <w:pPr>
        <w:pStyle w:val="Akapitzlist"/>
        <w:numPr>
          <w:ilvl w:val="0"/>
          <w:numId w:val="35"/>
        </w:numPr>
        <w:suppressAutoHyphens w:val="0"/>
        <w:spacing w:after="120" w:line="23" w:lineRule="atLeast"/>
        <w:jc w:val="both"/>
        <w:rPr>
          <w:rFonts w:ascii="Arial" w:eastAsia="SimSun" w:hAnsi="Arial" w:cs="Arial"/>
          <w:sz w:val="22"/>
          <w:szCs w:val="22"/>
          <w:lang w:eastAsia="zh-CN"/>
        </w:rPr>
      </w:pPr>
      <w:r w:rsidRPr="00A60607">
        <w:rPr>
          <w:rFonts w:ascii="Arial" w:eastAsia="SimSun" w:hAnsi="Arial" w:cs="Arial"/>
          <w:sz w:val="22"/>
          <w:szCs w:val="22"/>
          <w:lang w:eastAsia="zh-CN"/>
        </w:rPr>
        <w:t>Wykonawca będzie zobowiązany wnieść przedmiot zamówienia do miejsca wskazanego przez upoważnionego przedstawiciela Zamawiającego.</w:t>
      </w:r>
    </w:p>
    <w:p w:rsidR="003C0991" w:rsidRDefault="003C0991" w:rsidP="00D55591">
      <w:pPr>
        <w:pStyle w:val="Akapitzlist"/>
        <w:numPr>
          <w:ilvl w:val="0"/>
          <w:numId w:val="35"/>
        </w:numPr>
        <w:suppressAutoHyphens w:val="0"/>
        <w:spacing w:after="120" w:line="23" w:lineRule="atLeast"/>
        <w:jc w:val="both"/>
        <w:rPr>
          <w:rFonts w:ascii="Arial" w:eastAsia="SimSun" w:hAnsi="Arial" w:cs="Arial"/>
          <w:sz w:val="22"/>
          <w:szCs w:val="22"/>
          <w:lang w:eastAsia="zh-CN"/>
        </w:rPr>
      </w:pPr>
      <w:r w:rsidRPr="003A0699">
        <w:rPr>
          <w:rFonts w:ascii="Arial" w:eastAsia="SimSun" w:hAnsi="Arial" w:cs="Arial"/>
          <w:sz w:val="22"/>
          <w:szCs w:val="22"/>
          <w:lang w:eastAsia="zh-CN"/>
        </w:rPr>
        <w:t>Przed ustalonym terminem dostawy, Wykonawca zobowiązany jest poinformować Zamawiającego z 3 dniowym wyprzedzeniem.</w:t>
      </w:r>
    </w:p>
    <w:p w:rsidR="003C0991" w:rsidRDefault="003C0991" w:rsidP="00D55591">
      <w:pPr>
        <w:pStyle w:val="Akapitzlist"/>
        <w:numPr>
          <w:ilvl w:val="0"/>
          <w:numId w:val="35"/>
        </w:numPr>
        <w:suppressAutoHyphens w:val="0"/>
        <w:spacing w:after="120" w:line="23" w:lineRule="atLeast"/>
        <w:jc w:val="both"/>
        <w:rPr>
          <w:rFonts w:ascii="Arial" w:eastAsia="SimSun" w:hAnsi="Arial" w:cs="Arial"/>
          <w:sz w:val="22"/>
          <w:szCs w:val="22"/>
          <w:lang w:eastAsia="zh-CN"/>
        </w:rPr>
      </w:pPr>
      <w:r w:rsidRPr="003A0699">
        <w:rPr>
          <w:rFonts w:ascii="Arial" w:eastAsia="SimSun" w:hAnsi="Arial" w:cs="Arial"/>
          <w:sz w:val="22"/>
          <w:szCs w:val="22"/>
          <w:lang w:eastAsia="zh-CN"/>
        </w:rPr>
        <w:t>Dostawa winna być zrealizowana jednorazowo w obecności przedstawiciela Wykonawcy.</w:t>
      </w:r>
    </w:p>
    <w:p w:rsidR="003C0991" w:rsidRPr="003A0699" w:rsidRDefault="003C0991" w:rsidP="00D55591">
      <w:pPr>
        <w:pStyle w:val="Akapitzlist"/>
        <w:numPr>
          <w:ilvl w:val="0"/>
          <w:numId w:val="35"/>
        </w:numPr>
        <w:suppressAutoHyphens w:val="0"/>
        <w:spacing w:after="120" w:line="23" w:lineRule="atLeast"/>
        <w:jc w:val="both"/>
        <w:rPr>
          <w:rFonts w:ascii="Arial" w:eastAsia="SimSun" w:hAnsi="Arial" w:cs="Arial"/>
          <w:sz w:val="22"/>
          <w:szCs w:val="22"/>
          <w:lang w:eastAsia="zh-CN"/>
        </w:rPr>
      </w:pPr>
      <w:r w:rsidRPr="003A0699">
        <w:rPr>
          <w:rFonts w:ascii="Arial" w:eastAsia="SimSun" w:hAnsi="Arial" w:cs="Arial"/>
          <w:sz w:val="22"/>
          <w:szCs w:val="22"/>
          <w:lang w:eastAsia="zh-CN"/>
        </w:rPr>
        <w:t>Z czynności odbioru przedmiotu umowy niezwłocznie zostanie sporządzony protokół z</w:t>
      </w:r>
      <w:r>
        <w:rPr>
          <w:rFonts w:ascii="Arial" w:eastAsia="SimSun" w:hAnsi="Arial" w:cs="Arial"/>
          <w:sz w:val="22"/>
          <w:szCs w:val="22"/>
          <w:lang w:eastAsia="zh-CN"/>
        </w:rPr>
        <w:t> </w:t>
      </w:r>
      <w:r w:rsidRPr="003A0699">
        <w:rPr>
          <w:rFonts w:ascii="Arial" w:eastAsia="SimSun" w:hAnsi="Arial" w:cs="Arial"/>
          <w:sz w:val="22"/>
          <w:szCs w:val="22"/>
          <w:lang w:eastAsia="zh-CN"/>
        </w:rPr>
        <w:t>udziałem upoważnionych przedstawicieli stron.</w:t>
      </w:r>
    </w:p>
    <w:p w:rsidR="003C0991" w:rsidRPr="004637D7" w:rsidRDefault="003C0991" w:rsidP="00D55591">
      <w:pPr>
        <w:pStyle w:val="Akapitzlist"/>
        <w:numPr>
          <w:ilvl w:val="0"/>
          <w:numId w:val="35"/>
        </w:numPr>
        <w:suppressAutoHyphens w:val="0"/>
        <w:spacing w:after="120" w:line="23" w:lineRule="atLeast"/>
        <w:jc w:val="both"/>
        <w:rPr>
          <w:rFonts w:ascii="Arial" w:eastAsia="SimSun" w:hAnsi="Arial" w:cs="Arial"/>
          <w:sz w:val="24"/>
          <w:szCs w:val="22"/>
          <w:lang w:eastAsia="zh-CN"/>
        </w:rPr>
      </w:pPr>
      <w:r w:rsidRPr="004637D7">
        <w:rPr>
          <w:rFonts w:ascii="Arial" w:hAnsi="Arial" w:cs="Arial"/>
          <w:b/>
          <w:sz w:val="22"/>
        </w:rPr>
        <w:t>Protokół</w:t>
      </w:r>
      <w:r w:rsidRPr="004637D7">
        <w:rPr>
          <w:rFonts w:ascii="Arial" w:hAnsi="Arial" w:cs="Arial"/>
          <w:sz w:val="22"/>
        </w:rPr>
        <w:t xml:space="preserve"> winien zawierać: </w:t>
      </w:r>
    </w:p>
    <w:p w:rsidR="003C0991" w:rsidRPr="00A60607" w:rsidRDefault="003C0991" w:rsidP="00D55591">
      <w:pPr>
        <w:pStyle w:val="Default"/>
        <w:numPr>
          <w:ilvl w:val="0"/>
          <w:numId w:val="37"/>
        </w:numPr>
        <w:autoSpaceDE w:val="0"/>
        <w:autoSpaceDN w:val="0"/>
        <w:adjustRightInd w:val="0"/>
        <w:spacing w:line="23" w:lineRule="atLeast"/>
        <w:ind w:left="1003" w:hanging="357"/>
        <w:jc w:val="both"/>
        <w:rPr>
          <w:rFonts w:ascii="Arial" w:hAnsi="Arial"/>
          <w:color w:val="auto"/>
          <w:sz w:val="22"/>
          <w:szCs w:val="22"/>
        </w:rPr>
      </w:pPr>
      <w:r>
        <w:rPr>
          <w:rFonts w:ascii="Arial" w:hAnsi="Arial"/>
          <w:color w:val="auto"/>
          <w:sz w:val="22"/>
          <w:szCs w:val="22"/>
        </w:rPr>
        <w:t xml:space="preserve">numer i </w:t>
      </w:r>
      <w:r w:rsidRPr="00A60607">
        <w:rPr>
          <w:rFonts w:ascii="Arial" w:hAnsi="Arial"/>
          <w:color w:val="auto"/>
          <w:sz w:val="22"/>
          <w:szCs w:val="22"/>
        </w:rPr>
        <w:t>datę wystawienia,</w:t>
      </w:r>
    </w:p>
    <w:p w:rsidR="003C0991" w:rsidRPr="00A60607" w:rsidRDefault="003C0991" w:rsidP="00D55591">
      <w:pPr>
        <w:pStyle w:val="Default"/>
        <w:numPr>
          <w:ilvl w:val="0"/>
          <w:numId w:val="37"/>
        </w:numPr>
        <w:autoSpaceDE w:val="0"/>
        <w:autoSpaceDN w:val="0"/>
        <w:adjustRightInd w:val="0"/>
        <w:spacing w:line="23" w:lineRule="atLeast"/>
        <w:ind w:left="1003" w:hanging="357"/>
        <w:jc w:val="both"/>
        <w:rPr>
          <w:rFonts w:ascii="Arial" w:hAnsi="Arial"/>
          <w:color w:val="auto"/>
          <w:sz w:val="22"/>
          <w:szCs w:val="22"/>
        </w:rPr>
      </w:pPr>
      <w:r w:rsidRPr="00A60607">
        <w:rPr>
          <w:rFonts w:ascii="Arial" w:hAnsi="Arial"/>
          <w:color w:val="auto"/>
          <w:sz w:val="22"/>
          <w:szCs w:val="22"/>
        </w:rPr>
        <w:t>pełną nazwę Wykonawcy,</w:t>
      </w:r>
    </w:p>
    <w:p w:rsidR="003C0991" w:rsidRPr="00A60607" w:rsidRDefault="003C0991" w:rsidP="00D55591">
      <w:pPr>
        <w:pStyle w:val="Default"/>
        <w:numPr>
          <w:ilvl w:val="0"/>
          <w:numId w:val="37"/>
        </w:numPr>
        <w:autoSpaceDE w:val="0"/>
        <w:autoSpaceDN w:val="0"/>
        <w:adjustRightInd w:val="0"/>
        <w:spacing w:line="23" w:lineRule="atLeast"/>
        <w:ind w:left="1003" w:hanging="357"/>
        <w:jc w:val="both"/>
        <w:rPr>
          <w:rFonts w:ascii="Arial" w:hAnsi="Arial"/>
          <w:color w:val="auto"/>
          <w:sz w:val="22"/>
          <w:szCs w:val="22"/>
        </w:rPr>
      </w:pPr>
      <w:r w:rsidRPr="00A60607">
        <w:rPr>
          <w:rFonts w:ascii="Arial" w:hAnsi="Arial"/>
          <w:color w:val="auto"/>
          <w:sz w:val="22"/>
          <w:szCs w:val="22"/>
        </w:rPr>
        <w:t>pełną nazwę Zamawiającego,</w:t>
      </w:r>
    </w:p>
    <w:p w:rsidR="003C0991" w:rsidRPr="00A60607" w:rsidRDefault="003C0991" w:rsidP="00D55591">
      <w:pPr>
        <w:pStyle w:val="Default"/>
        <w:numPr>
          <w:ilvl w:val="0"/>
          <w:numId w:val="37"/>
        </w:numPr>
        <w:autoSpaceDE w:val="0"/>
        <w:autoSpaceDN w:val="0"/>
        <w:adjustRightInd w:val="0"/>
        <w:spacing w:line="23" w:lineRule="atLeast"/>
        <w:ind w:left="1003" w:hanging="357"/>
        <w:jc w:val="both"/>
        <w:rPr>
          <w:rFonts w:ascii="Arial" w:hAnsi="Arial"/>
          <w:color w:val="auto"/>
          <w:sz w:val="22"/>
          <w:szCs w:val="22"/>
        </w:rPr>
      </w:pPr>
      <w:r w:rsidRPr="00A60607">
        <w:rPr>
          <w:rFonts w:ascii="Arial" w:hAnsi="Arial"/>
          <w:color w:val="auto"/>
          <w:sz w:val="22"/>
          <w:szCs w:val="22"/>
        </w:rPr>
        <w:t>podstawę przekazania przedmiotu umowy –</w:t>
      </w:r>
      <w:r>
        <w:rPr>
          <w:rFonts w:ascii="Arial" w:hAnsi="Arial"/>
          <w:color w:val="auto"/>
          <w:sz w:val="22"/>
          <w:szCs w:val="22"/>
        </w:rPr>
        <w:t xml:space="preserve"> numer i </w:t>
      </w:r>
      <w:r w:rsidRPr="00A60607">
        <w:rPr>
          <w:rFonts w:ascii="Arial" w:hAnsi="Arial"/>
          <w:color w:val="auto"/>
          <w:sz w:val="22"/>
          <w:szCs w:val="22"/>
        </w:rPr>
        <w:t>datę umowy,</w:t>
      </w:r>
    </w:p>
    <w:p w:rsidR="003C0991" w:rsidRPr="00A60607" w:rsidRDefault="003C0991" w:rsidP="00D55591">
      <w:pPr>
        <w:pStyle w:val="Default"/>
        <w:numPr>
          <w:ilvl w:val="0"/>
          <w:numId w:val="37"/>
        </w:numPr>
        <w:autoSpaceDE w:val="0"/>
        <w:autoSpaceDN w:val="0"/>
        <w:adjustRightInd w:val="0"/>
        <w:spacing w:line="23" w:lineRule="atLeast"/>
        <w:ind w:left="1003" w:hanging="357"/>
        <w:jc w:val="both"/>
        <w:rPr>
          <w:rFonts w:ascii="Arial" w:hAnsi="Arial"/>
          <w:color w:val="auto"/>
          <w:sz w:val="22"/>
          <w:szCs w:val="22"/>
        </w:rPr>
      </w:pPr>
      <w:r w:rsidRPr="00A60607">
        <w:rPr>
          <w:rFonts w:ascii="Arial" w:hAnsi="Arial"/>
          <w:color w:val="auto"/>
          <w:sz w:val="22"/>
          <w:szCs w:val="22"/>
        </w:rPr>
        <w:t>pełną nazwę przedmiotu umowy wraz z wszystkimi możliwymi do ustalenia danymi identyfikującymi dany materiał (symbol tuszu, tonera itp.),</w:t>
      </w:r>
    </w:p>
    <w:p w:rsidR="003C0991" w:rsidRPr="00A60607" w:rsidRDefault="003C0991" w:rsidP="00D55591">
      <w:pPr>
        <w:pStyle w:val="Default"/>
        <w:numPr>
          <w:ilvl w:val="0"/>
          <w:numId w:val="37"/>
        </w:numPr>
        <w:autoSpaceDE w:val="0"/>
        <w:autoSpaceDN w:val="0"/>
        <w:adjustRightInd w:val="0"/>
        <w:spacing w:line="23" w:lineRule="atLeast"/>
        <w:ind w:left="1003" w:hanging="357"/>
        <w:jc w:val="both"/>
        <w:rPr>
          <w:rFonts w:ascii="Arial" w:hAnsi="Arial"/>
          <w:color w:val="auto"/>
          <w:sz w:val="22"/>
          <w:szCs w:val="22"/>
        </w:rPr>
      </w:pPr>
      <w:r w:rsidRPr="00A60607">
        <w:rPr>
          <w:rFonts w:ascii="Arial" w:hAnsi="Arial"/>
          <w:color w:val="auto"/>
          <w:sz w:val="22"/>
          <w:szCs w:val="22"/>
        </w:rPr>
        <w:t>ilość</w:t>
      </w:r>
      <w:r>
        <w:rPr>
          <w:rFonts w:ascii="Arial" w:hAnsi="Arial"/>
          <w:color w:val="auto"/>
          <w:sz w:val="22"/>
          <w:szCs w:val="22"/>
        </w:rPr>
        <w:t>,</w:t>
      </w:r>
    </w:p>
    <w:p w:rsidR="003C0991" w:rsidRPr="00A60607" w:rsidRDefault="003C0991" w:rsidP="00D55591">
      <w:pPr>
        <w:pStyle w:val="Default"/>
        <w:numPr>
          <w:ilvl w:val="0"/>
          <w:numId w:val="37"/>
        </w:numPr>
        <w:autoSpaceDE w:val="0"/>
        <w:autoSpaceDN w:val="0"/>
        <w:adjustRightInd w:val="0"/>
        <w:spacing w:after="120" w:line="23" w:lineRule="atLeast"/>
        <w:ind w:left="1003" w:hanging="357"/>
        <w:jc w:val="both"/>
        <w:rPr>
          <w:rFonts w:ascii="Arial" w:hAnsi="Arial"/>
          <w:color w:val="auto"/>
          <w:sz w:val="22"/>
          <w:szCs w:val="22"/>
        </w:rPr>
      </w:pPr>
      <w:r w:rsidRPr="00A60607">
        <w:rPr>
          <w:rFonts w:ascii="Arial" w:hAnsi="Arial"/>
          <w:color w:val="auto"/>
          <w:sz w:val="22"/>
          <w:szCs w:val="22"/>
        </w:rPr>
        <w:t>podpisy</w:t>
      </w:r>
      <w:r w:rsidRPr="00A60607">
        <w:rPr>
          <w:rFonts w:ascii="Arial" w:hAnsi="Arial"/>
          <w:b/>
          <w:color w:val="auto"/>
          <w:sz w:val="22"/>
          <w:szCs w:val="22"/>
        </w:rPr>
        <w:t xml:space="preserve"> upoważnionych przedstawicieli Zamawiającego </w:t>
      </w:r>
      <w:proofErr w:type="gramStart"/>
      <w:r w:rsidRPr="00A60607">
        <w:rPr>
          <w:rFonts w:ascii="Arial" w:hAnsi="Arial"/>
          <w:b/>
          <w:color w:val="auto"/>
          <w:sz w:val="22"/>
          <w:szCs w:val="22"/>
        </w:rPr>
        <w:t>i  Wykonawcy</w:t>
      </w:r>
      <w:proofErr w:type="gramEnd"/>
      <w:r w:rsidRPr="00A60607">
        <w:rPr>
          <w:rFonts w:ascii="Arial" w:hAnsi="Arial"/>
          <w:b/>
          <w:color w:val="auto"/>
          <w:sz w:val="22"/>
          <w:szCs w:val="22"/>
        </w:rPr>
        <w:t>.</w:t>
      </w:r>
    </w:p>
    <w:p w:rsidR="003C0991" w:rsidRPr="00477427" w:rsidRDefault="003C0991" w:rsidP="00D55591">
      <w:pPr>
        <w:numPr>
          <w:ilvl w:val="0"/>
          <w:numId w:val="35"/>
        </w:numPr>
        <w:suppressAutoHyphens w:val="0"/>
        <w:spacing w:after="120" w:line="23" w:lineRule="atLeast"/>
        <w:ind w:left="567" w:hanging="425"/>
        <w:contextualSpacing/>
        <w:jc w:val="both"/>
        <w:rPr>
          <w:rFonts w:ascii="Arial" w:hAnsi="Arial" w:cs="Arial"/>
        </w:rPr>
      </w:pPr>
      <w:r w:rsidRPr="00477427">
        <w:rPr>
          <w:rFonts w:ascii="Arial" w:hAnsi="Arial" w:cs="Arial"/>
          <w:bCs/>
        </w:rPr>
        <w:t>Wymaga się, aby materiały:</w:t>
      </w:r>
    </w:p>
    <w:p w:rsidR="003C0991" w:rsidRDefault="003C0991" w:rsidP="00D55591">
      <w:pPr>
        <w:pStyle w:val="Akapitzlist"/>
        <w:numPr>
          <w:ilvl w:val="0"/>
          <w:numId w:val="36"/>
        </w:numPr>
        <w:suppressAutoHyphens w:val="0"/>
        <w:spacing w:after="120" w:line="23" w:lineRule="atLeast"/>
        <w:ind w:left="993"/>
        <w:jc w:val="both"/>
        <w:rPr>
          <w:rFonts w:ascii="Arial" w:hAnsi="Arial" w:cs="Arial"/>
          <w:bCs/>
          <w:sz w:val="22"/>
          <w:szCs w:val="22"/>
        </w:rPr>
      </w:pPr>
      <w:r>
        <w:rPr>
          <w:rFonts w:ascii="Arial" w:hAnsi="Arial" w:cs="Arial"/>
          <w:bCs/>
          <w:sz w:val="22"/>
          <w:szCs w:val="22"/>
        </w:rPr>
        <w:t xml:space="preserve">były zgodne z opisem przedmiotu zamówienia tj. Zamawiający nie dopuszcza materiałów równoważnych. </w:t>
      </w:r>
    </w:p>
    <w:p w:rsidR="003C0991" w:rsidRPr="00221E4A" w:rsidRDefault="003C0991" w:rsidP="00D55591">
      <w:pPr>
        <w:pStyle w:val="Akapitzlist"/>
        <w:numPr>
          <w:ilvl w:val="0"/>
          <w:numId w:val="36"/>
        </w:numPr>
        <w:suppressAutoHyphens w:val="0"/>
        <w:spacing w:after="120" w:line="23" w:lineRule="atLeast"/>
        <w:ind w:left="993"/>
        <w:jc w:val="both"/>
        <w:rPr>
          <w:rFonts w:ascii="Arial" w:hAnsi="Arial" w:cs="Arial"/>
          <w:bCs/>
          <w:sz w:val="22"/>
          <w:szCs w:val="22"/>
        </w:rPr>
      </w:pPr>
      <w:r w:rsidRPr="00477427">
        <w:rPr>
          <w:rFonts w:ascii="Arial" w:hAnsi="Arial" w:cs="Arial"/>
          <w:bCs/>
          <w:sz w:val="22"/>
          <w:szCs w:val="22"/>
        </w:rPr>
        <w:t>były opakowane w oryginalne opakowania producentów, posiadały na opakowaniu zewnętrznym informacje pozwalające na identyfikację produktu producenta;</w:t>
      </w:r>
    </w:p>
    <w:p w:rsidR="003C0991" w:rsidRPr="00477427" w:rsidRDefault="003C0991" w:rsidP="00D55591">
      <w:pPr>
        <w:numPr>
          <w:ilvl w:val="0"/>
          <w:numId w:val="36"/>
        </w:numPr>
        <w:suppressAutoHyphens w:val="0"/>
        <w:spacing w:after="120" w:line="23" w:lineRule="atLeast"/>
        <w:ind w:left="992" w:hanging="357"/>
        <w:contextualSpacing/>
        <w:jc w:val="both"/>
        <w:rPr>
          <w:rFonts w:ascii="Arial" w:hAnsi="Arial" w:cs="Arial"/>
        </w:rPr>
      </w:pPr>
      <w:r w:rsidRPr="00477427">
        <w:rPr>
          <w:rFonts w:ascii="Arial" w:hAnsi="Arial" w:cs="Arial"/>
          <w:bCs/>
        </w:rPr>
        <w:lastRenderedPageBreak/>
        <w:t>były opakowane w wewnętrzne szczelne i hermetyczne opakowanie zabezpieczające przed kontaktem z otoczeniem;</w:t>
      </w:r>
    </w:p>
    <w:p w:rsidR="003C0991" w:rsidRPr="002830EF" w:rsidRDefault="003C0991" w:rsidP="00D55591">
      <w:pPr>
        <w:pStyle w:val="Akapitzlist"/>
        <w:numPr>
          <w:ilvl w:val="0"/>
          <w:numId w:val="36"/>
        </w:numPr>
        <w:suppressAutoHyphens w:val="0"/>
        <w:spacing w:after="120" w:line="23" w:lineRule="atLeast"/>
        <w:ind w:left="993"/>
        <w:jc w:val="both"/>
        <w:rPr>
          <w:rFonts w:ascii="Arial" w:hAnsi="Arial" w:cs="Arial"/>
          <w:bCs/>
          <w:sz w:val="22"/>
          <w:szCs w:val="22"/>
        </w:rPr>
      </w:pPr>
      <w:r w:rsidRPr="002830EF">
        <w:rPr>
          <w:rFonts w:ascii="Arial" w:hAnsi="Arial" w:cs="Arial"/>
          <w:bCs/>
          <w:sz w:val="22"/>
          <w:szCs w:val="22"/>
        </w:rPr>
        <w:t>posiadały termin przydatności do użycia nie krótszy niż 24 miesiące liczony od dnia podpisania protokołu odbioru przez Zamawiającego (dotyczy materiałów mających określony termin przydatności do użycia);</w:t>
      </w:r>
    </w:p>
    <w:p w:rsidR="003C0991" w:rsidRPr="00221E4A" w:rsidRDefault="003C0991" w:rsidP="00D55591">
      <w:pPr>
        <w:pStyle w:val="Akapitzlist"/>
        <w:numPr>
          <w:ilvl w:val="0"/>
          <w:numId w:val="36"/>
        </w:numPr>
        <w:suppressAutoHyphens w:val="0"/>
        <w:spacing w:after="120" w:line="23" w:lineRule="atLeast"/>
        <w:ind w:left="993"/>
        <w:jc w:val="both"/>
        <w:rPr>
          <w:rFonts w:ascii="Arial" w:hAnsi="Arial" w:cs="Arial"/>
          <w:bCs/>
          <w:sz w:val="22"/>
          <w:szCs w:val="22"/>
        </w:rPr>
      </w:pPr>
      <w:r w:rsidRPr="00221E4A">
        <w:rPr>
          <w:rFonts w:ascii="Arial" w:hAnsi="Arial" w:cs="Arial"/>
          <w:bCs/>
          <w:sz w:val="22"/>
          <w:szCs w:val="22"/>
        </w:rPr>
        <w:t xml:space="preserve">posiadały znak firmowy producenta, etykiety zawierające numer katalogowy, cechę Wykonawcy (np. pieczątka, naklejka, hologram itp.) oraz termin przydatności do użycia </w:t>
      </w:r>
      <w:r w:rsidRPr="002830EF">
        <w:rPr>
          <w:rFonts w:ascii="Arial" w:hAnsi="Arial" w:cs="Arial"/>
          <w:bCs/>
          <w:sz w:val="22"/>
          <w:szCs w:val="22"/>
        </w:rPr>
        <w:t>(dotyczy materiałów mających określony termin przydatności do użycia)</w:t>
      </w:r>
      <w:r w:rsidRPr="00221E4A">
        <w:rPr>
          <w:rFonts w:ascii="Arial" w:hAnsi="Arial" w:cs="Arial"/>
          <w:bCs/>
          <w:sz w:val="22"/>
          <w:szCs w:val="22"/>
        </w:rPr>
        <w:t>;</w:t>
      </w:r>
    </w:p>
    <w:p w:rsidR="003C0991" w:rsidRPr="00221E4A" w:rsidRDefault="003C0991" w:rsidP="00D55591">
      <w:pPr>
        <w:numPr>
          <w:ilvl w:val="0"/>
          <w:numId w:val="36"/>
        </w:numPr>
        <w:suppressAutoHyphens w:val="0"/>
        <w:spacing w:after="120" w:line="23" w:lineRule="atLeast"/>
        <w:ind w:left="992" w:hanging="357"/>
        <w:contextualSpacing/>
        <w:jc w:val="both"/>
        <w:rPr>
          <w:rFonts w:ascii="Arial" w:hAnsi="Arial" w:cs="Arial"/>
          <w:bCs/>
        </w:rPr>
      </w:pPr>
      <w:r w:rsidRPr="00221E4A">
        <w:rPr>
          <w:rFonts w:ascii="Arial" w:hAnsi="Arial" w:cs="Arial"/>
          <w:bCs/>
        </w:rPr>
        <w:t>pochodziły z bieżącej produkcji.</w:t>
      </w:r>
    </w:p>
    <w:p w:rsidR="003C0991" w:rsidRDefault="003C0991" w:rsidP="00D55591">
      <w:pPr>
        <w:pStyle w:val="Akapitzlist"/>
        <w:numPr>
          <w:ilvl w:val="0"/>
          <w:numId w:val="35"/>
        </w:numPr>
        <w:suppressAutoHyphens w:val="0"/>
        <w:spacing w:after="120" w:line="23" w:lineRule="atLeast"/>
        <w:jc w:val="both"/>
        <w:rPr>
          <w:rFonts w:ascii="Arial" w:eastAsia="SimSun" w:hAnsi="Arial" w:cs="Arial"/>
          <w:sz w:val="22"/>
          <w:szCs w:val="22"/>
          <w:lang w:eastAsia="zh-CN"/>
        </w:rPr>
      </w:pPr>
      <w:r w:rsidRPr="00F462FE">
        <w:rPr>
          <w:rFonts w:ascii="Arial" w:eastAsia="SimSun" w:hAnsi="Arial" w:cs="Arial"/>
          <w:sz w:val="22"/>
          <w:szCs w:val="22"/>
          <w:lang w:eastAsia="zh-CN"/>
        </w:rPr>
        <w:t>Wykonawca udziela gwarancji na dostarczone materiały na okres zgodny z okresem gwarancji udzielanej przez producenta danego materiału</w:t>
      </w:r>
      <w:r>
        <w:rPr>
          <w:rFonts w:ascii="Arial" w:eastAsia="SimSun" w:hAnsi="Arial" w:cs="Arial"/>
          <w:sz w:val="22"/>
          <w:szCs w:val="22"/>
          <w:lang w:eastAsia="zh-CN"/>
        </w:rPr>
        <w:t xml:space="preserve"> </w:t>
      </w:r>
      <w:r w:rsidRPr="002830EF">
        <w:rPr>
          <w:rFonts w:ascii="Arial" w:hAnsi="Arial" w:cs="Arial"/>
          <w:bCs/>
          <w:sz w:val="22"/>
          <w:szCs w:val="22"/>
        </w:rPr>
        <w:t>liczony od dnia podpisania protokołu odbioru przez Zamawiającego</w:t>
      </w:r>
      <w:r w:rsidRPr="00F462FE">
        <w:rPr>
          <w:rFonts w:ascii="Arial" w:eastAsia="SimSun" w:hAnsi="Arial" w:cs="Arial"/>
          <w:sz w:val="22"/>
          <w:szCs w:val="22"/>
          <w:lang w:eastAsia="zh-CN"/>
        </w:rPr>
        <w:t>.</w:t>
      </w:r>
    </w:p>
    <w:p w:rsidR="003C0991" w:rsidRPr="003A0699" w:rsidRDefault="003C0991" w:rsidP="00D55591">
      <w:pPr>
        <w:pStyle w:val="Akapitzlist"/>
        <w:numPr>
          <w:ilvl w:val="0"/>
          <w:numId w:val="35"/>
        </w:numPr>
        <w:suppressAutoHyphens w:val="0"/>
        <w:spacing w:after="120" w:line="23" w:lineRule="atLeast"/>
        <w:jc w:val="both"/>
        <w:rPr>
          <w:rFonts w:ascii="Arial" w:eastAsia="SimSun" w:hAnsi="Arial" w:cs="Arial"/>
          <w:sz w:val="22"/>
          <w:szCs w:val="22"/>
          <w:lang w:eastAsia="zh-CN"/>
        </w:rPr>
      </w:pPr>
      <w:r w:rsidRPr="003A0699">
        <w:rPr>
          <w:rFonts w:ascii="Arial" w:eastAsia="SimSun" w:hAnsi="Arial" w:cs="Arial"/>
          <w:bCs/>
          <w:sz w:val="22"/>
          <w:szCs w:val="22"/>
          <w:lang w:eastAsia="zh-CN"/>
        </w:rPr>
        <w:t>W razie stwierdzenia wad produktu, wymiana nastąpi w siedzibie Zamawiającego na koszt oraz ryzyko Wykonawcy.</w:t>
      </w:r>
    </w:p>
    <w:p w:rsidR="003C0991" w:rsidRPr="003A0699" w:rsidRDefault="003C0991" w:rsidP="00D55591">
      <w:pPr>
        <w:pStyle w:val="Akapitzlist"/>
        <w:numPr>
          <w:ilvl w:val="0"/>
          <w:numId w:val="35"/>
        </w:numPr>
        <w:suppressAutoHyphens w:val="0"/>
        <w:spacing w:after="120" w:line="23" w:lineRule="atLeast"/>
        <w:jc w:val="both"/>
        <w:rPr>
          <w:rFonts w:ascii="Arial" w:eastAsia="SimSun" w:hAnsi="Arial" w:cs="Arial"/>
          <w:sz w:val="22"/>
          <w:szCs w:val="22"/>
          <w:lang w:eastAsia="zh-CN"/>
        </w:rPr>
      </w:pPr>
      <w:r w:rsidRPr="003A0699">
        <w:rPr>
          <w:rFonts w:ascii="Arial" w:eastAsia="SimSun" w:hAnsi="Arial" w:cs="Arial"/>
          <w:bCs/>
          <w:sz w:val="22"/>
          <w:szCs w:val="22"/>
          <w:lang w:eastAsia="zh-CN"/>
        </w:rPr>
        <w:t xml:space="preserve">W przypadku stwierdzenia uszkodzenia urządzenia na skutek używania wadliwych materiałów eksploatacyjnych, Wykonawca pokrywa wszelkie koszty naprawy urządzenia, a w przypadku, gdy naprawa będzie niemożliwa, Wykonawca zobowiązuje się do wymiany sprzętu (urządzenia) na nowy, tej samej klasy lub wyżej. </w:t>
      </w:r>
    </w:p>
    <w:p w:rsidR="003C0991" w:rsidRDefault="003C0991" w:rsidP="00D55591">
      <w:pPr>
        <w:numPr>
          <w:ilvl w:val="0"/>
          <w:numId w:val="35"/>
        </w:numPr>
        <w:suppressAutoHyphens w:val="0"/>
        <w:spacing w:after="120" w:line="23" w:lineRule="atLeast"/>
        <w:jc w:val="both"/>
        <w:rPr>
          <w:rFonts w:ascii="Arial" w:hAnsi="Arial" w:cs="Arial"/>
        </w:rPr>
      </w:pPr>
      <w:r w:rsidRPr="003E793C">
        <w:rPr>
          <w:rFonts w:ascii="Arial" w:hAnsi="Arial" w:cs="Arial"/>
        </w:rPr>
        <w:t xml:space="preserve">Wykonawca zobowiązuje się do odbioru zużytych opakowań w zależności od potrzeb </w:t>
      </w:r>
      <w:r w:rsidRPr="003E793C">
        <w:rPr>
          <w:rFonts w:ascii="Arial" w:hAnsi="Arial" w:cs="Arial"/>
        </w:rPr>
        <w:br/>
        <w:t xml:space="preserve">(po telefonicznym powiadomieniu) z magazynów Zamawiającego przez okres </w:t>
      </w:r>
      <w:r>
        <w:rPr>
          <w:rFonts w:ascii="Arial" w:hAnsi="Arial" w:cs="Arial"/>
        </w:rPr>
        <w:br/>
      </w:r>
      <w:r w:rsidRPr="003E793C">
        <w:rPr>
          <w:rFonts w:ascii="Arial" w:hAnsi="Arial" w:cs="Arial"/>
        </w:rPr>
        <w:t>24 miesięcy od dnia podpisania protokołu odbioru.</w:t>
      </w:r>
    </w:p>
    <w:p w:rsidR="00315FE7" w:rsidRDefault="00315FE7" w:rsidP="003C0991">
      <w:pPr>
        <w:spacing w:after="120" w:line="23" w:lineRule="atLeast"/>
        <w:jc w:val="both"/>
        <w:rPr>
          <w:rFonts w:ascii="Arial" w:eastAsia="SimSun" w:hAnsi="Arial" w:cs="Arial"/>
          <w:b/>
          <w:color w:val="000000"/>
          <w:lang w:eastAsia="zh-CN"/>
        </w:rPr>
      </w:pPr>
    </w:p>
    <w:p w:rsidR="003C0991" w:rsidRDefault="003C0991" w:rsidP="003C0991">
      <w:pPr>
        <w:spacing w:after="120" w:line="23" w:lineRule="atLeast"/>
        <w:jc w:val="right"/>
        <w:rPr>
          <w:rFonts w:ascii="Arial" w:eastAsia="SimSun" w:hAnsi="Arial" w:cs="Arial"/>
          <w:b/>
          <w:color w:val="000000"/>
          <w:lang w:eastAsia="zh-CN"/>
        </w:rPr>
      </w:pPr>
      <w:r w:rsidRPr="00B2502A">
        <w:rPr>
          <w:rFonts w:ascii="Arial" w:eastAsia="SimSun" w:hAnsi="Arial" w:cs="Arial"/>
          <w:b/>
          <w:color w:val="000000"/>
          <w:lang w:eastAsia="zh-CN"/>
        </w:rPr>
        <w:t xml:space="preserve">Załącznik nr </w:t>
      </w:r>
      <w:r>
        <w:rPr>
          <w:rFonts w:ascii="Arial" w:eastAsia="SimSun" w:hAnsi="Arial" w:cs="Arial"/>
          <w:b/>
          <w:color w:val="000000"/>
          <w:lang w:eastAsia="zh-CN"/>
        </w:rPr>
        <w:t>2</w:t>
      </w:r>
    </w:p>
    <w:p w:rsidR="003C0991" w:rsidRDefault="003C0991" w:rsidP="003C0991">
      <w:pPr>
        <w:spacing w:after="120" w:line="23" w:lineRule="atLeast"/>
        <w:jc w:val="both"/>
        <w:rPr>
          <w:rFonts w:ascii="Arial" w:eastAsia="SimSun" w:hAnsi="Arial" w:cs="Arial"/>
          <w:b/>
          <w:color w:val="000000"/>
          <w:lang w:eastAsia="zh-CN"/>
        </w:rPr>
      </w:pPr>
    </w:p>
    <w:p w:rsidR="003C0991" w:rsidRDefault="003C0991" w:rsidP="003C0991">
      <w:pPr>
        <w:spacing w:after="120" w:line="23" w:lineRule="atLeast"/>
        <w:jc w:val="center"/>
        <w:rPr>
          <w:rFonts w:ascii="Arial" w:eastAsia="SimSun" w:hAnsi="Arial" w:cs="Arial"/>
          <w:b/>
          <w:color w:val="000000"/>
          <w:lang w:eastAsia="zh-CN"/>
        </w:rPr>
      </w:pPr>
      <w:r w:rsidRPr="00F55244">
        <w:rPr>
          <w:rFonts w:ascii="Arial" w:eastAsia="SimSun" w:hAnsi="Arial" w:cs="Arial"/>
          <w:b/>
          <w:color w:val="000000"/>
          <w:lang w:eastAsia="zh-CN"/>
        </w:rPr>
        <w:t>WYKAZ MATERIAŁÓW ST</w:t>
      </w:r>
      <w:r>
        <w:rPr>
          <w:rFonts w:ascii="Arial" w:eastAsia="SimSun" w:hAnsi="Arial" w:cs="Arial"/>
          <w:b/>
          <w:color w:val="000000"/>
          <w:lang w:eastAsia="zh-CN"/>
        </w:rPr>
        <w:t xml:space="preserve">ANOWIĄCYCH PRZEDMIOT ZAMÓWIENIA CZĘŚĆ </w:t>
      </w:r>
      <w:proofErr w:type="gramStart"/>
      <w:r>
        <w:rPr>
          <w:rFonts w:ascii="Arial" w:eastAsia="SimSun" w:hAnsi="Arial" w:cs="Arial"/>
          <w:b/>
          <w:color w:val="000000"/>
          <w:lang w:eastAsia="zh-CN"/>
        </w:rPr>
        <w:t>I :</w:t>
      </w:r>
      <w:proofErr w:type="gramEnd"/>
    </w:p>
    <w:tbl>
      <w:tblPr>
        <w:tblW w:w="8217" w:type="dxa"/>
        <w:tblCellMar>
          <w:left w:w="70" w:type="dxa"/>
          <w:right w:w="70" w:type="dxa"/>
        </w:tblCellMar>
        <w:tblLook w:val="04A0" w:firstRow="1" w:lastRow="0" w:firstColumn="1" w:lastColumn="0" w:noHBand="0" w:noVBand="1"/>
      </w:tblPr>
      <w:tblGrid>
        <w:gridCol w:w="960"/>
        <w:gridCol w:w="3430"/>
        <w:gridCol w:w="1773"/>
        <w:gridCol w:w="850"/>
        <w:gridCol w:w="1276"/>
      </w:tblGrid>
      <w:tr w:rsidR="003C0991" w:rsidRPr="008972C5" w:rsidTr="003C0991">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3C0991" w:rsidRPr="008972C5" w:rsidRDefault="003C0991" w:rsidP="003C0991">
            <w:pPr>
              <w:jc w:val="center"/>
              <w:rPr>
                <w:rFonts w:ascii="Calibri" w:hAnsi="Calibri" w:cs="Calibri"/>
                <w:b/>
                <w:bCs/>
                <w:color w:val="000000"/>
                <w:sz w:val="28"/>
              </w:rPr>
            </w:pPr>
            <w:r w:rsidRPr="008972C5">
              <w:rPr>
                <w:rFonts w:ascii="Calibri" w:hAnsi="Calibri" w:cs="Calibri"/>
                <w:b/>
                <w:bCs/>
                <w:color w:val="000000"/>
                <w:sz w:val="28"/>
              </w:rPr>
              <w:t>Lp.</w:t>
            </w:r>
          </w:p>
        </w:tc>
        <w:tc>
          <w:tcPr>
            <w:tcW w:w="3430" w:type="dxa"/>
            <w:tcBorders>
              <w:top w:val="single" w:sz="4" w:space="0" w:color="auto"/>
              <w:left w:val="nil"/>
              <w:bottom w:val="single" w:sz="4" w:space="0" w:color="auto"/>
              <w:right w:val="single" w:sz="4" w:space="0" w:color="auto"/>
            </w:tcBorders>
            <w:shd w:val="clear" w:color="000000" w:fill="D0CECE"/>
            <w:vAlign w:val="center"/>
            <w:hideMark/>
          </w:tcPr>
          <w:p w:rsidR="003C0991" w:rsidRPr="008972C5" w:rsidRDefault="003C0991" w:rsidP="003C0991">
            <w:pPr>
              <w:jc w:val="center"/>
              <w:rPr>
                <w:rFonts w:ascii="Calibri" w:hAnsi="Calibri" w:cs="Calibri"/>
                <w:b/>
                <w:bCs/>
                <w:sz w:val="28"/>
              </w:rPr>
            </w:pPr>
            <w:r w:rsidRPr="008972C5">
              <w:rPr>
                <w:rFonts w:ascii="Calibri" w:hAnsi="Calibri" w:cs="Calibri"/>
                <w:b/>
                <w:bCs/>
                <w:sz w:val="28"/>
              </w:rPr>
              <w:t>RODZAJ MATERIAŁU EKSPLOATACYJNEGO</w:t>
            </w:r>
          </w:p>
        </w:tc>
        <w:tc>
          <w:tcPr>
            <w:tcW w:w="1701" w:type="dxa"/>
            <w:tcBorders>
              <w:top w:val="single" w:sz="4" w:space="0" w:color="auto"/>
              <w:left w:val="nil"/>
              <w:bottom w:val="single" w:sz="4" w:space="0" w:color="auto"/>
              <w:right w:val="single" w:sz="4" w:space="0" w:color="auto"/>
            </w:tcBorders>
            <w:shd w:val="clear" w:color="000000" w:fill="D0CECE"/>
            <w:vAlign w:val="center"/>
            <w:hideMark/>
          </w:tcPr>
          <w:p w:rsidR="003C0991" w:rsidRPr="008972C5" w:rsidRDefault="003C0991" w:rsidP="003C0991">
            <w:pPr>
              <w:jc w:val="center"/>
              <w:rPr>
                <w:rFonts w:ascii="Calibri" w:hAnsi="Calibri" w:cs="Calibri"/>
                <w:b/>
                <w:bCs/>
                <w:sz w:val="28"/>
              </w:rPr>
            </w:pPr>
            <w:r w:rsidRPr="008972C5">
              <w:rPr>
                <w:rFonts w:ascii="Calibri" w:hAnsi="Calibri" w:cs="Calibri"/>
                <w:b/>
                <w:bCs/>
                <w:sz w:val="28"/>
              </w:rPr>
              <w:t>SYMBOL PRODUCENTA</w:t>
            </w:r>
          </w:p>
        </w:tc>
        <w:tc>
          <w:tcPr>
            <w:tcW w:w="850" w:type="dxa"/>
            <w:tcBorders>
              <w:top w:val="single" w:sz="4" w:space="0" w:color="auto"/>
              <w:left w:val="nil"/>
              <w:bottom w:val="single" w:sz="4" w:space="0" w:color="auto"/>
              <w:right w:val="single" w:sz="4" w:space="0" w:color="auto"/>
            </w:tcBorders>
            <w:shd w:val="clear" w:color="000000" w:fill="D0CECE"/>
            <w:noWrap/>
            <w:vAlign w:val="center"/>
            <w:hideMark/>
          </w:tcPr>
          <w:p w:rsidR="003C0991" w:rsidRPr="008972C5" w:rsidRDefault="003C0991" w:rsidP="003C0991">
            <w:pPr>
              <w:jc w:val="center"/>
              <w:rPr>
                <w:rFonts w:ascii="Calibri" w:hAnsi="Calibri" w:cs="Calibri"/>
                <w:b/>
                <w:bCs/>
                <w:sz w:val="28"/>
              </w:rPr>
            </w:pPr>
            <w:r w:rsidRPr="008972C5">
              <w:rPr>
                <w:rFonts w:ascii="Calibri" w:hAnsi="Calibri" w:cs="Calibri"/>
                <w:b/>
                <w:bCs/>
                <w:sz w:val="28"/>
              </w:rPr>
              <w:t>JM</w:t>
            </w:r>
          </w:p>
        </w:tc>
        <w:tc>
          <w:tcPr>
            <w:tcW w:w="1276" w:type="dxa"/>
            <w:tcBorders>
              <w:top w:val="single" w:sz="4" w:space="0" w:color="auto"/>
              <w:left w:val="nil"/>
              <w:bottom w:val="single" w:sz="4" w:space="0" w:color="auto"/>
              <w:right w:val="single" w:sz="4" w:space="0" w:color="auto"/>
            </w:tcBorders>
            <w:shd w:val="clear" w:color="000000" w:fill="D0CECE"/>
            <w:noWrap/>
            <w:vAlign w:val="center"/>
            <w:hideMark/>
          </w:tcPr>
          <w:p w:rsidR="003C0991" w:rsidRPr="008972C5" w:rsidRDefault="003C0991" w:rsidP="003C0991">
            <w:pPr>
              <w:jc w:val="center"/>
              <w:rPr>
                <w:rFonts w:ascii="Calibri" w:hAnsi="Calibri" w:cs="Calibri"/>
                <w:b/>
                <w:bCs/>
                <w:sz w:val="28"/>
              </w:rPr>
            </w:pPr>
            <w:r w:rsidRPr="008972C5">
              <w:rPr>
                <w:rFonts w:ascii="Calibri" w:hAnsi="Calibri" w:cs="Calibri"/>
                <w:b/>
                <w:bCs/>
                <w:sz w:val="28"/>
              </w:rPr>
              <w:t>ILOŚĆ</w:t>
            </w:r>
          </w:p>
        </w:tc>
      </w:tr>
      <w:tr w:rsidR="003C0991" w:rsidRPr="008972C5" w:rsidTr="003C0991">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1.</w:t>
            </w:r>
          </w:p>
        </w:tc>
        <w:tc>
          <w:tcPr>
            <w:tcW w:w="343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TONER CZARNY DO HP LJ CM1312, HP 1215</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HP CB540A,125A</w:t>
            </w:r>
          </w:p>
        </w:tc>
        <w:tc>
          <w:tcPr>
            <w:tcW w:w="85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sidRPr="008972C5">
              <w:rPr>
                <w:rFonts w:ascii="Arial" w:hAnsi="Arial" w:cs="Arial"/>
              </w:rPr>
              <w:t>2</w:t>
            </w:r>
          </w:p>
        </w:tc>
      </w:tr>
      <w:tr w:rsidR="003C0991" w:rsidRPr="008972C5" w:rsidTr="003C0991">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2.</w:t>
            </w:r>
          </w:p>
        </w:tc>
        <w:tc>
          <w:tcPr>
            <w:tcW w:w="343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TONER CYAN DO HP LJ CM1312</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HP CB541A, 125A</w:t>
            </w:r>
          </w:p>
        </w:tc>
        <w:tc>
          <w:tcPr>
            <w:tcW w:w="85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sidRPr="008972C5">
              <w:rPr>
                <w:rFonts w:ascii="Arial" w:hAnsi="Arial" w:cs="Arial"/>
              </w:rPr>
              <w:t>2</w:t>
            </w:r>
          </w:p>
        </w:tc>
      </w:tr>
      <w:tr w:rsidR="003C0991" w:rsidRPr="008972C5" w:rsidTr="003C0991">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3.</w:t>
            </w:r>
          </w:p>
        </w:tc>
        <w:tc>
          <w:tcPr>
            <w:tcW w:w="343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TONER ŻÓŁTY DO HP LJ CM1312</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HP CB542A, 125A</w:t>
            </w:r>
          </w:p>
        </w:tc>
        <w:tc>
          <w:tcPr>
            <w:tcW w:w="85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sidRPr="008972C5">
              <w:rPr>
                <w:rFonts w:ascii="Arial" w:hAnsi="Arial" w:cs="Arial"/>
              </w:rPr>
              <w:t>2</w:t>
            </w:r>
          </w:p>
        </w:tc>
      </w:tr>
      <w:tr w:rsidR="003C0991" w:rsidRPr="008972C5" w:rsidTr="003C0991">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4.</w:t>
            </w:r>
          </w:p>
        </w:tc>
        <w:tc>
          <w:tcPr>
            <w:tcW w:w="343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TONER MAGENTA DO HP LJ CM1312</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HP CB543A, 125A</w:t>
            </w:r>
          </w:p>
        </w:tc>
        <w:tc>
          <w:tcPr>
            <w:tcW w:w="85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sidRPr="008972C5">
              <w:rPr>
                <w:rFonts w:ascii="Arial" w:hAnsi="Arial" w:cs="Arial"/>
              </w:rPr>
              <w:t>2</w:t>
            </w:r>
          </w:p>
        </w:tc>
      </w:tr>
      <w:tr w:rsidR="003C0991" w:rsidRPr="008972C5" w:rsidTr="003C0991">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5.</w:t>
            </w:r>
          </w:p>
        </w:tc>
        <w:tc>
          <w:tcPr>
            <w:tcW w:w="343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TONER CZARNY DO HP 1022; 3015</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HP Q2612A</w:t>
            </w:r>
          </w:p>
        </w:tc>
        <w:tc>
          <w:tcPr>
            <w:tcW w:w="85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sidRPr="008972C5">
              <w:rPr>
                <w:rFonts w:ascii="Arial" w:hAnsi="Arial" w:cs="Arial"/>
              </w:rPr>
              <w:t>3</w:t>
            </w:r>
          </w:p>
        </w:tc>
      </w:tr>
      <w:tr w:rsidR="003C0991" w:rsidRPr="008972C5" w:rsidTr="003C0991">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lastRenderedPageBreak/>
              <w:t>6.</w:t>
            </w:r>
          </w:p>
        </w:tc>
        <w:tc>
          <w:tcPr>
            <w:tcW w:w="343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TONER CZARNY DO KONICA-MINOLTA BIZHUB C308</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rPr>
            </w:pPr>
            <w:r w:rsidRPr="008972C5">
              <w:rPr>
                <w:rFonts w:ascii="Arial" w:hAnsi="Arial" w:cs="Arial"/>
              </w:rPr>
              <w:t>TN-324K</w:t>
            </w:r>
          </w:p>
        </w:tc>
        <w:tc>
          <w:tcPr>
            <w:tcW w:w="85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Pr>
                <w:rFonts w:ascii="Arial" w:hAnsi="Arial" w:cs="Arial"/>
              </w:rPr>
              <w:t>25</w:t>
            </w:r>
          </w:p>
        </w:tc>
      </w:tr>
      <w:tr w:rsidR="003C0991" w:rsidRPr="008972C5" w:rsidTr="003C0991">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7.</w:t>
            </w:r>
          </w:p>
        </w:tc>
        <w:tc>
          <w:tcPr>
            <w:tcW w:w="343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TONER ŻÓŁTY DO KONICA-MINOLTA BIZHUB C308</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rPr>
            </w:pPr>
            <w:r w:rsidRPr="008972C5">
              <w:rPr>
                <w:rFonts w:ascii="Arial" w:hAnsi="Arial" w:cs="Arial"/>
              </w:rPr>
              <w:t>TN-324Y</w:t>
            </w:r>
          </w:p>
        </w:tc>
        <w:tc>
          <w:tcPr>
            <w:tcW w:w="85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sidRPr="008972C5">
              <w:rPr>
                <w:rFonts w:ascii="Arial" w:hAnsi="Arial" w:cs="Arial"/>
              </w:rPr>
              <w:t>17</w:t>
            </w:r>
          </w:p>
        </w:tc>
      </w:tr>
      <w:tr w:rsidR="003C0991" w:rsidRPr="008972C5" w:rsidTr="003C0991">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8.</w:t>
            </w:r>
          </w:p>
        </w:tc>
        <w:tc>
          <w:tcPr>
            <w:tcW w:w="343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TONER MAGENTA DO KONICA-MINOLTA BIZHUB C308</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rPr>
            </w:pPr>
            <w:r w:rsidRPr="008972C5">
              <w:rPr>
                <w:rFonts w:ascii="Arial" w:hAnsi="Arial" w:cs="Arial"/>
              </w:rPr>
              <w:t>TN-324M</w:t>
            </w:r>
          </w:p>
        </w:tc>
        <w:tc>
          <w:tcPr>
            <w:tcW w:w="85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sidRPr="008972C5">
              <w:rPr>
                <w:rFonts w:ascii="Arial" w:hAnsi="Arial" w:cs="Arial"/>
              </w:rPr>
              <w:t>17</w:t>
            </w:r>
          </w:p>
        </w:tc>
      </w:tr>
      <w:tr w:rsidR="003C0991" w:rsidRPr="008972C5" w:rsidTr="003C0991">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9.</w:t>
            </w:r>
          </w:p>
        </w:tc>
        <w:tc>
          <w:tcPr>
            <w:tcW w:w="343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TONER CYAN DO KONICA-MINOLTA BIZHUB C308</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rPr>
            </w:pPr>
            <w:r w:rsidRPr="008972C5">
              <w:rPr>
                <w:rFonts w:ascii="Arial" w:hAnsi="Arial" w:cs="Arial"/>
              </w:rPr>
              <w:t>TN-324C</w:t>
            </w:r>
          </w:p>
        </w:tc>
        <w:tc>
          <w:tcPr>
            <w:tcW w:w="85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sidRPr="008972C5">
              <w:rPr>
                <w:rFonts w:ascii="Arial" w:hAnsi="Arial" w:cs="Arial"/>
              </w:rPr>
              <w:t>17</w:t>
            </w:r>
          </w:p>
        </w:tc>
      </w:tr>
      <w:tr w:rsidR="003C0991" w:rsidRPr="008972C5" w:rsidTr="003C0991">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10.</w:t>
            </w:r>
          </w:p>
        </w:tc>
        <w:tc>
          <w:tcPr>
            <w:tcW w:w="343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BĘBEN CZARNY DO KONICA-MINOLTA BIZHUB C308</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rPr>
            </w:pPr>
            <w:r w:rsidRPr="008972C5">
              <w:rPr>
                <w:rFonts w:ascii="Arial" w:hAnsi="Arial" w:cs="Arial"/>
              </w:rPr>
              <w:t>DR-313K</w:t>
            </w:r>
          </w:p>
        </w:tc>
        <w:tc>
          <w:tcPr>
            <w:tcW w:w="85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Pr>
                <w:rFonts w:ascii="Arial" w:hAnsi="Arial" w:cs="Arial"/>
              </w:rPr>
              <w:t>12</w:t>
            </w:r>
          </w:p>
        </w:tc>
      </w:tr>
      <w:tr w:rsidR="003C0991" w:rsidRPr="008972C5" w:rsidTr="003C0991">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11.</w:t>
            </w:r>
          </w:p>
        </w:tc>
        <w:tc>
          <w:tcPr>
            <w:tcW w:w="343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BĘBEN KOLOR DO KONICA-MINOLTA BIZHUB C308</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rPr>
            </w:pPr>
            <w:r w:rsidRPr="008972C5">
              <w:rPr>
                <w:rFonts w:ascii="Arial" w:hAnsi="Arial" w:cs="Arial"/>
              </w:rPr>
              <w:t>DR-313CMY</w:t>
            </w:r>
          </w:p>
        </w:tc>
        <w:tc>
          <w:tcPr>
            <w:tcW w:w="85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Pr>
                <w:rFonts w:ascii="Arial" w:hAnsi="Arial" w:cs="Arial"/>
              </w:rPr>
              <w:t>8</w:t>
            </w:r>
          </w:p>
        </w:tc>
      </w:tr>
      <w:tr w:rsidR="003C0991" w:rsidRPr="008972C5" w:rsidTr="003C0991">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12.</w:t>
            </w:r>
          </w:p>
        </w:tc>
        <w:tc>
          <w:tcPr>
            <w:tcW w:w="343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 xml:space="preserve">TONER DO DRUKARKI </w:t>
            </w:r>
            <w:proofErr w:type="gramStart"/>
            <w:r w:rsidRPr="008972C5">
              <w:rPr>
                <w:rFonts w:ascii="Arial" w:hAnsi="Arial" w:cs="Arial"/>
                <w:color w:val="000000"/>
              </w:rPr>
              <w:t>KYOCERA  P</w:t>
            </w:r>
            <w:proofErr w:type="gramEnd"/>
            <w:r w:rsidRPr="008972C5">
              <w:rPr>
                <w:rFonts w:ascii="Arial" w:hAnsi="Arial" w:cs="Arial"/>
                <w:color w:val="000000"/>
              </w:rPr>
              <w:t>2040</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TK-1160</w:t>
            </w:r>
          </w:p>
        </w:tc>
        <w:tc>
          <w:tcPr>
            <w:tcW w:w="850"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sidRPr="008972C5">
              <w:rPr>
                <w:rFonts w:ascii="Arial" w:hAnsi="Arial" w:cs="Arial"/>
              </w:rPr>
              <w:t>16</w:t>
            </w:r>
          </w:p>
        </w:tc>
      </w:tr>
      <w:tr w:rsidR="003C0991" w:rsidRPr="008972C5" w:rsidTr="003C0991">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13.</w:t>
            </w:r>
          </w:p>
        </w:tc>
        <w:tc>
          <w:tcPr>
            <w:tcW w:w="343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 xml:space="preserve">TONER CZARNY DO </w:t>
            </w:r>
            <w:proofErr w:type="gramStart"/>
            <w:r w:rsidRPr="008972C5">
              <w:rPr>
                <w:rFonts w:ascii="Arial" w:hAnsi="Arial" w:cs="Arial"/>
                <w:color w:val="000000"/>
              </w:rPr>
              <w:t>DRUKARKI  KYOCERA</w:t>
            </w:r>
            <w:proofErr w:type="gramEnd"/>
            <w:r w:rsidRPr="008972C5">
              <w:rPr>
                <w:rFonts w:ascii="Arial" w:hAnsi="Arial" w:cs="Arial"/>
                <w:color w:val="000000"/>
              </w:rPr>
              <w:t xml:space="preserve"> P6130</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TK-5140K</w:t>
            </w:r>
          </w:p>
        </w:tc>
        <w:tc>
          <w:tcPr>
            <w:tcW w:w="850"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sidRPr="008972C5">
              <w:rPr>
                <w:rFonts w:ascii="Arial" w:hAnsi="Arial" w:cs="Arial"/>
              </w:rPr>
              <w:t>12</w:t>
            </w:r>
          </w:p>
        </w:tc>
      </w:tr>
      <w:tr w:rsidR="003C0991" w:rsidRPr="008972C5" w:rsidTr="003C0991">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14.</w:t>
            </w:r>
          </w:p>
        </w:tc>
        <w:tc>
          <w:tcPr>
            <w:tcW w:w="343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 xml:space="preserve">TUSZ YELLOW DO PLOTERA </w:t>
            </w:r>
            <w:proofErr w:type="gramStart"/>
            <w:r w:rsidRPr="008972C5">
              <w:rPr>
                <w:rFonts w:ascii="Arial" w:hAnsi="Arial" w:cs="Arial"/>
                <w:color w:val="000000"/>
              </w:rPr>
              <w:t>EPSON  SC</w:t>
            </w:r>
            <w:proofErr w:type="gramEnd"/>
            <w:r w:rsidRPr="008972C5">
              <w:rPr>
                <w:rFonts w:ascii="Arial" w:hAnsi="Arial" w:cs="Arial"/>
                <w:color w:val="000000"/>
              </w:rPr>
              <w:t>-T7200/T5000/T5200</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T6924</w:t>
            </w:r>
          </w:p>
        </w:tc>
        <w:tc>
          <w:tcPr>
            <w:tcW w:w="850"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sidRPr="008972C5">
              <w:rPr>
                <w:rFonts w:ascii="Arial" w:hAnsi="Arial" w:cs="Arial"/>
              </w:rPr>
              <w:t>1</w:t>
            </w:r>
          </w:p>
        </w:tc>
      </w:tr>
      <w:tr w:rsidR="003C0991" w:rsidRPr="008972C5" w:rsidTr="003C0991">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15.</w:t>
            </w:r>
          </w:p>
        </w:tc>
        <w:tc>
          <w:tcPr>
            <w:tcW w:w="343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 xml:space="preserve">TUSZ CYAN DO PLOTERA </w:t>
            </w:r>
            <w:proofErr w:type="gramStart"/>
            <w:r w:rsidRPr="008972C5">
              <w:rPr>
                <w:rFonts w:ascii="Arial" w:hAnsi="Arial" w:cs="Arial"/>
                <w:color w:val="000000"/>
              </w:rPr>
              <w:t>EPSON  SC</w:t>
            </w:r>
            <w:proofErr w:type="gramEnd"/>
            <w:r w:rsidRPr="008972C5">
              <w:rPr>
                <w:rFonts w:ascii="Arial" w:hAnsi="Arial" w:cs="Arial"/>
                <w:color w:val="000000"/>
              </w:rPr>
              <w:t>-T7200/T5000/T5200</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T6922</w:t>
            </w:r>
          </w:p>
        </w:tc>
        <w:tc>
          <w:tcPr>
            <w:tcW w:w="850"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sidRPr="008972C5">
              <w:rPr>
                <w:rFonts w:ascii="Arial" w:hAnsi="Arial" w:cs="Arial"/>
              </w:rPr>
              <w:t>1</w:t>
            </w:r>
          </w:p>
        </w:tc>
      </w:tr>
      <w:tr w:rsidR="003C0991" w:rsidRPr="008972C5" w:rsidTr="003C0991">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16.</w:t>
            </w:r>
          </w:p>
        </w:tc>
        <w:tc>
          <w:tcPr>
            <w:tcW w:w="343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proofErr w:type="gramStart"/>
            <w:r w:rsidRPr="008972C5">
              <w:rPr>
                <w:rFonts w:ascii="Arial" w:hAnsi="Arial" w:cs="Arial"/>
                <w:color w:val="000000"/>
              </w:rPr>
              <w:t>TUSZ  MAGENTA</w:t>
            </w:r>
            <w:proofErr w:type="gramEnd"/>
            <w:r w:rsidRPr="008972C5">
              <w:rPr>
                <w:rFonts w:ascii="Arial" w:hAnsi="Arial" w:cs="Arial"/>
                <w:color w:val="000000"/>
              </w:rPr>
              <w:t xml:space="preserve"> DO PLOTERA EPSON  SC-T7200/T5000/T5200</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T6923</w:t>
            </w:r>
          </w:p>
        </w:tc>
        <w:tc>
          <w:tcPr>
            <w:tcW w:w="850"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sidRPr="008972C5">
              <w:rPr>
                <w:rFonts w:ascii="Arial" w:hAnsi="Arial" w:cs="Arial"/>
              </w:rPr>
              <w:t>1</w:t>
            </w:r>
          </w:p>
        </w:tc>
      </w:tr>
      <w:tr w:rsidR="003C0991" w:rsidRPr="008972C5" w:rsidTr="003C0991">
        <w:trPr>
          <w:trHeight w:val="8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17.</w:t>
            </w:r>
          </w:p>
        </w:tc>
        <w:tc>
          <w:tcPr>
            <w:tcW w:w="343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 xml:space="preserve">TUSZ MATTE BLACK DO PLOTERA </w:t>
            </w:r>
            <w:proofErr w:type="gramStart"/>
            <w:r w:rsidRPr="008972C5">
              <w:rPr>
                <w:rFonts w:ascii="Arial" w:hAnsi="Arial" w:cs="Arial"/>
                <w:color w:val="000000"/>
              </w:rPr>
              <w:t>EPSON  SC</w:t>
            </w:r>
            <w:proofErr w:type="gramEnd"/>
            <w:r w:rsidRPr="008972C5">
              <w:rPr>
                <w:rFonts w:ascii="Arial" w:hAnsi="Arial" w:cs="Arial"/>
                <w:color w:val="000000"/>
              </w:rPr>
              <w:t>-T7200/T5000/T5200</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T6925</w:t>
            </w:r>
          </w:p>
        </w:tc>
        <w:tc>
          <w:tcPr>
            <w:tcW w:w="850"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sidRPr="008972C5">
              <w:rPr>
                <w:rFonts w:ascii="Arial" w:hAnsi="Arial" w:cs="Arial"/>
              </w:rPr>
              <w:t>1</w:t>
            </w:r>
          </w:p>
        </w:tc>
      </w:tr>
      <w:tr w:rsidR="003C0991" w:rsidRPr="008972C5" w:rsidTr="003C0991">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18.</w:t>
            </w:r>
          </w:p>
        </w:tc>
        <w:tc>
          <w:tcPr>
            <w:tcW w:w="3430" w:type="dxa"/>
            <w:tcBorders>
              <w:top w:val="nil"/>
              <w:left w:val="nil"/>
              <w:bottom w:val="nil"/>
              <w:right w:val="nil"/>
            </w:tcBorders>
            <w:shd w:val="clear" w:color="auto" w:fill="auto"/>
            <w:noWrap/>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POJEMNIK NA ZUŻYTY TUSZ DO EPSON S.C. T5200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T6193</w:t>
            </w:r>
          </w:p>
        </w:tc>
        <w:tc>
          <w:tcPr>
            <w:tcW w:w="850"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rPr>
            </w:pPr>
            <w:r w:rsidRPr="008972C5">
              <w:rPr>
                <w:rFonts w:ascii="Calibri" w:hAnsi="Calibri" w:cs="Calibri"/>
              </w:rPr>
              <w:t>4</w:t>
            </w:r>
          </w:p>
        </w:tc>
      </w:tr>
      <w:tr w:rsidR="003C0991" w:rsidRPr="008972C5" w:rsidTr="003C0991">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19.</w:t>
            </w:r>
          </w:p>
        </w:tc>
        <w:tc>
          <w:tcPr>
            <w:tcW w:w="3430" w:type="dxa"/>
            <w:tcBorders>
              <w:top w:val="single" w:sz="4" w:space="0" w:color="auto"/>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TONER CZARNY DO DRUKARKI KYOCERA P6235CDN</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TK5280K</w:t>
            </w:r>
          </w:p>
        </w:tc>
        <w:tc>
          <w:tcPr>
            <w:tcW w:w="850"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sidRPr="008972C5">
              <w:rPr>
                <w:rFonts w:ascii="Arial" w:hAnsi="Arial" w:cs="Arial"/>
              </w:rPr>
              <w:t>2</w:t>
            </w:r>
          </w:p>
        </w:tc>
      </w:tr>
      <w:tr w:rsidR="003C0991" w:rsidRPr="008972C5" w:rsidTr="003C0991">
        <w:trPr>
          <w:trHeight w:val="70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20.</w:t>
            </w:r>
          </w:p>
        </w:tc>
        <w:tc>
          <w:tcPr>
            <w:tcW w:w="343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TONER BŁĘKITNY DO DRUKARKI KYOCERA P6235CDN</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TK</w:t>
            </w:r>
            <w:r>
              <w:rPr>
                <w:rFonts w:ascii="Arial" w:hAnsi="Arial" w:cs="Arial"/>
                <w:color w:val="000000"/>
              </w:rPr>
              <w:t>-</w:t>
            </w:r>
            <w:r w:rsidRPr="008972C5">
              <w:rPr>
                <w:rFonts w:ascii="Arial" w:hAnsi="Arial" w:cs="Arial"/>
                <w:color w:val="000000"/>
              </w:rPr>
              <w:t>5280C</w:t>
            </w:r>
          </w:p>
        </w:tc>
        <w:tc>
          <w:tcPr>
            <w:tcW w:w="850"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sidRPr="008972C5">
              <w:rPr>
                <w:rFonts w:ascii="Arial" w:hAnsi="Arial" w:cs="Arial"/>
              </w:rPr>
              <w:t>2</w:t>
            </w:r>
          </w:p>
        </w:tc>
      </w:tr>
      <w:tr w:rsidR="003C0991" w:rsidRPr="008972C5" w:rsidTr="003C0991">
        <w:trPr>
          <w:trHeight w:val="67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21.</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TONER PURPUROWY DO DRUKARKI KYOCERA P6235CDN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TK</w:t>
            </w:r>
            <w:r>
              <w:rPr>
                <w:rFonts w:ascii="Arial" w:hAnsi="Arial" w:cs="Arial"/>
                <w:color w:val="000000"/>
              </w:rPr>
              <w:t>-</w:t>
            </w:r>
            <w:r w:rsidRPr="008972C5">
              <w:rPr>
                <w:rFonts w:ascii="Arial" w:hAnsi="Arial" w:cs="Arial"/>
                <w:color w:val="000000"/>
              </w:rPr>
              <w:t>5280M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sidRPr="008972C5">
              <w:rPr>
                <w:rFonts w:ascii="Arial" w:hAnsi="Arial" w:cs="Arial"/>
              </w:rPr>
              <w:t>2</w:t>
            </w:r>
          </w:p>
        </w:tc>
      </w:tr>
      <w:tr w:rsidR="003C0991" w:rsidRPr="008972C5" w:rsidTr="003C0991">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lastRenderedPageBreak/>
              <w:t>22.</w:t>
            </w:r>
          </w:p>
        </w:tc>
        <w:tc>
          <w:tcPr>
            <w:tcW w:w="3430" w:type="dxa"/>
            <w:tcBorders>
              <w:top w:val="single" w:sz="4" w:space="0" w:color="auto"/>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TONER ŻÓŁTY DO DRUKARKI KYOCERA P6235CDN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TK</w:t>
            </w:r>
            <w:r>
              <w:rPr>
                <w:rFonts w:ascii="Arial" w:hAnsi="Arial" w:cs="Arial"/>
                <w:color w:val="000000"/>
              </w:rPr>
              <w:t>-</w:t>
            </w:r>
            <w:r w:rsidRPr="008972C5">
              <w:rPr>
                <w:rFonts w:ascii="Arial" w:hAnsi="Arial" w:cs="Arial"/>
                <w:color w:val="000000"/>
              </w:rPr>
              <w:t>5280Y</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sidRPr="008972C5">
              <w:rPr>
                <w:rFonts w:ascii="Arial" w:hAnsi="Arial" w:cs="Arial"/>
              </w:rPr>
              <w:t>2</w:t>
            </w:r>
          </w:p>
        </w:tc>
      </w:tr>
      <w:tr w:rsidR="003C0991" w:rsidRPr="008972C5" w:rsidTr="003C0991">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23.</w:t>
            </w:r>
          </w:p>
        </w:tc>
        <w:tc>
          <w:tcPr>
            <w:tcW w:w="343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TONER CYAN DO DRUKARKI KYO ESYS/P8060CDDN</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Pr>
                <w:rFonts w:ascii="Arial" w:hAnsi="Arial" w:cs="Arial"/>
                <w:color w:val="000000"/>
              </w:rPr>
              <w:t>TK-8800</w:t>
            </w:r>
            <w:r w:rsidRPr="008972C5">
              <w:rPr>
                <w:rFonts w:ascii="Arial" w:hAnsi="Arial" w:cs="Arial"/>
                <w:color w:val="000000"/>
              </w:rPr>
              <w:t>C</w:t>
            </w:r>
          </w:p>
        </w:tc>
        <w:tc>
          <w:tcPr>
            <w:tcW w:w="850"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sidRPr="008972C5">
              <w:rPr>
                <w:rFonts w:ascii="Arial" w:hAnsi="Arial" w:cs="Arial"/>
              </w:rPr>
              <w:t>1</w:t>
            </w:r>
          </w:p>
        </w:tc>
      </w:tr>
      <w:tr w:rsidR="003C0991" w:rsidRPr="008972C5" w:rsidTr="003C0991">
        <w:trPr>
          <w:trHeight w:val="53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24.</w:t>
            </w:r>
          </w:p>
        </w:tc>
        <w:tc>
          <w:tcPr>
            <w:tcW w:w="343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TONER MAGENTA DO DRUKARKI KYO ESYS/P8060CDDN</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Pr>
                <w:rFonts w:ascii="Arial" w:hAnsi="Arial" w:cs="Arial"/>
                <w:color w:val="000000"/>
              </w:rPr>
              <w:t>TK-8800</w:t>
            </w:r>
            <w:r w:rsidRPr="008972C5">
              <w:rPr>
                <w:rFonts w:ascii="Arial" w:hAnsi="Arial" w:cs="Arial"/>
                <w:color w:val="000000"/>
              </w:rPr>
              <w:t>M</w:t>
            </w:r>
          </w:p>
        </w:tc>
        <w:tc>
          <w:tcPr>
            <w:tcW w:w="850"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sidRPr="008972C5">
              <w:rPr>
                <w:rFonts w:ascii="Arial" w:hAnsi="Arial" w:cs="Arial"/>
              </w:rPr>
              <w:t>1</w:t>
            </w:r>
          </w:p>
        </w:tc>
      </w:tr>
      <w:tr w:rsidR="003C0991" w:rsidRPr="008972C5" w:rsidTr="003C0991">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25.</w:t>
            </w:r>
          </w:p>
        </w:tc>
        <w:tc>
          <w:tcPr>
            <w:tcW w:w="343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TONER YELLOW DO DRUKARKI KYO ESYS/P8060CDDN</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Pr>
                <w:rFonts w:ascii="Arial" w:hAnsi="Arial" w:cs="Arial"/>
                <w:color w:val="000000"/>
              </w:rPr>
              <w:t>TK-8800</w:t>
            </w:r>
            <w:r w:rsidRPr="008972C5">
              <w:rPr>
                <w:rFonts w:ascii="Arial" w:hAnsi="Arial" w:cs="Arial"/>
                <w:color w:val="000000"/>
              </w:rPr>
              <w:t>Y</w:t>
            </w:r>
          </w:p>
        </w:tc>
        <w:tc>
          <w:tcPr>
            <w:tcW w:w="850"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sidRPr="008972C5">
              <w:rPr>
                <w:rFonts w:ascii="Arial" w:hAnsi="Arial" w:cs="Arial"/>
              </w:rPr>
              <w:t>1</w:t>
            </w:r>
          </w:p>
        </w:tc>
      </w:tr>
      <w:tr w:rsidR="003C0991" w:rsidRPr="008972C5" w:rsidTr="003C0991">
        <w:trPr>
          <w:trHeight w:val="6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26.</w:t>
            </w:r>
          </w:p>
        </w:tc>
        <w:tc>
          <w:tcPr>
            <w:tcW w:w="343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TONER CZARNY DO URZĄDZENIA KYOCERA TALFA 4053CI</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TK-8525K</w:t>
            </w:r>
          </w:p>
        </w:tc>
        <w:tc>
          <w:tcPr>
            <w:tcW w:w="850"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sidRPr="008972C5">
              <w:rPr>
                <w:rFonts w:ascii="Arial" w:hAnsi="Arial" w:cs="Arial"/>
              </w:rPr>
              <w:t>8</w:t>
            </w:r>
          </w:p>
        </w:tc>
      </w:tr>
      <w:tr w:rsidR="003C0991" w:rsidRPr="008972C5" w:rsidTr="003C0991">
        <w:trPr>
          <w:trHeight w:val="6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27.</w:t>
            </w:r>
          </w:p>
        </w:tc>
        <w:tc>
          <w:tcPr>
            <w:tcW w:w="343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TONER BŁĘKITNY DO URZĄDZENIA KYOCERA TALFA 4053CI</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TK-8525C</w:t>
            </w:r>
          </w:p>
        </w:tc>
        <w:tc>
          <w:tcPr>
            <w:tcW w:w="850"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sidRPr="008972C5">
              <w:rPr>
                <w:rFonts w:ascii="Arial" w:hAnsi="Arial" w:cs="Arial"/>
              </w:rPr>
              <w:t>1</w:t>
            </w:r>
          </w:p>
        </w:tc>
      </w:tr>
      <w:tr w:rsidR="003C0991" w:rsidRPr="008972C5" w:rsidTr="003C0991">
        <w:trPr>
          <w:trHeight w:val="8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28.</w:t>
            </w:r>
          </w:p>
        </w:tc>
        <w:tc>
          <w:tcPr>
            <w:tcW w:w="343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TONER PURPUROWY DO URZĄDZENIA KYOCERA TALFA 4053CI</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TK-8525M</w:t>
            </w:r>
          </w:p>
        </w:tc>
        <w:tc>
          <w:tcPr>
            <w:tcW w:w="850"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sidRPr="008972C5">
              <w:rPr>
                <w:rFonts w:ascii="Arial" w:hAnsi="Arial" w:cs="Arial"/>
              </w:rPr>
              <w:t>1</w:t>
            </w:r>
          </w:p>
        </w:tc>
      </w:tr>
      <w:tr w:rsidR="003C0991" w:rsidRPr="008972C5" w:rsidTr="003C0991">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29.</w:t>
            </w:r>
          </w:p>
        </w:tc>
        <w:tc>
          <w:tcPr>
            <w:tcW w:w="343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TONER ŻÓŁTY DO URZĄDZENIA KYOCERA TALFA 4053CI</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TK-8525Y</w:t>
            </w:r>
          </w:p>
        </w:tc>
        <w:tc>
          <w:tcPr>
            <w:tcW w:w="850"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sidRPr="008972C5">
              <w:rPr>
                <w:rFonts w:ascii="Arial" w:hAnsi="Arial" w:cs="Arial"/>
              </w:rPr>
              <w:t>1</w:t>
            </w:r>
          </w:p>
        </w:tc>
      </w:tr>
      <w:tr w:rsidR="003C0991" w:rsidRPr="008972C5" w:rsidTr="003C0991">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30.</w:t>
            </w:r>
          </w:p>
        </w:tc>
        <w:tc>
          <w:tcPr>
            <w:tcW w:w="343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TONER CZARNY DO KONICA-MINOLTA BIZHUB C300I</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TN</w:t>
            </w:r>
            <w:r>
              <w:rPr>
                <w:rFonts w:ascii="Arial" w:hAnsi="Arial" w:cs="Arial"/>
                <w:color w:val="000000"/>
              </w:rPr>
              <w:t>-</w:t>
            </w:r>
            <w:r w:rsidRPr="008972C5">
              <w:rPr>
                <w:rFonts w:ascii="Arial" w:hAnsi="Arial" w:cs="Arial"/>
                <w:color w:val="000000"/>
              </w:rPr>
              <w:t>328K</w:t>
            </w:r>
          </w:p>
        </w:tc>
        <w:tc>
          <w:tcPr>
            <w:tcW w:w="850"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sidRPr="008972C5">
              <w:rPr>
                <w:rFonts w:ascii="Arial" w:hAnsi="Arial" w:cs="Arial"/>
              </w:rPr>
              <w:t>2</w:t>
            </w:r>
          </w:p>
        </w:tc>
      </w:tr>
      <w:tr w:rsidR="003C0991" w:rsidRPr="008972C5" w:rsidTr="003C0991">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31.</w:t>
            </w:r>
          </w:p>
        </w:tc>
        <w:tc>
          <w:tcPr>
            <w:tcW w:w="343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TONER CZARNY DO DRUKARKI OKI MB492</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45807106</w:t>
            </w:r>
          </w:p>
        </w:tc>
        <w:tc>
          <w:tcPr>
            <w:tcW w:w="850"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sidRPr="008972C5">
              <w:rPr>
                <w:rFonts w:ascii="Arial" w:hAnsi="Arial" w:cs="Arial"/>
              </w:rPr>
              <w:t>4</w:t>
            </w:r>
          </w:p>
        </w:tc>
      </w:tr>
      <w:tr w:rsidR="003C0991" w:rsidRPr="008972C5" w:rsidTr="003C0991">
        <w:trPr>
          <w:trHeight w:val="5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32.</w:t>
            </w:r>
          </w:p>
        </w:tc>
        <w:tc>
          <w:tcPr>
            <w:tcW w:w="343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TONER DO DRUKARKI LEXMARK MS823DN</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58D2000</w:t>
            </w:r>
          </w:p>
        </w:tc>
        <w:tc>
          <w:tcPr>
            <w:tcW w:w="850"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sidRPr="008972C5">
              <w:rPr>
                <w:rFonts w:ascii="Arial" w:hAnsi="Arial" w:cs="Arial"/>
              </w:rPr>
              <w:t>12</w:t>
            </w:r>
          </w:p>
        </w:tc>
      </w:tr>
      <w:tr w:rsidR="003C0991" w:rsidRPr="008972C5" w:rsidTr="003C0991">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33.</w:t>
            </w:r>
          </w:p>
        </w:tc>
        <w:tc>
          <w:tcPr>
            <w:tcW w:w="343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TONER CZARNY DO DRUKARKI KYOCERA P6230CDN</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TK</w:t>
            </w:r>
            <w:r>
              <w:rPr>
                <w:rFonts w:ascii="Arial" w:hAnsi="Arial" w:cs="Arial"/>
                <w:color w:val="000000"/>
              </w:rPr>
              <w:t>-</w:t>
            </w:r>
            <w:r w:rsidRPr="008972C5">
              <w:rPr>
                <w:rFonts w:ascii="Arial" w:hAnsi="Arial" w:cs="Arial"/>
                <w:color w:val="000000"/>
              </w:rPr>
              <w:t>5270K</w:t>
            </w:r>
          </w:p>
        </w:tc>
        <w:tc>
          <w:tcPr>
            <w:tcW w:w="850"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sidRPr="008972C5">
              <w:rPr>
                <w:rFonts w:ascii="Arial" w:hAnsi="Arial" w:cs="Arial"/>
              </w:rPr>
              <w:t>1</w:t>
            </w:r>
          </w:p>
        </w:tc>
      </w:tr>
      <w:tr w:rsidR="003C0991" w:rsidRPr="008972C5" w:rsidTr="003C0991">
        <w:trPr>
          <w:trHeight w:val="51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34.</w:t>
            </w:r>
          </w:p>
        </w:tc>
        <w:tc>
          <w:tcPr>
            <w:tcW w:w="343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TONER BŁĘKITNY DO DRUKARKI KYOCERA P6230CDN</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TK</w:t>
            </w:r>
            <w:r>
              <w:rPr>
                <w:rFonts w:ascii="Arial" w:hAnsi="Arial" w:cs="Arial"/>
                <w:color w:val="000000"/>
              </w:rPr>
              <w:t>-</w:t>
            </w:r>
            <w:r w:rsidRPr="008972C5">
              <w:rPr>
                <w:rFonts w:ascii="Arial" w:hAnsi="Arial" w:cs="Arial"/>
                <w:color w:val="000000"/>
              </w:rPr>
              <w:t>5270C</w:t>
            </w:r>
          </w:p>
        </w:tc>
        <w:tc>
          <w:tcPr>
            <w:tcW w:w="850"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sidRPr="008972C5">
              <w:rPr>
                <w:rFonts w:ascii="Arial" w:hAnsi="Arial" w:cs="Arial"/>
              </w:rPr>
              <w:t>1</w:t>
            </w:r>
          </w:p>
        </w:tc>
      </w:tr>
      <w:tr w:rsidR="003C0991" w:rsidRPr="008972C5" w:rsidTr="003C0991">
        <w:trPr>
          <w:trHeight w:val="5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t>35.</w:t>
            </w:r>
          </w:p>
        </w:tc>
        <w:tc>
          <w:tcPr>
            <w:tcW w:w="343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TONER PURPUROWY DO DRUKARKI KYOCERA P6230CDN</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TK</w:t>
            </w:r>
            <w:r>
              <w:rPr>
                <w:rFonts w:ascii="Arial" w:hAnsi="Arial" w:cs="Arial"/>
                <w:color w:val="000000"/>
              </w:rPr>
              <w:t>-</w:t>
            </w:r>
            <w:r w:rsidRPr="008972C5">
              <w:rPr>
                <w:rFonts w:ascii="Arial" w:hAnsi="Arial" w:cs="Arial"/>
                <w:color w:val="000000"/>
              </w:rPr>
              <w:t>5270M</w:t>
            </w:r>
          </w:p>
        </w:tc>
        <w:tc>
          <w:tcPr>
            <w:tcW w:w="850"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sidRPr="008972C5">
              <w:rPr>
                <w:rFonts w:ascii="Arial" w:hAnsi="Arial" w:cs="Arial"/>
              </w:rPr>
              <w:t>1</w:t>
            </w:r>
          </w:p>
        </w:tc>
      </w:tr>
      <w:tr w:rsidR="003C0991" w:rsidRPr="008972C5" w:rsidTr="003C0991">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Calibri" w:hAnsi="Calibri" w:cs="Calibri"/>
                <w:color w:val="000000"/>
              </w:rPr>
            </w:pPr>
            <w:r w:rsidRPr="008972C5">
              <w:rPr>
                <w:rFonts w:ascii="Calibri" w:hAnsi="Calibri" w:cs="Calibri"/>
                <w:color w:val="000000"/>
              </w:rPr>
              <w:lastRenderedPageBreak/>
              <w:t>36.</w:t>
            </w:r>
          </w:p>
        </w:tc>
        <w:tc>
          <w:tcPr>
            <w:tcW w:w="3430"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TONER ŻÓŁTY DO DRUKARKI KYOCERA P6230CDN</w:t>
            </w:r>
          </w:p>
        </w:tc>
        <w:tc>
          <w:tcPr>
            <w:tcW w:w="1701" w:type="dxa"/>
            <w:tcBorders>
              <w:top w:val="nil"/>
              <w:left w:val="nil"/>
              <w:bottom w:val="single" w:sz="4" w:space="0" w:color="auto"/>
              <w:right w:val="single" w:sz="4" w:space="0" w:color="auto"/>
            </w:tcBorders>
            <w:shd w:val="clear" w:color="auto" w:fill="auto"/>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TK</w:t>
            </w:r>
            <w:r>
              <w:rPr>
                <w:rFonts w:ascii="Arial" w:hAnsi="Arial" w:cs="Arial"/>
                <w:color w:val="000000"/>
              </w:rPr>
              <w:t>-</w:t>
            </w:r>
            <w:r w:rsidRPr="008972C5">
              <w:rPr>
                <w:rFonts w:ascii="Arial" w:hAnsi="Arial" w:cs="Arial"/>
                <w:color w:val="000000"/>
              </w:rPr>
              <w:t>5270Y</w:t>
            </w:r>
          </w:p>
        </w:tc>
        <w:tc>
          <w:tcPr>
            <w:tcW w:w="850"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0991" w:rsidRPr="008972C5" w:rsidRDefault="003C0991" w:rsidP="003C0991">
            <w:pPr>
              <w:jc w:val="center"/>
              <w:rPr>
                <w:rFonts w:ascii="Arial" w:hAnsi="Arial" w:cs="Arial"/>
              </w:rPr>
            </w:pPr>
            <w:r w:rsidRPr="008972C5">
              <w:rPr>
                <w:rFonts w:ascii="Arial" w:hAnsi="Arial" w:cs="Arial"/>
              </w:rPr>
              <w:t>1</w:t>
            </w:r>
          </w:p>
        </w:tc>
      </w:tr>
    </w:tbl>
    <w:p w:rsidR="003C0991" w:rsidRPr="00D34A9C" w:rsidRDefault="003C0991" w:rsidP="00315FE7">
      <w:pPr>
        <w:spacing w:after="120" w:line="360" w:lineRule="auto"/>
        <w:jc w:val="both"/>
        <w:rPr>
          <w:rFonts w:ascii="Arial" w:hAnsi="Arial" w:cs="Arial"/>
        </w:rPr>
      </w:pPr>
    </w:p>
    <w:p w:rsidR="003C0991" w:rsidRPr="00315FE7" w:rsidRDefault="003C0991" w:rsidP="00315FE7">
      <w:pPr>
        <w:spacing w:after="120" w:line="360" w:lineRule="auto"/>
        <w:ind w:left="360"/>
        <w:jc w:val="center"/>
        <w:rPr>
          <w:rFonts w:ascii="Arial" w:hAnsi="Arial" w:cs="Arial"/>
          <w:b/>
          <w:snapToGrid w:val="0"/>
        </w:rPr>
      </w:pPr>
      <w:r w:rsidRPr="009808BD">
        <w:rPr>
          <w:rFonts w:ascii="Arial" w:hAnsi="Arial" w:cs="Arial"/>
          <w:b/>
        </w:rPr>
        <w:t>SZCZEGÓŁOWY O</w:t>
      </w:r>
      <w:r>
        <w:rPr>
          <w:rFonts w:ascii="Arial" w:hAnsi="Arial" w:cs="Arial"/>
          <w:b/>
        </w:rPr>
        <w:t>PIS PRZEDMIOTU ZAMÓWIENIA CZĘŚĆ II:</w:t>
      </w:r>
    </w:p>
    <w:p w:rsidR="003C0991" w:rsidRDefault="003C0991" w:rsidP="00D55591">
      <w:pPr>
        <w:numPr>
          <w:ilvl w:val="0"/>
          <w:numId w:val="39"/>
        </w:numPr>
        <w:suppressAutoHyphens w:val="0"/>
        <w:spacing w:after="120" w:line="240" w:lineRule="auto"/>
        <w:contextualSpacing/>
        <w:jc w:val="both"/>
        <w:rPr>
          <w:rFonts w:ascii="Arial" w:hAnsi="Arial" w:cs="Arial"/>
        </w:rPr>
      </w:pPr>
      <w:r w:rsidRPr="00CE38F3">
        <w:rPr>
          <w:rFonts w:ascii="Arial" w:hAnsi="Arial" w:cs="Arial"/>
        </w:rPr>
        <w:t xml:space="preserve">Przedmiotem zamówienia jest dostawa papieru do urządzeń drukujących </w:t>
      </w:r>
      <w:r>
        <w:rPr>
          <w:rFonts w:ascii="Arial" w:hAnsi="Arial" w:cs="Arial"/>
        </w:rPr>
        <w:br/>
      </w:r>
      <w:r w:rsidRPr="006D5011">
        <w:rPr>
          <w:rFonts w:ascii="Arial" w:hAnsi="Arial" w:cs="Arial"/>
          <w:b/>
        </w:rPr>
        <w:t>wraz z transportem oraz rozładunkiem</w:t>
      </w:r>
      <w:r>
        <w:rPr>
          <w:rFonts w:ascii="Arial" w:hAnsi="Arial" w:cs="Arial"/>
        </w:rPr>
        <w:t xml:space="preserve"> do magazynu</w:t>
      </w:r>
      <w:r w:rsidRPr="00CE38F3">
        <w:rPr>
          <w:rFonts w:ascii="Arial" w:hAnsi="Arial" w:cs="Arial"/>
        </w:rPr>
        <w:t xml:space="preserve"> Zamawiającego.</w:t>
      </w:r>
    </w:p>
    <w:p w:rsidR="003C0991" w:rsidRPr="006B6BF1" w:rsidRDefault="003C0991" w:rsidP="00D55591">
      <w:pPr>
        <w:pStyle w:val="Akapitzlist"/>
        <w:numPr>
          <w:ilvl w:val="0"/>
          <w:numId w:val="39"/>
        </w:numPr>
        <w:suppressAutoHyphens w:val="0"/>
        <w:spacing w:line="276" w:lineRule="auto"/>
        <w:ind w:left="284" w:hanging="284"/>
        <w:jc w:val="both"/>
        <w:rPr>
          <w:rFonts w:ascii="Arial" w:hAnsi="Arial" w:cs="Arial"/>
          <w:sz w:val="22"/>
          <w:szCs w:val="22"/>
        </w:rPr>
      </w:pPr>
      <w:r w:rsidRPr="006B6BF1">
        <w:rPr>
          <w:rFonts w:ascii="Arial" w:hAnsi="Arial" w:cs="Arial"/>
          <w:sz w:val="22"/>
          <w:szCs w:val="22"/>
        </w:rPr>
        <w:t>Papier ksero do drukarek formatu A4 o gramaturze 80g/m2 i białości CIE</w:t>
      </w:r>
      <w:r w:rsidRPr="0030088B">
        <w:rPr>
          <w:rFonts w:ascii="Arial" w:hAnsi="Arial" w:cs="Arial"/>
          <w:sz w:val="22"/>
          <w:szCs w:val="22"/>
        </w:rPr>
        <w:t xml:space="preserve"> </w:t>
      </w:r>
      <w:r>
        <w:rPr>
          <w:rFonts w:ascii="Arial" w:hAnsi="Arial" w:cs="Arial"/>
          <w:sz w:val="22"/>
          <w:szCs w:val="22"/>
        </w:rPr>
        <w:t xml:space="preserve">mieszczącej się w przedziale od 159 do </w:t>
      </w:r>
      <w:r w:rsidRPr="006B6BF1">
        <w:rPr>
          <w:rFonts w:ascii="Arial" w:hAnsi="Arial" w:cs="Arial"/>
          <w:sz w:val="22"/>
          <w:szCs w:val="22"/>
        </w:rPr>
        <w:t>16</w:t>
      </w:r>
      <w:r>
        <w:rPr>
          <w:rFonts w:ascii="Arial" w:hAnsi="Arial" w:cs="Arial"/>
          <w:sz w:val="22"/>
          <w:szCs w:val="22"/>
        </w:rPr>
        <w:t>5</w:t>
      </w:r>
      <w:r w:rsidRPr="006B6BF1">
        <w:rPr>
          <w:rFonts w:ascii="Arial" w:hAnsi="Arial" w:cs="Arial"/>
          <w:sz w:val="22"/>
          <w:szCs w:val="22"/>
        </w:rPr>
        <w:t>, ryza=500 ark.;</w:t>
      </w:r>
    </w:p>
    <w:p w:rsidR="003C0991" w:rsidRPr="0082379A" w:rsidRDefault="003C0991" w:rsidP="00D55591">
      <w:pPr>
        <w:pStyle w:val="Akapitzlist"/>
        <w:numPr>
          <w:ilvl w:val="0"/>
          <w:numId w:val="39"/>
        </w:numPr>
        <w:suppressAutoHyphens w:val="0"/>
        <w:spacing w:before="120" w:after="120"/>
        <w:ind w:left="284" w:hanging="284"/>
        <w:contextualSpacing/>
        <w:jc w:val="both"/>
        <w:rPr>
          <w:rFonts w:ascii="Arial" w:hAnsi="Arial" w:cs="Arial"/>
          <w:sz w:val="22"/>
          <w:szCs w:val="22"/>
        </w:rPr>
      </w:pPr>
      <w:r w:rsidRPr="006B6BF1">
        <w:rPr>
          <w:rFonts w:ascii="Arial" w:hAnsi="Arial" w:cs="Arial"/>
          <w:sz w:val="22"/>
          <w:szCs w:val="22"/>
        </w:rPr>
        <w:t xml:space="preserve">Dostawa </w:t>
      </w:r>
      <w:r w:rsidRPr="006B6BF1">
        <w:rPr>
          <w:rFonts w:ascii="Arial" w:hAnsi="Arial" w:cs="Arial"/>
          <w:b/>
          <w:sz w:val="22"/>
          <w:szCs w:val="22"/>
        </w:rPr>
        <w:t>wraz z transportem</w:t>
      </w:r>
      <w:r w:rsidRPr="0082379A">
        <w:rPr>
          <w:rFonts w:ascii="Arial" w:hAnsi="Arial" w:cs="Arial"/>
          <w:b/>
          <w:sz w:val="22"/>
          <w:szCs w:val="22"/>
        </w:rPr>
        <w:t xml:space="preserve"> i rozładunkiem</w:t>
      </w:r>
      <w:r w:rsidRPr="0082379A">
        <w:rPr>
          <w:rFonts w:ascii="Arial" w:hAnsi="Arial" w:cs="Arial"/>
          <w:sz w:val="22"/>
          <w:szCs w:val="22"/>
        </w:rPr>
        <w:t xml:space="preserve"> odbywać się będzie na koszt oraz ryzyko Wykonawcy, bezpośrednio do magazynu Zamawiającego w dniach: od poniedziałku </w:t>
      </w:r>
      <w:r w:rsidRPr="0082379A">
        <w:rPr>
          <w:rFonts w:ascii="Arial" w:hAnsi="Arial" w:cs="Arial"/>
          <w:sz w:val="22"/>
          <w:szCs w:val="22"/>
        </w:rPr>
        <w:br/>
        <w:t>do czwartku: w godzinach 8.00-14.00, piątek: w godzinach 8.00-12.00.</w:t>
      </w:r>
    </w:p>
    <w:p w:rsidR="003C0991" w:rsidRPr="00CE38F3" w:rsidRDefault="003C0991" w:rsidP="00D55591">
      <w:pPr>
        <w:numPr>
          <w:ilvl w:val="0"/>
          <w:numId w:val="39"/>
        </w:numPr>
        <w:suppressAutoHyphens w:val="0"/>
        <w:spacing w:after="120" w:line="240" w:lineRule="auto"/>
        <w:ind w:left="284" w:hanging="284"/>
        <w:contextualSpacing/>
        <w:jc w:val="both"/>
        <w:rPr>
          <w:rFonts w:ascii="Arial" w:hAnsi="Arial" w:cs="Arial"/>
        </w:rPr>
      </w:pPr>
      <w:r w:rsidRPr="00CE38F3">
        <w:rPr>
          <w:rFonts w:ascii="Arial" w:hAnsi="Arial" w:cs="Arial"/>
        </w:rPr>
        <w:t>Miejsce realizacji zamówienia:</w:t>
      </w:r>
    </w:p>
    <w:p w:rsidR="003C0991" w:rsidRPr="00CE38F3" w:rsidRDefault="003C0991" w:rsidP="00D55591">
      <w:pPr>
        <w:numPr>
          <w:ilvl w:val="0"/>
          <w:numId w:val="38"/>
        </w:numPr>
        <w:suppressAutoHyphens w:val="0"/>
        <w:spacing w:after="120" w:line="240" w:lineRule="auto"/>
        <w:ind w:left="714" w:hanging="357"/>
        <w:contextualSpacing/>
        <w:jc w:val="both"/>
        <w:rPr>
          <w:rFonts w:ascii="Arial" w:hAnsi="Arial" w:cs="Arial"/>
        </w:rPr>
      </w:pPr>
      <w:r w:rsidRPr="00CE38F3">
        <w:rPr>
          <w:rFonts w:ascii="Arial" w:hAnsi="Arial" w:cs="Arial"/>
        </w:rPr>
        <w:t xml:space="preserve">Magazyn łączności 32 Wojskowego Oddziału Gospodarczego, ul. </w:t>
      </w:r>
      <w:r>
        <w:rPr>
          <w:rFonts w:ascii="Arial" w:hAnsi="Arial" w:cs="Arial"/>
        </w:rPr>
        <w:t xml:space="preserve">Wojska Polskiego 2F, </w:t>
      </w:r>
      <w:r w:rsidRPr="00CE38F3">
        <w:rPr>
          <w:rFonts w:ascii="Arial" w:hAnsi="Arial" w:cs="Arial"/>
        </w:rPr>
        <w:t xml:space="preserve">22-400 Zamość, budynek nr </w:t>
      </w:r>
      <w:r w:rsidRPr="00B36946">
        <w:rPr>
          <w:rFonts w:ascii="Arial" w:hAnsi="Arial" w:cs="Arial"/>
          <w:b/>
        </w:rPr>
        <w:t>69</w:t>
      </w:r>
    </w:p>
    <w:p w:rsidR="003C0991" w:rsidRPr="003170A9" w:rsidRDefault="003C0991" w:rsidP="00D55591">
      <w:pPr>
        <w:pStyle w:val="Akapitzlist"/>
        <w:numPr>
          <w:ilvl w:val="0"/>
          <w:numId w:val="39"/>
        </w:numPr>
        <w:suppressAutoHyphens w:val="0"/>
        <w:spacing w:after="120"/>
        <w:ind w:left="284" w:hanging="284"/>
        <w:jc w:val="both"/>
        <w:rPr>
          <w:rFonts w:ascii="Arial" w:eastAsia="SimSun" w:hAnsi="Arial" w:cs="Arial"/>
          <w:sz w:val="22"/>
          <w:szCs w:val="22"/>
          <w:lang w:eastAsia="zh-CN"/>
        </w:rPr>
      </w:pPr>
      <w:r w:rsidRPr="00CE38F3">
        <w:rPr>
          <w:rFonts w:ascii="Arial" w:eastAsia="SimSun" w:hAnsi="Arial" w:cs="Arial"/>
          <w:sz w:val="22"/>
          <w:szCs w:val="22"/>
          <w:lang w:eastAsia="zh-CN"/>
        </w:rPr>
        <w:t>Wykonawca będzie zobowiązany wnieść przedmiot zamówienia do miejsca wskazanego przez upoważnionego przedstawiciela Zamawiającego.</w:t>
      </w:r>
    </w:p>
    <w:p w:rsidR="003C0991" w:rsidRPr="00CE38F3" w:rsidRDefault="003C0991" w:rsidP="00D55591">
      <w:pPr>
        <w:numPr>
          <w:ilvl w:val="0"/>
          <w:numId w:val="39"/>
        </w:numPr>
        <w:suppressAutoHyphens w:val="0"/>
        <w:autoSpaceDE w:val="0"/>
        <w:autoSpaceDN w:val="0"/>
        <w:adjustRightInd w:val="0"/>
        <w:spacing w:after="120" w:line="240" w:lineRule="auto"/>
        <w:ind w:left="284" w:hanging="284"/>
        <w:jc w:val="both"/>
        <w:rPr>
          <w:rFonts w:ascii="Arial" w:eastAsia="SimSun" w:hAnsi="Arial" w:cs="Arial"/>
          <w:lang w:eastAsia="zh-CN"/>
        </w:rPr>
      </w:pPr>
      <w:r w:rsidRPr="00CE38F3">
        <w:rPr>
          <w:rFonts w:ascii="Arial" w:eastAsia="SimSun" w:hAnsi="Arial" w:cs="Arial"/>
          <w:lang w:eastAsia="zh-CN"/>
        </w:rPr>
        <w:t xml:space="preserve">Każdorazowo przed ustalonym terminem dostawy, Wykonawca zobowiązany </w:t>
      </w:r>
      <w:r>
        <w:rPr>
          <w:rFonts w:ascii="Arial" w:eastAsia="SimSun" w:hAnsi="Arial" w:cs="Arial"/>
          <w:lang w:eastAsia="zh-CN"/>
        </w:rPr>
        <w:br/>
      </w:r>
      <w:r w:rsidRPr="00CE38F3">
        <w:rPr>
          <w:rFonts w:ascii="Arial" w:eastAsia="SimSun" w:hAnsi="Arial" w:cs="Arial"/>
          <w:lang w:eastAsia="zh-CN"/>
        </w:rPr>
        <w:t>jest poinformować Zamawiającego z 3 dniowym wyprzedzeniem.</w:t>
      </w:r>
    </w:p>
    <w:p w:rsidR="003C0991" w:rsidRPr="00CE38F3" w:rsidRDefault="003C0991" w:rsidP="00D55591">
      <w:pPr>
        <w:pStyle w:val="Akapitzlist"/>
        <w:numPr>
          <w:ilvl w:val="0"/>
          <w:numId w:val="39"/>
        </w:numPr>
        <w:suppressAutoHyphens w:val="0"/>
        <w:spacing w:after="120"/>
        <w:ind w:left="284" w:hanging="284"/>
        <w:jc w:val="both"/>
        <w:rPr>
          <w:rFonts w:ascii="Arial" w:eastAsia="SimSun" w:hAnsi="Arial" w:cs="Arial"/>
          <w:sz w:val="22"/>
          <w:szCs w:val="22"/>
          <w:lang w:eastAsia="zh-CN"/>
        </w:rPr>
      </w:pPr>
      <w:r w:rsidRPr="00CE38F3">
        <w:rPr>
          <w:rFonts w:ascii="Arial" w:eastAsia="SimSun" w:hAnsi="Arial" w:cs="Arial"/>
          <w:sz w:val="22"/>
          <w:szCs w:val="22"/>
          <w:lang w:eastAsia="zh-CN"/>
        </w:rPr>
        <w:t xml:space="preserve">Odbiór dostawy Materiałów odbywać się </w:t>
      </w:r>
      <w:proofErr w:type="gramStart"/>
      <w:r w:rsidRPr="00CE38F3">
        <w:rPr>
          <w:rFonts w:ascii="Arial" w:eastAsia="SimSun" w:hAnsi="Arial" w:cs="Arial"/>
          <w:sz w:val="22"/>
          <w:szCs w:val="22"/>
          <w:lang w:eastAsia="zh-CN"/>
        </w:rPr>
        <w:t>będzie  przy</w:t>
      </w:r>
      <w:proofErr w:type="gramEnd"/>
      <w:r w:rsidRPr="00CE38F3">
        <w:rPr>
          <w:rFonts w:ascii="Arial" w:eastAsia="SimSun" w:hAnsi="Arial" w:cs="Arial"/>
          <w:sz w:val="22"/>
          <w:szCs w:val="22"/>
          <w:lang w:eastAsia="zh-CN"/>
        </w:rPr>
        <w:t xml:space="preserve"> udziale przedstawicieli</w:t>
      </w:r>
      <w:r>
        <w:rPr>
          <w:rFonts w:ascii="Arial" w:eastAsia="SimSun" w:hAnsi="Arial" w:cs="Arial"/>
          <w:sz w:val="22"/>
          <w:szCs w:val="22"/>
          <w:lang w:eastAsia="zh-CN"/>
        </w:rPr>
        <w:t xml:space="preserve"> </w:t>
      </w:r>
      <w:r w:rsidRPr="00CE38F3">
        <w:rPr>
          <w:rFonts w:ascii="Arial" w:eastAsia="SimSun" w:hAnsi="Arial" w:cs="Arial"/>
          <w:sz w:val="22"/>
          <w:szCs w:val="22"/>
          <w:lang w:eastAsia="zh-CN"/>
        </w:rPr>
        <w:t xml:space="preserve">Zamawiającego i Wykonawcy lub jego pełnomocnika. </w:t>
      </w:r>
    </w:p>
    <w:p w:rsidR="003C0991" w:rsidRPr="00CE38F3" w:rsidRDefault="003C0991" w:rsidP="00D55591">
      <w:pPr>
        <w:pStyle w:val="Akapitzlist"/>
        <w:numPr>
          <w:ilvl w:val="0"/>
          <w:numId w:val="39"/>
        </w:numPr>
        <w:suppressAutoHyphens w:val="0"/>
        <w:spacing w:after="120"/>
        <w:ind w:left="284" w:hanging="284"/>
        <w:jc w:val="both"/>
        <w:rPr>
          <w:rFonts w:ascii="Arial" w:eastAsia="SimSun" w:hAnsi="Arial" w:cs="Arial"/>
          <w:sz w:val="22"/>
          <w:szCs w:val="22"/>
          <w:lang w:eastAsia="zh-CN"/>
        </w:rPr>
      </w:pPr>
      <w:r w:rsidRPr="00CE38F3">
        <w:rPr>
          <w:rFonts w:ascii="Arial" w:eastAsia="SimSun" w:hAnsi="Arial" w:cs="Arial"/>
          <w:sz w:val="22"/>
          <w:szCs w:val="22"/>
          <w:lang w:eastAsia="zh-CN"/>
        </w:rPr>
        <w:t xml:space="preserve">Z czynności odbioru przedmiotu umowy niezwłocznie zostanie sporządzony protokół </w:t>
      </w:r>
      <w:r>
        <w:rPr>
          <w:rFonts w:ascii="Arial" w:eastAsia="SimSun" w:hAnsi="Arial" w:cs="Arial"/>
          <w:sz w:val="22"/>
          <w:szCs w:val="22"/>
          <w:lang w:eastAsia="zh-CN"/>
        </w:rPr>
        <w:br/>
      </w:r>
      <w:r w:rsidRPr="00CE38F3">
        <w:rPr>
          <w:rFonts w:ascii="Arial" w:eastAsia="SimSun" w:hAnsi="Arial" w:cs="Arial"/>
          <w:sz w:val="22"/>
          <w:szCs w:val="22"/>
          <w:lang w:eastAsia="zh-CN"/>
        </w:rPr>
        <w:t>z udziałem upoważnionych przedstawicieli stron.</w:t>
      </w:r>
    </w:p>
    <w:p w:rsidR="003C0991" w:rsidRPr="00B36946" w:rsidRDefault="003C0991" w:rsidP="00D55591">
      <w:pPr>
        <w:pStyle w:val="Akapitzlist"/>
        <w:numPr>
          <w:ilvl w:val="0"/>
          <w:numId w:val="39"/>
        </w:numPr>
        <w:suppressAutoHyphens w:val="0"/>
        <w:spacing w:after="120"/>
        <w:ind w:left="284" w:hanging="284"/>
        <w:jc w:val="both"/>
        <w:rPr>
          <w:rFonts w:ascii="Arial" w:eastAsia="SimSun" w:hAnsi="Arial" w:cs="Arial"/>
          <w:sz w:val="24"/>
          <w:szCs w:val="22"/>
          <w:lang w:eastAsia="zh-CN"/>
        </w:rPr>
      </w:pPr>
      <w:r w:rsidRPr="00B36946">
        <w:rPr>
          <w:rFonts w:ascii="Arial" w:hAnsi="Arial" w:cs="Arial"/>
          <w:b/>
          <w:sz w:val="22"/>
        </w:rPr>
        <w:t>Protokół</w:t>
      </w:r>
      <w:r w:rsidRPr="00B36946">
        <w:rPr>
          <w:rFonts w:ascii="Arial" w:hAnsi="Arial" w:cs="Arial"/>
          <w:sz w:val="22"/>
        </w:rPr>
        <w:t xml:space="preserve"> winien zawierać: </w:t>
      </w:r>
    </w:p>
    <w:p w:rsidR="003C0991" w:rsidRPr="00CE38F3" w:rsidRDefault="003C0991" w:rsidP="00D55591">
      <w:pPr>
        <w:pStyle w:val="Default"/>
        <w:numPr>
          <w:ilvl w:val="0"/>
          <w:numId w:val="37"/>
        </w:numPr>
        <w:autoSpaceDE w:val="0"/>
        <w:autoSpaceDN w:val="0"/>
        <w:adjustRightInd w:val="0"/>
        <w:spacing w:after="120"/>
        <w:ind w:left="1003" w:hanging="357"/>
        <w:jc w:val="both"/>
        <w:rPr>
          <w:rFonts w:ascii="Arial" w:hAnsi="Arial"/>
          <w:color w:val="auto"/>
          <w:sz w:val="22"/>
          <w:szCs w:val="22"/>
        </w:rPr>
      </w:pPr>
      <w:r w:rsidRPr="00CE38F3">
        <w:rPr>
          <w:rFonts w:ascii="Arial" w:hAnsi="Arial"/>
          <w:color w:val="auto"/>
          <w:sz w:val="22"/>
          <w:szCs w:val="22"/>
        </w:rPr>
        <w:t>numer i datę wystawienia,</w:t>
      </w:r>
    </w:p>
    <w:p w:rsidR="003C0991" w:rsidRPr="00CE38F3" w:rsidRDefault="003C0991" w:rsidP="00D55591">
      <w:pPr>
        <w:pStyle w:val="Default"/>
        <w:numPr>
          <w:ilvl w:val="0"/>
          <w:numId w:val="37"/>
        </w:numPr>
        <w:autoSpaceDE w:val="0"/>
        <w:autoSpaceDN w:val="0"/>
        <w:adjustRightInd w:val="0"/>
        <w:spacing w:after="120"/>
        <w:ind w:left="1003" w:hanging="357"/>
        <w:jc w:val="both"/>
        <w:rPr>
          <w:rFonts w:ascii="Arial" w:hAnsi="Arial"/>
          <w:color w:val="auto"/>
          <w:sz w:val="22"/>
          <w:szCs w:val="22"/>
        </w:rPr>
      </w:pPr>
      <w:r w:rsidRPr="00CE38F3">
        <w:rPr>
          <w:rFonts w:ascii="Arial" w:hAnsi="Arial"/>
          <w:color w:val="auto"/>
          <w:sz w:val="22"/>
          <w:szCs w:val="22"/>
        </w:rPr>
        <w:t>pełną nazwę Wykonawcy,</w:t>
      </w:r>
    </w:p>
    <w:p w:rsidR="003C0991" w:rsidRPr="00CE38F3" w:rsidRDefault="003C0991" w:rsidP="00D55591">
      <w:pPr>
        <w:pStyle w:val="Default"/>
        <w:numPr>
          <w:ilvl w:val="0"/>
          <w:numId w:val="37"/>
        </w:numPr>
        <w:autoSpaceDE w:val="0"/>
        <w:autoSpaceDN w:val="0"/>
        <w:adjustRightInd w:val="0"/>
        <w:spacing w:after="120"/>
        <w:ind w:left="1003" w:hanging="357"/>
        <w:jc w:val="both"/>
        <w:rPr>
          <w:rFonts w:ascii="Arial" w:hAnsi="Arial"/>
          <w:color w:val="auto"/>
          <w:sz w:val="22"/>
          <w:szCs w:val="22"/>
        </w:rPr>
      </w:pPr>
      <w:r w:rsidRPr="00CE38F3">
        <w:rPr>
          <w:rFonts w:ascii="Arial" w:hAnsi="Arial"/>
          <w:color w:val="auto"/>
          <w:sz w:val="22"/>
          <w:szCs w:val="22"/>
        </w:rPr>
        <w:t>pełną nazwę Zamawiającego,</w:t>
      </w:r>
    </w:p>
    <w:p w:rsidR="003C0991" w:rsidRPr="00CE38F3" w:rsidRDefault="003C0991" w:rsidP="00D55591">
      <w:pPr>
        <w:pStyle w:val="Default"/>
        <w:numPr>
          <w:ilvl w:val="0"/>
          <w:numId w:val="37"/>
        </w:numPr>
        <w:autoSpaceDE w:val="0"/>
        <w:autoSpaceDN w:val="0"/>
        <w:adjustRightInd w:val="0"/>
        <w:spacing w:after="120"/>
        <w:ind w:left="1003" w:hanging="357"/>
        <w:jc w:val="both"/>
        <w:rPr>
          <w:rFonts w:ascii="Arial" w:hAnsi="Arial"/>
          <w:color w:val="auto"/>
          <w:sz w:val="22"/>
          <w:szCs w:val="22"/>
        </w:rPr>
      </w:pPr>
      <w:r w:rsidRPr="00CE38F3">
        <w:rPr>
          <w:rFonts w:ascii="Arial" w:hAnsi="Arial"/>
          <w:color w:val="auto"/>
          <w:sz w:val="22"/>
          <w:szCs w:val="22"/>
        </w:rPr>
        <w:t>podstawę przekazania przedmiotu umowy – numer i datę umowy,</w:t>
      </w:r>
    </w:p>
    <w:p w:rsidR="003C0991" w:rsidRPr="00CE38F3" w:rsidRDefault="003C0991" w:rsidP="00D55591">
      <w:pPr>
        <w:pStyle w:val="Default"/>
        <w:numPr>
          <w:ilvl w:val="0"/>
          <w:numId w:val="37"/>
        </w:numPr>
        <w:autoSpaceDE w:val="0"/>
        <w:autoSpaceDN w:val="0"/>
        <w:adjustRightInd w:val="0"/>
        <w:spacing w:after="120"/>
        <w:ind w:left="1003" w:hanging="357"/>
        <w:jc w:val="both"/>
        <w:rPr>
          <w:rFonts w:ascii="Arial" w:hAnsi="Arial"/>
          <w:color w:val="auto"/>
          <w:sz w:val="22"/>
          <w:szCs w:val="22"/>
        </w:rPr>
      </w:pPr>
      <w:r w:rsidRPr="00CE38F3">
        <w:rPr>
          <w:rFonts w:ascii="Arial" w:hAnsi="Arial"/>
          <w:color w:val="auto"/>
          <w:sz w:val="22"/>
          <w:szCs w:val="22"/>
        </w:rPr>
        <w:t>pełną nazwę przedmiotu umowy wraz z wszystkimi możliwymi do ustalenia danymi identyfikującymi dany materiał (symbol itp.),</w:t>
      </w:r>
    </w:p>
    <w:p w:rsidR="003C0991" w:rsidRPr="00CE38F3" w:rsidRDefault="003C0991" w:rsidP="00D55591">
      <w:pPr>
        <w:pStyle w:val="Default"/>
        <w:numPr>
          <w:ilvl w:val="0"/>
          <w:numId w:val="37"/>
        </w:numPr>
        <w:autoSpaceDE w:val="0"/>
        <w:autoSpaceDN w:val="0"/>
        <w:adjustRightInd w:val="0"/>
        <w:spacing w:after="120"/>
        <w:ind w:left="1003" w:hanging="357"/>
        <w:jc w:val="both"/>
        <w:rPr>
          <w:rFonts w:ascii="Arial" w:hAnsi="Arial"/>
          <w:color w:val="auto"/>
          <w:sz w:val="22"/>
          <w:szCs w:val="22"/>
        </w:rPr>
      </w:pPr>
      <w:r w:rsidRPr="00CE38F3">
        <w:rPr>
          <w:rFonts w:ascii="Arial" w:hAnsi="Arial"/>
          <w:color w:val="auto"/>
          <w:sz w:val="22"/>
          <w:szCs w:val="22"/>
        </w:rPr>
        <w:t>ilość</w:t>
      </w:r>
      <w:r>
        <w:rPr>
          <w:rFonts w:ascii="Arial" w:hAnsi="Arial"/>
          <w:color w:val="auto"/>
          <w:sz w:val="22"/>
          <w:szCs w:val="22"/>
        </w:rPr>
        <w:t>,</w:t>
      </w:r>
    </w:p>
    <w:p w:rsidR="003C0991" w:rsidRPr="003170A9" w:rsidRDefault="003C0991" w:rsidP="00D55591">
      <w:pPr>
        <w:pStyle w:val="Default"/>
        <w:numPr>
          <w:ilvl w:val="0"/>
          <w:numId w:val="37"/>
        </w:numPr>
        <w:autoSpaceDE w:val="0"/>
        <w:autoSpaceDN w:val="0"/>
        <w:adjustRightInd w:val="0"/>
        <w:spacing w:after="120"/>
        <w:ind w:left="1003" w:hanging="357"/>
        <w:jc w:val="both"/>
        <w:rPr>
          <w:rFonts w:ascii="Arial" w:hAnsi="Arial"/>
          <w:color w:val="auto"/>
          <w:sz w:val="22"/>
          <w:szCs w:val="22"/>
        </w:rPr>
      </w:pPr>
      <w:r w:rsidRPr="00CE38F3">
        <w:rPr>
          <w:rFonts w:ascii="Arial" w:hAnsi="Arial"/>
          <w:color w:val="auto"/>
          <w:sz w:val="22"/>
          <w:szCs w:val="22"/>
        </w:rPr>
        <w:t>podpisy</w:t>
      </w:r>
      <w:r w:rsidRPr="00CE38F3">
        <w:rPr>
          <w:rFonts w:ascii="Arial" w:hAnsi="Arial"/>
          <w:b/>
          <w:color w:val="auto"/>
          <w:sz w:val="22"/>
          <w:szCs w:val="22"/>
        </w:rPr>
        <w:t xml:space="preserve"> upoważnionych przedstawicieli Zamawiającego </w:t>
      </w:r>
      <w:proofErr w:type="gramStart"/>
      <w:r w:rsidRPr="00CE38F3">
        <w:rPr>
          <w:rFonts w:ascii="Arial" w:hAnsi="Arial"/>
          <w:b/>
          <w:color w:val="auto"/>
          <w:sz w:val="22"/>
          <w:szCs w:val="22"/>
        </w:rPr>
        <w:t>i  Wykonawcy</w:t>
      </w:r>
      <w:proofErr w:type="gramEnd"/>
      <w:r w:rsidRPr="00CE38F3">
        <w:rPr>
          <w:rFonts w:ascii="Arial" w:hAnsi="Arial"/>
          <w:b/>
          <w:color w:val="auto"/>
          <w:sz w:val="22"/>
          <w:szCs w:val="22"/>
        </w:rPr>
        <w:t>.</w:t>
      </w:r>
    </w:p>
    <w:p w:rsidR="003C0991" w:rsidRPr="003170A9" w:rsidRDefault="003C0991" w:rsidP="00D55591">
      <w:pPr>
        <w:pStyle w:val="Akapitzlist"/>
        <w:numPr>
          <w:ilvl w:val="0"/>
          <w:numId w:val="39"/>
        </w:numPr>
        <w:suppressAutoHyphens w:val="0"/>
        <w:spacing w:after="120"/>
        <w:ind w:left="426" w:hanging="426"/>
        <w:jc w:val="both"/>
        <w:rPr>
          <w:rFonts w:ascii="Arial" w:hAnsi="Arial" w:cs="Arial"/>
          <w:sz w:val="22"/>
          <w:szCs w:val="22"/>
        </w:rPr>
      </w:pPr>
      <w:r w:rsidRPr="006D5011">
        <w:rPr>
          <w:rFonts w:ascii="Arial" w:eastAsia="SimSun" w:hAnsi="Arial" w:cs="Arial"/>
          <w:sz w:val="22"/>
          <w:szCs w:val="22"/>
          <w:lang w:eastAsia="zh-CN"/>
        </w:rPr>
        <w:t>Wymaga</w:t>
      </w:r>
      <w:r>
        <w:rPr>
          <w:rFonts w:ascii="Arial" w:hAnsi="Arial" w:cs="Arial"/>
          <w:bCs/>
          <w:sz w:val="22"/>
          <w:szCs w:val="22"/>
        </w:rPr>
        <w:t xml:space="preserve"> się, aby materiały </w:t>
      </w:r>
      <w:r w:rsidRPr="00492FCB">
        <w:rPr>
          <w:rFonts w:ascii="Arial" w:hAnsi="Arial" w:cs="Arial"/>
          <w:sz w:val="22"/>
          <w:szCs w:val="22"/>
        </w:rPr>
        <w:t>pochodziły z bieżącej produkcji.</w:t>
      </w:r>
    </w:p>
    <w:p w:rsidR="003C0991" w:rsidRPr="003170A9" w:rsidRDefault="003C0991" w:rsidP="00D55591">
      <w:pPr>
        <w:pStyle w:val="Akapitzlist"/>
        <w:numPr>
          <w:ilvl w:val="0"/>
          <w:numId w:val="39"/>
        </w:numPr>
        <w:suppressAutoHyphens w:val="0"/>
        <w:spacing w:after="120"/>
        <w:ind w:left="360"/>
        <w:jc w:val="both"/>
        <w:rPr>
          <w:rFonts w:ascii="Arial" w:hAnsi="Arial" w:cs="Arial"/>
          <w:sz w:val="22"/>
          <w:szCs w:val="22"/>
        </w:rPr>
      </w:pPr>
      <w:r>
        <w:rPr>
          <w:rFonts w:ascii="Arial" w:hAnsi="Arial" w:cs="Arial"/>
          <w:sz w:val="22"/>
          <w:szCs w:val="22"/>
        </w:rPr>
        <w:t xml:space="preserve"> </w:t>
      </w:r>
      <w:r w:rsidRPr="00492FCB">
        <w:rPr>
          <w:rFonts w:ascii="Arial" w:hAnsi="Arial" w:cs="Arial"/>
          <w:sz w:val="22"/>
          <w:szCs w:val="22"/>
        </w:rPr>
        <w:t>Wykonawca udziela gwarancji na dostarczone materiały na okres zgodny z okresem gwarancji udzielanej przez producenta danego materiału.</w:t>
      </w:r>
    </w:p>
    <w:p w:rsidR="003C0991" w:rsidRPr="00315FE7" w:rsidRDefault="003C0991" w:rsidP="003C0991">
      <w:pPr>
        <w:numPr>
          <w:ilvl w:val="0"/>
          <w:numId w:val="39"/>
        </w:numPr>
        <w:suppressAutoHyphens w:val="0"/>
        <w:autoSpaceDE w:val="0"/>
        <w:autoSpaceDN w:val="0"/>
        <w:adjustRightInd w:val="0"/>
        <w:spacing w:after="120" w:line="240" w:lineRule="auto"/>
        <w:ind w:left="426" w:hanging="426"/>
        <w:jc w:val="both"/>
        <w:rPr>
          <w:rFonts w:ascii="Arial" w:eastAsia="SimSun" w:hAnsi="Arial" w:cs="Arial"/>
          <w:lang w:eastAsia="zh-CN"/>
        </w:rPr>
      </w:pPr>
      <w:r w:rsidRPr="00CE38F3">
        <w:rPr>
          <w:rFonts w:ascii="Arial" w:eastAsia="SimSun" w:hAnsi="Arial" w:cs="Arial"/>
          <w:bCs/>
          <w:lang w:eastAsia="zh-CN"/>
        </w:rPr>
        <w:t xml:space="preserve">W razie stwierdzenia wad produktu, wymiana nastąpi w siedzibie Zamawiającego </w:t>
      </w:r>
      <w:r>
        <w:rPr>
          <w:rFonts w:ascii="Arial" w:eastAsia="SimSun" w:hAnsi="Arial" w:cs="Arial"/>
          <w:bCs/>
          <w:lang w:eastAsia="zh-CN"/>
        </w:rPr>
        <w:br/>
      </w:r>
      <w:r w:rsidRPr="00CE38F3">
        <w:rPr>
          <w:rFonts w:ascii="Arial" w:eastAsia="SimSun" w:hAnsi="Arial" w:cs="Arial"/>
          <w:bCs/>
          <w:lang w:eastAsia="zh-CN"/>
        </w:rPr>
        <w:t>na koszt oraz ryzyko Wykonawcy.</w:t>
      </w:r>
    </w:p>
    <w:p w:rsidR="00315FE7" w:rsidRPr="00315FE7" w:rsidRDefault="00315FE7" w:rsidP="00315FE7">
      <w:pPr>
        <w:suppressAutoHyphens w:val="0"/>
        <w:autoSpaceDE w:val="0"/>
        <w:autoSpaceDN w:val="0"/>
        <w:adjustRightInd w:val="0"/>
        <w:spacing w:after="120" w:line="240" w:lineRule="auto"/>
        <w:ind w:left="426"/>
        <w:jc w:val="both"/>
        <w:rPr>
          <w:rFonts w:ascii="Arial" w:eastAsia="SimSun" w:hAnsi="Arial" w:cs="Arial"/>
          <w:lang w:eastAsia="zh-CN"/>
        </w:rPr>
      </w:pPr>
    </w:p>
    <w:p w:rsidR="003C0991" w:rsidRPr="00F55244" w:rsidRDefault="003C0991" w:rsidP="003C0991">
      <w:pPr>
        <w:spacing w:after="120"/>
        <w:jc w:val="center"/>
        <w:rPr>
          <w:rFonts w:ascii="Arial" w:eastAsia="SimSun" w:hAnsi="Arial" w:cs="Arial"/>
          <w:b/>
          <w:color w:val="000000"/>
          <w:lang w:eastAsia="zh-CN"/>
        </w:rPr>
      </w:pPr>
      <w:r w:rsidRPr="00F55244">
        <w:rPr>
          <w:rFonts w:ascii="Arial" w:eastAsia="SimSun" w:hAnsi="Arial" w:cs="Arial"/>
          <w:b/>
          <w:color w:val="000000"/>
          <w:lang w:eastAsia="zh-CN"/>
        </w:rPr>
        <w:t>WYKAZ MATERIAŁÓW ST</w:t>
      </w:r>
      <w:r>
        <w:rPr>
          <w:rFonts w:ascii="Arial" w:eastAsia="SimSun" w:hAnsi="Arial" w:cs="Arial"/>
          <w:b/>
          <w:color w:val="000000"/>
          <w:lang w:eastAsia="zh-CN"/>
        </w:rPr>
        <w:t>ANOWIĄCYCH PRZEDMIOT ZAMÓWIENIA CZĘŚĆ II</w:t>
      </w:r>
    </w:p>
    <w:p w:rsidR="003C0991" w:rsidRDefault="003C0991" w:rsidP="003C0991">
      <w:pPr>
        <w:spacing w:after="120"/>
        <w:jc w:val="both"/>
      </w:pPr>
    </w:p>
    <w:tbl>
      <w:tblPr>
        <w:tblW w:w="5000" w:type="pct"/>
        <w:tblLayout w:type="fixed"/>
        <w:tblCellMar>
          <w:left w:w="70" w:type="dxa"/>
          <w:right w:w="70" w:type="dxa"/>
        </w:tblCellMar>
        <w:tblLook w:val="04A0" w:firstRow="1" w:lastRow="0" w:firstColumn="1" w:lastColumn="0" w:noHBand="0" w:noVBand="1"/>
      </w:tblPr>
      <w:tblGrid>
        <w:gridCol w:w="535"/>
        <w:gridCol w:w="6220"/>
        <w:gridCol w:w="811"/>
        <w:gridCol w:w="1077"/>
      </w:tblGrid>
      <w:tr w:rsidR="003C0991" w:rsidRPr="00264E63" w:rsidTr="003C0991">
        <w:trPr>
          <w:trHeight w:val="525"/>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991" w:rsidRPr="006D5011" w:rsidRDefault="003C0991" w:rsidP="003C0991">
            <w:pPr>
              <w:rPr>
                <w:rFonts w:ascii="Arial" w:hAnsi="Arial" w:cs="Arial"/>
                <w:b/>
                <w:bCs/>
                <w:color w:val="000000"/>
              </w:rPr>
            </w:pPr>
            <w:r w:rsidRPr="006D5011">
              <w:rPr>
                <w:rFonts w:ascii="Arial" w:hAnsi="Arial" w:cs="Arial"/>
                <w:b/>
                <w:bCs/>
                <w:color w:val="000000"/>
              </w:rPr>
              <w:lastRenderedPageBreak/>
              <w:t>LP</w:t>
            </w:r>
          </w:p>
        </w:tc>
        <w:tc>
          <w:tcPr>
            <w:tcW w:w="3598" w:type="pct"/>
            <w:tcBorders>
              <w:top w:val="single" w:sz="4" w:space="0" w:color="auto"/>
              <w:left w:val="nil"/>
              <w:bottom w:val="single" w:sz="4" w:space="0" w:color="auto"/>
              <w:right w:val="single" w:sz="4" w:space="0" w:color="auto"/>
            </w:tcBorders>
            <w:shd w:val="clear" w:color="auto" w:fill="auto"/>
            <w:vAlign w:val="center"/>
            <w:hideMark/>
          </w:tcPr>
          <w:p w:rsidR="003C0991" w:rsidRPr="006D5011" w:rsidRDefault="003C0991" w:rsidP="003C0991">
            <w:pPr>
              <w:rPr>
                <w:rFonts w:ascii="Arial" w:hAnsi="Arial" w:cs="Arial"/>
                <w:b/>
                <w:bCs/>
                <w:color w:val="000000"/>
              </w:rPr>
            </w:pPr>
            <w:r w:rsidRPr="006D5011">
              <w:rPr>
                <w:rFonts w:ascii="Arial" w:hAnsi="Arial" w:cs="Arial"/>
                <w:b/>
                <w:bCs/>
                <w:color w:val="000000"/>
              </w:rPr>
              <w:t>RODZAJ MATERIAŁU EKSPLOATACYJNEGO</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rsidR="003C0991" w:rsidRPr="006D5011" w:rsidRDefault="003C0991" w:rsidP="003C0991">
            <w:pPr>
              <w:rPr>
                <w:rFonts w:ascii="Arial" w:hAnsi="Arial" w:cs="Arial"/>
                <w:b/>
                <w:bCs/>
                <w:color w:val="000000"/>
              </w:rPr>
            </w:pPr>
            <w:r w:rsidRPr="006D5011">
              <w:rPr>
                <w:rFonts w:ascii="Arial" w:hAnsi="Arial" w:cs="Arial"/>
                <w:b/>
                <w:bCs/>
                <w:color w:val="000000"/>
              </w:rPr>
              <w:t>JM</w:t>
            </w:r>
          </w:p>
        </w:tc>
        <w:tc>
          <w:tcPr>
            <w:tcW w:w="623" w:type="pct"/>
            <w:tcBorders>
              <w:top w:val="single" w:sz="4" w:space="0" w:color="auto"/>
              <w:left w:val="nil"/>
              <w:bottom w:val="single" w:sz="4" w:space="0" w:color="auto"/>
              <w:right w:val="single" w:sz="4" w:space="0" w:color="auto"/>
            </w:tcBorders>
            <w:shd w:val="clear" w:color="auto" w:fill="auto"/>
            <w:noWrap/>
            <w:vAlign w:val="center"/>
            <w:hideMark/>
          </w:tcPr>
          <w:p w:rsidR="003C0991" w:rsidRPr="006D5011" w:rsidRDefault="003C0991" w:rsidP="003C0991">
            <w:pPr>
              <w:rPr>
                <w:rFonts w:ascii="Arial" w:hAnsi="Arial" w:cs="Arial"/>
                <w:b/>
                <w:bCs/>
                <w:color w:val="000000"/>
              </w:rPr>
            </w:pPr>
            <w:r w:rsidRPr="006D5011">
              <w:rPr>
                <w:rFonts w:ascii="Arial" w:hAnsi="Arial" w:cs="Arial"/>
                <w:b/>
                <w:bCs/>
                <w:color w:val="000000"/>
              </w:rPr>
              <w:t>ILOŚĆ</w:t>
            </w:r>
          </w:p>
        </w:tc>
      </w:tr>
      <w:tr w:rsidR="003C0991" w:rsidRPr="00264E63" w:rsidTr="003C0991">
        <w:trPr>
          <w:trHeight w:val="30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C0991" w:rsidRPr="006D5011" w:rsidRDefault="003C0991" w:rsidP="003C0991">
            <w:pPr>
              <w:rPr>
                <w:rFonts w:ascii="Arial" w:hAnsi="Arial" w:cs="Arial"/>
                <w:color w:val="000000"/>
              </w:rPr>
            </w:pPr>
            <w:r w:rsidRPr="006D5011">
              <w:rPr>
                <w:rFonts w:ascii="Arial" w:hAnsi="Arial" w:cs="Arial"/>
                <w:color w:val="000000"/>
              </w:rPr>
              <w:t>1.</w:t>
            </w:r>
          </w:p>
        </w:tc>
        <w:tc>
          <w:tcPr>
            <w:tcW w:w="3598" w:type="pct"/>
            <w:tcBorders>
              <w:top w:val="nil"/>
              <w:left w:val="nil"/>
              <w:bottom w:val="single" w:sz="4" w:space="0" w:color="auto"/>
              <w:right w:val="single" w:sz="4" w:space="0" w:color="auto"/>
            </w:tcBorders>
            <w:shd w:val="clear" w:color="auto" w:fill="auto"/>
            <w:noWrap/>
            <w:vAlign w:val="center"/>
            <w:hideMark/>
          </w:tcPr>
          <w:p w:rsidR="003C0991" w:rsidRPr="000C1BA3" w:rsidRDefault="003C0991" w:rsidP="003C0991">
            <w:pPr>
              <w:jc w:val="both"/>
              <w:rPr>
                <w:rFonts w:ascii="Arial" w:hAnsi="Arial" w:cs="Arial"/>
                <w:sz w:val="24"/>
              </w:rPr>
            </w:pPr>
            <w:r w:rsidRPr="006B6BF1">
              <w:rPr>
                <w:rFonts w:ascii="Arial" w:hAnsi="Arial" w:cs="Arial"/>
              </w:rPr>
              <w:t>Papier ksero do drukarek formatu A4 o gramaturze 80g/m2 i białości</w:t>
            </w:r>
            <w:r>
              <w:rPr>
                <w:rFonts w:ascii="Arial" w:hAnsi="Arial" w:cs="Arial"/>
              </w:rPr>
              <w:t xml:space="preserve"> </w:t>
            </w:r>
            <w:r w:rsidRPr="006B6BF1">
              <w:rPr>
                <w:rFonts w:ascii="Arial" w:hAnsi="Arial" w:cs="Arial"/>
              </w:rPr>
              <w:t>CIE</w:t>
            </w:r>
            <w:r>
              <w:rPr>
                <w:rFonts w:ascii="Arial" w:hAnsi="Arial" w:cs="Arial"/>
              </w:rPr>
              <w:t xml:space="preserve"> mieszczącej się w przedziale od 159 do </w:t>
            </w:r>
            <w:r w:rsidRPr="006B6BF1">
              <w:rPr>
                <w:rFonts w:ascii="Arial" w:hAnsi="Arial" w:cs="Arial"/>
              </w:rPr>
              <w:t>16</w:t>
            </w:r>
            <w:r>
              <w:rPr>
                <w:rFonts w:ascii="Arial" w:hAnsi="Arial" w:cs="Arial"/>
              </w:rPr>
              <w:t>5</w:t>
            </w:r>
            <w:r w:rsidRPr="006B6BF1">
              <w:rPr>
                <w:rFonts w:ascii="Arial" w:hAnsi="Arial" w:cs="Arial"/>
              </w:rPr>
              <w:t>, ryza=500 ark.;</w:t>
            </w:r>
          </w:p>
        </w:tc>
        <w:tc>
          <w:tcPr>
            <w:tcW w:w="469" w:type="pct"/>
            <w:tcBorders>
              <w:top w:val="nil"/>
              <w:left w:val="nil"/>
              <w:bottom w:val="single" w:sz="4" w:space="0" w:color="auto"/>
              <w:right w:val="single" w:sz="4" w:space="0" w:color="auto"/>
            </w:tcBorders>
            <w:shd w:val="clear" w:color="auto" w:fill="auto"/>
            <w:vAlign w:val="center"/>
            <w:hideMark/>
          </w:tcPr>
          <w:p w:rsidR="003C0991" w:rsidRPr="006D5011" w:rsidRDefault="003C0991" w:rsidP="003C0991">
            <w:pPr>
              <w:jc w:val="center"/>
              <w:rPr>
                <w:rFonts w:ascii="Arial" w:hAnsi="Arial" w:cs="Arial"/>
                <w:color w:val="000000"/>
              </w:rPr>
            </w:pPr>
            <w:r w:rsidRPr="006D5011">
              <w:rPr>
                <w:rFonts w:ascii="Arial" w:hAnsi="Arial" w:cs="Arial"/>
                <w:color w:val="000000"/>
              </w:rPr>
              <w:t>RYZA</w:t>
            </w:r>
          </w:p>
        </w:tc>
        <w:tc>
          <w:tcPr>
            <w:tcW w:w="623" w:type="pct"/>
            <w:tcBorders>
              <w:top w:val="nil"/>
              <w:left w:val="nil"/>
              <w:bottom w:val="single" w:sz="4" w:space="0" w:color="auto"/>
              <w:right w:val="single" w:sz="4" w:space="0" w:color="auto"/>
            </w:tcBorders>
            <w:shd w:val="clear" w:color="auto" w:fill="auto"/>
            <w:noWrap/>
            <w:vAlign w:val="center"/>
            <w:hideMark/>
          </w:tcPr>
          <w:p w:rsidR="003C0991" w:rsidRPr="006D5011" w:rsidRDefault="003C0991" w:rsidP="003C0991">
            <w:pPr>
              <w:jc w:val="center"/>
              <w:rPr>
                <w:rFonts w:ascii="Arial" w:hAnsi="Arial" w:cs="Arial"/>
                <w:color w:val="000000"/>
              </w:rPr>
            </w:pPr>
            <w:r>
              <w:rPr>
                <w:rFonts w:ascii="Arial" w:hAnsi="Arial" w:cs="Arial"/>
                <w:color w:val="000000"/>
              </w:rPr>
              <w:t>4500</w:t>
            </w:r>
          </w:p>
        </w:tc>
      </w:tr>
    </w:tbl>
    <w:p w:rsidR="003C0991" w:rsidRPr="00A60607" w:rsidRDefault="003C0991" w:rsidP="003C0991">
      <w:pPr>
        <w:spacing w:after="120" w:line="23" w:lineRule="atLeast"/>
        <w:jc w:val="both"/>
      </w:pPr>
    </w:p>
    <w:p w:rsidR="0043477E" w:rsidRPr="003A573B" w:rsidRDefault="00EA02D6" w:rsidP="003A573B">
      <w:pPr>
        <w:numPr>
          <w:ilvl w:val="0"/>
          <w:numId w:val="3"/>
        </w:numPr>
        <w:spacing w:after="0"/>
        <w:rPr>
          <w:rFonts w:ascii="Arial" w:eastAsia="Times New Roman" w:hAnsi="Arial" w:cs="Arial"/>
          <w:b/>
          <w:u w:val="single"/>
          <w:lang w:eastAsia="pl-PL"/>
        </w:rPr>
      </w:pPr>
      <w:proofErr w:type="gramStart"/>
      <w:r w:rsidRPr="003A573B">
        <w:rPr>
          <w:rFonts w:ascii="Arial" w:eastAsia="Times New Roman" w:hAnsi="Arial" w:cs="Arial"/>
          <w:b/>
          <w:u w:val="single"/>
          <w:lang w:eastAsia="pl-PL"/>
        </w:rPr>
        <w:t>TERMINY  REALIZACJI</w:t>
      </w:r>
      <w:proofErr w:type="gramEnd"/>
      <w:r w:rsidRPr="003A573B">
        <w:rPr>
          <w:rFonts w:ascii="Arial" w:eastAsia="Times New Roman" w:hAnsi="Arial" w:cs="Arial"/>
          <w:b/>
          <w:u w:val="single"/>
          <w:lang w:eastAsia="pl-PL"/>
        </w:rPr>
        <w:t xml:space="preserve"> ZAMÓWIENIA</w:t>
      </w:r>
      <w:r w:rsidR="00FB5FCC" w:rsidRPr="003A573B">
        <w:rPr>
          <w:rFonts w:ascii="Arial" w:eastAsia="Times New Roman" w:hAnsi="Arial" w:cs="Arial"/>
          <w:b/>
          <w:u w:val="single"/>
          <w:lang w:eastAsia="pl-PL"/>
        </w:rPr>
        <w:t>:</w:t>
      </w:r>
    </w:p>
    <w:p w:rsidR="0043477E" w:rsidRPr="003A573B" w:rsidRDefault="0043477E" w:rsidP="003A573B">
      <w:pPr>
        <w:spacing w:after="0"/>
        <w:ind w:left="426"/>
        <w:rPr>
          <w:rFonts w:ascii="Arial" w:eastAsia="Times New Roman" w:hAnsi="Arial" w:cs="Arial"/>
          <w:b/>
          <w:u w:val="single"/>
          <w:lang w:eastAsia="pl-PL"/>
        </w:rPr>
      </w:pPr>
    </w:p>
    <w:p w:rsidR="008F0A6F" w:rsidRDefault="00EA02D6" w:rsidP="008F0A6F">
      <w:pPr>
        <w:ind w:left="360"/>
        <w:jc w:val="both"/>
        <w:rPr>
          <w:rFonts w:ascii="Arial" w:hAnsi="Arial" w:cs="Arial"/>
        </w:rPr>
      </w:pPr>
      <w:r w:rsidRPr="003A573B">
        <w:rPr>
          <w:rFonts w:ascii="Arial" w:hAnsi="Arial" w:cs="Arial"/>
        </w:rPr>
        <w:t xml:space="preserve">- </w:t>
      </w:r>
      <w:r w:rsidR="008F0A6F">
        <w:rPr>
          <w:rFonts w:ascii="Arial" w:hAnsi="Arial" w:cs="Arial"/>
        </w:rPr>
        <w:t xml:space="preserve"> rozpoczęcie </w:t>
      </w:r>
      <w:r w:rsidR="00C15D18">
        <w:rPr>
          <w:rFonts w:ascii="Arial" w:hAnsi="Arial" w:cs="Arial"/>
        </w:rPr>
        <w:t>od</w:t>
      </w:r>
      <w:r w:rsidR="008F0A6F">
        <w:rPr>
          <w:rFonts w:ascii="Arial" w:hAnsi="Arial" w:cs="Arial"/>
        </w:rPr>
        <w:t xml:space="preserve"> dni</w:t>
      </w:r>
      <w:r w:rsidR="00C15D18">
        <w:rPr>
          <w:rFonts w:ascii="Arial" w:hAnsi="Arial" w:cs="Arial"/>
        </w:rPr>
        <w:t>a</w:t>
      </w:r>
      <w:r w:rsidR="008F0A6F">
        <w:rPr>
          <w:rFonts w:ascii="Arial" w:hAnsi="Arial" w:cs="Arial"/>
        </w:rPr>
        <w:t xml:space="preserve"> podpisania umowy</w:t>
      </w:r>
    </w:p>
    <w:p w:rsidR="00EA02D6" w:rsidRPr="003A573B" w:rsidRDefault="008F0A6F" w:rsidP="00C15D18">
      <w:pPr>
        <w:ind w:left="360"/>
        <w:jc w:val="both"/>
        <w:rPr>
          <w:rFonts w:ascii="Arial" w:eastAsia="Times New Roman" w:hAnsi="Arial" w:cs="Arial"/>
          <w:b/>
          <w:u w:val="single"/>
          <w:lang w:eastAsia="pl-PL"/>
        </w:rPr>
      </w:pPr>
      <w:r>
        <w:rPr>
          <w:rFonts w:ascii="Arial" w:hAnsi="Arial" w:cs="Arial"/>
        </w:rPr>
        <w:t xml:space="preserve">- </w:t>
      </w:r>
      <w:r w:rsidR="00140D75">
        <w:rPr>
          <w:rFonts w:ascii="Arial" w:eastAsia="Calibri" w:hAnsi="Arial" w:cs="Arial"/>
        </w:rPr>
        <w:t>zakończenie: do 21</w:t>
      </w:r>
      <w:r w:rsidR="00140D75" w:rsidRPr="00061988">
        <w:rPr>
          <w:rFonts w:ascii="Arial" w:eastAsia="Calibri" w:hAnsi="Arial" w:cs="Arial"/>
        </w:rPr>
        <w:t xml:space="preserve"> dni kalendarzowych po podpisaniu umowy</w:t>
      </w:r>
    </w:p>
    <w:p w:rsidR="005A112E" w:rsidRPr="003A573B" w:rsidRDefault="00FB5FCC" w:rsidP="003A573B">
      <w:pPr>
        <w:numPr>
          <w:ilvl w:val="0"/>
          <w:numId w:val="3"/>
        </w:numPr>
        <w:spacing w:after="0"/>
        <w:rPr>
          <w:rFonts w:ascii="Arial" w:eastAsia="Times New Roman" w:hAnsi="Arial" w:cs="Arial"/>
          <w:b/>
          <w:bCs/>
          <w:lang w:eastAsia="pl-PL"/>
        </w:rPr>
      </w:pPr>
      <w:r w:rsidRPr="003A573B">
        <w:rPr>
          <w:rFonts w:ascii="Arial" w:eastAsia="Times New Roman" w:hAnsi="Arial" w:cs="Arial"/>
          <w:b/>
          <w:bCs/>
          <w:color w:val="000000"/>
          <w:lang w:eastAsia="pl-PL"/>
        </w:rPr>
        <w:t xml:space="preserve">INFORMACJE O SPOSOBIE POROZUMIEWANIA SIĘ ZAMAWIAJĄCEGO </w:t>
      </w:r>
      <w:r w:rsidRPr="003A573B">
        <w:rPr>
          <w:rFonts w:ascii="Arial" w:eastAsia="Times New Roman" w:hAnsi="Arial" w:cs="Arial"/>
          <w:b/>
          <w:bCs/>
          <w:color w:val="000000"/>
          <w:lang w:eastAsia="pl-PL"/>
        </w:rPr>
        <w:br/>
        <w:t>Z WYKONAWCAMI</w:t>
      </w:r>
      <w:r w:rsidRPr="003A573B">
        <w:rPr>
          <w:rFonts w:ascii="Arial" w:eastAsia="Times New Roman" w:hAnsi="Arial" w:cs="Arial"/>
          <w:b/>
          <w:bCs/>
          <w:lang w:eastAsia="pl-PL"/>
        </w:rPr>
        <w:t xml:space="preserve"> ORAZ POZYSKIWANIA OŚWIADCZEŃ I DOKUMENTÓW.</w:t>
      </w:r>
    </w:p>
    <w:p w:rsidR="005A112E" w:rsidRPr="003A573B" w:rsidRDefault="005A112E" w:rsidP="003A573B">
      <w:pPr>
        <w:spacing w:after="0"/>
        <w:ind w:left="360"/>
        <w:rPr>
          <w:rFonts w:ascii="Arial" w:eastAsia="Times New Roman" w:hAnsi="Arial" w:cs="Arial"/>
          <w:b/>
          <w:bCs/>
          <w:color w:val="000000"/>
          <w:lang w:eastAsia="pl-PL"/>
        </w:rPr>
      </w:pPr>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Środkiem komunikacji elektronicznej, służącym złożeniu przez Wykonawcę oferty jest platforma zakupowa </w:t>
      </w:r>
      <w:hyperlink r:id="rId13">
        <w:r w:rsidRPr="003A573B">
          <w:rPr>
            <w:rStyle w:val="czeinternetowe"/>
            <w:rFonts w:ascii="Arial" w:eastAsiaTheme="majorEastAsia" w:hAnsi="Arial" w:cs="Arial"/>
            <w:b/>
            <w:sz w:val="22"/>
            <w:szCs w:val="22"/>
          </w:rPr>
          <w:t>https://platformazakupowa.pl/pn/32wog</w:t>
        </w:r>
      </w:hyperlink>
      <w:r w:rsidRPr="003A573B">
        <w:rPr>
          <w:rFonts w:ascii="Arial" w:hAnsi="Arial" w:cs="Arial"/>
          <w:b/>
          <w:sz w:val="22"/>
          <w:szCs w:val="22"/>
        </w:rPr>
        <w:t xml:space="preserve"> </w:t>
      </w:r>
    </w:p>
    <w:p w:rsidR="005A112E" w:rsidRPr="003A573B" w:rsidRDefault="005A112E"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Wykonawca przedstawia ofertę zgodnie z wymogami </w:t>
      </w:r>
      <w:r w:rsidR="00FB5FCC" w:rsidRPr="003A573B">
        <w:rPr>
          <w:rFonts w:ascii="Arial" w:hAnsi="Arial" w:cs="Arial"/>
          <w:sz w:val="22"/>
          <w:szCs w:val="22"/>
        </w:rPr>
        <w:t>zapytania ofertowego.</w:t>
      </w:r>
    </w:p>
    <w:p w:rsidR="005A112E" w:rsidRPr="003A573B"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3A573B">
        <w:rPr>
          <w:rFonts w:ascii="Arial" w:hAnsi="Arial" w:cs="Arial"/>
          <w:sz w:val="22"/>
          <w:szCs w:val="22"/>
        </w:rPr>
        <w:t xml:space="preserve">Wszelkie oświadczenia, wnioski, zawiadomienia oraz informacje Zamawiający </w:t>
      </w:r>
      <w:r w:rsidRPr="003A573B">
        <w:rPr>
          <w:rFonts w:ascii="Arial" w:hAnsi="Arial" w:cs="Arial"/>
          <w:sz w:val="22"/>
          <w:szCs w:val="22"/>
        </w:rPr>
        <w:br/>
        <w:t>i Wykon</w:t>
      </w:r>
      <w:r w:rsidR="005A112E" w:rsidRPr="003A573B">
        <w:rPr>
          <w:rFonts w:ascii="Arial" w:hAnsi="Arial" w:cs="Arial"/>
          <w:sz w:val="22"/>
          <w:szCs w:val="22"/>
        </w:rPr>
        <w:t>awcy przekazują sobie za pomocą</w:t>
      </w:r>
      <w:r w:rsidRPr="003A573B">
        <w:rPr>
          <w:rFonts w:ascii="Arial" w:hAnsi="Arial" w:cs="Arial"/>
          <w:sz w:val="22"/>
          <w:szCs w:val="22"/>
        </w:rPr>
        <w:t xml:space="preserve"> platformy zakupowej </w:t>
      </w:r>
      <w:hyperlink r:id="rId14">
        <w:r w:rsidRPr="003A573B">
          <w:rPr>
            <w:rStyle w:val="czeinternetowe"/>
            <w:rFonts w:ascii="Arial" w:eastAsiaTheme="majorEastAsia" w:hAnsi="Arial" w:cs="Arial"/>
            <w:b/>
            <w:sz w:val="22"/>
            <w:szCs w:val="22"/>
          </w:rPr>
          <w:t>https://platformazakupowa.pl/pn/32wog</w:t>
        </w:r>
      </w:hyperlink>
      <w:r w:rsidRPr="003A573B">
        <w:rPr>
          <w:rStyle w:val="czeinternetowe"/>
          <w:rFonts w:ascii="Arial" w:eastAsiaTheme="majorEastAsia" w:hAnsi="Arial" w:cs="Arial"/>
          <w:b/>
          <w:sz w:val="22"/>
          <w:szCs w:val="22"/>
          <w:u w:val="none"/>
        </w:rPr>
        <w:t xml:space="preserve"> </w:t>
      </w:r>
      <w:r w:rsidRPr="003A573B">
        <w:rPr>
          <w:rStyle w:val="czeinternetowe"/>
          <w:rFonts w:ascii="Arial" w:eastAsiaTheme="majorEastAsia" w:hAnsi="Arial" w:cs="Arial"/>
          <w:color w:val="auto"/>
          <w:sz w:val="22"/>
          <w:szCs w:val="22"/>
          <w:u w:val="none"/>
        </w:rPr>
        <w:t xml:space="preserve">lub </w:t>
      </w:r>
      <w:r w:rsidRPr="003A573B">
        <w:rPr>
          <w:rFonts w:ascii="Arial" w:hAnsi="Arial" w:cs="Arial"/>
          <w:sz w:val="22"/>
          <w:szCs w:val="22"/>
        </w:rPr>
        <w:t xml:space="preserve">e-mail: </w:t>
      </w:r>
      <w:hyperlink r:id="rId15">
        <w:r w:rsidRPr="003A573B">
          <w:rPr>
            <w:rStyle w:val="czeinternetowe"/>
            <w:rFonts w:ascii="Arial" w:hAnsi="Arial" w:cs="Arial"/>
            <w:color w:val="auto"/>
            <w:sz w:val="22"/>
            <w:szCs w:val="22"/>
          </w:rPr>
          <w:t>32wog.zampub@ron.mil.pl</w:t>
        </w:r>
      </w:hyperlink>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3A573B">
        <w:rPr>
          <w:rFonts w:ascii="Arial" w:hAnsi="Arial" w:cs="Arial"/>
          <w:b/>
          <w:sz w:val="22"/>
          <w:szCs w:val="22"/>
        </w:rPr>
        <w:t>Wyślij wiadomość</w:t>
      </w:r>
      <w:r w:rsidRPr="003A573B">
        <w:rPr>
          <w:rFonts w:ascii="Arial" w:hAnsi="Arial" w:cs="Arial"/>
          <w:sz w:val="22"/>
          <w:szCs w:val="22"/>
        </w:rPr>
        <w:t xml:space="preserve">” znajdującego się na stronie danego postępowania. </w:t>
      </w:r>
    </w:p>
    <w:p w:rsidR="005A112E" w:rsidRPr="00755DAF"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3A573B">
        <w:rPr>
          <w:rFonts w:ascii="Arial" w:hAnsi="Arial" w:cs="Arial"/>
          <w:sz w:val="22"/>
          <w:szCs w:val="22"/>
        </w:rPr>
        <w:t xml:space="preserve">Wykonawca może się zwrócić do Zamawiającego o wyjaśnienie warunków udzielenia zamówienia dotyczących opisu przedmiotu zamówienia za pośrednictwem platformy zakupowej </w:t>
      </w:r>
      <w:hyperlink r:id="rId16">
        <w:r w:rsidRPr="003A573B">
          <w:rPr>
            <w:rStyle w:val="czeinternetowe"/>
            <w:rFonts w:ascii="Arial" w:eastAsiaTheme="majorEastAsia" w:hAnsi="Arial" w:cs="Arial"/>
            <w:b/>
            <w:sz w:val="22"/>
            <w:szCs w:val="22"/>
          </w:rPr>
          <w:t>https://platformazakupowa.pl/pn/32wog</w:t>
        </w:r>
      </w:hyperlink>
      <w:r w:rsidR="00755DAF">
        <w:rPr>
          <w:rStyle w:val="czeinternetowe"/>
          <w:rFonts w:ascii="Arial" w:eastAsiaTheme="majorEastAsia" w:hAnsi="Arial" w:cs="Arial"/>
          <w:b/>
          <w:sz w:val="22"/>
          <w:szCs w:val="22"/>
        </w:rPr>
        <w:t>.</w:t>
      </w:r>
    </w:p>
    <w:p w:rsidR="00755DAF" w:rsidRPr="009F6F19" w:rsidRDefault="00755DAF" w:rsidP="00755DAF">
      <w:pPr>
        <w:numPr>
          <w:ilvl w:val="0"/>
          <w:numId w:val="4"/>
        </w:numPr>
        <w:suppressAutoHyphens w:val="0"/>
        <w:spacing w:after="0"/>
        <w:jc w:val="both"/>
        <w:rPr>
          <w:rFonts w:ascii="Arial" w:eastAsia="Times New Roman" w:hAnsi="Arial" w:cs="Arial"/>
          <w:lang w:eastAsia="pl-PL"/>
        </w:rPr>
      </w:pPr>
      <w:r>
        <w:rPr>
          <w:rFonts w:ascii="Arial" w:eastAsia="Times New Roman" w:hAnsi="Arial" w:cs="Arial"/>
          <w:lang w:eastAsia="pl-PL"/>
        </w:rPr>
        <w:t>Zamawiający</w:t>
      </w:r>
      <w:r w:rsidRPr="009F6F19">
        <w:rPr>
          <w:rFonts w:ascii="Arial" w:eastAsia="Times New Roman" w:hAnsi="Arial" w:cs="Arial"/>
          <w:lang w:eastAsia="pl-PL"/>
        </w:rPr>
        <w:t xml:space="preserve"> niezwłoczni</w:t>
      </w:r>
      <w:r>
        <w:rPr>
          <w:rFonts w:ascii="Arial" w:eastAsia="Times New Roman" w:hAnsi="Arial" w:cs="Arial"/>
          <w:lang w:eastAsia="pl-PL"/>
        </w:rPr>
        <w:t xml:space="preserve">e udzieli wyjaśnień, jeżeli prośba o wyjaśnienie treści </w:t>
      </w:r>
      <w:r w:rsidRPr="009F6F19">
        <w:rPr>
          <w:rFonts w:ascii="Arial" w:eastAsia="Times New Roman" w:hAnsi="Arial" w:cs="Arial"/>
          <w:lang w:eastAsia="pl-PL"/>
        </w:rPr>
        <w:t>za</w:t>
      </w:r>
      <w:r w:rsidR="00960569">
        <w:rPr>
          <w:rFonts w:ascii="Arial" w:eastAsia="Times New Roman" w:hAnsi="Arial" w:cs="Arial"/>
          <w:lang w:eastAsia="pl-PL"/>
        </w:rPr>
        <w:t>pytania</w:t>
      </w:r>
      <w:r>
        <w:rPr>
          <w:rFonts w:ascii="Arial" w:eastAsia="Times New Roman" w:hAnsi="Arial" w:cs="Arial"/>
          <w:lang w:eastAsia="pl-PL"/>
        </w:rPr>
        <w:t xml:space="preserve"> ofertowego</w:t>
      </w:r>
      <w:r w:rsidRPr="009F6F19">
        <w:rPr>
          <w:rFonts w:ascii="Arial" w:eastAsia="Times New Roman" w:hAnsi="Arial" w:cs="Arial"/>
          <w:lang w:eastAsia="pl-PL"/>
        </w:rPr>
        <w:t xml:space="preserve"> wpłyni</w:t>
      </w:r>
      <w:r>
        <w:rPr>
          <w:rFonts w:ascii="Arial" w:eastAsia="Times New Roman" w:hAnsi="Arial" w:cs="Arial"/>
          <w:lang w:eastAsia="pl-PL"/>
        </w:rPr>
        <w:t xml:space="preserve">e do niego nie później niż </w:t>
      </w:r>
      <w:r>
        <w:rPr>
          <w:rFonts w:ascii="Arial" w:eastAsia="Times New Roman" w:hAnsi="Arial" w:cs="Arial"/>
          <w:b/>
          <w:lang w:eastAsia="pl-PL"/>
        </w:rPr>
        <w:t xml:space="preserve">na 4 dni </w:t>
      </w:r>
      <w:r w:rsidRPr="009F6F19">
        <w:rPr>
          <w:rFonts w:ascii="Arial" w:eastAsia="Times New Roman" w:hAnsi="Arial" w:cs="Arial"/>
          <w:b/>
          <w:lang w:eastAsia="pl-PL"/>
        </w:rPr>
        <w:t>przed</w:t>
      </w:r>
      <w:r>
        <w:rPr>
          <w:rFonts w:ascii="Arial" w:eastAsia="Times New Roman" w:hAnsi="Arial" w:cs="Arial"/>
          <w:lang w:eastAsia="pl-PL"/>
        </w:rPr>
        <w:t xml:space="preserve"> </w:t>
      </w:r>
      <w:r w:rsidRPr="009F6F19">
        <w:rPr>
          <w:rFonts w:ascii="Arial" w:eastAsia="Times New Roman" w:hAnsi="Arial" w:cs="Arial"/>
          <w:lang w:eastAsia="pl-PL"/>
        </w:rPr>
        <w:t>upływem termin</w:t>
      </w:r>
      <w:r>
        <w:rPr>
          <w:rFonts w:ascii="Arial" w:eastAsia="Times New Roman" w:hAnsi="Arial" w:cs="Arial"/>
          <w:lang w:eastAsia="pl-PL"/>
        </w:rPr>
        <w:t xml:space="preserve">u składania </w:t>
      </w:r>
      <w:r w:rsidRPr="009F6F19">
        <w:rPr>
          <w:rFonts w:ascii="Arial" w:eastAsia="Times New Roman" w:hAnsi="Arial" w:cs="Arial"/>
          <w:lang w:eastAsia="pl-PL"/>
        </w:rPr>
        <w:t>ofert.</w:t>
      </w:r>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Zamawiający będzie przekazywał Wykonawcom informacje </w:t>
      </w:r>
      <w:r w:rsidR="00755DAF">
        <w:rPr>
          <w:rFonts w:ascii="Arial" w:hAnsi="Arial" w:cs="Arial"/>
          <w:sz w:val="22"/>
          <w:szCs w:val="22"/>
        </w:rPr>
        <w:t xml:space="preserve">oraz treść zapytań wraz z wyjaśnieniami bez ujawniania źródła zapytania </w:t>
      </w:r>
      <w:r w:rsidRPr="003A573B">
        <w:rPr>
          <w:rFonts w:ascii="Arial" w:hAnsi="Arial" w:cs="Arial"/>
          <w:sz w:val="22"/>
          <w:szCs w:val="22"/>
        </w:rPr>
        <w:t xml:space="preserve">w formie elektronicznej za pośrednictwem Platformy. Wszelkie informacje zamieszczane przez Zamawiającego dostępne </w:t>
      </w:r>
      <w:proofErr w:type="gramStart"/>
      <w:r w:rsidRPr="003A573B">
        <w:rPr>
          <w:rFonts w:ascii="Arial" w:hAnsi="Arial" w:cs="Arial"/>
          <w:sz w:val="22"/>
          <w:szCs w:val="22"/>
        </w:rPr>
        <w:t>będą  na</w:t>
      </w:r>
      <w:proofErr w:type="gramEnd"/>
      <w:r w:rsidRPr="003A573B">
        <w:rPr>
          <w:rFonts w:ascii="Arial" w:hAnsi="Arial" w:cs="Arial"/>
          <w:sz w:val="22"/>
          <w:szCs w:val="22"/>
        </w:rPr>
        <w:t xml:space="preserve"> Platformie w sekcji „Komunikaty”. </w:t>
      </w:r>
    </w:p>
    <w:p w:rsidR="0043477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Wykonawca, przystępując do niniejszego postępowania o udzielenie zamówienia publicznego zobowiązany jest:</w:t>
      </w:r>
    </w:p>
    <w:p w:rsidR="0043477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zaakceptować warunki korzystania z Platformy określone w Regulaminie zamieszczonym na stronie internetowej Platformy, w zakładce „Regulamin” oraz uznania go za wiążący.</w:t>
      </w:r>
    </w:p>
    <w:p w:rsidR="005A112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Zapoznać się i stosować do Instrukcji składania ofert/wniosków dostępnej na Platformie, w zakładce Instrukcje.</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color w:val="000000"/>
          <w:sz w:val="22"/>
          <w:szCs w:val="22"/>
          <w:lang w:eastAsia="ar-SA"/>
        </w:rPr>
        <w:t xml:space="preserve">Zamawiający informuje, że instrukcje korzystania z </w:t>
      </w:r>
      <w:hyperlink r:id="rId17">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w:t>
      </w:r>
      <w:r w:rsidRPr="003A573B">
        <w:rPr>
          <w:rFonts w:ascii="Arial" w:hAnsi="Arial" w:cs="Arial"/>
          <w:color w:val="000000"/>
          <w:sz w:val="22"/>
          <w:szCs w:val="22"/>
          <w:lang w:eastAsia="ar-SA"/>
        </w:rPr>
        <w:lastRenderedPageBreak/>
        <w:t xml:space="preserve">postępowaniu przy użyciu </w:t>
      </w:r>
      <w:hyperlink r:id="rId18">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znajdują się w zakładce „Instrukcje dla Wykonawców" na stronie internetowej pod adresem: </w:t>
      </w:r>
      <w:hyperlink r:id="rId19">
        <w:r w:rsidRPr="003A573B">
          <w:rPr>
            <w:rFonts w:ascii="Arial" w:hAnsi="Arial" w:cs="Arial"/>
            <w:color w:val="1155CC"/>
            <w:sz w:val="22"/>
            <w:szCs w:val="22"/>
            <w:u w:val="single"/>
            <w:lang w:eastAsia="ar-SA"/>
          </w:rPr>
          <w:t>https://platformazakupowa.pl/strona/45-instrukcje</w:t>
        </w:r>
      </w:hyperlink>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Postępowanie o udzielenie zamówienia jest prowadzone w języku polskim.</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Wykonawca może złożyć tylko jedną ofertę.</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Złożenie oferty potwierdza możliwości oraz gotowość Wykonawcy do realizacji zadania zgodnie z wymaganiami Zamawiającego.</w:t>
      </w:r>
    </w:p>
    <w:p w:rsidR="005A112E" w:rsidRPr="003A573B" w:rsidRDefault="005A112E"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 xml:space="preserve">W toku badania i oceny </w:t>
      </w:r>
      <w:r w:rsidR="00FB5FCC" w:rsidRPr="003A573B">
        <w:rPr>
          <w:rFonts w:ascii="Arial" w:hAnsi="Arial" w:cs="Arial"/>
          <w:sz w:val="22"/>
          <w:szCs w:val="22"/>
        </w:rPr>
        <w:t xml:space="preserve">ofert – </w:t>
      </w:r>
      <w:r w:rsidR="00FB5FCC" w:rsidRPr="003A573B">
        <w:rPr>
          <w:rFonts w:ascii="Arial" w:hAnsi="Arial" w:cs="Arial"/>
          <w:b/>
          <w:sz w:val="22"/>
          <w:szCs w:val="22"/>
        </w:rPr>
        <w:t>32</w:t>
      </w:r>
      <w:r w:rsidRPr="003A573B">
        <w:rPr>
          <w:rFonts w:ascii="Arial" w:hAnsi="Arial" w:cs="Arial"/>
          <w:b/>
          <w:sz w:val="22"/>
          <w:szCs w:val="22"/>
        </w:rPr>
        <w:t xml:space="preserve"> Wojskowy Oddział Gospodarczy </w:t>
      </w:r>
      <w:r w:rsidRPr="003A573B">
        <w:rPr>
          <w:rFonts w:ascii="Arial" w:hAnsi="Arial" w:cs="Arial"/>
          <w:b/>
          <w:sz w:val="22"/>
          <w:szCs w:val="22"/>
        </w:rPr>
        <w:br/>
        <w:t xml:space="preserve">w </w:t>
      </w:r>
      <w:r w:rsidR="00FB5FCC" w:rsidRPr="003A573B">
        <w:rPr>
          <w:rFonts w:ascii="Arial" w:hAnsi="Arial" w:cs="Arial"/>
          <w:b/>
          <w:sz w:val="22"/>
          <w:szCs w:val="22"/>
        </w:rPr>
        <w:t>Zamościu</w:t>
      </w:r>
      <w:r w:rsidRPr="003A573B">
        <w:rPr>
          <w:rFonts w:ascii="Arial" w:hAnsi="Arial" w:cs="Arial"/>
          <w:sz w:val="22"/>
          <w:szCs w:val="22"/>
        </w:rPr>
        <w:t xml:space="preserve"> może </w:t>
      </w:r>
      <w:r w:rsidR="00FB5FCC" w:rsidRPr="003A573B">
        <w:rPr>
          <w:rFonts w:ascii="Arial" w:hAnsi="Arial" w:cs="Arial"/>
          <w:sz w:val="22"/>
          <w:szCs w:val="22"/>
        </w:rPr>
        <w:t>żą</w:t>
      </w:r>
      <w:r w:rsidRPr="003A573B">
        <w:rPr>
          <w:rFonts w:ascii="Arial" w:hAnsi="Arial" w:cs="Arial"/>
          <w:sz w:val="22"/>
          <w:szCs w:val="22"/>
        </w:rPr>
        <w:t xml:space="preserve">dać od Wykonawcy wyjaśnień dotyczących treści złożonej </w:t>
      </w:r>
      <w:r w:rsidR="00FB5FCC" w:rsidRPr="003A573B">
        <w:rPr>
          <w:rFonts w:ascii="Arial" w:hAnsi="Arial" w:cs="Arial"/>
          <w:sz w:val="22"/>
          <w:szCs w:val="22"/>
        </w:rPr>
        <w:t>oferty.</w:t>
      </w:r>
    </w:p>
    <w:p w:rsidR="0043477E" w:rsidRPr="003A573B" w:rsidRDefault="00FB5FCC" w:rsidP="003A573B">
      <w:pPr>
        <w:pStyle w:val="Akapitzlist"/>
        <w:numPr>
          <w:ilvl w:val="0"/>
          <w:numId w:val="4"/>
        </w:numPr>
        <w:spacing w:line="276" w:lineRule="auto"/>
        <w:jc w:val="both"/>
        <w:rPr>
          <w:rFonts w:ascii="Arial" w:hAnsi="Arial" w:cs="Arial"/>
          <w:sz w:val="22"/>
          <w:szCs w:val="22"/>
          <w:lang w:eastAsia="en-US"/>
        </w:rPr>
      </w:pPr>
      <w:proofErr w:type="gramStart"/>
      <w:r w:rsidRPr="003A573B">
        <w:rPr>
          <w:rFonts w:ascii="Arial" w:hAnsi="Arial" w:cs="Arial"/>
          <w:b/>
          <w:sz w:val="22"/>
          <w:szCs w:val="22"/>
        </w:rPr>
        <w:t>Nie złożenie</w:t>
      </w:r>
      <w:proofErr w:type="gramEnd"/>
      <w:r w:rsidRPr="003A573B">
        <w:rPr>
          <w:rFonts w:ascii="Arial" w:hAnsi="Arial" w:cs="Arial"/>
          <w:b/>
          <w:sz w:val="22"/>
          <w:szCs w:val="22"/>
        </w:rPr>
        <w:t xml:space="preserve"> wymaganych wyjaśnień</w:t>
      </w:r>
      <w:r w:rsidRPr="003A573B">
        <w:rPr>
          <w:rFonts w:ascii="Arial" w:hAnsi="Arial" w:cs="Arial"/>
          <w:sz w:val="22"/>
          <w:szCs w:val="22"/>
        </w:rPr>
        <w:t xml:space="preserve">, o których mowa w </w:t>
      </w:r>
      <w:r w:rsidR="00960569">
        <w:rPr>
          <w:rFonts w:ascii="Arial" w:hAnsi="Arial" w:cs="Arial"/>
          <w:sz w:val="22"/>
          <w:szCs w:val="22"/>
          <w:lang w:eastAsia="ar-SA"/>
        </w:rPr>
        <w:t xml:space="preserve">pkt </w:t>
      </w:r>
      <w:r w:rsidR="00C5770B">
        <w:rPr>
          <w:rFonts w:ascii="Arial" w:hAnsi="Arial" w:cs="Arial"/>
          <w:sz w:val="22"/>
          <w:szCs w:val="22"/>
          <w:lang w:eastAsia="ar-SA"/>
        </w:rPr>
        <w:t>13</w:t>
      </w:r>
      <w:r w:rsidRPr="003A573B">
        <w:rPr>
          <w:rFonts w:ascii="Arial" w:hAnsi="Arial" w:cs="Arial"/>
          <w:sz w:val="22"/>
          <w:szCs w:val="22"/>
          <w:lang w:eastAsia="ar-SA"/>
        </w:rPr>
        <w:t xml:space="preserve"> </w:t>
      </w:r>
      <w:r w:rsidRPr="003A573B">
        <w:rPr>
          <w:rFonts w:ascii="Arial" w:hAnsi="Arial" w:cs="Arial"/>
          <w:sz w:val="22"/>
          <w:szCs w:val="22"/>
        </w:rPr>
        <w:t>niniejszego zapytania ofertowego, w wyznaczonym terminie skutkować będzie odrzuceniem oferty z</w:t>
      </w:r>
      <w:r w:rsidR="005A112E" w:rsidRPr="003A573B">
        <w:rPr>
          <w:rFonts w:ascii="Arial" w:hAnsi="Arial" w:cs="Arial"/>
          <w:sz w:val="22"/>
          <w:szCs w:val="22"/>
        </w:rPr>
        <w:t xml:space="preserve"> </w:t>
      </w:r>
      <w:r w:rsidRPr="003A573B">
        <w:rPr>
          <w:rFonts w:ascii="Arial" w:hAnsi="Arial" w:cs="Arial"/>
          <w:sz w:val="22"/>
          <w:szCs w:val="22"/>
        </w:rPr>
        <w:t>postępowania.</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Nieuzupełnienie</w:t>
      </w:r>
      <w:r w:rsidRPr="003A573B">
        <w:rPr>
          <w:rFonts w:ascii="Arial" w:eastAsia="Times New Roman" w:hAnsi="Arial" w:cs="Arial"/>
          <w:sz w:val="22"/>
          <w:szCs w:val="22"/>
        </w:rPr>
        <w:t xml:space="preserve"> przez Wykonawcę wymaganych dok</w:t>
      </w:r>
      <w:r w:rsidR="005A112E" w:rsidRPr="003A573B">
        <w:rPr>
          <w:rFonts w:ascii="Arial" w:eastAsia="Times New Roman" w:hAnsi="Arial" w:cs="Arial"/>
          <w:sz w:val="22"/>
          <w:szCs w:val="22"/>
        </w:rPr>
        <w:t xml:space="preserve">umentów </w:t>
      </w:r>
      <w:r w:rsidR="005A112E" w:rsidRPr="003A573B">
        <w:rPr>
          <w:rFonts w:ascii="Arial" w:eastAsia="Times New Roman" w:hAnsi="Arial" w:cs="Arial"/>
          <w:sz w:val="22"/>
          <w:szCs w:val="22"/>
        </w:rPr>
        <w:br/>
        <w:t xml:space="preserve">w wyznaczonym terminie </w:t>
      </w:r>
      <w:r w:rsidRPr="003A573B">
        <w:rPr>
          <w:rFonts w:ascii="Arial" w:eastAsia="Times New Roman" w:hAnsi="Arial" w:cs="Arial"/>
          <w:sz w:val="22"/>
          <w:szCs w:val="22"/>
        </w:rPr>
        <w:t xml:space="preserve">skutkować będzie odrzuceniem oferty </w:t>
      </w:r>
      <w:r w:rsidR="005A112E" w:rsidRPr="003A573B">
        <w:rPr>
          <w:rFonts w:ascii="Arial" w:eastAsia="Times New Roman" w:hAnsi="Arial" w:cs="Arial"/>
          <w:sz w:val="22"/>
          <w:szCs w:val="22"/>
        </w:rPr>
        <w:br/>
      </w:r>
      <w:r w:rsidRPr="003A573B">
        <w:rPr>
          <w:rFonts w:ascii="Arial" w:eastAsia="Times New Roman" w:hAnsi="Arial" w:cs="Arial"/>
          <w:sz w:val="22"/>
          <w:szCs w:val="22"/>
        </w:rPr>
        <w:t>z postępowania.</w:t>
      </w:r>
    </w:p>
    <w:p w:rsidR="0043477E" w:rsidRPr="003A573B" w:rsidRDefault="00FB5FCC" w:rsidP="003A573B">
      <w:pPr>
        <w:numPr>
          <w:ilvl w:val="0"/>
          <w:numId w:val="4"/>
        </w:numPr>
        <w:spacing w:after="0"/>
        <w:jc w:val="both"/>
        <w:rPr>
          <w:rFonts w:ascii="Arial" w:eastAsia="Times New Roman" w:hAnsi="Arial" w:cs="Arial"/>
          <w:lang w:eastAsia="pl-PL"/>
        </w:rPr>
      </w:pPr>
      <w:r w:rsidRPr="003A573B">
        <w:rPr>
          <w:rFonts w:ascii="Arial" w:eastAsia="Times New Roman" w:hAnsi="Arial" w:cs="Arial"/>
          <w:b/>
          <w:lang w:eastAsia="pl-PL"/>
        </w:rPr>
        <w:t>32 Wojskowy Oddział Gospodarczy w Zamościu</w:t>
      </w:r>
      <w:r w:rsidR="005A112E" w:rsidRPr="003A573B">
        <w:rPr>
          <w:rFonts w:ascii="Arial" w:eastAsia="Times New Roman" w:hAnsi="Arial" w:cs="Arial"/>
          <w:lang w:eastAsia="pl-PL"/>
        </w:rPr>
        <w:t xml:space="preserve"> poprawi w treści oferty </w:t>
      </w:r>
      <w:r w:rsidRPr="003A573B">
        <w:rPr>
          <w:rFonts w:ascii="Arial" w:eastAsia="Times New Roman" w:hAnsi="Arial" w:cs="Arial"/>
          <w:lang w:eastAsia="pl-PL"/>
        </w:rPr>
        <w:t>oczywist</w:t>
      </w:r>
      <w:r w:rsidR="005A112E" w:rsidRPr="003A573B">
        <w:rPr>
          <w:rFonts w:ascii="Arial" w:eastAsia="Times New Roman" w:hAnsi="Arial" w:cs="Arial"/>
          <w:lang w:eastAsia="pl-PL"/>
        </w:rPr>
        <w:t xml:space="preserve">e omyłki pisarskie, oczywiste omyłki rachunkowe z uwzględnieniem </w:t>
      </w:r>
      <w:r w:rsidRPr="003A573B">
        <w:rPr>
          <w:rFonts w:ascii="Arial" w:eastAsia="Times New Roman" w:hAnsi="Arial" w:cs="Arial"/>
          <w:lang w:eastAsia="pl-PL"/>
        </w:rPr>
        <w:t>konsekw</w:t>
      </w:r>
      <w:r w:rsidR="005A112E" w:rsidRPr="003A573B">
        <w:rPr>
          <w:rFonts w:ascii="Arial" w:eastAsia="Times New Roman" w:hAnsi="Arial" w:cs="Arial"/>
          <w:lang w:eastAsia="pl-PL"/>
        </w:rPr>
        <w:t xml:space="preserve">encji rachunkowych dokonanych poprawek oraz inne omyłki </w:t>
      </w:r>
      <w:r w:rsidRPr="003A573B">
        <w:rPr>
          <w:rFonts w:ascii="Arial" w:eastAsia="Times New Roman" w:hAnsi="Arial" w:cs="Arial"/>
          <w:lang w:eastAsia="pl-PL"/>
        </w:rPr>
        <w:t>polega</w:t>
      </w:r>
      <w:r w:rsidR="005A112E" w:rsidRPr="003A573B">
        <w:rPr>
          <w:rFonts w:ascii="Arial" w:eastAsia="Times New Roman" w:hAnsi="Arial" w:cs="Arial"/>
          <w:lang w:eastAsia="pl-PL"/>
        </w:rPr>
        <w:t xml:space="preserve">jące na niezgodności oferty </w:t>
      </w:r>
      <w:r w:rsidRPr="003A573B">
        <w:rPr>
          <w:rFonts w:ascii="Arial" w:eastAsia="Times New Roman" w:hAnsi="Arial" w:cs="Arial"/>
          <w:lang w:eastAsia="pl-PL"/>
        </w:rPr>
        <w:t>z treścią zapytania ofertowego nie powodując</w:t>
      </w:r>
      <w:r w:rsidR="005A112E" w:rsidRPr="003A573B">
        <w:rPr>
          <w:rFonts w:ascii="Arial" w:eastAsia="Times New Roman" w:hAnsi="Arial" w:cs="Arial"/>
          <w:lang w:eastAsia="pl-PL"/>
        </w:rPr>
        <w:t xml:space="preserve">e istotnych zmian w treści oferty, niezwłocznie </w:t>
      </w:r>
      <w:r w:rsidRPr="003A573B">
        <w:rPr>
          <w:rFonts w:ascii="Arial" w:eastAsia="Times New Roman" w:hAnsi="Arial" w:cs="Arial"/>
          <w:lang w:eastAsia="pl-PL"/>
        </w:rPr>
        <w:t>zawiadamiają</w:t>
      </w:r>
      <w:r w:rsidR="005A112E" w:rsidRPr="003A573B">
        <w:rPr>
          <w:rFonts w:ascii="Arial" w:eastAsia="Times New Roman" w:hAnsi="Arial" w:cs="Arial"/>
          <w:lang w:eastAsia="pl-PL"/>
        </w:rPr>
        <w:t xml:space="preserve">c o tym Wykonawcę, którego oferta została </w:t>
      </w:r>
      <w:r w:rsidRPr="003A573B">
        <w:rPr>
          <w:rFonts w:ascii="Arial" w:eastAsia="Times New Roman" w:hAnsi="Arial" w:cs="Arial"/>
          <w:lang w:eastAsia="pl-PL"/>
        </w:rPr>
        <w:t>poprawiona.</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Zamawiający zastrzega sobie możliwość odrzucenia oferty, jeżeli: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 xml:space="preserve">Wykonawca w terminie 3 dni od dnia doręczenia zawiadomienia, nie zgodził się na poprawienie omyłki polegającej na niezgodności oferty </w:t>
      </w:r>
      <w:r w:rsidR="005A112E" w:rsidRPr="003A573B">
        <w:rPr>
          <w:rFonts w:ascii="Arial" w:eastAsia="Times New Roman" w:hAnsi="Arial" w:cs="Arial"/>
          <w:lang w:eastAsia="pl-PL"/>
        </w:rPr>
        <w:br/>
      </w:r>
      <w:r w:rsidRPr="003A573B">
        <w:rPr>
          <w:rFonts w:ascii="Arial" w:eastAsia="Times New Roman" w:hAnsi="Arial" w:cs="Arial"/>
          <w:lang w:eastAsia="pl-PL"/>
        </w:rPr>
        <w:t>z treścią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złożenie stanowi czyn nieuczciwej konku</w:t>
      </w:r>
      <w:r w:rsidR="005A112E" w:rsidRPr="003A573B">
        <w:rPr>
          <w:rFonts w:ascii="Arial" w:eastAsia="Times New Roman" w:hAnsi="Arial" w:cs="Arial"/>
          <w:lang w:eastAsia="pl-PL"/>
        </w:rPr>
        <w:t xml:space="preserve">rencji w rozumieniu przepisów o </w:t>
      </w:r>
      <w:r w:rsidRPr="003A573B">
        <w:rPr>
          <w:rFonts w:ascii="Arial" w:eastAsia="Times New Roman" w:hAnsi="Arial" w:cs="Arial"/>
          <w:lang w:eastAsia="pl-PL"/>
        </w:rPr>
        <w:t>zwalczaniu nieuczciwej konkurencji,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rażąco niską cenę lub koszt w stosunku do przedmiotu zamówienia,</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błędy w obliczeniu ceny lub kosztu niepodlegające czynnoś</w:t>
      </w:r>
      <w:r w:rsidR="000B1110">
        <w:rPr>
          <w:rFonts w:ascii="Arial" w:eastAsia="Times New Roman" w:hAnsi="Arial" w:cs="Arial"/>
          <w:lang w:eastAsia="pl-PL"/>
        </w:rPr>
        <w:t>ci Zamawiającego opisanej w pkt</w:t>
      </w:r>
      <w:r w:rsidRPr="003A573B">
        <w:rPr>
          <w:rFonts w:ascii="Arial" w:eastAsia="Times New Roman" w:hAnsi="Arial" w:cs="Arial"/>
          <w:lang w:eastAsia="pl-PL"/>
        </w:rPr>
        <w:t xml:space="preserve"> 1</w:t>
      </w:r>
      <w:r w:rsidR="00ED1C27">
        <w:rPr>
          <w:rFonts w:ascii="Arial" w:eastAsia="Times New Roman" w:hAnsi="Arial" w:cs="Arial"/>
          <w:lang w:eastAsia="pl-PL"/>
        </w:rPr>
        <w:t>6</w:t>
      </w:r>
      <w:r w:rsidRPr="003A573B">
        <w:rPr>
          <w:rFonts w:ascii="Arial" w:eastAsia="Times New Roman" w:hAnsi="Arial" w:cs="Arial"/>
          <w:lang w:eastAsia="pl-PL"/>
        </w:rPr>
        <w:t xml:space="preserve">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jest nieważna na podstawie odrębnych przepisów</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treść nie odpowiada treści zapytania ofertowego.</w:t>
      </w:r>
    </w:p>
    <w:p w:rsidR="0043477E" w:rsidRPr="003A573B" w:rsidRDefault="00FB5FCC" w:rsidP="003A573B">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3A573B">
        <w:rPr>
          <w:rFonts w:ascii="Arial" w:hAnsi="Arial" w:cs="Arial"/>
          <w:sz w:val="22"/>
          <w:szCs w:val="22"/>
        </w:rPr>
        <w:t>Zamawiający</w:t>
      </w:r>
      <w:r w:rsidRPr="003A573B">
        <w:rPr>
          <w:rFonts w:ascii="Arial" w:hAnsi="Arial" w:cs="Arial"/>
          <w:bCs/>
          <w:sz w:val="22"/>
          <w:szCs w:val="22"/>
        </w:rPr>
        <w:t xml:space="preserve"> zastrzega prawo do: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swobodnego wyboru oferty w ramach kryteriów zapytania ofertowego </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żądania szczegółowych informacji i wyjaśnień od Wykonawców na każdym etapie zapytania ofertowego,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zamknięcia zapytania ofertowego bez dokonywania wyboru oferty,</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wyłącznej interpretacji zapisów </w:t>
      </w:r>
      <w:r w:rsidR="00440488" w:rsidRPr="003A573B">
        <w:rPr>
          <w:rFonts w:ascii="Arial" w:hAnsi="Arial" w:cs="Arial"/>
          <w:bCs/>
          <w:sz w:val="22"/>
          <w:szCs w:val="22"/>
        </w:rPr>
        <w:t>zapytania ofertowego</w:t>
      </w:r>
      <w:r w:rsidRPr="003A573B">
        <w:rPr>
          <w:rFonts w:ascii="Arial" w:hAnsi="Arial" w:cs="Arial"/>
          <w:bCs/>
          <w:sz w:val="22"/>
          <w:szCs w:val="22"/>
        </w:rPr>
        <w:t>.</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Zamawiający informuję, że postępowanie może zakończyć się brakiem wyboru oferty w przypadku przekroczenia szacowanych środków.</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razie zaistnienia określonej przesłanki tj.: brak ofert, cena najkorzystniejszej oferty przekracza środki finansowe, jakie Zamawiający może przeznaczyć na sfinansowanie zamówienia, gdy wybór oferenta z innych przyczyn okaże się </w:t>
      </w:r>
      <w:r w:rsidRPr="003A573B">
        <w:rPr>
          <w:rFonts w:ascii="Arial" w:eastAsia="Times New Roman" w:hAnsi="Arial" w:cs="Arial"/>
          <w:sz w:val="22"/>
          <w:szCs w:val="22"/>
        </w:rPr>
        <w:lastRenderedPageBreak/>
        <w:t xml:space="preserve">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 </w:t>
      </w:r>
      <w:r w:rsidRPr="003A573B">
        <w:rPr>
          <w:rFonts w:ascii="Arial" w:eastAsia="Times New Roman" w:hAnsi="Arial" w:cs="Arial"/>
          <w:b/>
          <w:sz w:val="22"/>
          <w:szCs w:val="22"/>
        </w:rPr>
        <w:t>Zamawiającemu przysługuje prawo do unieważnienia postępowania</w:t>
      </w:r>
      <w:r w:rsidRPr="003A573B">
        <w:rPr>
          <w:rFonts w:ascii="Arial" w:eastAsia="Times New Roman" w:hAnsi="Arial" w:cs="Arial"/>
          <w:sz w:val="22"/>
          <w:szCs w:val="22"/>
        </w:rPr>
        <w:t xml:space="preserve"> prowadzonego w trybie </w:t>
      </w:r>
      <w:r w:rsidR="00440488" w:rsidRPr="003A573B">
        <w:rPr>
          <w:rFonts w:ascii="Arial" w:eastAsia="Times New Roman" w:hAnsi="Arial" w:cs="Arial"/>
          <w:sz w:val="22"/>
          <w:szCs w:val="22"/>
        </w:rPr>
        <w:t>zapytania ofertowego</w:t>
      </w:r>
      <w:r w:rsidRPr="003A573B">
        <w:rPr>
          <w:rFonts w:ascii="Arial" w:eastAsia="Times New Roman" w:hAnsi="Arial" w:cs="Arial"/>
          <w:sz w:val="22"/>
          <w:szCs w:val="22"/>
        </w:rPr>
        <w:t xml:space="preserve">. </w:t>
      </w:r>
    </w:p>
    <w:p w:rsidR="0043477E" w:rsidRPr="00BC53E3"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przypadku wyboru Wykonawcy, którego oferta zostanie uznana jako najkorzystniejsza, Wykonawca jest zobligowany do przesłania Zamawiającemu na adres e-mail skanu podpisanej oferty. </w:t>
      </w:r>
      <w:r w:rsidR="005A112E" w:rsidRPr="003A573B">
        <w:rPr>
          <w:rFonts w:ascii="Arial" w:hAnsi="Arial" w:cs="Arial"/>
          <w:sz w:val="22"/>
          <w:szCs w:val="22"/>
        </w:rPr>
        <w:t xml:space="preserve">Oferta winna być </w:t>
      </w:r>
      <w:r w:rsidRPr="003A573B">
        <w:rPr>
          <w:rFonts w:ascii="Arial" w:hAnsi="Arial" w:cs="Arial"/>
          <w:sz w:val="22"/>
          <w:szCs w:val="22"/>
        </w:rPr>
        <w:t>p</w:t>
      </w:r>
      <w:r w:rsidR="005A112E" w:rsidRPr="003A573B">
        <w:rPr>
          <w:rFonts w:ascii="Arial" w:hAnsi="Arial" w:cs="Arial"/>
          <w:sz w:val="22"/>
          <w:szCs w:val="22"/>
        </w:rPr>
        <w:t xml:space="preserve">odpisana przez upoważnionego </w:t>
      </w:r>
      <w:r w:rsidRPr="003A573B">
        <w:rPr>
          <w:rFonts w:ascii="Arial" w:hAnsi="Arial" w:cs="Arial"/>
          <w:sz w:val="22"/>
          <w:szCs w:val="22"/>
        </w:rPr>
        <w:t>przedstawiciela Wykonawcy.</w:t>
      </w:r>
    </w:p>
    <w:p w:rsidR="00BC53E3" w:rsidRPr="003A573B" w:rsidRDefault="00BC53E3"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Pr>
          <w:rFonts w:ascii="Arial" w:eastAsia="Times New Roman" w:hAnsi="Arial" w:cs="Arial"/>
          <w:sz w:val="22"/>
          <w:szCs w:val="22"/>
        </w:rPr>
        <w:t>Zamawiający przewiduje możliwość negocjacji najkorzystniejszej oferty w zakresie ceny, terminu realizacji, terminu płatności, gwarancji wysokości kar umownych.</w:t>
      </w:r>
    </w:p>
    <w:p w:rsidR="0043477E" w:rsidRPr="003A573B" w:rsidRDefault="0043477E" w:rsidP="003A573B">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43477E" w:rsidRPr="003A573B" w:rsidRDefault="00FB5FCC" w:rsidP="003A573B">
      <w:pPr>
        <w:numPr>
          <w:ilvl w:val="0"/>
          <w:numId w:val="3"/>
        </w:numPr>
        <w:spacing w:after="0"/>
        <w:rPr>
          <w:rFonts w:ascii="Arial" w:hAnsi="Arial" w:cs="Arial"/>
        </w:rPr>
      </w:pPr>
      <w:r w:rsidRPr="003A573B">
        <w:rPr>
          <w:rFonts w:ascii="Arial" w:eastAsia="Times New Roman" w:hAnsi="Arial" w:cs="Arial"/>
          <w:b/>
          <w:bCs/>
          <w:lang w:eastAsia="pl-PL"/>
        </w:rPr>
        <w:t>MIEJSCE SKŁADANIA OFERTY CENOWEJ</w:t>
      </w:r>
    </w:p>
    <w:p w:rsidR="0043477E" w:rsidRPr="003A573B" w:rsidRDefault="0043477E" w:rsidP="003A573B">
      <w:pPr>
        <w:spacing w:after="0"/>
        <w:ind w:left="360"/>
        <w:rPr>
          <w:rFonts w:ascii="Arial" w:hAnsi="Arial" w:cs="Arial"/>
        </w:rPr>
      </w:pPr>
    </w:p>
    <w:p w:rsidR="0043477E" w:rsidRPr="003A573B"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Ofertę cenową</w:t>
      </w:r>
      <w:r w:rsidR="00960DB4">
        <w:rPr>
          <w:rFonts w:ascii="Arial" w:hAnsi="Arial" w:cs="Arial"/>
          <w:sz w:val="22"/>
          <w:szCs w:val="22"/>
        </w:rPr>
        <w:t xml:space="preserve"> wraz załą</w:t>
      </w:r>
      <w:r w:rsidR="00652679">
        <w:rPr>
          <w:rFonts w:ascii="Arial" w:hAnsi="Arial" w:cs="Arial"/>
          <w:sz w:val="22"/>
          <w:szCs w:val="22"/>
        </w:rPr>
        <w:t>cznikami</w:t>
      </w:r>
      <w:r w:rsidRPr="003A573B">
        <w:rPr>
          <w:rFonts w:ascii="Arial" w:hAnsi="Arial" w:cs="Arial"/>
          <w:sz w:val="22"/>
          <w:szCs w:val="22"/>
        </w:rPr>
        <w:t xml:space="preserve"> przygotowaną zgodnie z pkt IV niniejszego zapytania należy złożyć za pośrednictwem platformy zakupowej, </w:t>
      </w:r>
      <w:hyperlink r:id="rId20">
        <w:r w:rsidRPr="003A573B">
          <w:rPr>
            <w:rStyle w:val="czeinternetowe"/>
            <w:rFonts w:ascii="Arial" w:hAnsi="Arial" w:cs="Arial"/>
            <w:b/>
            <w:sz w:val="22"/>
            <w:szCs w:val="22"/>
          </w:rPr>
          <w:t>https://platformazakupowa.pl/pn/32wog</w:t>
        </w:r>
      </w:hyperlink>
    </w:p>
    <w:p w:rsidR="0043477E" w:rsidRPr="003A573B" w:rsidRDefault="0043477E" w:rsidP="003A573B">
      <w:pPr>
        <w:pStyle w:val="Akapitzlist"/>
        <w:tabs>
          <w:tab w:val="left" w:pos="2475"/>
        </w:tabs>
        <w:spacing w:line="276" w:lineRule="auto"/>
        <w:ind w:left="1080"/>
        <w:jc w:val="both"/>
        <w:rPr>
          <w:rFonts w:ascii="Arial" w:hAnsi="Arial" w:cs="Arial"/>
          <w:sz w:val="22"/>
          <w:szCs w:val="22"/>
        </w:rPr>
      </w:pPr>
    </w:p>
    <w:p w:rsidR="0043477E" w:rsidRPr="003A573B"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3A573B">
        <w:rPr>
          <w:rFonts w:ascii="Arial" w:hAnsi="Arial" w:cs="Arial"/>
          <w:sz w:val="22"/>
          <w:szCs w:val="22"/>
        </w:rPr>
        <w:t>Termin skł</w:t>
      </w:r>
      <w:r w:rsidR="00FF1EE1" w:rsidRPr="003A573B">
        <w:rPr>
          <w:rFonts w:ascii="Arial" w:hAnsi="Arial" w:cs="Arial"/>
          <w:sz w:val="22"/>
          <w:szCs w:val="22"/>
        </w:rPr>
        <w:t>adania ofert ustala się do dnia</w:t>
      </w:r>
      <w:r w:rsidRPr="00315FE7">
        <w:rPr>
          <w:rFonts w:ascii="Arial" w:hAnsi="Arial" w:cs="Arial"/>
          <w:b/>
          <w:color w:val="auto"/>
          <w:sz w:val="22"/>
          <w:szCs w:val="22"/>
        </w:rPr>
        <w:t xml:space="preserve">: </w:t>
      </w:r>
      <w:r w:rsidR="00315FE7" w:rsidRPr="00315FE7">
        <w:rPr>
          <w:rFonts w:ascii="Arial" w:hAnsi="Arial" w:cs="Arial"/>
          <w:b/>
          <w:color w:val="auto"/>
          <w:sz w:val="22"/>
          <w:szCs w:val="22"/>
        </w:rPr>
        <w:t>09.</w:t>
      </w:r>
      <w:r w:rsidR="00140D75" w:rsidRPr="00315FE7">
        <w:rPr>
          <w:rFonts w:ascii="Arial" w:hAnsi="Arial" w:cs="Arial"/>
          <w:b/>
          <w:color w:val="auto"/>
          <w:sz w:val="22"/>
          <w:szCs w:val="22"/>
        </w:rPr>
        <w:t>11</w:t>
      </w:r>
      <w:r w:rsidR="00A6743E" w:rsidRPr="00315FE7">
        <w:rPr>
          <w:rFonts w:ascii="Arial" w:hAnsi="Arial" w:cs="Arial"/>
          <w:b/>
          <w:color w:val="auto"/>
          <w:sz w:val="22"/>
          <w:szCs w:val="22"/>
        </w:rPr>
        <w:t>.</w:t>
      </w:r>
      <w:r w:rsidRPr="00315FE7">
        <w:rPr>
          <w:rFonts w:ascii="Arial" w:hAnsi="Arial" w:cs="Arial"/>
          <w:b/>
          <w:color w:val="auto"/>
          <w:sz w:val="22"/>
          <w:szCs w:val="22"/>
        </w:rPr>
        <w:t xml:space="preserve">2021 r. </w:t>
      </w:r>
      <w:r w:rsidRPr="003A573B">
        <w:rPr>
          <w:rFonts w:ascii="Arial" w:hAnsi="Arial" w:cs="Arial"/>
          <w:b/>
          <w:sz w:val="22"/>
          <w:szCs w:val="22"/>
        </w:rPr>
        <w:t>do godziny 1</w:t>
      </w:r>
      <w:r w:rsidR="00315FE7">
        <w:rPr>
          <w:rFonts w:ascii="Arial" w:hAnsi="Arial" w:cs="Arial"/>
          <w:b/>
          <w:sz w:val="22"/>
          <w:szCs w:val="22"/>
        </w:rPr>
        <w:t>0</w:t>
      </w:r>
      <w:r w:rsidRPr="003A573B">
        <w:rPr>
          <w:rFonts w:ascii="Arial" w:hAnsi="Arial" w:cs="Arial"/>
          <w:b/>
          <w:sz w:val="22"/>
          <w:szCs w:val="22"/>
        </w:rPr>
        <w:t>:00</w:t>
      </w:r>
    </w:p>
    <w:p w:rsidR="0043477E"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3A573B">
        <w:rPr>
          <w:rFonts w:ascii="Arial" w:hAnsi="Arial" w:cs="Arial"/>
          <w:b/>
          <w:sz w:val="22"/>
          <w:szCs w:val="22"/>
        </w:rPr>
        <w:t xml:space="preserve">Otwarcie ofert </w:t>
      </w:r>
      <w:r w:rsidRPr="00315FE7">
        <w:rPr>
          <w:rFonts w:ascii="Arial" w:hAnsi="Arial" w:cs="Arial"/>
          <w:b/>
          <w:color w:val="auto"/>
          <w:sz w:val="22"/>
          <w:szCs w:val="22"/>
        </w:rPr>
        <w:t xml:space="preserve">dnia </w:t>
      </w:r>
      <w:r w:rsidR="00315FE7" w:rsidRPr="00315FE7">
        <w:rPr>
          <w:rFonts w:ascii="Arial" w:hAnsi="Arial" w:cs="Arial"/>
          <w:b/>
          <w:color w:val="auto"/>
          <w:sz w:val="22"/>
          <w:szCs w:val="22"/>
        </w:rPr>
        <w:t>09</w:t>
      </w:r>
      <w:r w:rsidR="00A6743E" w:rsidRPr="00315FE7">
        <w:rPr>
          <w:rFonts w:ascii="Arial" w:hAnsi="Arial" w:cs="Arial"/>
          <w:b/>
          <w:color w:val="auto"/>
          <w:sz w:val="22"/>
          <w:szCs w:val="22"/>
        </w:rPr>
        <w:t>.</w:t>
      </w:r>
      <w:r w:rsidR="00140D75" w:rsidRPr="00315FE7">
        <w:rPr>
          <w:rFonts w:ascii="Arial" w:hAnsi="Arial" w:cs="Arial"/>
          <w:b/>
          <w:color w:val="auto"/>
          <w:sz w:val="22"/>
          <w:szCs w:val="22"/>
        </w:rPr>
        <w:t>11</w:t>
      </w:r>
      <w:r w:rsidR="00A6743E" w:rsidRPr="00315FE7">
        <w:rPr>
          <w:rFonts w:ascii="Arial" w:hAnsi="Arial" w:cs="Arial"/>
          <w:b/>
          <w:color w:val="auto"/>
          <w:sz w:val="22"/>
          <w:szCs w:val="22"/>
        </w:rPr>
        <w:t>.</w:t>
      </w:r>
      <w:r w:rsidRPr="00315FE7">
        <w:rPr>
          <w:rFonts w:ascii="Arial" w:hAnsi="Arial" w:cs="Arial"/>
          <w:b/>
          <w:color w:val="auto"/>
          <w:sz w:val="22"/>
          <w:szCs w:val="22"/>
        </w:rPr>
        <w:t xml:space="preserve"> 2021 r. o godz.: </w:t>
      </w:r>
      <w:r w:rsidRPr="003A573B">
        <w:rPr>
          <w:rFonts w:ascii="Arial" w:hAnsi="Arial" w:cs="Arial"/>
          <w:b/>
          <w:sz w:val="22"/>
          <w:szCs w:val="22"/>
        </w:rPr>
        <w:t>1</w:t>
      </w:r>
      <w:r w:rsidR="00315FE7">
        <w:rPr>
          <w:rFonts w:ascii="Arial" w:hAnsi="Arial" w:cs="Arial"/>
          <w:b/>
          <w:sz w:val="22"/>
          <w:szCs w:val="22"/>
        </w:rPr>
        <w:t>0</w:t>
      </w:r>
      <w:r w:rsidRPr="003A573B">
        <w:rPr>
          <w:rFonts w:ascii="Arial" w:hAnsi="Arial" w:cs="Arial"/>
          <w:b/>
          <w:sz w:val="22"/>
          <w:szCs w:val="22"/>
        </w:rPr>
        <w:t>:30</w:t>
      </w:r>
    </w:p>
    <w:p w:rsidR="00EC1282" w:rsidRPr="003A573B" w:rsidRDefault="00EC1282" w:rsidP="00EC1282">
      <w:pPr>
        <w:pStyle w:val="NormalnyWeb"/>
        <w:shd w:val="clear" w:color="auto" w:fill="FFFFFF"/>
        <w:tabs>
          <w:tab w:val="left" w:pos="360"/>
        </w:tabs>
        <w:spacing w:before="0" w:after="0" w:line="276" w:lineRule="auto"/>
        <w:ind w:left="1440"/>
        <w:jc w:val="both"/>
        <w:rPr>
          <w:rFonts w:ascii="Arial" w:hAnsi="Arial" w:cs="Arial"/>
          <w:b/>
          <w:sz w:val="22"/>
          <w:szCs w:val="22"/>
        </w:rPr>
      </w:pPr>
    </w:p>
    <w:p w:rsidR="00FF1EE1" w:rsidRPr="003A573B" w:rsidRDefault="00FF1EE1" w:rsidP="003A573B">
      <w:pPr>
        <w:pStyle w:val="NormalnyWeb"/>
        <w:shd w:val="clear" w:color="auto" w:fill="FFFFFF"/>
        <w:tabs>
          <w:tab w:val="left" w:pos="360"/>
        </w:tabs>
        <w:spacing w:before="0" w:after="0" w:line="276" w:lineRule="auto"/>
        <w:ind w:left="720"/>
        <w:jc w:val="both"/>
        <w:rPr>
          <w:rFonts w:ascii="Arial" w:hAnsi="Arial" w:cs="Arial"/>
          <w:b/>
          <w:sz w:val="22"/>
          <w:szCs w:val="22"/>
        </w:rPr>
      </w:pPr>
    </w:p>
    <w:p w:rsidR="0043477E" w:rsidRPr="003A573B" w:rsidRDefault="00FB5FCC" w:rsidP="003A573B">
      <w:pPr>
        <w:numPr>
          <w:ilvl w:val="0"/>
          <w:numId w:val="3"/>
        </w:numPr>
        <w:spacing w:after="0"/>
        <w:rPr>
          <w:rFonts w:ascii="Arial" w:hAnsi="Arial" w:cs="Arial"/>
        </w:rPr>
      </w:pPr>
      <w:r w:rsidRPr="003A573B">
        <w:rPr>
          <w:rFonts w:ascii="Arial" w:hAnsi="Arial" w:cs="Arial"/>
          <w:b/>
          <w:bCs/>
        </w:rPr>
        <w:t>OPIS SPOSOBU OBLICZENIA CENY</w:t>
      </w:r>
    </w:p>
    <w:p w:rsidR="0043477E" w:rsidRPr="003A573B" w:rsidRDefault="0043477E" w:rsidP="003A573B">
      <w:pPr>
        <w:spacing w:after="0"/>
        <w:ind w:left="360"/>
        <w:rPr>
          <w:rFonts w:ascii="Arial" w:hAnsi="Arial" w:cs="Arial"/>
        </w:rPr>
      </w:pPr>
    </w:p>
    <w:p w:rsidR="00140D75" w:rsidRPr="00140D75" w:rsidRDefault="00140D75" w:rsidP="00140D75">
      <w:pPr>
        <w:pStyle w:val="Akapitzlist"/>
        <w:numPr>
          <w:ilvl w:val="0"/>
          <w:numId w:val="10"/>
        </w:numPr>
        <w:suppressAutoHyphens w:val="0"/>
        <w:jc w:val="both"/>
        <w:rPr>
          <w:rFonts w:ascii="Arial" w:hAnsi="Arial" w:cs="Arial"/>
          <w:sz w:val="22"/>
          <w:szCs w:val="22"/>
        </w:rPr>
      </w:pPr>
      <w:r w:rsidRPr="00140D75">
        <w:rPr>
          <w:rFonts w:ascii="Arial" w:hAnsi="Arial" w:cs="Arial"/>
          <w:sz w:val="22"/>
          <w:szCs w:val="22"/>
        </w:rPr>
        <w:t xml:space="preserve">Cena ofertowa winna uwzględniać wszystkie koszty związane z wykonaniem przedmiotu zamówienia, w tym: koszt towaru i opakowań oraz </w:t>
      </w:r>
      <w:proofErr w:type="gramStart"/>
      <w:r w:rsidRPr="00140D75">
        <w:rPr>
          <w:rFonts w:ascii="Arial" w:hAnsi="Arial" w:cs="Arial"/>
          <w:sz w:val="22"/>
          <w:szCs w:val="22"/>
        </w:rPr>
        <w:t>koszty  transportu</w:t>
      </w:r>
      <w:proofErr w:type="gramEnd"/>
      <w:r w:rsidRPr="00140D75">
        <w:rPr>
          <w:rFonts w:ascii="Arial" w:hAnsi="Arial" w:cs="Arial"/>
          <w:sz w:val="22"/>
          <w:szCs w:val="22"/>
        </w:rPr>
        <w:t xml:space="preserve"> i rozładunku w miejscu dostawy.</w:t>
      </w:r>
    </w:p>
    <w:p w:rsidR="00140D75" w:rsidRPr="00140D75" w:rsidRDefault="00140D75" w:rsidP="00140D75">
      <w:pPr>
        <w:pStyle w:val="Akapitzlist"/>
        <w:numPr>
          <w:ilvl w:val="0"/>
          <w:numId w:val="10"/>
        </w:numPr>
        <w:suppressAutoHyphens w:val="0"/>
        <w:jc w:val="both"/>
        <w:rPr>
          <w:rFonts w:ascii="Arial" w:hAnsi="Arial" w:cs="Arial"/>
          <w:sz w:val="22"/>
          <w:szCs w:val="22"/>
        </w:rPr>
      </w:pPr>
      <w:r w:rsidRPr="00140D75">
        <w:rPr>
          <w:rFonts w:ascii="Arial" w:hAnsi="Arial" w:cs="Arial"/>
          <w:sz w:val="22"/>
          <w:szCs w:val="22"/>
        </w:rPr>
        <w:t>Cena ofertowa stanowi iloczyn ilości materiałów i ceny jednostkowej za dany materiał.</w:t>
      </w:r>
    </w:p>
    <w:p w:rsidR="00140D75" w:rsidRPr="00140D75" w:rsidRDefault="00140D75" w:rsidP="00140D75">
      <w:pPr>
        <w:pStyle w:val="Akapitzlist"/>
        <w:numPr>
          <w:ilvl w:val="0"/>
          <w:numId w:val="10"/>
        </w:numPr>
        <w:suppressAutoHyphens w:val="0"/>
        <w:ind w:left="709" w:hanging="283"/>
        <w:jc w:val="both"/>
        <w:rPr>
          <w:rFonts w:ascii="Arial" w:hAnsi="Arial" w:cs="Arial"/>
          <w:sz w:val="22"/>
          <w:szCs w:val="22"/>
        </w:rPr>
      </w:pPr>
      <w:r w:rsidRPr="00140D75">
        <w:rPr>
          <w:rFonts w:ascii="Arial" w:hAnsi="Arial" w:cs="Arial"/>
          <w:sz w:val="22"/>
          <w:szCs w:val="22"/>
        </w:rPr>
        <w:t xml:space="preserve">Cenę oferty należy określić w wysokości netto i brutto (z podatkiem od </w:t>
      </w:r>
      <w:proofErr w:type="gramStart"/>
      <w:r w:rsidRPr="00140D75">
        <w:rPr>
          <w:rFonts w:ascii="Arial" w:hAnsi="Arial" w:cs="Arial"/>
          <w:sz w:val="22"/>
          <w:szCs w:val="22"/>
        </w:rPr>
        <w:t>towarów  i</w:t>
      </w:r>
      <w:proofErr w:type="gramEnd"/>
      <w:r w:rsidRPr="00140D75">
        <w:rPr>
          <w:rFonts w:ascii="Arial" w:hAnsi="Arial" w:cs="Arial"/>
          <w:sz w:val="22"/>
          <w:szCs w:val="22"/>
        </w:rPr>
        <w:t xml:space="preserve">  usług  VAT),  wyrażając  jej  wartość  cyframi  i  słownie.</w:t>
      </w:r>
    </w:p>
    <w:p w:rsidR="00140D75" w:rsidRPr="00140D75" w:rsidRDefault="00140D75" w:rsidP="00140D75">
      <w:pPr>
        <w:pStyle w:val="Akapitzlist"/>
        <w:numPr>
          <w:ilvl w:val="0"/>
          <w:numId w:val="10"/>
        </w:numPr>
        <w:suppressAutoHyphens w:val="0"/>
        <w:jc w:val="both"/>
        <w:rPr>
          <w:rFonts w:ascii="Arial" w:hAnsi="Arial" w:cs="Arial"/>
          <w:b/>
          <w:color w:val="FF0000"/>
          <w:sz w:val="22"/>
          <w:szCs w:val="22"/>
        </w:rPr>
      </w:pPr>
      <w:r w:rsidRPr="00140D75">
        <w:rPr>
          <w:rFonts w:ascii="Arial" w:hAnsi="Arial" w:cs="Arial"/>
          <w:sz w:val="22"/>
          <w:szCs w:val="22"/>
        </w:rPr>
        <w:t>Ceny jednostkowe podane przez Wykonawcę na formularzu cenowym nie będą podlegały żadnym zmianom przez okres realizacji zamówienia</w:t>
      </w:r>
    </w:p>
    <w:p w:rsidR="001F3578" w:rsidRPr="00140D75" w:rsidRDefault="001F3578" w:rsidP="00140D75">
      <w:pPr>
        <w:pStyle w:val="Akapitzlist"/>
        <w:numPr>
          <w:ilvl w:val="0"/>
          <w:numId w:val="10"/>
        </w:numPr>
        <w:suppressAutoHyphens w:val="0"/>
        <w:jc w:val="both"/>
        <w:rPr>
          <w:rFonts w:ascii="Arial" w:hAnsi="Arial" w:cs="Arial"/>
          <w:b/>
          <w:color w:val="FF0000"/>
          <w:sz w:val="22"/>
          <w:szCs w:val="22"/>
        </w:rPr>
      </w:pPr>
      <w:r w:rsidRPr="00140D75">
        <w:rPr>
          <w:rFonts w:ascii="Arial" w:hAnsi="Arial" w:cs="Arial"/>
          <w:sz w:val="22"/>
          <w:szCs w:val="22"/>
        </w:rPr>
        <w:t xml:space="preserve">Informacje dotyczące walut obcych, w jakich mogą być prowadzone rozliczenia między Zamawiającym, a Wykonawcą: </w:t>
      </w:r>
      <w:r w:rsidRPr="00140D75">
        <w:rPr>
          <w:rFonts w:ascii="Arial" w:hAnsi="Arial" w:cs="Arial"/>
          <w:b/>
          <w:sz w:val="22"/>
          <w:szCs w:val="22"/>
          <w:u w:val="single"/>
        </w:rPr>
        <w:t>Zamawiający rozliczał będzie przedmiot umowy w PLN.</w:t>
      </w:r>
    </w:p>
    <w:p w:rsidR="003956F0" w:rsidRDefault="003956F0" w:rsidP="00D16940">
      <w:pPr>
        <w:numPr>
          <w:ilvl w:val="0"/>
          <w:numId w:val="10"/>
        </w:numPr>
        <w:tabs>
          <w:tab w:val="left" w:pos="3855"/>
        </w:tabs>
        <w:suppressAutoHyphens w:val="0"/>
        <w:spacing w:after="0"/>
        <w:contextualSpacing/>
        <w:jc w:val="both"/>
        <w:rPr>
          <w:rFonts w:ascii="Arial" w:hAnsi="Arial" w:cs="Arial"/>
        </w:rPr>
      </w:pPr>
      <w:r w:rsidRPr="003A573B">
        <w:rPr>
          <w:rFonts w:ascii="Arial" w:hAnsi="Arial" w:cs="Arial"/>
        </w:rPr>
        <w:t xml:space="preserve">Jeżeli w postępowaniu złożona będzie oferta, której wybór prowadziłby do </w:t>
      </w:r>
      <w:r w:rsidR="00BE5993" w:rsidRPr="003A573B">
        <w:rPr>
          <w:rFonts w:ascii="Arial" w:hAnsi="Arial" w:cs="Arial"/>
        </w:rPr>
        <w:br/>
      </w:r>
      <w:r w:rsidRPr="003A573B">
        <w:rPr>
          <w:rFonts w:ascii="Arial" w:hAnsi="Arial" w:cs="Arial"/>
        </w:rPr>
        <w:t xml:space="preserve">powstania u Zamawiającego obowiązku podatkowego zgodnie z przepisami </w:t>
      </w:r>
      <w:r w:rsidRPr="003A573B">
        <w:rPr>
          <w:rFonts w:ascii="Arial" w:hAnsi="Arial" w:cs="Arial"/>
        </w:rPr>
        <w:br/>
        <w:t xml:space="preserve">o podatku od towarów i usług, zamawiający w celu oceny takiej oferty doliczy do przedstawionej w niej ceny podatek od towarów i usług, który miałby </w:t>
      </w:r>
      <w:r w:rsidR="00BE5993" w:rsidRPr="003A573B">
        <w:rPr>
          <w:rFonts w:ascii="Arial" w:hAnsi="Arial" w:cs="Arial"/>
        </w:rPr>
        <w:br/>
      </w:r>
      <w:r w:rsidRPr="003A573B">
        <w:rPr>
          <w:rFonts w:ascii="Arial" w:hAnsi="Arial" w:cs="Arial"/>
        </w:rPr>
        <w:t xml:space="preserve">obowiązek rozliczyć zgodnie z tymi przepisami. W takim przypadku </w:t>
      </w:r>
      <w:r w:rsidR="005C0894">
        <w:rPr>
          <w:rFonts w:ascii="Arial" w:hAnsi="Arial" w:cs="Arial"/>
        </w:rPr>
        <w:br/>
      </w:r>
      <w:r w:rsidRPr="003A573B">
        <w:rPr>
          <w:rFonts w:ascii="Arial" w:hAnsi="Arial" w:cs="Arial"/>
        </w:rPr>
        <w:t xml:space="preserve">Wykonawca, składając ofertę, jest zobligowany poinformować zamawiającego, że wybór jego oferty będzie prowadzić do powstania u zamawiającego obowiązku podatkowego, wskazując nazwę (rodzaj) towaru/usługi, których dostawa </w:t>
      </w:r>
      <w:r w:rsidRPr="003A573B">
        <w:rPr>
          <w:rFonts w:ascii="Arial" w:hAnsi="Arial" w:cs="Arial"/>
        </w:rPr>
        <w:lastRenderedPageBreak/>
        <w:t xml:space="preserve">/świadczenie będzie prowadzić do jego powstania, oraz wskazując ich wartość bez kwoty podatku. </w:t>
      </w:r>
    </w:p>
    <w:p w:rsidR="0043477E" w:rsidRDefault="0043477E" w:rsidP="003A573B">
      <w:pPr>
        <w:pStyle w:val="NormalnyWeb"/>
        <w:shd w:val="clear" w:color="auto" w:fill="FFFFFF"/>
        <w:tabs>
          <w:tab w:val="left" w:pos="360"/>
        </w:tabs>
        <w:spacing w:before="0" w:after="0" w:line="276" w:lineRule="auto"/>
        <w:ind w:left="720"/>
        <w:jc w:val="both"/>
        <w:rPr>
          <w:rFonts w:ascii="Arial" w:hAnsi="Arial" w:cs="Arial"/>
          <w:sz w:val="22"/>
          <w:szCs w:val="22"/>
        </w:rPr>
      </w:pPr>
    </w:p>
    <w:p w:rsidR="00315FE7" w:rsidRDefault="00315FE7" w:rsidP="003A573B">
      <w:pPr>
        <w:pStyle w:val="NormalnyWeb"/>
        <w:shd w:val="clear" w:color="auto" w:fill="FFFFFF"/>
        <w:tabs>
          <w:tab w:val="left" w:pos="360"/>
        </w:tabs>
        <w:spacing w:before="0" w:after="0" w:line="276" w:lineRule="auto"/>
        <w:ind w:left="720"/>
        <w:jc w:val="both"/>
        <w:rPr>
          <w:rFonts w:ascii="Arial" w:hAnsi="Arial" w:cs="Arial"/>
          <w:sz w:val="22"/>
          <w:szCs w:val="22"/>
        </w:rPr>
      </w:pPr>
    </w:p>
    <w:p w:rsidR="00315FE7" w:rsidRDefault="00315FE7" w:rsidP="003A573B">
      <w:pPr>
        <w:pStyle w:val="NormalnyWeb"/>
        <w:shd w:val="clear" w:color="auto" w:fill="FFFFFF"/>
        <w:tabs>
          <w:tab w:val="left" w:pos="360"/>
        </w:tabs>
        <w:spacing w:before="0" w:after="0" w:line="276" w:lineRule="auto"/>
        <w:ind w:left="720"/>
        <w:jc w:val="both"/>
        <w:rPr>
          <w:rFonts w:ascii="Arial" w:hAnsi="Arial" w:cs="Arial"/>
          <w:sz w:val="22"/>
          <w:szCs w:val="22"/>
        </w:rPr>
      </w:pPr>
    </w:p>
    <w:p w:rsidR="00315FE7" w:rsidRPr="003A573B" w:rsidRDefault="00315FE7" w:rsidP="003A573B">
      <w:pPr>
        <w:pStyle w:val="NormalnyWeb"/>
        <w:shd w:val="clear" w:color="auto" w:fill="FFFFFF"/>
        <w:tabs>
          <w:tab w:val="left" w:pos="360"/>
        </w:tabs>
        <w:spacing w:before="0" w:after="0" w:line="276" w:lineRule="auto"/>
        <w:ind w:left="720"/>
        <w:jc w:val="both"/>
        <w:rPr>
          <w:rFonts w:ascii="Arial" w:hAnsi="Arial" w:cs="Arial"/>
          <w:sz w:val="22"/>
          <w:szCs w:val="22"/>
        </w:rPr>
      </w:pPr>
    </w:p>
    <w:p w:rsidR="0043477E" w:rsidRPr="003A573B" w:rsidRDefault="005A112E" w:rsidP="003A573B">
      <w:pPr>
        <w:numPr>
          <w:ilvl w:val="0"/>
          <w:numId w:val="3"/>
        </w:numPr>
        <w:spacing w:after="0"/>
        <w:rPr>
          <w:rFonts w:ascii="Arial" w:eastAsia="Calibri" w:hAnsi="Arial" w:cs="Arial"/>
          <w:b/>
        </w:rPr>
      </w:pPr>
      <w:r w:rsidRPr="003A573B">
        <w:rPr>
          <w:rFonts w:ascii="Arial" w:hAnsi="Arial" w:cs="Arial"/>
          <w:b/>
          <w:bCs/>
        </w:rPr>
        <w:t xml:space="preserve">PODPISANIE </w:t>
      </w:r>
      <w:r w:rsidR="00FB5FCC" w:rsidRPr="003A573B">
        <w:rPr>
          <w:rFonts w:ascii="Arial" w:hAnsi="Arial" w:cs="Arial"/>
          <w:b/>
          <w:bCs/>
        </w:rPr>
        <w:t>U</w:t>
      </w:r>
      <w:r w:rsidR="00FB5FCC" w:rsidRPr="003A573B">
        <w:rPr>
          <w:rFonts w:ascii="Arial" w:eastAsia="Calibri" w:hAnsi="Arial" w:cs="Arial"/>
          <w:b/>
        </w:rPr>
        <w:t>MOWY</w:t>
      </w:r>
    </w:p>
    <w:p w:rsidR="0043477E" w:rsidRPr="003A573B" w:rsidRDefault="0043477E" w:rsidP="003A573B">
      <w:pPr>
        <w:spacing w:after="0"/>
        <w:ind w:left="360"/>
        <w:rPr>
          <w:rFonts w:ascii="Arial" w:eastAsia="Calibri" w:hAnsi="Arial" w:cs="Arial"/>
          <w:b/>
        </w:rPr>
      </w:pPr>
    </w:p>
    <w:p w:rsidR="0043477E" w:rsidRPr="008652F6" w:rsidRDefault="00FB5FCC" w:rsidP="00111C39">
      <w:pPr>
        <w:numPr>
          <w:ilvl w:val="0"/>
          <w:numId w:val="12"/>
        </w:numPr>
        <w:tabs>
          <w:tab w:val="left" w:pos="3855"/>
        </w:tabs>
        <w:suppressAutoHyphens w:val="0"/>
        <w:spacing w:after="0"/>
        <w:contextualSpacing/>
        <w:jc w:val="both"/>
        <w:rPr>
          <w:rFonts w:ascii="Arial" w:eastAsia="Calibri" w:hAnsi="Arial" w:cs="Arial"/>
          <w:b/>
        </w:rPr>
      </w:pPr>
      <w:r w:rsidRPr="003A573B">
        <w:rPr>
          <w:rFonts w:ascii="Arial" w:eastAsia="Calibri" w:hAnsi="Arial" w:cs="Arial"/>
        </w:rPr>
        <w:t xml:space="preserve">Zamawiający informuje, że podpisanie umowy z wybranym Oferentem odbędzie się w siedzibie Zamawiającego. O terminie podpisania umowy Zamawiający poinformuje odpowiednim pismem. W piśmie skierowanym do wybranego Oferenta Zamawiający określi dokumenty, które Oferent będzie zobowiązany dostarczyć Zamawiającemu najpóźniej w dniu podpisania umowy. </w:t>
      </w:r>
    </w:p>
    <w:p w:rsidR="008652F6" w:rsidRPr="003A573B" w:rsidRDefault="008652F6" w:rsidP="00111C39">
      <w:pPr>
        <w:numPr>
          <w:ilvl w:val="0"/>
          <w:numId w:val="12"/>
        </w:numPr>
        <w:tabs>
          <w:tab w:val="left" w:pos="3855"/>
        </w:tabs>
        <w:suppressAutoHyphens w:val="0"/>
        <w:spacing w:after="0"/>
        <w:contextualSpacing/>
        <w:jc w:val="both"/>
        <w:rPr>
          <w:rFonts w:ascii="Arial" w:eastAsia="Calibri" w:hAnsi="Arial" w:cs="Arial"/>
          <w:b/>
        </w:rPr>
      </w:pPr>
      <w:r w:rsidRPr="003A573B">
        <w:rPr>
          <w:rFonts w:ascii="Arial" w:hAnsi="Arial" w:cs="Arial"/>
        </w:rPr>
        <w:t>Jeżeli Wykonawca, którego oferta została wybrana, uchyla się od zawarcia umowy, Zamawiający może zgodnie ze swoim wyborem unieważnić postępowanie lub wybrać kolejnego Wykonawcę, który złożył ofertę najwyżej ocenioną spośród pozostałych ofert.</w:t>
      </w:r>
    </w:p>
    <w:p w:rsidR="0043477E" w:rsidRPr="003A573B" w:rsidRDefault="0043477E" w:rsidP="003A573B">
      <w:pPr>
        <w:spacing w:after="0"/>
        <w:ind w:left="360"/>
        <w:rPr>
          <w:rFonts w:ascii="Arial" w:hAnsi="Arial" w:cs="Arial"/>
        </w:rPr>
      </w:pPr>
    </w:p>
    <w:p w:rsidR="0043477E" w:rsidRPr="003A573B" w:rsidRDefault="00FB5FCC" w:rsidP="003A573B">
      <w:pPr>
        <w:numPr>
          <w:ilvl w:val="0"/>
          <w:numId w:val="3"/>
        </w:numPr>
        <w:spacing w:after="0"/>
        <w:rPr>
          <w:rFonts w:ascii="Arial" w:eastAsia="Times New Roman" w:hAnsi="Arial" w:cs="Arial"/>
          <w:b/>
          <w:lang w:eastAsia="pl-PL"/>
        </w:rPr>
      </w:pPr>
      <w:r w:rsidRPr="003A573B">
        <w:rPr>
          <w:rFonts w:ascii="Arial" w:eastAsia="Times New Roman" w:hAnsi="Arial" w:cs="Arial"/>
          <w:b/>
          <w:lang w:eastAsia="pl-PL"/>
        </w:rPr>
        <w:t>ZASADY WEJŚCIA/WJAZDU NA TEREN JEDNOSTKI:</w:t>
      </w:r>
    </w:p>
    <w:p w:rsidR="00B7194A" w:rsidRPr="003A573B" w:rsidRDefault="00B7194A" w:rsidP="003A573B">
      <w:pPr>
        <w:spacing w:after="0"/>
        <w:ind w:left="360"/>
        <w:rPr>
          <w:rFonts w:ascii="Arial" w:eastAsia="Times New Roman" w:hAnsi="Arial" w:cs="Arial"/>
          <w:b/>
          <w:lang w:eastAsia="pl-PL"/>
        </w:rPr>
      </w:pPr>
    </w:p>
    <w:p w:rsidR="00F26D2D" w:rsidRPr="00F26D2D" w:rsidRDefault="00F26D2D" w:rsidP="00D55591">
      <w:pPr>
        <w:pStyle w:val="Akapitzlist"/>
        <w:numPr>
          <w:ilvl w:val="3"/>
          <w:numId w:val="43"/>
        </w:numPr>
        <w:shd w:val="clear" w:color="auto" w:fill="FFFFFF"/>
        <w:tabs>
          <w:tab w:val="left" w:pos="284"/>
        </w:tabs>
        <w:spacing w:after="200" w:line="276" w:lineRule="auto"/>
        <w:ind w:left="709" w:firstLine="65"/>
        <w:contextualSpacing/>
        <w:jc w:val="both"/>
        <w:rPr>
          <w:rFonts w:ascii="Arial" w:hAnsi="Arial" w:cs="Arial"/>
          <w:color w:val="000000" w:themeColor="text1"/>
          <w:kern w:val="2"/>
          <w:sz w:val="22"/>
          <w:szCs w:val="22"/>
          <w:lang w:eastAsia="zh-CN"/>
        </w:rPr>
      </w:pPr>
      <w:r w:rsidRPr="00F26D2D">
        <w:rPr>
          <w:rFonts w:ascii="Arial" w:hAnsi="Arial" w:cs="Arial"/>
          <w:color w:val="000000" w:themeColor="text1"/>
          <w:kern w:val="2"/>
          <w:sz w:val="22"/>
          <w:szCs w:val="22"/>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F26D2D">
        <w:rPr>
          <w:rFonts w:ascii="Arial" w:hAnsi="Arial" w:cs="Arial"/>
          <w:color w:val="000000" w:themeColor="text1"/>
          <w:kern w:val="2"/>
          <w:sz w:val="22"/>
          <w:szCs w:val="22"/>
          <w:lang w:eastAsia="zh-CN"/>
        </w:rPr>
        <w:t>t.j</w:t>
      </w:r>
      <w:proofErr w:type="spellEnd"/>
      <w:r w:rsidRPr="00F26D2D">
        <w:rPr>
          <w:rFonts w:ascii="Arial" w:hAnsi="Arial" w:cs="Arial"/>
          <w:color w:val="000000" w:themeColor="text1"/>
          <w:kern w:val="2"/>
          <w:sz w:val="22"/>
          <w:szCs w:val="22"/>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F26D2D">
        <w:rPr>
          <w:rFonts w:ascii="Arial" w:hAnsi="Arial" w:cs="Arial"/>
          <w:color w:val="000000" w:themeColor="text1"/>
          <w:kern w:val="2"/>
          <w:sz w:val="22"/>
          <w:szCs w:val="22"/>
          <w:lang w:eastAsia="zh-CN"/>
        </w:rPr>
        <w:t>t.j</w:t>
      </w:r>
      <w:proofErr w:type="spellEnd"/>
      <w:r w:rsidRPr="00F26D2D">
        <w:rPr>
          <w:rFonts w:ascii="Arial" w:hAnsi="Arial" w:cs="Arial"/>
          <w:color w:val="000000" w:themeColor="text1"/>
          <w:kern w:val="2"/>
          <w:sz w:val="22"/>
          <w:szCs w:val="22"/>
          <w:lang w:eastAsia="zh-CN"/>
        </w:rPr>
        <w:t>.)  oraz Regulaminu Ogólnego Sił Zbrojnych.</w:t>
      </w:r>
    </w:p>
    <w:p w:rsidR="00F26D2D" w:rsidRPr="00F26D2D" w:rsidRDefault="00F26D2D" w:rsidP="00D55591">
      <w:pPr>
        <w:pStyle w:val="Akapitzlist"/>
        <w:numPr>
          <w:ilvl w:val="3"/>
          <w:numId w:val="43"/>
        </w:numPr>
        <w:shd w:val="clear" w:color="auto" w:fill="FFFFFF"/>
        <w:tabs>
          <w:tab w:val="left" w:pos="284"/>
        </w:tabs>
        <w:spacing w:after="200" w:line="276" w:lineRule="auto"/>
        <w:ind w:left="709" w:firstLine="0"/>
        <w:contextualSpacing/>
        <w:jc w:val="both"/>
        <w:rPr>
          <w:rFonts w:ascii="Arial" w:hAnsi="Arial" w:cs="Arial"/>
          <w:color w:val="000000" w:themeColor="text1"/>
          <w:kern w:val="2"/>
          <w:sz w:val="22"/>
          <w:szCs w:val="22"/>
          <w:lang w:eastAsia="zh-CN"/>
        </w:rPr>
      </w:pPr>
      <w:r w:rsidRPr="00F26D2D">
        <w:rPr>
          <w:rFonts w:ascii="Arial" w:hAnsi="Arial" w:cs="Arial"/>
          <w:color w:val="000000" w:themeColor="text1"/>
          <w:kern w:val="2"/>
          <w:sz w:val="22"/>
          <w:szCs w:val="22"/>
          <w:lang w:eastAsia="zh-CN"/>
        </w:rPr>
        <w:t xml:space="preserve">Zamawiający na podstawie: Instrukcji o ochronie obiektów wojskowych </w:t>
      </w:r>
      <w:proofErr w:type="spellStart"/>
      <w:r w:rsidRPr="00F26D2D">
        <w:rPr>
          <w:rFonts w:ascii="Arial" w:hAnsi="Arial" w:cs="Arial"/>
          <w:color w:val="000000" w:themeColor="text1"/>
          <w:kern w:val="2"/>
          <w:sz w:val="22"/>
          <w:szCs w:val="22"/>
          <w:lang w:eastAsia="zh-CN"/>
        </w:rPr>
        <w:t>Szt.Gen</w:t>
      </w:r>
      <w:proofErr w:type="spellEnd"/>
      <w:r w:rsidRPr="00F26D2D">
        <w:rPr>
          <w:rFonts w:ascii="Arial" w:hAnsi="Arial" w:cs="Arial"/>
          <w:color w:val="000000" w:themeColor="text1"/>
          <w:kern w:val="2"/>
          <w:sz w:val="22"/>
          <w:szCs w:val="22"/>
          <w:lang w:eastAsia="zh-CN"/>
        </w:rPr>
        <w:t xml:space="preserve">.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F26D2D">
        <w:rPr>
          <w:rFonts w:ascii="Arial" w:hAnsi="Arial" w:cs="Arial"/>
          <w:color w:val="000000" w:themeColor="text1"/>
          <w:kern w:val="2"/>
          <w:sz w:val="22"/>
          <w:szCs w:val="22"/>
          <w:lang w:eastAsia="zh-CN"/>
        </w:rPr>
        <w:t>przepustkowego</w:t>
      </w:r>
      <w:proofErr w:type="spellEnd"/>
      <w:r w:rsidRPr="00F26D2D">
        <w:rPr>
          <w:rFonts w:ascii="Arial" w:hAnsi="Arial" w:cs="Arial"/>
          <w:color w:val="000000" w:themeColor="text1"/>
          <w:kern w:val="2"/>
          <w:sz w:val="22"/>
          <w:szCs w:val="22"/>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F26D2D" w:rsidRPr="00F26D2D" w:rsidRDefault="00F26D2D" w:rsidP="00D55591">
      <w:pPr>
        <w:pStyle w:val="Akapitzlist"/>
        <w:numPr>
          <w:ilvl w:val="3"/>
          <w:numId w:val="43"/>
        </w:numPr>
        <w:shd w:val="clear" w:color="auto" w:fill="FFFFFF"/>
        <w:tabs>
          <w:tab w:val="left" w:pos="284"/>
        </w:tabs>
        <w:spacing w:after="200" w:line="276" w:lineRule="auto"/>
        <w:ind w:left="709" w:firstLine="65"/>
        <w:contextualSpacing/>
        <w:jc w:val="both"/>
        <w:rPr>
          <w:rFonts w:ascii="Arial" w:hAnsi="Arial" w:cs="Arial"/>
          <w:color w:val="000000" w:themeColor="text1"/>
          <w:kern w:val="2"/>
          <w:sz w:val="22"/>
          <w:szCs w:val="22"/>
          <w:lang w:eastAsia="zh-CN"/>
        </w:rPr>
      </w:pPr>
      <w:r w:rsidRPr="00F26D2D">
        <w:rPr>
          <w:rFonts w:ascii="Arial" w:hAnsi="Arial" w:cs="Arial"/>
          <w:color w:val="000000" w:themeColor="text1"/>
          <w:kern w:val="2"/>
          <w:sz w:val="22"/>
          <w:szCs w:val="22"/>
          <w:lang w:eastAsia="zh-CN"/>
        </w:rPr>
        <w:t xml:space="preserve">Wstęp OBCOKRAJOWCÓW do obiektów wojskowych może być realizowany wyłącznie na podstawie POZWOLEŃ wydanych na zasadach </w:t>
      </w:r>
      <w:r w:rsidRPr="00F26D2D">
        <w:rPr>
          <w:rFonts w:ascii="Arial" w:hAnsi="Arial" w:cs="Arial"/>
          <w:color w:val="000000" w:themeColor="text1"/>
          <w:kern w:val="2"/>
          <w:sz w:val="22"/>
          <w:szCs w:val="22"/>
          <w:lang w:eastAsia="zh-CN"/>
        </w:rPr>
        <w:lastRenderedPageBreak/>
        <w:t>określonych w decyzji Nr 19/MON Ministra Obrony Narodowej z dnia 24 stycznia 2017 r. w sprawie organizowania współpracy międzynarodowej w resorcie obrony narodowej (Dz. Urz. MON z 2017 r. poz. 18).</w:t>
      </w:r>
    </w:p>
    <w:p w:rsidR="00F26D2D" w:rsidRPr="00F26D2D" w:rsidRDefault="00F26D2D" w:rsidP="00D55591">
      <w:pPr>
        <w:pStyle w:val="Akapitzlist"/>
        <w:numPr>
          <w:ilvl w:val="3"/>
          <w:numId w:val="43"/>
        </w:numPr>
        <w:shd w:val="clear" w:color="auto" w:fill="FFFFFF"/>
        <w:tabs>
          <w:tab w:val="left" w:pos="284"/>
        </w:tabs>
        <w:spacing w:after="200" w:line="276" w:lineRule="auto"/>
        <w:ind w:left="709" w:firstLine="65"/>
        <w:contextualSpacing/>
        <w:jc w:val="both"/>
        <w:rPr>
          <w:rFonts w:ascii="Arial" w:hAnsi="Arial" w:cs="Arial"/>
          <w:color w:val="000000" w:themeColor="text1"/>
          <w:kern w:val="2"/>
          <w:sz w:val="22"/>
          <w:szCs w:val="22"/>
          <w:lang w:eastAsia="zh-CN"/>
        </w:rPr>
      </w:pPr>
      <w:r w:rsidRPr="00F26D2D">
        <w:rPr>
          <w:rFonts w:ascii="Arial" w:hAnsi="Arial" w:cs="Arial"/>
          <w:color w:val="000000" w:themeColor="text1"/>
          <w:kern w:val="2"/>
          <w:sz w:val="22"/>
          <w:szCs w:val="22"/>
          <w:lang w:eastAsia="zh-CN"/>
        </w:rPr>
        <w:t>W stosunku do obywateli RP, dostawcy ubiegający się o zgodę na wejście/wjazd na teren chronionych obiektów wojskowych, zobowiązani są posiadać:</w:t>
      </w:r>
    </w:p>
    <w:p w:rsidR="00F26D2D" w:rsidRPr="00F26D2D" w:rsidRDefault="00F26D2D" w:rsidP="00F26D2D">
      <w:pPr>
        <w:shd w:val="clear" w:color="auto" w:fill="FFFFFF"/>
        <w:tabs>
          <w:tab w:val="left" w:pos="284"/>
        </w:tabs>
        <w:ind w:left="1418" w:hanging="425"/>
        <w:jc w:val="both"/>
        <w:rPr>
          <w:rFonts w:ascii="Arial" w:hAnsi="Arial" w:cs="Arial"/>
          <w:color w:val="000000" w:themeColor="text1"/>
          <w:kern w:val="2"/>
          <w:lang w:eastAsia="zh-CN"/>
        </w:rPr>
      </w:pPr>
      <w:r w:rsidRPr="00F26D2D">
        <w:rPr>
          <w:rFonts w:ascii="Arial" w:hAnsi="Arial" w:cs="Arial"/>
          <w:color w:val="000000" w:themeColor="text1"/>
          <w:kern w:val="2"/>
          <w:lang w:eastAsia="zh-CN"/>
        </w:rPr>
        <w:t xml:space="preserve">- aktualny dokument tożsamości z podaniem organu wydającego, </w:t>
      </w:r>
    </w:p>
    <w:p w:rsidR="00F26D2D" w:rsidRPr="00F26D2D" w:rsidRDefault="00F26D2D" w:rsidP="00F26D2D">
      <w:pPr>
        <w:shd w:val="clear" w:color="auto" w:fill="FFFFFF"/>
        <w:tabs>
          <w:tab w:val="left" w:pos="284"/>
        </w:tabs>
        <w:ind w:left="1418" w:hanging="425"/>
        <w:jc w:val="both"/>
        <w:rPr>
          <w:rFonts w:ascii="Arial" w:hAnsi="Arial" w:cs="Arial"/>
          <w:color w:val="000000" w:themeColor="text1"/>
          <w:kern w:val="2"/>
          <w:lang w:eastAsia="zh-CN"/>
        </w:rPr>
      </w:pPr>
      <w:r w:rsidRPr="00F26D2D">
        <w:rPr>
          <w:rFonts w:ascii="Arial" w:hAnsi="Arial" w:cs="Arial"/>
          <w:color w:val="000000" w:themeColor="text1"/>
          <w:kern w:val="2"/>
          <w:lang w:eastAsia="zh-CN"/>
        </w:rPr>
        <w:t>- numery rejestracyjne samochodów oraz innego sprzętu.</w:t>
      </w:r>
    </w:p>
    <w:p w:rsidR="00F26D2D" w:rsidRPr="00F26D2D" w:rsidRDefault="00F26D2D" w:rsidP="00F26D2D">
      <w:pPr>
        <w:tabs>
          <w:tab w:val="left" w:pos="851"/>
        </w:tabs>
        <w:ind w:left="720"/>
        <w:contextualSpacing/>
        <w:jc w:val="both"/>
        <w:rPr>
          <w:rFonts w:ascii="Arial" w:hAnsi="Arial" w:cs="Arial"/>
          <w:kern w:val="3"/>
          <w:lang w:eastAsia="zh-CN"/>
        </w:rPr>
      </w:pPr>
      <w:r w:rsidRPr="00F26D2D">
        <w:rPr>
          <w:rFonts w:ascii="Arial" w:hAnsi="Arial" w:cs="Arial"/>
          <w:kern w:val="3"/>
          <w:lang w:eastAsia="zh-CN"/>
        </w:rPr>
        <w:t xml:space="preserve">5. Wykonawca dostawy jest </w:t>
      </w:r>
      <w:proofErr w:type="gramStart"/>
      <w:r w:rsidRPr="00F26D2D">
        <w:rPr>
          <w:rFonts w:ascii="Arial" w:hAnsi="Arial" w:cs="Arial"/>
          <w:kern w:val="3"/>
          <w:lang w:eastAsia="zh-CN"/>
        </w:rPr>
        <w:t>zobowiązany  stosować</w:t>
      </w:r>
      <w:proofErr w:type="gramEnd"/>
      <w:r w:rsidRPr="00F26D2D">
        <w:rPr>
          <w:rFonts w:ascii="Arial" w:hAnsi="Arial" w:cs="Arial"/>
          <w:kern w:val="3"/>
          <w:lang w:eastAsia="zh-CN"/>
        </w:rPr>
        <w:t xml:space="preserve"> się do obowiązujących przepisów w zakresie wejścia i wjazdu do jednostki, parkowania pojazdów, poruszania się po terenie chronionym, jak również </w:t>
      </w:r>
      <w:r w:rsidRPr="00F26D2D">
        <w:rPr>
          <w:rFonts w:ascii="Arial" w:eastAsia="Lucida Sans Unicode" w:hAnsi="Arial" w:cs="Arial"/>
          <w:kern w:val="3"/>
          <w:lang w:eastAsia="ar-SA"/>
        </w:rPr>
        <w:t>uzyskania pozwolenia Dowódcy jednostki, na terenie której wykonywana jest dostawa, na:</w:t>
      </w:r>
    </w:p>
    <w:p w:rsidR="00F26D2D" w:rsidRPr="00F26D2D" w:rsidRDefault="00F26D2D" w:rsidP="00F26D2D">
      <w:pPr>
        <w:tabs>
          <w:tab w:val="left" w:pos="851"/>
        </w:tabs>
        <w:ind w:left="1134"/>
        <w:contextualSpacing/>
        <w:jc w:val="both"/>
        <w:rPr>
          <w:rFonts w:ascii="Arial" w:eastAsia="Lucida Sans Unicode" w:hAnsi="Arial" w:cs="Arial"/>
          <w:kern w:val="3"/>
          <w:lang w:eastAsia="ar-SA"/>
        </w:rPr>
      </w:pPr>
      <w:r w:rsidRPr="00F26D2D">
        <w:rPr>
          <w:rFonts w:ascii="Arial" w:eastAsia="Lucida Sans Unicode" w:hAnsi="Arial" w:cs="Arial"/>
          <w:kern w:val="3"/>
          <w:lang w:eastAsia="ar-SA"/>
        </w:rPr>
        <w:t>- wnoszenie sprzętu audiowizualnego oraz wszelkich urządzeń służących do rejestracji obrazu i dźwięku,</w:t>
      </w:r>
    </w:p>
    <w:p w:rsidR="00F26D2D" w:rsidRPr="00F26D2D" w:rsidRDefault="00F26D2D" w:rsidP="00F26D2D">
      <w:pPr>
        <w:tabs>
          <w:tab w:val="left" w:pos="851"/>
        </w:tabs>
        <w:ind w:left="1134"/>
        <w:contextualSpacing/>
        <w:jc w:val="both"/>
        <w:rPr>
          <w:rFonts w:ascii="Arial" w:eastAsia="Lucida Sans Unicode" w:hAnsi="Arial" w:cs="Arial"/>
          <w:kern w:val="3"/>
          <w:lang w:eastAsia="ar-SA"/>
        </w:rPr>
      </w:pPr>
      <w:r w:rsidRPr="00F26D2D">
        <w:rPr>
          <w:rFonts w:ascii="Arial" w:eastAsia="Lucida Sans Unicode" w:hAnsi="Arial" w:cs="Arial"/>
          <w:kern w:val="3"/>
          <w:lang w:eastAsia="ar-SA"/>
        </w:rPr>
        <w:t>- użytkowanie w miejscu wykonywania prac telefonu komórkowego.</w:t>
      </w:r>
    </w:p>
    <w:p w:rsidR="00F26D2D" w:rsidRPr="00F26D2D" w:rsidRDefault="00F26D2D" w:rsidP="00F26D2D">
      <w:pPr>
        <w:tabs>
          <w:tab w:val="left" w:pos="851"/>
        </w:tabs>
        <w:ind w:left="340"/>
        <w:contextualSpacing/>
        <w:jc w:val="both"/>
        <w:rPr>
          <w:rFonts w:ascii="Arial" w:hAnsi="Arial" w:cs="Arial"/>
          <w:kern w:val="3"/>
          <w:lang w:eastAsia="zh-CN"/>
        </w:rPr>
      </w:pPr>
    </w:p>
    <w:p w:rsidR="00F26D2D" w:rsidRPr="00F26D2D" w:rsidRDefault="00F26D2D" w:rsidP="00D55591">
      <w:pPr>
        <w:pStyle w:val="Akapitzlist"/>
        <w:numPr>
          <w:ilvl w:val="0"/>
          <w:numId w:val="44"/>
        </w:numPr>
        <w:tabs>
          <w:tab w:val="left" w:pos="851"/>
        </w:tabs>
        <w:spacing w:after="200" w:line="276" w:lineRule="auto"/>
        <w:ind w:left="709" w:hanging="76"/>
        <w:contextualSpacing/>
        <w:jc w:val="both"/>
        <w:rPr>
          <w:rFonts w:ascii="Arial" w:eastAsia="Lucida Sans Unicode" w:hAnsi="Arial" w:cs="Arial"/>
          <w:kern w:val="3"/>
          <w:sz w:val="22"/>
          <w:szCs w:val="22"/>
          <w:lang w:eastAsia="ar-SA"/>
        </w:rPr>
      </w:pPr>
      <w:r w:rsidRPr="00F26D2D">
        <w:rPr>
          <w:rFonts w:ascii="Arial" w:eastAsia="Lucida Sans Unicode" w:hAnsi="Arial" w:cs="Arial"/>
          <w:kern w:val="3"/>
          <w:sz w:val="22"/>
          <w:szCs w:val="22"/>
          <w:lang w:eastAsia="ar-SA"/>
        </w:rPr>
        <w:t xml:space="preserve"> 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305F4A" w:rsidRPr="00F26D2D" w:rsidRDefault="00305F4A" w:rsidP="00960569">
      <w:pPr>
        <w:tabs>
          <w:tab w:val="left" w:pos="2475"/>
        </w:tabs>
        <w:spacing w:after="0"/>
        <w:jc w:val="both"/>
        <w:rPr>
          <w:rFonts w:ascii="Arial" w:eastAsia="Times New Roman" w:hAnsi="Arial" w:cs="Arial"/>
          <w:b/>
          <w:color w:val="000000"/>
          <w:kern w:val="2"/>
          <w:lang w:eastAsia="zh-CN"/>
        </w:rPr>
      </w:pPr>
    </w:p>
    <w:p w:rsidR="00960569" w:rsidRPr="000B1110" w:rsidRDefault="000B1110" w:rsidP="00960569">
      <w:pPr>
        <w:tabs>
          <w:tab w:val="left" w:pos="2475"/>
        </w:tabs>
        <w:spacing w:after="0"/>
        <w:jc w:val="both"/>
        <w:rPr>
          <w:rFonts w:ascii="Arial" w:hAnsi="Arial" w:cs="Arial"/>
          <w:b/>
          <w:i/>
          <w:u w:val="single"/>
        </w:rPr>
      </w:pPr>
      <w:r>
        <w:rPr>
          <w:rFonts w:ascii="Arial" w:hAnsi="Arial" w:cs="Arial"/>
          <w:b/>
          <w:i/>
          <w:u w:val="single"/>
        </w:rPr>
        <w:t>Z</w:t>
      </w:r>
      <w:r w:rsidRPr="000B1110">
        <w:rPr>
          <w:rFonts w:ascii="Arial" w:hAnsi="Arial" w:cs="Arial"/>
          <w:b/>
          <w:i/>
          <w:u w:val="single"/>
        </w:rPr>
        <w:t>AŁĄCZNIKI:</w:t>
      </w:r>
    </w:p>
    <w:p w:rsidR="00960569" w:rsidRPr="00960569" w:rsidRDefault="00960569" w:rsidP="00960569">
      <w:pPr>
        <w:tabs>
          <w:tab w:val="left" w:pos="2475"/>
        </w:tabs>
        <w:spacing w:after="0"/>
        <w:jc w:val="both"/>
        <w:rPr>
          <w:rFonts w:ascii="Arial" w:hAnsi="Arial" w:cs="Arial"/>
          <w:b/>
        </w:rPr>
      </w:pPr>
    </w:p>
    <w:p w:rsidR="000B1110" w:rsidRDefault="000B1110" w:rsidP="00111C39">
      <w:pPr>
        <w:numPr>
          <w:ilvl w:val="0"/>
          <w:numId w:val="15"/>
        </w:numPr>
        <w:suppressAutoHyphens w:val="0"/>
        <w:contextualSpacing/>
        <w:jc w:val="both"/>
        <w:rPr>
          <w:rFonts w:ascii="Arial" w:eastAsia="Times New Roman" w:hAnsi="Arial" w:cs="Arial"/>
          <w:lang w:eastAsia="pl-PL"/>
        </w:rPr>
      </w:pPr>
      <w:r>
        <w:rPr>
          <w:rFonts w:ascii="Arial" w:eastAsia="Times New Roman" w:hAnsi="Arial" w:cs="Arial"/>
          <w:lang w:eastAsia="pl-PL"/>
        </w:rPr>
        <w:t xml:space="preserve">Wzór Umowy – Załącznik nr </w:t>
      </w:r>
      <w:r w:rsidR="00C464E9">
        <w:rPr>
          <w:rFonts w:ascii="Arial" w:eastAsia="Times New Roman" w:hAnsi="Arial" w:cs="Arial"/>
          <w:lang w:eastAsia="pl-PL"/>
        </w:rPr>
        <w:t>1</w:t>
      </w:r>
      <w:r w:rsidR="00FB5FCC" w:rsidRPr="003A573B">
        <w:rPr>
          <w:rFonts w:ascii="Arial" w:eastAsia="Times New Roman" w:hAnsi="Arial" w:cs="Arial"/>
          <w:lang w:eastAsia="pl-PL"/>
        </w:rPr>
        <w:t xml:space="preserve"> do zapytania ofertowego;</w:t>
      </w:r>
    </w:p>
    <w:p w:rsidR="0043477E" w:rsidRDefault="00FB5FCC" w:rsidP="00111C39">
      <w:pPr>
        <w:numPr>
          <w:ilvl w:val="0"/>
          <w:numId w:val="15"/>
        </w:numPr>
        <w:suppressAutoHyphens w:val="0"/>
        <w:contextualSpacing/>
        <w:jc w:val="both"/>
        <w:rPr>
          <w:rFonts w:ascii="Arial" w:eastAsia="Times New Roman" w:hAnsi="Arial" w:cs="Arial"/>
          <w:lang w:eastAsia="pl-PL"/>
        </w:rPr>
      </w:pPr>
      <w:r w:rsidRPr="000B1110">
        <w:rPr>
          <w:rFonts w:ascii="Arial" w:eastAsia="Times New Roman" w:hAnsi="Arial" w:cs="Arial"/>
          <w:lang w:eastAsia="pl-PL"/>
        </w:rPr>
        <w:t>Wzór Oferty</w:t>
      </w:r>
      <w:r w:rsidR="00960569" w:rsidRPr="000B1110">
        <w:rPr>
          <w:rFonts w:ascii="Arial" w:eastAsia="Times New Roman" w:hAnsi="Arial" w:cs="Arial"/>
          <w:lang w:eastAsia="pl-PL"/>
        </w:rPr>
        <w:t xml:space="preserve"> </w:t>
      </w:r>
      <w:r w:rsidRPr="000B1110">
        <w:rPr>
          <w:rFonts w:ascii="Arial" w:eastAsia="Times New Roman" w:hAnsi="Arial" w:cs="Arial"/>
          <w:lang w:eastAsia="pl-PL"/>
        </w:rPr>
        <w:t>– Załączn</w:t>
      </w:r>
      <w:r w:rsidR="00960569" w:rsidRPr="000B1110">
        <w:rPr>
          <w:rFonts w:ascii="Arial" w:eastAsia="Times New Roman" w:hAnsi="Arial" w:cs="Arial"/>
          <w:lang w:eastAsia="pl-PL"/>
        </w:rPr>
        <w:t xml:space="preserve">ik nr </w:t>
      </w:r>
      <w:r w:rsidR="00C464E9">
        <w:rPr>
          <w:rFonts w:ascii="Arial" w:eastAsia="Times New Roman" w:hAnsi="Arial" w:cs="Arial"/>
          <w:lang w:eastAsia="pl-PL"/>
        </w:rPr>
        <w:t>2</w:t>
      </w:r>
      <w:r w:rsidR="00960569" w:rsidRPr="000B1110">
        <w:rPr>
          <w:rFonts w:ascii="Arial" w:eastAsia="Times New Roman" w:hAnsi="Arial" w:cs="Arial"/>
          <w:lang w:eastAsia="pl-PL"/>
        </w:rPr>
        <w:t xml:space="preserve"> do zapytania ofertowego</w:t>
      </w:r>
      <w:r w:rsidRPr="000B1110">
        <w:rPr>
          <w:rFonts w:ascii="Arial" w:eastAsia="Times New Roman" w:hAnsi="Arial" w:cs="Arial"/>
          <w:lang w:eastAsia="pl-PL"/>
        </w:rPr>
        <w:t xml:space="preserve"> </w:t>
      </w:r>
    </w:p>
    <w:p w:rsidR="00C464E9" w:rsidRDefault="00C464E9" w:rsidP="00111C39">
      <w:pPr>
        <w:numPr>
          <w:ilvl w:val="0"/>
          <w:numId w:val="15"/>
        </w:numPr>
        <w:suppressAutoHyphens w:val="0"/>
        <w:contextualSpacing/>
        <w:jc w:val="both"/>
        <w:rPr>
          <w:rFonts w:ascii="Arial" w:eastAsia="Times New Roman" w:hAnsi="Arial" w:cs="Arial"/>
          <w:lang w:eastAsia="pl-PL"/>
        </w:rPr>
      </w:pPr>
      <w:r w:rsidRPr="000B1110">
        <w:rPr>
          <w:rFonts w:ascii="Arial" w:eastAsia="Times New Roman" w:hAnsi="Arial" w:cs="Arial"/>
          <w:lang w:eastAsia="pl-PL"/>
        </w:rPr>
        <w:t>Wzór</w:t>
      </w:r>
      <w:r>
        <w:rPr>
          <w:rFonts w:ascii="Arial" w:eastAsia="Times New Roman" w:hAnsi="Arial" w:cs="Arial"/>
          <w:lang w:eastAsia="pl-PL"/>
        </w:rPr>
        <w:t xml:space="preserve"> formularza cenowego </w:t>
      </w:r>
      <w:r w:rsidRPr="000B1110">
        <w:rPr>
          <w:rFonts w:ascii="Arial" w:eastAsia="Times New Roman" w:hAnsi="Arial" w:cs="Arial"/>
          <w:lang w:eastAsia="pl-PL"/>
        </w:rPr>
        <w:t xml:space="preserve">Załącznik do </w:t>
      </w:r>
      <w:r w:rsidR="00FF36B4">
        <w:rPr>
          <w:rFonts w:ascii="Arial" w:eastAsia="Times New Roman" w:hAnsi="Arial" w:cs="Arial"/>
          <w:lang w:eastAsia="pl-PL"/>
        </w:rPr>
        <w:t>formularza ofertowego.</w:t>
      </w:r>
    </w:p>
    <w:p w:rsidR="0043477E" w:rsidRPr="003A573B" w:rsidRDefault="0043477E" w:rsidP="003A573B">
      <w:pPr>
        <w:spacing w:after="0"/>
        <w:jc w:val="both"/>
        <w:rPr>
          <w:rFonts w:ascii="Arial" w:eastAsia="Times New Roman" w:hAnsi="Arial" w:cs="Arial"/>
          <w:lang w:eastAsia="pl-PL"/>
        </w:rPr>
      </w:pPr>
    </w:p>
    <w:p w:rsidR="00E71C84" w:rsidRPr="003A573B" w:rsidRDefault="00E71C84" w:rsidP="003A573B">
      <w:pPr>
        <w:spacing w:after="0"/>
        <w:jc w:val="both"/>
        <w:rPr>
          <w:rFonts w:ascii="Arial" w:eastAsia="Calibri" w:hAnsi="Arial" w:cs="Arial"/>
          <w:i/>
          <w:lang w:eastAsia="pl-PL"/>
        </w:rPr>
      </w:pPr>
      <w:r w:rsidRPr="003A573B">
        <w:rPr>
          <w:rFonts w:ascii="Arial" w:eastAsia="Calibri" w:hAnsi="Arial" w:cs="Arial"/>
          <w:i/>
          <w:lang w:eastAsia="pl-PL"/>
        </w:rPr>
        <w:t xml:space="preserve">Zapytanie ofertowe opracowała komisja powołana rozkazem dziennym </w:t>
      </w:r>
      <w:r w:rsidRPr="003A573B">
        <w:rPr>
          <w:rFonts w:ascii="Arial" w:eastAsia="Calibri" w:hAnsi="Arial" w:cs="Arial"/>
          <w:b/>
          <w:i/>
          <w:lang w:eastAsia="pl-PL"/>
        </w:rPr>
        <w:t xml:space="preserve">Komendanta </w:t>
      </w:r>
      <w:r w:rsidRPr="003A573B">
        <w:rPr>
          <w:rFonts w:ascii="Arial" w:eastAsia="Calibri" w:hAnsi="Arial" w:cs="Arial"/>
          <w:b/>
          <w:i/>
          <w:lang w:eastAsia="pl-PL"/>
        </w:rPr>
        <w:br/>
        <w:t>32 Wojskowego Odd</w:t>
      </w:r>
      <w:r w:rsidR="005A112E" w:rsidRPr="003A573B">
        <w:rPr>
          <w:rFonts w:ascii="Arial" w:eastAsia="Calibri" w:hAnsi="Arial" w:cs="Arial"/>
          <w:b/>
          <w:i/>
          <w:lang w:eastAsia="pl-PL"/>
        </w:rPr>
        <w:t xml:space="preserve">ziału Gospodarczego w Zamościu </w:t>
      </w:r>
      <w:r w:rsidR="0091587E">
        <w:rPr>
          <w:rFonts w:ascii="Arial" w:eastAsia="Calibri" w:hAnsi="Arial" w:cs="Arial"/>
          <w:i/>
          <w:lang w:eastAsia="pl-PL"/>
        </w:rPr>
        <w:t>nr Z–</w:t>
      </w:r>
      <w:r w:rsidR="00A722E3">
        <w:rPr>
          <w:rFonts w:ascii="Arial" w:eastAsia="Calibri" w:hAnsi="Arial" w:cs="Arial"/>
          <w:i/>
          <w:lang w:eastAsia="pl-PL"/>
        </w:rPr>
        <w:t>209</w:t>
      </w:r>
      <w:r w:rsidR="0091587E">
        <w:rPr>
          <w:rFonts w:ascii="Arial" w:eastAsia="Calibri" w:hAnsi="Arial" w:cs="Arial"/>
          <w:i/>
          <w:lang w:eastAsia="pl-PL"/>
        </w:rPr>
        <w:t xml:space="preserve">/2021 z dnia </w:t>
      </w:r>
      <w:r w:rsidR="0091587E">
        <w:rPr>
          <w:rFonts w:ascii="Arial" w:eastAsia="Calibri" w:hAnsi="Arial" w:cs="Arial"/>
          <w:i/>
          <w:lang w:eastAsia="pl-PL"/>
        </w:rPr>
        <w:br/>
      </w:r>
      <w:r w:rsidR="00A722E3">
        <w:rPr>
          <w:rFonts w:ascii="Arial" w:eastAsia="Calibri" w:hAnsi="Arial" w:cs="Arial"/>
          <w:i/>
          <w:lang w:eastAsia="pl-PL"/>
        </w:rPr>
        <w:t>28.10</w:t>
      </w:r>
      <w:r w:rsidRPr="003A573B">
        <w:rPr>
          <w:rFonts w:ascii="Arial" w:eastAsia="Calibri" w:hAnsi="Arial" w:cs="Arial"/>
          <w:i/>
          <w:lang w:eastAsia="pl-PL"/>
        </w:rPr>
        <w:t xml:space="preserve">.2021 r. a zatwierdził w dniu </w:t>
      </w:r>
      <w:r w:rsidR="00A722E3">
        <w:rPr>
          <w:rFonts w:ascii="Arial" w:eastAsia="Calibri" w:hAnsi="Arial" w:cs="Arial"/>
          <w:i/>
          <w:lang w:eastAsia="pl-PL"/>
        </w:rPr>
        <w:t>28.10</w:t>
      </w:r>
      <w:r w:rsidRPr="003A573B">
        <w:rPr>
          <w:rFonts w:ascii="Arial" w:eastAsia="Calibri" w:hAnsi="Arial" w:cs="Arial"/>
          <w:i/>
          <w:lang w:eastAsia="pl-PL"/>
        </w:rPr>
        <w:t>.2021 r.</w:t>
      </w:r>
    </w:p>
    <w:p w:rsidR="0043477E" w:rsidRDefault="00FB5FCC" w:rsidP="003A573B">
      <w:pPr>
        <w:spacing w:after="0"/>
        <w:jc w:val="both"/>
        <w:rPr>
          <w:rFonts w:ascii="Arial" w:eastAsia="Times New Roman" w:hAnsi="Arial" w:cs="Arial"/>
          <w:lang w:eastAsia="pl-PL"/>
        </w:rPr>
      </w:pP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p>
    <w:p w:rsidR="00315FE7" w:rsidRDefault="00315FE7" w:rsidP="00C26598">
      <w:pPr>
        <w:spacing w:after="0"/>
        <w:ind w:left="4248" w:firstLine="708"/>
        <w:jc w:val="both"/>
        <w:rPr>
          <w:rFonts w:ascii="Arial" w:eastAsia="Times New Roman" w:hAnsi="Arial" w:cs="Arial"/>
          <w:lang w:eastAsia="pl-PL"/>
        </w:rPr>
      </w:pPr>
    </w:p>
    <w:p w:rsidR="00E71C84" w:rsidRPr="00315FE7" w:rsidRDefault="00C26598" w:rsidP="00315FE7">
      <w:pPr>
        <w:spacing w:after="0"/>
        <w:ind w:left="4248"/>
        <w:jc w:val="both"/>
        <w:rPr>
          <w:rFonts w:ascii="Arial" w:eastAsia="Times New Roman" w:hAnsi="Arial" w:cs="Arial"/>
          <w:sz w:val="20"/>
          <w:szCs w:val="20"/>
          <w:lang w:eastAsia="pl-PL"/>
        </w:rPr>
      </w:pPr>
      <w:r w:rsidRPr="00315FE7">
        <w:rPr>
          <w:rFonts w:ascii="Arial" w:hAnsi="Arial" w:cs="Arial"/>
          <w:b/>
          <w:sz w:val="20"/>
          <w:szCs w:val="20"/>
        </w:rPr>
        <w:t xml:space="preserve">Z up. Komendanta 32 WOG w Zamościu   </w:t>
      </w:r>
    </w:p>
    <w:p w:rsidR="00C26598" w:rsidRPr="00315FE7" w:rsidRDefault="00FB5FCC" w:rsidP="00C26598">
      <w:pPr>
        <w:spacing w:after="0" w:line="240" w:lineRule="auto"/>
        <w:rPr>
          <w:rFonts w:ascii="Arial" w:eastAsia="Calibri" w:hAnsi="Arial" w:cs="Arial"/>
          <w:b/>
          <w:sz w:val="20"/>
          <w:szCs w:val="20"/>
          <w:lang w:eastAsia="pl-PL"/>
        </w:rPr>
      </w:pPr>
      <w:r w:rsidRPr="00315FE7">
        <w:rPr>
          <w:rFonts w:ascii="Arial" w:eastAsia="Times New Roman" w:hAnsi="Arial" w:cs="Arial"/>
          <w:sz w:val="20"/>
          <w:szCs w:val="20"/>
          <w:lang w:eastAsia="pl-PL"/>
        </w:rPr>
        <w:tab/>
      </w:r>
      <w:r w:rsidRPr="00315FE7">
        <w:rPr>
          <w:rFonts w:ascii="Arial" w:eastAsia="Times New Roman" w:hAnsi="Arial" w:cs="Arial"/>
          <w:sz w:val="20"/>
          <w:szCs w:val="20"/>
          <w:lang w:eastAsia="pl-PL"/>
        </w:rPr>
        <w:tab/>
      </w:r>
      <w:r w:rsidRPr="00315FE7">
        <w:rPr>
          <w:rFonts w:ascii="Arial" w:eastAsia="Times New Roman" w:hAnsi="Arial" w:cs="Arial"/>
          <w:sz w:val="20"/>
          <w:szCs w:val="20"/>
          <w:lang w:eastAsia="pl-PL"/>
        </w:rPr>
        <w:tab/>
      </w:r>
      <w:r w:rsidRPr="00315FE7">
        <w:rPr>
          <w:rFonts w:ascii="Arial" w:eastAsia="Times New Roman" w:hAnsi="Arial" w:cs="Arial"/>
          <w:sz w:val="20"/>
          <w:szCs w:val="20"/>
          <w:lang w:eastAsia="pl-PL"/>
        </w:rPr>
        <w:tab/>
      </w:r>
      <w:r w:rsidRPr="00315FE7">
        <w:rPr>
          <w:rFonts w:ascii="Arial" w:eastAsia="Times New Roman" w:hAnsi="Arial" w:cs="Arial"/>
          <w:sz w:val="20"/>
          <w:szCs w:val="20"/>
          <w:lang w:eastAsia="pl-PL"/>
        </w:rPr>
        <w:tab/>
      </w:r>
      <w:r w:rsidRPr="00315FE7">
        <w:rPr>
          <w:rFonts w:ascii="Arial" w:eastAsia="Times New Roman" w:hAnsi="Arial" w:cs="Arial"/>
          <w:sz w:val="20"/>
          <w:szCs w:val="20"/>
          <w:lang w:eastAsia="pl-PL"/>
        </w:rPr>
        <w:tab/>
      </w:r>
      <w:r w:rsidR="00315FE7">
        <w:rPr>
          <w:rFonts w:ascii="Arial" w:eastAsia="Times New Roman" w:hAnsi="Arial" w:cs="Arial"/>
          <w:sz w:val="20"/>
          <w:szCs w:val="20"/>
          <w:lang w:eastAsia="pl-PL"/>
        </w:rPr>
        <w:t xml:space="preserve">     </w:t>
      </w:r>
      <w:r w:rsidR="00C26598" w:rsidRPr="00315FE7">
        <w:rPr>
          <w:rFonts w:ascii="Arial" w:eastAsia="Calibri" w:hAnsi="Arial" w:cs="Arial"/>
          <w:b/>
          <w:sz w:val="20"/>
          <w:szCs w:val="20"/>
          <w:lang w:eastAsia="pl-PL"/>
        </w:rPr>
        <w:t>SZEF WYDZIAŁU TECHNICZNEGO</w:t>
      </w:r>
    </w:p>
    <w:p w:rsidR="00C26598" w:rsidRPr="00315FE7" w:rsidRDefault="00C26598" w:rsidP="00C26598">
      <w:pPr>
        <w:spacing w:after="0" w:line="240" w:lineRule="auto"/>
        <w:rPr>
          <w:rFonts w:ascii="Arial" w:eastAsia="Calibri" w:hAnsi="Arial" w:cs="Arial"/>
          <w:b/>
          <w:sz w:val="20"/>
          <w:szCs w:val="20"/>
          <w:lang w:eastAsia="pl-PL"/>
        </w:rPr>
      </w:pPr>
      <w:r w:rsidRPr="00315FE7">
        <w:rPr>
          <w:rFonts w:ascii="Arial" w:eastAsia="Calibri" w:hAnsi="Arial" w:cs="Arial"/>
          <w:b/>
          <w:sz w:val="20"/>
          <w:szCs w:val="20"/>
          <w:lang w:eastAsia="pl-PL"/>
        </w:rPr>
        <w:t xml:space="preserve">       </w:t>
      </w:r>
      <w:r w:rsidRPr="00315FE7">
        <w:rPr>
          <w:rFonts w:ascii="Arial" w:eastAsia="Calibri" w:hAnsi="Arial" w:cs="Arial"/>
          <w:b/>
          <w:sz w:val="20"/>
          <w:szCs w:val="20"/>
          <w:lang w:eastAsia="pl-PL"/>
        </w:rPr>
        <w:tab/>
      </w:r>
      <w:r w:rsidRPr="00315FE7">
        <w:rPr>
          <w:rFonts w:ascii="Arial" w:eastAsia="Calibri" w:hAnsi="Arial" w:cs="Arial"/>
          <w:b/>
          <w:sz w:val="20"/>
          <w:szCs w:val="20"/>
          <w:lang w:eastAsia="pl-PL"/>
        </w:rPr>
        <w:tab/>
      </w:r>
      <w:r w:rsidRPr="00315FE7">
        <w:rPr>
          <w:rFonts w:ascii="Arial" w:eastAsia="Calibri" w:hAnsi="Arial" w:cs="Arial"/>
          <w:b/>
          <w:sz w:val="20"/>
          <w:szCs w:val="20"/>
          <w:lang w:eastAsia="pl-PL"/>
        </w:rPr>
        <w:tab/>
      </w:r>
      <w:r w:rsidRPr="00315FE7">
        <w:rPr>
          <w:rFonts w:ascii="Arial" w:eastAsia="Calibri" w:hAnsi="Arial" w:cs="Arial"/>
          <w:b/>
          <w:sz w:val="20"/>
          <w:szCs w:val="20"/>
          <w:lang w:eastAsia="pl-PL"/>
        </w:rPr>
        <w:tab/>
      </w:r>
      <w:r w:rsidRPr="00315FE7">
        <w:rPr>
          <w:rFonts w:ascii="Arial" w:eastAsia="Calibri" w:hAnsi="Arial" w:cs="Arial"/>
          <w:b/>
          <w:sz w:val="20"/>
          <w:szCs w:val="20"/>
          <w:lang w:eastAsia="pl-PL"/>
        </w:rPr>
        <w:tab/>
      </w:r>
      <w:r w:rsidRPr="00315FE7">
        <w:rPr>
          <w:rFonts w:ascii="Arial" w:eastAsia="Calibri" w:hAnsi="Arial" w:cs="Arial"/>
          <w:b/>
          <w:sz w:val="20"/>
          <w:szCs w:val="20"/>
          <w:lang w:eastAsia="pl-PL"/>
        </w:rPr>
        <w:tab/>
      </w:r>
    </w:p>
    <w:p w:rsidR="00C26598" w:rsidRPr="00315FE7" w:rsidRDefault="00C26598" w:rsidP="00C26598">
      <w:pPr>
        <w:spacing w:after="0" w:line="240" w:lineRule="auto"/>
        <w:ind w:left="3540"/>
        <w:rPr>
          <w:rFonts w:ascii="Arial" w:eastAsia="Times New Roman" w:hAnsi="Arial" w:cs="Arial"/>
          <w:b/>
          <w:sz w:val="20"/>
          <w:szCs w:val="20"/>
          <w:lang w:eastAsia="pl-PL"/>
        </w:rPr>
      </w:pPr>
      <w:r w:rsidRPr="00315FE7">
        <w:rPr>
          <w:rFonts w:ascii="Arial" w:eastAsia="Calibri" w:hAnsi="Arial" w:cs="Arial"/>
          <w:b/>
          <w:sz w:val="20"/>
          <w:szCs w:val="20"/>
          <w:lang w:eastAsia="pl-PL"/>
        </w:rPr>
        <w:t xml:space="preserve">                            </w:t>
      </w:r>
      <w:r w:rsidRPr="00315FE7">
        <w:rPr>
          <w:rFonts w:ascii="Arial" w:eastAsia="Times New Roman" w:hAnsi="Arial" w:cs="Arial"/>
          <w:b/>
          <w:sz w:val="20"/>
          <w:szCs w:val="20"/>
          <w:lang w:eastAsia="pl-PL"/>
        </w:rPr>
        <w:t>mjr Konrad STĄSIEK</w:t>
      </w:r>
    </w:p>
    <w:p w:rsidR="00E71C84" w:rsidRPr="003A573B" w:rsidRDefault="00E71C84" w:rsidP="003A573B">
      <w:pPr>
        <w:tabs>
          <w:tab w:val="left" w:pos="993"/>
        </w:tabs>
        <w:spacing w:after="0"/>
        <w:jc w:val="both"/>
        <w:rPr>
          <w:rFonts w:ascii="Arial" w:eastAsia="Times New Roman" w:hAnsi="Arial" w:cs="Arial"/>
          <w:b/>
          <w:lang w:eastAsia="pl-PL"/>
        </w:rPr>
      </w:pPr>
    </w:p>
    <w:p w:rsidR="00E71C84" w:rsidRPr="003A573B" w:rsidRDefault="00E71C84" w:rsidP="003A573B">
      <w:pPr>
        <w:tabs>
          <w:tab w:val="left" w:pos="993"/>
        </w:tabs>
        <w:spacing w:after="0"/>
        <w:jc w:val="both"/>
        <w:rPr>
          <w:rFonts w:ascii="Arial" w:eastAsia="Times New Roman" w:hAnsi="Arial" w:cs="Arial"/>
          <w:b/>
          <w:lang w:eastAsia="pl-PL"/>
        </w:rPr>
      </w:pPr>
    </w:p>
    <w:p w:rsidR="00E71C84" w:rsidRPr="003A573B" w:rsidRDefault="00E71C84" w:rsidP="003A573B">
      <w:pPr>
        <w:spacing w:after="0"/>
        <w:jc w:val="both"/>
        <w:rPr>
          <w:rFonts w:ascii="Arial" w:eastAsia="Times New Roman" w:hAnsi="Arial" w:cs="Arial"/>
          <w:b/>
          <w:lang w:eastAsia="pl-PL"/>
        </w:rPr>
      </w:pPr>
      <w:r w:rsidRPr="003A573B">
        <w:rPr>
          <w:rFonts w:ascii="Arial" w:eastAsia="Times New Roman" w:hAnsi="Arial" w:cs="Arial"/>
          <w:b/>
          <w:lang w:eastAsia="pl-PL"/>
        </w:rPr>
        <w:t xml:space="preserve">      </w:t>
      </w:r>
      <w:r w:rsidRPr="003A573B">
        <w:rPr>
          <w:rFonts w:ascii="Arial" w:eastAsia="Times New Roman" w:hAnsi="Arial" w:cs="Arial"/>
          <w:b/>
          <w:lang w:eastAsia="pl-PL"/>
        </w:rPr>
        <w:tab/>
      </w:r>
      <w:r w:rsidRPr="003A573B">
        <w:rPr>
          <w:rFonts w:ascii="Arial" w:eastAsia="Times New Roman" w:hAnsi="Arial" w:cs="Arial"/>
          <w:b/>
          <w:lang w:eastAsia="pl-PL"/>
        </w:rPr>
        <w:tab/>
      </w:r>
      <w:r w:rsidRPr="003A573B">
        <w:rPr>
          <w:rFonts w:ascii="Arial" w:eastAsia="Times New Roman" w:hAnsi="Arial" w:cs="Arial"/>
          <w:b/>
          <w:lang w:eastAsia="pl-PL"/>
        </w:rPr>
        <w:tab/>
      </w:r>
      <w:r w:rsidRPr="003A573B">
        <w:rPr>
          <w:rFonts w:ascii="Arial" w:eastAsia="Times New Roman" w:hAnsi="Arial" w:cs="Arial"/>
          <w:b/>
          <w:lang w:eastAsia="pl-PL"/>
        </w:rPr>
        <w:tab/>
      </w:r>
      <w:r w:rsidRPr="003A573B">
        <w:rPr>
          <w:rFonts w:ascii="Arial" w:eastAsia="Times New Roman" w:hAnsi="Arial" w:cs="Arial"/>
          <w:b/>
          <w:lang w:eastAsia="pl-PL"/>
        </w:rPr>
        <w:tab/>
      </w:r>
      <w:r w:rsidRPr="003A573B">
        <w:rPr>
          <w:rFonts w:ascii="Arial" w:eastAsia="Times New Roman" w:hAnsi="Arial" w:cs="Arial"/>
          <w:b/>
          <w:lang w:eastAsia="pl-PL"/>
        </w:rPr>
        <w:tab/>
        <w:t xml:space="preserve">                 </w:t>
      </w:r>
    </w:p>
    <w:p w:rsidR="00E71C84" w:rsidRDefault="00E71C84" w:rsidP="003A573B">
      <w:pPr>
        <w:spacing w:after="0"/>
        <w:jc w:val="both"/>
        <w:rPr>
          <w:rFonts w:ascii="Arial" w:eastAsia="Times New Roman" w:hAnsi="Arial" w:cs="Arial"/>
          <w:lang w:eastAsia="pl-PL"/>
        </w:rPr>
      </w:pPr>
      <w:r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p>
    <w:p w:rsidR="00F26D2D" w:rsidRDefault="00F26D2D" w:rsidP="003A573B">
      <w:pPr>
        <w:spacing w:after="0"/>
        <w:jc w:val="both"/>
        <w:rPr>
          <w:rFonts w:ascii="Arial" w:eastAsia="Times New Roman" w:hAnsi="Arial" w:cs="Arial"/>
          <w:lang w:eastAsia="pl-PL"/>
        </w:rPr>
      </w:pPr>
    </w:p>
    <w:p w:rsidR="00F26D2D" w:rsidRDefault="00F26D2D" w:rsidP="003A573B">
      <w:pPr>
        <w:spacing w:after="0"/>
        <w:jc w:val="both"/>
        <w:rPr>
          <w:rFonts w:ascii="Arial" w:eastAsia="Times New Roman" w:hAnsi="Arial" w:cs="Arial"/>
          <w:lang w:eastAsia="pl-PL"/>
        </w:rPr>
      </w:pPr>
    </w:p>
    <w:p w:rsidR="00F26D2D" w:rsidRDefault="00F26D2D" w:rsidP="003A573B">
      <w:pPr>
        <w:spacing w:after="0"/>
        <w:jc w:val="both"/>
        <w:rPr>
          <w:rFonts w:ascii="Arial" w:eastAsia="Times New Roman" w:hAnsi="Arial" w:cs="Arial"/>
          <w:lang w:eastAsia="pl-PL"/>
        </w:rPr>
      </w:pPr>
    </w:p>
    <w:p w:rsidR="00315FE7" w:rsidRDefault="00315FE7" w:rsidP="003A573B">
      <w:pPr>
        <w:spacing w:after="0"/>
        <w:jc w:val="both"/>
        <w:rPr>
          <w:rFonts w:ascii="Arial" w:eastAsia="Times New Roman" w:hAnsi="Arial" w:cs="Arial"/>
          <w:lang w:eastAsia="pl-PL"/>
        </w:rPr>
      </w:pPr>
    </w:p>
    <w:p w:rsidR="00A30F4F" w:rsidRDefault="00A30F4F" w:rsidP="003A573B">
      <w:pPr>
        <w:spacing w:after="0"/>
        <w:jc w:val="both"/>
        <w:rPr>
          <w:rFonts w:ascii="Arial" w:eastAsia="Times New Roman" w:hAnsi="Arial" w:cs="Arial"/>
          <w:lang w:eastAsia="pl-PL"/>
        </w:rPr>
      </w:pPr>
    </w:p>
    <w:p w:rsidR="00B6018B" w:rsidRPr="00BA0C9A" w:rsidRDefault="00E71C84" w:rsidP="00B6018B">
      <w:pPr>
        <w:spacing w:after="0"/>
        <w:jc w:val="right"/>
        <w:rPr>
          <w:rFonts w:ascii="Arial" w:eastAsia="Times New Roman" w:hAnsi="Arial" w:cs="Arial"/>
        </w:rPr>
      </w:pPr>
      <w:r w:rsidRPr="003A573B">
        <w:rPr>
          <w:rFonts w:ascii="Arial" w:eastAsia="Times New Roman" w:hAnsi="Arial" w:cs="Arial"/>
          <w:lang w:eastAsia="pl-PL"/>
        </w:rPr>
        <w:lastRenderedPageBreak/>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00B6018B" w:rsidRPr="00BA0C9A">
        <w:rPr>
          <w:rFonts w:ascii="Arial" w:eastAsia="Calibri" w:hAnsi="Arial" w:cs="Arial"/>
        </w:rPr>
        <w:t xml:space="preserve">Załącznik nr </w:t>
      </w:r>
      <w:r w:rsidR="00BA00B9">
        <w:rPr>
          <w:rFonts w:ascii="Arial" w:eastAsia="Calibri" w:hAnsi="Arial" w:cs="Arial"/>
        </w:rPr>
        <w:t>1</w:t>
      </w:r>
      <w:r w:rsidR="00B6018B" w:rsidRPr="00BA0C9A">
        <w:rPr>
          <w:rFonts w:ascii="Arial" w:eastAsia="Calibri" w:hAnsi="Arial" w:cs="Arial"/>
        </w:rPr>
        <w:t xml:space="preserve"> </w:t>
      </w:r>
    </w:p>
    <w:p w:rsidR="00B6018B" w:rsidRPr="00BA0C9A" w:rsidRDefault="00B6018B" w:rsidP="00B6018B">
      <w:pPr>
        <w:spacing w:after="0"/>
        <w:jc w:val="both"/>
        <w:rPr>
          <w:rFonts w:ascii="Arial" w:eastAsia="Calibri" w:hAnsi="Arial" w:cs="Arial"/>
          <w:color w:val="70AD47"/>
        </w:rPr>
      </w:pPr>
    </w:p>
    <w:p w:rsidR="00580AE5" w:rsidRPr="001658E6" w:rsidRDefault="00580AE5" w:rsidP="00580AE5">
      <w:pPr>
        <w:tabs>
          <w:tab w:val="left" w:pos="-960"/>
          <w:tab w:val="right" w:pos="-888"/>
        </w:tabs>
        <w:spacing w:after="0"/>
        <w:jc w:val="center"/>
        <w:rPr>
          <w:rFonts w:ascii="Arial" w:eastAsia="Calibri" w:hAnsi="Arial" w:cs="Arial"/>
          <w:bCs/>
          <w:i/>
        </w:rPr>
      </w:pPr>
      <w:r w:rsidRPr="001658E6">
        <w:rPr>
          <w:rFonts w:ascii="Arial" w:eastAsia="Calibri" w:hAnsi="Arial" w:cs="Arial"/>
          <w:bCs/>
          <w:i/>
        </w:rPr>
        <w:t>WZÓR</w:t>
      </w:r>
    </w:p>
    <w:p w:rsidR="00580AE5" w:rsidRPr="001658E6" w:rsidRDefault="00580AE5" w:rsidP="00580AE5">
      <w:pPr>
        <w:tabs>
          <w:tab w:val="left" w:pos="-960"/>
          <w:tab w:val="right" w:pos="-888"/>
        </w:tabs>
        <w:spacing w:after="0"/>
        <w:jc w:val="center"/>
        <w:rPr>
          <w:rFonts w:ascii="Arial" w:eastAsia="Calibri" w:hAnsi="Arial" w:cs="Arial"/>
          <w:color w:val="000000"/>
        </w:rPr>
      </w:pPr>
    </w:p>
    <w:p w:rsidR="00580AE5" w:rsidRPr="001658E6" w:rsidRDefault="00580AE5" w:rsidP="00580AE5">
      <w:pPr>
        <w:tabs>
          <w:tab w:val="left" w:pos="-960"/>
          <w:tab w:val="right" w:pos="-888"/>
        </w:tabs>
        <w:spacing w:after="0"/>
        <w:jc w:val="center"/>
        <w:rPr>
          <w:rFonts w:ascii="Arial" w:eastAsia="Calibri" w:hAnsi="Arial" w:cs="Arial"/>
          <w:color w:val="000000"/>
        </w:rPr>
      </w:pPr>
      <w:r w:rsidRPr="001658E6">
        <w:rPr>
          <w:rFonts w:ascii="Arial" w:eastAsia="Calibri" w:hAnsi="Arial" w:cs="Arial"/>
          <w:color w:val="000000"/>
        </w:rPr>
        <w:t>UMOWA NA DOSTAWY</w:t>
      </w:r>
    </w:p>
    <w:p w:rsidR="00580AE5" w:rsidRPr="001658E6" w:rsidRDefault="00580AE5" w:rsidP="00580AE5">
      <w:pPr>
        <w:tabs>
          <w:tab w:val="left" w:pos="-960"/>
          <w:tab w:val="right" w:pos="-888"/>
        </w:tabs>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RZU…………………………….</w:t>
      </w:r>
    </w:p>
    <w:p w:rsidR="00580AE5" w:rsidRPr="001658E6" w:rsidRDefault="00580AE5" w:rsidP="00580AE5">
      <w:pPr>
        <w:tabs>
          <w:tab w:val="left" w:pos="-960"/>
          <w:tab w:val="right" w:pos="-888"/>
        </w:tabs>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ZP</w:t>
      </w:r>
      <w:proofErr w:type="gramStart"/>
      <w:r w:rsidRPr="001658E6">
        <w:rPr>
          <w:rFonts w:ascii="Arial" w:eastAsia="Times New Roman" w:hAnsi="Arial" w:cs="Arial"/>
          <w:b/>
          <w:color w:val="000000"/>
          <w:lang w:eastAsia="pl-PL"/>
        </w:rPr>
        <w:t>/….</w:t>
      </w:r>
      <w:proofErr w:type="gramEnd"/>
      <w:r w:rsidRPr="001658E6">
        <w:rPr>
          <w:rFonts w:ascii="Arial" w:eastAsia="Times New Roman" w:hAnsi="Arial" w:cs="Arial"/>
          <w:b/>
          <w:color w:val="000000"/>
          <w:lang w:eastAsia="pl-PL"/>
        </w:rPr>
        <w:t>./…../2021</w:t>
      </w:r>
    </w:p>
    <w:p w:rsidR="00580AE5" w:rsidRPr="001658E6" w:rsidRDefault="00580AE5" w:rsidP="00580AE5">
      <w:pPr>
        <w:spacing w:after="0"/>
        <w:jc w:val="both"/>
        <w:rPr>
          <w:rFonts w:ascii="Arial" w:eastAsia="Calibri" w:hAnsi="Arial" w:cs="Arial"/>
          <w:color w:val="000000"/>
        </w:rPr>
      </w:pPr>
    </w:p>
    <w:p w:rsidR="00580AE5" w:rsidRPr="001658E6" w:rsidRDefault="00580AE5" w:rsidP="00580AE5">
      <w:pPr>
        <w:spacing w:after="140"/>
        <w:rPr>
          <w:rFonts w:ascii="Arial" w:eastAsia="Calibri" w:hAnsi="Arial" w:cs="Arial"/>
        </w:rPr>
      </w:pPr>
      <w:r w:rsidRPr="001658E6">
        <w:rPr>
          <w:rFonts w:ascii="Arial" w:eastAsia="Calibri" w:hAnsi="Arial" w:cs="Arial"/>
        </w:rPr>
        <w:t>Zawarta w dniu ………</w:t>
      </w:r>
      <w:proofErr w:type="gramStart"/>
      <w:r w:rsidRPr="001658E6">
        <w:rPr>
          <w:rFonts w:ascii="Arial" w:eastAsia="Calibri" w:hAnsi="Arial" w:cs="Arial"/>
        </w:rPr>
        <w:t>…….</w:t>
      </w:r>
      <w:proofErr w:type="gramEnd"/>
      <w:r w:rsidRPr="001658E6">
        <w:rPr>
          <w:rFonts w:ascii="Arial" w:eastAsia="Calibri" w:hAnsi="Arial" w:cs="Arial"/>
        </w:rPr>
        <w:t>. w Zamościu</w:t>
      </w:r>
    </w:p>
    <w:p w:rsidR="00580AE5" w:rsidRPr="001658E6" w:rsidRDefault="00580AE5" w:rsidP="00580AE5">
      <w:pPr>
        <w:spacing w:after="0"/>
        <w:rPr>
          <w:rFonts w:ascii="Arial" w:eastAsia="Calibri" w:hAnsi="Arial" w:cs="Arial"/>
        </w:rPr>
      </w:pPr>
      <w:r w:rsidRPr="001658E6">
        <w:rPr>
          <w:rFonts w:ascii="Arial" w:eastAsia="Calibri" w:hAnsi="Arial" w:cs="Arial"/>
        </w:rPr>
        <w:t>pomiędzy:</w:t>
      </w:r>
    </w:p>
    <w:p w:rsidR="00580AE5" w:rsidRPr="001658E6" w:rsidRDefault="00580AE5" w:rsidP="00580AE5">
      <w:pPr>
        <w:spacing w:after="0"/>
        <w:rPr>
          <w:rFonts w:ascii="Arial" w:eastAsia="Calibri" w:hAnsi="Arial" w:cs="Arial"/>
        </w:rPr>
      </w:pPr>
    </w:p>
    <w:p w:rsidR="00580AE5" w:rsidRPr="001658E6" w:rsidRDefault="00580AE5" w:rsidP="00580AE5">
      <w:pPr>
        <w:spacing w:after="0"/>
        <w:rPr>
          <w:rFonts w:ascii="Arial" w:eastAsia="Times New Roman" w:hAnsi="Arial" w:cs="Arial"/>
          <w:lang w:eastAsia="pl-PL"/>
        </w:rPr>
      </w:pPr>
      <w:r w:rsidRPr="001658E6">
        <w:rPr>
          <w:rFonts w:ascii="Arial" w:eastAsia="Times New Roman" w:hAnsi="Arial" w:cs="Arial"/>
          <w:b/>
          <w:color w:val="000000"/>
          <w:lang w:eastAsia="pl-PL"/>
        </w:rPr>
        <w:t xml:space="preserve">Skarbem </w:t>
      </w:r>
      <w:r w:rsidRPr="001658E6">
        <w:rPr>
          <w:rFonts w:ascii="Arial" w:eastAsia="Times New Roman" w:hAnsi="Arial" w:cs="Arial"/>
          <w:b/>
          <w:lang w:eastAsia="pl-PL"/>
        </w:rPr>
        <w:t>Państwa - 32 Wojskowym Oddziałem Gospodarczym w Zamościu</w:t>
      </w:r>
      <w:r w:rsidRPr="001658E6">
        <w:rPr>
          <w:rFonts w:ascii="Arial" w:eastAsia="Times New Roman" w:hAnsi="Arial" w:cs="Arial"/>
          <w:lang w:eastAsia="pl-PL"/>
        </w:rPr>
        <w:t xml:space="preserve">, </w:t>
      </w:r>
    </w:p>
    <w:p w:rsidR="00580AE5" w:rsidRPr="001658E6" w:rsidRDefault="00580AE5" w:rsidP="00580AE5">
      <w:pPr>
        <w:spacing w:after="0"/>
        <w:rPr>
          <w:rFonts w:ascii="Arial" w:eastAsia="Times New Roman" w:hAnsi="Arial" w:cs="Arial"/>
          <w:color w:val="000000"/>
          <w:lang w:eastAsia="pl-PL"/>
        </w:rPr>
      </w:pPr>
      <w:r w:rsidRPr="001658E6">
        <w:rPr>
          <w:rFonts w:ascii="Arial" w:eastAsia="Times New Roman" w:hAnsi="Arial" w:cs="Arial"/>
          <w:color w:val="000000"/>
          <w:lang w:eastAsia="pl-PL"/>
        </w:rPr>
        <w:t xml:space="preserve">ul. Wojska Polskiego 2F, 22-400 Zamość, </w:t>
      </w:r>
      <w:r w:rsidRPr="001658E6">
        <w:rPr>
          <w:rFonts w:ascii="Arial" w:eastAsia="Times New Roman" w:hAnsi="Arial" w:cs="Arial"/>
          <w:color w:val="000000"/>
          <w:u w:val="single"/>
          <w:lang w:eastAsia="pl-PL"/>
        </w:rPr>
        <w:t>NIP: 9223046357,</w:t>
      </w:r>
      <w:r w:rsidRPr="001658E6">
        <w:rPr>
          <w:rFonts w:ascii="Arial" w:eastAsia="Times New Roman" w:hAnsi="Arial" w:cs="Arial"/>
          <w:color w:val="000000"/>
          <w:lang w:eastAsia="pl-PL"/>
        </w:rPr>
        <w:t xml:space="preserve"> Regon: 061402337</w:t>
      </w:r>
    </w:p>
    <w:p w:rsidR="00580AE5" w:rsidRPr="001658E6" w:rsidRDefault="00580AE5" w:rsidP="00580AE5">
      <w:pPr>
        <w:spacing w:after="0"/>
        <w:rPr>
          <w:rFonts w:ascii="Arial" w:eastAsia="Times New Roman" w:hAnsi="Arial" w:cs="Arial"/>
          <w:b/>
          <w:color w:val="000000"/>
          <w:lang w:eastAsia="pl-PL"/>
        </w:rPr>
      </w:pPr>
      <w:proofErr w:type="gramStart"/>
      <w:r w:rsidRPr="001658E6">
        <w:rPr>
          <w:rFonts w:ascii="Arial" w:eastAsia="Times New Roman" w:hAnsi="Arial" w:cs="Arial"/>
          <w:color w:val="000000"/>
          <w:lang w:eastAsia="pl-PL"/>
        </w:rPr>
        <w:t>reprezentowanym  przez</w:t>
      </w:r>
      <w:proofErr w:type="gramEnd"/>
      <w:r w:rsidRPr="001658E6">
        <w:rPr>
          <w:rFonts w:ascii="Arial" w:eastAsia="Times New Roman" w:hAnsi="Arial" w:cs="Arial"/>
          <w:color w:val="000000"/>
          <w:lang w:eastAsia="pl-PL"/>
        </w:rPr>
        <w:t xml:space="preserve">: </w:t>
      </w:r>
      <w:r w:rsidRPr="001658E6">
        <w:rPr>
          <w:rFonts w:ascii="Arial" w:eastAsia="Times New Roman" w:hAnsi="Arial" w:cs="Arial"/>
          <w:b/>
          <w:color w:val="000000"/>
          <w:lang w:eastAsia="pl-PL"/>
        </w:rPr>
        <w:t>………………………………………………………………</w:t>
      </w:r>
    </w:p>
    <w:p w:rsidR="00580AE5" w:rsidRPr="001658E6" w:rsidRDefault="00580AE5" w:rsidP="00580AE5">
      <w:pPr>
        <w:spacing w:after="0"/>
        <w:rPr>
          <w:rFonts w:ascii="Arial" w:eastAsia="Times New Roman" w:hAnsi="Arial" w:cs="Arial"/>
          <w:b/>
          <w:color w:val="000000"/>
          <w:lang w:eastAsia="pl-PL"/>
        </w:rPr>
      </w:pPr>
      <w:r w:rsidRPr="001658E6">
        <w:rPr>
          <w:rFonts w:ascii="Arial" w:eastAsia="Times New Roman" w:hAnsi="Arial" w:cs="Arial"/>
          <w:color w:val="000000"/>
          <w:lang w:eastAsia="pl-PL"/>
        </w:rPr>
        <w:t xml:space="preserve">zwanym w treści umowy </w:t>
      </w:r>
      <w:r w:rsidRPr="001658E6">
        <w:rPr>
          <w:rFonts w:ascii="Arial" w:eastAsia="Times New Roman" w:hAnsi="Arial" w:cs="Arial"/>
          <w:b/>
          <w:color w:val="000000"/>
          <w:lang w:eastAsia="pl-PL"/>
        </w:rPr>
        <w:t>Zamawiającym</w:t>
      </w:r>
      <w:r w:rsidRPr="001658E6">
        <w:rPr>
          <w:rFonts w:ascii="Arial" w:eastAsia="Times New Roman" w:hAnsi="Arial" w:cs="Arial"/>
          <w:color w:val="000000"/>
          <w:lang w:eastAsia="pl-PL"/>
        </w:rPr>
        <w:t>,</w:t>
      </w:r>
    </w:p>
    <w:p w:rsidR="00580AE5" w:rsidRPr="001658E6" w:rsidRDefault="00580AE5" w:rsidP="00580AE5">
      <w:pPr>
        <w:spacing w:after="0"/>
        <w:rPr>
          <w:rFonts w:ascii="Arial" w:eastAsia="Times New Roman" w:hAnsi="Arial" w:cs="Arial"/>
          <w:b/>
          <w:color w:val="000000"/>
          <w:lang w:eastAsia="pl-PL"/>
        </w:rPr>
      </w:pPr>
    </w:p>
    <w:p w:rsidR="00580AE5" w:rsidRPr="001658E6" w:rsidRDefault="00580AE5" w:rsidP="00580AE5">
      <w:pPr>
        <w:spacing w:after="0"/>
        <w:rPr>
          <w:rFonts w:ascii="Arial" w:eastAsia="Times New Roman" w:hAnsi="Arial" w:cs="Arial"/>
          <w:b/>
          <w:color w:val="000000"/>
          <w:lang w:eastAsia="pl-PL"/>
        </w:rPr>
      </w:pPr>
      <w:r w:rsidRPr="001658E6">
        <w:rPr>
          <w:rFonts w:ascii="Arial" w:eastAsia="Times New Roman" w:hAnsi="Arial" w:cs="Arial"/>
          <w:b/>
          <w:color w:val="000000"/>
          <w:lang w:eastAsia="pl-PL"/>
        </w:rPr>
        <w:t>a</w:t>
      </w:r>
    </w:p>
    <w:p w:rsidR="00580AE5" w:rsidRPr="001658E6" w:rsidRDefault="00580AE5" w:rsidP="00580AE5">
      <w:pPr>
        <w:spacing w:after="0"/>
        <w:rPr>
          <w:rFonts w:ascii="Arial" w:eastAsia="Times New Roman" w:hAnsi="Arial" w:cs="Arial"/>
          <w:b/>
          <w:color w:val="000000"/>
          <w:lang w:eastAsia="pl-PL"/>
        </w:rPr>
      </w:pPr>
    </w:p>
    <w:p w:rsidR="00580AE5" w:rsidRPr="001658E6" w:rsidRDefault="00580AE5" w:rsidP="00580AE5">
      <w:pPr>
        <w:spacing w:after="0"/>
        <w:rPr>
          <w:rFonts w:ascii="Arial" w:eastAsia="Times New Roman" w:hAnsi="Arial" w:cs="Arial"/>
          <w:b/>
          <w:color w:val="000000"/>
          <w:lang w:eastAsia="pl-PL"/>
        </w:rPr>
      </w:pPr>
      <w:r w:rsidRPr="001658E6">
        <w:rPr>
          <w:rFonts w:ascii="Arial" w:eastAsia="Times New Roman" w:hAnsi="Arial" w:cs="Arial"/>
          <w:b/>
          <w:color w:val="000000"/>
          <w:lang w:eastAsia="pl-PL"/>
        </w:rPr>
        <w:t>……………………………………………………………………………………………</w:t>
      </w:r>
      <w:r w:rsidRPr="001658E6">
        <w:rPr>
          <w:rFonts w:ascii="Arial" w:eastAsia="Times New Roman" w:hAnsi="Arial" w:cs="Arial"/>
          <w:color w:val="000000"/>
          <w:lang w:eastAsia="pl-PL"/>
        </w:rPr>
        <w:t xml:space="preserve">, </w:t>
      </w:r>
    </w:p>
    <w:p w:rsidR="00580AE5" w:rsidRPr="001658E6" w:rsidRDefault="00580AE5" w:rsidP="00580AE5">
      <w:pPr>
        <w:spacing w:after="0"/>
        <w:rPr>
          <w:rFonts w:ascii="Arial" w:eastAsia="Times New Roman" w:hAnsi="Arial" w:cs="Arial"/>
          <w:color w:val="000000"/>
          <w:lang w:eastAsia="pl-PL"/>
        </w:rPr>
      </w:pPr>
      <w:r w:rsidRPr="001658E6">
        <w:rPr>
          <w:rFonts w:ascii="Arial" w:eastAsia="Times New Roman" w:hAnsi="Arial" w:cs="Arial"/>
          <w:color w:val="000000"/>
          <w:lang w:eastAsia="pl-PL"/>
        </w:rPr>
        <w:t>reprezentowanym przez:</w:t>
      </w:r>
      <w:r w:rsidRPr="001658E6">
        <w:rPr>
          <w:rFonts w:ascii="Arial" w:eastAsia="Times New Roman" w:hAnsi="Arial" w:cs="Arial"/>
          <w:color w:val="000000"/>
          <w:lang w:eastAsia="pl-PL"/>
        </w:rPr>
        <w:tab/>
        <w:t>………………………………………………</w:t>
      </w:r>
      <w:proofErr w:type="gramStart"/>
      <w:r w:rsidRPr="001658E6">
        <w:rPr>
          <w:rFonts w:ascii="Arial" w:eastAsia="Times New Roman" w:hAnsi="Arial" w:cs="Arial"/>
          <w:color w:val="000000"/>
          <w:lang w:eastAsia="pl-PL"/>
        </w:rPr>
        <w:t>…….</w:t>
      </w:r>
      <w:proofErr w:type="gramEnd"/>
      <w:r w:rsidRPr="001658E6">
        <w:rPr>
          <w:rFonts w:ascii="Arial" w:eastAsia="Times New Roman" w:hAnsi="Arial" w:cs="Arial"/>
          <w:color w:val="000000"/>
          <w:lang w:eastAsia="pl-PL"/>
        </w:rPr>
        <w:t>.…..</w:t>
      </w:r>
    </w:p>
    <w:p w:rsidR="00580AE5" w:rsidRPr="001658E6" w:rsidRDefault="00580AE5" w:rsidP="00580AE5">
      <w:pPr>
        <w:spacing w:after="0"/>
        <w:rPr>
          <w:rFonts w:ascii="Arial" w:eastAsia="Times New Roman" w:hAnsi="Arial" w:cs="Arial"/>
          <w:b/>
          <w:color w:val="000000"/>
          <w:lang w:eastAsia="pl-PL"/>
        </w:rPr>
      </w:pPr>
      <w:r w:rsidRPr="001658E6">
        <w:rPr>
          <w:rFonts w:ascii="Arial" w:eastAsia="Times New Roman" w:hAnsi="Arial" w:cs="Arial"/>
          <w:color w:val="000000"/>
          <w:lang w:eastAsia="pl-PL"/>
        </w:rPr>
        <w:t>zwanym w treści umowy</w:t>
      </w:r>
      <w:r w:rsidRPr="001658E6">
        <w:rPr>
          <w:rFonts w:ascii="Arial" w:eastAsia="Times New Roman" w:hAnsi="Arial" w:cs="Arial"/>
          <w:b/>
          <w:color w:val="000000"/>
          <w:lang w:eastAsia="pl-PL"/>
        </w:rPr>
        <w:t xml:space="preserve"> Wykonawcą, </w:t>
      </w:r>
    </w:p>
    <w:p w:rsidR="00580AE5" w:rsidRPr="001658E6" w:rsidRDefault="00580AE5" w:rsidP="00580AE5">
      <w:pPr>
        <w:spacing w:after="0"/>
        <w:rPr>
          <w:rFonts w:ascii="Arial" w:eastAsia="Times New Roman" w:hAnsi="Arial" w:cs="Arial"/>
          <w:b/>
          <w:color w:val="000000"/>
          <w:lang w:eastAsia="pl-PL"/>
        </w:rPr>
      </w:pPr>
    </w:p>
    <w:p w:rsidR="00580AE5" w:rsidRDefault="00580AE5" w:rsidP="00580AE5">
      <w:pPr>
        <w:spacing w:before="120" w:after="0"/>
        <w:rPr>
          <w:rFonts w:ascii="Arial" w:eastAsia="Times New Roman" w:hAnsi="Arial" w:cs="Arial"/>
          <w:b/>
          <w:bCs/>
          <w:lang w:bidi="en-US"/>
        </w:rPr>
      </w:pPr>
      <w:r w:rsidRPr="001658E6">
        <w:rPr>
          <w:rFonts w:ascii="Arial" w:eastAsia="Times New Roman" w:hAnsi="Arial" w:cs="Arial"/>
          <w:bCs/>
          <w:lang w:bidi="en-US"/>
        </w:rPr>
        <w:t>zwanymi wspólnie</w:t>
      </w:r>
      <w:r w:rsidRPr="001658E6">
        <w:rPr>
          <w:rFonts w:ascii="Arial" w:eastAsia="Times New Roman" w:hAnsi="Arial" w:cs="Arial"/>
          <w:b/>
          <w:bCs/>
          <w:lang w:bidi="en-US"/>
        </w:rPr>
        <w:t xml:space="preserve"> „Stronami”.</w:t>
      </w:r>
    </w:p>
    <w:p w:rsidR="00580AE5" w:rsidRDefault="00580AE5" w:rsidP="00580AE5">
      <w:pPr>
        <w:spacing w:before="120" w:after="0"/>
        <w:rPr>
          <w:rFonts w:ascii="Arial" w:eastAsia="Times New Roman" w:hAnsi="Arial" w:cs="Arial"/>
          <w:b/>
          <w:bCs/>
          <w:lang w:bidi="en-US"/>
        </w:rPr>
      </w:pPr>
    </w:p>
    <w:p w:rsidR="00580AE5" w:rsidRPr="00315FE7" w:rsidRDefault="00580AE5" w:rsidP="00315FE7">
      <w:pPr>
        <w:spacing w:after="0"/>
        <w:contextualSpacing/>
        <w:jc w:val="both"/>
        <w:rPr>
          <w:rFonts w:ascii="Arial" w:eastAsia="Calibri" w:hAnsi="Arial" w:cs="Arial"/>
          <w:i/>
          <w:color w:val="FF0000"/>
        </w:rPr>
      </w:pPr>
      <w:r w:rsidRPr="001658E6">
        <w:rPr>
          <w:rFonts w:ascii="Arial" w:eastAsia="Times New Roman" w:hAnsi="Arial" w:cs="Arial"/>
          <w:i/>
          <w:color w:val="000000"/>
          <w:lang w:eastAsia="pl-PL"/>
        </w:rPr>
        <w:t xml:space="preserve">Niniejsza Umowa została zawarta zgodnie </w:t>
      </w:r>
      <w:proofErr w:type="gramStart"/>
      <w:r w:rsidRPr="001658E6">
        <w:rPr>
          <w:rFonts w:ascii="Arial" w:eastAsia="Times New Roman" w:hAnsi="Arial" w:cs="Arial"/>
          <w:i/>
          <w:color w:val="000000"/>
          <w:lang w:eastAsia="pl-PL"/>
        </w:rPr>
        <w:t>z  wynikiem</w:t>
      </w:r>
      <w:proofErr w:type="gramEnd"/>
      <w:r w:rsidRPr="001658E6">
        <w:rPr>
          <w:rFonts w:ascii="Arial" w:eastAsia="Times New Roman" w:hAnsi="Arial" w:cs="Arial"/>
          <w:i/>
          <w:color w:val="000000"/>
          <w:lang w:eastAsia="pl-PL"/>
        </w:rPr>
        <w:t xml:space="preserve"> postępowania o udzielenie zamówienia publicznego, </w:t>
      </w:r>
      <w:r w:rsidRPr="001658E6">
        <w:rPr>
          <w:rFonts w:ascii="Arial" w:eastAsia="Calibri" w:hAnsi="Arial" w:cs="Arial"/>
          <w:i/>
        </w:rPr>
        <w:t>prowadzonego zgodnie z Regulaminem udzielania zamówień publicznych na roboty dostawy i usługi w 32 Wojskowym Oddziale Gospodarczym w Zamościu.</w:t>
      </w:r>
    </w:p>
    <w:p w:rsidR="00580AE5" w:rsidRPr="001658E6" w:rsidRDefault="00580AE5" w:rsidP="00580AE5">
      <w:pPr>
        <w:spacing w:after="0" w:line="240" w:lineRule="auto"/>
        <w:jc w:val="center"/>
        <w:rPr>
          <w:rFonts w:ascii="Arial" w:eastAsia="Calibri" w:hAnsi="Arial" w:cs="Arial"/>
          <w:b/>
        </w:rPr>
      </w:pPr>
      <w:r w:rsidRPr="001658E6">
        <w:rPr>
          <w:rFonts w:ascii="Arial" w:eastAsia="Calibri" w:hAnsi="Arial" w:cs="Arial"/>
          <w:b/>
        </w:rPr>
        <w:t>§ 1.</w:t>
      </w:r>
    </w:p>
    <w:p w:rsidR="00580AE5" w:rsidRPr="001658E6" w:rsidRDefault="00580AE5" w:rsidP="00580AE5">
      <w:pPr>
        <w:keepNext/>
        <w:keepLines/>
        <w:spacing w:after="0"/>
        <w:contextualSpacing/>
        <w:jc w:val="center"/>
        <w:outlineLvl w:val="0"/>
        <w:rPr>
          <w:rFonts w:ascii="Arial" w:eastAsia="Times New Roman" w:hAnsi="Arial" w:cs="Arial"/>
          <w:b/>
          <w:color w:val="000000"/>
        </w:rPr>
      </w:pPr>
      <w:r w:rsidRPr="001658E6">
        <w:rPr>
          <w:rFonts w:ascii="Arial" w:eastAsia="Times New Roman" w:hAnsi="Arial" w:cs="Arial"/>
          <w:b/>
          <w:color w:val="000000"/>
        </w:rPr>
        <w:t>Przedmiot umowy</w:t>
      </w:r>
    </w:p>
    <w:p w:rsidR="00580AE5" w:rsidRPr="001658E6" w:rsidRDefault="00580AE5" w:rsidP="00580AE5">
      <w:pPr>
        <w:spacing w:after="0"/>
        <w:jc w:val="both"/>
        <w:rPr>
          <w:rFonts w:ascii="Arial" w:eastAsia="Calibri" w:hAnsi="Arial" w:cs="Arial"/>
          <w:b/>
        </w:rPr>
      </w:pPr>
    </w:p>
    <w:p w:rsidR="00580AE5" w:rsidRPr="00321172" w:rsidRDefault="00580AE5" w:rsidP="00D55591">
      <w:pPr>
        <w:numPr>
          <w:ilvl w:val="0"/>
          <w:numId w:val="31"/>
        </w:numPr>
        <w:spacing w:after="0"/>
        <w:ind w:left="0"/>
        <w:jc w:val="both"/>
        <w:rPr>
          <w:rFonts w:ascii="Arial" w:eastAsia="Times New Roman" w:hAnsi="Arial" w:cs="Arial"/>
          <w:lang w:eastAsia="ar-SA"/>
        </w:rPr>
      </w:pPr>
      <w:r w:rsidRPr="00321172">
        <w:rPr>
          <w:rFonts w:ascii="Arial" w:eastAsia="Times New Roman" w:hAnsi="Arial" w:cs="Arial"/>
          <w:lang w:eastAsia="ar-SA"/>
        </w:rPr>
        <w:t>Wykonawca zobowiązuje się przenieść na Zamawiającego własność ………………. (towaru):</w:t>
      </w:r>
      <w:r w:rsidRPr="00200875">
        <w:t xml:space="preserve"> </w:t>
      </w:r>
      <w:r w:rsidRPr="00833051">
        <w:rPr>
          <w:rFonts w:ascii="Arial" w:hAnsi="Arial" w:cs="Arial"/>
          <w:i/>
        </w:rPr>
        <w:t xml:space="preserve">papieru do urządzeń drukujących </w:t>
      </w:r>
      <w:proofErr w:type="gramStart"/>
      <w:r w:rsidRPr="00833051">
        <w:rPr>
          <w:rFonts w:ascii="Arial" w:hAnsi="Arial" w:cs="Arial"/>
          <w:i/>
        </w:rPr>
        <w:t>oraz  fabrycznie</w:t>
      </w:r>
      <w:proofErr w:type="gramEnd"/>
      <w:r w:rsidRPr="00833051">
        <w:rPr>
          <w:rFonts w:ascii="Arial" w:hAnsi="Arial" w:cs="Arial"/>
          <w:i/>
        </w:rPr>
        <w:t xml:space="preserve"> nowych materiałów eksploatacyjnych do sprzętu informatycznego</w:t>
      </w:r>
      <w:r>
        <w:t xml:space="preserve"> </w:t>
      </w:r>
      <w:r w:rsidRPr="00321172">
        <w:rPr>
          <w:rFonts w:ascii="Arial" w:eastAsia="Times New Roman" w:hAnsi="Arial" w:cs="Arial"/>
          <w:lang w:eastAsia="ar-SA"/>
        </w:rPr>
        <w:t xml:space="preserve">dla 32 Wojskowego Oddziału Gospodarczego </w:t>
      </w:r>
      <w:r>
        <w:rPr>
          <w:rFonts w:ascii="Arial" w:eastAsia="Times New Roman" w:hAnsi="Arial" w:cs="Arial"/>
          <w:lang w:eastAsia="ar-SA"/>
        </w:rPr>
        <w:br/>
      </w:r>
      <w:r w:rsidRPr="00321172">
        <w:rPr>
          <w:rFonts w:ascii="Arial" w:eastAsia="Times New Roman" w:hAnsi="Arial" w:cs="Arial"/>
          <w:lang w:eastAsia="ar-SA"/>
        </w:rPr>
        <w:t>i jednostek wojskowych będących na jego zaopatrzeniu, w asortymencie i ilościach oraz zgodni</w:t>
      </w:r>
      <w:r>
        <w:rPr>
          <w:rFonts w:ascii="Arial" w:eastAsia="Times New Roman" w:hAnsi="Arial" w:cs="Arial"/>
          <w:lang w:eastAsia="ar-SA"/>
        </w:rPr>
        <w:t xml:space="preserve">e </w:t>
      </w:r>
      <w:r w:rsidRPr="00321172">
        <w:rPr>
          <w:rFonts w:ascii="Arial" w:eastAsia="Times New Roman" w:hAnsi="Arial" w:cs="Arial"/>
          <w:lang w:eastAsia="ar-SA"/>
        </w:rPr>
        <w:t xml:space="preserve">z wymaganiami technicznymi tych urządzeń, </w:t>
      </w:r>
      <w:r w:rsidRPr="00321172">
        <w:rPr>
          <w:rFonts w:ascii="Arial" w:eastAsia="Times New Roman" w:hAnsi="Arial" w:cs="Arial"/>
          <w:lang w:eastAsia="pl-PL"/>
        </w:rPr>
        <w:t xml:space="preserve">opisie przedmiotu zamówienia oraz złożonej ofercie Wykonawcy, stanowiącej </w:t>
      </w:r>
      <w:r w:rsidRPr="00321172">
        <w:rPr>
          <w:rFonts w:ascii="Arial" w:eastAsia="Times New Roman" w:hAnsi="Arial" w:cs="Arial"/>
          <w:lang w:eastAsia="ar-SA"/>
        </w:rPr>
        <w:t xml:space="preserve"> załącznik </w:t>
      </w:r>
      <w:r w:rsidRPr="00321172">
        <w:rPr>
          <w:rFonts w:ascii="Arial" w:eastAsia="Times New Roman" w:hAnsi="Arial" w:cs="Arial"/>
          <w:color w:val="000000"/>
          <w:lang w:eastAsia="ar-SA"/>
        </w:rPr>
        <w:t xml:space="preserve">nr ……. </w:t>
      </w:r>
      <w:r w:rsidRPr="00321172">
        <w:rPr>
          <w:rFonts w:ascii="Arial" w:eastAsia="Times New Roman" w:hAnsi="Arial" w:cs="Arial"/>
          <w:lang w:eastAsia="ar-SA"/>
        </w:rPr>
        <w:t xml:space="preserve">do niniejszej Umowy, a Zamawiający zobowiązuje się odebrać </w:t>
      </w:r>
      <w:r>
        <w:rPr>
          <w:rFonts w:ascii="Arial" w:hAnsi="Arial" w:cs="Arial"/>
          <w:i/>
          <w:u w:val="single"/>
        </w:rPr>
        <w:t>papier</w:t>
      </w:r>
      <w:r w:rsidRPr="00833051">
        <w:rPr>
          <w:rFonts w:ascii="Arial" w:hAnsi="Arial" w:cs="Arial"/>
          <w:i/>
          <w:u w:val="single"/>
        </w:rPr>
        <w:t xml:space="preserve"> do urządzeń dru</w:t>
      </w:r>
      <w:r>
        <w:rPr>
          <w:rFonts w:ascii="Arial" w:hAnsi="Arial" w:cs="Arial"/>
          <w:i/>
          <w:u w:val="single"/>
        </w:rPr>
        <w:t xml:space="preserve">kujących </w:t>
      </w:r>
      <w:proofErr w:type="gramStart"/>
      <w:r>
        <w:rPr>
          <w:rFonts w:ascii="Arial" w:hAnsi="Arial" w:cs="Arial"/>
          <w:i/>
          <w:u w:val="single"/>
        </w:rPr>
        <w:t>oraz  fabrycznie</w:t>
      </w:r>
      <w:proofErr w:type="gramEnd"/>
      <w:r>
        <w:rPr>
          <w:rFonts w:ascii="Arial" w:hAnsi="Arial" w:cs="Arial"/>
          <w:i/>
          <w:u w:val="single"/>
        </w:rPr>
        <w:t xml:space="preserve"> nowe materiały eksploatacyjne</w:t>
      </w:r>
      <w:r w:rsidRPr="00833051">
        <w:rPr>
          <w:rFonts w:ascii="Arial" w:hAnsi="Arial" w:cs="Arial"/>
          <w:i/>
          <w:u w:val="single"/>
        </w:rPr>
        <w:t xml:space="preserve"> do sprzętu informatycznego</w:t>
      </w:r>
      <w:r>
        <w:t xml:space="preserve"> </w:t>
      </w:r>
      <w:r w:rsidRPr="00321172">
        <w:rPr>
          <w:rFonts w:ascii="Arial" w:eastAsia="Times New Roman" w:hAnsi="Arial" w:cs="Arial"/>
          <w:lang w:eastAsia="ar-SA"/>
        </w:rPr>
        <w:t>i zapłacić Wykonawcy cenę określoną w Umowie.</w:t>
      </w:r>
    </w:p>
    <w:p w:rsidR="00580AE5" w:rsidRPr="00321172" w:rsidRDefault="00580AE5" w:rsidP="00D55591">
      <w:pPr>
        <w:numPr>
          <w:ilvl w:val="0"/>
          <w:numId w:val="31"/>
        </w:numPr>
        <w:spacing w:after="0"/>
        <w:ind w:left="0" w:firstLine="0"/>
        <w:contextualSpacing/>
        <w:jc w:val="both"/>
        <w:rPr>
          <w:rFonts w:ascii="Arial" w:eastAsia="Times New Roman" w:hAnsi="Arial" w:cs="Arial"/>
          <w:lang w:eastAsia="pl-PL"/>
        </w:rPr>
      </w:pPr>
      <w:r w:rsidRPr="00321172">
        <w:rPr>
          <w:rFonts w:ascii="Arial" w:eastAsia="Times New Roman" w:hAnsi="Arial" w:cs="Arial"/>
          <w:b/>
          <w:lang w:eastAsia="pl-PL"/>
        </w:rPr>
        <w:t>Wykonawca</w:t>
      </w:r>
      <w:r w:rsidRPr="00321172">
        <w:rPr>
          <w:rFonts w:ascii="Arial" w:eastAsia="Times New Roman" w:hAnsi="Arial" w:cs="Arial"/>
          <w:lang w:eastAsia="pl-PL"/>
        </w:rPr>
        <w:t xml:space="preserve"> oświadcza, że wszystkie dostarczone towary muszą spełniać parametry określone w opisie przedmiotu zamówienia i formularzu cenowym, muszą być fabrycznie nowe </w:t>
      </w:r>
      <w:r w:rsidRPr="00321172">
        <w:rPr>
          <w:rFonts w:ascii="Arial" w:eastAsia="Times New Roman" w:hAnsi="Arial" w:cs="Arial"/>
          <w:b/>
          <w:lang w:eastAsia="pl-PL"/>
        </w:rPr>
        <w:t>(I kat.)</w:t>
      </w:r>
      <w:r w:rsidRPr="00321172">
        <w:rPr>
          <w:rFonts w:ascii="Arial" w:eastAsia="Times New Roman" w:hAnsi="Arial" w:cs="Arial"/>
          <w:lang w:eastAsia="pl-PL"/>
        </w:rPr>
        <w:t xml:space="preserve"> nieużywane i wolne od wad oraz posiadać nienaruszone cechy pierwotnego opakowania lub opakowania dostawcy realizującego Umowę, z oznaczeniami producenta                         i numeru katalogowego (jeśli występuje</w:t>
      </w:r>
      <w:proofErr w:type="gramStart"/>
      <w:r w:rsidRPr="00321172">
        <w:rPr>
          <w:rFonts w:ascii="Arial" w:eastAsia="Times New Roman" w:hAnsi="Arial" w:cs="Arial"/>
          <w:lang w:eastAsia="pl-PL"/>
        </w:rPr>
        <w:t>) .</w:t>
      </w:r>
      <w:proofErr w:type="gramEnd"/>
    </w:p>
    <w:p w:rsidR="00580AE5" w:rsidRPr="00321172" w:rsidRDefault="00580AE5" w:rsidP="00D55591">
      <w:pPr>
        <w:numPr>
          <w:ilvl w:val="0"/>
          <w:numId w:val="31"/>
        </w:numPr>
        <w:spacing w:after="0"/>
        <w:ind w:left="0" w:firstLine="0"/>
        <w:contextualSpacing/>
        <w:jc w:val="both"/>
        <w:rPr>
          <w:rFonts w:ascii="Arial" w:eastAsia="Times New Roman" w:hAnsi="Arial" w:cs="Arial"/>
          <w:lang w:eastAsia="pl-PL"/>
        </w:rPr>
      </w:pPr>
      <w:r w:rsidRPr="00321172">
        <w:rPr>
          <w:rFonts w:ascii="Arial" w:eastAsia="Times New Roman" w:hAnsi="Arial" w:cs="Arial"/>
          <w:lang w:eastAsia="pl-PL"/>
        </w:rPr>
        <w:lastRenderedPageBreak/>
        <w:t xml:space="preserve">Wykonawca odpowiedzialny jest za jakość oraz zgodność z warunkami technicznymi   i jakościowymi </w:t>
      </w:r>
      <w:proofErr w:type="gramStart"/>
      <w:r w:rsidRPr="00321172">
        <w:rPr>
          <w:rFonts w:ascii="Arial" w:eastAsia="Times New Roman" w:hAnsi="Arial" w:cs="Arial"/>
          <w:lang w:eastAsia="pl-PL"/>
        </w:rPr>
        <w:t>określonymi  dla</w:t>
      </w:r>
      <w:proofErr w:type="gramEnd"/>
      <w:r w:rsidRPr="00321172">
        <w:rPr>
          <w:rFonts w:ascii="Arial" w:eastAsia="Times New Roman" w:hAnsi="Arial" w:cs="Arial"/>
          <w:lang w:eastAsia="pl-PL"/>
        </w:rPr>
        <w:t xml:space="preserve"> przedmiotu zamówienia. Wymagana jest należyta staranność przy realizacji zobowiązań wynikających z Umowy.</w:t>
      </w:r>
    </w:p>
    <w:p w:rsidR="00580AE5" w:rsidRPr="00321172" w:rsidRDefault="00580AE5" w:rsidP="00D55591">
      <w:pPr>
        <w:numPr>
          <w:ilvl w:val="0"/>
          <w:numId w:val="31"/>
        </w:numPr>
        <w:spacing w:after="0"/>
        <w:ind w:left="0" w:firstLine="0"/>
        <w:contextualSpacing/>
        <w:jc w:val="both"/>
        <w:rPr>
          <w:rFonts w:ascii="Arial" w:eastAsia="Times New Roman" w:hAnsi="Arial" w:cs="Arial"/>
          <w:lang w:eastAsia="pl-PL"/>
        </w:rPr>
      </w:pPr>
      <w:r w:rsidRPr="00321172">
        <w:rPr>
          <w:rFonts w:ascii="Arial" w:eastAsia="Times New Roman" w:hAnsi="Arial" w:cs="Arial"/>
          <w:lang w:eastAsia="pl-PL"/>
        </w:rPr>
        <w:t xml:space="preserve">Przedmiot umowy określony w § 1 ust. 1 musi spełniać określone wymagania </w:t>
      </w:r>
      <w:proofErr w:type="gramStart"/>
      <w:r w:rsidRPr="00321172">
        <w:rPr>
          <w:rFonts w:ascii="Arial" w:eastAsia="Times New Roman" w:hAnsi="Arial" w:cs="Arial"/>
          <w:lang w:eastAsia="pl-PL"/>
        </w:rPr>
        <w:t>zawarte  w</w:t>
      </w:r>
      <w:proofErr w:type="gramEnd"/>
      <w:r w:rsidRPr="00321172">
        <w:rPr>
          <w:rFonts w:ascii="Arial" w:eastAsia="Times New Roman" w:hAnsi="Arial" w:cs="Arial"/>
          <w:lang w:eastAsia="pl-PL"/>
        </w:rPr>
        <w:t xml:space="preserve"> Polskich Normach przenoszących europejskie normy zharmonizowane.</w:t>
      </w:r>
    </w:p>
    <w:p w:rsidR="00580AE5" w:rsidRPr="00321172" w:rsidRDefault="00580AE5" w:rsidP="00D55591">
      <w:pPr>
        <w:numPr>
          <w:ilvl w:val="0"/>
          <w:numId w:val="31"/>
        </w:numPr>
        <w:spacing w:after="0"/>
        <w:ind w:left="0" w:firstLine="0"/>
        <w:jc w:val="both"/>
        <w:rPr>
          <w:rFonts w:ascii="Arial" w:eastAsia="Times New Roman" w:hAnsi="Arial" w:cs="Arial"/>
          <w:lang w:eastAsia="ar-SA"/>
        </w:rPr>
      </w:pPr>
      <w:r w:rsidRPr="00321172">
        <w:rPr>
          <w:rFonts w:ascii="Arial" w:eastAsia="Times New Roman" w:hAnsi="Arial" w:cs="Arial"/>
          <w:lang w:eastAsia="ar-SA"/>
        </w:rPr>
        <w:t>Strony ustalają, że przeniesienie własności dostarczonych</w:t>
      </w:r>
      <w:r w:rsidRPr="00833051">
        <w:rPr>
          <w:rFonts w:ascii="Arial" w:hAnsi="Arial" w:cs="Arial"/>
          <w:i/>
        </w:rPr>
        <w:t xml:space="preserve"> </w:t>
      </w:r>
      <w:r w:rsidRPr="00833051">
        <w:rPr>
          <w:rFonts w:ascii="Arial" w:hAnsi="Arial" w:cs="Arial"/>
          <w:i/>
          <w:u w:val="single"/>
        </w:rPr>
        <w:t xml:space="preserve">papieru do urządzeń drukujących </w:t>
      </w:r>
      <w:proofErr w:type="gramStart"/>
      <w:r w:rsidRPr="00833051">
        <w:rPr>
          <w:rFonts w:ascii="Arial" w:hAnsi="Arial" w:cs="Arial"/>
          <w:i/>
          <w:u w:val="single"/>
        </w:rPr>
        <w:t>oraz  fabrycznie</w:t>
      </w:r>
      <w:proofErr w:type="gramEnd"/>
      <w:r w:rsidRPr="00833051">
        <w:rPr>
          <w:rFonts w:ascii="Arial" w:hAnsi="Arial" w:cs="Arial"/>
          <w:i/>
          <w:u w:val="single"/>
        </w:rPr>
        <w:t xml:space="preserve"> nowych materiałów eksploatacyjnych do sprzętu informatycznego</w:t>
      </w:r>
      <w:r w:rsidRPr="00321172">
        <w:rPr>
          <w:rFonts w:ascii="Arial" w:eastAsia="Times New Roman" w:hAnsi="Arial" w:cs="Arial"/>
          <w:lang w:eastAsia="ar-SA"/>
        </w:rPr>
        <w:t>, o których mowa w ust. 1, nastąpi z momentem ich wydania Zamawiającemu.</w:t>
      </w:r>
    </w:p>
    <w:p w:rsidR="00580AE5" w:rsidRPr="00321172" w:rsidRDefault="00580AE5" w:rsidP="00D55591">
      <w:pPr>
        <w:numPr>
          <w:ilvl w:val="0"/>
          <w:numId w:val="31"/>
        </w:numPr>
        <w:spacing w:after="0"/>
        <w:ind w:left="0" w:firstLine="0"/>
        <w:jc w:val="both"/>
        <w:rPr>
          <w:rFonts w:ascii="Arial" w:eastAsia="Times New Roman" w:hAnsi="Arial" w:cs="Arial"/>
          <w:lang w:eastAsia="ar-SA"/>
        </w:rPr>
      </w:pPr>
      <w:r w:rsidRPr="00321172">
        <w:rPr>
          <w:rFonts w:ascii="Arial" w:eastAsia="Times New Roman" w:hAnsi="Arial" w:cs="Arial"/>
          <w:lang w:eastAsia="pl-PL"/>
        </w:rPr>
        <w:t xml:space="preserve">Cena określona w § 4 ust. 1 Umowy obejmuje również dostawę </w:t>
      </w:r>
      <w:r w:rsidRPr="00833051">
        <w:rPr>
          <w:rFonts w:ascii="Arial" w:hAnsi="Arial" w:cs="Arial"/>
          <w:i/>
          <w:u w:val="single"/>
        </w:rPr>
        <w:t xml:space="preserve">papieru do urządzeń drukujących </w:t>
      </w:r>
      <w:proofErr w:type="gramStart"/>
      <w:r w:rsidRPr="00833051">
        <w:rPr>
          <w:rFonts w:ascii="Arial" w:hAnsi="Arial" w:cs="Arial"/>
          <w:i/>
          <w:u w:val="single"/>
        </w:rPr>
        <w:t>oraz  fabrycznie</w:t>
      </w:r>
      <w:proofErr w:type="gramEnd"/>
      <w:r w:rsidRPr="00833051">
        <w:rPr>
          <w:rFonts w:ascii="Arial" w:hAnsi="Arial" w:cs="Arial"/>
          <w:i/>
          <w:u w:val="single"/>
        </w:rPr>
        <w:t xml:space="preserve"> nowych materiałów eksploatacyjnych do sprzętu informatycznego</w:t>
      </w:r>
      <w:r>
        <w:t xml:space="preserve"> </w:t>
      </w:r>
      <w:r w:rsidRPr="00321172">
        <w:rPr>
          <w:rFonts w:ascii="Arial" w:eastAsia="Times New Roman" w:hAnsi="Arial" w:cs="Arial"/>
          <w:lang w:eastAsia="pl-PL"/>
        </w:rPr>
        <w:t>stanowiących przedmiot Umowy do magazynów zlokalizowanych w mie</w:t>
      </w:r>
      <w:r>
        <w:rPr>
          <w:rFonts w:ascii="Arial" w:eastAsia="Times New Roman" w:hAnsi="Arial" w:cs="Arial"/>
          <w:lang w:eastAsia="pl-PL"/>
        </w:rPr>
        <w:t xml:space="preserve">jscowości: </w:t>
      </w:r>
      <w:r w:rsidRPr="00321172">
        <w:rPr>
          <w:rFonts w:ascii="Arial" w:eastAsia="Times New Roman" w:hAnsi="Arial" w:cs="Arial"/>
          <w:lang w:eastAsia="pl-PL"/>
        </w:rPr>
        <w:t>Zamo</w:t>
      </w:r>
      <w:r>
        <w:rPr>
          <w:rFonts w:ascii="Arial" w:eastAsia="Times New Roman" w:hAnsi="Arial" w:cs="Arial"/>
          <w:lang w:eastAsia="pl-PL"/>
        </w:rPr>
        <w:t>ść</w:t>
      </w:r>
      <w:r w:rsidRPr="00321172">
        <w:rPr>
          <w:rFonts w:ascii="Arial" w:eastAsia="Times New Roman" w:hAnsi="Arial" w:cs="Arial"/>
          <w:lang w:eastAsia="pl-PL"/>
        </w:rPr>
        <w:t>.</w:t>
      </w:r>
    </w:p>
    <w:p w:rsidR="00580AE5" w:rsidRPr="00321172" w:rsidRDefault="00580AE5" w:rsidP="00D55591">
      <w:pPr>
        <w:numPr>
          <w:ilvl w:val="0"/>
          <w:numId w:val="31"/>
        </w:numPr>
        <w:spacing w:after="0"/>
        <w:ind w:left="0" w:firstLine="0"/>
        <w:contextualSpacing/>
        <w:jc w:val="both"/>
        <w:rPr>
          <w:rFonts w:ascii="Arial" w:eastAsia="Calibri" w:hAnsi="Arial" w:cs="Arial"/>
        </w:rPr>
      </w:pPr>
      <w:r w:rsidRPr="00321172">
        <w:rPr>
          <w:rFonts w:ascii="Arial" w:eastAsia="Calibri" w:hAnsi="Arial" w:cs="Arial"/>
        </w:rPr>
        <w:t xml:space="preserve">Wykonawca dostarczy towary na swój koszt i ryzyko. Za szkody lub braki </w:t>
      </w:r>
      <w:proofErr w:type="gramStart"/>
      <w:r w:rsidRPr="00321172">
        <w:rPr>
          <w:rFonts w:ascii="Arial" w:eastAsia="Calibri" w:hAnsi="Arial" w:cs="Arial"/>
        </w:rPr>
        <w:t>powstałe  w</w:t>
      </w:r>
      <w:proofErr w:type="gramEnd"/>
      <w:r w:rsidRPr="00321172">
        <w:rPr>
          <w:rFonts w:ascii="Arial" w:eastAsia="Calibri" w:hAnsi="Arial" w:cs="Arial"/>
        </w:rPr>
        <w:t xml:space="preserve"> czasie transportu odpowiada Wykonawca. Towary muszą być zabezpieczone przez bezzwrotne opakowania gwarantujące, iż nie zostaną uszkodzone w czasie transportu                                 i przeładunku.</w:t>
      </w:r>
    </w:p>
    <w:p w:rsidR="00580AE5" w:rsidRPr="00321172" w:rsidRDefault="00580AE5" w:rsidP="00D55591">
      <w:pPr>
        <w:numPr>
          <w:ilvl w:val="0"/>
          <w:numId w:val="31"/>
        </w:numPr>
        <w:spacing w:after="0"/>
        <w:ind w:left="0" w:firstLine="0"/>
        <w:contextualSpacing/>
        <w:jc w:val="both"/>
        <w:rPr>
          <w:rFonts w:ascii="Arial" w:eastAsia="Calibri" w:hAnsi="Arial" w:cs="Arial"/>
        </w:rPr>
      </w:pPr>
      <w:r w:rsidRPr="00321172">
        <w:rPr>
          <w:rFonts w:ascii="Arial" w:eastAsia="Calibri" w:hAnsi="Arial" w:cs="Arial"/>
        </w:rPr>
        <w:t xml:space="preserve">Towar dostarczony przez Wykonawcę winien być fabrycznie nowy, w pierwszym gatunku, nieużywany, nieregenerowany, z produkcji </w:t>
      </w:r>
      <w:r w:rsidRPr="00321172">
        <w:rPr>
          <w:rFonts w:ascii="Arial" w:eastAsia="Calibri" w:hAnsi="Arial" w:cs="Arial"/>
          <w:b/>
        </w:rPr>
        <w:t xml:space="preserve">co najmniej </w:t>
      </w:r>
      <w:r w:rsidRPr="007A276C">
        <w:rPr>
          <w:rFonts w:ascii="Arial" w:eastAsia="Calibri" w:hAnsi="Arial" w:cs="Arial"/>
          <w:b/>
          <w:i/>
          <w:u w:val="single"/>
        </w:rPr>
        <w:t>2021</w:t>
      </w:r>
      <w:r w:rsidRPr="007A276C">
        <w:rPr>
          <w:rFonts w:ascii="Arial" w:eastAsia="Calibri" w:hAnsi="Arial" w:cs="Arial"/>
          <w:b/>
        </w:rPr>
        <w:t xml:space="preserve"> r</w:t>
      </w:r>
      <w:r w:rsidRPr="00321172">
        <w:rPr>
          <w:rFonts w:ascii="Arial" w:eastAsia="Calibri" w:hAnsi="Arial" w:cs="Arial"/>
          <w:b/>
        </w:rPr>
        <w:t>.</w:t>
      </w:r>
    </w:p>
    <w:p w:rsidR="00580AE5" w:rsidRPr="00321172" w:rsidRDefault="00580AE5" w:rsidP="00D55591">
      <w:pPr>
        <w:numPr>
          <w:ilvl w:val="0"/>
          <w:numId w:val="31"/>
        </w:numPr>
        <w:spacing w:after="0"/>
        <w:ind w:left="0" w:firstLine="0"/>
        <w:contextualSpacing/>
        <w:jc w:val="both"/>
        <w:rPr>
          <w:rFonts w:ascii="Arial" w:eastAsia="Calibri" w:hAnsi="Arial" w:cs="Arial"/>
        </w:rPr>
      </w:pPr>
      <w:r w:rsidRPr="00321172">
        <w:rPr>
          <w:rFonts w:ascii="Arial" w:eastAsia="Calibri" w:hAnsi="Arial" w:cs="Arial"/>
        </w:rPr>
        <w:t>Warunkiem dokonania odbioru ilościowego i jakościowego przez Zamawiającego będzie dostarczenie przez Wykonawcę wraz z towarami poniższego kompletu dokumentów:</w:t>
      </w:r>
    </w:p>
    <w:p w:rsidR="00580AE5" w:rsidRPr="00321172" w:rsidRDefault="00580AE5" w:rsidP="00D55591">
      <w:pPr>
        <w:numPr>
          <w:ilvl w:val="0"/>
          <w:numId w:val="30"/>
        </w:numPr>
        <w:spacing w:after="0"/>
        <w:contextualSpacing/>
        <w:jc w:val="both"/>
        <w:rPr>
          <w:rFonts w:ascii="Arial" w:eastAsia="Calibri" w:hAnsi="Arial" w:cs="Arial"/>
        </w:rPr>
      </w:pPr>
      <w:r w:rsidRPr="00321172">
        <w:rPr>
          <w:rFonts w:ascii="Arial" w:eastAsia="Calibri" w:hAnsi="Arial" w:cs="Arial"/>
        </w:rPr>
        <w:t>faktury VAT (oryginał oraz kopia),</w:t>
      </w:r>
    </w:p>
    <w:p w:rsidR="00580AE5" w:rsidRPr="00321172" w:rsidRDefault="00580AE5" w:rsidP="00D55591">
      <w:pPr>
        <w:numPr>
          <w:ilvl w:val="0"/>
          <w:numId w:val="30"/>
        </w:numPr>
        <w:spacing w:after="0"/>
        <w:contextualSpacing/>
        <w:jc w:val="both"/>
        <w:rPr>
          <w:rFonts w:ascii="Arial" w:eastAsia="Calibri" w:hAnsi="Arial" w:cs="Arial"/>
        </w:rPr>
      </w:pPr>
      <w:r w:rsidRPr="00321172">
        <w:rPr>
          <w:rFonts w:ascii="Arial" w:eastAsia="Calibri" w:hAnsi="Arial" w:cs="Arial"/>
        </w:rPr>
        <w:t>protokołu odbioru towaru (1 egzemplarz podpisany p</w:t>
      </w:r>
      <w:r>
        <w:rPr>
          <w:rFonts w:ascii="Arial" w:eastAsia="Calibri" w:hAnsi="Arial" w:cs="Arial"/>
        </w:rPr>
        <w:t xml:space="preserve">rzez przedstawicieli Wykonawcy </w:t>
      </w:r>
      <w:r w:rsidRPr="00321172">
        <w:rPr>
          <w:rFonts w:ascii="Arial" w:eastAsia="Calibri" w:hAnsi="Arial" w:cs="Arial"/>
        </w:rPr>
        <w:t>i Zamawiającego).</w:t>
      </w:r>
    </w:p>
    <w:p w:rsidR="00580AE5" w:rsidRPr="00321172" w:rsidRDefault="00580AE5" w:rsidP="00D55591">
      <w:pPr>
        <w:numPr>
          <w:ilvl w:val="0"/>
          <w:numId w:val="31"/>
        </w:numPr>
        <w:spacing w:after="0"/>
        <w:ind w:left="426" w:hanging="426"/>
        <w:contextualSpacing/>
        <w:jc w:val="both"/>
        <w:rPr>
          <w:rFonts w:ascii="Arial" w:eastAsia="Calibri" w:hAnsi="Arial" w:cs="Arial"/>
        </w:rPr>
      </w:pPr>
      <w:r w:rsidRPr="00321172">
        <w:rPr>
          <w:rFonts w:ascii="Arial" w:eastAsia="Calibri" w:hAnsi="Arial" w:cs="Arial"/>
        </w:rPr>
        <w:t>Zamawiający odmówi przyjęcia dostawy:</w:t>
      </w:r>
    </w:p>
    <w:p w:rsidR="00580AE5" w:rsidRPr="00321172" w:rsidRDefault="00580AE5" w:rsidP="00D55591">
      <w:pPr>
        <w:numPr>
          <w:ilvl w:val="0"/>
          <w:numId w:val="29"/>
        </w:numPr>
        <w:spacing w:after="0"/>
        <w:contextualSpacing/>
        <w:jc w:val="both"/>
        <w:rPr>
          <w:rFonts w:ascii="Arial" w:eastAsia="Calibri" w:hAnsi="Arial" w:cs="Arial"/>
        </w:rPr>
      </w:pPr>
      <w:r w:rsidRPr="00321172">
        <w:rPr>
          <w:rFonts w:ascii="Arial" w:eastAsia="Calibri" w:hAnsi="Arial" w:cs="Arial"/>
        </w:rPr>
        <w:t>w części przekraczającej ilości określone w niniejszej Umowie,</w:t>
      </w:r>
    </w:p>
    <w:p w:rsidR="00580AE5" w:rsidRPr="00321172" w:rsidRDefault="00580AE5" w:rsidP="00D55591">
      <w:pPr>
        <w:numPr>
          <w:ilvl w:val="0"/>
          <w:numId w:val="29"/>
        </w:numPr>
        <w:spacing w:after="0"/>
        <w:contextualSpacing/>
        <w:jc w:val="both"/>
        <w:rPr>
          <w:rFonts w:ascii="Arial" w:eastAsia="Calibri" w:hAnsi="Arial" w:cs="Arial"/>
        </w:rPr>
      </w:pPr>
      <w:r w:rsidRPr="00321172">
        <w:rPr>
          <w:rFonts w:ascii="Arial" w:eastAsia="Calibri" w:hAnsi="Arial" w:cs="Arial"/>
        </w:rPr>
        <w:t>jeśli dostawa zawiera inny towar niż wskazany w Umowie bądź jest niezgodna pod względem jakościowym (tj. dostarczony towar jest w stanie niezupełnym, wadliwym lub niezgodny z opisem przedmiotu umowy).</w:t>
      </w:r>
    </w:p>
    <w:p w:rsidR="00580AE5" w:rsidRPr="00321172" w:rsidRDefault="00580AE5" w:rsidP="00D55591">
      <w:pPr>
        <w:numPr>
          <w:ilvl w:val="0"/>
          <w:numId w:val="31"/>
        </w:numPr>
        <w:spacing w:after="0"/>
        <w:ind w:left="0" w:firstLine="0"/>
        <w:contextualSpacing/>
        <w:jc w:val="both"/>
        <w:rPr>
          <w:rFonts w:ascii="Arial" w:eastAsia="Calibri" w:hAnsi="Arial" w:cs="Arial"/>
        </w:rPr>
      </w:pPr>
      <w:r w:rsidRPr="00321172">
        <w:rPr>
          <w:rFonts w:ascii="Arial" w:eastAsia="Calibri" w:hAnsi="Arial" w:cs="Arial"/>
        </w:rPr>
        <w:t>W przypadku odmowy przyjęcia dostawy, towar uważa się za niedostarczony, zaś Zamawiający nie jest zobowiązany do zapłaty wynagrodzenia za towary określone w ust. 10.</w:t>
      </w:r>
    </w:p>
    <w:p w:rsidR="00580AE5" w:rsidRPr="00321172" w:rsidRDefault="00580AE5" w:rsidP="00D55591">
      <w:pPr>
        <w:widowControl w:val="0"/>
        <w:numPr>
          <w:ilvl w:val="0"/>
          <w:numId w:val="31"/>
        </w:numPr>
        <w:tabs>
          <w:tab w:val="left" w:pos="-540"/>
          <w:tab w:val="left" w:pos="-128"/>
        </w:tabs>
        <w:spacing w:after="0"/>
        <w:ind w:left="0" w:firstLine="0"/>
        <w:jc w:val="both"/>
        <w:rPr>
          <w:rFonts w:ascii="Arial" w:eastAsia="Times New Roman" w:hAnsi="Arial" w:cs="Arial"/>
          <w:bCs/>
          <w:i/>
          <w:lang w:eastAsia="pl-PL"/>
        </w:rPr>
      </w:pPr>
      <w:r w:rsidRPr="00321172">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580AE5" w:rsidRPr="001658E6" w:rsidRDefault="00580AE5" w:rsidP="00580AE5">
      <w:pPr>
        <w:spacing w:after="0"/>
        <w:jc w:val="both"/>
        <w:rPr>
          <w:rFonts w:ascii="Times New Roman" w:eastAsia="Calibri" w:hAnsi="Times New Roman" w:cs="Times New Roman"/>
          <w:sz w:val="24"/>
          <w:szCs w:val="24"/>
        </w:rPr>
      </w:pPr>
    </w:p>
    <w:p w:rsidR="00580AE5" w:rsidRPr="001658E6" w:rsidRDefault="00580AE5" w:rsidP="00580AE5">
      <w:pPr>
        <w:spacing w:after="0"/>
        <w:ind w:left="-142"/>
        <w:contextualSpacing/>
        <w:jc w:val="center"/>
        <w:rPr>
          <w:rFonts w:ascii="Arial" w:eastAsia="Times New Roman" w:hAnsi="Arial" w:cs="Arial"/>
          <w:b/>
          <w:lang w:eastAsia="pl-PL"/>
        </w:rPr>
      </w:pPr>
      <w:r w:rsidRPr="001658E6">
        <w:rPr>
          <w:rFonts w:ascii="Arial" w:eastAsia="Times New Roman" w:hAnsi="Arial" w:cs="Arial"/>
          <w:b/>
          <w:lang w:eastAsia="pl-PL"/>
        </w:rPr>
        <w:t>§ 2</w:t>
      </w:r>
    </w:p>
    <w:p w:rsidR="00580AE5" w:rsidRPr="001658E6" w:rsidRDefault="00580AE5" w:rsidP="00580AE5">
      <w:pPr>
        <w:spacing w:after="0" w:line="240" w:lineRule="auto"/>
        <w:ind w:left="-142"/>
        <w:contextualSpacing/>
        <w:jc w:val="center"/>
        <w:rPr>
          <w:rFonts w:ascii="Arial" w:eastAsia="Calibri" w:hAnsi="Arial" w:cs="Arial"/>
          <w:b/>
          <w:bCs/>
          <w:iCs/>
          <w:lang w:eastAsia="pl-PL"/>
        </w:rPr>
      </w:pPr>
      <w:r w:rsidRPr="001658E6">
        <w:rPr>
          <w:rFonts w:ascii="Arial" w:eastAsia="Calibri" w:hAnsi="Arial" w:cs="Arial"/>
          <w:b/>
          <w:bCs/>
          <w:iCs/>
          <w:lang w:eastAsia="pl-PL"/>
        </w:rPr>
        <w:t xml:space="preserve"> Termin realizacji</w:t>
      </w:r>
    </w:p>
    <w:p w:rsidR="00580AE5" w:rsidRPr="001658E6" w:rsidRDefault="00580AE5" w:rsidP="00580AE5">
      <w:pPr>
        <w:spacing w:after="0" w:line="240" w:lineRule="auto"/>
        <w:ind w:left="-142"/>
        <w:contextualSpacing/>
        <w:jc w:val="center"/>
        <w:rPr>
          <w:rFonts w:ascii="Arial" w:eastAsia="Calibri" w:hAnsi="Arial" w:cs="Arial"/>
          <w:b/>
          <w:bCs/>
          <w:iCs/>
          <w:sz w:val="24"/>
          <w:szCs w:val="24"/>
          <w:lang w:eastAsia="pl-PL"/>
        </w:rPr>
      </w:pPr>
    </w:p>
    <w:p w:rsidR="00580AE5" w:rsidRDefault="00580AE5" w:rsidP="00D55591">
      <w:pPr>
        <w:numPr>
          <w:ilvl w:val="0"/>
          <w:numId w:val="32"/>
        </w:numPr>
        <w:spacing w:after="0" w:line="240" w:lineRule="auto"/>
        <w:ind w:left="0" w:firstLine="0"/>
        <w:contextualSpacing/>
        <w:jc w:val="both"/>
        <w:rPr>
          <w:rFonts w:ascii="Arial" w:eastAsia="Calibri" w:hAnsi="Arial" w:cs="Arial"/>
          <w:bCs/>
          <w:iCs/>
          <w:lang w:eastAsia="pl-PL"/>
        </w:rPr>
      </w:pPr>
      <w:r w:rsidRPr="00321172">
        <w:rPr>
          <w:rFonts w:ascii="Arial" w:eastAsia="Calibri" w:hAnsi="Arial" w:cs="Arial"/>
          <w:bCs/>
          <w:iCs/>
          <w:lang w:eastAsia="pl-PL"/>
        </w:rPr>
        <w:t>Termin dostarczenia przedmiotu umowy do 21 dni kalendarzowych od daty podpisania Umowy tj. do dnia ………………………………………………………………</w:t>
      </w:r>
    </w:p>
    <w:p w:rsidR="00315FE7" w:rsidRDefault="00315FE7" w:rsidP="00315FE7">
      <w:pPr>
        <w:spacing w:after="0" w:line="240" w:lineRule="auto"/>
        <w:contextualSpacing/>
        <w:jc w:val="both"/>
        <w:rPr>
          <w:rFonts w:ascii="Arial" w:eastAsia="Calibri" w:hAnsi="Arial" w:cs="Arial"/>
          <w:bCs/>
          <w:iCs/>
          <w:lang w:eastAsia="pl-PL"/>
        </w:rPr>
      </w:pPr>
    </w:p>
    <w:p w:rsidR="00580AE5" w:rsidRPr="00200875" w:rsidRDefault="00580AE5" w:rsidP="00D55591">
      <w:pPr>
        <w:numPr>
          <w:ilvl w:val="0"/>
          <w:numId w:val="32"/>
        </w:numPr>
        <w:spacing w:after="0" w:line="240" w:lineRule="auto"/>
        <w:ind w:left="0" w:firstLine="0"/>
        <w:contextualSpacing/>
        <w:jc w:val="both"/>
        <w:rPr>
          <w:rFonts w:ascii="Arial" w:eastAsia="Calibri" w:hAnsi="Arial" w:cs="Arial"/>
          <w:bCs/>
          <w:iCs/>
          <w:lang w:eastAsia="pl-PL"/>
        </w:rPr>
      </w:pPr>
      <w:r w:rsidRPr="00200875">
        <w:rPr>
          <w:rFonts w:ascii="Arial" w:eastAsia="Calibri" w:hAnsi="Arial" w:cs="Arial"/>
        </w:rPr>
        <w:t xml:space="preserve">Wykonawca zobowiązuje się do zorganizowania dostawy towaru określonego                       w § </w:t>
      </w:r>
      <w:proofErr w:type="gramStart"/>
      <w:r w:rsidRPr="00200875">
        <w:rPr>
          <w:rFonts w:ascii="Arial" w:eastAsia="Calibri" w:hAnsi="Arial" w:cs="Arial"/>
        </w:rPr>
        <w:t>1  własnym</w:t>
      </w:r>
      <w:proofErr w:type="gramEnd"/>
      <w:r w:rsidRPr="00200875">
        <w:rPr>
          <w:rFonts w:ascii="Arial" w:eastAsia="Calibri" w:hAnsi="Arial" w:cs="Arial"/>
        </w:rPr>
        <w:t xml:space="preserve"> transportem i na własny koszt do magazynu 32 Wojskowego Oddziału Gospodarczego w Zamościu (w godz. 8 – 14 od poniedziałku do czwartku; </w:t>
      </w:r>
      <w:r w:rsidRPr="00200875">
        <w:rPr>
          <w:rFonts w:ascii="Arial" w:eastAsia="Times New Roman" w:hAnsi="Arial" w:cs="Arial"/>
          <w:sz w:val="24"/>
          <w:szCs w:val="24"/>
          <w:lang w:eastAsia="pl-PL"/>
        </w:rPr>
        <w:t xml:space="preserve">piątek w </w:t>
      </w:r>
      <w:r w:rsidRPr="00200875">
        <w:rPr>
          <w:rFonts w:ascii="Arial" w:eastAsia="Times New Roman" w:hAnsi="Arial" w:cs="Arial"/>
          <w:sz w:val="24"/>
          <w:szCs w:val="24"/>
          <w:lang w:eastAsia="pl-PL"/>
        </w:rPr>
        <w:lastRenderedPageBreak/>
        <w:t>godzinach: 8.00-11.30.</w:t>
      </w:r>
      <w:r w:rsidRPr="00200875">
        <w:rPr>
          <w:rFonts w:ascii="Arial" w:eastAsia="Calibri" w:hAnsi="Arial" w:cs="Arial"/>
        </w:rPr>
        <w:t>), zgodnie z załącznikiem nr ……. do umowy do miejsca wskazanego poniżej.</w:t>
      </w:r>
    </w:p>
    <w:p w:rsidR="00580AE5" w:rsidRPr="00200875" w:rsidRDefault="00580AE5" w:rsidP="00580AE5">
      <w:pPr>
        <w:spacing w:after="0"/>
        <w:jc w:val="both"/>
        <w:rPr>
          <w:rFonts w:ascii="Arial" w:eastAsia="Calibri" w:hAnsi="Arial" w:cs="Arial"/>
        </w:rPr>
      </w:pPr>
      <w:r w:rsidRPr="00200875">
        <w:rPr>
          <w:rFonts w:ascii="Arial" w:eastAsia="Calibri" w:hAnsi="Arial" w:cs="Arial"/>
        </w:rPr>
        <w:t xml:space="preserve">- ZAMOŚĆ - ul. Wojska Polskiego 2F, 22-400 Zamość, </w:t>
      </w:r>
      <w:r>
        <w:rPr>
          <w:rFonts w:ascii="Arial" w:eastAsia="Calibri" w:hAnsi="Arial" w:cs="Arial"/>
        </w:rPr>
        <w:t xml:space="preserve">bud. 69. </w:t>
      </w:r>
    </w:p>
    <w:p w:rsidR="00580AE5" w:rsidRPr="00321172" w:rsidRDefault="00580AE5" w:rsidP="00580AE5">
      <w:pPr>
        <w:spacing w:after="0" w:line="240" w:lineRule="auto"/>
        <w:jc w:val="both"/>
        <w:rPr>
          <w:rFonts w:ascii="Arial" w:eastAsia="Calibri" w:hAnsi="Arial" w:cs="Arial"/>
        </w:rPr>
      </w:pPr>
      <w:r w:rsidRPr="00321172">
        <w:rPr>
          <w:rFonts w:ascii="Arial" w:eastAsia="Calibri" w:hAnsi="Arial" w:cs="Arial"/>
        </w:rPr>
        <w:t xml:space="preserve">3. </w:t>
      </w:r>
      <w:r w:rsidRPr="00321172">
        <w:rPr>
          <w:rFonts w:ascii="Arial" w:eastAsia="Times New Roman" w:hAnsi="Arial" w:cs="Arial"/>
          <w:bCs/>
          <w:lang w:eastAsia="pl-PL"/>
        </w:rPr>
        <w:t>Przedstawicielami Zamawiającego</w:t>
      </w:r>
      <w:r w:rsidRPr="00321172">
        <w:rPr>
          <w:rFonts w:ascii="Arial" w:eastAsia="Times New Roman" w:hAnsi="Arial" w:cs="Arial"/>
          <w:lang w:eastAsia="pl-PL"/>
        </w:rPr>
        <w:t xml:space="preserve"> w zakresie dostawy są:</w:t>
      </w:r>
    </w:p>
    <w:p w:rsidR="00580AE5" w:rsidRPr="00DB143F" w:rsidRDefault="00580AE5" w:rsidP="00580AE5">
      <w:pPr>
        <w:spacing w:after="0"/>
        <w:ind w:firstLine="284"/>
        <w:contextualSpacing/>
        <w:jc w:val="both"/>
        <w:rPr>
          <w:rFonts w:ascii="Arial" w:eastAsia="Times New Roman" w:hAnsi="Arial" w:cs="Arial"/>
          <w:i/>
          <w:u w:val="single"/>
          <w:lang w:eastAsia="pl-PL"/>
        </w:rPr>
      </w:pPr>
      <w:r w:rsidRPr="00DB143F">
        <w:rPr>
          <w:rFonts w:ascii="Arial" w:eastAsia="Times New Roman" w:hAnsi="Arial" w:cs="Arial"/>
          <w:lang w:eastAsia="pl-PL"/>
        </w:rPr>
        <w:t>a</w:t>
      </w:r>
      <w:r w:rsidRPr="00DB143F">
        <w:rPr>
          <w:rFonts w:ascii="Arial" w:eastAsia="Times New Roman" w:hAnsi="Arial" w:cs="Arial"/>
          <w:i/>
          <w:u w:val="single"/>
          <w:lang w:eastAsia="pl-PL"/>
        </w:rPr>
        <w:t xml:space="preserve">) ZAMOŚĆ </w:t>
      </w:r>
      <w:proofErr w:type="gramStart"/>
      <w:r w:rsidRPr="00DB143F">
        <w:rPr>
          <w:rFonts w:ascii="Arial" w:eastAsia="Times New Roman" w:hAnsi="Arial" w:cs="Arial"/>
          <w:i/>
          <w:u w:val="single"/>
          <w:lang w:eastAsia="pl-PL"/>
        </w:rPr>
        <w:t>-  p.</w:t>
      </w:r>
      <w:proofErr w:type="gramEnd"/>
      <w:r w:rsidRPr="00DB143F">
        <w:rPr>
          <w:rFonts w:ascii="Arial" w:eastAsia="Times New Roman" w:hAnsi="Arial" w:cs="Arial"/>
          <w:i/>
          <w:u w:val="single"/>
          <w:lang w:eastAsia="pl-PL"/>
        </w:rPr>
        <w:t xml:space="preserve"> </w:t>
      </w:r>
      <w:r w:rsidR="00315FE7">
        <w:rPr>
          <w:rFonts w:ascii="Arial" w:eastAsia="Times New Roman" w:hAnsi="Arial" w:cs="Arial"/>
          <w:i/>
          <w:u w:val="single"/>
          <w:lang w:eastAsia="pl-PL"/>
        </w:rPr>
        <w:t>……………..</w:t>
      </w:r>
      <w:r w:rsidRPr="00DB143F">
        <w:rPr>
          <w:rFonts w:ascii="Arial" w:eastAsia="Times New Roman" w:hAnsi="Arial" w:cs="Arial"/>
          <w:i/>
          <w:u w:val="single"/>
          <w:lang w:eastAsia="pl-PL"/>
        </w:rPr>
        <w:t xml:space="preserve">   tel. </w:t>
      </w:r>
      <w:r w:rsidR="00315FE7">
        <w:rPr>
          <w:rFonts w:ascii="Arial" w:eastAsia="Times New Roman" w:hAnsi="Arial" w:cs="Arial"/>
          <w:i/>
          <w:u w:val="single"/>
          <w:lang w:eastAsia="pl-PL"/>
        </w:rPr>
        <w:t>……………</w:t>
      </w:r>
    </w:p>
    <w:p w:rsidR="00580AE5" w:rsidRPr="00321172" w:rsidRDefault="00580AE5" w:rsidP="00580AE5">
      <w:pPr>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4. </w:t>
      </w:r>
      <w:r w:rsidRPr="00321172">
        <w:rPr>
          <w:rFonts w:ascii="Arial" w:eastAsia="Times New Roman" w:hAnsi="Arial" w:cs="Arial"/>
          <w:color w:val="000000"/>
          <w:lang w:eastAsia="pl-PL"/>
        </w:rPr>
        <w:t>Przedstawicielem Wykonawcy w zakresie dostawy jest:</w:t>
      </w:r>
    </w:p>
    <w:p w:rsidR="00580AE5" w:rsidRPr="001658E6" w:rsidRDefault="00580AE5" w:rsidP="00580AE5">
      <w:pPr>
        <w:spacing w:after="0" w:line="240" w:lineRule="auto"/>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tel.:</w:t>
      </w:r>
      <w:r>
        <w:rPr>
          <w:rFonts w:ascii="Arial" w:eastAsia="Times New Roman" w:hAnsi="Arial" w:cs="Arial"/>
          <w:color w:val="000000"/>
          <w:lang w:eastAsia="pl-PL"/>
        </w:rPr>
        <w:t xml:space="preserve"> (…………………………</w:t>
      </w:r>
      <w:proofErr w:type="gramStart"/>
      <w:r>
        <w:rPr>
          <w:rFonts w:ascii="Arial" w:eastAsia="Times New Roman" w:hAnsi="Arial" w:cs="Arial"/>
          <w:color w:val="000000"/>
          <w:lang w:eastAsia="pl-PL"/>
        </w:rPr>
        <w:t>…….</w:t>
      </w:r>
      <w:proofErr w:type="gramEnd"/>
      <w:r>
        <w:rPr>
          <w:rFonts w:ascii="Arial" w:eastAsia="Times New Roman" w:hAnsi="Arial" w:cs="Arial"/>
          <w:color w:val="000000"/>
          <w:lang w:eastAsia="pl-PL"/>
        </w:rPr>
        <w:t>.lub……………………………)</w:t>
      </w:r>
    </w:p>
    <w:p w:rsidR="00580AE5" w:rsidRPr="001658E6" w:rsidRDefault="00580AE5" w:rsidP="00580AE5">
      <w:pPr>
        <w:spacing w:after="0"/>
        <w:ind w:left="360"/>
        <w:contextualSpacing/>
        <w:jc w:val="both"/>
        <w:rPr>
          <w:rFonts w:ascii="Times New Roman" w:eastAsia="Calibri" w:hAnsi="Times New Roman" w:cs="Times New Roman"/>
          <w:sz w:val="24"/>
          <w:szCs w:val="24"/>
        </w:rPr>
      </w:pPr>
    </w:p>
    <w:p w:rsidR="00580AE5" w:rsidRPr="001658E6" w:rsidRDefault="00580AE5" w:rsidP="00580AE5">
      <w:pPr>
        <w:spacing w:after="0"/>
        <w:ind w:left="360"/>
        <w:contextualSpacing/>
        <w:rPr>
          <w:rFonts w:ascii="Arial" w:eastAsia="Times New Roman" w:hAnsi="Arial" w:cs="Arial"/>
          <w:b/>
          <w:lang w:eastAsia="pl-PL"/>
        </w:rPr>
      </w:pPr>
      <w:r w:rsidRPr="001658E6">
        <w:rPr>
          <w:rFonts w:ascii="Arial" w:eastAsia="Times New Roman" w:hAnsi="Arial" w:cs="Arial"/>
          <w:b/>
          <w:sz w:val="24"/>
          <w:szCs w:val="24"/>
          <w:lang w:eastAsia="pl-PL"/>
        </w:rPr>
        <w:t xml:space="preserve">                                                           </w:t>
      </w:r>
      <w:r w:rsidRPr="001658E6">
        <w:rPr>
          <w:rFonts w:ascii="Arial" w:eastAsia="Times New Roman" w:hAnsi="Arial" w:cs="Arial"/>
          <w:b/>
          <w:lang w:eastAsia="pl-PL"/>
        </w:rPr>
        <w:t>§ 3.</w:t>
      </w:r>
    </w:p>
    <w:p w:rsidR="00580AE5" w:rsidRPr="001658E6" w:rsidRDefault="00580AE5" w:rsidP="00580AE5">
      <w:pPr>
        <w:widowControl w:val="0"/>
        <w:shd w:val="clear" w:color="auto" w:fill="FFFFFF"/>
        <w:spacing w:after="0"/>
        <w:rPr>
          <w:rFonts w:ascii="Arial" w:eastAsia="Calibri" w:hAnsi="Arial" w:cs="Arial"/>
          <w:b/>
          <w:color w:val="000000"/>
        </w:rPr>
      </w:pPr>
      <w:r w:rsidRPr="001658E6">
        <w:rPr>
          <w:rFonts w:ascii="Arial" w:eastAsia="Calibri" w:hAnsi="Arial" w:cs="Arial"/>
          <w:color w:val="000000"/>
        </w:rPr>
        <w:t xml:space="preserve">                                                       </w:t>
      </w:r>
      <w:r w:rsidRPr="001658E6">
        <w:rPr>
          <w:rFonts w:ascii="Arial" w:eastAsia="Calibri" w:hAnsi="Arial" w:cs="Arial"/>
          <w:b/>
          <w:color w:val="000000"/>
        </w:rPr>
        <w:t>Przedstawiciele Stron</w:t>
      </w:r>
    </w:p>
    <w:p w:rsidR="00580AE5" w:rsidRPr="001658E6" w:rsidRDefault="00580AE5" w:rsidP="00580AE5">
      <w:pPr>
        <w:spacing w:after="0"/>
        <w:contextualSpacing/>
        <w:rPr>
          <w:rFonts w:ascii="Arial" w:eastAsia="Times New Roman" w:hAnsi="Arial" w:cs="Arial"/>
          <w:b/>
          <w:sz w:val="24"/>
          <w:szCs w:val="24"/>
          <w:lang w:eastAsia="pl-PL"/>
        </w:rPr>
      </w:pPr>
    </w:p>
    <w:p w:rsidR="00580AE5" w:rsidRPr="00BC79D7" w:rsidRDefault="00580AE5" w:rsidP="00580AE5">
      <w:pPr>
        <w:widowControl w:val="0"/>
        <w:numPr>
          <w:ilvl w:val="0"/>
          <w:numId w:val="17"/>
        </w:numPr>
        <w:tabs>
          <w:tab w:val="left" w:pos="-128"/>
        </w:tabs>
        <w:spacing w:after="0"/>
        <w:ind w:left="0" w:firstLine="0"/>
        <w:jc w:val="both"/>
        <w:rPr>
          <w:rFonts w:ascii="Arial" w:eastAsia="Times New Roman" w:hAnsi="Arial" w:cs="Arial"/>
          <w:lang w:eastAsia="pl-PL"/>
        </w:rPr>
      </w:pPr>
      <w:r w:rsidRPr="00BC79D7">
        <w:rPr>
          <w:rFonts w:ascii="Arial" w:eastAsia="Times New Roman" w:hAnsi="Arial" w:cs="Arial"/>
          <w:lang w:eastAsia="pl-PL"/>
        </w:rPr>
        <w:t xml:space="preserve">Do współpracy i koordynacji realizacji przedmiotu Umowy, w tym do podpisywania Protokołów Odbioru </w:t>
      </w:r>
      <w:r w:rsidRPr="00BC79D7">
        <w:rPr>
          <w:rFonts w:ascii="Arial" w:eastAsia="Times New Roman" w:hAnsi="Arial" w:cs="Arial"/>
          <w:lang w:val="cs-CZ" w:eastAsia="pl-PL"/>
        </w:rPr>
        <w:t>upoważnione są osoby ze strony Zamawiąjacego:</w:t>
      </w:r>
    </w:p>
    <w:p w:rsidR="00580AE5" w:rsidRPr="00BC79D7" w:rsidRDefault="00580AE5" w:rsidP="00580AE5">
      <w:pPr>
        <w:numPr>
          <w:ilvl w:val="0"/>
          <w:numId w:val="18"/>
        </w:numPr>
        <w:spacing w:after="0"/>
        <w:ind w:left="1276" w:hanging="283"/>
        <w:jc w:val="both"/>
        <w:rPr>
          <w:rFonts w:ascii="Arial" w:eastAsia="Times New Roman" w:hAnsi="Arial" w:cs="Arial"/>
        </w:rPr>
      </w:pPr>
      <w:r w:rsidRPr="00BC79D7">
        <w:rPr>
          <w:rFonts w:ascii="Arial" w:eastAsia="Times New Roman" w:hAnsi="Arial" w:cs="Arial"/>
        </w:rPr>
        <w:t>……………………………</w:t>
      </w:r>
      <w:proofErr w:type="gramStart"/>
      <w:r w:rsidRPr="00BC79D7">
        <w:rPr>
          <w:rFonts w:ascii="Arial" w:eastAsia="Times New Roman" w:hAnsi="Arial" w:cs="Arial"/>
        </w:rPr>
        <w:t>tel.:…</w:t>
      </w:r>
      <w:proofErr w:type="gramEnd"/>
      <w:r w:rsidRPr="00BC79D7">
        <w:rPr>
          <w:rFonts w:ascii="Arial" w:eastAsia="Times New Roman" w:hAnsi="Arial" w:cs="Arial"/>
        </w:rPr>
        <w:t xml:space="preserve">………… </w:t>
      </w:r>
      <w:r>
        <w:rPr>
          <w:rFonts w:ascii="Arial" w:eastAsia="Times New Roman" w:hAnsi="Arial" w:cs="Arial"/>
        </w:rPr>
        <w:t>e-mail:……</w:t>
      </w:r>
      <w:r w:rsidRPr="00BC79D7">
        <w:rPr>
          <w:rFonts w:ascii="Arial" w:eastAsia="Times New Roman" w:hAnsi="Arial" w:cs="Arial"/>
        </w:rPr>
        <w:t>……………………,</w:t>
      </w:r>
    </w:p>
    <w:p w:rsidR="00580AE5" w:rsidRPr="00BC79D7" w:rsidRDefault="00580AE5" w:rsidP="00580AE5">
      <w:pPr>
        <w:spacing w:after="0"/>
        <w:ind w:left="1276" w:hanging="283"/>
        <w:jc w:val="both"/>
        <w:rPr>
          <w:rFonts w:ascii="Arial" w:eastAsia="Times New Roman" w:hAnsi="Arial" w:cs="Arial"/>
        </w:rPr>
      </w:pPr>
      <w:r w:rsidRPr="00BC79D7">
        <w:rPr>
          <w:rFonts w:ascii="Arial" w:eastAsia="Times New Roman" w:hAnsi="Arial" w:cs="Arial"/>
        </w:rPr>
        <w:t>lub</w:t>
      </w:r>
    </w:p>
    <w:p w:rsidR="00580AE5" w:rsidRPr="00BC79D7" w:rsidRDefault="00580AE5" w:rsidP="00580AE5">
      <w:pPr>
        <w:numPr>
          <w:ilvl w:val="0"/>
          <w:numId w:val="18"/>
        </w:numPr>
        <w:tabs>
          <w:tab w:val="left" w:pos="155"/>
        </w:tabs>
        <w:spacing w:after="0"/>
        <w:ind w:left="1276" w:hanging="283"/>
        <w:jc w:val="both"/>
        <w:rPr>
          <w:rFonts w:ascii="Arial" w:eastAsia="Times New Roman" w:hAnsi="Arial" w:cs="Arial"/>
        </w:rPr>
      </w:pPr>
      <w:r w:rsidRPr="00BC79D7">
        <w:rPr>
          <w:rFonts w:ascii="Arial" w:eastAsia="Times New Roman" w:hAnsi="Arial" w:cs="Arial"/>
        </w:rPr>
        <w:t>……………………………</w:t>
      </w:r>
      <w:proofErr w:type="gramStart"/>
      <w:r w:rsidRPr="00BC79D7">
        <w:rPr>
          <w:rFonts w:ascii="Arial" w:eastAsia="Times New Roman" w:hAnsi="Arial" w:cs="Arial"/>
        </w:rPr>
        <w:t>tel.:…</w:t>
      </w:r>
      <w:proofErr w:type="gramEnd"/>
      <w:r w:rsidRPr="00BC79D7">
        <w:rPr>
          <w:rFonts w:ascii="Arial" w:eastAsia="Times New Roman" w:hAnsi="Arial" w:cs="Arial"/>
        </w:rPr>
        <w:t>………… e-mail:………………………….. .</w:t>
      </w:r>
    </w:p>
    <w:p w:rsidR="00580AE5" w:rsidRPr="00BC79D7" w:rsidRDefault="00580AE5" w:rsidP="00580AE5">
      <w:pPr>
        <w:widowControl w:val="0"/>
        <w:numPr>
          <w:ilvl w:val="0"/>
          <w:numId w:val="17"/>
        </w:numPr>
        <w:tabs>
          <w:tab w:val="left" w:pos="232"/>
          <w:tab w:val="left" w:pos="284"/>
        </w:tabs>
        <w:spacing w:after="0"/>
        <w:ind w:left="0" w:firstLine="0"/>
        <w:jc w:val="both"/>
        <w:rPr>
          <w:rFonts w:ascii="Arial" w:eastAsia="Times New Roman" w:hAnsi="Arial" w:cs="Arial"/>
          <w:lang w:val="cs-CZ" w:eastAsia="pl-PL"/>
        </w:rPr>
      </w:pPr>
      <w:r w:rsidRPr="00BC79D7">
        <w:rPr>
          <w:rFonts w:ascii="Arial" w:eastAsia="Times New Roman" w:hAnsi="Arial" w:cs="Arial"/>
          <w:lang w:eastAsia="pl-PL"/>
        </w:rPr>
        <w:t xml:space="preserve"> Do współpracy i koordynacji realizacji przedmiotu Umowy, w tym do podpisywania Protokołów Odbioru </w:t>
      </w:r>
      <w:r w:rsidRPr="00BC79D7">
        <w:rPr>
          <w:rFonts w:ascii="Arial" w:eastAsia="Times New Roman" w:hAnsi="Arial" w:cs="Arial"/>
          <w:lang w:val="cs-CZ" w:eastAsia="pl-PL"/>
        </w:rPr>
        <w:t>upoważnione są osoby ze strony Wykonawcy:</w:t>
      </w:r>
    </w:p>
    <w:p w:rsidR="00580AE5" w:rsidRPr="00BC79D7" w:rsidRDefault="00580AE5" w:rsidP="00580AE5">
      <w:pPr>
        <w:numPr>
          <w:ilvl w:val="0"/>
          <w:numId w:val="19"/>
        </w:numPr>
        <w:tabs>
          <w:tab w:val="left" w:pos="2108"/>
        </w:tabs>
        <w:spacing w:after="0"/>
        <w:ind w:left="1276"/>
        <w:jc w:val="both"/>
        <w:rPr>
          <w:rFonts w:ascii="Arial" w:eastAsia="Times New Roman" w:hAnsi="Arial" w:cs="Arial"/>
        </w:rPr>
      </w:pPr>
      <w:r w:rsidRPr="00BC79D7">
        <w:rPr>
          <w:rFonts w:ascii="Arial" w:eastAsia="Times New Roman" w:hAnsi="Arial" w:cs="Arial"/>
        </w:rPr>
        <w:t>……………………………</w:t>
      </w:r>
      <w:proofErr w:type="gramStart"/>
      <w:r w:rsidRPr="00BC79D7">
        <w:rPr>
          <w:rFonts w:ascii="Arial" w:eastAsia="Times New Roman" w:hAnsi="Arial" w:cs="Arial"/>
        </w:rPr>
        <w:t>tel.:…</w:t>
      </w:r>
      <w:proofErr w:type="gramEnd"/>
      <w:r w:rsidRPr="00BC79D7">
        <w:rPr>
          <w:rFonts w:ascii="Arial" w:eastAsia="Times New Roman" w:hAnsi="Arial" w:cs="Arial"/>
        </w:rPr>
        <w:t>…………e-mail:………............................,</w:t>
      </w:r>
    </w:p>
    <w:p w:rsidR="00580AE5" w:rsidRPr="00BC79D7" w:rsidRDefault="00580AE5" w:rsidP="00580AE5">
      <w:pPr>
        <w:spacing w:after="0"/>
        <w:ind w:left="1276"/>
        <w:jc w:val="both"/>
        <w:rPr>
          <w:rFonts w:ascii="Arial" w:eastAsia="Times New Roman" w:hAnsi="Arial" w:cs="Arial"/>
        </w:rPr>
      </w:pPr>
      <w:r w:rsidRPr="00BC79D7">
        <w:rPr>
          <w:rFonts w:ascii="Arial" w:eastAsia="Times New Roman" w:hAnsi="Arial" w:cs="Arial"/>
        </w:rPr>
        <w:t>lub</w:t>
      </w:r>
    </w:p>
    <w:p w:rsidR="00580AE5" w:rsidRPr="00BC79D7" w:rsidRDefault="00580AE5" w:rsidP="00580AE5">
      <w:pPr>
        <w:numPr>
          <w:ilvl w:val="0"/>
          <w:numId w:val="19"/>
        </w:numPr>
        <w:tabs>
          <w:tab w:val="left" w:pos="2108"/>
        </w:tabs>
        <w:spacing w:after="0"/>
        <w:ind w:left="1276"/>
        <w:jc w:val="both"/>
        <w:rPr>
          <w:rFonts w:ascii="Arial" w:eastAsia="Times New Roman" w:hAnsi="Arial" w:cs="Arial"/>
        </w:rPr>
      </w:pPr>
      <w:r w:rsidRPr="00BC79D7">
        <w:rPr>
          <w:rFonts w:ascii="Arial" w:eastAsia="Times New Roman" w:hAnsi="Arial" w:cs="Arial"/>
        </w:rPr>
        <w:t>……………………………</w:t>
      </w:r>
      <w:proofErr w:type="gramStart"/>
      <w:r w:rsidRPr="00BC79D7">
        <w:rPr>
          <w:rFonts w:ascii="Arial" w:eastAsia="Times New Roman" w:hAnsi="Arial" w:cs="Arial"/>
        </w:rPr>
        <w:t>tel.:…</w:t>
      </w:r>
      <w:proofErr w:type="gramEnd"/>
      <w:r w:rsidRPr="00BC79D7">
        <w:rPr>
          <w:rFonts w:ascii="Arial" w:eastAsia="Times New Roman" w:hAnsi="Arial" w:cs="Arial"/>
        </w:rPr>
        <w:t>…………e-mail:…………………………...</w:t>
      </w:r>
    </w:p>
    <w:p w:rsidR="00580AE5" w:rsidRPr="00BC79D7" w:rsidRDefault="00580AE5" w:rsidP="00580AE5">
      <w:pPr>
        <w:numPr>
          <w:ilvl w:val="0"/>
          <w:numId w:val="17"/>
        </w:numPr>
        <w:spacing w:after="0"/>
        <w:ind w:left="0" w:firstLine="0"/>
        <w:contextualSpacing/>
        <w:jc w:val="both"/>
        <w:rPr>
          <w:rFonts w:ascii="Arial" w:eastAsia="Calibri" w:hAnsi="Arial" w:cs="Arial"/>
          <w:kern w:val="2"/>
        </w:rPr>
      </w:pPr>
      <w:r w:rsidRPr="00BC79D7">
        <w:rPr>
          <w:rFonts w:ascii="Arial" w:eastAsia="Calibri" w:hAnsi="Arial" w:cs="Arial"/>
          <w:kern w:val="2"/>
        </w:rPr>
        <w:t>Strony postanawiają, że osobami odpowiedzialnymi za realizację niniejszej umowy będą:</w:t>
      </w:r>
    </w:p>
    <w:p w:rsidR="00580AE5" w:rsidRPr="00BC79D7" w:rsidRDefault="00580AE5" w:rsidP="00580AE5">
      <w:pPr>
        <w:spacing w:after="0"/>
        <w:jc w:val="both"/>
        <w:rPr>
          <w:rFonts w:ascii="Arial" w:eastAsia="Calibri" w:hAnsi="Arial" w:cs="Arial"/>
          <w:bCs/>
          <w:kern w:val="2"/>
        </w:rPr>
      </w:pPr>
      <w:r w:rsidRPr="00BC79D7">
        <w:rPr>
          <w:rFonts w:ascii="Arial" w:eastAsia="Calibri" w:hAnsi="Arial" w:cs="Arial"/>
          <w:kern w:val="2"/>
        </w:rPr>
        <w:t>po stronie Zamawiającego:</w:t>
      </w:r>
      <w:r w:rsidRPr="00BC79D7">
        <w:rPr>
          <w:rFonts w:ascii="Arial" w:eastAsia="Calibri" w:hAnsi="Arial" w:cs="Arial"/>
          <w:b/>
          <w:kern w:val="2"/>
        </w:rPr>
        <w:t xml:space="preserve"> </w:t>
      </w:r>
      <w:r w:rsidRPr="00BC79D7">
        <w:rPr>
          <w:rFonts w:ascii="Arial" w:eastAsia="Calibri" w:hAnsi="Arial" w:cs="Arial"/>
          <w:bCs/>
          <w:kern w:val="2"/>
        </w:rPr>
        <w:t>……</w:t>
      </w:r>
      <w:proofErr w:type="gramStart"/>
      <w:r w:rsidRPr="00BC79D7">
        <w:rPr>
          <w:rFonts w:ascii="Arial" w:eastAsia="Calibri" w:hAnsi="Arial" w:cs="Arial"/>
          <w:bCs/>
          <w:kern w:val="2"/>
        </w:rPr>
        <w:t>…….</w:t>
      </w:r>
      <w:proofErr w:type="gramEnd"/>
      <w:r w:rsidRPr="00BC79D7">
        <w:rPr>
          <w:rFonts w:ascii="Arial" w:eastAsia="Calibri" w:hAnsi="Arial" w:cs="Arial"/>
          <w:bCs/>
          <w:kern w:val="2"/>
        </w:rPr>
        <w:t xml:space="preserve">.………………, tel. </w:t>
      </w:r>
      <w:r>
        <w:rPr>
          <w:rFonts w:ascii="Arial" w:eastAsia="Calibri" w:hAnsi="Arial" w:cs="Arial"/>
          <w:bCs/>
          <w:kern w:val="2"/>
        </w:rPr>
        <w:t>…</w:t>
      </w:r>
      <w:r w:rsidRPr="00BC79D7">
        <w:rPr>
          <w:rFonts w:ascii="Arial" w:eastAsia="Calibri" w:hAnsi="Arial" w:cs="Arial"/>
          <w:bCs/>
          <w:kern w:val="2"/>
        </w:rPr>
        <w:t>……………………………</w:t>
      </w:r>
    </w:p>
    <w:p w:rsidR="00580AE5" w:rsidRPr="00BC79D7" w:rsidRDefault="00580AE5" w:rsidP="00580AE5">
      <w:pPr>
        <w:spacing w:after="0"/>
        <w:jc w:val="both"/>
        <w:rPr>
          <w:rFonts w:ascii="Arial" w:eastAsia="Calibri" w:hAnsi="Arial" w:cs="Arial"/>
          <w:bCs/>
          <w:kern w:val="2"/>
        </w:rPr>
      </w:pPr>
      <w:r w:rsidRPr="00BC79D7">
        <w:rPr>
          <w:rFonts w:ascii="Arial" w:eastAsia="Calibri" w:hAnsi="Arial" w:cs="Arial"/>
          <w:bCs/>
          <w:kern w:val="2"/>
        </w:rPr>
        <w:t>po stronie Wykonawcy: ……………...……………, tel. ……………………………………</w:t>
      </w:r>
    </w:p>
    <w:p w:rsidR="00580AE5" w:rsidRDefault="00580AE5" w:rsidP="00580AE5">
      <w:pPr>
        <w:spacing w:after="0"/>
        <w:jc w:val="center"/>
        <w:rPr>
          <w:rFonts w:ascii="Arial" w:eastAsia="Calibri" w:hAnsi="Arial" w:cs="Arial"/>
          <w:kern w:val="2"/>
        </w:rPr>
      </w:pPr>
    </w:p>
    <w:p w:rsidR="00580AE5" w:rsidRPr="001658E6" w:rsidRDefault="00580AE5" w:rsidP="00580AE5">
      <w:pPr>
        <w:spacing w:after="0"/>
        <w:jc w:val="center"/>
        <w:rPr>
          <w:rFonts w:ascii="Arial" w:eastAsia="Calibri" w:hAnsi="Arial" w:cs="Arial"/>
          <w:b/>
        </w:rPr>
      </w:pPr>
      <w:r w:rsidRPr="001658E6">
        <w:rPr>
          <w:rFonts w:ascii="Arial" w:eastAsia="Calibri" w:hAnsi="Arial" w:cs="Arial"/>
          <w:b/>
        </w:rPr>
        <w:t>§ 4.</w:t>
      </w:r>
    </w:p>
    <w:p w:rsidR="00580AE5" w:rsidRPr="001658E6" w:rsidRDefault="00580AE5" w:rsidP="00580AE5">
      <w:pPr>
        <w:keepNext/>
        <w:keepLines/>
        <w:spacing w:after="0"/>
        <w:contextualSpacing/>
        <w:jc w:val="center"/>
        <w:outlineLvl w:val="0"/>
        <w:rPr>
          <w:rFonts w:ascii="Arial" w:eastAsia="Times New Roman" w:hAnsi="Arial" w:cs="Arial"/>
          <w:b/>
          <w:color w:val="000000"/>
        </w:rPr>
      </w:pPr>
      <w:r w:rsidRPr="001658E6">
        <w:rPr>
          <w:rFonts w:ascii="Arial" w:eastAsia="Times New Roman" w:hAnsi="Arial" w:cs="Arial"/>
          <w:b/>
          <w:color w:val="000000"/>
        </w:rPr>
        <w:t xml:space="preserve">Wynagrodzenie Wykonawcy </w:t>
      </w:r>
    </w:p>
    <w:p w:rsidR="00580AE5" w:rsidRPr="001658E6" w:rsidRDefault="00580AE5" w:rsidP="00580AE5">
      <w:pPr>
        <w:keepNext/>
        <w:keepLines/>
        <w:spacing w:after="0"/>
        <w:contextualSpacing/>
        <w:jc w:val="center"/>
        <w:outlineLvl w:val="0"/>
        <w:rPr>
          <w:rFonts w:ascii="Arial" w:eastAsia="Times New Roman" w:hAnsi="Arial" w:cs="Arial"/>
          <w:b/>
        </w:rPr>
      </w:pPr>
    </w:p>
    <w:p w:rsidR="00580AE5" w:rsidRPr="001658E6" w:rsidRDefault="00580AE5" w:rsidP="00580AE5">
      <w:pPr>
        <w:widowControl w:val="0"/>
        <w:numPr>
          <w:ilvl w:val="0"/>
          <w:numId w:val="16"/>
        </w:numPr>
        <w:tabs>
          <w:tab w:val="left" w:pos="284"/>
        </w:tabs>
        <w:spacing w:after="0"/>
        <w:jc w:val="both"/>
        <w:rPr>
          <w:rFonts w:ascii="Arial" w:eastAsia="Times New Roman" w:hAnsi="Arial" w:cs="Arial"/>
          <w:lang w:eastAsia="pl-PL"/>
        </w:rPr>
      </w:pPr>
      <w:r w:rsidRPr="001658E6">
        <w:rPr>
          <w:rFonts w:ascii="Arial" w:eastAsia="Times New Roman" w:hAnsi="Arial" w:cs="Arial"/>
          <w:lang w:eastAsia="pl-PL"/>
        </w:rPr>
        <w:t>Całkowite wynagrodzenie Wykonawcy z tytułu należytego wykonania przedmiotu Umowy wynosi:</w:t>
      </w:r>
    </w:p>
    <w:p w:rsidR="00580AE5" w:rsidRPr="001658E6" w:rsidRDefault="00580AE5" w:rsidP="00580AE5">
      <w:pPr>
        <w:spacing w:after="0"/>
        <w:jc w:val="both"/>
        <w:rPr>
          <w:rFonts w:ascii="Arial" w:eastAsia="Times New Roman" w:hAnsi="Arial" w:cs="Arial"/>
          <w:b/>
          <w:color w:val="000000"/>
          <w:lang w:eastAsia="pl-PL"/>
        </w:rPr>
      </w:pPr>
      <w:r w:rsidRPr="001658E6">
        <w:rPr>
          <w:rFonts w:ascii="Arial" w:eastAsia="Times New Roman" w:hAnsi="Arial" w:cs="Arial"/>
          <w:b/>
          <w:color w:val="000000"/>
          <w:lang w:eastAsia="pl-PL"/>
        </w:rPr>
        <w:t xml:space="preserve">NETTO: ……………………………………………………… </w:t>
      </w:r>
    </w:p>
    <w:p w:rsidR="00580AE5" w:rsidRPr="001658E6" w:rsidRDefault="00580AE5" w:rsidP="00580AE5">
      <w:pPr>
        <w:spacing w:after="0"/>
        <w:jc w:val="both"/>
        <w:rPr>
          <w:rFonts w:ascii="Arial" w:eastAsia="Times New Roman" w:hAnsi="Arial" w:cs="Arial"/>
          <w:color w:val="000000"/>
          <w:lang w:eastAsia="pl-PL"/>
        </w:rPr>
      </w:pPr>
      <w:r w:rsidRPr="001658E6">
        <w:rPr>
          <w:rFonts w:ascii="Arial" w:eastAsia="Times New Roman" w:hAnsi="Arial" w:cs="Arial"/>
          <w:color w:val="000000"/>
          <w:lang w:eastAsia="pl-PL"/>
        </w:rPr>
        <w:t>(słownie: ……………………………………………………………</w:t>
      </w:r>
      <w:proofErr w:type="gramStart"/>
      <w:r w:rsidRPr="001658E6">
        <w:rPr>
          <w:rFonts w:ascii="Arial" w:eastAsia="Times New Roman" w:hAnsi="Arial" w:cs="Arial"/>
          <w:color w:val="000000"/>
          <w:lang w:eastAsia="pl-PL"/>
        </w:rPr>
        <w:t>…….</w:t>
      </w:r>
      <w:proofErr w:type="gramEnd"/>
      <w:r w:rsidRPr="001658E6">
        <w:rPr>
          <w:rFonts w:ascii="Arial" w:eastAsia="Times New Roman" w:hAnsi="Arial" w:cs="Arial"/>
          <w:color w:val="000000"/>
          <w:lang w:eastAsia="pl-PL"/>
        </w:rPr>
        <w:t>. 00/100 złotych)</w:t>
      </w:r>
    </w:p>
    <w:p w:rsidR="00580AE5" w:rsidRPr="001658E6" w:rsidRDefault="00580AE5" w:rsidP="00580AE5">
      <w:pPr>
        <w:spacing w:after="0"/>
        <w:jc w:val="both"/>
        <w:rPr>
          <w:rFonts w:ascii="Arial" w:eastAsia="Times New Roman" w:hAnsi="Arial" w:cs="Arial"/>
          <w:b/>
          <w:color w:val="000000"/>
          <w:lang w:eastAsia="pl-PL"/>
        </w:rPr>
      </w:pPr>
      <w:r w:rsidRPr="001658E6">
        <w:rPr>
          <w:rFonts w:ascii="Arial" w:eastAsia="Times New Roman" w:hAnsi="Arial" w:cs="Arial"/>
          <w:b/>
          <w:color w:val="000000"/>
          <w:lang w:eastAsia="pl-PL"/>
        </w:rPr>
        <w:t xml:space="preserve">BRUTTO: …………………………………………………… </w:t>
      </w:r>
    </w:p>
    <w:p w:rsidR="00580AE5" w:rsidRDefault="00580AE5" w:rsidP="00580AE5">
      <w:pPr>
        <w:spacing w:after="0"/>
        <w:jc w:val="both"/>
        <w:rPr>
          <w:rFonts w:ascii="Arial" w:eastAsia="Times New Roman" w:hAnsi="Arial" w:cs="Arial"/>
          <w:color w:val="000000"/>
          <w:lang w:eastAsia="pl-PL"/>
        </w:rPr>
      </w:pPr>
      <w:r w:rsidRPr="001658E6">
        <w:rPr>
          <w:rFonts w:ascii="Arial" w:eastAsia="Times New Roman" w:hAnsi="Arial" w:cs="Arial"/>
          <w:color w:val="000000"/>
          <w:lang w:eastAsia="pl-PL"/>
        </w:rPr>
        <w:t>(słownie: ………………………………………………………………………  00/100 złotych) w tym podatek VAT w wysokości ………… %</w:t>
      </w:r>
    </w:p>
    <w:p w:rsidR="00315FE7" w:rsidRPr="001658E6" w:rsidRDefault="00315FE7" w:rsidP="00580AE5">
      <w:pPr>
        <w:spacing w:after="0"/>
        <w:jc w:val="both"/>
        <w:rPr>
          <w:rFonts w:ascii="Arial" w:eastAsia="Times New Roman" w:hAnsi="Arial" w:cs="Arial"/>
          <w:color w:val="000000"/>
          <w:lang w:eastAsia="pl-PL"/>
        </w:rPr>
      </w:pPr>
    </w:p>
    <w:p w:rsidR="00580AE5" w:rsidRPr="001658E6" w:rsidRDefault="00580AE5" w:rsidP="00580AE5">
      <w:pPr>
        <w:spacing w:after="0"/>
        <w:jc w:val="both"/>
        <w:rPr>
          <w:rFonts w:ascii="Arial" w:eastAsia="Times New Roman" w:hAnsi="Arial" w:cs="Arial"/>
          <w:b/>
          <w:color w:val="000000"/>
          <w:lang w:eastAsia="pl-PL"/>
        </w:rPr>
      </w:pPr>
      <w:r w:rsidRPr="001658E6">
        <w:rPr>
          <w:rFonts w:ascii="Arial" w:eastAsia="Times New Roman" w:hAnsi="Arial" w:cs="Arial"/>
          <w:b/>
          <w:color w:val="000000"/>
          <w:lang w:eastAsia="pl-PL"/>
        </w:rPr>
        <w:t>zgodnie z przyjętą ofertą Wykonawcy.</w:t>
      </w:r>
    </w:p>
    <w:p w:rsidR="00580AE5" w:rsidRPr="001658E6" w:rsidRDefault="00580AE5" w:rsidP="00580AE5">
      <w:pPr>
        <w:spacing w:after="0"/>
        <w:jc w:val="both"/>
        <w:rPr>
          <w:rFonts w:ascii="Arial" w:eastAsia="Times New Roman" w:hAnsi="Arial" w:cs="Arial"/>
          <w:lang w:eastAsia="pl-PL"/>
        </w:rPr>
      </w:pPr>
      <w:r w:rsidRPr="001658E6">
        <w:rPr>
          <w:rFonts w:ascii="Arial" w:eastAsia="Times New Roman" w:hAnsi="Arial" w:cs="Arial"/>
          <w:lang w:eastAsia="pl-PL"/>
        </w:rPr>
        <w:t xml:space="preserve">2. Powyższa cena obejmuje wszystkie koszty związane z </w:t>
      </w:r>
      <w:proofErr w:type="gramStart"/>
      <w:r w:rsidRPr="001658E6">
        <w:rPr>
          <w:rFonts w:ascii="Arial" w:eastAsia="Times New Roman" w:hAnsi="Arial" w:cs="Arial"/>
          <w:lang w:eastAsia="pl-PL"/>
        </w:rPr>
        <w:t>prawidłową  realizacją</w:t>
      </w:r>
      <w:proofErr w:type="gramEnd"/>
      <w:r w:rsidRPr="001658E6">
        <w:rPr>
          <w:rFonts w:ascii="Arial" w:eastAsia="Times New Roman" w:hAnsi="Arial" w:cs="Arial"/>
          <w:lang w:eastAsia="pl-PL"/>
        </w:rPr>
        <w:t xml:space="preserve"> przedmiotu niniejszej Umowy.</w:t>
      </w:r>
    </w:p>
    <w:p w:rsidR="00580AE5" w:rsidRPr="001658E6" w:rsidRDefault="00580AE5" w:rsidP="00580AE5">
      <w:pPr>
        <w:spacing w:after="0"/>
        <w:jc w:val="both"/>
        <w:rPr>
          <w:rFonts w:ascii="Arial" w:eastAsia="Times New Roman" w:hAnsi="Arial" w:cs="Arial"/>
          <w:lang w:eastAsia="pl-PL"/>
        </w:rPr>
      </w:pPr>
      <w:r w:rsidRPr="001658E6">
        <w:rPr>
          <w:rFonts w:ascii="Arial" w:eastAsia="Times New Roman" w:hAnsi="Arial" w:cs="Arial"/>
          <w:lang w:eastAsia="pl-PL"/>
        </w:rPr>
        <w:t xml:space="preserve">3. Wykonawca oświadcza, iż w kwocie określonej w ust. 1 uwzględnił ryzyko </w:t>
      </w:r>
      <w:proofErr w:type="gramStart"/>
      <w:r w:rsidRPr="001658E6">
        <w:rPr>
          <w:rFonts w:ascii="Arial" w:eastAsia="Times New Roman" w:hAnsi="Arial" w:cs="Arial"/>
          <w:lang w:eastAsia="pl-PL"/>
        </w:rPr>
        <w:t>wynikające  z</w:t>
      </w:r>
      <w:proofErr w:type="gramEnd"/>
      <w:r w:rsidRPr="001658E6">
        <w:rPr>
          <w:rFonts w:ascii="Arial" w:eastAsia="Times New Roman" w:hAnsi="Arial" w:cs="Arial"/>
          <w:lang w:eastAsia="pl-PL"/>
        </w:rPr>
        <w:t xml:space="preserve">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rsidR="00580AE5" w:rsidRPr="001658E6" w:rsidRDefault="00580AE5" w:rsidP="00580AE5">
      <w:pPr>
        <w:spacing w:after="0"/>
        <w:jc w:val="both"/>
        <w:rPr>
          <w:rFonts w:ascii="Arial" w:eastAsia="Calibri" w:hAnsi="Arial" w:cs="Arial"/>
          <w:lang w:eastAsia="pl-PL"/>
        </w:rPr>
      </w:pPr>
      <w:r w:rsidRPr="001658E6">
        <w:rPr>
          <w:rFonts w:ascii="Arial" w:eastAsia="Times New Roman" w:hAnsi="Arial" w:cs="Arial"/>
          <w:lang w:eastAsia="pl-PL"/>
        </w:rPr>
        <w:t xml:space="preserve">4. </w:t>
      </w:r>
      <w:r w:rsidRPr="001658E6">
        <w:rPr>
          <w:rFonts w:ascii="Arial" w:eastAsia="Calibri" w:hAnsi="Arial" w:cs="Arial"/>
          <w:lang w:eastAsia="pl-PL"/>
        </w:rPr>
        <w:t xml:space="preserve">Zamawiający zastrzega sobie prawo do ograniczenia zakresu lub zmniejszenia ilości dostaw stanowiących przedmiot Umowy.  Wynagrodzenie Wykonawcy określone w § 4 </w:t>
      </w:r>
      <w:r w:rsidRPr="001658E6">
        <w:rPr>
          <w:rFonts w:ascii="Arial" w:eastAsia="Calibri" w:hAnsi="Arial" w:cs="Arial"/>
          <w:lang w:eastAsia="pl-PL"/>
        </w:rPr>
        <w:lastRenderedPageBreak/>
        <w:t>ust. 1 Umowy może zostać zmniejszone maksymalnie o 30%, tj. do kwoty …………… zł netto, ……………</w:t>
      </w:r>
      <w:proofErr w:type="gramStart"/>
      <w:r w:rsidRPr="001658E6">
        <w:rPr>
          <w:rFonts w:ascii="Arial" w:eastAsia="Calibri" w:hAnsi="Arial" w:cs="Arial"/>
          <w:lang w:eastAsia="pl-PL"/>
        </w:rPr>
        <w:t>…….</w:t>
      </w:r>
      <w:proofErr w:type="gramEnd"/>
      <w:r w:rsidRPr="001658E6">
        <w:rPr>
          <w:rFonts w:ascii="Arial" w:eastAsia="Calibri" w:hAnsi="Arial" w:cs="Arial"/>
          <w:lang w:eastAsia="pl-PL"/>
        </w:rPr>
        <w:t>. zł brutto.</w:t>
      </w:r>
    </w:p>
    <w:p w:rsidR="00580AE5" w:rsidRPr="001658E6" w:rsidRDefault="00580AE5" w:rsidP="00580AE5">
      <w:pPr>
        <w:widowControl w:val="0"/>
        <w:tabs>
          <w:tab w:val="left" w:pos="284"/>
        </w:tabs>
        <w:spacing w:after="0"/>
        <w:jc w:val="both"/>
        <w:rPr>
          <w:rFonts w:ascii="Arial" w:eastAsia="Times New Roman" w:hAnsi="Arial" w:cs="Arial"/>
          <w:lang w:eastAsia="pl-PL"/>
        </w:rPr>
      </w:pPr>
      <w:r w:rsidRPr="001658E6">
        <w:rPr>
          <w:rFonts w:ascii="Arial" w:eastAsia="Times New Roman" w:hAnsi="Arial" w:cs="Arial"/>
          <w:lang w:eastAsia="pl-PL"/>
        </w:rPr>
        <w:t>5. Wykonawcy przysługiwać będzie wynagrodzenie za faktycz</w:t>
      </w:r>
      <w:r>
        <w:rPr>
          <w:rFonts w:ascii="Arial" w:eastAsia="Times New Roman" w:hAnsi="Arial" w:cs="Arial"/>
          <w:lang w:eastAsia="pl-PL"/>
        </w:rPr>
        <w:t>ną ilość zrealizowanych dostaw.</w:t>
      </w:r>
    </w:p>
    <w:p w:rsidR="00580AE5" w:rsidRPr="001658E6" w:rsidRDefault="00580AE5" w:rsidP="00580AE5">
      <w:pPr>
        <w:widowControl w:val="0"/>
        <w:tabs>
          <w:tab w:val="left" w:pos="284"/>
        </w:tabs>
        <w:spacing w:after="0"/>
        <w:ind w:right="34"/>
        <w:jc w:val="both"/>
        <w:rPr>
          <w:rFonts w:ascii="Arial" w:eastAsia="Times New Roman" w:hAnsi="Arial" w:cs="Arial"/>
          <w:lang w:eastAsia="pl-PL"/>
        </w:rPr>
      </w:pPr>
      <w:r w:rsidRPr="001658E6">
        <w:rPr>
          <w:rFonts w:ascii="Arial" w:eastAsia="Times New Roman" w:hAnsi="Arial" w:cs="Arial"/>
          <w:lang w:eastAsia="pl-PL"/>
        </w:rPr>
        <w:t>6. Podstawę do wystawienia faktury stanowić będzie Protokołu Odbioru Towarów, o którym mowa w § 1 ust. 9 pkt 3 Umowy.</w:t>
      </w:r>
    </w:p>
    <w:p w:rsidR="00580AE5" w:rsidRPr="001658E6" w:rsidRDefault="00580AE5" w:rsidP="00580AE5">
      <w:pPr>
        <w:widowControl w:val="0"/>
        <w:tabs>
          <w:tab w:val="left" w:pos="284"/>
        </w:tabs>
        <w:spacing w:after="0"/>
        <w:ind w:right="34"/>
        <w:jc w:val="both"/>
        <w:rPr>
          <w:rFonts w:ascii="Arial" w:eastAsia="Times New Roman" w:hAnsi="Arial" w:cs="Arial"/>
          <w:color w:val="FF0000"/>
          <w:lang w:eastAsia="pl-PL"/>
        </w:rPr>
      </w:pPr>
    </w:p>
    <w:p w:rsidR="00580AE5" w:rsidRPr="001658E6" w:rsidRDefault="00580AE5" w:rsidP="00580AE5">
      <w:pPr>
        <w:spacing w:after="0"/>
        <w:jc w:val="center"/>
        <w:rPr>
          <w:rFonts w:ascii="Arial" w:eastAsia="Calibri" w:hAnsi="Arial" w:cs="Arial"/>
          <w:b/>
          <w:bCs/>
          <w:color w:val="000000"/>
        </w:rPr>
      </w:pPr>
      <w:r w:rsidRPr="001658E6">
        <w:rPr>
          <w:rFonts w:ascii="Arial" w:eastAsia="Calibri" w:hAnsi="Arial" w:cs="Arial"/>
          <w:b/>
          <w:bCs/>
          <w:color w:val="000000"/>
        </w:rPr>
        <w:t>§ 5.</w:t>
      </w:r>
    </w:p>
    <w:p w:rsidR="00580AE5" w:rsidRPr="001658E6" w:rsidRDefault="00580AE5" w:rsidP="00580AE5">
      <w:pPr>
        <w:spacing w:after="0"/>
        <w:jc w:val="center"/>
        <w:rPr>
          <w:rFonts w:ascii="Arial" w:eastAsia="Calibri" w:hAnsi="Arial" w:cs="Arial"/>
          <w:b/>
          <w:bCs/>
          <w:color w:val="000000"/>
        </w:rPr>
      </w:pPr>
      <w:r w:rsidRPr="001658E6">
        <w:rPr>
          <w:rFonts w:ascii="Arial" w:eastAsia="Calibri" w:hAnsi="Arial" w:cs="Arial"/>
          <w:b/>
          <w:bCs/>
          <w:color w:val="000000"/>
        </w:rPr>
        <w:t>Warunki płatności</w:t>
      </w:r>
    </w:p>
    <w:p w:rsidR="00580AE5" w:rsidRPr="001658E6" w:rsidRDefault="00580AE5" w:rsidP="00580AE5">
      <w:pPr>
        <w:spacing w:after="0"/>
        <w:jc w:val="both"/>
        <w:rPr>
          <w:rFonts w:ascii="Arial" w:eastAsia="Times New Roman" w:hAnsi="Arial" w:cs="Arial"/>
          <w:lang w:eastAsia="pl-PL"/>
        </w:rPr>
      </w:pPr>
    </w:p>
    <w:p w:rsidR="00580AE5" w:rsidRPr="001658E6" w:rsidRDefault="00580AE5" w:rsidP="00580AE5">
      <w:pPr>
        <w:spacing w:after="0"/>
        <w:jc w:val="both"/>
        <w:rPr>
          <w:rFonts w:ascii="Arial" w:eastAsia="Calibri" w:hAnsi="Arial" w:cs="Arial"/>
        </w:rPr>
      </w:pPr>
      <w:r w:rsidRPr="001658E6">
        <w:rPr>
          <w:rFonts w:ascii="Arial" w:eastAsia="Times New Roman" w:hAnsi="Arial" w:cs="Arial"/>
          <w:lang w:eastAsia="pl-PL"/>
        </w:rPr>
        <w:t xml:space="preserve">1. </w:t>
      </w:r>
      <w:r w:rsidRPr="001658E6">
        <w:rPr>
          <w:rFonts w:ascii="Arial" w:eastAsia="Calibri" w:hAnsi="Arial" w:cs="Arial"/>
          <w:lang w:eastAsia="pl-PL"/>
        </w:rPr>
        <w:t xml:space="preserve">Wynagrodzenie będzie płatne na podstawie prawidłowo wystawionej przez Wykonawcę </w:t>
      </w:r>
      <w:proofErr w:type="gramStart"/>
      <w:r w:rsidRPr="001658E6">
        <w:rPr>
          <w:rFonts w:ascii="Arial" w:eastAsia="Calibri" w:hAnsi="Arial" w:cs="Arial"/>
          <w:lang w:eastAsia="pl-PL"/>
        </w:rPr>
        <w:t>faktury,  w</w:t>
      </w:r>
      <w:proofErr w:type="gramEnd"/>
      <w:r w:rsidRPr="001658E6">
        <w:rPr>
          <w:rFonts w:ascii="Arial" w:eastAsia="Calibri" w:hAnsi="Arial" w:cs="Arial"/>
          <w:lang w:eastAsia="pl-PL"/>
        </w:rPr>
        <w:t xml:space="preserve"> terminie 21 dni od daty doręczenia faktury do siedziby Zamawiającego, na numer konta bankowego Wykonawcy wskazany na fakturze.</w:t>
      </w:r>
    </w:p>
    <w:p w:rsidR="00580AE5" w:rsidRPr="001658E6" w:rsidRDefault="00580AE5" w:rsidP="00580AE5">
      <w:pPr>
        <w:spacing w:after="0"/>
        <w:jc w:val="both"/>
        <w:rPr>
          <w:rFonts w:ascii="Arial" w:eastAsia="Calibri" w:hAnsi="Arial" w:cs="Arial"/>
        </w:rPr>
      </w:pPr>
      <w:r w:rsidRPr="001658E6">
        <w:rPr>
          <w:rFonts w:ascii="Arial" w:eastAsia="Calibri" w:hAnsi="Arial" w:cs="Arial"/>
        </w:rPr>
        <w:t xml:space="preserve">2. </w:t>
      </w:r>
      <w:r w:rsidRPr="001658E6">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580AE5" w:rsidRPr="001658E6" w:rsidRDefault="00580AE5" w:rsidP="00580AE5">
      <w:pPr>
        <w:spacing w:after="0"/>
        <w:jc w:val="both"/>
        <w:rPr>
          <w:rFonts w:ascii="Arial" w:eastAsia="Calibri" w:hAnsi="Arial" w:cs="Arial"/>
        </w:rPr>
      </w:pPr>
      <w:r w:rsidRPr="001658E6">
        <w:rPr>
          <w:rFonts w:ascii="Arial" w:eastAsia="Calibri" w:hAnsi="Arial" w:cs="Arial"/>
        </w:rPr>
        <w:t xml:space="preserve">3. </w:t>
      </w:r>
      <w:r w:rsidRPr="001658E6">
        <w:rPr>
          <w:rFonts w:ascii="Arial" w:eastAsia="Calibri" w:hAnsi="Arial" w:cs="Arial"/>
          <w:lang w:eastAsia="pl-PL"/>
        </w:rPr>
        <w:t>Za datę dokonania płatności przyjmuje się dzień obciążenia rachunku bankowego Zamawiającego.</w:t>
      </w:r>
    </w:p>
    <w:p w:rsidR="00580AE5" w:rsidRPr="001658E6" w:rsidRDefault="00580AE5" w:rsidP="00580AE5">
      <w:pPr>
        <w:spacing w:after="0"/>
        <w:jc w:val="both"/>
        <w:rPr>
          <w:rFonts w:ascii="Arial" w:eastAsia="Calibri" w:hAnsi="Arial" w:cs="Arial"/>
        </w:rPr>
      </w:pPr>
      <w:r w:rsidRPr="001658E6">
        <w:rPr>
          <w:rFonts w:ascii="Arial" w:eastAsia="Calibri" w:hAnsi="Arial" w:cs="Arial"/>
        </w:rPr>
        <w:t xml:space="preserve">4. Wykonawca przyjmuje do wiadomości, że Zamawiający przy zapłacie wynagrodzenia będzie stosował mechanizm podzielonej płatności, o którym mowa w art. </w:t>
      </w:r>
      <w:r w:rsidRPr="001658E6">
        <w:rPr>
          <w:rFonts w:ascii="Arial" w:eastAsia="Calibri" w:hAnsi="Arial" w:cs="Arial"/>
          <w:color w:val="000000"/>
        </w:rPr>
        <w:t>108a ust. 1 ustawy z dnia 11 marca 2004 r. o podatku o</w:t>
      </w:r>
      <w:r>
        <w:rPr>
          <w:rFonts w:ascii="Arial" w:eastAsia="Calibri" w:hAnsi="Arial" w:cs="Arial"/>
          <w:color w:val="000000"/>
        </w:rPr>
        <w:t xml:space="preserve">d towarów i usług (Dz. U. z 2021 r. poz. 685 </w:t>
      </w:r>
      <w:proofErr w:type="spellStart"/>
      <w:r>
        <w:rPr>
          <w:rFonts w:ascii="Arial" w:eastAsia="Calibri" w:hAnsi="Arial" w:cs="Arial"/>
          <w:color w:val="000000"/>
        </w:rPr>
        <w:t>t.j</w:t>
      </w:r>
      <w:proofErr w:type="spellEnd"/>
      <w:r>
        <w:rPr>
          <w:rFonts w:ascii="Arial" w:eastAsia="Calibri" w:hAnsi="Arial" w:cs="Arial"/>
          <w:color w:val="000000"/>
        </w:rPr>
        <w:t>.</w:t>
      </w:r>
      <w:r w:rsidRPr="001658E6">
        <w:rPr>
          <w:rFonts w:ascii="Arial" w:eastAsia="Calibri" w:hAnsi="Arial" w:cs="Arial"/>
          <w:color w:val="000000"/>
        </w:rPr>
        <w:t>).</w:t>
      </w:r>
    </w:p>
    <w:p w:rsidR="00580AE5" w:rsidRPr="001658E6" w:rsidRDefault="00580AE5" w:rsidP="00580AE5">
      <w:pPr>
        <w:spacing w:after="0"/>
        <w:jc w:val="both"/>
        <w:rPr>
          <w:rFonts w:ascii="Arial" w:eastAsia="Calibri" w:hAnsi="Arial" w:cs="Arial"/>
        </w:rPr>
      </w:pPr>
      <w:r w:rsidRPr="001658E6">
        <w:rPr>
          <w:rFonts w:ascii="Arial" w:eastAsia="Calibri" w:hAnsi="Arial" w:cs="Arial"/>
        </w:rPr>
        <w:t xml:space="preserve">5. </w:t>
      </w:r>
      <w:r w:rsidRPr="001658E6">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580AE5" w:rsidRPr="001658E6" w:rsidRDefault="00580AE5" w:rsidP="00580AE5">
      <w:pPr>
        <w:spacing w:after="0"/>
        <w:jc w:val="both"/>
        <w:rPr>
          <w:rFonts w:ascii="Arial" w:eastAsia="Times New Roman" w:hAnsi="Arial" w:cs="Arial"/>
          <w:lang w:eastAsia="pl-PL"/>
        </w:rPr>
      </w:pPr>
      <w:r w:rsidRPr="001658E6">
        <w:rPr>
          <w:rFonts w:ascii="Arial" w:eastAsia="Calibri" w:hAnsi="Arial" w:cs="Arial"/>
        </w:rPr>
        <w:t xml:space="preserve">6. </w:t>
      </w:r>
      <w:r w:rsidRPr="001658E6">
        <w:rPr>
          <w:rFonts w:ascii="Arial" w:eastAsia="Times New Roman" w:hAnsi="Arial" w:cs="Arial"/>
          <w:lang w:eastAsia="pl-PL"/>
        </w:rPr>
        <w:t>Wykonawca nie może, bez pisemnej zgody Zamawiającego przenieść wierzytelności pieniężnych wynikających z Umowy na podmiot lub osobę trzecią.</w:t>
      </w:r>
    </w:p>
    <w:p w:rsidR="00580AE5" w:rsidRPr="001658E6" w:rsidRDefault="00580AE5" w:rsidP="00580AE5">
      <w:pPr>
        <w:spacing w:after="0"/>
        <w:jc w:val="both"/>
        <w:rPr>
          <w:rFonts w:ascii="Arial" w:eastAsia="Times New Roman" w:hAnsi="Arial" w:cs="Arial"/>
          <w:lang w:eastAsia="pl-PL"/>
        </w:rPr>
      </w:pPr>
    </w:p>
    <w:p w:rsidR="00580AE5" w:rsidRPr="001658E6" w:rsidRDefault="00580AE5" w:rsidP="00580AE5">
      <w:pPr>
        <w:spacing w:after="0"/>
        <w:jc w:val="both"/>
        <w:rPr>
          <w:rFonts w:ascii="Arial" w:eastAsia="Times New Roman" w:hAnsi="Arial" w:cs="Arial"/>
          <w:lang w:eastAsia="pl-PL"/>
        </w:rPr>
      </w:pPr>
    </w:p>
    <w:p w:rsidR="00580AE5" w:rsidRPr="00833051" w:rsidRDefault="00580AE5" w:rsidP="00580AE5">
      <w:pPr>
        <w:spacing w:after="0"/>
        <w:jc w:val="center"/>
        <w:rPr>
          <w:rFonts w:ascii="Arial" w:eastAsia="Calibri" w:hAnsi="Arial" w:cs="Arial"/>
          <w:b/>
          <w:bCs/>
          <w:szCs w:val="24"/>
        </w:rPr>
      </w:pPr>
      <w:r w:rsidRPr="00833051">
        <w:rPr>
          <w:rFonts w:ascii="Arial" w:eastAsia="Calibri" w:hAnsi="Arial" w:cs="Arial"/>
          <w:b/>
          <w:bCs/>
          <w:szCs w:val="24"/>
        </w:rPr>
        <w:t>§ 6.</w:t>
      </w:r>
    </w:p>
    <w:p w:rsidR="00580AE5" w:rsidRPr="001658E6" w:rsidRDefault="00580AE5" w:rsidP="00580AE5">
      <w:pPr>
        <w:spacing w:after="0"/>
        <w:jc w:val="center"/>
        <w:rPr>
          <w:rFonts w:ascii="Arial" w:eastAsia="Times New Roman" w:hAnsi="Arial" w:cs="Arial"/>
          <w:b/>
          <w:lang w:eastAsia="pl-PL"/>
        </w:rPr>
      </w:pPr>
      <w:r w:rsidRPr="001658E6">
        <w:rPr>
          <w:rFonts w:ascii="Arial" w:eastAsia="Times New Roman" w:hAnsi="Arial" w:cs="Arial"/>
          <w:b/>
          <w:lang w:eastAsia="pl-PL"/>
        </w:rPr>
        <w:t>Rękojmia za wady i gwarancja jakości</w:t>
      </w:r>
    </w:p>
    <w:p w:rsidR="00580AE5" w:rsidRPr="001658E6" w:rsidRDefault="00580AE5" w:rsidP="00580AE5">
      <w:pPr>
        <w:spacing w:after="0"/>
        <w:jc w:val="center"/>
        <w:rPr>
          <w:rFonts w:ascii="Arial" w:eastAsia="Times New Roman" w:hAnsi="Arial" w:cs="Arial"/>
          <w:b/>
          <w:lang w:eastAsia="pl-PL"/>
        </w:rPr>
      </w:pPr>
    </w:p>
    <w:p w:rsidR="00580AE5" w:rsidRPr="00321172" w:rsidRDefault="00580AE5" w:rsidP="00580AE5">
      <w:pPr>
        <w:numPr>
          <w:ilvl w:val="0"/>
          <w:numId w:val="28"/>
        </w:numPr>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jest odpowiedzialny z tytułu rękojmi za wady na zasadach określonych w przepisach kodeksu cywilnego. </w:t>
      </w:r>
    </w:p>
    <w:p w:rsidR="00580AE5" w:rsidRPr="006B1415" w:rsidRDefault="00580AE5" w:rsidP="00580AE5">
      <w:pPr>
        <w:numPr>
          <w:ilvl w:val="0"/>
          <w:numId w:val="28"/>
        </w:numPr>
        <w:spacing w:after="0"/>
        <w:ind w:left="0" w:firstLine="0"/>
        <w:jc w:val="both"/>
        <w:rPr>
          <w:rFonts w:ascii="Arial" w:eastAsia="Times New Roman" w:hAnsi="Arial" w:cs="Arial"/>
          <w:lang w:eastAsia="pl-PL"/>
        </w:rPr>
      </w:pPr>
      <w:r w:rsidRPr="006B1415">
        <w:rPr>
          <w:rFonts w:ascii="Arial" w:eastAsia="Times New Roman" w:hAnsi="Arial" w:cs="Arial"/>
          <w:lang w:eastAsia="pl-PL"/>
        </w:rPr>
        <w:t>Wykonawca udziela gwarancji jakości na przedmiot Umowy na okres przewidziany przez producenta, nie krótszy niż 12 miesięcy.</w:t>
      </w:r>
    </w:p>
    <w:p w:rsidR="00580AE5" w:rsidRPr="00321172" w:rsidRDefault="00580AE5" w:rsidP="00580AE5">
      <w:pPr>
        <w:numPr>
          <w:ilvl w:val="0"/>
          <w:numId w:val="28"/>
        </w:numPr>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 przypadku gdy okres udzielonej przez Wykonawcę gwarancji jest dłuższy niż </w:t>
      </w:r>
      <w:proofErr w:type="gramStart"/>
      <w:r w:rsidRPr="00321172">
        <w:rPr>
          <w:rFonts w:ascii="Arial" w:eastAsia="Times New Roman" w:hAnsi="Arial" w:cs="Arial"/>
          <w:color w:val="000000"/>
          <w:lang w:eastAsia="pl-PL"/>
        </w:rPr>
        <w:t>okres  rękojmi</w:t>
      </w:r>
      <w:proofErr w:type="gramEnd"/>
      <w:r w:rsidRPr="00321172">
        <w:rPr>
          <w:rFonts w:ascii="Arial" w:eastAsia="Times New Roman" w:hAnsi="Arial" w:cs="Arial"/>
          <w:color w:val="000000"/>
          <w:lang w:eastAsia="pl-PL"/>
        </w:rPr>
        <w:t xml:space="preserve"> za wady określony zgodnie z przepisami kodeksu cywilnego, okres rękojmi za wady ulega wydłużeniu  na okres równy okresowi udzielonej przez Wykonawcę gwarancji jakości.</w:t>
      </w:r>
    </w:p>
    <w:p w:rsidR="00580AE5" w:rsidRPr="00321172" w:rsidRDefault="00580AE5" w:rsidP="00580AE5">
      <w:pPr>
        <w:numPr>
          <w:ilvl w:val="0"/>
          <w:numId w:val="28"/>
        </w:numPr>
        <w:spacing w:after="0"/>
        <w:ind w:left="0" w:firstLine="0"/>
        <w:jc w:val="both"/>
        <w:rPr>
          <w:rFonts w:ascii="Arial" w:eastAsia="Times New Roman" w:hAnsi="Arial" w:cs="Arial"/>
          <w:color w:val="000000"/>
        </w:rPr>
      </w:pPr>
      <w:r w:rsidRPr="00321172">
        <w:rPr>
          <w:rFonts w:ascii="Arial" w:eastAsia="Times New Roman" w:hAnsi="Arial" w:cs="Arial"/>
          <w:color w:val="000000"/>
        </w:rPr>
        <w:t xml:space="preserve">Gwarancja obejmuje swoim zakresem rzeczowym dostawy zawarte w przedmiocie Umowy. Okres gwarancji jest jednakowy dla całego ww. zakresu rzeczowego </w:t>
      </w:r>
      <w:proofErr w:type="gramStart"/>
      <w:r w:rsidRPr="00321172">
        <w:rPr>
          <w:rFonts w:ascii="Arial" w:eastAsia="Times New Roman" w:hAnsi="Arial" w:cs="Arial"/>
          <w:color w:val="000000"/>
        </w:rPr>
        <w:t>zgodnie  z</w:t>
      </w:r>
      <w:proofErr w:type="gramEnd"/>
      <w:r w:rsidRPr="00321172">
        <w:rPr>
          <w:rFonts w:ascii="Arial" w:eastAsia="Times New Roman" w:hAnsi="Arial" w:cs="Arial"/>
          <w:color w:val="000000"/>
        </w:rPr>
        <w:t xml:space="preserve"> § 1 Umowy i rozpoczyna swój bieg od daty podpisania  protokołu odbioru.</w:t>
      </w:r>
    </w:p>
    <w:p w:rsidR="00580AE5" w:rsidRPr="00321172" w:rsidRDefault="00580AE5" w:rsidP="00580AE5">
      <w:pPr>
        <w:numPr>
          <w:ilvl w:val="0"/>
          <w:numId w:val="28"/>
        </w:numPr>
        <w:spacing w:after="0"/>
        <w:ind w:left="0" w:firstLine="0"/>
        <w:jc w:val="both"/>
        <w:rPr>
          <w:rFonts w:ascii="Arial" w:eastAsia="Times New Roman" w:hAnsi="Arial" w:cs="Arial"/>
          <w:color w:val="000000"/>
        </w:rPr>
      </w:pPr>
      <w:r w:rsidRPr="00321172">
        <w:rPr>
          <w:rFonts w:ascii="Arial" w:eastAsia="Times New Roman" w:hAnsi="Arial" w:cs="Arial"/>
          <w:color w:val="000000"/>
        </w:rPr>
        <w:t>Wykonawca</w:t>
      </w:r>
      <w:r w:rsidRPr="00321172">
        <w:rPr>
          <w:rFonts w:ascii="Arial" w:eastAsia="Times New Roman" w:hAnsi="Arial" w:cs="Arial"/>
          <w:bCs/>
          <w:color w:val="000000"/>
        </w:rPr>
        <w:t xml:space="preserve"> </w:t>
      </w:r>
      <w:r w:rsidRPr="00321172">
        <w:rPr>
          <w:rFonts w:ascii="Arial" w:eastAsia="Times New Roman" w:hAnsi="Arial" w:cs="Arial"/>
          <w:color w:val="000000"/>
        </w:rPr>
        <w:t xml:space="preserve">wystawi i wyda Zamawiającemu w dniu odbioru przedmiotu umowy bez wad i usterek dokument gwarancyjny </w:t>
      </w:r>
      <w:proofErr w:type="gramStart"/>
      <w:r w:rsidRPr="00321172">
        <w:rPr>
          <w:rFonts w:ascii="Arial" w:eastAsia="Times New Roman" w:hAnsi="Arial" w:cs="Arial"/>
          <w:color w:val="000000"/>
        </w:rPr>
        <w:t>na  przedmiot</w:t>
      </w:r>
      <w:proofErr w:type="gramEnd"/>
      <w:r w:rsidRPr="00321172">
        <w:rPr>
          <w:rFonts w:ascii="Arial" w:eastAsia="Times New Roman" w:hAnsi="Arial" w:cs="Arial"/>
          <w:color w:val="000000"/>
        </w:rPr>
        <w:t xml:space="preserve"> Umowy.</w:t>
      </w:r>
    </w:p>
    <w:p w:rsidR="00580AE5" w:rsidRPr="00321172" w:rsidRDefault="00580AE5" w:rsidP="00580AE5">
      <w:pPr>
        <w:numPr>
          <w:ilvl w:val="0"/>
          <w:numId w:val="28"/>
        </w:numPr>
        <w:spacing w:after="0"/>
        <w:ind w:left="0" w:firstLine="0"/>
        <w:jc w:val="both"/>
        <w:rPr>
          <w:rFonts w:ascii="Arial" w:eastAsia="Times New Roman" w:hAnsi="Arial" w:cs="Arial"/>
          <w:color w:val="000000"/>
        </w:rPr>
      </w:pPr>
      <w:r w:rsidRPr="00321172">
        <w:rPr>
          <w:rFonts w:ascii="Arial" w:eastAsia="Times New Roman" w:hAnsi="Arial" w:cs="Arial"/>
          <w:color w:val="000000"/>
        </w:rPr>
        <w:lastRenderedPageBreak/>
        <w:t xml:space="preserve">Wystawiony dokument gwarancyjny nie może nakładać na Zamawiającego </w:t>
      </w:r>
      <w:r w:rsidRPr="00321172">
        <w:rPr>
          <w:rFonts w:ascii="Arial" w:eastAsia="Times New Roman" w:hAnsi="Arial" w:cs="Arial"/>
          <w:color w:val="000000"/>
        </w:rPr>
        <w:br/>
        <w:t>zwanego dalej uprawnionym z gwarancji żadnych zobowiązań finansowych oraz naruszać postanowień niniejszej Umowy.</w:t>
      </w:r>
    </w:p>
    <w:p w:rsidR="00580AE5" w:rsidRPr="00321172" w:rsidRDefault="00580AE5" w:rsidP="00580AE5">
      <w:pPr>
        <w:numPr>
          <w:ilvl w:val="0"/>
          <w:numId w:val="28"/>
        </w:numPr>
        <w:spacing w:after="0"/>
        <w:ind w:left="0" w:firstLine="0"/>
        <w:jc w:val="both"/>
        <w:rPr>
          <w:rFonts w:ascii="Arial" w:eastAsia="Times New Roman" w:hAnsi="Arial" w:cs="Arial"/>
          <w:color w:val="000000"/>
        </w:rPr>
      </w:pPr>
      <w:r w:rsidRPr="00321172">
        <w:rPr>
          <w:rFonts w:ascii="Arial" w:eastAsia="Times New Roman" w:hAnsi="Arial" w:cs="Arial"/>
          <w:color w:val="000000"/>
        </w:rPr>
        <w:t xml:space="preserve">W przypadku wystąpienia rozbieżności pomiędzy treścią wystawionej przez </w:t>
      </w:r>
      <w:proofErr w:type="gramStart"/>
      <w:r w:rsidRPr="00321172">
        <w:rPr>
          <w:rFonts w:ascii="Arial" w:eastAsia="Times New Roman" w:hAnsi="Arial" w:cs="Arial"/>
          <w:color w:val="000000"/>
        </w:rPr>
        <w:t>Wykonawcę  gwarancji</w:t>
      </w:r>
      <w:proofErr w:type="gramEnd"/>
      <w:r w:rsidRPr="00321172">
        <w:rPr>
          <w:rFonts w:ascii="Arial" w:eastAsia="Times New Roman" w:hAnsi="Arial" w:cs="Arial"/>
          <w:color w:val="000000"/>
        </w:rPr>
        <w:t xml:space="preserve"> a treścią Umowy, w zakresie obowiązków gwarancyjnych określonych     w niniejszym paragrafie Umowy, strony obowiązuje treść Umowy.</w:t>
      </w:r>
    </w:p>
    <w:p w:rsidR="00580AE5" w:rsidRPr="00321172" w:rsidRDefault="00580AE5" w:rsidP="00580AE5">
      <w:pPr>
        <w:numPr>
          <w:ilvl w:val="0"/>
          <w:numId w:val="28"/>
        </w:numPr>
        <w:spacing w:after="0"/>
        <w:ind w:left="0" w:firstLine="0"/>
        <w:jc w:val="both"/>
        <w:rPr>
          <w:rFonts w:ascii="Arial" w:eastAsia="Times New Roman" w:hAnsi="Arial" w:cs="Arial"/>
          <w:color w:val="000000"/>
        </w:rPr>
      </w:pPr>
      <w:r w:rsidRPr="00321172">
        <w:rPr>
          <w:rFonts w:ascii="Arial" w:eastAsia="Times New Roman" w:hAnsi="Arial" w:cs="Arial"/>
          <w:color w:val="000000"/>
        </w:rPr>
        <w:t>Nie są objęte gwarancją wady powstałe w skutek normalnego zużycia, modyfikacji i zmian dokonanych wbrew instrukcjom eksploatacji.</w:t>
      </w:r>
    </w:p>
    <w:p w:rsidR="00580AE5" w:rsidRPr="00321172" w:rsidRDefault="00580AE5" w:rsidP="00580AE5">
      <w:pPr>
        <w:numPr>
          <w:ilvl w:val="0"/>
          <w:numId w:val="28"/>
        </w:numPr>
        <w:spacing w:after="0"/>
        <w:ind w:left="0" w:firstLine="0"/>
        <w:jc w:val="both"/>
        <w:rPr>
          <w:rFonts w:ascii="Arial" w:eastAsia="Times New Roman" w:hAnsi="Arial" w:cs="Arial"/>
          <w:color w:val="000000"/>
        </w:rPr>
      </w:pPr>
      <w:r w:rsidRPr="00321172">
        <w:rPr>
          <w:rFonts w:ascii="Arial" w:eastAsia="Times New Roman" w:hAnsi="Arial" w:cs="Arial"/>
          <w:color w:val="000000"/>
        </w:rPr>
        <w:t xml:space="preserve">Zamawiający zgłaszać będzie wady Wykonawcy telefonicznie pod  </w:t>
      </w:r>
      <w:r w:rsidRPr="00321172">
        <w:rPr>
          <w:rFonts w:ascii="Arial" w:eastAsia="Times New Roman" w:hAnsi="Arial" w:cs="Arial"/>
          <w:color w:val="000000"/>
        </w:rPr>
        <w:br/>
        <w:t>nr tel............................... lub faksem nr .................... lub pocztą elektroniczną na adres ……………………………</w:t>
      </w:r>
      <w:proofErr w:type="gramStart"/>
      <w:r w:rsidRPr="00321172">
        <w:rPr>
          <w:rFonts w:ascii="Arial" w:eastAsia="Times New Roman" w:hAnsi="Arial" w:cs="Arial"/>
          <w:color w:val="000000"/>
        </w:rPr>
        <w:t>…….</w:t>
      </w:r>
      <w:proofErr w:type="gramEnd"/>
      <w:r w:rsidRPr="00321172">
        <w:rPr>
          <w:rFonts w:ascii="Arial" w:eastAsia="Times New Roman" w:hAnsi="Arial" w:cs="Arial"/>
          <w:color w:val="000000"/>
        </w:rPr>
        <w:t xml:space="preserve">. a następnie bez zbędnej zwłoki na piśmie na adres ........................................................................................................................................     </w:t>
      </w:r>
    </w:p>
    <w:p w:rsidR="00580AE5" w:rsidRPr="00321172" w:rsidRDefault="00580AE5" w:rsidP="00580AE5">
      <w:pPr>
        <w:numPr>
          <w:ilvl w:val="0"/>
          <w:numId w:val="28"/>
        </w:numPr>
        <w:spacing w:after="0"/>
        <w:ind w:left="0" w:firstLine="0"/>
        <w:jc w:val="both"/>
        <w:rPr>
          <w:rFonts w:ascii="Arial" w:eastAsia="Times New Roman" w:hAnsi="Arial" w:cs="Arial"/>
          <w:color w:val="000000"/>
        </w:rPr>
      </w:pPr>
      <w:r w:rsidRPr="00321172">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580AE5" w:rsidRPr="00321172" w:rsidRDefault="00580AE5" w:rsidP="00580AE5">
      <w:pPr>
        <w:numPr>
          <w:ilvl w:val="0"/>
          <w:numId w:val="28"/>
        </w:numPr>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Wykonawca oświadcza że dokonane dostawy towaru są pełnowartościowe </w:t>
      </w:r>
      <w:proofErr w:type="gramStart"/>
      <w:r w:rsidRPr="00321172">
        <w:rPr>
          <w:rFonts w:ascii="Arial" w:eastAsia="Times New Roman" w:hAnsi="Arial" w:cs="Arial"/>
          <w:color w:val="000000"/>
        </w:rPr>
        <w:t>i  zgodne</w:t>
      </w:r>
      <w:proofErr w:type="gramEnd"/>
      <w:r w:rsidRPr="00321172">
        <w:rPr>
          <w:rFonts w:ascii="Arial" w:eastAsia="Times New Roman" w:hAnsi="Arial" w:cs="Arial"/>
          <w:color w:val="000000"/>
        </w:rPr>
        <w:t xml:space="preserve">      z opisem przedmiotu zamówienia. </w:t>
      </w:r>
    </w:p>
    <w:p w:rsidR="00580AE5" w:rsidRDefault="00580AE5" w:rsidP="00580AE5">
      <w:pPr>
        <w:numPr>
          <w:ilvl w:val="0"/>
          <w:numId w:val="28"/>
        </w:numPr>
        <w:spacing w:after="0"/>
        <w:ind w:left="0" w:firstLine="0"/>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dokona zgłoszenia tego faktu Wykonawcy. Zgłoszenie dokonane zostanie telefoniczne, faksem, lub pisemnie – zgodnie z danymi wsk</w:t>
      </w:r>
      <w:r>
        <w:rPr>
          <w:rFonts w:ascii="Arial" w:eastAsia="Times New Roman" w:hAnsi="Arial" w:cs="Arial"/>
        </w:rPr>
        <w:t>azanymi przez Wykonawcę w ust. 9</w:t>
      </w:r>
      <w:r w:rsidRPr="008B5436">
        <w:rPr>
          <w:rFonts w:ascii="Arial" w:eastAsia="Times New Roman" w:hAnsi="Arial" w:cs="Arial"/>
        </w:rPr>
        <w:t xml:space="preserve"> Wykonawca zobowiązany jest usunąć na własny koszt zgłoszoną wadę w terminie wynikającym </w:t>
      </w:r>
      <w:proofErr w:type="gramStart"/>
      <w:r w:rsidRPr="008B5436">
        <w:rPr>
          <w:rFonts w:ascii="Arial" w:eastAsia="Times New Roman" w:hAnsi="Arial" w:cs="Arial"/>
        </w:rPr>
        <w:t>z  ust.</w:t>
      </w:r>
      <w:proofErr w:type="gramEnd"/>
      <w:r w:rsidRPr="008B5436">
        <w:rPr>
          <w:rFonts w:ascii="Arial" w:eastAsia="Times New Roman" w:hAnsi="Arial" w:cs="Arial"/>
        </w:rPr>
        <w:t xml:space="preserve"> </w:t>
      </w:r>
      <w:r>
        <w:rPr>
          <w:rFonts w:ascii="Arial" w:eastAsia="Times New Roman" w:hAnsi="Arial" w:cs="Arial"/>
        </w:rPr>
        <w:t>1</w:t>
      </w:r>
      <w:r w:rsidRPr="008B5436">
        <w:rPr>
          <w:rFonts w:ascii="Arial" w:eastAsia="Times New Roman" w:hAnsi="Arial" w:cs="Arial"/>
        </w:rPr>
        <w:t>3.</w:t>
      </w:r>
    </w:p>
    <w:p w:rsidR="00580AE5" w:rsidRPr="00315FE7" w:rsidRDefault="00580AE5" w:rsidP="00580AE5">
      <w:pPr>
        <w:pStyle w:val="Akapitzlist"/>
        <w:numPr>
          <w:ilvl w:val="0"/>
          <w:numId w:val="28"/>
        </w:numPr>
        <w:suppressAutoHyphens w:val="0"/>
        <w:spacing w:line="259" w:lineRule="auto"/>
        <w:ind w:left="0" w:firstLine="0"/>
        <w:contextualSpacing/>
        <w:jc w:val="both"/>
        <w:rPr>
          <w:rFonts w:ascii="Arial" w:hAnsi="Arial" w:cs="Arial"/>
          <w:sz w:val="22"/>
          <w:szCs w:val="22"/>
        </w:rPr>
      </w:pPr>
      <w:r w:rsidRPr="00315FE7">
        <w:rPr>
          <w:rFonts w:ascii="Arial" w:hAnsi="Arial" w:cs="Arial"/>
          <w:sz w:val="22"/>
          <w:szCs w:val="22"/>
        </w:rPr>
        <w:t>W przypadku wady uniemożliwiającej dalszą prawidłową eksploatację lub powodującą zagrożenie bezpieczeństwa ludzi lub mienia, wada zostanie usunięta niezwłocznie – nie później niż 3 dni kalendarzowe od daty zawiadomienia.</w:t>
      </w:r>
    </w:p>
    <w:p w:rsidR="00580AE5" w:rsidRPr="00321172" w:rsidRDefault="00580AE5" w:rsidP="00580AE5">
      <w:pPr>
        <w:numPr>
          <w:ilvl w:val="0"/>
          <w:numId w:val="28"/>
        </w:numPr>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W uzasadnionych przypadkach i za zgodą Zamawiającego, na wniosek Wykonawcy może zostać ustalony inny niż wymieniony powyżej termin usunięcia zgłoszonych wad.</w:t>
      </w:r>
    </w:p>
    <w:p w:rsidR="00580AE5" w:rsidRPr="00321172" w:rsidRDefault="00580AE5" w:rsidP="00580AE5">
      <w:pPr>
        <w:numPr>
          <w:ilvl w:val="0"/>
          <w:numId w:val="28"/>
        </w:numPr>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Jeżeli Wykona</w:t>
      </w:r>
      <w:r>
        <w:rPr>
          <w:rFonts w:ascii="Arial" w:eastAsia="Times New Roman" w:hAnsi="Arial" w:cs="Arial"/>
          <w:color w:val="000000"/>
        </w:rPr>
        <w:t>wca nie usunie wady w ustalonym terminie</w:t>
      </w:r>
      <w:r w:rsidRPr="00321172">
        <w:rPr>
          <w:rFonts w:ascii="Arial" w:eastAsia="Times New Roman" w:hAnsi="Arial" w:cs="Arial"/>
          <w:color w:val="000000"/>
        </w:rPr>
        <w:t>, Zamawiający po uprzednim wezwaniu Wykonawcy do usunięcia wady w terminie 14 dni kalendarzowych, będzie miał prawo usunąć wadę we własnym zakresie lub przez podmiot trzeci na koszt</w:t>
      </w:r>
      <w:r w:rsidR="00315FE7">
        <w:rPr>
          <w:rFonts w:ascii="Arial" w:eastAsia="Times New Roman" w:hAnsi="Arial" w:cs="Arial"/>
          <w:color w:val="000000"/>
        </w:rPr>
        <w:t xml:space="preserve"> </w:t>
      </w:r>
      <w:r w:rsidRPr="00321172">
        <w:rPr>
          <w:rFonts w:ascii="Arial" w:eastAsia="Times New Roman" w:hAnsi="Arial" w:cs="Arial"/>
          <w:color w:val="000000"/>
        </w:rPr>
        <w:t>i ryzyko Wykonawcy, bez konieczności uzyskiwania dodatkowej zgody Wykonawcy oraz upoważnienia sądu, bez utraty praw wynikających z rękojmi i gwarancji udzielonej przez Wykonawcę. Zamawiający wystawi Wykonawcy z tego tytułu stosowne wezwanie do zapłaty.</w:t>
      </w:r>
    </w:p>
    <w:p w:rsidR="00580AE5" w:rsidRPr="00321172" w:rsidRDefault="00580AE5" w:rsidP="00580AE5">
      <w:pPr>
        <w:numPr>
          <w:ilvl w:val="0"/>
          <w:numId w:val="28"/>
        </w:numPr>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W przypadku wymiany rzeczy na nową lub też po dokonaniu istotnych napraw </w:t>
      </w:r>
      <w:r>
        <w:rPr>
          <w:rFonts w:ascii="Arial" w:eastAsia="Times New Roman" w:hAnsi="Arial" w:cs="Arial"/>
          <w:color w:val="000000"/>
        </w:rPr>
        <w:t xml:space="preserve">                                     </w:t>
      </w:r>
      <w:r w:rsidRPr="00321172">
        <w:rPr>
          <w:rFonts w:ascii="Arial" w:eastAsia="Times New Roman" w:hAnsi="Arial" w:cs="Arial"/>
          <w:color w:val="000000"/>
        </w:rPr>
        <w:t>w rzeczy, termin gwarancji liczy się na nowo. W innych wypadkach termin gwarancji ulega przedłużeniu o czas, w ciągu którego wskutek wady rzeczy objętej gwarancją uprawniony nie mógł z niej korzystać.</w:t>
      </w:r>
    </w:p>
    <w:p w:rsidR="00580AE5" w:rsidRPr="00321172" w:rsidRDefault="00580AE5" w:rsidP="00580AE5">
      <w:pPr>
        <w:numPr>
          <w:ilvl w:val="0"/>
          <w:numId w:val="28"/>
        </w:numPr>
        <w:spacing w:after="0"/>
        <w:ind w:left="0" w:firstLine="0"/>
        <w:jc w:val="both"/>
        <w:rPr>
          <w:rFonts w:ascii="Arial" w:eastAsia="Times New Roman" w:hAnsi="Arial" w:cs="Arial"/>
          <w:b/>
          <w:color w:val="000000"/>
          <w:lang w:eastAsia="pl-PL"/>
        </w:rPr>
      </w:pPr>
      <w:r w:rsidRPr="00321172">
        <w:rPr>
          <w:rFonts w:ascii="Arial" w:eastAsia="Times New Roman" w:hAnsi="Arial" w:cs="Arial"/>
          <w:color w:val="000000"/>
        </w:rPr>
        <w:t xml:space="preserve">Fakt skutecznego usunięcia wady każdorazowo wymaga potwierdzenia </w:t>
      </w:r>
      <w:r w:rsidRPr="00321172">
        <w:rPr>
          <w:rFonts w:ascii="Arial" w:eastAsia="Times New Roman" w:hAnsi="Arial" w:cs="Arial"/>
          <w:color w:val="000000"/>
        </w:rPr>
        <w:br/>
        <w:t>na piśmie przez Wykonawcę i Zamawiającego</w:t>
      </w:r>
      <w:r w:rsidRPr="00321172">
        <w:rPr>
          <w:rFonts w:ascii="Arial" w:eastAsia="Times New Roman" w:hAnsi="Arial" w:cs="Arial"/>
          <w:b/>
          <w:color w:val="000000"/>
        </w:rPr>
        <w:t>.</w:t>
      </w:r>
    </w:p>
    <w:p w:rsidR="00580AE5" w:rsidRPr="002647F3" w:rsidRDefault="00580AE5" w:rsidP="00580AE5">
      <w:pPr>
        <w:numPr>
          <w:ilvl w:val="0"/>
          <w:numId w:val="28"/>
        </w:numPr>
        <w:spacing w:after="0"/>
        <w:ind w:left="0" w:firstLine="0"/>
        <w:jc w:val="both"/>
        <w:rPr>
          <w:rFonts w:ascii="Arial" w:eastAsia="Times New Roman" w:hAnsi="Arial" w:cs="Arial"/>
          <w:lang w:eastAsia="pl-PL"/>
        </w:rPr>
      </w:pPr>
      <w:r w:rsidRPr="002647F3">
        <w:rPr>
          <w:rFonts w:ascii="Arial" w:eastAsia="Times New Roman" w:hAnsi="Arial" w:cs="Arial"/>
        </w:rPr>
        <w:t xml:space="preserve">Jeżeli w ramach dostaw wykonanych zgodnie z Umową dostarczono urządzenia, instalacje, systemy itp., co do których producent/dostawca żąda odpłatnego, obligatoryjnego serwisowania przez autoryzowane jednostki, za terminowe serwisowanie ww. </w:t>
      </w:r>
      <w:proofErr w:type="gramStart"/>
      <w:r w:rsidRPr="002647F3">
        <w:rPr>
          <w:rFonts w:ascii="Arial" w:eastAsia="Times New Roman" w:hAnsi="Arial" w:cs="Arial"/>
        </w:rPr>
        <w:t>elementów  w</w:t>
      </w:r>
      <w:proofErr w:type="gramEnd"/>
      <w:r w:rsidRPr="002647F3">
        <w:rPr>
          <w:rFonts w:ascii="Arial" w:eastAsia="Times New Roman" w:hAnsi="Arial" w:cs="Arial"/>
        </w:rPr>
        <w:t xml:space="preserve"> okresie gwarancji odpowiada Wykonawca. Koszty tego serwisowania, jak również koszt niezbędnych części i materiałów eksploatacyjnych w okresie trwania gwarancji ponosi Wykonawca.</w:t>
      </w:r>
    </w:p>
    <w:p w:rsidR="00580AE5" w:rsidRPr="00321172" w:rsidRDefault="00580AE5" w:rsidP="00580AE5">
      <w:pPr>
        <w:numPr>
          <w:ilvl w:val="0"/>
          <w:numId w:val="28"/>
        </w:numPr>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lastRenderedPageBreak/>
        <w:t xml:space="preserve">Jeśli na zainstalowane, w ramach dostaw towarów wykonanych zgodnie </w:t>
      </w:r>
      <w:r w:rsidRPr="00321172">
        <w:rPr>
          <w:rFonts w:ascii="Arial" w:eastAsia="Times New Roman" w:hAnsi="Arial" w:cs="Arial"/>
          <w:color w:val="000000"/>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rsidR="00580AE5" w:rsidRPr="00321172" w:rsidRDefault="00580AE5" w:rsidP="00580AE5">
      <w:pPr>
        <w:numPr>
          <w:ilvl w:val="0"/>
          <w:numId w:val="28"/>
        </w:numPr>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rsidR="00580AE5" w:rsidRPr="00321172" w:rsidRDefault="00580AE5" w:rsidP="00580AE5">
      <w:pPr>
        <w:numPr>
          <w:ilvl w:val="0"/>
          <w:numId w:val="28"/>
        </w:numPr>
        <w:spacing w:after="0"/>
        <w:ind w:left="0" w:firstLine="0"/>
        <w:jc w:val="both"/>
        <w:rPr>
          <w:rFonts w:ascii="Arial" w:eastAsia="Times New Roman" w:hAnsi="Arial" w:cs="Arial"/>
          <w:color w:val="000000"/>
          <w:lang w:eastAsia="pl-PL"/>
        </w:rPr>
      </w:pPr>
      <w:r w:rsidRPr="00321172">
        <w:rPr>
          <w:rFonts w:ascii="Arial" w:eastAsia="Times New Roman" w:hAnsi="Arial" w:cs="Arial"/>
          <w:color w:val="000000"/>
        </w:rPr>
        <w:t>W ostatnim dniu gwarancji przekazaniu podlegają wszelkie dokumenty świadczące o realizacji przez Wykonawcę ww. czynności obsługowych i serwisowych.</w:t>
      </w:r>
    </w:p>
    <w:p w:rsidR="00580AE5" w:rsidRPr="00321172" w:rsidRDefault="00580AE5" w:rsidP="00580AE5">
      <w:pPr>
        <w:numPr>
          <w:ilvl w:val="0"/>
          <w:numId w:val="28"/>
        </w:numPr>
        <w:spacing w:after="0"/>
        <w:ind w:left="0" w:firstLine="0"/>
        <w:jc w:val="both"/>
        <w:rPr>
          <w:rFonts w:ascii="Arial" w:eastAsia="Times New Roman" w:hAnsi="Arial" w:cs="Arial"/>
          <w:color w:val="000000"/>
          <w:sz w:val="20"/>
          <w:szCs w:val="20"/>
          <w:lang w:eastAsia="pl-PL"/>
        </w:rPr>
      </w:pPr>
      <w:r w:rsidRPr="00321172">
        <w:rPr>
          <w:rFonts w:ascii="Arial" w:eastAsia="Times New Roman" w:hAnsi="Arial" w:cs="Arial"/>
          <w:color w:val="000000"/>
          <w:lang w:eastAsia="pl-PL"/>
        </w:rPr>
        <w:t>Na wyroby objęte gwarancją producenta Wykonawca przedłoży w dniu odbioru dostaw dokumenty potwierdzające gwarancję producenta na okres wynikający z dokumentów gwarancyjnych.</w:t>
      </w:r>
    </w:p>
    <w:p w:rsidR="00580AE5" w:rsidRPr="002647F3" w:rsidRDefault="00580AE5" w:rsidP="00580AE5">
      <w:pPr>
        <w:numPr>
          <w:ilvl w:val="0"/>
          <w:numId w:val="28"/>
        </w:numPr>
        <w:spacing w:after="0"/>
        <w:ind w:left="0" w:firstLine="0"/>
        <w:jc w:val="both"/>
        <w:rPr>
          <w:rFonts w:ascii="Arial" w:eastAsia="Times New Roman" w:hAnsi="Arial" w:cs="Arial"/>
          <w:lang w:eastAsia="pl-PL"/>
        </w:rPr>
      </w:pPr>
      <w:r w:rsidRPr="002647F3">
        <w:rPr>
          <w:rFonts w:ascii="Arial" w:eastAsia="Calibri" w:hAnsi="Arial" w:cs="Arial"/>
        </w:rPr>
        <w:t xml:space="preserve">Wykonawca zapewni bezpłatny serwis gwarancyjny dostarczonych towarów </w:t>
      </w:r>
      <w:r w:rsidRPr="002647F3">
        <w:rPr>
          <w:rFonts w:ascii="Arial" w:eastAsia="Calibri" w:hAnsi="Arial" w:cs="Arial"/>
        </w:rPr>
        <w:br/>
        <w:t>w okresie gwarancji.</w:t>
      </w:r>
    </w:p>
    <w:p w:rsidR="00580AE5" w:rsidRPr="00321172" w:rsidRDefault="00580AE5" w:rsidP="00580AE5">
      <w:pPr>
        <w:numPr>
          <w:ilvl w:val="0"/>
          <w:numId w:val="28"/>
        </w:numPr>
        <w:spacing w:after="0"/>
        <w:ind w:left="0" w:firstLine="0"/>
        <w:jc w:val="both"/>
        <w:rPr>
          <w:rFonts w:ascii="Arial" w:eastAsia="Times New Roman" w:hAnsi="Arial" w:cs="Arial"/>
          <w:color w:val="000000"/>
          <w:lang w:eastAsia="pl-PL"/>
        </w:rPr>
      </w:pPr>
      <w:r w:rsidRPr="002647F3">
        <w:rPr>
          <w:rFonts w:ascii="Arial" w:eastAsia="Calibri" w:hAnsi="Arial" w:cs="Arial"/>
        </w:rPr>
        <w:t xml:space="preserve">Uprawnienia z tytułu gwarancji </w:t>
      </w:r>
      <w:r w:rsidRPr="00321172">
        <w:rPr>
          <w:rFonts w:ascii="Arial" w:eastAsia="Calibri" w:hAnsi="Arial" w:cs="Arial"/>
          <w:color w:val="000000"/>
        </w:rPr>
        <w:t xml:space="preserve">dotyczące urządzeń i materiałów będą realizowane w miejscu ich montażu. W przypadku konieczności ich transportu będzie </w:t>
      </w:r>
      <w:r w:rsidRPr="00321172">
        <w:rPr>
          <w:rFonts w:ascii="Arial" w:eastAsia="Calibri" w:hAnsi="Arial" w:cs="Arial"/>
          <w:color w:val="000000"/>
        </w:rPr>
        <w:br/>
        <w:t>się to odbywało staraniem i na koszt Wykonawcy.</w:t>
      </w:r>
    </w:p>
    <w:p w:rsidR="00580AE5" w:rsidRPr="00321172" w:rsidRDefault="00580AE5" w:rsidP="00580AE5">
      <w:pPr>
        <w:numPr>
          <w:ilvl w:val="0"/>
          <w:numId w:val="28"/>
        </w:numPr>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580AE5" w:rsidRPr="00321172" w:rsidRDefault="00580AE5" w:rsidP="00580AE5">
      <w:pPr>
        <w:numPr>
          <w:ilvl w:val="0"/>
          <w:numId w:val="28"/>
        </w:numPr>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7 dni lub w innym terminie wyznaczonym przez Zamawiającego.</w:t>
      </w:r>
    </w:p>
    <w:p w:rsidR="00580AE5" w:rsidRPr="00321172" w:rsidRDefault="00580AE5" w:rsidP="00580AE5">
      <w:pPr>
        <w:numPr>
          <w:ilvl w:val="0"/>
          <w:numId w:val="28"/>
        </w:numPr>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uniemożliwiają użytkowania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rsidR="00580AE5" w:rsidRPr="00321172" w:rsidRDefault="00580AE5" w:rsidP="00580AE5">
      <w:pPr>
        <w:numPr>
          <w:ilvl w:val="0"/>
          <w:numId w:val="28"/>
        </w:numPr>
        <w:spacing w:after="0"/>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580AE5" w:rsidRPr="001658E6" w:rsidRDefault="00580AE5" w:rsidP="00580AE5">
      <w:pPr>
        <w:spacing w:after="0"/>
        <w:jc w:val="center"/>
        <w:rPr>
          <w:rFonts w:ascii="Arial" w:eastAsia="Times New Roman" w:hAnsi="Arial" w:cs="Arial"/>
          <w:b/>
          <w:color w:val="000000"/>
          <w:lang w:eastAsia="pl-PL"/>
        </w:rPr>
      </w:pPr>
    </w:p>
    <w:p w:rsidR="00580AE5" w:rsidRPr="001658E6" w:rsidRDefault="00580AE5" w:rsidP="00580AE5">
      <w:pPr>
        <w:keepNext/>
        <w:keepLines/>
        <w:spacing w:after="0"/>
        <w:contextualSpacing/>
        <w:outlineLvl w:val="0"/>
        <w:rPr>
          <w:rFonts w:ascii="Arial" w:eastAsia="MS Mincho" w:hAnsi="Arial" w:cs="Arial"/>
          <w:b/>
        </w:rPr>
      </w:pPr>
      <w:r w:rsidRPr="001658E6">
        <w:rPr>
          <w:rFonts w:ascii="Arial" w:eastAsia="Times New Roman" w:hAnsi="Arial" w:cs="Arial"/>
          <w:b/>
          <w:color w:val="000000"/>
          <w:lang w:eastAsia="pl-PL"/>
        </w:rPr>
        <w:t xml:space="preserve">                                                                       </w:t>
      </w:r>
      <w:r>
        <w:rPr>
          <w:rFonts w:ascii="Arial" w:eastAsia="MS Mincho" w:hAnsi="Arial" w:cs="Arial"/>
          <w:b/>
        </w:rPr>
        <w:t>§ 7</w:t>
      </w:r>
      <w:r w:rsidRPr="001658E6">
        <w:rPr>
          <w:rFonts w:ascii="Arial" w:eastAsia="MS Mincho" w:hAnsi="Arial" w:cs="Arial"/>
          <w:b/>
        </w:rPr>
        <w:t>.</w:t>
      </w:r>
    </w:p>
    <w:p w:rsidR="00580AE5" w:rsidRPr="001658E6" w:rsidRDefault="00580AE5" w:rsidP="00580AE5">
      <w:pPr>
        <w:keepNext/>
        <w:keepLines/>
        <w:spacing w:after="0"/>
        <w:contextualSpacing/>
        <w:jc w:val="center"/>
        <w:outlineLvl w:val="0"/>
        <w:rPr>
          <w:rFonts w:ascii="Arial" w:eastAsia="MS Mincho" w:hAnsi="Arial" w:cs="Arial"/>
          <w:b/>
        </w:rPr>
      </w:pPr>
      <w:r w:rsidRPr="001658E6">
        <w:rPr>
          <w:rFonts w:ascii="Arial" w:eastAsia="MS Mincho" w:hAnsi="Arial" w:cs="Arial"/>
          <w:b/>
        </w:rPr>
        <w:t>Kary umowne</w:t>
      </w:r>
    </w:p>
    <w:p w:rsidR="00580AE5" w:rsidRPr="001658E6" w:rsidRDefault="00580AE5" w:rsidP="00580AE5">
      <w:pPr>
        <w:keepNext/>
        <w:keepLines/>
        <w:spacing w:after="0"/>
        <w:contextualSpacing/>
        <w:jc w:val="center"/>
        <w:outlineLvl w:val="0"/>
        <w:rPr>
          <w:rFonts w:ascii="Arial" w:eastAsia="MS Mincho" w:hAnsi="Arial" w:cs="Arial"/>
          <w:b/>
        </w:rPr>
      </w:pPr>
    </w:p>
    <w:p w:rsidR="00580AE5" w:rsidRPr="001658E6" w:rsidRDefault="00580AE5" w:rsidP="00580AE5">
      <w:pPr>
        <w:spacing w:after="0"/>
        <w:rPr>
          <w:rFonts w:ascii="Arial" w:eastAsia="Times New Roman" w:hAnsi="Arial" w:cs="Arial"/>
          <w:lang w:eastAsia="pl-PL"/>
        </w:rPr>
      </w:pPr>
      <w:r w:rsidRPr="001658E6">
        <w:rPr>
          <w:rFonts w:ascii="Arial" w:eastAsia="Times New Roman" w:hAnsi="Arial" w:cs="Arial"/>
          <w:lang w:eastAsia="pl-PL"/>
        </w:rPr>
        <w:t>Strony ustalają kary umowne z następujących tytułów:</w:t>
      </w:r>
    </w:p>
    <w:p w:rsidR="00580AE5" w:rsidRPr="001658E6" w:rsidRDefault="00580AE5" w:rsidP="00580AE5">
      <w:pPr>
        <w:numPr>
          <w:ilvl w:val="0"/>
          <w:numId w:val="22"/>
        </w:numPr>
        <w:spacing w:after="0"/>
        <w:jc w:val="both"/>
        <w:rPr>
          <w:rFonts w:ascii="Arial" w:eastAsia="Times New Roman" w:hAnsi="Arial" w:cs="Arial"/>
          <w:lang w:eastAsia="pl-PL"/>
        </w:rPr>
      </w:pPr>
      <w:r w:rsidRPr="001658E6">
        <w:rPr>
          <w:rFonts w:ascii="Arial" w:eastAsia="Times New Roman" w:hAnsi="Arial" w:cs="Arial"/>
          <w:lang w:eastAsia="pl-PL"/>
        </w:rPr>
        <w:t>Wykonawca zapłaci Zamawiającemu kary umowne:</w:t>
      </w:r>
    </w:p>
    <w:p w:rsidR="00580AE5" w:rsidRPr="001658E6" w:rsidRDefault="00580AE5" w:rsidP="00580AE5">
      <w:pPr>
        <w:numPr>
          <w:ilvl w:val="2"/>
          <w:numId w:val="23"/>
        </w:numPr>
        <w:spacing w:after="0"/>
        <w:jc w:val="both"/>
        <w:rPr>
          <w:rFonts w:ascii="Arial" w:eastAsia="Times New Roman" w:hAnsi="Arial" w:cs="Arial"/>
          <w:lang w:eastAsia="pl-PL"/>
        </w:rPr>
      </w:pPr>
      <w:r w:rsidRPr="001658E6">
        <w:rPr>
          <w:rFonts w:ascii="Arial" w:eastAsia="Times New Roman" w:hAnsi="Arial" w:cs="Arial"/>
          <w:lang w:eastAsia="pl-PL"/>
        </w:rPr>
        <w:t xml:space="preserve">za zwłokę w wykonaniu przedmiotu Umowy w terminie określonym w § 2 ust. </w:t>
      </w:r>
      <w:proofErr w:type="gramStart"/>
      <w:r w:rsidRPr="001658E6">
        <w:rPr>
          <w:rFonts w:ascii="Arial" w:eastAsia="Times New Roman" w:hAnsi="Arial" w:cs="Arial"/>
          <w:lang w:eastAsia="pl-PL"/>
        </w:rPr>
        <w:t>1  Umowy</w:t>
      </w:r>
      <w:proofErr w:type="gramEnd"/>
      <w:r w:rsidRPr="001658E6">
        <w:rPr>
          <w:rFonts w:ascii="Arial" w:eastAsia="Times New Roman" w:hAnsi="Arial" w:cs="Arial"/>
          <w:lang w:eastAsia="pl-PL"/>
        </w:rPr>
        <w:t xml:space="preserve"> - w wysokości 0,1%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upływu terminu zakończenia poszczególnych dostaw objętych niniejszą Umową,</w:t>
      </w:r>
    </w:p>
    <w:p w:rsidR="00580AE5" w:rsidRPr="001658E6" w:rsidRDefault="00580AE5" w:rsidP="00580AE5">
      <w:pPr>
        <w:numPr>
          <w:ilvl w:val="2"/>
          <w:numId w:val="23"/>
        </w:numPr>
        <w:spacing w:after="0"/>
        <w:jc w:val="both"/>
        <w:rPr>
          <w:rFonts w:ascii="Arial" w:eastAsia="Times New Roman" w:hAnsi="Arial" w:cs="Arial"/>
          <w:lang w:eastAsia="pl-PL"/>
        </w:rPr>
      </w:pPr>
      <w:r w:rsidRPr="001658E6">
        <w:rPr>
          <w:rFonts w:ascii="Arial" w:eastAsia="Times New Roman" w:hAnsi="Arial" w:cs="Arial"/>
          <w:lang w:eastAsia="pl-PL"/>
        </w:rPr>
        <w:t xml:space="preserve"> za zwłokę w usunięciu wad stwierdzonych w trakcie obioru dostawy oraz                                          w okresie gwarancji i rękojmi za wady - w wysokości 0,1%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dnia upływu terminu wyznaczonego na usunięcie wad,</w:t>
      </w:r>
    </w:p>
    <w:p w:rsidR="00580AE5" w:rsidRPr="001658E6" w:rsidRDefault="00580AE5" w:rsidP="00580AE5">
      <w:pPr>
        <w:numPr>
          <w:ilvl w:val="2"/>
          <w:numId w:val="23"/>
        </w:numPr>
        <w:spacing w:after="0"/>
        <w:jc w:val="both"/>
        <w:rPr>
          <w:rFonts w:ascii="Arial" w:eastAsia="Times New Roman" w:hAnsi="Arial" w:cs="Arial"/>
          <w:lang w:eastAsia="pl-PL"/>
        </w:rPr>
      </w:pPr>
      <w:r w:rsidRPr="001658E6">
        <w:rPr>
          <w:rFonts w:ascii="Arial" w:eastAsia="Times New Roman" w:hAnsi="Arial" w:cs="Arial"/>
          <w:lang w:eastAsia="pl-PL"/>
        </w:rPr>
        <w:lastRenderedPageBreak/>
        <w:t>za odstąpienie od Umowy przez Wykonawcę lub Zamawiającego z przyczyn leżący po stronie Wykonawcy - w wysokości 10 % wartości wynagrodzenia brutto określonego w § 4 ust. 1 Umowy.</w:t>
      </w:r>
    </w:p>
    <w:p w:rsidR="00580AE5" w:rsidRPr="001658E6" w:rsidRDefault="00580AE5" w:rsidP="00580AE5">
      <w:pPr>
        <w:spacing w:after="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580AE5" w:rsidRPr="001658E6" w:rsidRDefault="00580AE5" w:rsidP="00580AE5">
      <w:pPr>
        <w:numPr>
          <w:ilvl w:val="0"/>
          <w:numId w:val="23"/>
        </w:numPr>
        <w:tabs>
          <w:tab w:val="clear" w:pos="360"/>
        </w:tabs>
        <w:spacing w:after="0"/>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Zamawiającemu przysługuje prawo potrącania należności z tytułu kar umownych z należności wykonawcy za wykonany przedmiot Umowy i z każdej innej wierzytelności przysługującej mu od Wykonawcy, bez konieczności składania odrębnego oświadczenia o potrąceniu oraz bez wezwania do zapłaty, na co Wykonawca wyraża zgodę.</w:t>
      </w:r>
    </w:p>
    <w:p w:rsidR="00580AE5" w:rsidRPr="001658E6" w:rsidRDefault="00580AE5" w:rsidP="00580AE5">
      <w:pPr>
        <w:numPr>
          <w:ilvl w:val="0"/>
          <w:numId w:val="23"/>
        </w:numPr>
        <w:tabs>
          <w:tab w:val="clear" w:pos="360"/>
        </w:tabs>
        <w:spacing w:after="0"/>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580AE5" w:rsidRPr="001658E6" w:rsidRDefault="00580AE5" w:rsidP="00580AE5">
      <w:pPr>
        <w:numPr>
          <w:ilvl w:val="0"/>
          <w:numId w:val="23"/>
        </w:numPr>
        <w:tabs>
          <w:tab w:val="clear" w:pos="360"/>
        </w:tabs>
        <w:spacing w:after="0"/>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Pr>
          <w:rFonts w:ascii="Arial" w:eastAsia="Times New Roman" w:hAnsi="Arial" w:cs="Arial"/>
          <w:bCs/>
          <w:kern w:val="2"/>
          <w:lang w:eastAsia="pl-PL" w:bidi="hi-IN"/>
        </w:rPr>
        <w:t>§ 7</w:t>
      </w:r>
      <w:r w:rsidRPr="001658E6">
        <w:rPr>
          <w:rFonts w:ascii="Arial" w:eastAsia="Times New Roman" w:hAnsi="Arial" w:cs="Arial"/>
          <w:bCs/>
          <w:kern w:val="2"/>
          <w:lang w:eastAsia="pl-PL" w:bidi="hi-IN"/>
        </w:rPr>
        <w:t xml:space="preserve"> ust. 1 Umowy nie może przekroczyć 30% wynagrodzenia umownego brutto o którym mowa w § 4 ust. 1 Umowy.</w:t>
      </w:r>
    </w:p>
    <w:p w:rsidR="00580AE5" w:rsidRPr="001658E6" w:rsidRDefault="00580AE5" w:rsidP="00580AE5">
      <w:pPr>
        <w:numPr>
          <w:ilvl w:val="0"/>
          <w:numId w:val="23"/>
        </w:numPr>
        <w:tabs>
          <w:tab w:val="clear" w:pos="360"/>
        </w:tabs>
        <w:spacing w:after="0"/>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rsidR="00580AE5" w:rsidRPr="001658E6" w:rsidRDefault="00580AE5" w:rsidP="00580AE5">
      <w:pPr>
        <w:numPr>
          <w:ilvl w:val="0"/>
          <w:numId w:val="23"/>
        </w:numPr>
        <w:tabs>
          <w:tab w:val="clear" w:pos="360"/>
        </w:tabs>
        <w:spacing w:after="0"/>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580AE5" w:rsidRPr="001658E6" w:rsidRDefault="00580AE5" w:rsidP="00580AE5">
      <w:pPr>
        <w:spacing w:after="0"/>
        <w:jc w:val="both"/>
        <w:textAlignment w:val="baseline"/>
        <w:rPr>
          <w:rFonts w:ascii="Arial" w:eastAsia="Times New Roman" w:hAnsi="Arial" w:cs="Arial"/>
          <w:kern w:val="2"/>
          <w:lang w:eastAsia="pl-PL" w:bidi="hi-IN"/>
        </w:rPr>
      </w:pPr>
    </w:p>
    <w:p w:rsidR="00580AE5" w:rsidRPr="001658E6" w:rsidRDefault="00580AE5" w:rsidP="00580AE5">
      <w:pPr>
        <w:spacing w:after="0"/>
        <w:jc w:val="both"/>
        <w:textAlignment w:val="baseline"/>
        <w:rPr>
          <w:rFonts w:ascii="Arial" w:eastAsia="Times New Roman" w:hAnsi="Arial" w:cs="Arial"/>
          <w:b/>
          <w:bCs/>
          <w:kern w:val="2"/>
          <w:lang w:eastAsia="pl-PL" w:bidi="hi-IN"/>
        </w:rPr>
      </w:pPr>
      <w:r w:rsidRPr="001658E6">
        <w:rPr>
          <w:rFonts w:ascii="Arial" w:eastAsia="Times New Roman" w:hAnsi="Arial" w:cs="Arial"/>
          <w:b/>
          <w:bCs/>
          <w:kern w:val="2"/>
          <w:lang w:eastAsia="pl-PL" w:bidi="hi-IN"/>
        </w:rPr>
        <w:t xml:space="preserve">                                         </w:t>
      </w:r>
      <w:r>
        <w:rPr>
          <w:rFonts w:ascii="Arial" w:eastAsia="Times New Roman" w:hAnsi="Arial" w:cs="Arial"/>
          <w:b/>
          <w:bCs/>
          <w:kern w:val="2"/>
          <w:lang w:eastAsia="pl-PL" w:bidi="hi-IN"/>
        </w:rPr>
        <w:t xml:space="preserve">                             § 8</w:t>
      </w:r>
      <w:r w:rsidRPr="001658E6">
        <w:rPr>
          <w:rFonts w:ascii="Arial" w:eastAsia="Times New Roman" w:hAnsi="Arial" w:cs="Arial"/>
          <w:b/>
          <w:bCs/>
          <w:kern w:val="2"/>
          <w:lang w:eastAsia="pl-PL" w:bidi="hi-IN"/>
        </w:rPr>
        <w:t>.</w:t>
      </w:r>
    </w:p>
    <w:p w:rsidR="00580AE5" w:rsidRPr="001658E6" w:rsidRDefault="00580AE5" w:rsidP="00580AE5">
      <w:pPr>
        <w:keepNext/>
        <w:keepLines/>
        <w:spacing w:after="0"/>
        <w:contextualSpacing/>
        <w:jc w:val="center"/>
        <w:outlineLvl w:val="0"/>
        <w:rPr>
          <w:rFonts w:ascii="Arial" w:eastAsia="Times New Roman" w:hAnsi="Arial" w:cs="Arial"/>
          <w:b/>
        </w:rPr>
      </w:pPr>
      <w:r w:rsidRPr="001658E6">
        <w:rPr>
          <w:rFonts w:ascii="Arial" w:eastAsia="Times New Roman" w:hAnsi="Arial" w:cs="Arial"/>
          <w:b/>
        </w:rPr>
        <w:t>Odstąpienie od Umowy</w:t>
      </w:r>
    </w:p>
    <w:p w:rsidR="00580AE5" w:rsidRPr="001658E6" w:rsidRDefault="00580AE5" w:rsidP="00580AE5">
      <w:pPr>
        <w:keepNext/>
        <w:keepLines/>
        <w:spacing w:after="0"/>
        <w:contextualSpacing/>
        <w:jc w:val="center"/>
        <w:outlineLvl w:val="0"/>
        <w:rPr>
          <w:rFonts w:ascii="Arial" w:eastAsia="Times New Roman" w:hAnsi="Arial" w:cs="Arial"/>
          <w:b/>
        </w:rPr>
      </w:pPr>
    </w:p>
    <w:p w:rsidR="00580AE5" w:rsidRPr="001658E6" w:rsidRDefault="00580AE5" w:rsidP="00580AE5">
      <w:pPr>
        <w:spacing w:after="0"/>
        <w:jc w:val="both"/>
        <w:rPr>
          <w:rFonts w:ascii="Arial" w:eastAsia="Times New Roman" w:hAnsi="Arial" w:cs="Arial"/>
          <w:color w:val="000000"/>
          <w:lang w:eastAsia="pl-PL"/>
        </w:rPr>
      </w:pPr>
      <w:r>
        <w:rPr>
          <w:rFonts w:ascii="Arial" w:eastAsia="Times New Roman" w:hAnsi="Arial" w:cs="Arial"/>
          <w:color w:val="000000"/>
          <w:lang w:eastAsia="pl-PL"/>
        </w:rPr>
        <w:t>1.</w:t>
      </w:r>
      <w:r w:rsidRPr="001658E6">
        <w:rPr>
          <w:rFonts w:ascii="Arial" w:eastAsia="Times New Roman" w:hAnsi="Arial" w:cs="Arial"/>
          <w:color w:val="000000"/>
          <w:lang w:eastAsia="pl-PL"/>
        </w:rPr>
        <w:t xml:space="preserve"> Strony postanawiają, że oprócz przypadków określonych w kodeksie cywilnym, Zamawiającemu przysługuje prawo odstąpienia od Umowy w całości albo w części </w:t>
      </w:r>
      <w:r>
        <w:rPr>
          <w:rFonts w:ascii="Arial" w:eastAsia="Times New Roman" w:hAnsi="Arial" w:cs="Arial"/>
          <w:color w:val="000000"/>
          <w:lang w:eastAsia="pl-PL"/>
        </w:rPr>
        <w:t xml:space="preserve">   </w:t>
      </w:r>
      <w:r w:rsidRPr="001658E6">
        <w:rPr>
          <w:rFonts w:ascii="Arial" w:eastAsia="Times New Roman" w:hAnsi="Arial" w:cs="Arial"/>
          <w:color w:val="000000"/>
          <w:lang w:eastAsia="pl-PL"/>
        </w:rPr>
        <w:t>w następujących przypadkach:</w:t>
      </w:r>
    </w:p>
    <w:p w:rsidR="00580AE5" w:rsidRPr="001658E6" w:rsidRDefault="00580AE5" w:rsidP="00580AE5">
      <w:pPr>
        <w:numPr>
          <w:ilvl w:val="0"/>
          <w:numId w:val="21"/>
        </w:numPr>
        <w:spacing w:after="0"/>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Zostanie wydany nakaz zajęcia majątku Wykonawcy lub przedsiębiorstwo Wykonawcy zostało zbyte lub wniesione apo</w:t>
      </w:r>
      <w:r>
        <w:rPr>
          <w:rFonts w:ascii="Arial" w:eastAsia="Times New Roman" w:hAnsi="Arial" w:cs="Arial"/>
          <w:color w:val="000000"/>
          <w:lang w:eastAsia="pl-PL"/>
        </w:rPr>
        <w:t>rtem do spółki prawa handlowego;</w:t>
      </w:r>
    </w:p>
    <w:p w:rsidR="00580AE5" w:rsidRPr="001658E6" w:rsidRDefault="00580AE5" w:rsidP="00580AE5">
      <w:pPr>
        <w:numPr>
          <w:ilvl w:val="0"/>
          <w:numId w:val="21"/>
        </w:numPr>
        <w:tabs>
          <w:tab w:val="num" w:pos="900"/>
        </w:tabs>
        <w:spacing w:after="0"/>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bez uzasadnionych przyczyn nie rozpoczął realizacji dostaw w ciągu 21 dni kalendarzowych od dnia zawarcia Umowy i nie rozpoczyna ic</w:t>
      </w:r>
      <w:r>
        <w:rPr>
          <w:rFonts w:ascii="Arial" w:eastAsia="Times New Roman" w:hAnsi="Arial" w:cs="Arial"/>
          <w:color w:val="000000"/>
          <w:lang w:eastAsia="pl-PL"/>
        </w:rPr>
        <w:t>h pomimo wezwania Zamawiającego;</w:t>
      </w:r>
    </w:p>
    <w:p w:rsidR="00580AE5" w:rsidRPr="001658E6" w:rsidRDefault="00580AE5" w:rsidP="00580AE5">
      <w:pPr>
        <w:numPr>
          <w:ilvl w:val="0"/>
          <w:numId w:val="21"/>
        </w:numPr>
        <w:spacing w:after="0"/>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przerwał realizację dostaw i nie realizuje ich przez okres 14 dni kalendarzowyc</w:t>
      </w:r>
      <w:r>
        <w:rPr>
          <w:rFonts w:ascii="Arial" w:eastAsia="Times New Roman" w:hAnsi="Arial" w:cs="Arial"/>
          <w:color w:val="000000"/>
          <w:lang w:eastAsia="pl-PL"/>
        </w:rPr>
        <w:t>h pomimo wezwania Zamawiającego;</w:t>
      </w:r>
    </w:p>
    <w:p w:rsidR="00580AE5" w:rsidRPr="001658E6" w:rsidRDefault="00580AE5" w:rsidP="00580AE5">
      <w:pPr>
        <w:numPr>
          <w:ilvl w:val="0"/>
          <w:numId w:val="21"/>
        </w:numPr>
        <w:spacing w:after="0"/>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opóźnia się z wykonaniem dostaw ponad 14 dni kalendarzowych </w:t>
      </w:r>
      <w:r w:rsidRPr="001658E6">
        <w:rPr>
          <w:rFonts w:ascii="Arial" w:eastAsia="Times New Roman" w:hAnsi="Arial" w:cs="Arial"/>
          <w:color w:val="000000"/>
          <w:lang w:eastAsia="pl-PL"/>
        </w:rPr>
        <w:br/>
        <w:t>w stosunku do terminów określonych w § 2 ust. 1 Umowy, z przyczyn niezależ</w:t>
      </w:r>
      <w:r>
        <w:rPr>
          <w:rFonts w:ascii="Arial" w:eastAsia="Times New Roman" w:hAnsi="Arial" w:cs="Arial"/>
          <w:color w:val="000000"/>
          <w:lang w:eastAsia="pl-PL"/>
        </w:rPr>
        <w:t>nych od   Zamawiającego;</w:t>
      </w:r>
    </w:p>
    <w:p w:rsidR="00580AE5" w:rsidRPr="001658E6" w:rsidRDefault="00580AE5" w:rsidP="00580AE5">
      <w:pPr>
        <w:numPr>
          <w:ilvl w:val="0"/>
          <w:numId w:val="21"/>
        </w:numPr>
        <w:spacing w:after="0"/>
        <w:ind w:left="709"/>
        <w:jc w:val="both"/>
        <w:rPr>
          <w:rFonts w:ascii="Arial" w:eastAsia="Times New Roman" w:hAnsi="Arial" w:cs="Arial"/>
          <w:color w:val="000000"/>
          <w:lang w:eastAsia="pl-PL"/>
        </w:rPr>
      </w:pPr>
      <w:r w:rsidRPr="001658E6">
        <w:rPr>
          <w:rFonts w:ascii="Arial" w:eastAsia="Droid Sans Fallback" w:hAnsi="Arial" w:cs="Arial"/>
          <w:kern w:val="2"/>
        </w:rPr>
        <w:t>dotychczasowy</w:t>
      </w:r>
      <w:r w:rsidRPr="001658E6">
        <w:rPr>
          <w:rFonts w:ascii="Arial" w:eastAsia="Times New Roman" w:hAnsi="Arial" w:cs="Arial"/>
          <w:lang w:eastAsia="pl-PL"/>
        </w:rPr>
        <w:t xml:space="preserve"> przebieg dostaw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w:t>
      </w:r>
      <w:proofErr w:type="gramStart"/>
      <w:r w:rsidRPr="001658E6">
        <w:rPr>
          <w:rFonts w:ascii="Arial" w:eastAsia="Times New Roman" w:hAnsi="Arial" w:cs="Arial"/>
          <w:lang w:eastAsia="pl-PL"/>
        </w:rPr>
        <w:t>mowa  w</w:t>
      </w:r>
      <w:proofErr w:type="gramEnd"/>
      <w:r w:rsidRPr="001658E6">
        <w:rPr>
          <w:rFonts w:ascii="Arial" w:eastAsia="Times New Roman" w:hAnsi="Arial" w:cs="Arial"/>
          <w:lang w:eastAsia="pl-PL"/>
        </w:rPr>
        <w:t xml:space="preserve"> § 4 ust. 1;</w:t>
      </w:r>
    </w:p>
    <w:p w:rsidR="00580AE5" w:rsidRPr="001658E6" w:rsidRDefault="00580AE5" w:rsidP="00580AE5">
      <w:pPr>
        <w:numPr>
          <w:ilvl w:val="0"/>
          <w:numId w:val="21"/>
        </w:numPr>
        <w:tabs>
          <w:tab w:val="num" w:pos="900"/>
        </w:tabs>
        <w:spacing w:after="0"/>
        <w:ind w:left="709"/>
        <w:contextualSpacing/>
        <w:jc w:val="both"/>
        <w:rPr>
          <w:rFonts w:ascii="Arial" w:eastAsia="Calibri" w:hAnsi="Arial" w:cs="Arial"/>
          <w:lang w:eastAsia="pl-PL"/>
        </w:rPr>
      </w:pPr>
      <w:r w:rsidRPr="001658E6">
        <w:rPr>
          <w:rFonts w:ascii="Arial" w:eastAsia="Calibri" w:hAnsi="Arial" w:cs="Arial"/>
          <w:lang w:eastAsia="pl-PL"/>
        </w:rPr>
        <w:t xml:space="preserve">Wykonawca wykonuje dostawy niezgodnie z Umową, złożoną ofertą, specyfikacją warunków zamówienia oraz opisem przedmiotu zamówienia i nie usunie </w:t>
      </w:r>
      <w:proofErr w:type="gramStart"/>
      <w:r w:rsidRPr="001658E6">
        <w:rPr>
          <w:rFonts w:ascii="Arial" w:eastAsia="Calibri" w:hAnsi="Arial" w:cs="Arial"/>
          <w:lang w:eastAsia="pl-PL"/>
        </w:rPr>
        <w:t>naruszeń  w</w:t>
      </w:r>
      <w:proofErr w:type="gramEnd"/>
      <w:r w:rsidRPr="001658E6">
        <w:rPr>
          <w:rFonts w:ascii="Arial" w:eastAsia="Calibri" w:hAnsi="Arial" w:cs="Arial"/>
          <w:lang w:eastAsia="pl-PL"/>
        </w:rPr>
        <w:t xml:space="preserve"> wyznaczonym terminie pomimo wezwania Zamawiającego;</w:t>
      </w:r>
    </w:p>
    <w:p w:rsidR="00580AE5" w:rsidRPr="001658E6" w:rsidRDefault="00580AE5" w:rsidP="00580AE5">
      <w:pPr>
        <w:numPr>
          <w:ilvl w:val="0"/>
          <w:numId w:val="21"/>
        </w:numPr>
        <w:spacing w:after="0"/>
        <w:ind w:left="709"/>
        <w:jc w:val="both"/>
        <w:rPr>
          <w:rFonts w:ascii="Arial" w:eastAsia="Calibri" w:hAnsi="Arial" w:cs="Arial"/>
          <w:color w:val="000000"/>
        </w:rPr>
      </w:pPr>
      <w:r w:rsidRPr="001658E6">
        <w:rPr>
          <w:rFonts w:ascii="Arial" w:eastAsia="Calibri" w:hAnsi="Arial" w:cs="Arial"/>
          <w:color w:val="000000"/>
        </w:rPr>
        <w:lastRenderedPageBreak/>
        <w:t>W przypadku utraty przez Wykonawcę uprawnień niezbędnych do wykonywania przedmiotu Umowy;</w:t>
      </w:r>
    </w:p>
    <w:p w:rsidR="00580AE5" w:rsidRPr="001658E6" w:rsidRDefault="00580AE5" w:rsidP="00580AE5">
      <w:pPr>
        <w:numPr>
          <w:ilvl w:val="0"/>
          <w:numId w:val="21"/>
        </w:numPr>
        <w:tabs>
          <w:tab w:val="num" w:pos="900"/>
        </w:tabs>
        <w:spacing w:after="0"/>
        <w:ind w:left="709"/>
        <w:jc w:val="both"/>
        <w:rPr>
          <w:rFonts w:ascii="Arial" w:eastAsia="Times New Roman" w:hAnsi="Arial" w:cs="Arial"/>
          <w:color w:val="000000"/>
          <w:lang w:eastAsia="pl-PL"/>
        </w:rPr>
      </w:pPr>
      <w:r w:rsidRPr="001658E6">
        <w:rPr>
          <w:rFonts w:ascii="Arial" w:eastAsia="Calibri" w:hAnsi="Arial" w:cs="Arial"/>
        </w:rPr>
        <w:t xml:space="preserve">Po bezskutecznym upływie dodatkowego terminu wyznaczonego Wykonawcy na usunięcia wad lub zmiany sposobu wykonania przedmiotu </w:t>
      </w:r>
      <w:r>
        <w:rPr>
          <w:rFonts w:ascii="Arial" w:eastAsia="Calibri" w:hAnsi="Arial" w:cs="Arial"/>
        </w:rPr>
        <w:t>Umowy</w:t>
      </w:r>
      <w:r w:rsidRPr="001658E6">
        <w:rPr>
          <w:rFonts w:ascii="Arial" w:eastAsia="Calibri" w:hAnsi="Arial" w:cs="Arial"/>
        </w:rPr>
        <w:t>.</w:t>
      </w:r>
    </w:p>
    <w:p w:rsidR="00580AE5" w:rsidRPr="00315FE7" w:rsidRDefault="00580AE5" w:rsidP="00580AE5">
      <w:pPr>
        <w:pStyle w:val="Akapitzlist"/>
        <w:numPr>
          <w:ilvl w:val="0"/>
          <w:numId w:val="22"/>
        </w:numPr>
        <w:spacing w:line="276" w:lineRule="auto"/>
        <w:ind w:left="0" w:firstLine="0"/>
        <w:contextualSpacing/>
        <w:jc w:val="both"/>
        <w:rPr>
          <w:rFonts w:ascii="Arial" w:hAnsi="Arial" w:cs="Arial"/>
          <w:color w:val="000000"/>
          <w:sz w:val="22"/>
          <w:szCs w:val="22"/>
        </w:rPr>
      </w:pPr>
      <w:r w:rsidRPr="00315FE7">
        <w:rPr>
          <w:rFonts w:ascii="Arial" w:hAnsi="Arial" w:cs="Arial"/>
          <w:color w:val="000000"/>
          <w:sz w:val="22"/>
          <w:szCs w:val="22"/>
        </w:rPr>
        <w:t>Odstąpienie od Umowy z przyczyn określonych w ust. 1 może nastąpić w terminie 30 dni kalendarzowych od powzięcia wiadomości o okolicznościach uzasadniających odstąpienie od Umowy.</w:t>
      </w:r>
    </w:p>
    <w:p w:rsidR="00580AE5" w:rsidRPr="001658E6" w:rsidRDefault="00580AE5" w:rsidP="00580AE5">
      <w:pPr>
        <w:numPr>
          <w:ilvl w:val="0"/>
          <w:numId w:val="22"/>
        </w:numPr>
        <w:tabs>
          <w:tab w:val="clear" w:pos="340"/>
        </w:tabs>
        <w:spacing w:after="0"/>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Odstąpienie od Umowy powinno nastąpić w formie pisemnej z podaniem uzasadnienia pod rygorem nieważności.</w:t>
      </w:r>
    </w:p>
    <w:p w:rsidR="00580AE5" w:rsidRPr="001658E6" w:rsidRDefault="00580AE5" w:rsidP="00580AE5">
      <w:pPr>
        <w:numPr>
          <w:ilvl w:val="0"/>
          <w:numId w:val="22"/>
        </w:numPr>
        <w:tabs>
          <w:tab w:val="clear" w:pos="340"/>
        </w:tabs>
        <w:spacing w:after="0"/>
        <w:ind w:left="0" w:firstLine="0"/>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1658E6">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1658E6">
        <w:rPr>
          <w:rFonts w:ascii="Arial" w:eastAsia="Times New Roman" w:hAnsi="Arial" w:cs="Arial"/>
          <w:color w:val="000000"/>
          <w:lang w:eastAsia="pl-PL"/>
        </w:rPr>
        <w:br/>
        <w:t>w szczególności uprawnień z rękojmi, gwarancji, kar umownych i odszkodowania.</w:t>
      </w:r>
    </w:p>
    <w:p w:rsidR="00580AE5" w:rsidRPr="001658E6" w:rsidRDefault="00580AE5" w:rsidP="00580AE5">
      <w:pPr>
        <w:numPr>
          <w:ilvl w:val="0"/>
          <w:numId w:val="22"/>
        </w:numPr>
        <w:tabs>
          <w:tab w:val="clear" w:pos="340"/>
        </w:tabs>
        <w:spacing w:after="0"/>
        <w:ind w:left="0" w:firstLine="0"/>
        <w:contextualSpacing/>
        <w:jc w:val="both"/>
        <w:rPr>
          <w:rFonts w:ascii="Arial" w:eastAsia="Calibri" w:hAnsi="Arial" w:cs="Arial"/>
        </w:rPr>
      </w:pPr>
      <w:r w:rsidRPr="001658E6">
        <w:rPr>
          <w:rFonts w:ascii="Arial" w:eastAsia="Calibri" w:hAnsi="Arial" w:cs="Arial"/>
        </w:rPr>
        <w:t xml:space="preserve">W przypadkach, o których mowa powyżej, Wykonawca może żądać jedynie wynagrodzenia </w:t>
      </w:r>
      <w:proofErr w:type="gramStart"/>
      <w:r w:rsidRPr="001658E6">
        <w:rPr>
          <w:rFonts w:ascii="Arial" w:eastAsia="Calibri" w:hAnsi="Arial" w:cs="Arial"/>
        </w:rPr>
        <w:t>należnego  z</w:t>
      </w:r>
      <w:proofErr w:type="gramEnd"/>
      <w:r w:rsidRPr="001658E6">
        <w:rPr>
          <w:rFonts w:ascii="Arial" w:eastAsia="Calibri" w:hAnsi="Arial" w:cs="Arial"/>
        </w:rPr>
        <w:t xml:space="preserve"> tytułu wykonanej części umowy.</w:t>
      </w:r>
    </w:p>
    <w:p w:rsidR="00580AE5" w:rsidRPr="001658E6" w:rsidRDefault="00580AE5" w:rsidP="00580AE5">
      <w:pPr>
        <w:numPr>
          <w:ilvl w:val="0"/>
          <w:numId w:val="22"/>
        </w:numPr>
        <w:tabs>
          <w:tab w:val="clear" w:pos="340"/>
        </w:tabs>
        <w:spacing w:after="0"/>
        <w:ind w:left="284" w:hanging="284"/>
        <w:contextualSpacing/>
        <w:jc w:val="both"/>
        <w:rPr>
          <w:rFonts w:ascii="Arial" w:eastAsia="Calibri" w:hAnsi="Arial" w:cs="Arial"/>
        </w:rPr>
      </w:pPr>
      <w:r w:rsidRPr="001658E6">
        <w:rPr>
          <w:rFonts w:ascii="Arial" w:eastAsia="Times New Roman" w:hAnsi="Arial" w:cs="Arial"/>
          <w:lang w:eastAsia="pl-PL" w:bidi="he-IL"/>
        </w:rPr>
        <w:t>Każda ze Stron ma możliwość odstąpienia od Umowy w całości lub w części.</w:t>
      </w:r>
    </w:p>
    <w:p w:rsidR="00580AE5" w:rsidRPr="001658E6" w:rsidRDefault="00580AE5" w:rsidP="00580AE5">
      <w:pPr>
        <w:spacing w:after="0" w:line="240" w:lineRule="auto"/>
        <w:rPr>
          <w:rFonts w:ascii="Arial" w:eastAsia="Times New Roman" w:hAnsi="Arial" w:cs="Arial"/>
          <w:lang w:eastAsia="pl-PL" w:bidi="he-IL"/>
        </w:rPr>
      </w:pPr>
    </w:p>
    <w:p w:rsidR="00580AE5" w:rsidRPr="001658E6" w:rsidRDefault="00580AE5" w:rsidP="00580AE5">
      <w:pPr>
        <w:spacing w:after="0" w:line="240" w:lineRule="auto"/>
        <w:rPr>
          <w:rFonts w:ascii="Arial" w:eastAsia="Calibri" w:hAnsi="Arial" w:cs="Arial"/>
          <w:b/>
          <w:bCs/>
        </w:rPr>
      </w:pPr>
      <w:r w:rsidRPr="001658E6">
        <w:rPr>
          <w:rFonts w:ascii="Arial" w:eastAsia="Calibri" w:hAnsi="Arial" w:cs="Arial"/>
          <w:b/>
          <w:bCs/>
        </w:rPr>
        <w:t xml:space="preserve">                                           </w:t>
      </w:r>
      <w:r>
        <w:rPr>
          <w:rFonts w:ascii="Arial" w:eastAsia="Calibri" w:hAnsi="Arial" w:cs="Arial"/>
          <w:b/>
          <w:bCs/>
        </w:rPr>
        <w:t xml:space="preserve">                            § 9</w:t>
      </w:r>
      <w:r w:rsidRPr="001658E6">
        <w:rPr>
          <w:rFonts w:ascii="Arial" w:eastAsia="Calibri" w:hAnsi="Arial" w:cs="Arial"/>
          <w:b/>
          <w:bCs/>
        </w:rPr>
        <w:t>.</w:t>
      </w:r>
    </w:p>
    <w:p w:rsidR="00580AE5" w:rsidRPr="001658E6" w:rsidRDefault="00580AE5" w:rsidP="00580AE5">
      <w:pPr>
        <w:spacing w:after="0" w:line="240" w:lineRule="auto"/>
        <w:jc w:val="center"/>
        <w:rPr>
          <w:rFonts w:ascii="Arial" w:eastAsia="Calibri" w:hAnsi="Arial" w:cs="Arial"/>
          <w:b/>
          <w:bCs/>
        </w:rPr>
      </w:pPr>
      <w:r w:rsidRPr="001658E6">
        <w:rPr>
          <w:rFonts w:ascii="Arial" w:eastAsia="Calibri" w:hAnsi="Arial" w:cs="Arial"/>
          <w:b/>
          <w:bCs/>
        </w:rPr>
        <w:t xml:space="preserve">  Zmiana Umowy</w:t>
      </w:r>
    </w:p>
    <w:p w:rsidR="00580AE5" w:rsidRPr="001658E6" w:rsidRDefault="00580AE5" w:rsidP="00580AE5">
      <w:pPr>
        <w:spacing w:after="0" w:line="240" w:lineRule="auto"/>
        <w:jc w:val="center"/>
        <w:rPr>
          <w:rFonts w:ascii="Arial" w:eastAsia="Calibri" w:hAnsi="Arial" w:cs="Arial"/>
        </w:rPr>
      </w:pPr>
    </w:p>
    <w:p w:rsidR="00580AE5" w:rsidRPr="0010147F" w:rsidRDefault="00580AE5" w:rsidP="00580AE5">
      <w:pPr>
        <w:pStyle w:val="Akapitzlist"/>
        <w:spacing w:line="276" w:lineRule="auto"/>
        <w:ind w:left="0"/>
        <w:jc w:val="both"/>
        <w:rPr>
          <w:rFonts w:ascii="Arial" w:hAnsi="Arial" w:cs="Arial"/>
          <w:sz w:val="22"/>
          <w:szCs w:val="22"/>
        </w:rPr>
      </w:pPr>
      <w:r>
        <w:rPr>
          <w:rFonts w:ascii="Arial" w:hAnsi="Arial" w:cs="Arial"/>
        </w:rPr>
        <w:t>1.</w:t>
      </w:r>
      <w:r w:rsidRPr="0010147F">
        <w:rPr>
          <w:rFonts w:ascii="Arial" w:hAnsi="Arial" w:cs="Arial"/>
          <w:color w:val="FFFFFF" w:themeColor="background1"/>
          <w:sz w:val="22"/>
          <w:szCs w:val="22"/>
        </w:rPr>
        <w:t>77</w:t>
      </w:r>
      <w:r w:rsidRPr="0010147F">
        <w:rPr>
          <w:rFonts w:ascii="Arial" w:hAnsi="Arial" w:cs="Arial"/>
          <w:sz w:val="22"/>
          <w:szCs w:val="22"/>
        </w:rPr>
        <w:t>Wszelkie zmiany treści zawartej Umowy w mogą być dokonane jedynie zgodnie                                   z niniejszą Umową za zgodą obu stron wyrażoną w aneksie do Umowy, sporządzonym                             w formie pisemnej pod rygorem nieważności.</w:t>
      </w:r>
    </w:p>
    <w:p w:rsidR="00580AE5" w:rsidRPr="00D7341E" w:rsidRDefault="00580AE5" w:rsidP="00580AE5">
      <w:pPr>
        <w:spacing w:after="0"/>
        <w:contextualSpacing/>
        <w:jc w:val="both"/>
        <w:rPr>
          <w:rFonts w:ascii="Arial" w:eastAsia="Calibri" w:hAnsi="Arial" w:cs="Arial"/>
          <w:color w:val="000000"/>
        </w:rPr>
      </w:pPr>
      <w:r w:rsidRPr="0010147F">
        <w:rPr>
          <w:rFonts w:ascii="Arial" w:eastAsia="Calibri" w:hAnsi="Arial" w:cs="Arial"/>
          <w:color w:val="000000"/>
        </w:rPr>
        <w:t>2.</w:t>
      </w:r>
      <w:r w:rsidRPr="0010147F">
        <w:rPr>
          <w:rFonts w:ascii="Arial" w:eastAsia="Calibri" w:hAnsi="Arial" w:cs="Arial"/>
          <w:color w:val="FFFFFF" w:themeColor="background1"/>
        </w:rPr>
        <w:t>iig</w:t>
      </w:r>
      <w:r w:rsidRPr="0010147F">
        <w:rPr>
          <w:rFonts w:ascii="Arial" w:eastAsia="Calibri" w:hAnsi="Arial" w:cs="Arial"/>
          <w:color w:val="000000"/>
        </w:rPr>
        <w:t>Strony przewidują możliwość zmiany postanowień</w:t>
      </w:r>
      <w:r w:rsidRPr="00D7341E">
        <w:rPr>
          <w:rFonts w:ascii="Arial" w:eastAsia="Calibri" w:hAnsi="Arial" w:cs="Arial"/>
          <w:color w:val="000000"/>
        </w:rPr>
        <w:t xml:space="preserve"> zawartej Umowy w </w:t>
      </w:r>
      <w:r>
        <w:rPr>
          <w:rFonts w:ascii="Arial" w:eastAsia="Calibri" w:hAnsi="Arial" w:cs="Arial"/>
          <w:color w:val="000000"/>
        </w:rPr>
        <w:t xml:space="preserve">szczególności      w </w:t>
      </w:r>
      <w:r w:rsidRPr="00D7341E">
        <w:rPr>
          <w:rFonts w:ascii="Arial" w:eastAsia="Calibri" w:hAnsi="Arial" w:cs="Arial"/>
          <w:color w:val="000000"/>
        </w:rPr>
        <w:t>następujących przypadkach i warunkach:</w:t>
      </w:r>
    </w:p>
    <w:p w:rsidR="00580AE5" w:rsidRPr="001658E6" w:rsidRDefault="00580AE5" w:rsidP="00580AE5">
      <w:pPr>
        <w:numPr>
          <w:ilvl w:val="0"/>
          <w:numId w:val="25"/>
        </w:numPr>
        <w:spacing w:after="0"/>
        <w:contextualSpacing/>
        <w:jc w:val="both"/>
        <w:rPr>
          <w:rFonts w:ascii="Arial" w:eastAsia="Calibri" w:hAnsi="Arial" w:cs="Arial"/>
          <w:b/>
        </w:rPr>
      </w:pPr>
      <w:r w:rsidRPr="001658E6">
        <w:rPr>
          <w:rFonts w:ascii="Arial" w:eastAsia="Calibri" w:hAnsi="Arial" w:cs="Arial"/>
          <w:b/>
        </w:rPr>
        <w:t xml:space="preserve">zmniejszenie zakresu </w:t>
      </w:r>
      <w:r w:rsidRPr="001658E6">
        <w:rPr>
          <w:rFonts w:ascii="Arial" w:eastAsia="Calibri" w:hAnsi="Arial" w:cs="Arial"/>
        </w:rPr>
        <w:t>przedmiotu Umowy:</w:t>
      </w:r>
    </w:p>
    <w:p w:rsidR="00580AE5" w:rsidRPr="001658E6" w:rsidRDefault="00580AE5" w:rsidP="00580AE5">
      <w:pPr>
        <w:spacing w:after="0"/>
        <w:ind w:left="720"/>
        <w:contextualSpacing/>
        <w:rPr>
          <w:rFonts w:ascii="Arial" w:eastAsia="Calibri" w:hAnsi="Arial" w:cs="Arial"/>
        </w:rPr>
      </w:pPr>
      <w:r w:rsidRPr="001658E6">
        <w:rPr>
          <w:rFonts w:ascii="Arial" w:eastAsia="Calibri" w:hAnsi="Arial" w:cs="Arial"/>
        </w:rPr>
        <w:t xml:space="preserve">- gdy jego wykonanie w pierwotnym zakresie nie leży w interesie publicznym, </w:t>
      </w:r>
    </w:p>
    <w:p w:rsidR="00580AE5" w:rsidRPr="001658E6" w:rsidRDefault="00580AE5" w:rsidP="00580AE5">
      <w:pPr>
        <w:spacing w:after="0"/>
        <w:ind w:left="720"/>
        <w:contextualSpacing/>
        <w:rPr>
          <w:rFonts w:ascii="Arial" w:eastAsia="Calibri" w:hAnsi="Arial" w:cs="Arial"/>
          <w:lang w:eastAsia="pl-PL"/>
        </w:rPr>
      </w:pPr>
      <w:r w:rsidRPr="001658E6">
        <w:rPr>
          <w:rFonts w:ascii="Arial" w:eastAsia="Calibri" w:hAnsi="Arial" w:cs="Arial"/>
        </w:rPr>
        <w:t>- w</w:t>
      </w:r>
      <w:r w:rsidRPr="001658E6">
        <w:rPr>
          <w:rFonts w:ascii="Arial" w:eastAsia="Calibri" w:hAnsi="Arial" w:cs="Arial"/>
          <w:lang w:eastAsia="pl-PL"/>
        </w:rPr>
        <w:t xml:space="preserve"> przypadku ograniczenia lub braku środków finansowych na realizację przedmiotu Umowy w roku 2021, skutkujących wstrzymaniem lub zaniechaniem dostaw.</w:t>
      </w:r>
    </w:p>
    <w:p w:rsidR="00580AE5" w:rsidRPr="001658E6" w:rsidRDefault="00580AE5" w:rsidP="00580AE5">
      <w:pPr>
        <w:numPr>
          <w:ilvl w:val="0"/>
          <w:numId w:val="25"/>
        </w:numPr>
        <w:spacing w:after="0"/>
        <w:contextualSpacing/>
        <w:jc w:val="both"/>
        <w:rPr>
          <w:rFonts w:ascii="Arial" w:eastAsia="Calibri" w:hAnsi="Arial" w:cs="Arial"/>
          <w:b/>
        </w:rPr>
      </w:pPr>
      <w:r w:rsidRPr="001658E6">
        <w:rPr>
          <w:rFonts w:ascii="Arial" w:eastAsia="Calibri" w:hAnsi="Arial" w:cs="Arial"/>
          <w:lang w:eastAsia="pl-PL"/>
        </w:rPr>
        <w:t>zmiana terminu realizacji przedmiotu Umowy, w przypadku:</w:t>
      </w:r>
    </w:p>
    <w:p w:rsidR="00580AE5" w:rsidRPr="001658E6" w:rsidRDefault="00580AE5" w:rsidP="00580AE5">
      <w:pPr>
        <w:numPr>
          <w:ilvl w:val="0"/>
          <w:numId w:val="26"/>
        </w:numPr>
        <w:spacing w:after="0"/>
        <w:contextualSpacing/>
        <w:jc w:val="both"/>
        <w:rPr>
          <w:rFonts w:ascii="Arial" w:eastAsia="Calibri" w:hAnsi="Arial" w:cs="Arial"/>
          <w:b/>
        </w:rPr>
      </w:pPr>
      <w:r w:rsidRPr="001658E6">
        <w:rPr>
          <w:rFonts w:ascii="Arial" w:eastAsia="Calibri" w:hAnsi="Arial" w:cs="Arial"/>
        </w:rPr>
        <w:t>gdy zachowanie pierwotnie określonego terminu nie leży w interesie publicznym</w:t>
      </w:r>
      <w:r w:rsidRPr="001658E6">
        <w:rPr>
          <w:rFonts w:ascii="Arial" w:eastAsia="Calibri" w:hAnsi="Arial" w:cs="Arial"/>
          <w:b/>
        </w:rPr>
        <w:t>,</w:t>
      </w:r>
    </w:p>
    <w:p w:rsidR="00580AE5" w:rsidRPr="001658E6" w:rsidRDefault="00580AE5" w:rsidP="00580AE5">
      <w:pPr>
        <w:numPr>
          <w:ilvl w:val="0"/>
          <w:numId w:val="26"/>
        </w:numPr>
        <w:spacing w:after="0"/>
        <w:contextualSpacing/>
        <w:jc w:val="both"/>
        <w:rPr>
          <w:rFonts w:ascii="Arial" w:eastAsia="Calibri" w:hAnsi="Arial" w:cs="Arial"/>
          <w:b/>
        </w:rPr>
      </w:pPr>
      <w:r w:rsidRPr="001658E6">
        <w:rPr>
          <w:rFonts w:ascii="Arial" w:eastAsia="Calibri" w:hAnsi="Arial" w:cs="Arial"/>
        </w:rPr>
        <w:t>działania siły wyższej, uniemożliwiającej wykonanie dostaw w określonym pierwotnie terminie,</w:t>
      </w:r>
    </w:p>
    <w:p w:rsidR="00580AE5" w:rsidRPr="001658E6" w:rsidRDefault="00580AE5" w:rsidP="00580AE5">
      <w:pPr>
        <w:numPr>
          <w:ilvl w:val="0"/>
          <w:numId w:val="26"/>
        </w:numPr>
        <w:spacing w:after="0"/>
        <w:contextualSpacing/>
        <w:jc w:val="both"/>
        <w:rPr>
          <w:rFonts w:ascii="Arial" w:eastAsia="Calibri" w:hAnsi="Arial" w:cs="Arial"/>
          <w:b/>
        </w:rPr>
      </w:pPr>
      <w:r w:rsidRPr="001658E6">
        <w:rPr>
          <w:rFonts w:ascii="Arial" w:eastAsia="Calibri" w:hAnsi="Arial" w:cs="Arial"/>
        </w:rPr>
        <w:t xml:space="preserve">konieczności zmniejszenia zakresu przedmiotu Umowy, gdy jego </w:t>
      </w:r>
      <w:proofErr w:type="gramStart"/>
      <w:r w:rsidRPr="001658E6">
        <w:rPr>
          <w:rFonts w:ascii="Arial" w:eastAsia="Calibri" w:hAnsi="Arial" w:cs="Arial"/>
        </w:rPr>
        <w:t>wykonanie  w</w:t>
      </w:r>
      <w:proofErr w:type="gramEnd"/>
      <w:r w:rsidRPr="001658E6">
        <w:rPr>
          <w:rFonts w:ascii="Arial" w:eastAsia="Calibri" w:hAnsi="Arial" w:cs="Arial"/>
        </w:rPr>
        <w:t xml:space="preserve"> pierwotnym zakresie nie leży w interesie publicznym, w</w:t>
      </w:r>
      <w:r w:rsidRPr="001658E6">
        <w:rPr>
          <w:rFonts w:ascii="Arial" w:eastAsia="Calibri" w:hAnsi="Arial" w:cs="Arial"/>
          <w:lang w:eastAsia="pl-PL"/>
        </w:rPr>
        <w:t xml:space="preserve"> przypadku ograniczenia lub braku środków finansowych na realizację przedmiotu Umowy, skutkujących wstrzymaniem lub zaniechaniem dostaw,</w:t>
      </w:r>
    </w:p>
    <w:p w:rsidR="00580AE5" w:rsidRPr="001658E6" w:rsidRDefault="00580AE5" w:rsidP="00580AE5">
      <w:pPr>
        <w:numPr>
          <w:ilvl w:val="0"/>
          <w:numId w:val="26"/>
        </w:numPr>
        <w:spacing w:after="0"/>
        <w:contextualSpacing/>
        <w:jc w:val="both"/>
        <w:rPr>
          <w:rFonts w:ascii="Arial" w:eastAsia="Calibri" w:hAnsi="Arial" w:cs="Arial"/>
        </w:rPr>
      </w:pPr>
      <w:r w:rsidRPr="001658E6">
        <w:rPr>
          <w:rFonts w:ascii="Arial" w:eastAsia="Calibri" w:hAnsi="Arial" w:cs="Arial"/>
        </w:rPr>
        <w:t>zmiany powszechnie obowiązujących przepisów prawa w zakresie mającym wpływ na realizację przedmiotu Umowy lub świadczenia jednej lub obu stron;</w:t>
      </w:r>
    </w:p>
    <w:p w:rsidR="00580AE5" w:rsidRPr="001658E6" w:rsidRDefault="00580AE5" w:rsidP="00580AE5">
      <w:pPr>
        <w:numPr>
          <w:ilvl w:val="0"/>
          <w:numId w:val="25"/>
        </w:numPr>
        <w:spacing w:after="0"/>
        <w:contextualSpacing/>
        <w:jc w:val="both"/>
        <w:rPr>
          <w:rFonts w:ascii="Arial" w:eastAsia="Calibri" w:hAnsi="Arial" w:cs="Arial"/>
        </w:rPr>
      </w:pPr>
      <w:r w:rsidRPr="001658E6">
        <w:rPr>
          <w:rFonts w:ascii="Arial" w:eastAsia="Calibri" w:hAnsi="Arial" w:cs="Arial"/>
          <w:b/>
          <w:lang w:eastAsia="pl-PL"/>
        </w:rPr>
        <w:t xml:space="preserve">zmniejszenie wynagrodzenia </w:t>
      </w:r>
      <w:r w:rsidRPr="001658E6">
        <w:rPr>
          <w:rFonts w:ascii="Arial" w:eastAsia="Calibri" w:hAnsi="Arial" w:cs="Arial"/>
          <w:lang w:eastAsia="pl-PL"/>
        </w:rPr>
        <w:t xml:space="preserve">należnego </w:t>
      </w:r>
      <w:r w:rsidRPr="001658E6">
        <w:rPr>
          <w:rFonts w:ascii="Arial" w:eastAsia="Calibri" w:hAnsi="Arial" w:cs="Arial"/>
          <w:b/>
          <w:lang w:eastAsia="pl-PL"/>
        </w:rPr>
        <w:t xml:space="preserve">Wykonawcy </w:t>
      </w:r>
      <w:r w:rsidRPr="001658E6">
        <w:rPr>
          <w:rFonts w:ascii="Arial" w:eastAsia="Calibri" w:hAnsi="Arial" w:cs="Arial"/>
          <w:lang w:eastAsia="pl-PL"/>
        </w:rPr>
        <w:t xml:space="preserve">w przypadku zmniejszenia zakresu przedmiotu Umowy, w sytuacjach, o których mowa w pkt 1) powyżej – wynagrodzenie Wykonawcy określone w § 4 ust. 1 Umowy może </w:t>
      </w:r>
      <w:r w:rsidRPr="001658E6">
        <w:rPr>
          <w:rFonts w:ascii="Arial" w:eastAsia="Calibri" w:hAnsi="Arial" w:cs="Arial"/>
          <w:lang w:eastAsia="pl-PL"/>
        </w:rPr>
        <w:lastRenderedPageBreak/>
        <w:t>zostać zmniejszone maksymalnie o 30%, tj. do kwoty …………… zł netto, ……………</w:t>
      </w:r>
      <w:proofErr w:type="gramStart"/>
      <w:r w:rsidRPr="001658E6">
        <w:rPr>
          <w:rFonts w:ascii="Arial" w:eastAsia="Calibri" w:hAnsi="Arial" w:cs="Arial"/>
          <w:lang w:eastAsia="pl-PL"/>
        </w:rPr>
        <w:t>…….</w:t>
      </w:r>
      <w:proofErr w:type="gramEnd"/>
      <w:r w:rsidRPr="001658E6">
        <w:rPr>
          <w:rFonts w:ascii="Arial" w:eastAsia="Calibri" w:hAnsi="Arial" w:cs="Arial"/>
          <w:lang w:eastAsia="pl-PL"/>
        </w:rPr>
        <w:t>. zł brutto.</w:t>
      </w:r>
    </w:p>
    <w:p w:rsidR="00580AE5" w:rsidRPr="001658E6" w:rsidRDefault="00580AE5" w:rsidP="00580AE5">
      <w:pPr>
        <w:spacing w:after="0"/>
        <w:contextualSpacing/>
        <w:jc w:val="both"/>
        <w:rPr>
          <w:rFonts w:ascii="Arial" w:eastAsia="Calibri" w:hAnsi="Arial" w:cs="Arial"/>
          <w:b/>
        </w:rPr>
      </w:pPr>
      <w:r w:rsidRPr="0029330B">
        <w:rPr>
          <w:rFonts w:ascii="Arial" w:eastAsia="Calibri" w:hAnsi="Arial" w:cs="Arial"/>
          <w:lang w:eastAsia="pl-PL"/>
        </w:rPr>
        <w:t>3.</w:t>
      </w:r>
      <w:r>
        <w:rPr>
          <w:rFonts w:ascii="Arial" w:eastAsia="Calibri" w:hAnsi="Arial" w:cs="Arial"/>
          <w:b/>
          <w:lang w:eastAsia="pl-PL"/>
        </w:rPr>
        <w:t xml:space="preserve"> </w:t>
      </w:r>
      <w:r w:rsidRPr="001658E6">
        <w:rPr>
          <w:rFonts w:ascii="Arial" w:eastAsia="Calibri" w:hAnsi="Arial" w:cs="Arial"/>
          <w:b/>
          <w:lang w:eastAsia="pl-PL"/>
        </w:rPr>
        <w:t>Zmiany Umowy przewidziane w ust. 2 dopuszczalne są na następujących warunkach:</w:t>
      </w:r>
    </w:p>
    <w:p w:rsidR="00580AE5" w:rsidRPr="001658E6" w:rsidRDefault="00580AE5" w:rsidP="00580AE5">
      <w:pPr>
        <w:spacing w:after="0"/>
        <w:ind w:left="720"/>
        <w:jc w:val="both"/>
        <w:rPr>
          <w:rFonts w:ascii="Arial" w:eastAsia="Calibri" w:hAnsi="Arial" w:cs="Arial"/>
        </w:rPr>
      </w:pPr>
      <w:r w:rsidRPr="001658E6">
        <w:rPr>
          <w:rFonts w:ascii="Arial" w:eastAsia="Calibri" w:hAnsi="Arial" w:cs="Arial"/>
          <w:b/>
        </w:rPr>
        <w:t>ad. pkt 1)</w:t>
      </w:r>
      <w:r w:rsidRPr="001658E6">
        <w:rPr>
          <w:rFonts w:ascii="Arial" w:eastAsia="Calibri" w:hAnsi="Arial" w:cs="Arial"/>
        </w:rPr>
        <w:t xml:space="preserve"> – </w:t>
      </w:r>
      <w:r w:rsidRPr="001658E6">
        <w:rPr>
          <w:rFonts w:ascii="Arial" w:eastAsia="Calibri" w:hAnsi="Arial" w:cs="Arial"/>
          <w:b/>
        </w:rPr>
        <w:t xml:space="preserve">zmniejszenie zakresu </w:t>
      </w:r>
      <w:r w:rsidRPr="001658E6">
        <w:rPr>
          <w:rFonts w:ascii="Arial" w:eastAsia="Calibri" w:hAnsi="Arial" w:cs="Arial"/>
        </w:rPr>
        <w:t xml:space="preserve">przedmiotu Umowy w granicach uzasadnionego interesu </w:t>
      </w:r>
      <w:proofErr w:type="gramStart"/>
      <w:r w:rsidRPr="001658E6">
        <w:rPr>
          <w:rFonts w:ascii="Arial" w:eastAsia="Calibri" w:hAnsi="Arial" w:cs="Arial"/>
        </w:rPr>
        <w:t>publicznego,</w:t>
      </w:r>
      <w:proofErr w:type="gramEnd"/>
      <w:r w:rsidRPr="001658E6">
        <w:rPr>
          <w:rFonts w:ascii="Arial" w:eastAsia="Calibri" w:hAnsi="Arial" w:cs="Arial"/>
        </w:rPr>
        <w:t xml:space="preserve"> lub w</w:t>
      </w:r>
      <w:r w:rsidRPr="001658E6">
        <w:rPr>
          <w:rFonts w:ascii="Arial" w:eastAsia="Calibri" w:hAnsi="Arial" w:cs="Arial"/>
          <w:lang w:eastAsia="pl-PL"/>
        </w:rPr>
        <w:t xml:space="preserve"> przypadku ograniczenia lub braku środków finansowych na realizację przedmiotu Umowy w roku 2021, skutkujących wstrzymaniem lub zaniechaniem dostaw,</w:t>
      </w:r>
    </w:p>
    <w:p w:rsidR="00580AE5" w:rsidRPr="001658E6" w:rsidRDefault="00580AE5" w:rsidP="00580AE5">
      <w:pPr>
        <w:spacing w:after="0"/>
        <w:ind w:left="720"/>
        <w:jc w:val="both"/>
        <w:rPr>
          <w:rFonts w:ascii="Arial" w:eastAsia="Calibri" w:hAnsi="Arial" w:cs="Arial"/>
        </w:rPr>
      </w:pPr>
      <w:r w:rsidRPr="001658E6">
        <w:rPr>
          <w:rFonts w:ascii="Arial" w:eastAsia="Calibri" w:hAnsi="Arial" w:cs="Arial"/>
          <w:b/>
        </w:rPr>
        <w:t>ad. pkt 2)</w:t>
      </w:r>
      <w:r w:rsidRPr="001658E6">
        <w:rPr>
          <w:rFonts w:ascii="Arial" w:eastAsia="Calibri" w:hAnsi="Arial" w:cs="Arial"/>
        </w:rPr>
        <w:t xml:space="preserve"> </w:t>
      </w:r>
      <w:proofErr w:type="gramStart"/>
      <w:r w:rsidRPr="001658E6">
        <w:rPr>
          <w:rFonts w:ascii="Arial" w:eastAsia="Calibri" w:hAnsi="Arial" w:cs="Arial"/>
        </w:rPr>
        <w:t xml:space="preserve">–  </w:t>
      </w:r>
      <w:r w:rsidRPr="001658E6">
        <w:rPr>
          <w:rFonts w:ascii="Arial" w:eastAsia="Calibri" w:hAnsi="Arial" w:cs="Arial"/>
          <w:b/>
        </w:rPr>
        <w:t>zmiana</w:t>
      </w:r>
      <w:proofErr w:type="gramEnd"/>
      <w:r w:rsidRPr="001658E6">
        <w:rPr>
          <w:rFonts w:ascii="Arial" w:eastAsia="Calibri" w:hAnsi="Arial" w:cs="Arial"/>
          <w:b/>
        </w:rPr>
        <w:t xml:space="preserve"> terminu realizacji </w:t>
      </w:r>
      <w:r w:rsidRPr="001658E6">
        <w:rPr>
          <w:rFonts w:ascii="Arial" w:eastAsia="Calibri" w:hAnsi="Arial" w:cs="Arial"/>
        </w:rPr>
        <w:t>przedmiotu Umowy:</w:t>
      </w:r>
    </w:p>
    <w:p w:rsidR="00580AE5" w:rsidRPr="001658E6" w:rsidRDefault="00580AE5" w:rsidP="00580AE5">
      <w:pPr>
        <w:spacing w:after="0"/>
        <w:ind w:left="720"/>
        <w:jc w:val="both"/>
        <w:rPr>
          <w:rFonts w:ascii="Arial" w:eastAsia="Calibri" w:hAnsi="Arial" w:cs="Arial"/>
        </w:rPr>
      </w:pPr>
      <w:r w:rsidRPr="001658E6">
        <w:rPr>
          <w:rFonts w:ascii="Arial" w:eastAsia="Calibri" w:hAnsi="Arial" w:cs="Arial"/>
        </w:rPr>
        <w:t xml:space="preserve">lit. a) – o okres umożliwiający osiągnięcie uzasadnionego interesu publicznego,       </w:t>
      </w:r>
    </w:p>
    <w:p w:rsidR="00580AE5" w:rsidRPr="001658E6" w:rsidRDefault="00580AE5" w:rsidP="00580AE5">
      <w:pPr>
        <w:spacing w:after="0"/>
        <w:ind w:left="720"/>
        <w:jc w:val="both"/>
        <w:rPr>
          <w:rFonts w:ascii="Arial" w:eastAsia="Calibri" w:hAnsi="Arial" w:cs="Arial"/>
        </w:rPr>
      </w:pPr>
      <w:r w:rsidRPr="001658E6">
        <w:rPr>
          <w:rFonts w:ascii="Arial" w:eastAsia="Calibri" w:hAnsi="Arial" w:cs="Arial"/>
        </w:rPr>
        <w:t>lit. b) – o okres działania siły wyższej oraz potrzebny do usunięcia skutków tego działania,</w:t>
      </w:r>
    </w:p>
    <w:p w:rsidR="00580AE5" w:rsidRPr="001658E6" w:rsidRDefault="00580AE5" w:rsidP="00580AE5">
      <w:pPr>
        <w:spacing w:after="0"/>
        <w:ind w:left="720"/>
        <w:jc w:val="both"/>
        <w:rPr>
          <w:rFonts w:ascii="Arial" w:eastAsia="Calibri" w:hAnsi="Arial" w:cs="Arial"/>
        </w:rPr>
      </w:pPr>
      <w:r w:rsidRPr="001658E6">
        <w:rPr>
          <w:rFonts w:ascii="Arial" w:eastAsia="Calibri" w:hAnsi="Arial" w:cs="Arial"/>
        </w:rPr>
        <w:t xml:space="preserve">lit. c) – o okres proporcjonalny do zmniejszonego zakresu, spowodowanego </w:t>
      </w:r>
      <w:r w:rsidRPr="001658E6">
        <w:rPr>
          <w:rFonts w:ascii="Arial" w:eastAsia="Calibri" w:hAnsi="Arial" w:cs="Arial"/>
          <w:lang w:eastAsia="pl-PL"/>
        </w:rPr>
        <w:t xml:space="preserve">ograniczeniem lub brakiem środków finansowych na realizację przedmiotu Umowy, </w:t>
      </w:r>
    </w:p>
    <w:p w:rsidR="00580AE5" w:rsidRPr="001658E6" w:rsidRDefault="00580AE5" w:rsidP="00580AE5">
      <w:pPr>
        <w:spacing w:after="0"/>
        <w:ind w:left="720"/>
        <w:jc w:val="both"/>
        <w:rPr>
          <w:rFonts w:ascii="Arial" w:eastAsia="Calibri" w:hAnsi="Arial" w:cs="Arial"/>
        </w:rPr>
      </w:pPr>
      <w:r w:rsidRPr="001658E6">
        <w:rPr>
          <w:rFonts w:ascii="Arial" w:eastAsia="Calibri" w:hAnsi="Arial" w:cs="Arial"/>
        </w:rPr>
        <w:t>lit. d) – o czas trwania niesprzyjających warunków atmosferycznych,</w:t>
      </w:r>
    </w:p>
    <w:p w:rsidR="00580AE5" w:rsidRPr="001658E6" w:rsidRDefault="00580AE5" w:rsidP="00580AE5">
      <w:pPr>
        <w:spacing w:after="0"/>
        <w:ind w:left="720"/>
        <w:jc w:val="both"/>
        <w:rPr>
          <w:rFonts w:ascii="Arial" w:eastAsia="Calibri" w:hAnsi="Arial" w:cs="Arial"/>
        </w:rPr>
      </w:pPr>
      <w:r w:rsidRPr="001658E6">
        <w:rPr>
          <w:rFonts w:ascii="Arial" w:eastAsia="Calibri" w:hAnsi="Arial" w:cs="Arial"/>
        </w:rPr>
        <w:t>lit. e) – o uzasadniony okres wynikający ze zmiany przepisów prawa,</w:t>
      </w:r>
    </w:p>
    <w:p w:rsidR="00580AE5" w:rsidRPr="001658E6" w:rsidRDefault="00580AE5" w:rsidP="00580AE5">
      <w:pPr>
        <w:spacing w:after="0"/>
        <w:ind w:left="720"/>
        <w:jc w:val="both"/>
        <w:rPr>
          <w:rFonts w:ascii="Arial" w:eastAsia="Calibri" w:hAnsi="Arial" w:cs="Arial"/>
        </w:rPr>
      </w:pPr>
      <w:r w:rsidRPr="001658E6">
        <w:rPr>
          <w:rFonts w:ascii="Arial" w:eastAsia="Calibri" w:hAnsi="Arial" w:cs="Arial"/>
          <w:b/>
        </w:rPr>
        <w:t>ad pkt 3)</w:t>
      </w:r>
      <w:r w:rsidRPr="001658E6">
        <w:rPr>
          <w:rFonts w:ascii="Arial" w:eastAsia="Calibri" w:hAnsi="Arial" w:cs="Arial"/>
        </w:rPr>
        <w:t xml:space="preserve"> – </w:t>
      </w:r>
      <w:r w:rsidRPr="001658E6">
        <w:rPr>
          <w:rFonts w:ascii="Arial" w:eastAsia="Calibri" w:hAnsi="Arial" w:cs="Arial"/>
          <w:b/>
        </w:rPr>
        <w:t xml:space="preserve">wynagrodzenie </w:t>
      </w:r>
      <w:r w:rsidRPr="001658E6">
        <w:rPr>
          <w:rFonts w:ascii="Arial" w:eastAsia="Calibri" w:hAnsi="Arial" w:cs="Arial"/>
        </w:rPr>
        <w:t xml:space="preserve">należne </w:t>
      </w:r>
      <w:r w:rsidRPr="001658E6">
        <w:rPr>
          <w:rFonts w:ascii="Arial" w:eastAsia="Calibri" w:hAnsi="Arial" w:cs="Arial"/>
          <w:b/>
        </w:rPr>
        <w:t xml:space="preserve">Wykonawcy </w:t>
      </w:r>
      <w:r w:rsidRPr="001658E6">
        <w:rPr>
          <w:rFonts w:ascii="Arial" w:eastAsia="Calibri" w:hAnsi="Arial" w:cs="Arial"/>
        </w:rPr>
        <w:t>za wykonanie przedmiotu Umowy zostanie zmniejszone na podstawie protokołu zaawansowania dostaw przygotowanych przez Wykonawcę, a zatwierdzonych przez Zamawiającego.</w:t>
      </w:r>
    </w:p>
    <w:p w:rsidR="00580AE5" w:rsidRPr="001658E6" w:rsidRDefault="00580AE5" w:rsidP="00580AE5">
      <w:pPr>
        <w:spacing w:after="0"/>
        <w:contextualSpacing/>
        <w:jc w:val="both"/>
        <w:rPr>
          <w:rFonts w:ascii="Arial" w:eastAsia="Calibri" w:hAnsi="Arial" w:cs="Arial"/>
          <w:b/>
        </w:rPr>
      </w:pPr>
      <w:r w:rsidRPr="0029330B">
        <w:rPr>
          <w:rFonts w:ascii="Arial" w:eastAsia="Calibri" w:hAnsi="Arial" w:cs="Arial"/>
        </w:rPr>
        <w:t>4.</w:t>
      </w:r>
      <w:r>
        <w:rPr>
          <w:rFonts w:ascii="Arial" w:eastAsia="Calibri" w:hAnsi="Arial" w:cs="Arial"/>
          <w:b/>
        </w:rPr>
        <w:t xml:space="preserve"> </w:t>
      </w:r>
      <w:r w:rsidRPr="001658E6">
        <w:rPr>
          <w:rFonts w:ascii="Arial" w:eastAsia="Calibri" w:hAnsi="Arial" w:cs="Arial"/>
          <w:b/>
        </w:rPr>
        <w:t>Poza przypadkami, o których mowa w ust. 2 i 3, dopuszczalna jest zmiana postanowień zawartej Umowy w okolicznościach:</w:t>
      </w:r>
    </w:p>
    <w:p w:rsidR="00580AE5" w:rsidRPr="001658E6" w:rsidRDefault="00580AE5" w:rsidP="00580AE5">
      <w:pPr>
        <w:numPr>
          <w:ilvl w:val="0"/>
          <w:numId w:val="27"/>
        </w:numPr>
        <w:spacing w:after="0"/>
        <w:ind w:left="993" w:hanging="284"/>
        <w:contextualSpacing/>
        <w:jc w:val="both"/>
        <w:rPr>
          <w:rFonts w:ascii="Arial" w:eastAsia="Calibri" w:hAnsi="Arial" w:cs="Arial"/>
          <w:lang w:eastAsia="pl-PL"/>
        </w:rPr>
      </w:pPr>
      <w:r w:rsidRPr="001658E6">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580AE5" w:rsidRPr="001658E6" w:rsidRDefault="00580AE5" w:rsidP="00580AE5">
      <w:pPr>
        <w:spacing w:after="0"/>
        <w:contextualSpacing/>
        <w:jc w:val="both"/>
        <w:rPr>
          <w:rFonts w:ascii="Arial" w:eastAsia="Calibri" w:hAnsi="Arial" w:cs="Arial"/>
        </w:rPr>
      </w:pPr>
      <w:r>
        <w:rPr>
          <w:rFonts w:ascii="Arial" w:eastAsia="Calibri" w:hAnsi="Arial" w:cs="Arial"/>
        </w:rPr>
        <w:t xml:space="preserve">5. </w:t>
      </w:r>
      <w:r w:rsidRPr="001658E6">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580AE5" w:rsidRPr="001658E6" w:rsidRDefault="00580AE5" w:rsidP="00580AE5">
      <w:pPr>
        <w:spacing w:after="0"/>
        <w:contextualSpacing/>
        <w:jc w:val="both"/>
        <w:rPr>
          <w:rFonts w:ascii="Arial" w:eastAsia="Calibri" w:hAnsi="Arial" w:cs="Arial"/>
          <w:lang w:eastAsia="pl-PL"/>
        </w:rPr>
      </w:pPr>
    </w:p>
    <w:p w:rsidR="00580AE5" w:rsidRPr="001658E6" w:rsidRDefault="00580AE5" w:rsidP="00580AE5">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10</w:t>
      </w:r>
      <w:r w:rsidRPr="001658E6">
        <w:rPr>
          <w:rFonts w:ascii="Arial" w:eastAsia="Times New Roman" w:hAnsi="Arial" w:cs="Arial"/>
          <w:b/>
          <w:color w:val="000000"/>
          <w:lang w:eastAsia="pl-PL"/>
        </w:rPr>
        <w:t>.</w:t>
      </w:r>
    </w:p>
    <w:p w:rsidR="00580AE5" w:rsidRPr="001658E6" w:rsidRDefault="00580AE5" w:rsidP="00580AE5">
      <w:pPr>
        <w:spacing w:after="0"/>
        <w:contextualSpacing/>
        <w:jc w:val="center"/>
        <w:rPr>
          <w:rFonts w:ascii="Arial" w:eastAsia="Calibri" w:hAnsi="Arial" w:cs="Arial"/>
          <w:b/>
          <w:bCs/>
        </w:rPr>
      </w:pPr>
      <w:r w:rsidRPr="001658E6">
        <w:rPr>
          <w:rFonts w:ascii="Arial" w:eastAsia="Calibri" w:hAnsi="Arial" w:cs="Arial"/>
          <w:b/>
          <w:bCs/>
        </w:rPr>
        <w:t>Kontrola jakości</w:t>
      </w:r>
    </w:p>
    <w:p w:rsidR="00580AE5" w:rsidRPr="001658E6" w:rsidRDefault="00580AE5" w:rsidP="00580AE5">
      <w:pPr>
        <w:spacing w:after="0"/>
        <w:ind w:left="340"/>
        <w:contextualSpacing/>
        <w:jc w:val="both"/>
        <w:rPr>
          <w:rFonts w:ascii="Arial" w:eastAsia="Calibri" w:hAnsi="Arial" w:cs="Arial"/>
          <w:lang w:eastAsia="pl-PL"/>
        </w:rPr>
      </w:pPr>
    </w:p>
    <w:p w:rsidR="00580AE5" w:rsidRPr="001658E6" w:rsidRDefault="00580AE5" w:rsidP="00580AE5">
      <w:pPr>
        <w:numPr>
          <w:ilvl w:val="0"/>
          <w:numId w:val="24"/>
        </w:numPr>
        <w:tabs>
          <w:tab w:val="num" w:pos="426"/>
        </w:tabs>
        <w:spacing w:after="0"/>
        <w:ind w:left="0" w:firstLine="0"/>
        <w:jc w:val="both"/>
        <w:rPr>
          <w:rFonts w:ascii="Arial" w:eastAsia="Times New Roman" w:hAnsi="Arial" w:cs="Arial"/>
          <w:lang w:val="x-none" w:eastAsia="pl-PL"/>
        </w:rPr>
      </w:pP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Zamawiającemu przysługuje prawo kontroli procesu wykonania </w:t>
      </w:r>
      <w:r w:rsidRPr="001658E6">
        <w:rPr>
          <w:rFonts w:ascii="Arial" w:eastAsia="Times New Roman" w:hAnsi="Arial" w:cs="Arial"/>
          <w:lang w:eastAsia="pl-PL"/>
        </w:rPr>
        <w:t>dostaw</w:t>
      </w:r>
      <w:r w:rsidRPr="001658E6">
        <w:rPr>
          <w:rFonts w:ascii="Arial" w:eastAsia="Times New Roman" w:hAnsi="Arial" w:cs="Arial"/>
          <w:lang w:val="x-none" w:eastAsia="pl-PL"/>
        </w:rPr>
        <w:t xml:space="preserve"> w trakcie ich realizacji. Jeżeli Wykonawca będzie realizował </w:t>
      </w:r>
      <w:r w:rsidRPr="001658E6">
        <w:rPr>
          <w:rFonts w:ascii="Arial" w:eastAsia="Times New Roman" w:hAnsi="Arial" w:cs="Arial"/>
          <w:lang w:eastAsia="pl-PL"/>
        </w:rPr>
        <w:t>dostawy</w:t>
      </w:r>
      <w:r w:rsidRPr="001658E6">
        <w:rPr>
          <w:rFonts w:ascii="Arial" w:eastAsia="Times New Roman" w:hAnsi="Arial" w:cs="Arial"/>
          <w:lang w:val="x-none" w:eastAsia="pl-PL"/>
        </w:rPr>
        <w:t xml:space="preserve"> w sposób wadliwy albo sprzeczny </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z </w:t>
      </w:r>
      <w:r w:rsidRPr="001658E6">
        <w:rPr>
          <w:rFonts w:ascii="Arial" w:eastAsia="Times New Roman" w:hAnsi="Arial" w:cs="Arial"/>
          <w:lang w:eastAsia="pl-PL"/>
        </w:rPr>
        <w:t>U</w:t>
      </w:r>
      <w:r w:rsidRPr="001658E6">
        <w:rPr>
          <w:rFonts w:ascii="Arial" w:eastAsia="Times New Roman" w:hAnsi="Arial" w:cs="Arial"/>
          <w:lang w:val="x-none" w:eastAsia="pl-PL"/>
        </w:rPr>
        <w:t>mową, Zamawiający ma prawo wezwać go do usunięcia wad lub zmiany sposobu wykonania</w:t>
      </w:r>
      <w:r w:rsidRPr="001658E6">
        <w:rPr>
          <w:rFonts w:ascii="Arial" w:eastAsia="Times New Roman" w:hAnsi="Arial" w:cs="Arial"/>
          <w:lang w:eastAsia="pl-PL"/>
        </w:rPr>
        <w:t xml:space="preserve"> przedmiotu Umowy</w:t>
      </w:r>
      <w:r w:rsidRPr="001658E6">
        <w:rPr>
          <w:rFonts w:ascii="Arial" w:eastAsia="Times New Roman" w:hAnsi="Arial" w:cs="Arial"/>
          <w:lang w:val="x-none" w:eastAsia="pl-PL"/>
        </w:rPr>
        <w:t xml:space="preserve"> i wyznaczyć mu w tym celu odpowiedni termin, potwierdzając ten fakt na piśmie.</w:t>
      </w:r>
    </w:p>
    <w:p w:rsidR="00580AE5" w:rsidRPr="001658E6" w:rsidRDefault="00580AE5" w:rsidP="00580AE5">
      <w:pPr>
        <w:numPr>
          <w:ilvl w:val="0"/>
          <w:numId w:val="24"/>
        </w:numPr>
        <w:tabs>
          <w:tab w:val="left" w:pos="567"/>
        </w:tabs>
        <w:spacing w:after="0"/>
        <w:ind w:left="0" w:firstLine="0"/>
        <w:jc w:val="both"/>
        <w:rPr>
          <w:rFonts w:ascii="Arial" w:eastAsia="Times New Roman" w:hAnsi="Arial" w:cs="Arial"/>
          <w:lang w:val="x-none" w:eastAsia="pl-PL"/>
        </w:rPr>
      </w:pPr>
      <w:r w:rsidRPr="001658E6">
        <w:rPr>
          <w:rFonts w:ascii="Arial" w:eastAsia="Times New Roman" w:hAnsi="Arial" w:cs="Arial"/>
          <w:lang w:val="x-none" w:eastAsia="pl-PL"/>
        </w:rPr>
        <w:t xml:space="preserve">Wykonawca zobowiązuje się na własny koszt usunąć wady spowodowane przez siebie </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w trakcie </w:t>
      </w:r>
      <w:r w:rsidRPr="001658E6">
        <w:rPr>
          <w:rFonts w:ascii="Arial" w:eastAsia="Times New Roman" w:hAnsi="Arial" w:cs="Arial"/>
          <w:lang w:eastAsia="pl-PL"/>
        </w:rPr>
        <w:t>realizacji dostaw</w:t>
      </w:r>
      <w:r w:rsidRPr="001658E6">
        <w:rPr>
          <w:rFonts w:ascii="Arial" w:eastAsia="Times New Roman" w:hAnsi="Arial" w:cs="Arial"/>
          <w:lang w:val="x-none" w:eastAsia="pl-PL"/>
        </w:rPr>
        <w:t xml:space="preserve">, dokonując poprawek bądź ponownego wykonania wadliwie wykonanych </w:t>
      </w:r>
      <w:r w:rsidRPr="001658E6">
        <w:rPr>
          <w:rFonts w:ascii="Arial" w:eastAsia="Times New Roman" w:hAnsi="Arial" w:cs="Arial"/>
          <w:lang w:eastAsia="pl-PL"/>
        </w:rPr>
        <w:t>dostaw</w:t>
      </w:r>
      <w:r w:rsidRPr="001658E6">
        <w:rPr>
          <w:rFonts w:ascii="Arial" w:eastAsia="Times New Roman" w:hAnsi="Arial" w:cs="Arial"/>
          <w:lang w:val="x-none" w:eastAsia="pl-PL"/>
        </w:rPr>
        <w:t xml:space="preserve">, w terminie wyznaczonym przez przedstawiciela </w:t>
      </w:r>
      <w:r w:rsidRPr="001658E6">
        <w:rPr>
          <w:rFonts w:ascii="Arial" w:eastAsia="Times New Roman" w:hAnsi="Arial" w:cs="Arial"/>
          <w:lang w:eastAsia="pl-PL"/>
        </w:rPr>
        <w:t>Z</w:t>
      </w:r>
      <w:proofErr w:type="spellStart"/>
      <w:r w:rsidRPr="001658E6">
        <w:rPr>
          <w:rFonts w:ascii="Arial" w:eastAsia="Times New Roman" w:hAnsi="Arial" w:cs="Arial"/>
          <w:lang w:val="x-none" w:eastAsia="pl-PL"/>
        </w:rPr>
        <w:t>amawiaj</w:t>
      </w:r>
      <w:r w:rsidRPr="001658E6">
        <w:rPr>
          <w:rFonts w:ascii="Arial" w:eastAsia="Times New Roman" w:hAnsi="Arial" w:cs="Arial"/>
          <w:lang w:eastAsia="pl-PL"/>
        </w:rPr>
        <w:t>ą</w:t>
      </w:r>
      <w:r w:rsidRPr="001658E6">
        <w:rPr>
          <w:rFonts w:ascii="Arial" w:eastAsia="Times New Roman" w:hAnsi="Arial" w:cs="Arial"/>
          <w:lang w:val="x-none" w:eastAsia="pl-PL"/>
        </w:rPr>
        <w:t>cego</w:t>
      </w:r>
      <w:proofErr w:type="spellEnd"/>
      <w:r w:rsidRPr="001658E6">
        <w:rPr>
          <w:rFonts w:ascii="Arial" w:eastAsia="Times New Roman" w:hAnsi="Arial" w:cs="Arial"/>
          <w:lang w:eastAsia="pl-PL"/>
        </w:rPr>
        <w:t xml:space="preserve">. </w:t>
      </w:r>
    </w:p>
    <w:p w:rsidR="00580AE5" w:rsidRPr="001658E6" w:rsidRDefault="00580AE5" w:rsidP="00580AE5">
      <w:pPr>
        <w:numPr>
          <w:ilvl w:val="0"/>
          <w:numId w:val="24"/>
        </w:numPr>
        <w:tabs>
          <w:tab w:val="left" w:pos="567"/>
        </w:tabs>
        <w:spacing w:after="0"/>
        <w:ind w:left="0" w:firstLine="0"/>
        <w:jc w:val="both"/>
        <w:rPr>
          <w:rFonts w:ascii="Arial" w:eastAsia="Times New Roman" w:hAnsi="Arial" w:cs="Arial"/>
          <w:lang w:val="x-none" w:eastAsia="pl-PL"/>
        </w:rPr>
      </w:pPr>
      <w:r w:rsidRPr="001658E6">
        <w:rPr>
          <w:rFonts w:ascii="Arial" w:eastAsia="Times New Roman" w:hAnsi="Arial" w:cs="Arial"/>
          <w:lang w:val="x-none" w:eastAsia="pl-PL"/>
        </w:rPr>
        <w:t xml:space="preserve">Po bezskutecznym upływie dodatkowego terminu usunięcia wad lub zmiany sposobu wykonania </w:t>
      </w:r>
      <w:r w:rsidRPr="001658E6">
        <w:rPr>
          <w:rFonts w:ascii="Arial" w:eastAsia="Times New Roman" w:hAnsi="Arial" w:cs="Arial"/>
          <w:lang w:eastAsia="pl-PL"/>
        </w:rPr>
        <w:t xml:space="preserve">przedmiotu Umowy </w:t>
      </w:r>
      <w:r w:rsidRPr="001658E6">
        <w:rPr>
          <w:rFonts w:ascii="Arial" w:eastAsia="Times New Roman" w:hAnsi="Arial" w:cs="Arial"/>
          <w:lang w:val="x-none" w:eastAsia="pl-PL"/>
        </w:rPr>
        <w:t xml:space="preserve">Zamawiający ma prawo odstąpić od </w:t>
      </w:r>
      <w:r w:rsidRPr="001658E6">
        <w:rPr>
          <w:rFonts w:ascii="Arial" w:eastAsia="Times New Roman" w:hAnsi="Arial" w:cs="Arial"/>
          <w:lang w:eastAsia="pl-PL"/>
        </w:rPr>
        <w:t>U</w:t>
      </w:r>
      <w:r w:rsidRPr="001658E6">
        <w:rPr>
          <w:rFonts w:ascii="Arial" w:eastAsia="Times New Roman" w:hAnsi="Arial" w:cs="Arial"/>
          <w:lang w:val="x-none" w:eastAsia="pl-PL"/>
        </w:rPr>
        <w:t>mowy</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oraz zastosować karę umowną zgodnie z § </w:t>
      </w:r>
      <w:r>
        <w:rPr>
          <w:rFonts w:ascii="Arial" w:eastAsia="Times New Roman" w:hAnsi="Arial" w:cs="Arial"/>
          <w:lang w:eastAsia="pl-PL"/>
        </w:rPr>
        <w:t>7</w:t>
      </w:r>
      <w:r w:rsidRPr="001658E6">
        <w:rPr>
          <w:rFonts w:ascii="Arial" w:eastAsia="Times New Roman" w:hAnsi="Arial" w:cs="Arial"/>
          <w:lang w:val="x-none" w:eastAsia="pl-PL"/>
        </w:rPr>
        <w:t xml:space="preserve"> ust. </w:t>
      </w:r>
      <w:r w:rsidRPr="001658E6">
        <w:rPr>
          <w:rFonts w:ascii="Arial" w:eastAsia="Times New Roman" w:hAnsi="Arial" w:cs="Arial"/>
          <w:lang w:eastAsia="pl-PL"/>
        </w:rPr>
        <w:t>1</w:t>
      </w:r>
      <w:r w:rsidRPr="001658E6">
        <w:rPr>
          <w:rFonts w:ascii="Arial" w:eastAsia="Times New Roman" w:hAnsi="Arial" w:cs="Arial"/>
          <w:lang w:val="x-none" w:eastAsia="pl-PL"/>
        </w:rPr>
        <w:t xml:space="preserve"> pkt </w:t>
      </w:r>
      <w:r w:rsidRPr="001658E6">
        <w:rPr>
          <w:rFonts w:ascii="Arial" w:eastAsia="Times New Roman" w:hAnsi="Arial" w:cs="Arial"/>
          <w:lang w:eastAsia="pl-PL"/>
        </w:rPr>
        <w:t>3</w:t>
      </w:r>
      <w:r w:rsidRPr="001658E6">
        <w:rPr>
          <w:rFonts w:ascii="Arial" w:eastAsia="Times New Roman" w:hAnsi="Arial" w:cs="Arial"/>
          <w:lang w:val="x-none" w:eastAsia="pl-PL"/>
        </w:rPr>
        <w:t xml:space="preserve"> </w:t>
      </w:r>
      <w:r w:rsidRPr="001658E6">
        <w:rPr>
          <w:rFonts w:ascii="Arial" w:eastAsia="Times New Roman" w:hAnsi="Arial" w:cs="Arial"/>
          <w:lang w:eastAsia="pl-PL"/>
        </w:rPr>
        <w:t>U</w:t>
      </w:r>
      <w:r w:rsidRPr="001658E6">
        <w:rPr>
          <w:rFonts w:ascii="Arial" w:eastAsia="Times New Roman" w:hAnsi="Arial" w:cs="Arial"/>
          <w:lang w:val="x-none" w:eastAsia="pl-PL"/>
        </w:rPr>
        <w:t>mowy</w:t>
      </w:r>
      <w:r w:rsidRPr="001658E6">
        <w:rPr>
          <w:rFonts w:ascii="Arial" w:eastAsia="Times New Roman" w:hAnsi="Arial" w:cs="Arial"/>
          <w:lang w:eastAsia="pl-PL"/>
        </w:rPr>
        <w:t>.</w:t>
      </w:r>
    </w:p>
    <w:p w:rsidR="00580AE5" w:rsidRDefault="00580AE5" w:rsidP="00580AE5">
      <w:pPr>
        <w:spacing w:after="0"/>
        <w:ind w:left="340"/>
        <w:contextualSpacing/>
        <w:jc w:val="both"/>
        <w:rPr>
          <w:rFonts w:ascii="Arial" w:eastAsia="Calibri" w:hAnsi="Arial" w:cs="Arial"/>
          <w:lang w:eastAsia="pl-PL"/>
        </w:rPr>
      </w:pPr>
    </w:p>
    <w:p w:rsidR="00580AE5" w:rsidRDefault="00580AE5" w:rsidP="00580AE5">
      <w:pPr>
        <w:spacing w:after="0"/>
        <w:ind w:left="340"/>
        <w:contextualSpacing/>
        <w:jc w:val="both"/>
        <w:rPr>
          <w:rFonts w:ascii="Arial" w:eastAsia="Calibri" w:hAnsi="Arial" w:cs="Arial"/>
          <w:lang w:eastAsia="pl-PL"/>
        </w:rPr>
      </w:pPr>
    </w:p>
    <w:p w:rsidR="00580AE5" w:rsidRPr="001658E6" w:rsidRDefault="00580AE5" w:rsidP="00580AE5">
      <w:pPr>
        <w:spacing w:after="0" w:line="240" w:lineRule="auto"/>
        <w:jc w:val="center"/>
        <w:textAlignment w:val="baseline"/>
        <w:rPr>
          <w:rFonts w:ascii="Arial" w:eastAsia="Times New Roman" w:hAnsi="Arial" w:cs="Arial"/>
          <w:b/>
          <w:bCs/>
          <w:kern w:val="2"/>
          <w:lang w:eastAsia="pl-PL" w:bidi="hi-IN"/>
        </w:rPr>
      </w:pPr>
      <w:r>
        <w:rPr>
          <w:rFonts w:ascii="Arial" w:eastAsia="Times New Roman" w:hAnsi="Arial" w:cs="Arial"/>
          <w:b/>
          <w:bCs/>
          <w:kern w:val="2"/>
          <w:lang w:eastAsia="pl-PL" w:bidi="hi-IN"/>
        </w:rPr>
        <w:lastRenderedPageBreak/>
        <w:t>§ 11</w:t>
      </w:r>
      <w:r w:rsidRPr="001658E6">
        <w:rPr>
          <w:rFonts w:ascii="Arial" w:eastAsia="Times New Roman" w:hAnsi="Arial" w:cs="Arial"/>
          <w:b/>
          <w:bCs/>
          <w:kern w:val="2"/>
          <w:lang w:eastAsia="pl-PL" w:bidi="hi-IN"/>
        </w:rPr>
        <w:t>.</w:t>
      </w:r>
    </w:p>
    <w:p w:rsidR="00580AE5" w:rsidRPr="001658E6" w:rsidRDefault="00580AE5" w:rsidP="00580AE5">
      <w:pPr>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Ochrona danych osobowych</w:t>
      </w:r>
    </w:p>
    <w:p w:rsidR="00580AE5" w:rsidRPr="001658E6" w:rsidRDefault="00580AE5" w:rsidP="00580AE5">
      <w:pPr>
        <w:spacing w:after="0"/>
        <w:jc w:val="center"/>
        <w:rPr>
          <w:rFonts w:ascii="Arial" w:eastAsia="Times New Roman" w:hAnsi="Arial" w:cs="Arial"/>
          <w:b/>
          <w:color w:val="000000"/>
          <w:lang w:eastAsia="pl-PL"/>
        </w:rPr>
      </w:pPr>
    </w:p>
    <w:p w:rsidR="00580AE5" w:rsidRPr="001658E6" w:rsidRDefault="00580AE5" w:rsidP="00580AE5">
      <w:pPr>
        <w:numPr>
          <w:ilvl w:val="0"/>
          <w:numId w:val="20"/>
        </w:numPr>
        <w:tabs>
          <w:tab w:val="left" w:pos="555"/>
        </w:tabs>
        <w:spacing w:after="0"/>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rezygnuje z prawa do prywatności w zakresie imienia </w:t>
      </w:r>
      <w:r w:rsidRPr="001658E6">
        <w:rPr>
          <w:rFonts w:ascii="Arial" w:eastAsia="Times New Roman" w:hAnsi="Arial" w:cs="Arial"/>
          <w:color w:val="000000"/>
          <w:lang w:eastAsia="pl-PL"/>
        </w:rPr>
        <w:br/>
        <w:t xml:space="preserve">i nazwiska, o którym mowa w art. 5 ust. 2 ustawy z dnia 6 września 2001 r. o dostępie </w:t>
      </w:r>
      <w:r w:rsidRPr="001658E6">
        <w:rPr>
          <w:rFonts w:ascii="Arial" w:eastAsia="Times New Roman" w:hAnsi="Arial" w:cs="Arial"/>
          <w:color w:val="000000"/>
          <w:lang w:eastAsia="pl-PL"/>
        </w:rPr>
        <w:br/>
        <w:t xml:space="preserve">do informacji publicznej (Dz. U. z 2020 r. poz. 2176 </w:t>
      </w:r>
      <w:proofErr w:type="spellStart"/>
      <w:r w:rsidRPr="001658E6">
        <w:rPr>
          <w:rFonts w:ascii="Arial" w:eastAsia="Times New Roman" w:hAnsi="Arial" w:cs="Arial"/>
          <w:color w:val="000000"/>
          <w:lang w:eastAsia="pl-PL"/>
        </w:rPr>
        <w:t>t.j</w:t>
      </w:r>
      <w:proofErr w:type="spellEnd"/>
      <w:r w:rsidRPr="001658E6">
        <w:rPr>
          <w:rFonts w:ascii="Arial" w:eastAsia="Times New Roman" w:hAnsi="Arial" w:cs="Arial"/>
          <w:color w:val="000000"/>
          <w:lang w:eastAsia="pl-PL"/>
        </w:rPr>
        <w:t>.).</w:t>
      </w:r>
    </w:p>
    <w:p w:rsidR="00580AE5" w:rsidRPr="001658E6" w:rsidRDefault="00580AE5" w:rsidP="00580AE5">
      <w:pPr>
        <w:numPr>
          <w:ilvl w:val="0"/>
          <w:numId w:val="20"/>
        </w:numPr>
        <w:tabs>
          <w:tab w:val="left" w:pos="555"/>
        </w:tabs>
        <w:spacing w:after="0"/>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580AE5" w:rsidRPr="001658E6" w:rsidRDefault="00580AE5" w:rsidP="00580AE5">
      <w:pPr>
        <w:numPr>
          <w:ilvl w:val="0"/>
          <w:numId w:val="20"/>
        </w:numPr>
        <w:tabs>
          <w:tab w:val="left" w:pos="555"/>
        </w:tabs>
        <w:spacing w:after="0"/>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Obie Strony zobowiązują się przetwarzać dane osobowe udostępnione przez drugą </w:t>
      </w:r>
      <w:proofErr w:type="gramStart"/>
      <w:r w:rsidRPr="001658E6">
        <w:rPr>
          <w:rFonts w:ascii="Arial" w:eastAsia="Times New Roman" w:hAnsi="Arial" w:cs="Arial"/>
          <w:color w:val="000000"/>
          <w:lang w:eastAsia="pl-PL"/>
        </w:rPr>
        <w:t>Stronę  w</w:t>
      </w:r>
      <w:proofErr w:type="gramEnd"/>
      <w:r w:rsidRPr="001658E6">
        <w:rPr>
          <w:rFonts w:ascii="Arial" w:eastAsia="Times New Roman" w:hAnsi="Arial" w:cs="Arial"/>
          <w:color w:val="000000"/>
          <w:lang w:eastAsia="pl-PL"/>
        </w:rPr>
        <w:t xml:space="preserve"> sposób zgodny z obowiązującymi przepisami o ochronie danych osobowych,   w szczególności z przepisami ogólnego rozporządzenia o ochronie danych (RODO).</w:t>
      </w:r>
    </w:p>
    <w:p w:rsidR="00580AE5" w:rsidRPr="001658E6" w:rsidRDefault="00580AE5" w:rsidP="00580AE5">
      <w:pPr>
        <w:numPr>
          <w:ilvl w:val="0"/>
          <w:numId w:val="20"/>
        </w:numPr>
        <w:tabs>
          <w:tab w:val="left" w:pos="555"/>
        </w:tabs>
        <w:spacing w:after="0"/>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Wykonawca oświadcza, że zapoznał się z treścią klauzuli informacyjnej RODO stanowiącej załącznik nr</w:t>
      </w:r>
      <w:proofErr w:type="gramStart"/>
      <w:r w:rsidRPr="001658E6">
        <w:rPr>
          <w:rFonts w:ascii="Arial" w:eastAsia="Times New Roman" w:hAnsi="Arial" w:cs="Arial"/>
          <w:color w:val="000000"/>
          <w:lang w:eastAsia="pl-PL"/>
        </w:rPr>
        <w:t xml:space="preserve"> ….</w:t>
      </w:r>
      <w:proofErr w:type="gramEnd"/>
      <w:r w:rsidRPr="001658E6">
        <w:rPr>
          <w:rFonts w:ascii="Arial" w:eastAsia="Times New Roman" w:hAnsi="Arial" w:cs="Arial"/>
          <w:color w:val="000000"/>
          <w:lang w:eastAsia="pl-PL"/>
        </w:rPr>
        <w:t>. do Umowy.</w:t>
      </w:r>
    </w:p>
    <w:p w:rsidR="00580AE5" w:rsidRPr="001658E6" w:rsidRDefault="00580AE5" w:rsidP="00580AE5">
      <w:pPr>
        <w:numPr>
          <w:ilvl w:val="0"/>
          <w:numId w:val="20"/>
        </w:numPr>
        <w:tabs>
          <w:tab w:val="left" w:pos="555"/>
        </w:tabs>
        <w:spacing w:after="0"/>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1658E6">
        <w:rPr>
          <w:rFonts w:ascii="Arial" w:eastAsia="Times New Roman" w:hAnsi="Arial" w:cs="Arial"/>
          <w:color w:val="000000"/>
          <w:lang w:eastAsia="pl-PL"/>
        </w:rPr>
        <w:br/>
        <w:t xml:space="preserve">od których dane osobowe bezpośrednio lub pośrednio pozyskał w celu zawarcia </w:t>
      </w:r>
      <w:r w:rsidRPr="001658E6">
        <w:rPr>
          <w:rFonts w:ascii="Arial" w:eastAsia="Times New Roman" w:hAnsi="Arial" w:cs="Arial"/>
          <w:color w:val="000000"/>
          <w:lang w:eastAsia="pl-PL"/>
        </w:rPr>
        <w:br/>
        <w:t>i wykonania niniejszej Umowy.</w:t>
      </w:r>
    </w:p>
    <w:p w:rsidR="00580AE5" w:rsidRPr="001658E6" w:rsidRDefault="00580AE5" w:rsidP="00580AE5">
      <w:pPr>
        <w:tabs>
          <w:tab w:val="left" w:pos="555"/>
        </w:tabs>
        <w:spacing w:after="0"/>
        <w:ind w:left="142"/>
        <w:contextualSpacing/>
        <w:jc w:val="both"/>
        <w:rPr>
          <w:rFonts w:ascii="Arial" w:eastAsia="Times New Roman" w:hAnsi="Arial" w:cs="Arial"/>
          <w:color w:val="000000"/>
          <w:lang w:eastAsia="pl-PL"/>
        </w:rPr>
      </w:pPr>
    </w:p>
    <w:p w:rsidR="00580AE5" w:rsidRPr="001658E6" w:rsidRDefault="00580AE5" w:rsidP="00580AE5">
      <w:pPr>
        <w:widowControl w:val="0"/>
        <w:tabs>
          <w:tab w:val="left" w:pos="180"/>
          <w:tab w:val="left" w:pos="360"/>
        </w:tabs>
        <w:spacing w:after="0"/>
        <w:ind w:right="14"/>
        <w:jc w:val="center"/>
        <w:rPr>
          <w:rFonts w:ascii="Arial" w:eastAsia="Times New Roman" w:hAnsi="Arial" w:cs="Arial"/>
          <w:b/>
          <w:bCs/>
          <w:lang w:eastAsia="pl-PL"/>
        </w:rPr>
      </w:pPr>
      <w:r>
        <w:rPr>
          <w:rFonts w:ascii="Arial" w:eastAsia="Times New Roman" w:hAnsi="Arial" w:cs="Arial"/>
          <w:b/>
          <w:bCs/>
          <w:lang w:eastAsia="pl-PL"/>
        </w:rPr>
        <w:t xml:space="preserve"> § 12</w:t>
      </w:r>
      <w:r w:rsidRPr="001658E6">
        <w:rPr>
          <w:rFonts w:ascii="Arial" w:eastAsia="Times New Roman" w:hAnsi="Arial" w:cs="Arial"/>
          <w:b/>
          <w:bCs/>
          <w:lang w:eastAsia="pl-PL"/>
        </w:rPr>
        <w:t>.</w:t>
      </w:r>
    </w:p>
    <w:p w:rsidR="00580AE5" w:rsidRPr="001658E6" w:rsidRDefault="00580AE5" w:rsidP="00580AE5">
      <w:pPr>
        <w:widowControl w:val="0"/>
        <w:tabs>
          <w:tab w:val="left" w:pos="180"/>
          <w:tab w:val="left" w:pos="360"/>
        </w:tabs>
        <w:spacing w:after="0"/>
        <w:ind w:right="14"/>
        <w:jc w:val="center"/>
        <w:rPr>
          <w:rFonts w:ascii="Arial" w:eastAsia="Times New Roman" w:hAnsi="Arial" w:cs="Arial"/>
          <w:b/>
          <w:bCs/>
          <w:color w:val="000000"/>
          <w:lang w:eastAsia="pl-PL"/>
        </w:rPr>
      </w:pPr>
      <w:r w:rsidRPr="001658E6">
        <w:rPr>
          <w:rFonts w:ascii="Arial" w:eastAsia="Times New Roman" w:hAnsi="Arial" w:cs="Arial"/>
          <w:b/>
          <w:bCs/>
          <w:color w:val="000000"/>
          <w:lang w:eastAsia="pl-PL"/>
        </w:rPr>
        <w:t>Klauzula poufności</w:t>
      </w:r>
    </w:p>
    <w:p w:rsidR="00580AE5" w:rsidRPr="001658E6" w:rsidRDefault="00580AE5" w:rsidP="00580AE5">
      <w:pPr>
        <w:widowControl w:val="0"/>
        <w:tabs>
          <w:tab w:val="left" w:pos="180"/>
          <w:tab w:val="left" w:pos="360"/>
        </w:tabs>
        <w:spacing w:after="0"/>
        <w:ind w:right="14"/>
        <w:jc w:val="center"/>
        <w:rPr>
          <w:rFonts w:ascii="Arial" w:eastAsia="Times New Roman" w:hAnsi="Arial" w:cs="Arial"/>
          <w:b/>
          <w:bCs/>
          <w:color w:val="000000"/>
          <w:lang w:eastAsia="pl-PL"/>
        </w:rPr>
      </w:pPr>
    </w:p>
    <w:p w:rsidR="00580AE5" w:rsidRPr="001658E6" w:rsidRDefault="00580AE5" w:rsidP="00580AE5">
      <w:pPr>
        <w:widowControl w:val="0"/>
        <w:tabs>
          <w:tab w:val="left" w:pos="180"/>
          <w:tab w:val="left" w:pos="360"/>
        </w:tabs>
        <w:spacing w:after="0"/>
        <w:ind w:right="14"/>
        <w:jc w:val="both"/>
        <w:rPr>
          <w:rFonts w:ascii="Arial" w:eastAsia="Times New Roman" w:hAnsi="Arial" w:cs="Arial"/>
          <w:lang w:eastAsia="pl-PL"/>
        </w:rPr>
      </w:pPr>
      <w:r w:rsidRPr="001658E6">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rsidR="00580AE5" w:rsidRDefault="00580AE5" w:rsidP="00580AE5">
      <w:pPr>
        <w:widowControl w:val="0"/>
        <w:tabs>
          <w:tab w:val="left" w:pos="180"/>
          <w:tab w:val="left" w:pos="360"/>
        </w:tabs>
        <w:spacing w:after="0"/>
        <w:ind w:right="14"/>
        <w:jc w:val="both"/>
        <w:rPr>
          <w:rFonts w:ascii="Arial" w:eastAsia="Times New Roman" w:hAnsi="Arial" w:cs="Arial"/>
          <w:lang w:eastAsia="pl-PL"/>
        </w:rPr>
      </w:pPr>
    </w:p>
    <w:p w:rsidR="00580AE5" w:rsidRPr="001658E6" w:rsidRDefault="00580AE5" w:rsidP="00580AE5">
      <w:pPr>
        <w:widowControl w:val="0"/>
        <w:tabs>
          <w:tab w:val="left" w:pos="180"/>
          <w:tab w:val="left" w:pos="360"/>
        </w:tabs>
        <w:spacing w:after="0"/>
        <w:ind w:right="14"/>
        <w:jc w:val="both"/>
        <w:rPr>
          <w:rFonts w:ascii="Arial" w:eastAsia="Times New Roman" w:hAnsi="Arial" w:cs="Arial"/>
          <w:lang w:eastAsia="pl-PL"/>
        </w:rPr>
      </w:pPr>
    </w:p>
    <w:p w:rsidR="00580AE5" w:rsidRPr="001658E6" w:rsidRDefault="00580AE5" w:rsidP="00580AE5">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13</w:t>
      </w:r>
      <w:r w:rsidRPr="001658E6">
        <w:rPr>
          <w:rFonts w:ascii="Arial" w:eastAsia="Times New Roman" w:hAnsi="Arial" w:cs="Arial"/>
          <w:b/>
          <w:color w:val="000000"/>
          <w:lang w:eastAsia="pl-PL"/>
        </w:rPr>
        <w:t>.</w:t>
      </w:r>
    </w:p>
    <w:p w:rsidR="00580AE5" w:rsidRPr="001658E6" w:rsidRDefault="00580AE5" w:rsidP="00580AE5">
      <w:pPr>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Postanowienia końcowe</w:t>
      </w:r>
    </w:p>
    <w:p w:rsidR="00580AE5" w:rsidRPr="001658E6" w:rsidRDefault="00580AE5" w:rsidP="00580AE5">
      <w:pPr>
        <w:spacing w:after="0"/>
        <w:jc w:val="center"/>
        <w:rPr>
          <w:rFonts w:ascii="Arial" w:eastAsia="Times New Roman" w:hAnsi="Arial" w:cs="Arial"/>
          <w:b/>
          <w:color w:val="000000"/>
          <w:lang w:eastAsia="pl-PL"/>
        </w:rPr>
      </w:pPr>
    </w:p>
    <w:p w:rsidR="00580AE5" w:rsidRPr="001658E6" w:rsidRDefault="00580AE5" w:rsidP="00580AE5">
      <w:pPr>
        <w:tabs>
          <w:tab w:val="left" w:pos="1440"/>
        </w:tabs>
        <w:spacing w:after="0"/>
        <w:contextualSpacing/>
        <w:jc w:val="both"/>
        <w:rPr>
          <w:rFonts w:ascii="Arial" w:eastAsia="Calibri" w:hAnsi="Arial" w:cs="Arial"/>
          <w:color w:val="000000"/>
        </w:rPr>
      </w:pPr>
      <w:r w:rsidRPr="001658E6">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580AE5" w:rsidRPr="001658E6" w:rsidRDefault="00580AE5" w:rsidP="00580AE5">
      <w:pPr>
        <w:tabs>
          <w:tab w:val="left" w:pos="1440"/>
        </w:tabs>
        <w:spacing w:after="0"/>
        <w:contextualSpacing/>
        <w:jc w:val="both"/>
        <w:rPr>
          <w:rFonts w:ascii="Arial" w:eastAsia="Calibri" w:hAnsi="Arial" w:cs="Arial"/>
          <w:color w:val="000000"/>
        </w:rPr>
      </w:pPr>
      <w:r w:rsidRPr="001658E6">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580AE5" w:rsidRPr="001658E6" w:rsidRDefault="00580AE5" w:rsidP="00580AE5">
      <w:pPr>
        <w:tabs>
          <w:tab w:val="left" w:pos="1440"/>
        </w:tabs>
        <w:spacing w:after="0"/>
        <w:contextualSpacing/>
        <w:jc w:val="both"/>
        <w:rPr>
          <w:rFonts w:ascii="Arial" w:eastAsia="Calibri" w:hAnsi="Arial" w:cs="Arial"/>
          <w:color w:val="000000"/>
        </w:rPr>
      </w:pPr>
      <w:r w:rsidRPr="001658E6">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580AE5" w:rsidRPr="001658E6" w:rsidRDefault="00580AE5" w:rsidP="00580AE5">
      <w:pPr>
        <w:spacing w:after="0"/>
        <w:jc w:val="both"/>
        <w:textAlignment w:val="baseline"/>
        <w:rPr>
          <w:rFonts w:ascii="Arial" w:eastAsia="NSimSun" w:hAnsi="Arial" w:cs="Arial"/>
          <w:kern w:val="2"/>
          <w:lang w:eastAsia="zh-CN" w:bidi="hi-IN"/>
        </w:rPr>
      </w:pPr>
      <w:r w:rsidRPr="001658E6">
        <w:rPr>
          <w:rFonts w:ascii="Arial" w:eastAsia="NSimSun" w:hAnsi="Arial" w:cs="Arial"/>
          <w:kern w:val="2"/>
          <w:lang w:eastAsia="zh-CN" w:bidi="hi-IN"/>
        </w:rPr>
        <w:lastRenderedPageBreak/>
        <w:t xml:space="preserve">4. W sprawach nieuregulowanych niniejszą Umową mają zastosowanie przepisy obowiązującego prawa, w tym m. in. Kodeks </w:t>
      </w:r>
      <w:proofErr w:type="gramStart"/>
      <w:r w:rsidRPr="001658E6">
        <w:rPr>
          <w:rFonts w:ascii="Arial" w:eastAsia="NSimSun" w:hAnsi="Arial" w:cs="Arial"/>
          <w:kern w:val="2"/>
          <w:lang w:eastAsia="zh-CN" w:bidi="hi-IN"/>
        </w:rPr>
        <w:t>cywilny,  ustawa</w:t>
      </w:r>
      <w:proofErr w:type="gramEnd"/>
      <w:r w:rsidRPr="001658E6">
        <w:rPr>
          <w:rFonts w:ascii="Arial" w:eastAsia="NSimSun" w:hAnsi="Arial" w:cs="Arial"/>
          <w:kern w:val="2"/>
          <w:lang w:eastAsia="zh-CN" w:bidi="hi-IN"/>
        </w:rPr>
        <w:t xml:space="preserve"> Prawo zamówień publicznych.</w:t>
      </w:r>
    </w:p>
    <w:p w:rsidR="00580AE5" w:rsidRPr="001658E6" w:rsidRDefault="00580AE5" w:rsidP="00580AE5">
      <w:pPr>
        <w:spacing w:after="0"/>
        <w:jc w:val="both"/>
        <w:textAlignment w:val="baseline"/>
        <w:rPr>
          <w:rFonts w:ascii="Arial" w:eastAsia="NSimSun" w:hAnsi="Arial" w:cs="Arial"/>
          <w:kern w:val="2"/>
          <w:lang w:eastAsia="zh-CN" w:bidi="hi-IN"/>
        </w:rPr>
      </w:pPr>
      <w:r w:rsidRPr="001658E6">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580AE5" w:rsidRPr="001658E6" w:rsidRDefault="00580AE5" w:rsidP="00580AE5">
      <w:pPr>
        <w:spacing w:after="0"/>
        <w:jc w:val="both"/>
        <w:textAlignment w:val="baseline"/>
        <w:rPr>
          <w:rFonts w:ascii="Arial" w:eastAsia="Times New Roman" w:hAnsi="Arial" w:cs="Arial"/>
          <w:kern w:val="2"/>
          <w:lang w:eastAsia="zh-CN" w:bidi="hi-IN"/>
        </w:rPr>
      </w:pPr>
      <w:r w:rsidRPr="001658E6">
        <w:rPr>
          <w:rFonts w:ascii="Arial" w:eastAsia="NSimSun" w:hAnsi="Arial" w:cs="Arial"/>
          <w:kern w:val="2"/>
          <w:lang w:eastAsia="zh-CN" w:bidi="hi-IN"/>
        </w:rPr>
        <w:t xml:space="preserve">6. </w:t>
      </w:r>
      <w:r w:rsidRPr="001658E6">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580AE5" w:rsidRPr="001658E6" w:rsidRDefault="00580AE5" w:rsidP="00580AE5">
      <w:pPr>
        <w:spacing w:after="0"/>
        <w:jc w:val="both"/>
        <w:textAlignment w:val="baseline"/>
        <w:rPr>
          <w:rFonts w:ascii="Arial" w:eastAsia="Times New Roman" w:hAnsi="Arial" w:cs="Arial"/>
          <w:kern w:val="2"/>
          <w:lang w:eastAsia="pl-PL" w:bidi="hi-IN"/>
        </w:rPr>
      </w:pPr>
      <w:r w:rsidRPr="001658E6">
        <w:rPr>
          <w:rFonts w:ascii="Arial" w:eastAsia="Times New Roman" w:hAnsi="Arial" w:cs="Arial"/>
          <w:bCs/>
          <w:kern w:val="2"/>
          <w:lang w:eastAsia="zh-CN" w:bidi="hi-IN"/>
        </w:rPr>
        <w:t>7.</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 </w:t>
      </w:r>
      <w:proofErr w:type="gramStart"/>
      <w:r w:rsidRPr="001658E6">
        <w:rPr>
          <w:rFonts w:ascii="Arial" w:eastAsia="Times New Roman" w:hAnsi="Arial" w:cs="Arial"/>
          <w:kern w:val="2"/>
          <w:lang w:eastAsia="pl-PL" w:bidi="hi-IN"/>
        </w:rPr>
        <w:t>mocy  i</w:t>
      </w:r>
      <w:proofErr w:type="gramEnd"/>
      <w:r w:rsidRPr="001658E6">
        <w:rPr>
          <w:rFonts w:ascii="Arial" w:eastAsia="Times New Roman" w:hAnsi="Arial" w:cs="Arial"/>
          <w:kern w:val="2"/>
          <w:lang w:eastAsia="pl-PL" w:bidi="hi-IN"/>
        </w:rPr>
        <w:t xml:space="preserve">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580AE5" w:rsidRDefault="00580AE5" w:rsidP="00580AE5">
      <w:pPr>
        <w:spacing w:after="0"/>
        <w:jc w:val="both"/>
        <w:textAlignment w:val="baseline"/>
        <w:rPr>
          <w:rFonts w:ascii="Arial" w:eastAsia="Times New Roman" w:hAnsi="Arial" w:cs="Arial"/>
          <w:kern w:val="2"/>
          <w:lang w:eastAsia="zh-CN" w:bidi="hi-IN"/>
        </w:rPr>
      </w:pPr>
      <w:r w:rsidRPr="001658E6">
        <w:rPr>
          <w:rFonts w:ascii="Arial" w:eastAsia="Times New Roman" w:hAnsi="Arial" w:cs="Arial"/>
          <w:bCs/>
          <w:kern w:val="2"/>
          <w:lang w:eastAsia="zh-CN" w:bidi="hi-IN"/>
        </w:rPr>
        <w:t>8.</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zh-CN" w:bidi="hi-IN"/>
        </w:rPr>
        <w:t>Umowa została zawarta w dniu podpisania przez Strony.</w:t>
      </w:r>
    </w:p>
    <w:p w:rsidR="00580AE5" w:rsidRPr="001658E6" w:rsidRDefault="00580AE5" w:rsidP="00580AE5">
      <w:pPr>
        <w:spacing w:after="0"/>
        <w:jc w:val="both"/>
        <w:textAlignment w:val="baseline"/>
        <w:rPr>
          <w:rFonts w:ascii="Arial" w:eastAsia="NSimSun" w:hAnsi="Arial" w:cs="Arial"/>
          <w:kern w:val="2"/>
          <w:lang w:eastAsia="zh-CN" w:bidi="hi-IN"/>
        </w:rPr>
      </w:pPr>
    </w:p>
    <w:p w:rsidR="00580AE5" w:rsidRPr="001658E6" w:rsidRDefault="00580AE5" w:rsidP="00580AE5">
      <w:pPr>
        <w:keepNext/>
        <w:keepLines/>
        <w:spacing w:after="0"/>
        <w:contextualSpacing/>
        <w:jc w:val="center"/>
        <w:outlineLvl w:val="0"/>
        <w:rPr>
          <w:rFonts w:ascii="Arial" w:eastAsia="Times New Roman" w:hAnsi="Arial" w:cs="Arial"/>
          <w:b/>
        </w:rPr>
      </w:pPr>
      <w:r>
        <w:rPr>
          <w:rFonts w:ascii="Arial" w:eastAsia="Times New Roman" w:hAnsi="Arial" w:cs="Arial"/>
          <w:b/>
        </w:rPr>
        <w:t>§ 14</w:t>
      </w:r>
      <w:r w:rsidRPr="001658E6">
        <w:rPr>
          <w:rFonts w:ascii="Arial" w:eastAsia="Times New Roman" w:hAnsi="Arial" w:cs="Arial"/>
          <w:b/>
        </w:rPr>
        <w:t>.</w:t>
      </w:r>
    </w:p>
    <w:p w:rsidR="00580AE5" w:rsidRPr="001658E6" w:rsidRDefault="00580AE5" w:rsidP="00580AE5">
      <w:pPr>
        <w:keepNext/>
        <w:keepLines/>
        <w:spacing w:after="0"/>
        <w:contextualSpacing/>
        <w:jc w:val="center"/>
        <w:outlineLvl w:val="0"/>
        <w:rPr>
          <w:rFonts w:ascii="Arial" w:eastAsia="Times New Roman" w:hAnsi="Arial" w:cs="Arial"/>
          <w:b/>
        </w:rPr>
      </w:pPr>
    </w:p>
    <w:p w:rsidR="00580AE5" w:rsidRPr="001658E6" w:rsidRDefault="00580AE5" w:rsidP="00580AE5">
      <w:pPr>
        <w:keepNext/>
        <w:keepLines/>
        <w:spacing w:after="0"/>
        <w:contextualSpacing/>
        <w:outlineLvl w:val="0"/>
        <w:rPr>
          <w:rFonts w:ascii="Arial" w:eastAsia="Times New Roman" w:hAnsi="Arial" w:cs="Arial"/>
          <w:bCs/>
        </w:rPr>
      </w:pPr>
      <w:r w:rsidRPr="001658E6">
        <w:rPr>
          <w:rFonts w:ascii="Arial" w:eastAsia="Calibri" w:hAnsi="Arial" w:cs="Arial"/>
        </w:rPr>
        <w:t>1. Umowę niniejszą wra</w:t>
      </w:r>
      <w:r>
        <w:rPr>
          <w:rFonts w:ascii="Arial" w:eastAsia="Calibri" w:hAnsi="Arial" w:cs="Arial"/>
        </w:rPr>
        <w:t>z z załącznikami sporządzono w 2</w:t>
      </w:r>
      <w:r w:rsidRPr="001658E6">
        <w:rPr>
          <w:rFonts w:ascii="Arial" w:eastAsia="Calibri" w:hAnsi="Arial" w:cs="Arial"/>
        </w:rPr>
        <w:t>. jednobrzmiących egzemplarzach,</w:t>
      </w:r>
      <w:r>
        <w:rPr>
          <w:rFonts w:ascii="Arial" w:eastAsia="Calibri" w:hAnsi="Arial" w:cs="Arial"/>
        </w:rPr>
        <w:t xml:space="preserve"> w tym 1. egz. dla Wykonawcy i 1</w:t>
      </w:r>
      <w:r w:rsidRPr="001658E6">
        <w:rPr>
          <w:rFonts w:ascii="Arial" w:eastAsia="Calibri" w:hAnsi="Arial" w:cs="Arial"/>
        </w:rPr>
        <w:t>. egz. dla Zamawiającego.</w:t>
      </w:r>
    </w:p>
    <w:p w:rsidR="00580AE5" w:rsidRPr="001658E6" w:rsidRDefault="00580AE5" w:rsidP="00580AE5">
      <w:pPr>
        <w:keepNext/>
        <w:keepLines/>
        <w:spacing w:after="0"/>
        <w:contextualSpacing/>
        <w:outlineLvl w:val="0"/>
        <w:rPr>
          <w:rFonts w:ascii="Arial" w:eastAsia="Times New Roman" w:hAnsi="Arial" w:cs="Arial"/>
          <w:lang w:eastAsia="pl-PL"/>
        </w:rPr>
      </w:pPr>
      <w:r w:rsidRPr="001658E6">
        <w:rPr>
          <w:rFonts w:ascii="Arial" w:eastAsia="Times New Roman" w:hAnsi="Arial" w:cs="Arial"/>
          <w:bCs/>
        </w:rPr>
        <w:t>2.</w:t>
      </w:r>
      <w:r w:rsidRPr="001658E6">
        <w:rPr>
          <w:rFonts w:ascii="Arial" w:eastAsia="Times New Roman" w:hAnsi="Arial" w:cs="Arial"/>
          <w:b/>
        </w:rPr>
        <w:t xml:space="preserve"> </w:t>
      </w:r>
      <w:r w:rsidRPr="001658E6">
        <w:rPr>
          <w:rFonts w:ascii="Arial" w:eastAsia="Times New Roman" w:hAnsi="Arial" w:cs="Arial"/>
          <w:lang w:eastAsia="pl-PL"/>
        </w:rPr>
        <w:t>Integralną część Umowy stanowią:</w:t>
      </w:r>
    </w:p>
    <w:p w:rsidR="00580AE5" w:rsidRDefault="00580AE5" w:rsidP="00580AE5">
      <w:pPr>
        <w:keepNext/>
        <w:keepLines/>
        <w:spacing w:after="0"/>
        <w:contextualSpacing/>
        <w:outlineLvl w:val="0"/>
        <w:rPr>
          <w:rFonts w:ascii="Arial" w:eastAsia="Times New Roman" w:hAnsi="Arial" w:cs="Arial"/>
          <w:lang w:eastAsia="pl-PL"/>
        </w:rPr>
      </w:pPr>
      <w:r w:rsidRPr="001658E6">
        <w:rPr>
          <w:rFonts w:ascii="Arial" w:eastAsia="Times New Roman" w:hAnsi="Arial" w:cs="Arial"/>
          <w:lang w:eastAsia="pl-PL"/>
        </w:rPr>
        <w:t>- Opis Przedmiotu Zamówienia.</w:t>
      </w:r>
    </w:p>
    <w:p w:rsidR="00580AE5" w:rsidRPr="001658E6" w:rsidRDefault="00580AE5" w:rsidP="00580AE5">
      <w:pPr>
        <w:keepNext/>
        <w:keepLines/>
        <w:spacing w:after="0"/>
        <w:contextualSpacing/>
        <w:outlineLvl w:val="0"/>
        <w:rPr>
          <w:rFonts w:ascii="Arial" w:eastAsia="Times New Roman" w:hAnsi="Arial" w:cs="Arial"/>
          <w:b/>
        </w:rPr>
      </w:pPr>
      <w:r>
        <w:rPr>
          <w:rFonts w:ascii="Arial" w:eastAsia="Times New Roman" w:hAnsi="Arial" w:cs="Arial"/>
          <w:lang w:eastAsia="pl-PL"/>
        </w:rPr>
        <w:t>- Zapytanie ofertowe</w:t>
      </w:r>
    </w:p>
    <w:p w:rsidR="00580AE5" w:rsidRPr="001658E6" w:rsidRDefault="00580AE5" w:rsidP="00580AE5">
      <w:pPr>
        <w:widowControl w:val="0"/>
        <w:tabs>
          <w:tab w:val="left" w:pos="284"/>
        </w:tabs>
        <w:spacing w:after="0"/>
        <w:ind w:left="284" w:right="-62"/>
        <w:rPr>
          <w:rFonts w:ascii="Arial" w:eastAsia="Times New Roman" w:hAnsi="Arial" w:cs="Arial"/>
          <w:lang w:eastAsia="pl-PL"/>
        </w:rPr>
      </w:pPr>
    </w:p>
    <w:p w:rsidR="00580AE5" w:rsidRPr="001658E6" w:rsidRDefault="00580AE5" w:rsidP="00580AE5">
      <w:pPr>
        <w:widowControl w:val="0"/>
        <w:tabs>
          <w:tab w:val="left" w:pos="180"/>
          <w:tab w:val="left" w:pos="360"/>
        </w:tabs>
        <w:spacing w:after="0"/>
        <w:rPr>
          <w:rFonts w:ascii="Arial" w:eastAsia="Times New Roman" w:hAnsi="Arial" w:cs="Arial"/>
          <w:b/>
          <w:u w:val="single"/>
          <w:lang w:eastAsia="pl-PL"/>
        </w:rPr>
      </w:pPr>
      <w:r w:rsidRPr="001658E6">
        <w:rPr>
          <w:rFonts w:ascii="Arial" w:eastAsia="Times New Roman" w:hAnsi="Arial" w:cs="Arial"/>
          <w:b/>
          <w:u w:val="single"/>
          <w:lang w:eastAsia="pl-PL"/>
        </w:rPr>
        <w:t>Załączniki do Umowy:</w:t>
      </w:r>
    </w:p>
    <w:p w:rsidR="00580AE5" w:rsidRPr="001658E6" w:rsidRDefault="00580AE5" w:rsidP="00580AE5">
      <w:pPr>
        <w:widowControl w:val="0"/>
        <w:tabs>
          <w:tab w:val="left" w:pos="180"/>
          <w:tab w:val="left" w:pos="360"/>
        </w:tabs>
        <w:spacing w:after="0"/>
        <w:jc w:val="both"/>
        <w:rPr>
          <w:rFonts w:ascii="Arial" w:eastAsia="Times New Roman" w:hAnsi="Arial" w:cs="Arial"/>
          <w:lang w:eastAsia="pl-PL"/>
        </w:rPr>
      </w:pPr>
      <w:r w:rsidRPr="001658E6">
        <w:rPr>
          <w:rFonts w:ascii="Arial" w:eastAsia="Times New Roman" w:hAnsi="Arial" w:cs="Arial"/>
          <w:lang w:eastAsia="pl-PL"/>
        </w:rPr>
        <w:t xml:space="preserve">Załącznik nr 1    </w:t>
      </w:r>
      <w:r>
        <w:rPr>
          <w:rFonts w:ascii="Arial" w:eastAsia="Times New Roman" w:hAnsi="Arial" w:cs="Arial"/>
          <w:lang w:eastAsia="pl-PL"/>
        </w:rPr>
        <w:t xml:space="preserve">    </w:t>
      </w:r>
      <w:r w:rsidRPr="001658E6">
        <w:rPr>
          <w:rFonts w:ascii="Arial" w:eastAsia="Times New Roman" w:hAnsi="Arial" w:cs="Arial"/>
          <w:lang w:eastAsia="pl-PL"/>
        </w:rPr>
        <w:t>- Oferta Wykonawcy,</w:t>
      </w:r>
    </w:p>
    <w:p w:rsidR="00580AE5" w:rsidRDefault="00580AE5" w:rsidP="00580AE5">
      <w:pPr>
        <w:spacing w:after="0"/>
        <w:jc w:val="both"/>
        <w:rPr>
          <w:rFonts w:ascii="Arial" w:eastAsia="Calibri" w:hAnsi="Arial" w:cs="Arial"/>
          <w:bCs/>
          <w:color w:val="000000"/>
        </w:rPr>
      </w:pPr>
      <w:r w:rsidRPr="001658E6">
        <w:rPr>
          <w:rFonts w:ascii="Arial" w:eastAsia="Calibri" w:hAnsi="Arial" w:cs="Arial"/>
          <w:bCs/>
          <w:color w:val="000000"/>
        </w:rPr>
        <w:t xml:space="preserve">Załącznik nr …. </w:t>
      </w:r>
      <w:r>
        <w:rPr>
          <w:rFonts w:ascii="Arial" w:eastAsia="Calibri" w:hAnsi="Arial" w:cs="Arial"/>
          <w:bCs/>
          <w:color w:val="000000"/>
        </w:rPr>
        <w:t xml:space="preserve">    </w:t>
      </w:r>
      <w:r w:rsidRPr="001658E6">
        <w:rPr>
          <w:rFonts w:ascii="Arial" w:eastAsia="Calibri" w:hAnsi="Arial" w:cs="Arial"/>
          <w:bCs/>
          <w:color w:val="000000"/>
        </w:rPr>
        <w:t>- Klauzula informacyjna RODO,</w:t>
      </w:r>
    </w:p>
    <w:p w:rsidR="00580AE5" w:rsidRPr="001658E6" w:rsidRDefault="00580AE5" w:rsidP="00580AE5">
      <w:pPr>
        <w:spacing w:after="0"/>
        <w:jc w:val="both"/>
        <w:rPr>
          <w:rFonts w:ascii="Arial" w:eastAsia="Calibri" w:hAnsi="Arial" w:cs="Arial"/>
          <w:bCs/>
          <w:color w:val="000000"/>
        </w:rPr>
      </w:pPr>
      <w:r w:rsidRPr="002647F3">
        <w:rPr>
          <w:rFonts w:ascii="Arial" w:eastAsia="Calibri" w:hAnsi="Arial" w:cs="Arial"/>
        </w:rPr>
        <w:t>Załącznik nr</w:t>
      </w:r>
      <w:r>
        <w:rPr>
          <w:rFonts w:ascii="Arial" w:eastAsia="Calibri" w:hAnsi="Arial" w:cs="Arial"/>
        </w:rPr>
        <w:t>….     -  Wzór protokołu odbioru,</w:t>
      </w:r>
    </w:p>
    <w:p w:rsidR="00580AE5" w:rsidRPr="002647F3" w:rsidRDefault="00580AE5" w:rsidP="00580AE5">
      <w:pPr>
        <w:rPr>
          <w:rFonts w:ascii="Arial" w:eastAsia="Calibri" w:hAnsi="Arial" w:cs="Arial"/>
        </w:rPr>
      </w:pPr>
      <w:r w:rsidRPr="002647F3">
        <w:rPr>
          <w:rFonts w:ascii="Arial" w:eastAsia="Calibri" w:hAnsi="Arial" w:cs="Arial"/>
        </w:rPr>
        <w:t>Załącznik nr ……  - Zasady wejścia i wjazdu na teren jednostki.</w:t>
      </w:r>
    </w:p>
    <w:p w:rsidR="00580AE5" w:rsidRDefault="00580AE5" w:rsidP="00580AE5">
      <w:pPr>
        <w:rPr>
          <w:rFonts w:ascii="Calibri" w:eastAsia="Calibri" w:hAnsi="Calibri" w:cs="Times New Roman"/>
          <w:color w:val="000000"/>
        </w:rPr>
      </w:pPr>
    </w:p>
    <w:p w:rsidR="00580AE5" w:rsidRDefault="00580AE5" w:rsidP="00580AE5">
      <w:pPr>
        <w:rPr>
          <w:rFonts w:ascii="Calibri" w:eastAsia="Calibri" w:hAnsi="Calibri" w:cs="Times New Roman"/>
          <w:color w:val="000000"/>
        </w:rPr>
      </w:pPr>
    </w:p>
    <w:p w:rsidR="00580AE5" w:rsidRPr="001658E6" w:rsidRDefault="00580AE5" w:rsidP="00580AE5">
      <w:pPr>
        <w:rPr>
          <w:rFonts w:ascii="Calibri" w:eastAsia="Calibri" w:hAnsi="Calibri" w:cs="Times New Roman"/>
          <w:color w:val="000000"/>
        </w:rPr>
      </w:pPr>
    </w:p>
    <w:p w:rsidR="00580AE5" w:rsidRPr="001658E6" w:rsidRDefault="00580AE5" w:rsidP="00580AE5">
      <w:pPr>
        <w:widowControl w:val="0"/>
        <w:tabs>
          <w:tab w:val="left" w:pos="180"/>
          <w:tab w:val="left" w:pos="360"/>
        </w:tabs>
        <w:spacing w:after="0"/>
        <w:rPr>
          <w:rFonts w:ascii="Arial" w:eastAsia="Times New Roman" w:hAnsi="Arial" w:cs="Arial"/>
          <w:b/>
          <w:bCs/>
          <w:lang w:eastAsia="pl-PL"/>
        </w:rPr>
      </w:pPr>
      <w:r w:rsidRPr="001658E6">
        <w:rPr>
          <w:rFonts w:ascii="Arial" w:eastAsia="Times New Roman" w:hAnsi="Arial" w:cs="Arial"/>
          <w:b/>
          <w:bCs/>
          <w:lang w:eastAsia="pl-PL"/>
        </w:rPr>
        <w:t xml:space="preserve">                      ZAMAWIAJĄCY</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 xml:space="preserve">      </w:t>
      </w:r>
      <w:r w:rsidRPr="001658E6">
        <w:rPr>
          <w:rFonts w:ascii="Arial" w:eastAsia="Times New Roman" w:hAnsi="Arial" w:cs="Arial"/>
          <w:b/>
          <w:bCs/>
          <w:lang w:eastAsia="pl-PL"/>
        </w:rPr>
        <w:t>WYKONAWCA</w:t>
      </w:r>
    </w:p>
    <w:p w:rsidR="00580AE5" w:rsidRPr="001658E6" w:rsidRDefault="00580AE5" w:rsidP="00580AE5">
      <w:pPr>
        <w:widowControl w:val="0"/>
        <w:tabs>
          <w:tab w:val="left" w:pos="180"/>
          <w:tab w:val="left" w:pos="360"/>
        </w:tabs>
        <w:spacing w:after="0"/>
        <w:rPr>
          <w:rFonts w:ascii="Arial" w:eastAsia="Times New Roman" w:hAnsi="Arial" w:cs="Arial"/>
          <w:b/>
          <w:bCs/>
          <w:lang w:eastAsia="pl-PL"/>
        </w:rPr>
      </w:pPr>
    </w:p>
    <w:p w:rsidR="00580AE5" w:rsidRPr="001658E6" w:rsidRDefault="00580AE5" w:rsidP="00580AE5">
      <w:pPr>
        <w:widowControl w:val="0"/>
        <w:tabs>
          <w:tab w:val="left" w:pos="180"/>
          <w:tab w:val="left" w:pos="360"/>
        </w:tabs>
        <w:spacing w:after="0"/>
        <w:rPr>
          <w:rFonts w:ascii="Arial" w:eastAsia="Times New Roman" w:hAnsi="Arial" w:cs="Arial"/>
          <w:b/>
          <w:bCs/>
          <w:lang w:eastAsia="pl-PL"/>
        </w:rPr>
      </w:pPr>
    </w:p>
    <w:p w:rsidR="00580AE5" w:rsidRPr="001658E6" w:rsidRDefault="00580AE5" w:rsidP="00580AE5">
      <w:pPr>
        <w:widowControl w:val="0"/>
        <w:tabs>
          <w:tab w:val="left" w:pos="180"/>
          <w:tab w:val="left" w:pos="360"/>
        </w:tabs>
        <w:spacing w:after="0"/>
        <w:jc w:val="center"/>
        <w:rPr>
          <w:rFonts w:ascii="Arial" w:eastAsia="Times New Roman" w:hAnsi="Arial" w:cs="Arial"/>
          <w:lang w:eastAsia="pl-PL"/>
        </w:rPr>
      </w:pPr>
      <w:r w:rsidRPr="001658E6">
        <w:rPr>
          <w:rFonts w:ascii="Arial" w:eastAsia="Times New Roman" w:hAnsi="Arial" w:cs="Arial"/>
          <w:lang w:eastAsia="pl-PL"/>
        </w:rPr>
        <w:t>……………………………..………</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w:t>
      </w:r>
    </w:p>
    <w:p w:rsidR="00580AE5" w:rsidRPr="001658E6" w:rsidRDefault="00580AE5" w:rsidP="00580AE5">
      <w:pPr>
        <w:widowControl w:val="0"/>
        <w:tabs>
          <w:tab w:val="left" w:pos="180"/>
          <w:tab w:val="left" w:pos="360"/>
        </w:tabs>
        <w:spacing w:after="0"/>
        <w:jc w:val="center"/>
        <w:rPr>
          <w:rFonts w:ascii="Arial" w:eastAsia="Times New Roman" w:hAnsi="Arial" w:cs="Arial"/>
          <w:lang w:eastAsia="pl-PL"/>
        </w:rPr>
      </w:pPr>
      <w:r w:rsidRPr="001658E6">
        <w:rPr>
          <w:rFonts w:ascii="Arial" w:eastAsia="Times New Roman" w:hAnsi="Arial" w:cs="Arial"/>
          <w:i/>
          <w:iCs/>
          <w:lang w:eastAsia="pl-PL"/>
        </w:rPr>
        <w:t xml:space="preserve"> (podpis Zamawiającego) </w:t>
      </w:r>
      <w:r w:rsidRPr="001658E6">
        <w:rPr>
          <w:rFonts w:ascii="Arial" w:eastAsia="Times New Roman" w:hAnsi="Arial" w:cs="Arial"/>
          <w:i/>
          <w:iCs/>
          <w:lang w:eastAsia="pl-PL"/>
        </w:rPr>
        <w:tab/>
      </w:r>
      <w:r w:rsidRPr="001658E6">
        <w:rPr>
          <w:rFonts w:ascii="Arial" w:eastAsia="Times New Roman" w:hAnsi="Arial" w:cs="Arial"/>
          <w:i/>
          <w:iCs/>
          <w:lang w:eastAsia="pl-PL"/>
        </w:rPr>
        <w:tab/>
        <w:t xml:space="preserve">            </w:t>
      </w:r>
      <w:proofErr w:type="gramStart"/>
      <w:r w:rsidRPr="001658E6">
        <w:rPr>
          <w:rFonts w:ascii="Arial" w:eastAsia="Times New Roman" w:hAnsi="Arial" w:cs="Arial"/>
          <w:i/>
          <w:iCs/>
          <w:lang w:eastAsia="pl-PL"/>
        </w:rPr>
        <w:t xml:space="preserve">   (</w:t>
      </w:r>
      <w:proofErr w:type="gramEnd"/>
      <w:r w:rsidRPr="001658E6">
        <w:rPr>
          <w:rFonts w:ascii="Arial" w:eastAsia="Times New Roman" w:hAnsi="Arial" w:cs="Arial"/>
          <w:i/>
          <w:iCs/>
          <w:lang w:eastAsia="pl-PL"/>
        </w:rPr>
        <w:t xml:space="preserve"> podpis Wykonawcy)</w:t>
      </w:r>
    </w:p>
    <w:p w:rsidR="00580AE5" w:rsidRPr="001658E6" w:rsidRDefault="00580AE5" w:rsidP="00580AE5">
      <w:pPr>
        <w:rPr>
          <w:rFonts w:ascii="Calibri" w:eastAsia="Calibri" w:hAnsi="Calibri" w:cs="Times New Roman"/>
        </w:rPr>
      </w:pPr>
    </w:p>
    <w:p w:rsidR="00580AE5" w:rsidRPr="001658E6" w:rsidRDefault="00580AE5" w:rsidP="00580AE5">
      <w:pPr>
        <w:rPr>
          <w:rFonts w:ascii="Calibri" w:eastAsia="Calibri" w:hAnsi="Calibri" w:cs="Times New Roman"/>
          <w:color w:val="000000"/>
        </w:rPr>
      </w:pPr>
    </w:p>
    <w:p w:rsidR="00580AE5" w:rsidRPr="001658E6" w:rsidRDefault="00580AE5" w:rsidP="00580AE5"/>
    <w:p w:rsidR="00580AE5" w:rsidRDefault="00580AE5" w:rsidP="00580AE5"/>
    <w:p w:rsidR="0010147F" w:rsidRPr="0011649C" w:rsidRDefault="0010147F" w:rsidP="0011649C">
      <w:pPr>
        <w:pStyle w:val="Bezodstpw"/>
        <w:ind w:left="4956" w:firstLine="708"/>
        <w:rPr>
          <w:rFonts w:ascii="Arial" w:hAnsi="Arial" w:cs="Arial"/>
          <w:sz w:val="24"/>
        </w:rPr>
      </w:pPr>
      <w:r w:rsidRPr="003E39D0">
        <w:rPr>
          <w:rFonts w:ascii="Arial" w:hAnsi="Arial" w:cs="Arial"/>
        </w:rPr>
        <w:lastRenderedPageBreak/>
        <w:t xml:space="preserve">Załącznik do umowy </w:t>
      </w:r>
    </w:p>
    <w:p w:rsidR="0010147F" w:rsidRDefault="0010147F" w:rsidP="0010147F">
      <w:pPr>
        <w:pStyle w:val="Bezodstpw"/>
        <w:rPr>
          <w:rFonts w:ascii="Arial" w:hAnsi="Arial" w:cs="Arial"/>
          <w:sz w:val="24"/>
        </w:rPr>
      </w:pPr>
    </w:p>
    <w:p w:rsidR="0010147F" w:rsidRPr="003E39D0" w:rsidRDefault="0010147F" w:rsidP="0010147F">
      <w:pPr>
        <w:pStyle w:val="Bezodstpw"/>
        <w:rPr>
          <w:rFonts w:ascii="Arial" w:hAnsi="Arial" w:cs="Arial"/>
        </w:rPr>
      </w:pPr>
      <w:r>
        <w:rPr>
          <w:rFonts w:ascii="Arial" w:hAnsi="Arial" w:cs="Arial"/>
          <w:sz w:val="24"/>
        </w:rPr>
        <w:t xml:space="preserve">   </w:t>
      </w:r>
      <w:r w:rsidRPr="003E39D0">
        <w:rPr>
          <w:rFonts w:ascii="Arial" w:hAnsi="Arial" w:cs="Arial"/>
        </w:rPr>
        <w:t xml:space="preserve">                </w:t>
      </w:r>
    </w:p>
    <w:p w:rsidR="0011649C" w:rsidRPr="0011649C" w:rsidRDefault="0011649C" w:rsidP="0011649C">
      <w:pPr>
        <w:suppressAutoHyphens w:val="0"/>
        <w:spacing w:after="150" w:line="240" w:lineRule="auto"/>
        <w:ind w:firstLine="567"/>
        <w:jc w:val="both"/>
        <w:rPr>
          <w:rFonts w:ascii="Arial" w:eastAsia="Times New Roman" w:hAnsi="Arial" w:cs="Arial"/>
          <w:lang w:eastAsia="pl-PL"/>
        </w:rPr>
      </w:pPr>
      <w:r w:rsidRPr="0011649C">
        <w:rPr>
          <w:rFonts w:ascii="Arial" w:eastAsia="Times New Roman" w:hAnsi="Arial" w:cs="Arial"/>
          <w:lang w:eastAsia="pl-PL"/>
        </w:rPr>
        <w:t xml:space="preserve">Zgodnie z art. 13 ust. 1 i 2 </w:t>
      </w:r>
      <w:r w:rsidRPr="0011649C">
        <w:rPr>
          <w:rFonts w:ascii="Arial" w:eastAsia="Calibri" w:hAnsi="Arial" w:cs="Arial"/>
        </w:rPr>
        <w:t>rozporządzenia Parlamentu Europejskiego i Rady (UE) 2016/679 z dnia 27 kwietnia 2016 r. w sprawie ochrony osób fizycznych</w:t>
      </w:r>
      <w:r w:rsidRPr="0011649C">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11649C">
        <w:rPr>
          <w:rFonts w:ascii="Arial" w:eastAsia="Times New Roman" w:hAnsi="Arial" w:cs="Arial"/>
          <w:lang w:eastAsia="pl-PL"/>
        </w:rPr>
        <w:t xml:space="preserve">dalej „RODO”, informuję, że administratorem Pani/Pana danych osobowych jest: </w:t>
      </w:r>
    </w:p>
    <w:p w:rsidR="0011649C" w:rsidRPr="0011649C" w:rsidRDefault="0011649C" w:rsidP="0011649C">
      <w:pPr>
        <w:suppressAutoHyphens w:val="0"/>
        <w:spacing w:after="0" w:line="240" w:lineRule="auto"/>
        <w:ind w:left="360"/>
        <w:jc w:val="center"/>
        <w:rPr>
          <w:rFonts w:ascii="Arial" w:eastAsia="Calibri" w:hAnsi="Arial" w:cs="Arial"/>
          <w:b/>
        </w:rPr>
      </w:pPr>
      <w:r w:rsidRPr="0011649C">
        <w:rPr>
          <w:rFonts w:ascii="Arial" w:eastAsia="Calibri" w:hAnsi="Arial" w:cs="Arial"/>
          <w:b/>
        </w:rPr>
        <w:br/>
        <w:t xml:space="preserve"> 32 Wojskowy Oddział Gospodarczy w Zamościu,</w:t>
      </w:r>
      <w:r w:rsidRPr="0011649C">
        <w:rPr>
          <w:rFonts w:ascii="Arial" w:eastAsia="Calibri" w:hAnsi="Arial" w:cs="Arial"/>
          <w:b/>
        </w:rPr>
        <w:br/>
        <w:t xml:space="preserve"> ul. Wojska Polskiego 2F, 22-400 Zamość,</w:t>
      </w:r>
    </w:p>
    <w:p w:rsidR="0011649C" w:rsidRPr="0011649C" w:rsidRDefault="0011649C" w:rsidP="0011649C">
      <w:pPr>
        <w:suppressAutoHyphens w:val="0"/>
        <w:spacing w:after="0" w:line="240" w:lineRule="auto"/>
        <w:jc w:val="both"/>
        <w:rPr>
          <w:rFonts w:ascii="Arial" w:eastAsia="Calibri" w:hAnsi="Arial" w:cs="Arial"/>
        </w:rPr>
      </w:pPr>
      <w:r w:rsidRPr="0011649C">
        <w:rPr>
          <w:rFonts w:ascii="Arial" w:eastAsia="Calibri" w:hAnsi="Arial" w:cs="Arial"/>
        </w:rPr>
        <w:t xml:space="preserve">do Pani/Pana dyspozycji pozostaje również </w:t>
      </w:r>
      <w:r w:rsidRPr="0011649C">
        <w:rPr>
          <w:rFonts w:ascii="Arial" w:eastAsia="Calibri" w:hAnsi="Arial" w:cs="Arial"/>
          <w:b/>
        </w:rPr>
        <w:t>Inspektor Ochrony Danych</w:t>
      </w:r>
      <w:r w:rsidRPr="0011649C">
        <w:rPr>
          <w:rFonts w:ascii="Arial" w:eastAsia="Calibri" w:hAnsi="Arial" w:cs="Arial"/>
        </w:rPr>
        <w:t xml:space="preserve"> </w:t>
      </w:r>
      <w:r w:rsidRPr="0011649C">
        <w:rPr>
          <w:rFonts w:ascii="Arial" w:eastAsia="Calibri" w:hAnsi="Arial" w:cs="Arial"/>
          <w:b/>
        </w:rPr>
        <w:t>Osobowych,</w:t>
      </w:r>
      <w:r w:rsidRPr="0011649C">
        <w:rPr>
          <w:rFonts w:ascii="Arial" w:eastAsia="Calibri" w:hAnsi="Arial" w:cs="Arial"/>
        </w:rPr>
        <w:t xml:space="preserve"> wszelkie pytania dotyczące ochrony danych osobowych proszę kierować na adres poczty elektronicznej:</w:t>
      </w:r>
    </w:p>
    <w:p w:rsidR="0011649C" w:rsidRPr="0011649C" w:rsidRDefault="0011649C" w:rsidP="0011649C">
      <w:pPr>
        <w:suppressAutoHyphens w:val="0"/>
        <w:spacing w:after="0" w:line="240" w:lineRule="auto"/>
        <w:jc w:val="center"/>
        <w:rPr>
          <w:rFonts w:ascii="Arial" w:eastAsia="Calibri" w:hAnsi="Arial" w:cs="Arial"/>
          <w:b/>
        </w:rPr>
      </w:pPr>
      <w:r w:rsidRPr="0011649C">
        <w:rPr>
          <w:rFonts w:ascii="Arial" w:eastAsia="Calibri" w:hAnsi="Arial" w:cs="Arial"/>
          <w:b/>
        </w:rPr>
        <w:t>32wog.iod@ron.mil.pl</w:t>
      </w:r>
    </w:p>
    <w:p w:rsidR="0011649C" w:rsidRPr="0011649C" w:rsidRDefault="0011649C" w:rsidP="0011649C">
      <w:pPr>
        <w:numPr>
          <w:ilvl w:val="0"/>
          <w:numId w:val="45"/>
        </w:numPr>
        <w:suppressAutoHyphens w:val="0"/>
        <w:spacing w:after="150" w:line="240" w:lineRule="auto"/>
        <w:ind w:left="426" w:hanging="426"/>
        <w:contextualSpacing/>
        <w:jc w:val="both"/>
        <w:rPr>
          <w:rFonts w:ascii="Arial" w:eastAsia="Times New Roman" w:hAnsi="Arial" w:cs="Arial"/>
          <w:lang w:eastAsia="pl-PL"/>
        </w:rPr>
      </w:pPr>
      <w:r w:rsidRPr="0011649C">
        <w:rPr>
          <w:rFonts w:ascii="Arial" w:eastAsia="Times New Roman" w:hAnsi="Arial" w:cs="Arial"/>
          <w:lang w:eastAsia="pl-PL"/>
        </w:rPr>
        <w:t>Pani/Pana dane osobowe przetwarzane będą na podstawie art. 6 ust. 1 lit. c</w:t>
      </w:r>
      <w:r w:rsidRPr="0011649C">
        <w:rPr>
          <w:rFonts w:ascii="Arial" w:eastAsia="Times New Roman" w:hAnsi="Arial" w:cs="Arial"/>
          <w:i/>
          <w:lang w:eastAsia="pl-PL"/>
        </w:rPr>
        <w:t xml:space="preserve"> </w:t>
      </w:r>
      <w:r w:rsidRPr="0011649C">
        <w:rPr>
          <w:rFonts w:ascii="Arial" w:eastAsia="Times New Roman" w:hAnsi="Arial" w:cs="Arial"/>
          <w:lang w:eastAsia="pl-PL"/>
        </w:rPr>
        <w:t xml:space="preserve">RODO w celu </w:t>
      </w:r>
      <w:r w:rsidRPr="0011649C">
        <w:rPr>
          <w:rFonts w:ascii="Arial" w:eastAsia="Calibri" w:hAnsi="Arial" w:cs="Arial"/>
        </w:rPr>
        <w:t xml:space="preserve">związanym z postępowaniem o udzielenie zamówienia publicznego </w:t>
      </w:r>
      <w:r w:rsidRPr="003C0991">
        <w:rPr>
          <w:rFonts w:ascii="Arial" w:hAnsi="Arial" w:cs="Arial"/>
        </w:rPr>
        <w:t xml:space="preserve">  </w:t>
      </w:r>
      <w:r w:rsidRPr="003C0991">
        <w:rPr>
          <w:rFonts w:ascii="Arial" w:hAnsi="Arial" w:cs="Arial"/>
          <w:b/>
        </w:rPr>
        <w:t>Na dostawę</w:t>
      </w:r>
      <w:r>
        <w:rPr>
          <w:rFonts w:ascii="Arial" w:hAnsi="Arial" w:cs="Arial"/>
          <w:b/>
        </w:rPr>
        <w:t>:</w:t>
      </w:r>
      <w:r w:rsidRPr="003C0991">
        <w:rPr>
          <w:rFonts w:ascii="Arial" w:hAnsi="Arial" w:cs="Arial"/>
          <w:b/>
        </w:rPr>
        <w:t xml:space="preserve"> </w:t>
      </w:r>
      <w:r>
        <w:rPr>
          <w:rFonts w:ascii="Arial" w:hAnsi="Arial" w:cs="Arial"/>
          <w:b/>
        </w:rPr>
        <w:t xml:space="preserve">w zakresie części nr </w:t>
      </w:r>
      <w:r w:rsidRPr="003C0991">
        <w:rPr>
          <w:rFonts w:ascii="Arial" w:hAnsi="Arial" w:cs="Arial"/>
          <w:b/>
        </w:rPr>
        <w:t>1</w:t>
      </w:r>
      <w:r>
        <w:rPr>
          <w:rFonts w:ascii="Arial" w:hAnsi="Arial" w:cs="Arial"/>
          <w:b/>
        </w:rPr>
        <w:t xml:space="preserve"> </w:t>
      </w:r>
      <w:proofErr w:type="gramStart"/>
      <w:r>
        <w:rPr>
          <w:rFonts w:ascii="Arial" w:hAnsi="Arial" w:cs="Arial"/>
          <w:b/>
        </w:rPr>
        <w:t>-</w:t>
      </w:r>
      <w:r w:rsidRPr="003C0991">
        <w:rPr>
          <w:rFonts w:ascii="Arial" w:hAnsi="Arial" w:cs="Arial"/>
          <w:b/>
        </w:rPr>
        <w:t xml:space="preserve">  fabrycznie</w:t>
      </w:r>
      <w:proofErr w:type="gramEnd"/>
      <w:r w:rsidRPr="003C0991">
        <w:rPr>
          <w:rFonts w:ascii="Arial" w:hAnsi="Arial" w:cs="Arial"/>
          <w:b/>
        </w:rPr>
        <w:t xml:space="preserve"> nowych materiałów eksploatacyjnych do sprzętu informatycznego</w:t>
      </w:r>
      <w:r w:rsidRPr="003C0991">
        <w:rPr>
          <w:b/>
        </w:rPr>
        <w:t xml:space="preserve"> </w:t>
      </w:r>
      <w:r w:rsidRPr="003C0991">
        <w:rPr>
          <w:rFonts w:ascii="Arial" w:hAnsi="Arial" w:cs="Arial"/>
          <w:b/>
        </w:rPr>
        <w:t>wraz z transportem i rozładunkiem do magazynu Zamawiającego oraz odbiorem zużytych opakowań z magazynu Zamawiającego przez okres 24 miesięcy od dnia podpisania protokołu odbioru.</w:t>
      </w:r>
      <w:r>
        <w:rPr>
          <w:rFonts w:ascii="Arial" w:hAnsi="Arial" w:cs="Arial"/>
          <w:b/>
        </w:rPr>
        <w:t xml:space="preserve"> W zakresie części nr</w:t>
      </w:r>
      <w:r w:rsidRPr="003C0991">
        <w:rPr>
          <w:rFonts w:ascii="Arial" w:hAnsi="Arial" w:cs="Arial"/>
          <w:b/>
        </w:rPr>
        <w:t xml:space="preserve"> 2 </w:t>
      </w:r>
      <w:r>
        <w:rPr>
          <w:rFonts w:ascii="Arial" w:hAnsi="Arial" w:cs="Arial"/>
          <w:b/>
        </w:rPr>
        <w:t>-</w:t>
      </w:r>
      <w:r w:rsidRPr="003C0991">
        <w:rPr>
          <w:rFonts w:ascii="Arial" w:hAnsi="Arial" w:cs="Arial"/>
          <w:b/>
        </w:rPr>
        <w:t xml:space="preserve"> papieru do urządzeń drukujących</w:t>
      </w:r>
      <w:r w:rsidRPr="0011649C">
        <w:rPr>
          <w:rFonts w:ascii="Arial" w:hAnsi="Arial" w:cs="Arial"/>
          <w:b/>
          <w:sz w:val="24"/>
          <w:szCs w:val="24"/>
          <w:lang w:eastAsia="ar-SA"/>
        </w:rPr>
        <w:t>,</w:t>
      </w:r>
      <w:r w:rsidRPr="0011649C">
        <w:rPr>
          <w:rFonts w:ascii="Arial" w:eastAsia="Calibri" w:hAnsi="Arial" w:cs="Arial"/>
        </w:rPr>
        <w:t xml:space="preserve"> prowadzonym w trybie zapytania ofertowego. </w:t>
      </w:r>
    </w:p>
    <w:p w:rsidR="0011649C" w:rsidRPr="0011649C" w:rsidRDefault="0011649C" w:rsidP="0011649C">
      <w:pPr>
        <w:numPr>
          <w:ilvl w:val="0"/>
          <w:numId w:val="45"/>
        </w:numPr>
        <w:suppressAutoHyphens w:val="0"/>
        <w:spacing w:after="150" w:line="240" w:lineRule="auto"/>
        <w:ind w:left="426" w:hanging="426"/>
        <w:contextualSpacing/>
        <w:jc w:val="both"/>
        <w:rPr>
          <w:rFonts w:ascii="Arial" w:eastAsia="Times New Roman" w:hAnsi="Arial" w:cs="Arial"/>
          <w:lang w:eastAsia="pl-PL"/>
        </w:rPr>
      </w:pPr>
      <w:r w:rsidRPr="0011649C">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w:t>
      </w:r>
      <w:proofErr w:type="gramStart"/>
      <w:r w:rsidRPr="0011649C">
        <w:rPr>
          <w:rFonts w:ascii="Arial" w:eastAsia="Times New Roman" w:hAnsi="Arial" w:cs="Arial"/>
          <w:lang w:eastAsia="pl-PL"/>
        </w:rPr>
        <w:t xml:space="preserve">   (</w:t>
      </w:r>
      <w:proofErr w:type="spellStart"/>
      <w:proofErr w:type="gramEnd"/>
      <w:r w:rsidRPr="0011649C">
        <w:rPr>
          <w:rFonts w:ascii="Arial" w:eastAsia="Times New Roman" w:hAnsi="Arial" w:cs="Arial"/>
          <w:lang w:eastAsia="pl-PL"/>
        </w:rPr>
        <w:t>Dz</w:t>
      </w:r>
      <w:proofErr w:type="spellEnd"/>
      <w:r w:rsidRPr="0011649C">
        <w:rPr>
          <w:rFonts w:ascii="Arial" w:eastAsia="Times New Roman" w:hAnsi="Arial" w:cs="Arial"/>
          <w:lang w:eastAsia="pl-PL"/>
        </w:rPr>
        <w:t xml:space="preserve"> U. z 2019 r. poz. 1843 tj. ), dalej „ustawa </w:t>
      </w:r>
      <w:proofErr w:type="spellStart"/>
      <w:r w:rsidRPr="0011649C">
        <w:rPr>
          <w:rFonts w:ascii="Arial" w:eastAsia="Times New Roman" w:hAnsi="Arial" w:cs="Arial"/>
          <w:lang w:eastAsia="pl-PL"/>
        </w:rPr>
        <w:t>Pzp</w:t>
      </w:r>
      <w:proofErr w:type="spellEnd"/>
      <w:r w:rsidRPr="0011649C">
        <w:rPr>
          <w:rFonts w:ascii="Arial" w:eastAsia="Times New Roman" w:hAnsi="Arial" w:cs="Arial"/>
          <w:lang w:eastAsia="pl-PL"/>
        </w:rPr>
        <w:t xml:space="preserve">”;  </w:t>
      </w:r>
    </w:p>
    <w:p w:rsidR="0011649C" w:rsidRPr="0011649C" w:rsidRDefault="0011649C" w:rsidP="0011649C">
      <w:pPr>
        <w:numPr>
          <w:ilvl w:val="0"/>
          <w:numId w:val="45"/>
        </w:numPr>
        <w:suppressAutoHyphens w:val="0"/>
        <w:spacing w:after="150" w:line="240" w:lineRule="auto"/>
        <w:ind w:left="426" w:hanging="426"/>
        <w:contextualSpacing/>
        <w:jc w:val="both"/>
        <w:rPr>
          <w:rFonts w:ascii="Arial" w:eastAsia="Times New Roman" w:hAnsi="Arial" w:cs="Arial"/>
          <w:lang w:eastAsia="pl-PL"/>
        </w:rPr>
      </w:pPr>
      <w:r w:rsidRPr="0011649C">
        <w:rPr>
          <w:rFonts w:ascii="Arial" w:eastAsia="Times New Roman" w:hAnsi="Arial" w:cs="Arial"/>
          <w:lang w:eastAsia="pl-PL"/>
        </w:rPr>
        <w:t xml:space="preserve">Pani/Pana dane osobowe będą przechowywane, zgodnie z art. 97 ust. 1 ustawy </w:t>
      </w:r>
      <w:proofErr w:type="spellStart"/>
      <w:r w:rsidRPr="0011649C">
        <w:rPr>
          <w:rFonts w:ascii="Arial" w:eastAsia="Times New Roman" w:hAnsi="Arial" w:cs="Arial"/>
          <w:lang w:eastAsia="pl-PL"/>
        </w:rPr>
        <w:t>Pzp</w:t>
      </w:r>
      <w:proofErr w:type="spellEnd"/>
      <w:r w:rsidRPr="0011649C">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11649C" w:rsidRPr="0011649C" w:rsidRDefault="0011649C" w:rsidP="0011649C">
      <w:pPr>
        <w:numPr>
          <w:ilvl w:val="0"/>
          <w:numId w:val="45"/>
        </w:numPr>
        <w:suppressAutoHyphens w:val="0"/>
        <w:spacing w:after="150" w:line="240" w:lineRule="auto"/>
        <w:ind w:left="426" w:hanging="426"/>
        <w:contextualSpacing/>
        <w:jc w:val="both"/>
        <w:rPr>
          <w:rFonts w:ascii="Arial" w:eastAsia="Times New Roman" w:hAnsi="Arial" w:cs="Arial"/>
          <w:b/>
          <w:i/>
          <w:lang w:eastAsia="pl-PL"/>
        </w:rPr>
      </w:pPr>
      <w:r w:rsidRPr="0011649C">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11649C">
        <w:rPr>
          <w:rFonts w:ascii="Arial" w:eastAsia="Times New Roman" w:hAnsi="Arial" w:cs="Arial"/>
          <w:lang w:eastAsia="pl-PL"/>
        </w:rPr>
        <w:t>Pzp</w:t>
      </w:r>
      <w:proofErr w:type="spellEnd"/>
      <w:r w:rsidRPr="0011649C">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11649C">
        <w:rPr>
          <w:rFonts w:ascii="Arial" w:eastAsia="Times New Roman" w:hAnsi="Arial" w:cs="Arial"/>
          <w:lang w:eastAsia="pl-PL"/>
        </w:rPr>
        <w:t>Pzp</w:t>
      </w:r>
      <w:proofErr w:type="spellEnd"/>
      <w:r w:rsidRPr="0011649C">
        <w:rPr>
          <w:rFonts w:ascii="Arial" w:eastAsia="Times New Roman" w:hAnsi="Arial" w:cs="Arial"/>
          <w:lang w:eastAsia="pl-PL"/>
        </w:rPr>
        <w:t xml:space="preserve">;  </w:t>
      </w:r>
    </w:p>
    <w:p w:rsidR="0011649C" w:rsidRPr="0011649C" w:rsidRDefault="0011649C" w:rsidP="0011649C">
      <w:pPr>
        <w:numPr>
          <w:ilvl w:val="0"/>
          <w:numId w:val="45"/>
        </w:numPr>
        <w:suppressAutoHyphens w:val="0"/>
        <w:spacing w:after="150" w:line="240" w:lineRule="auto"/>
        <w:ind w:left="426" w:hanging="426"/>
        <w:contextualSpacing/>
        <w:jc w:val="both"/>
        <w:rPr>
          <w:rFonts w:ascii="Arial" w:eastAsia="Calibri" w:hAnsi="Arial" w:cs="Arial"/>
        </w:rPr>
      </w:pPr>
      <w:r w:rsidRPr="0011649C">
        <w:rPr>
          <w:rFonts w:ascii="Arial" w:eastAsia="Times New Roman" w:hAnsi="Arial" w:cs="Arial"/>
          <w:lang w:eastAsia="pl-PL"/>
        </w:rPr>
        <w:t>w odniesieniu do Pani/Pana danych osobowych decyzje nie będą podejmowane</w:t>
      </w:r>
      <w:r w:rsidRPr="0011649C">
        <w:rPr>
          <w:rFonts w:ascii="Arial" w:eastAsia="Times New Roman" w:hAnsi="Arial" w:cs="Arial"/>
          <w:lang w:eastAsia="pl-PL"/>
        </w:rPr>
        <w:br/>
        <w:t xml:space="preserve"> w sposób zautomatyzowany, stosowanie do art. 22 RODO;</w:t>
      </w:r>
    </w:p>
    <w:p w:rsidR="0011649C" w:rsidRPr="0011649C" w:rsidRDefault="0011649C" w:rsidP="0011649C">
      <w:pPr>
        <w:numPr>
          <w:ilvl w:val="0"/>
          <w:numId w:val="45"/>
        </w:numPr>
        <w:suppressAutoHyphens w:val="0"/>
        <w:spacing w:after="150" w:line="240" w:lineRule="auto"/>
        <w:ind w:left="426" w:hanging="426"/>
        <w:contextualSpacing/>
        <w:jc w:val="both"/>
        <w:rPr>
          <w:rFonts w:ascii="Arial" w:eastAsia="Times New Roman" w:hAnsi="Arial" w:cs="Arial"/>
          <w:lang w:eastAsia="pl-PL"/>
        </w:rPr>
      </w:pPr>
      <w:r w:rsidRPr="0011649C">
        <w:rPr>
          <w:rFonts w:ascii="Arial" w:eastAsia="Times New Roman" w:hAnsi="Arial" w:cs="Arial"/>
          <w:lang w:eastAsia="pl-PL"/>
        </w:rPr>
        <w:t>posiada Pani/Pan:</w:t>
      </w:r>
    </w:p>
    <w:p w:rsidR="0011649C" w:rsidRPr="0011649C" w:rsidRDefault="0011649C" w:rsidP="0011649C">
      <w:pPr>
        <w:numPr>
          <w:ilvl w:val="0"/>
          <w:numId w:val="46"/>
        </w:numPr>
        <w:suppressAutoHyphens w:val="0"/>
        <w:spacing w:after="150" w:line="240" w:lineRule="auto"/>
        <w:ind w:left="709" w:hanging="283"/>
        <w:contextualSpacing/>
        <w:jc w:val="both"/>
        <w:rPr>
          <w:rFonts w:ascii="Arial" w:eastAsia="Times New Roman" w:hAnsi="Arial" w:cs="Arial"/>
          <w:lang w:eastAsia="pl-PL"/>
        </w:rPr>
      </w:pPr>
      <w:r w:rsidRPr="0011649C">
        <w:rPr>
          <w:rFonts w:ascii="Arial" w:eastAsia="Times New Roman" w:hAnsi="Arial" w:cs="Arial"/>
          <w:lang w:eastAsia="pl-PL"/>
        </w:rPr>
        <w:t>na podstawie art. 15 RODO prawo dostępu do danych osobowych Pani/Pana dotyczących;</w:t>
      </w:r>
    </w:p>
    <w:p w:rsidR="0011649C" w:rsidRPr="0011649C" w:rsidRDefault="0011649C" w:rsidP="0011649C">
      <w:pPr>
        <w:numPr>
          <w:ilvl w:val="0"/>
          <w:numId w:val="46"/>
        </w:numPr>
        <w:suppressAutoHyphens w:val="0"/>
        <w:spacing w:after="150" w:line="240" w:lineRule="auto"/>
        <w:ind w:left="709" w:hanging="283"/>
        <w:contextualSpacing/>
        <w:jc w:val="both"/>
        <w:rPr>
          <w:rFonts w:ascii="Arial" w:eastAsia="Times New Roman" w:hAnsi="Arial" w:cs="Arial"/>
          <w:lang w:eastAsia="pl-PL"/>
        </w:rPr>
      </w:pPr>
      <w:r w:rsidRPr="0011649C">
        <w:rPr>
          <w:rFonts w:ascii="Arial" w:eastAsia="Times New Roman" w:hAnsi="Arial" w:cs="Arial"/>
          <w:lang w:eastAsia="pl-PL"/>
        </w:rPr>
        <w:t xml:space="preserve">na podstawie art. 16 RODO prawo do sprostowania Pani/Pana danych osobowych </w:t>
      </w:r>
      <w:r w:rsidRPr="0011649C">
        <w:rPr>
          <w:rFonts w:ascii="Arial" w:eastAsia="Times New Roman" w:hAnsi="Arial" w:cs="Arial"/>
          <w:b/>
          <w:vertAlign w:val="superscript"/>
          <w:lang w:eastAsia="pl-PL"/>
        </w:rPr>
        <w:t>**</w:t>
      </w:r>
      <w:r w:rsidRPr="0011649C">
        <w:rPr>
          <w:rFonts w:ascii="Arial" w:eastAsia="Times New Roman" w:hAnsi="Arial" w:cs="Arial"/>
          <w:lang w:eastAsia="pl-PL"/>
        </w:rPr>
        <w:t>;</w:t>
      </w:r>
    </w:p>
    <w:p w:rsidR="0011649C" w:rsidRPr="0011649C" w:rsidRDefault="0011649C" w:rsidP="0011649C">
      <w:pPr>
        <w:numPr>
          <w:ilvl w:val="0"/>
          <w:numId w:val="46"/>
        </w:numPr>
        <w:suppressAutoHyphens w:val="0"/>
        <w:spacing w:after="150" w:line="240" w:lineRule="auto"/>
        <w:ind w:left="709" w:hanging="283"/>
        <w:contextualSpacing/>
        <w:jc w:val="both"/>
        <w:rPr>
          <w:rFonts w:ascii="Arial" w:eastAsia="Times New Roman" w:hAnsi="Arial" w:cs="Arial"/>
          <w:lang w:eastAsia="pl-PL"/>
        </w:rPr>
      </w:pPr>
      <w:r w:rsidRPr="0011649C">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11649C" w:rsidRPr="0011649C" w:rsidRDefault="0011649C" w:rsidP="0011649C">
      <w:pPr>
        <w:numPr>
          <w:ilvl w:val="0"/>
          <w:numId w:val="46"/>
        </w:numPr>
        <w:suppressAutoHyphens w:val="0"/>
        <w:spacing w:after="150" w:line="240" w:lineRule="auto"/>
        <w:ind w:left="709" w:hanging="283"/>
        <w:contextualSpacing/>
        <w:jc w:val="both"/>
        <w:rPr>
          <w:rFonts w:ascii="Arial" w:eastAsia="Times New Roman" w:hAnsi="Arial" w:cs="Arial"/>
          <w:i/>
          <w:lang w:eastAsia="pl-PL"/>
        </w:rPr>
      </w:pPr>
      <w:r w:rsidRPr="0011649C">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11649C" w:rsidRPr="0011649C" w:rsidRDefault="0011649C" w:rsidP="0011649C">
      <w:pPr>
        <w:numPr>
          <w:ilvl w:val="0"/>
          <w:numId w:val="45"/>
        </w:numPr>
        <w:suppressAutoHyphens w:val="0"/>
        <w:spacing w:after="150" w:line="240" w:lineRule="auto"/>
        <w:ind w:left="426" w:hanging="426"/>
        <w:contextualSpacing/>
        <w:jc w:val="both"/>
        <w:rPr>
          <w:rFonts w:ascii="Arial" w:eastAsia="Times New Roman" w:hAnsi="Arial" w:cs="Arial"/>
          <w:i/>
          <w:lang w:eastAsia="pl-PL"/>
        </w:rPr>
      </w:pPr>
      <w:r w:rsidRPr="0011649C">
        <w:rPr>
          <w:rFonts w:ascii="Arial" w:eastAsia="Times New Roman" w:hAnsi="Arial" w:cs="Arial"/>
          <w:lang w:eastAsia="pl-PL"/>
        </w:rPr>
        <w:t>nie przysługuje Pani/Panu:</w:t>
      </w:r>
    </w:p>
    <w:p w:rsidR="0011649C" w:rsidRPr="0011649C" w:rsidRDefault="0011649C" w:rsidP="0011649C">
      <w:pPr>
        <w:numPr>
          <w:ilvl w:val="0"/>
          <w:numId w:val="47"/>
        </w:numPr>
        <w:suppressAutoHyphens w:val="0"/>
        <w:spacing w:after="150" w:line="240" w:lineRule="auto"/>
        <w:ind w:left="709" w:hanging="283"/>
        <w:contextualSpacing/>
        <w:jc w:val="both"/>
        <w:rPr>
          <w:rFonts w:ascii="Arial" w:eastAsia="Times New Roman" w:hAnsi="Arial" w:cs="Arial"/>
          <w:i/>
          <w:lang w:eastAsia="pl-PL"/>
        </w:rPr>
      </w:pPr>
      <w:r w:rsidRPr="0011649C">
        <w:rPr>
          <w:rFonts w:ascii="Arial" w:eastAsia="Times New Roman" w:hAnsi="Arial" w:cs="Arial"/>
          <w:lang w:eastAsia="pl-PL"/>
        </w:rPr>
        <w:t>w związku z art. 17 ust. 3 lit. b, d lub e RODO prawo do usunięcia danych osobowych;</w:t>
      </w:r>
    </w:p>
    <w:p w:rsidR="0011649C" w:rsidRPr="0011649C" w:rsidRDefault="0011649C" w:rsidP="0011649C">
      <w:pPr>
        <w:numPr>
          <w:ilvl w:val="0"/>
          <w:numId w:val="47"/>
        </w:numPr>
        <w:suppressAutoHyphens w:val="0"/>
        <w:spacing w:after="150" w:line="240" w:lineRule="auto"/>
        <w:ind w:left="709" w:hanging="283"/>
        <w:contextualSpacing/>
        <w:jc w:val="both"/>
        <w:rPr>
          <w:rFonts w:ascii="Arial" w:eastAsia="Times New Roman" w:hAnsi="Arial" w:cs="Arial"/>
          <w:b/>
          <w:i/>
          <w:lang w:eastAsia="pl-PL"/>
        </w:rPr>
      </w:pPr>
      <w:r w:rsidRPr="0011649C">
        <w:rPr>
          <w:rFonts w:ascii="Arial" w:eastAsia="Times New Roman" w:hAnsi="Arial" w:cs="Arial"/>
          <w:lang w:eastAsia="pl-PL"/>
        </w:rPr>
        <w:t>prawo do przenoszenia danych osobowych, o którym mowa w art. 20 RODO;</w:t>
      </w:r>
    </w:p>
    <w:p w:rsidR="0011649C" w:rsidRPr="0011649C" w:rsidRDefault="0011649C" w:rsidP="0011649C">
      <w:pPr>
        <w:numPr>
          <w:ilvl w:val="0"/>
          <w:numId w:val="47"/>
        </w:numPr>
        <w:suppressAutoHyphens w:val="0"/>
        <w:spacing w:after="150" w:line="240" w:lineRule="auto"/>
        <w:ind w:left="709" w:hanging="283"/>
        <w:contextualSpacing/>
        <w:jc w:val="both"/>
        <w:rPr>
          <w:rFonts w:ascii="Arial" w:eastAsia="Times New Roman" w:hAnsi="Arial" w:cs="Arial"/>
          <w:i/>
          <w:lang w:eastAsia="pl-PL"/>
        </w:rPr>
      </w:pPr>
      <w:r w:rsidRPr="0011649C">
        <w:rPr>
          <w:rFonts w:ascii="Arial" w:eastAsia="Times New Roman" w:hAnsi="Arial" w:cs="Arial"/>
          <w:lang w:eastAsia="pl-PL"/>
        </w:rPr>
        <w:lastRenderedPageBreak/>
        <w:t xml:space="preserve">na podstawie art. 21 RODO prawo sprzeciwu, wobec przetwarzania danych osobowych, gdyż podstawą prawną przetwarzania Pani/Pana danych osobowych jest art. 6 ust. 1 lit. c RODO. </w:t>
      </w:r>
    </w:p>
    <w:p w:rsidR="0011649C" w:rsidRPr="0011649C" w:rsidRDefault="0011649C" w:rsidP="0011649C">
      <w:pPr>
        <w:suppressAutoHyphens w:val="0"/>
        <w:spacing w:after="0" w:line="240" w:lineRule="auto"/>
        <w:jc w:val="both"/>
        <w:rPr>
          <w:rFonts w:ascii="Arial" w:hAnsi="Arial" w:cs="Arial"/>
        </w:rPr>
      </w:pPr>
    </w:p>
    <w:p w:rsidR="0011649C" w:rsidRPr="0011649C" w:rsidRDefault="0011649C" w:rsidP="0011649C">
      <w:pPr>
        <w:suppressAutoHyphens w:val="0"/>
        <w:spacing w:after="0" w:line="240" w:lineRule="auto"/>
        <w:jc w:val="both"/>
        <w:rPr>
          <w:rFonts w:ascii="Arial" w:hAnsi="Arial" w:cs="Arial"/>
        </w:rPr>
      </w:pPr>
    </w:p>
    <w:p w:rsidR="0011649C" w:rsidRPr="0011649C" w:rsidRDefault="0011649C" w:rsidP="0011649C">
      <w:pPr>
        <w:suppressAutoHyphens w:val="0"/>
        <w:spacing w:after="0" w:line="240" w:lineRule="auto"/>
        <w:jc w:val="both"/>
        <w:rPr>
          <w:rFonts w:ascii="Arial" w:hAnsi="Arial" w:cs="Arial"/>
        </w:rPr>
      </w:pPr>
    </w:p>
    <w:p w:rsidR="00A3409F" w:rsidRDefault="00A3409F" w:rsidP="00B6018B"/>
    <w:p w:rsidR="00A3409F" w:rsidRDefault="00A3409F" w:rsidP="00B6018B"/>
    <w:p w:rsidR="00A3409F" w:rsidRDefault="00A3409F" w:rsidP="00B6018B"/>
    <w:p w:rsidR="00A3409F" w:rsidRDefault="00A3409F" w:rsidP="00B6018B"/>
    <w:p w:rsidR="00A3409F" w:rsidRDefault="00A3409F" w:rsidP="00B6018B"/>
    <w:p w:rsidR="00A3409F" w:rsidRDefault="00A3409F" w:rsidP="00B6018B"/>
    <w:p w:rsidR="00A3409F" w:rsidRDefault="00A3409F" w:rsidP="00B6018B"/>
    <w:p w:rsidR="00A3409F" w:rsidRDefault="00A3409F" w:rsidP="00B6018B"/>
    <w:p w:rsidR="00A3409F" w:rsidRDefault="00A3409F" w:rsidP="00B6018B"/>
    <w:p w:rsidR="00A3409F" w:rsidRDefault="00A3409F" w:rsidP="00B6018B"/>
    <w:p w:rsidR="00A3409F" w:rsidRDefault="00A3409F" w:rsidP="00B6018B"/>
    <w:p w:rsidR="00A3409F" w:rsidRDefault="00A3409F" w:rsidP="00B6018B"/>
    <w:p w:rsidR="00A3409F" w:rsidRDefault="00A3409F" w:rsidP="00B6018B"/>
    <w:p w:rsidR="00A3409F" w:rsidRDefault="00A3409F" w:rsidP="00B6018B"/>
    <w:p w:rsidR="00F26D2D" w:rsidRDefault="00F26D2D" w:rsidP="00B6018B"/>
    <w:p w:rsidR="00F26D2D" w:rsidRDefault="00F26D2D" w:rsidP="00B6018B"/>
    <w:p w:rsidR="00F26D2D" w:rsidRDefault="00F26D2D" w:rsidP="00B6018B"/>
    <w:p w:rsidR="00F26D2D" w:rsidRDefault="00F26D2D" w:rsidP="00B6018B"/>
    <w:p w:rsidR="00F26D2D" w:rsidRDefault="00F26D2D" w:rsidP="00B6018B"/>
    <w:p w:rsidR="0011649C" w:rsidRDefault="0011649C" w:rsidP="00B6018B"/>
    <w:p w:rsidR="0011649C" w:rsidRDefault="0011649C" w:rsidP="00B6018B"/>
    <w:p w:rsidR="0011649C" w:rsidRDefault="0011649C" w:rsidP="00B6018B"/>
    <w:p w:rsidR="0011649C" w:rsidRDefault="0011649C" w:rsidP="00B6018B"/>
    <w:p w:rsidR="0011649C" w:rsidRDefault="0011649C" w:rsidP="00B6018B"/>
    <w:p w:rsidR="002B064E" w:rsidRDefault="002B064E" w:rsidP="002B064E">
      <w:pPr>
        <w:rPr>
          <w:rFonts w:ascii="Arial" w:hAnsi="Arial" w:cs="Arial"/>
          <w:sz w:val="24"/>
        </w:rPr>
      </w:pPr>
      <w:r>
        <w:rPr>
          <w:rFonts w:ascii="Arial" w:hAnsi="Arial" w:cs="Arial"/>
          <w:sz w:val="24"/>
        </w:rPr>
        <w:lastRenderedPageBreak/>
        <w:t xml:space="preserve">………………………….                        </w:t>
      </w:r>
      <w:r w:rsidR="0011649C">
        <w:rPr>
          <w:rFonts w:ascii="Arial" w:hAnsi="Arial" w:cs="Arial"/>
          <w:sz w:val="24"/>
        </w:rPr>
        <w:t xml:space="preserve">                       </w:t>
      </w:r>
      <w:r>
        <w:rPr>
          <w:rFonts w:ascii="Arial" w:hAnsi="Arial" w:cs="Arial"/>
          <w:sz w:val="24"/>
        </w:rPr>
        <w:t xml:space="preserve"> ………….…………………</w:t>
      </w:r>
    </w:p>
    <w:p w:rsidR="002B064E" w:rsidRDefault="002B064E" w:rsidP="002B064E">
      <w:pPr>
        <w:jc w:val="center"/>
        <w:rPr>
          <w:rFonts w:ascii="Arial" w:hAnsi="Arial" w:cs="Arial"/>
          <w:sz w:val="24"/>
        </w:rPr>
      </w:pPr>
      <w:r>
        <w:rPr>
          <w:rFonts w:ascii="Arial" w:hAnsi="Arial" w:cs="Arial"/>
          <w:sz w:val="24"/>
        </w:rPr>
        <w:t xml:space="preserve">Nazwa i adres wykonawcy                                                     Miejscowość, data                 </w:t>
      </w:r>
    </w:p>
    <w:p w:rsidR="002B064E" w:rsidRDefault="002B064E" w:rsidP="002B064E">
      <w:pPr>
        <w:rPr>
          <w:rFonts w:ascii="Arial" w:hAnsi="Arial" w:cs="Arial"/>
          <w:sz w:val="24"/>
        </w:rPr>
      </w:pPr>
      <w:r>
        <w:rPr>
          <w:rFonts w:ascii="Arial" w:hAnsi="Arial" w:cs="Arial"/>
          <w:sz w:val="24"/>
        </w:rPr>
        <w:t>………………………………………..</w:t>
      </w:r>
    </w:p>
    <w:p w:rsidR="002B064E" w:rsidRDefault="002B064E" w:rsidP="002B064E">
      <w:pPr>
        <w:rPr>
          <w:rFonts w:ascii="Arial" w:hAnsi="Arial" w:cs="Arial"/>
          <w:sz w:val="24"/>
        </w:rPr>
      </w:pPr>
      <w:r>
        <w:rPr>
          <w:rFonts w:ascii="Arial" w:hAnsi="Arial" w:cs="Arial"/>
          <w:sz w:val="24"/>
        </w:rPr>
        <w:t xml:space="preserve">   Nazwa i adres Zamawiającego</w:t>
      </w:r>
    </w:p>
    <w:p w:rsidR="002B064E" w:rsidRDefault="002B064E" w:rsidP="002B064E">
      <w:pPr>
        <w:rPr>
          <w:rFonts w:ascii="Arial" w:hAnsi="Arial" w:cs="Arial"/>
          <w:sz w:val="24"/>
        </w:rPr>
      </w:pPr>
      <w:r>
        <w:rPr>
          <w:rFonts w:ascii="Arial" w:hAnsi="Arial" w:cs="Arial"/>
          <w:sz w:val="24"/>
        </w:rPr>
        <w:t>……………………………………….</w:t>
      </w:r>
    </w:p>
    <w:p w:rsidR="002B064E" w:rsidRDefault="002B064E" w:rsidP="002B064E">
      <w:pPr>
        <w:rPr>
          <w:rFonts w:ascii="Arial" w:hAnsi="Arial" w:cs="Arial"/>
          <w:b/>
          <w:sz w:val="28"/>
        </w:rPr>
      </w:pPr>
      <w:r w:rsidRPr="004D5513">
        <w:rPr>
          <w:rFonts w:ascii="Arial" w:hAnsi="Arial" w:cs="Arial"/>
          <w:sz w:val="24"/>
        </w:rPr>
        <w:t xml:space="preserve">        numer i data umowy</w:t>
      </w:r>
      <w:r>
        <w:rPr>
          <w:rFonts w:ascii="Arial" w:hAnsi="Arial" w:cs="Arial"/>
          <w:sz w:val="24"/>
        </w:rPr>
        <w:t xml:space="preserve">                                               </w:t>
      </w:r>
    </w:p>
    <w:p w:rsidR="002B064E" w:rsidRDefault="002B064E" w:rsidP="002B064E">
      <w:pPr>
        <w:jc w:val="center"/>
        <w:rPr>
          <w:rFonts w:ascii="Arial" w:hAnsi="Arial" w:cs="Arial"/>
          <w:b/>
          <w:sz w:val="28"/>
        </w:rPr>
      </w:pPr>
    </w:p>
    <w:p w:rsidR="002B064E" w:rsidRPr="004D5513" w:rsidRDefault="002B064E" w:rsidP="002B064E">
      <w:pPr>
        <w:jc w:val="center"/>
        <w:rPr>
          <w:rFonts w:ascii="Arial" w:hAnsi="Arial" w:cs="Arial"/>
          <w:b/>
          <w:sz w:val="28"/>
        </w:rPr>
      </w:pPr>
      <w:r w:rsidRPr="004D5513">
        <w:rPr>
          <w:rFonts w:ascii="Arial" w:hAnsi="Arial" w:cs="Arial"/>
          <w:b/>
          <w:sz w:val="28"/>
        </w:rPr>
        <w:t>PROTOKÓ</w:t>
      </w:r>
      <w:r>
        <w:rPr>
          <w:rFonts w:ascii="Arial" w:hAnsi="Arial" w:cs="Arial"/>
          <w:b/>
          <w:sz w:val="28"/>
        </w:rPr>
        <w:t>Ł</w:t>
      </w:r>
      <w:r w:rsidRPr="004D5513">
        <w:rPr>
          <w:rFonts w:ascii="Arial" w:hAnsi="Arial" w:cs="Arial"/>
          <w:b/>
          <w:sz w:val="28"/>
        </w:rPr>
        <w:t xml:space="preserve"> ODBIORU</w:t>
      </w:r>
      <w:r>
        <w:rPr>
          <w:rFonts w:ascii="Arial" w:hAnsi="Arial" w:cs="Arial"/>
          <w:b/>
          <w:sz w:val="28"/>
        </w:rPr>
        <w:t xml:space="preserve"> do faktury nr …………………</w:t>
      </w:r>
    </w:p>
    <w:tbl>
      <w:tblPr>
        <w:tblW w:w="8217" w:type="dxa"/>
        <w:tblCellMar>
          <w:left w:w="70" w:type="dxa"/>
          <w:right w:w="70" w:type="dxa"/>
        </w:tblCellMar>
        <w:tblLook w:val="04A0" w:firstRow="1" w:lastRow="0" w:firstColumn="1" w:lastColumn="0" w:noHBand="0" w:noVBand="1"/>
      </w:tblPr>
      <w:tblGrid>
        <w:gridCol w:w="960"/>
        <w:gridCol w:w="3430"/>
        <w:gridCol w:w="1773"/>
        <w:gridCol w:w="850"/>
        <w:gridCol w:w="1276"/>
      </w:tblGrid>
      <w:tr w:rsidR="002B064E" w:rsidRPr="008972C5" w:rsidTr="002B064E">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B064E" w:rsidRPr="008972C5" w:rsidRDefault="002B064E" w:rsidP="002B064E">
            <w:pPr>
              <w:jc w:val="center"/>
              <w:rPr>
                <w:rFonts w:ascii="Calibri" w:hAnsi="Calibri" w:cs="Calibri"/>
                <w:b/>
                <w:bCs/>
                <w:color w:val="000000"/>
                <w:sz w:val="28"/>
              </w:rPr>
            </w:pPr>
            <w:r w:rsidRPr="008972C5">
              <w:rPr>
                <w:rFonts w:ascii="Calibri" w:hAnsi="Calibri" w:cs="Calibri"/>
                <w:b/>
                <w:bCs/>
                <w:color w:val="000000"/>
                <w:sz w:val="28"/>
              </w:rPr>
              <w:t>Lp.</w:t>
            </w:r>
          </w:p>
        </w:tc>
        <w:tc>
          <w:tcPr>
            <w:tcW w:w="3430" w:type="dxa"/>
            <w:tcBorders>
              <w:top w:val="single" w:sz="4" w:space="0" w:color="auto"/>
              <w:left w:val="nil"/>
              <w:bottom w:val="single" w:sz="4" w:space="0" w:color="auto"/>
              <w:right w:val="single" w:sz="4" w:space="0" w:color="auto"/>
            </w:tcBorders>
            <w:shd w:val="clear" w:color="000000" w:fill="D0CECE"/>
            <w:vAlign w:val="center"/>
            <w:hideMark/>
          </w:tcPr>
          <w:p w:rsidR="002B064E" w:rsidRPr="008972C5" w:rsidRDefault="002B064E" w:rsidP="002B064E">
            <w:pPr>
              <w:jc w:val="center"/>
              <w:rPr>
                <w:rFonts w:ascii="Calibri" w:hAnsi="Calibri" w:cs="Calibri"/>
                <w:b/>
                <w:bCs/>
                <w:sz w:val="28"/>
              </w:rPr>
            </w:pPr>
            <w:r w:rsidRPr="008972C5">
              <w:rPr>
                <w:rFonts w:ascii="Calibri" w:hAnsi="Calibri" w:cs="Calibri"/>
                <w:b/>
                <w:bCs/>
                <w:sz w:val="28"/>
              </w:rPr>
              <w:t>RODZAJ MATERIAŁU EKSPLOATACYJNEGO</w:t>
            </w:r>
          </w:p>
        </w:tc>
        <w:tc>
          <w:tcPr>
            <w:tcW w:w="1701" w:type="dxa"/>
            <w:tcBorders>
              <w:top w:val="single" w:sz="4" w:space="0" w:color="auto"/>
              <w:left w:val="nil"/>
              <w:bottom w:val="single" w:sz="4" w:space="0" w:color="auto"/>
              <w:right w:val="single" w:sz="4" w:space="0" w:color="auto"/>
            </w:tcBorders>
            <w:shd w:val="clear" w:color="000000" w:fill="D0CECE"/>
            <w:vAlign w:val="center"/>
            <w:hideMark/>
          </w:tcPr>
          <w:p w:rsidR="002B064E" w:rsidRPr="008972C5" w:rsidRDefault="002B064E" w:rsidP="002B064E">
            <w:pPr>
              <w:jc w:val="center"/>
              <w:rPr>
                <w:rFonts w:ascii="Calibri" w:hAnsi="Calibri" w:cs="Calibri"/>
                <w:b/>
                <w:bCs/>
                <w:sz w:val="28"/>
              </w:rPr>
            </w:pPr>
            <w:r w:rsidRPr="008972C5">
              <w:rPr>
                <w:rFonts w:ascii="Calibri" w:hAnsi="Calibri" w:cs="Calibri"/>
                <w:b/>
                <w:bCs/>
                <w:sz w:val="28"/>
              </w:rPr>
              <w:t>SYMBOL PRODUCENTA</w:t>
            </w:r>
          </w:p>
        </w:tc>
        <w:tc>
          <w:tcPr>
            <w:tcW w:w="850" w:type="dxa"/>
            <w:tcBorders>
              <w:top w:val="single" w:sz="4" w:space="0" w:color="auto"/>
              <w:left w:val="nil"/>
              <w:bottom w:val="single" w:sz="4" w:space="0" w:color="auto"/>
              <w:right w:val="single" w:sz="4" w:space="0" w:color="auto"/>
            </w:tcBorders>
            <w:shd w:val="clear" w:color="000000" w:fill="D0CECE"/>
            <w:noWrap/>
            <w:vAlign w:val="center"/>
            <w:hideMark/>
          </w:tcPr>
          <w:p w:rsidR="002B064E" w:rsidRPr="008972C5" w:rsidRDefault="002B064E" w:rsidP="002B064E">
            <w:pPr>
              <w:jc w:val="center"/>
              <w:rPr>
                <w:rFonts w:ascii="Calibri" w:hAnsi="Calibri" w:cs="Calibri"/>
                <w:b/>
                <w:bCs/>
                <w:sz w:val="28"/>
              </w:rPr>
            </w:pPr>
            <w:r w:rsidRPr="008972C5">
              <w:rPr>
                <w:rFonts w:ascii="Calibri" w:hAnsi="Calibri" w:cs="Calibri"/>
                <w:b/>
                <w:bCs/>
                <w:sz w:val="28"/>
              </w:rPr>
              <w:t>JM</w:t>
            </w:r>
          </w:p>
        </w:tc>
        <w:tc>
          <w:tcPr>
            <w:tcW w:w="1276" w:type="dxa"/>
            <w:tcBorders>
              <w:top w:val="single" w:sz="4" w:space="0" w:color="auto"/>
              <w:left w:val="nil"/>
              <w:bottom w:val="single" w:sz="4" w:space="0" w:color="auto"/>
              <w:right w:val="single" w:sz="4" w:space="0" w:color="auto"/>
            </w:tcBorders>
            <w:shd w:val="clear" w:color="000000" w:fill="D0CECE"/>
            <w:noWrap/>
            <w:vAlign w:val="center"/>
            <w:hideMark/>
          </w:tcPr>
          <w:p w:rsidR="002B064E" w:rsidRPr="008972C5" w:rsidRDefault="002B064E" w:rsidP="002B064E">
            <w:pPr>
              <w:jc w:val="center"/>
              <w:rPr>
                <w:rFonts w:ascii="Calibri" w:hAnsi="Calibri" w:cs="Calibri"/>
                <w:b/>
                <w:bCs/>
                <w:sz w:val="28"/>
              </w:rPr>
            </w:pPr>
            <w:r w:rsidRPr="008972C5">
              <w:rPr>
                <w:rFonts w:ascii="Calibri" w:hAnsi="Calibri" w:cs="Calibri"/>
                <w:b/>
                <w:bCs/>
                <w:sz w:val="28"/>
              </w:rPr>
              <w:t>ILOŚĆ</w:t>
            </w:r>
          </w:p>
        </w:tc>
      </w:tr>
      <w:tr w:rsidR="002B064E" w:rsidRPr="008972C5" w:rsidTr="002B064E">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1.</w:t>
            </w:r>
          </w:p>
        </w:tc>
        <w:tc>
          <w:tcPr>
            <w:tcW w:w="343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TONER CZARNY DO HP LJ CM1312, HP 1215</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HP CB540A,125A</w:t>
            </w:r>
          </w:p>
        </w:tc>
        <w:tc>
          <w:tcPr>
            <w:tcW w:w="85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sidRPr="008972C5">
              <w:rPr>
                <w:rFonts w:ascii="Arial" w:hAnsi="Arial" w:cs="Arial"/>
              </w:rPr>
              <w:t>2</w:t>
            </w:r>
          </w:p>
        </w:tc>
      </w:tr>
      <w:tr w:rsidR="002B064E" w:rsidRPr="008972C5" w:rsidTr="002B064E">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2.</w:t>
            </w:r>
          </w:p>
        </w:tc>
        <w:tc>
          <w:tcPr>
            <w:tcW w:w="343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TONER CYAN DO HP LJ CM1312</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HP CB541A, 125A</w:t>
            </w:r>
          </w:p>
        </w:tc>
        <w:tc>
          <w:tcPr>
            <w:tcW w:w="85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sidRPr="008972C5">
              <w:rPr>
                <w:rFonts w:ascii="Arial" w:hAnsi="Arial" w:cs="Arial"/>
              </w:rPr>
              <w:t>2</w:t>
            </w:r>
          </w:p>
        </w:tc>
      </w:tr>
      <w:tr w:rsidR="002B064E" w:rsidRPr="008972C5" w:rsidTr="002B064E">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3.</w:t>
            </w:r>
          </w:p>
        </w:tc>
        <w:tc>
          <w:tcPr>
            <w:tcW w:w="343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TONER ŻÓŁTY DO HP LJ CM1312</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HP CB542A, 125A</w:t>
            </w:r>
          </w:p>
        </w:tc>
        <w:tc>
          <w:tcPr>
            <w:tcW w:w="85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sidRPr="008972C5">
              <w:rPr>
                <w:rFonts w:ascii="Arial" w:hAnsi="Arial" w:cs="Arial"/>
              </w:rPr>
              <w:t>2</w:t>
            </w:r>
          </w:p>
        </w:tc>
      </w:tr>
      <w:tr w:rsidR="002B064E" w:rsidRPr="008972C5" w:rsidTr="002B064E">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4.</w:t>
            </w:r>
          </w:p>
        </w:tc>
        <w:tc>
          <w:tcPr>
            <w:tcW w:w="343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TONER MAGENTA DO HP LJ CM1312</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HP CB543A, 125A</w:t>
            </w:r>
          </w:p>
        </w:tc>
        <w:tc>
          <w:tcPr>
            <w:tcW w:w="85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sidRPr="008972C5">
              <w:rPr>
                <w:rFonts w:ascii="Arial" w:hAnsi="Arial" w:cs="Arial"/>
              </w:rPr>
              <w:t>2</w:t>
            </w:r>
          </w:p>
        </w:tc>
      </w:tr>
      <w:tr w:rsidR="002B064E" w:rsidRPr="008972C5" w:rsidTr="002B064E">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5.</w:t>
            </w:r>
          </w:p>
        </w:tc>
        <w:tc>
          <w:tcPr>
            <w:tcW w:w="343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TONER CZARNY DO HP 1022; 3015</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HP Q2612A</w:t>
            </w:r>
          </w:p>
        </w:tc>
        <w:tc>
          <w:tcPr>
            <w:tcW w:w="85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sidRPr="008972C5">
              <w:rPr>
                <w:rFonts w:ascii="Arial" w:hAnsi="Arial" w:cs="Arial"/>
              </w:rPr>
              <w:t>3</w:t>
            </w:r>
          </w:p>
        </w:tc>
      </w:tr>
      <w:tr w:rsidR="002B064E" w:rsidRPr="008972C5" w:rsidTr="002B064E">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6.</w:t>
            </w:r>
          </w:p>
        </w:tc>
        <w:tc>
          <w:tcPr>
            <w:tcW w:w="343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TONER CZARNY DO KONICA-MINOLTA BIZHUB C308</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rPr>
            </w:pPr>
            <w:r w:rsidRPr="008972C5">
              <w:rPr>
                <w:rFonts w:ascii="Arial" w:hAnsi="Arial" w:cs="Arial"/>
              </w:rPr>
              <w:t>TN-324K</w:t>
            </w:r>
          </w:p>
        </w:tc>
        <w:tc>
          <w:tcPr>
            <w:tcW w:w="85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Pr>
                <w:rFonts w:ascii="Arial" w:hAnsi="Arial" w:cs="Arial"/>
              </w:rPr>
              <w:t>25</w:t>
            </w:r>
          </w:p>
        </w:tc>
      </w:tr>
      <w:tr w:rsidR="002B064E" w:rsidRPr="008972C5" w:rsidTr="002B064E">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7.</w:t>
            </w:r>
          </w:p>
        </w:tc>
        <w:tc>
          <w:tcPr>
            <w:tcW w:w="343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TONER ŻÓŁTY DO KONICA-MINOLTA BIZHUB C308</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rPr>
            </w:pPr>
            <w:r w:rsidRPr="008972C5">
              <w:rPr>
                <w:rFonts w:ascii="Arial" w:hAnsi="Arial" w:cs="Arial"/>
              </w:rPr>
              <w:t>TN-324Y</w:t>
            </w:r>
          </w:p>
        </w:tc>
        <w:tc>
          <w:tcPr>
            <w:tcW w:w="85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sidRPr="008972C5">
              <w:rPr>
                <w:rFonts w:ascii="Arial" w:hAnsi="Arial" w:cs="Arial"/>
              </w:rPr>
              <w:t>17</w:t>
            </w:r>
          </w:p>
        </w:tc>
      </w:tr>
      <w:tr w:rsidR="002B064E" w:rsidRPr="008972C5" w:rsidTr="002B064E">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8.</w:t>
            </w:r>
          </w:p>
        </w:tc>
        <w:tc>
          <w:tcPr>
            <w:tcW w:w="343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TONER MAGENTA DO KONICA-MINOLTA BIZHUB C308</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rPr>
            </w:pPr>
            <w:r w:rsidRPr="008972C5">
              <w:rPr>
                <w:rFonts w:ascii="Arial" w:hAnsi="Arial" w:cs="Arial"/>
              </w:rPr>
              <w:t>TN-324M</w:t>
            </w:r>
          </w:p>
        </w:tc>
        <w:tc>
          <w:tcPr>
            <w:tcW w:w="85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sidRPr="008972C5">
              <w:rPr>
                <w:rFonts w:ascii="Arial" w:hAnsi="Arial" w:cs="Arial"/>
              </w:rPr>
              <w:t>17</w:t>
            </w:r>
          </w:p>
        </w:tc>
      </w:tr>
      <w:tr w:rsidR="002B064E" w:rsidRPr="008972C5" w:rsidTr="002B064E">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9.</w:t>
            </w:r>
          </w:p>
        </w:tc>
        <w:tc>
          <w:tcPr>
            <w:tcW w:w="343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TONER CYAN DO KONICA-MINOLTA BIZHUB C308</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rPr>
            </w:pPr>
            <w:r w:rsidRPr="008972C5">
              <w:rPr>
                <w:rFonts w:ascii="Arial" w:hAnsi="Arial" w:cs="Arial"/>
              </w:rPr>
              <w:t>TN-324C</w:t>
            </w:r>
          </w:p>
        </w:tc>
        <w:tc>
          <w:tcPr>
            <w:tcW w:w="85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sidRPr="008972C5">
              <w:rPr>
                <w:rFonts w:ascii="Arial" w:hAnsi="Arial" w:cs="Arial"/>
              </w:rPr>
              <w:t>17</w:t>
            </w:r>
          </w:p>
        </w:tc>
      </w:tr>
      <w:tr w:rsidR="002B064E" w:rsidRPr="008972C5" w:rsidTr="002B064E">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10.</w:t>
            </w:r>
          </w:p>
        </w:tc>
        <w:tc>
          <w:tcPr>
            <w:tcW w:w="343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BĘBEN CZARNY DO KONICA-MINOLTA BIZHUB C308</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rPr>
            </w:pPr>
            <w:r w:rsidRPr="008972C5">
              <w:rPr>
                <w:rFonts w:ascii="Arial" w:hAnsi="Arial" w:cs="Arial"/>
              </w:rPr>
              <w:t>DR-313K</w:t>
            </w:r>
          </w:p>
        </w:tc>
        <w:tc>
          <w:tcPr>
            <w:tcW w:w="85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Pr>
                <w:rFonts w:ascii="Arial" w:hAnsi="Arial" w:cs="Arial"/>
              </w:rPr>
              <w:t>12</w:t>
            </w:r>
          </w:p>
        </w:tc>
      </w:tr>
      <w:tr w:rsidR="002B064E" w:rsidRPr="008972C5" w:rsidTr="002B064E">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11.</w:t>
            </w:r>
          </w:p>
        </w:tc>
        <w:tc>
          <w:tcPr>
            <w:tcW w:w="343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BĘBEN KOLOR DO KONICA-MINOLTA BIZHUB C308</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rPr>
            </w:pPr>
            <w:r w:rsidRPr="008972C5">
              <w:rPr>
                <w:rFonts w:ascii="Arial" w:hAnsi="Arial" w:cs="Arial"/>
              </w:rPr>
              <w:t>DR-313CMY</w:t>
            </w:r>
          </w:p>
        </w:tc>
        <w:tc>
          <w:tcPr>
            <w:tcW w:w="85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Pr>
                <w:rFonts w:ascii="Arial" w:hAnsi="Arial" w:cs="Arial"/>
              </w:rPr>
              <w:t>8</w:t>
            </w:r>
          </w:p>
        </w:tc>
      </w:tr>
      <w:tr w:rsidR="002B064E" w:rsidRPr="008972C5" w:rsidTr="002B064E">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lastRenderedPageBreak/>
              <w:t>12.</w:t>
            </w:r>
          </w:p>
        </w:tc>
        <w:tc>
          <w:tcPr>
            <w:tcW w:w="343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 xml:space="preserve">TONER DO DRUKARKI </w:t>
            </w:r>
            <w:proofErr w:type="gramStart"/>
            <w:r w:rsidRPr="008972C5">
              <w:rPr>
                <w:rFonts w:ascii="Arial" w:hAnsi="Arial" w:cs="Arial"/>
                <w:color w:val="000000"/>
              </w:rPr>
              <w:t>KYOCERA  P</w:t>
            </w:r>
            <w:proofErr w:type="gramEnd"/>
            <w:r w:rsidRPr="008972C5">
              <w:rPr>
                <w:rFonts w:ascii="Arial" w:hAnsi="Arial" w:cs="Arial"/>
                <w:color w:val="000000"/>
              </w:rPr>
              <w:t>2040</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TK-1160</w:t>
            </w:r>
          </w:p>
        </w:tc>
        <w:tc>
          <w:tcPr>
            <w:tcW w:w="850"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sidRPr="008972C5">
              <w:rPr>
                <w:rFonts w:ascii="Arial" w:hAnsi="Arial" w:cs="Arial"/>
              </w:rPr>
              <w:t>16</w:t>
            </w:r>
          </w:p>
        </w:tc>
      </w:tr>
      <w:tr w:rsidR="002B064E" w:rsidRPr="008972C5" w:rsidTr="002B064E">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13.</w:t>
            </w:r>
          </w:p>
        </w:tc>
        <w:tc>
          <w:tcPr>
            <w:tcW w:w="343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 xml:space="preserve">TONER CZARNY DO </w:t>
            </w:r>
            <w:proofErr w:type="gramStart"/>
            <w:r w:rsidRPr="008972C5">
              <w:rPr>
                <w:rFonts w:ascii="Arial" w:hAnsi="Arial" w:cs="Arial"/>
                <w:color w:val="000000"/>
              </w:rPr>
              <w:t>DRUKARKI  KYOCERA</w:t>
            </w:r>
            <w:proofErr w:type="gramEnd"/>
            <w:r w:rsidRPr="008972C5">
              <w:rPr>
                <w:rFonts w:ascii="Arial" w:hAnsi="Arial" w:cs="Arial"/>
                <w:color w:val="000000"/>
              </w:rPr>
              <w:t xml:space="preserve"> P6130</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TK-5140K</w:t>
            </w:r>
          </w:p>
        </w:tc>
        <w:tc>
          <w:tcPr>
            <w:tcW w:w="850"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sidRPr="008972C5">
              <w:rPr>
                <w:rFonts w:ascii="Arial" w:hAnsi="Arial" w:cs="Arial"/>
              </w:rPr>
              <w:t>12</w:t>
            </w:r>
          </w:p>
        </w:tc>
      </w:tr>
      <w:tr w:rsidR="002B064E" w:rsidRPr="008972C5" w:rsidTr="002B064E">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14.</w:t>
            </w:r>
          </w:p>
        </w:tc>
        <w:tc>
          <w:tcPr>
            <w:tcW w:w="343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 xml:space="preserve">TUSZ YELLOW DO PLOTERA </w:t>
            </w:r>
            <w:proofErr w:type="gramStart"/>
            <w:r w:rsidRPr="008972C5">
              <w:rPr>
                <w:rFonts w:ascii="Arial" w:hAnsi="Arial" w:cs="Arial"/>
                <w:color w:val="000000"/>
              </w:rPr>
              <w:t>EPSON  SC</w:t>
            </w:r>
            <w:proofErr w:type="gramEnd"/>
            <w:r w:rsidRPr="008972C5">
              <w:rPr>
                <w:rFonts w:ascii="Arial" w:hAnsi="Arial" w:cs="Arial"/>
                <w:color w:val="000000"/>
              </w:rPr>
              <w:t>-T7200/T5000/T5200</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T6924</w:t>
            </w:r>
          </w:p>
        </w:tc>
        <w:tc>
          <w:tcPr>
            <w:tcW w:w="850"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sidRPr="008972C5">
              <w:rPr>
                <w:rFonts w:ascii="Arial" w:hAnsi="Arial" w:cs="Arial"/>
              </w:rPr>
              <w:t>1</w:t>
            </w:r>
          </w:p>
        </w:tc>
      </w:tr>
      <w:tr w:rsidR="002B064E" w:rsidRPr="008972C5" w:rsidTr="002B064E">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15.</w:t>
            </w:r>
          </w:p>
        </w:tc>
        <w:tc>
          <w:tcPr>
            <w:tcW w:w="343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 xml:space="preserve">TUSZ CYAN DO PLOTERA </w:t>
            </w:r>
            <w:proofErr w:type="gramStart"/>
            <w:r w:rsidRPr="008972C5">
              <w:rPr>
                <w:rFonts w:ascii="Arial" w:hAnsi="Arial" w:cs="Arial"/>
                <w:color w:val="000000"/>
              </w:rPr>
              <w:t>EPSON  SC</w:t>
            </w:r>
            <w:proofErr w:type="gramEnd"/>
            <w:r w:rsidRPr="008972C5">
              <w:rPr>
                <w:rFonts w:ascii="Arial" w:hAnsi="Arial" w:cs="Arial"/>
                <w:color w:val="000000"/>
              </w:rPr>
              <w:t>-T7200/T5000/T5200</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T6922</w:t>
            </w:r>
          </w:p>
        </w:tc>
        <w:tc>
          <w:tcPr>
            <w:tcW w:w="850"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sidRPr="008972C5">
              <w:rPr>
                <w:rFonts w:ascii="Arial" w:hAnsi="Arial" w:cs="Arial"/>
              </w:rPr>
              <w:t>1</w:t>
            </w:r>
          </w:p>
        </w:tc>
      </w:tr>
      <w:tr w:rsidR="002B064E" w:rsidRPr="008972C5" w:rsidTr="002B064E">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16.</w:t>
            </w:r>
          </w:p>
        </w:tc>
        <w:tc>
          <w:tcPr>
            <w:tcW w:w="343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proofErr w:type="gramStart"/>
            <w:r w:rsidRPr="008972C5">
              <w:rPr>
                <w:rFonts w:ascii="Arial" w:hAnsi="Arial" w:cs="Arial"/>
                <w:color w:val="000000"/>
              </w:rPr>
              <w:t>TUSZ  MAGENTA</w:t>
            </w:r>
            <w:proofErr w:type="gramEnd"/>
            <w:r w:rsidRPr="008972C5">
              <w:rPr>
                <w:rFonts w:ascii="Arial" w:hAnsi="Arial" w:cs="Arial"/>
                <w:color w:val="000000"/>
              </w:rPr>
              <w:t xml:space="preserve"> DO PLOTERA EPSON  SC-T7200/T5000/T5200</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T6923</w:t>
            </w:r>
          </w:p>
        </w:tc>
        <w:tc>
          <w:tcPr>
            <w:tcW w:w="850"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sidRPr="008972C5">
              <w:rPr>
                <w:rFonts w:ascii="Arial" w:hAnsi="Arial" w:cs="Arial"/>
              </w:rPr>
              <w:t>1</w:t>
            </w:r>
          </w:p>
        </w:tc>
      </w:tr>
      <w:tr w:rsidR="002B064E" w:rsidRPr="008972C5" w:rsidTr="002B064E">
        <w:trPr>
          <w:trHeight w:val="8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17.</w:t>
            </w:r>
          </w:p>
        </w:tc>
        <w:tc>
          <w:tcPr>
            <w:tcW w:w="343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 xml:space="preserve">TUSZ MATTE BLACK DO PLOTERA </w:t>
            </w:r>
            <w:proofErr w:type="gramStart"/>
            <w:r w:rsidRPr="008972C5">
              <w:rPr>
                <w:rFonts w:ascii="Arial" w:hAnsi="Arial" w:cs="Arial"/>
                <w:color w:val="000000"/>
              </w:rPr>
              <w:t>EPSON  SC</w:t>
            </w:r>
            <w:proofErr w:type="gramEnd"/>
            <w:r w:rsidRPr="008972C5">
              <w:rPr>
                <w:rFonts w:ascii="Arial" w:hAnsi="Arial" w:cs="Arial"/>
                <w:color w:val="000000"/>
              </w:rPr>
              <w:t>-T7200/T5000/T5200</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T6925</w:t>
            </w:r>
          </w:p>
        </w:tc>
        <w:tc>
          <w:tcPr>
            <w:tcW w:w="850"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sidRPr="008972C5">
              <w:rPr>
                <w:rFonts w:ascii="Arial" w:hAnsi="Arial" w:cs="Arial"/>
              </w:rPr>
              <w:t>1</w:t>
            </w:r>
          </w:p>
        </w:tc>
      </w:tr>
      <w:tr w:rsidR="002B064E" w:rsidRPr="008972C5" w:rsidTr="002B064E">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18.</w:t>
            </w:r>
          </w:p>
        </w:tc>
        <w:tc>
          <w:tcPr>
            <w:tcW w:w="3430" w:type="dxa"/>
            <w:tcBorders>
              <w:top w:val="nil"/>
              <w:left w:val="nil"/>
              <w:bottom w:val="nil"/>
              <w:right w:val="nil"/>
            </w:tcBorders>
            <w:shd w:val="clear" w:color="auto" w:fill="auto"/>
            <w:noWrap/>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POJEMNIK NA ZUŻYTY TUSZ DO EPSON S.C. T5200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T6193</w:t>
            </w:r>
          </w:p>
        </w:tc>
        <w:tc>
          <w:tcPr>
            <w:tcW w:w="850"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rPr>
            </w:pPr>
            <w:r w:rsidRPr="008972C5">
              <w:rPr>
                <w:rFonts w:ascii="Calibri" w:hAnsi="Calibri" w:cs="Calibri"/>
              </w:rPr>
              <w:t>4</w:t>
            </w:r>
          </w:p>
        </w:tc>
      </w:tr>
      <w:tr w:rsidR="002B064E" w:rsidRPr="008972C5" w:rsidTr="002B064E">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19.</w:t>
            </w:r>
          </w:p>
        </w:tc>
        <w:tc>
          <w:tcPr>
            <w:tcW w:w="3430" w:type="dxa"/>
            <w:tcBorders>
              <w:top w:val="single" w:sz="4" w:space="0" w:color="auto"/>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TONER CZARNY DO DRUKARKI KYOCERA P6235CDN</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TK5280K</w:t>
            </w:r>
          </w:p>
        </w:tc>
        <w:tc>
          <w:tcPr>
            <w:tcW w:w="850"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sidRPr="008972C5">
              <w:rPr>
                <w:rFonts w:ascii="Arial" w:hAnsi="Arial" w:cs="Arial"/>
              </w:rPr>
              <w:t>2</w:t>
            </w:r>
          </w:p>
        </w:tc>
      </w:tr>
      <w:tr w:rsidR="002B064E" w:rsidRPr="008972C5" w:rsidTr="002B064E">
        <w:trPr>
          <w:trHeight w:val="70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20.</w:t>
            </w:r>
          </w:p>
        </w:tc>
        <w:tc>
          <w:tcPr>
            <w:tcW w:w="343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TONER BŁĘKITNY DO DRUKARKI KYOCERA P6235CDN</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TK</w:t>
            </w:r>
            <w:r>
              <w:rPr>
                <w:rFonts w:ascii="Arial" w:hAnsi="Arial" w:cs="Arial"/>
                <w:color w:val="000000"/>
              </w:rPr>
              <w:t>-</w:t>
            </w:r>
            <w:r w:rsidRPr="008972C5">
              <w:rPr>
                <w:rFonts w:ascii="Arial" w:hAnsi="Arial" w:cs="Arial"/>
                <w:color w:val="000000"/>
              </w:rPr>
              <w:t>5280C</w:t>
            </w:r>
          </w:p>
        </w:tc>
        <w:tc>
          <w:tcPr>
            <w:tcW w:w="850"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sidRPr="008972C5">
              <w:rPr>
                <w:rFonts w:ascii="Arial" w:hAnsi="Arial" w:cs="Arial"/>
              </w:rPr>
              <w:t>2</w:t>
            </w:r>
          </w:p>
        </w:tc>
      </w:tr>
      <w:tr w:rsidR="002B064E" w:rsidRPr="008972C5" w:rsidTr="002B064E">
        <w:trPr>
          <w:trHeight w:val="67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21.</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TONER PURPUROWY DO DRUKARKI KYOCERA P6235CDN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TK</w:t>
            </w:r>
            <w:r>
              <w:rPr>
                <w:rFonts w:ascii="Arial" w:hAnsi="Arial" w:cs="Arial"/>
                <w:color w:val="000000"/>
              </w:rPr>
              <w:t>-</w:t>
            </w:r>
            <w:r w:rsidRPr="008972C5">
              <w:rPr>
                <w:rFonts w:ascii="Arial" w:hAnsi="Arial" w:cs="Arial"/>
                <w:color w:val="000000"/>
              </w:rPr>
              <w:t>5280M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sidRPr="008972C5">
              <w:rPr>
                <w:rFonts w:ascii="Arial" w:hAnsi="Arial" w:cs="Arial"/>
              </w:rPr>
              <w:t>2</w:t>
            </w:r>
          </w:p>
        </w:tc>
      </w:tr>
      <w:tr w:rsidR="002B064E" w:rsidRPr="008972C5" w:rsidTr="002B064E">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22.</w:t>
            </w:r>
          </w:p>
        </w:tc>
        <w:tc>
          <w:tcPr>
            <w:tcW w:w="3430" w:type="dxa"/>
            <w:tcBorders>
              <w:top w:val="single" w:sz="4" w:space="0" w:color="auto"/>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TONER ŻÓŁTY DO DRUKARKI KYOCERA P6235CDN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TK</w:t>
            </w:r>
            <w:r>
              <w:rPr>
                <w:rFonts w:ascii="Arial" w:hAnsi="Arial" w:cs="Arial"/>
                <w:color w:val="000000"/>
              </w:rPr>
              <w:t>-</w:t>
            </w:r>
            <w:r w:rsidRPr="008972C5">
              <w:rPr>
                <w:rFonts w:ascii="Arial" w:hAnsi="Arial" w:cs="Arial"/>
                <w:color w:val="000000"/>
              </w:rPr>
              <w:t>5280Y</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sidRPr="008972C5">
              <w:rPr>
                <w:rFonts w:ascii="Arial" w:hAnsi="Arial" w:cs="Arial"/>
              </w:rPr>
              <w:t>2</w:t>
            </w:r>
          </w:p>
        </w:tc>
      </w:tr>
      <w:tr w:rsidR="002B064E" w:rsidRPr="008972C5" w:rsidTr="002B064E">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23.</w:t>
            </w:r>
          </w:p>
        </w:tc>
        <w:tc>
          <w:tcPr>
            <w:tcW w:w="343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TONER CYAN DO DRUKARKI KYO ESYS/P8060CDDN</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Pr>
                <w:rFonts w:ascii="Arial" w:hAnsi="Arial" w:cs="Arial"/>
                <w:color w:val="000000"/>
              </w:rPr>
              <w:t>TK-8800</w:t>
            </w:r>
            <w:r w:rsidRPr="008972C5">
              <w:rPr>
                <w:rFonts w:ascii="Arial" w:hAnsi="Arial" w:cs="Arial"/>
                <w:color w:val="000000"/>
              </w:rPr>
              <w:t>C</w:t>
            </w:r>
          </w:p>
        </w:tc>
        <w:tc>
          <w:tcPr>
            <w:tcW w:w="850"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sidRPr="008972C5">
              <w:rPr>
                <w:rFonts w:ascii="Arial" w:hAnsi="Arial" w:cs="Arial"/>
              </w:rPr>
              <w:t>1</w:t>
            </w:r>
          </w:p>
        </w:tc>
      </w:tr>
      <w:tr w:rsidR="002B064E" w:rsidRPr="008972C5" w:rsidTr="002B064E">
        <w:trPr>
          <w:trHeight w:val="53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24.</w:t>
            </w:r>
          </w:p>
        </w:tc>
        <w:tc>
          <w:tcPr>
            <w:tcW w:w="343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TONER MAGENTA DO DRUKARKI KYO ESYS/P8060CDDN</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Pr>
                <w:rFonts w:ascii="Arial" w:hAnsi="Arial" w:cs="Arial"/>
                <w:color w:val="000000"/>
              </w:rPr>
              <w:t>TK-8800</w:t>
            </w:r>
            <w:r w:rsidRPr="008972C5">
              <w:rPr>
                <w:rFonts w:ascii="Arial" w:hAnsi="Arial" w:cs="Arial"/>
                <w:color w:val="000000"/>
              </w:rPr>
              <w:t>M</w:t>
            </w:r>
          </w:p>
        </w:tc>
        <w:tc>
          <w:tcPr>
            <w:tcW w:w="850"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sidRPr="008972C5">
              <w:rPr>
                <w:rFonts w:ascii="Arial" w:hAnsi="Arial" w:cs="Arial"/>
              </w:rPr>
              <w:t>1</w:t>
            </w:r>
          </w:p>
        </w:tc>
      </w:tr>
      <w:tr w:rsidR="002B064E" w:rsidRPr="008972C5" w:rsidTr="002B064E">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25.</w:t>
            </w:r>
          </w:p>
        </w:tc>
        <w:tc>
          <w:tcPr>
            <w:tcW w:w="343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TONER YELLOW DO DRUKARKI KYO ESYS/P8060CDDN</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Pr>
                <w:rFonts w:ascii="Arial" w:hAnsi="Arial" w:cs="Arial"/>
                <w:color w:val="000000"/>
              </w:rPr>
              <w:t>TK-8800</w:t>
            </w:r>
            <w:r w:rsidRPr="008972C5">
              <w:rPr>
                <w:rFonts w:ascii="Arial" w:hAnsi="Arial" w:cs="Arial"/>
                <w:color w:val="000000"/>
              </w:rPr>
              <w:t>Y</w:t>
            </w:r>
          </w:p>
        </w:tc>
        <w:tc>
          <w:tcPr>
            <w:tcW w:w="850"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sidRPr="008972C5">
              <w:rPr>
                <w:rFonts w:ascii="Arial" w:hAnsi="Arial" w:cs="Arial"/>
              </w:rPr>
              <w:t>1</w:t>
            </w:r>
          </w:p>
        </w:tc>
      </w:tr>
      <w:tr w:rsidR="002B064E" w:rsidRPr="008972C5" w:rsidTr="002B064E">
        <w:trPr>
          <w:trHeight w:val="6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26.</w:t>
            </w:r>
          </w:p>
        </w:tc>
        <w:tc>
          <w:tcPr>
            <w:tcW w:w="343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TONER CZARNY DO URZĄDZENIA KYOCERA TALFA 4053CI</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TK-8525K</w:t>
            </w:r>
          </w:p>
        </w:tc>
        <w:tc>
          <w:tcPr>
            <w:tcW w:w="850"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sidRPr="008972C5">
              <w:rPr>
                <w:rFonts w:ascii="Arial" w:hAnsi="Arial" w:cs="Arial"/>
              </w:rPr>
              <w:t>8</w:t>
            </w:r>
          </w:p>
        </w:tc>
      </w:tr>
      <w:tr w:rsidR="002B064E" w:rsidRPr="008972C5" w:rsidTr="002B064E">
        <w:trPr>
          <w:trHeight w:val="6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lastRenderedPageBreak/>
              <w:t>27.</w:t>
            </w:r>
          </w:p>
        </w:tc>
        <w:tc>
          <w:tcPr>
            <w:tcW w:w="343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TONER BŁĘKITNY DO URZĄDZENIA KYOCERA TALFA 4053CI</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TK-8525C</w:t>
            </w:r>
          </w:p>
        </w:tc>
        <w:tc>
          <w:tcPr>
            <w:tcW w:w="850"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sidRPr="008972C5">
              <w:rPr>
                <w:rFonts w:ascii="Arial" w:hAnsi="Arial" w:cs="Arial"/>
              </w:rPr>
              <w:t>1</w:t>
            </w:r>
          </w:p>
        </w:tc>
      </w:tr>
      <w:tr w:rsidR="002B064E" w:rsidRPr="008972C5" w:rsidTr="002B064E">
        <w:trPr>
          <w:trHeight w:val="8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28.</w:t>
            </w:r>
          </w:p>
        </w:tc>
        <w:tc>
          <w:tcPr>
            <w:tcW w:w="343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TONER PURPUROWY DO URZĄDZENIA KYOCERA TALFA 4053CI</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TK-8525M</w:t>
            </w:r>
          </w:p>
        </w:tc>
        <w:tc>
          <w:tcPr>
            <w:tcW w:w="850"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sidRPr="008972C5">
              <w:rPr>
                <w:rFonts w:ascii="Arial" w:hAnsi="Arial" w:cs="Arial"/>
              </w:rPr>
              <w:t>1</w:t>
            </w:r>
          </w:p>
        </w:tc>
      </w:tr>
      <w:tr w:rsidR="002B064E" w:rsidRPr="008972C5" w:rsidTr="002B064E">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29.</w:t>
            </w:r>
          </w:p>
        </w:tc>
        <w:tc>
          <w:tcPr>
            <w:tcW w:w="343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TONER ŻÓŁTY DO URZĄDZENIA KYOCERA TALFA 4053CI</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TK-8525Y</w:t>
            </w:r>
          </w:p>
        </w:tc>
        <w:tc>
          <w:tcPr>
            <w:tcW w:w="850"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sidRPr="008972C5">
              <w:rPr>
                <w:rFonts w:ascii="Arial" w:hAnsi="Arial" w:cs="Arial"/>
              </w:rPr>
              <w:t>1</w:t>
            </w:r>
          </w:p>
        </w:tc>
      </w:tr>
      <w:tr w:rsidR="002B064E" w:rsidRPr="008972C5" w:rsidTr="002B064E">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30.</w:t>
            </w:r>
          </w:p>
        </w:tc>
        <w:tc>
          <w:tcPr>
            <w:tcW w:w="343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TONER CZARNY DO KONICA-MINOLTA BIZHUB C300I</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TN</w:t>
            </w:r>
            <w:r>
              <w:rPr>
                <w:rFonts w:ascii="Arial" w:hAnsi="Arial" w:cs="Arial"/>
                <w:color w:val="000000"/>
              </w:rPr>
              <w:t>-</w:t>
            </w:r>
            <w:r w:rsidRPr="008972C5">
              <w:rPr>
                <w:rFonts w:ascii="Arial" w:hAnsi="Arial" w:cs="Arial"/>
                <w:color w:val="000000"/>
              </w:rPr>
              <w:t>328K</w:t>
            </w:r>
          </w:p>
        </w:tc>
        <w:tc>
          <w:tcPr>
            <w:tcW w:w="850"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sidRPr="008972C5">
              <w:rPr>
                <w:rFonts w:ascii="Arial" w:hAnsi="Arial" w:cs="Arial"/>
              </w:rPr>
              <w:t>2</w:t>
            </w:r>
          </w:p>
        </w:tc>
      </w:tr>
      <w:tr w:rsidR="002B064E" w:rsidRPr="008972C5" w:rsidTr="002B064E">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31.</w:t>
            </w:r>
          </w:p>
        </w:tc>
        <w:tc>
          <w:tcPr>
            <w:tcW w:w="343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TONER CZARNY DO DRUKARKI OKI MB492</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45807106</w:t>
            </w:r>
          </w:p>
        </w:tc>
        <w:tc>
          <w:tcPr>
            <w:tcW w:w="850"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sidRPr="008972C5">
              <w:rPr>
                <w:rFonts w:ascii="Arial" w:hAnsi="Arial" w:cs="Arial"/>
              </w:rPr>
              <w:t>4</w:t>
            </w:r>
          </w:p>
        </w:tc>
      </w:tr>
      <w:tr w:rsidR="002B064E" w:rsidRPr="008972C5" w:rsidTr="002B064E">
        <w:trPr>
          <w:trHeight w:val="5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32.</w:t>
            </w:r>
          </w:p>
        </w:tc>
        <w:tc>
          <w:tcPr>
            <w:tcW w:w="343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TONER DO DRUKARKI LEXMARK MS823DN</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58D2000</w:t>
            </w:r>
          </w:p>
        </w:tc>
        <w:tc>
          <w:tcPr>
            <w:tcW w:w="850"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sidRPr="008972C5">
              <w:rPr>
                <w:rFonts w:ascii="Arial" w:hAnsi="Arial" w:cs="Arial"/>
              </w:rPr>
              <w:t>12</w:t>
            </w:r>
          </w:p>
        </w:tc>
      </w:tr>
      <w:tr w:rsidR="002B064E" w:rsidRPr="008972C5" w:rsidTr="002B064E">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33.</w:t>
            </w:r>
          </w:p>
        </w:tc>
        <w:tc>
          <w:tcPr>
            <w:tcW w:w="343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TONER CZARNY DO DRUKARKI KYOCERA P6230CDN</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TK</w:t>
            </w:r>
            <w:r>
              <w:rPr>
                <w:rFonts w:ascii="Arial" w:hAnsi="Arial" w:cs="Arial"/>
                <w:color w:val="000000"/>
              </w:rPr>
              <w:t>-</w:t>
            </w:r>
            <w:r w:rsidRPr="008972C5">
              <w:rPr>
                <w:rFonts w:ascii="Arial" w:hAnsi="Arial" w:cs="Arial"/>
                <w:color w:val="000000"/>
              </w:rPr>
              <w:t>5270K</w:t>
            </w:r>
          </w:p>
        </w:tc>
        <w:tc>
          <w:tcPr>
            <w:tcW w:w="850"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sidRPr="008972C5">
              <w:rPr>
                <w:rFonts w:ascii="Arial" w:hAnsi="Arial" w:cs="Arial"/>
              </w:rPr>
              <w:t>1</w:t>
            </w:r>
          </w:p>
        </w:tc>
      </w:tr>
      <w:tr w:rsidR="002B064E" w:rsidRPr="008972C5" w:rsidTr="002B064E">
        <w:trPr>
          <w:trHeight w:val="51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34.</w:t>
            </w:r>
          </w:p>
        </w:tc>
        <w:tc>
          <w:tcPr>
            <w:tcW w:w="343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TONER BŁĘKITNY DO DRUKARKI KYOCERA P6230CDN</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TK</w:t>
            </w:r>
            <w:r>
              <w:rPr>
                <w:rFonts w:ascii="Arial" w:hAnsi="Arial" w:cs="Arial"/>
                <w:color w:val="000000"/>
              </w:rPr>
              <w:t>-</w:t>
            </w:r>
            <w:r w:rsidRPr="008972C5">
              <w:rPr>
                <w:rFonts w:ascii="Arial" w:hAnsi="Arial" w:cs="Arial"/>
                <w:color w:val="000000"/>
              </w:rPr>
              <w:t>5270C</w:t>
            </w:r>
          </w:p>
        </w:tc>
        <w:tc>
          <w:tcPr>
            <w:tcW w:w="850"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sidRPr="008972C5">
              <w:rPr>
                <w:rFonts w:ascii="Arial" w:hAnsi="Arial" w:cs="Arial"/>
              </w:rPr>
              <w:t>1</w:t>
            </w:r>
          </w:p>
        </w:tc>
      </w:tr>
      <w:tr w:rsidR="002B064E" w:rsidRPr="008972C5" w:rsidTr="002B064E">
        <w:trPr>
          <w:trHeight w:val="5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35.</w:t>
            </w:r>
          </w:p>
        </w:tc>
        <w:tc>
          <w:tcPr>
            <w:tcW w:w="343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TONER PURPUROWY DO DRUKARKI KYOCERA P6230CDN</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TK</w:t>
            </w:r>
            <w:r>
              <w:rPr>
                <w:rFonts w:ascii="Arial" w:hAnsi="Arial" w:cs="Arial"/>
                <w:color w:val="000000"/>
              </w:rPr>
              <w:t>-</w:t>
            </w:r>
            <w:r w:rsidRPr="008972C5">
              <w:rPr>
                <w:rFonts w:ascii="Arial" w:hAnsi="Arial" w:cs="Arial"/>
                <w:color w:val="000000"/>
              </w:rPr>
              <w:t>5270M</w:t>
            </w:r>
          </w:p>
        </w:tc>
        <w:tc>
          <w:tcPr>
            <w:tcW w:w="850"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sidRPr="008972C5">
              <w:rPr>
                <w:rFonts w:ascii="Arial" w:hAnsi="Arial" w:cs="Arial"/>
              </w:rPr>
              <w:t>1</w:t>
            </w:r>
          </w:p>
        </w:tc>
      </w:tr>
      <w:tr w:rsidR="002B064E" w:rsidRPr="008972C5" w:rsidTr="002B064E">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Calibri" w:hAnsi="Calibri" w:cs="Calibri"/>
                <w:color w:val="000000"/>
              </w:rPr>
            </w:pPr>
            <w:r w:rsidRPr="008972C5">
              <w:rPr>
                <w:rFonts w:ascii="Calibri" w:hAnsi="Calibri" w:cs="Calibri"/>
                <w:color w:val="000000"/>
              </w:rPr>
              <w:t>36.</w:t>
            </w:r>
          </w:p>
        </w:tc>
        <w:tc>
          <w:tcPr>
            <w:tcW w:w="3430"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TONER ŻÓŁTY DO DRUKARKI KYOCERA P6230CDN</w:t>
            </w:r>
          </w:p>
        </w:tc>
        <w:tc>
          <w:tcPr>
            <w:tcW w:w="1701" w:type="dxa"/>
            <w:tcBorders>
              <w:top w:val="nil"/>
              <w:left w:val="nil"/>
              <w:bottom w:val="single" w:sz="4" w:space="0" w:color="auto"/>
              <w:right w:val="single" w:sz="4" w:space="0" w:color="auto"/>
            </w:tcBorders>
            <w:shd w:val="clear" w:color="auto" w:fill="auto"/>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TK</w:t>
            </w:r>
            <w:r>
              <w:rPr>
                <w:rFonts w:ascii="Arial" w:hAnsi="Arial" w:cs="Arial"/>
                <w:color w:val="000000"/>
              </w:rPr>
              <w:t>-</w:t>
            </w:r>
            <w:r w:rsidRPr="008972C5">
              <w:rPr>
                <w:rFonts w:ascii="Arial" w:hAnsi="Arial" w:cs="Arial"/>
                <w:color w:val="000000"/>
              </w:rPr>
              <w:t>5270Y</w:t>
            </w:r>
          </w:p>
        </w:tc>
        <w:tc>
          <w:tcPr>
            <w:tcW w:w="850"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2B064E" w:rsidRPr="008972C5" w:rsidRDefault="002B064E" w:rsidP="002B064E">
            <w:pPr>
              <w:jc w:val="center"/>
              <w:rPr>
                <w:rFonts w:ascii="Arial" w:hAnsi="Arial" w:cs="Arial"/>
              </w:rPr>
            </w:pPr>
            <w:r w:rsidRPr="008972C5">
              <w:rPr>
                <w:rFonts w:ascii="Arial" w:hAnsi="Arial" w:cs="Arial"/>
              </w:rPr>
              <w:t>1</w:t>
            </w:r>
          </w:p>
        </w:tc>
      </w:tr>
    </w:tbl>
    <w:p w:rsidR="002B064E" w:rsidRDefault="002B064E" w:rsidP="002B064E">
      <w:pPr>
        <w:widowControl w:val="0"/>
        <w:tabs>
          <w:tab w:val="left" w:pos="180"/>
          <w:tab w:val="left" w:pos="360"/>
        </w:tabs>
        <w:rPr>
          <w:rFonts w:ascii="Arial" w:hAnsi="Arial" w:cs="Arial"/>
          <w:b/>
          <w:bCs/>
        </w:rPr>
      </w:pPr>
      <w:r>
        <w:rPr>
          <w:rFonts w:ascii="Arial" w:hAnsi="Arial" w:cs="Arial"/>
          <w:b/>
          <w:bCs/>
        </w:rPr>
        <w:t xml:space="preserve">     </w:t>
      </w:r>
    </w:p>
    <w:p w:rsidR="0011649C" w:rsidRDefault="002B064E" w:rsidP="002B064E">
      <w:pPr>
        <w:widowControl w:val="0"/>
        <w:tabs>
          <w:tab w:val="left" w:pos="180"/>
          <w:tab w:val="left" w:pos="360"/>
        </w:tabs>
        <w:rPr>
          <w:rFonts w:ascii="Arial" w:hAnsi="Arial" w:cs="Arial"/>
          <w:b/>
          <w:bCs/>
        </w:rPr>
      </w:pPr>
      <w:r>
        <w:rPr>
          <w:rFonts w:ascii="Arial" w:hAnsi="Arial" w:cs="Arial"/>
          <w:b/>
          <w:bCs/>
        </w:rPr>
        <w:t xml:space="preserve">    </w:t>
      </w:r>
    </w:p>
    <w:p w:rsidR="002B064E" w:rsidRDefault="002B064E" w:rsidP="002B064E">
      <w:pPr>
        <w:widowControl w:val="0"/>
        <w:tabs>
          <w:tab w:val="left" w:pos="180"/>
          <w:tab w:val="left" w:pos="360"/>
        </w:tabs>
        <w:rPr>
          <w:rFonts w:ascii="Arial" w:hAnsi="Arial" w:cs="Arial"/>
          <w:b/>
          <w:bCs/>
        </w:rPr>
      </w:pPr>
      <w:r>
        <w:rPr>
          <w:rFonts w:ascii="Arial" w:hAnsi="Arial" w:cs="Arial"/>
          <w:b/>
          <w:bCs/>
        </w:rPr>
        <w:t xml:space="preserve"> UPOWAŻNIONA OSOBA ZAMAWIAJĄCEGO</w:t>
      </w:r>
      <w:r>
        <w:rPr>
          <w:rFonts w:ascii="Arial" w:hAnsi="Arial" w:cs="Arial"/>
        </w:rPr>
        <w:t xml:space="preserve">                              </w:t>
      </w:r>
      <w:r>
        <w:rPr>
          <w:rFonts w:ascii="Arial" w:hAnsi="Arial" w:cs="Arial"/>
          <w:b/>
          <w:bCs/>
        </w:rPr>
        <w:t>WYKONAWCA</w:t>
      </w:r>
    </w:p>
    <w:p w:rsidR="002B064E" w:rsidRDefault="002B064E" w:rsidP="002B064E">
      <w:pPr>
        <w:widowControl w:val="0"/>
        <w:tabs>
          <w:tab w:val="left" w:pos="180"/>
          <w:tab w:val="left" w:pos="360"/>
        </w:tabs>
        <w:jc w:val="cente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 xml:space="preserve">  …………………………………….</w:t>
      </w:r>
    </w:p>
    <w:p w:rsidR="002B064E" w:rsidRDefault="002B064E" w:rsidP="002B064E">
      <w:pPr>
        <w:widowControl w:val="0"/>
        <w:tabs>
          <w:tab w:val="left" w:pos="180"/>
          <w:tab w:val="left" w:pos="360"/>
        </w:tabs>
        <w:rPr>
          <w:rFonts w:ascii="Arial" w:hAnsi="Arial" w:cs="Arial"/>
          <w:i/>
          <w:iCs/>
        </w:rPr>
      </w:pPr>
      <w:r>
        <w:rPr>
          <w:rFonts w:ascii="Arial" w:hAnsi="Arial" w:cs="Arial"/>
          <w:i/>
          <w:iCs/>
        </w:rPr>
        <w:t xml:space="preserve">                           </w:t>
      </w:r>
      <w:proofErr w:type="gramStart"/>
      <w:r>
        <w:rPr>
          <w:rFonts w:ascii="Arial" w:hAnsi="Arial" w:cs="Arial"/>
          <w:i/>
          <w:iCs/>
        </w:rPr>
        <w:t>( podpis</w:t>
      </w:r>
      <w:proofErr w:type="gramEnd"/>
      <w:r>
        <w:rPr>
          <w:rFonts w:ascii="Arial" w:hAnsi="Arial" w:cs="Arial"/>
          <w:i/>
          <w:iCs/>
        </w:rPr>
        <w:t xml:space="preserve">) </w:t>
      </w:r>
      <w:r>
        <w:rPr>
          <w:rFonts w:ascii="Arial" w:hAnsi="Arial" w:cs="Arial"/>
          <w:i/>
          <w:iCs/>
        </w:rPr>
        <w:tab/>
      </w:r>
      <w:r>
        <w:rPr>
          <w:rFonts w:ascii="Arial" w:hAnsi="Arial" w:cs="Arial"/>
          <w:i/>
          <w:iCs/>
        </w:rPr>
        <w:tab/>
        <w:t xml:space="preserve">                                           </w:t>
      </w:r>
      <w:r w:rsidR="0011649C">
        <w:rPr>
          <w:rFonts w:ascii="Arial" w:hAnsi="Arial" w:cs="Arial"/>
          <w:i/>
          <w:iCs/>
        </w:rPr>
        <w:t xml:space="preserve">  </w:t>
      </w:r>
      <w:r>
        <w:rPr>
          <w:rFonts w:ascii="Arial" w:hAnsi="Arial" w:cs="Arial"/>
          <w:i/>
          <w:iCs/>
        </w:rPr>
        <w:t xml:space="preserve"> (podpis)</w:t>
      </w:r>
    </w:p>
    <w:p w:rsidR="002B064E" w:rsidRDefault="002B064E" w:rsidP="002B064E">
      <w:pPr>
        <w:widowControl w:val="0"/>
        <w:tabs>
          <w:tab w:val="left" w:pos="180"/>
          <w:tab w:val="left" w:pos="360"/>
        </w:tabs>
        <w:rPr>
          <w:rFonts w:ascii="Arial" w:hAnsi="Arial" w:cs="Arial"/>
          <w:i/>
          <w:iCs/>
        </w:rPr>
      </w:pPr>
    </w:p>
    <w:p w:rsidR="002B064E" w:rsidRDefault="002B064E" w:rsidP="002B064E">
      <w:pPr>
        <w:widowControl w:val="0"/>
        <w:tabs>
          <w:tab w:val="left" w:pos="180"/>
          <w:tab w:val="left" w:pos="360"/>
        </w:tabs>
        <w:rPr>
          <w:rFonts w:ascii="Arial" w:hAnsi="Arial" w:cs="Arial"/>
          <w:i/>
          <w:iCs/>
        </w:rPr>
      </w:pPr>
    </w:p>
    <w:p w:rsidR="002B064E" w:rsidRDefault="002B064E" w:rsidP="002B064E">
      <w:pPr>
        <w:widowControl w:val="0"/>
        <w:tabs>
          <w:tab w:val="left" w:pos="180"/>
          <w:tab w:val="left" w:pos="360"/>
        </w:tabs>
        <w:rPr>
          <w:rFonts w:ascii="Arial" w:hAnsi="Arial" w:cs="Arial"/>
          <w:i/>
          <w:iCs/>
        </w:rPr>
      </w:pPr>
    </w:p>
    <w:p w:rsidR="002B064E" w:rsidRDefault="002B064E" w:rsidP="002B064E">
      <w:pPr>
        <w:widowControl w:val="0"/>
        <w:tabs>
          <w:tab w:val="left" w:pos="180"/>
          <w:tab w:val="left" w:pos="360"/>
        </w:tabs>
        <w:rPr>
          <w:rFonts w:ascii="Arial" w:hAnsi="Arial" w:cs="Arial"/>
        </w:rPr>
      </w:pPr>
    </w:p>
    <w:p w:rsidR="002B064E" w:rsidRDefault="002B064E" w:rsidP="002B064E">
      <w:pPr>
        <w:rPr>
          <w:rFonts w:ascii="Arial" w:hAnsi="Arial" w:cs="Arial"/>
          <w:sz w:val="24"/>
        </w:rPr>
      </w:pPr>
      <w:r>
        <w:rPr>
          <w:rFonts w:ascii="Arial" w:hAnsi="Arial" w:cs="Arial"/>
          <w:sz w:val="24"/>
        </w:rPr>
        <w:lastRenderedPageBreak/>
        <w:t xml:space="preserve">  …………………………</w:t>
      </w:r>
      <w:r w:rsidR="0011649C">
        <w:rPr>
          <w:rFonts w:ascii="Arial" w:hAnsi="Arial" w:cs="Arial"/>
          <w:sz w:val="24"/>
        </w:rPr>
        <w:t>…</w:t>
      </w:r>
      <w:r>
        <w:rPr>
          <w:rFonts w:ascii="Arial" w:hAnsi="Arial" w:cs="Arial"/>
          <w:sz w:val="24"/>
        </w:rPr>
        <w:t>….                                 ………….………………………</w:t>
      </w:r>
    </w:p>
    <w:p w:rsidR="002B064E" w:rsidRDefault="002B064E" w:rsidP="002B064E">
      <w:pPr>
        <w:jc w:val="center"/>
        <w:rPr>
          <w:rFonts w:ascii="Arial" w:hAnsi="Arial" w:cs="Arial"/>
          <w:sz w:val="24"/>
        </w:rPr>
      </w:pPr>
      <w:r>
        <w:rPr>
          <w:rFonts w:ascii="Arial" w:hAnsi="Arial" w:cs="Arial"/>
          <w:sz w:val="24"/>
        </w:rPr>
        <w:t xml:space="preserve">Nazwa i adres wykonawcy                                            Miejscowość, data              </w:t>
      </w:r>
    </w:p>
    <w:p w:rsidR="002B064E" w:rsidRDefault="002B064E" w:rsidP="002B064E">
      <w:pPr>
        <w:rPr>
          <w:rFonts w:ascii="Arial" w:hAnsi="Arial" w:cs="Arial"/>
          <w:sz w:val="24"/>
        </w:rPr>
      </w:pPr>
      <w:r>
        <w:rPr>
          <w:rFonts w:ascii="Arial" w:hAnsi="Arial" w:cs="Arial"/>
          <w:sz w:val="24"/>
        </w:rPr>
        <w:t>………………………………………..</w:t>
      </w:r>
    </w:p>
    <w:p w:rsidR="002B064E" w:rsidRDefault="002B064E" w:rsidP="002B064E">
      <w:pPr>
        <w:rPr>
          <w:rFonts w:ascii="Arial" w:hAnsi="Arial" w:cs="Arial"/>
          <w:sz w:val="24"/>
        </w:rPr>
      </w:pPr>
      <w:r>
        <w:rPr>
          <w:rFonts w:ascii="Arial" w:hAnsi="Arial" w:cs="Arial"/>
          <w:sz w:val="24"/>
        </w:rPr>
        <w:t xml:space="preserve">   Nazwa i adres Zamawiającego </w:t>
      </w:r>
    </w:p>
    <w:p w:rsidR="002B064E" w:rsidRDefault="002B064E" w:rsidP="002B064E">
      <w:pPr>
        <w:rPr>
          <w:rFonts w:ascii="Arial" w:hAnsi="Arial" w:cs="Arial"/>
          <w:sz w:val="24"/>
        </w:rPr>
      </w:pPr>
      <w:r>
        <w:rPr>
          <w:rFonts w:ascii="Arial" w:hAnsi="Arial" w:cs="Arial"/>
          <w:sz w:val="24"/>
        </w:rPr>
        <w:t>……………………………………….</w:t>
      </w:r>
    </w:p>
    <w:p w:rsidR="002B064E" w:rsidRPr="004D5513" w:rsidRDefault="002B064E" w:rsidP="002B064E">
      <w:pPr>
        <w:rPr>
          <w:rFonts w:ascii="Arial" w:hAnsi="Arial" w:cs="Arial"/>
          <w:sz w:val="28"/>
        </w:rPr>
      </w:pPr>
      <w:r w:rsidRPr="004D5513">
        <w:rPr>
          <w:rFonts w:ascii="Arial" w:hAnsi="Arial" w:cs="Arial"/>
          <w:sz w:val="24"/>
        </w:rPr>
        <w:t xml:space="preserve">        numer i data umowy</w:t>
      </w:r>
    </w:p>
    <w:p w:rsidR="002B064E" w:rsidRDefault="002B064E" w:rsidP="002B064E">
      <w:pPr>
        <w:jc w:val="center"/>
        <w:rPr>
          <w:rFonts w:ascii="Arial" w:hAnsi="Arial" w:cs="Arial"/>
          <w:b/>
          <w:sz w:val="28"/>
        </w:rPr>
      </w:pPr>
    </w:p>
    <w:p w:rsidR="002B064E" w:rsidRDefault="002B064E" w:rsidP="002B064E">
      <w:pPr>
        <w:jc w:val="center"/>
        <w:rPr>
          <w:rFonts w:ascii="Arial" w:hAnsi="Arial" w:cs="Arial"/>
          <w:b/>
          <w:sz w:val="28"/>
        </w:rPr>
      </w:pPr>
      <w:r w:rsidRPr="004D5513">
        <w:rPr>
          <w:rFonts w:ascii="Arial" w:hAnsi="Arial" w:cs="Arial"/>
          <w:b/>
          <w:sz w:val="28"/>
        </w:rPr>
        <w:t>PROTOKÓ</w:t>
      </w:r>
      <w:r>
        <w:rPr>
          <w:rFonts w:ascii="Arial" w:hAnsi="Arial" w:cs="Arial"/>
          <w:b/>
          <w:sz w:val="28"/>
        </w:rPr>
        <w:t>Ł</w:t>
      </w:r>
      <w:r w:rsidRPr="004D5513">
        <w:rPr>
          <w:rFonts w:ascii="Arial" w:hAnsi="Arial" w:cs="Arial"/>
          <w:b/>
          <w:sz w:val="28"/>
        </w:rPr>
        <w:t xml:space="preserve"> ODBIORU</w:t>
      </w:r>
      <w:r>
        <w:rPr>
          <w:rFonts w:ascii="Arial" w:hAnsi="Arial" w:cs="Arial"/>
          <w:b/>
          <w:sz w:val="28"/>
        </w:rPr>
        <w:t xml:space="preserve"> do faktury nr …………………</w:t>
      </w:r>
    </w:p>
    <w:p w:rsidR="002B064E" w:rsidRDefault="002B064E" w:rsidP="002B064E">
      <w:pPr>
        <w:jc w:val="center"/>
        <w:rPr>
          <w:rFonts w:ascii="Arial" w:hAnsi="Arial" w:cs="Arial"/>
          <w:b/>
          <w:sz w:val="28"/>
        </w:rPr>
      </w:pPr>
    </w:p>
    <w:p w:rsidR="002B064E" w:rsidRPr="004D5513" w:rsidRDefault="002B064E" w:rsidP="002B064E">
      <w:pPr>
        <w:jc w:val="center"/>
        <w:rPr>
          <w:rFonts w:ascii="Arial" w:hAnsi="Arial" w:cs="Arial"/>
          <w:b/>
          <w:sz w:val="28"/>
        </w:rPr>
      </w:pPr>
    </w:p>
    <w:tbl>
      <w:tblPr>
        <w:tblW w:w="5000" w:type="pct"/>
        <w:tblLayout w:type="fixed"/>
        <w:tblCellMar>
          <w:left w:w="70" w:type="dxa"/>
          <w:right w:w="70" w:type="dxa"/>
        </w:tblCellMar>
        <w:tblLook w:val="04A0" w:firstRow="1" w:lastRow="0" w:firstColumn="1" w:lastColumn="0" w:noHBand="0" w:noVBand="1"/>
      </w:tblPr>
      <w:tblGrid>
        <w:gridCol w:w="637"/>
        <w:gridCol w:w="3957"/>
        <w:gridCol w:w="2569"/>
        <w:gridCol w:w="757"/>
        <w:gridCol w:w="723"/>
      </w:tblGrid>
      <w:tr w:rsidR="002B064E" w:rsidRPr="00264E63" w:rsidTr="0011649C">
        <w:trPr>
          <w:trHeight w:val="525"/>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64E" w:rsidRPr="006D5011" w:rsidRDefault="002B064E" w:rsidP="002B064E">
            <w:pPr>
              <w:rPr>
                <w:rFonts w:ascii="Arial" w:hAnsi="Arial" w:cs="Arial"/>
                <w:b/>
                <w:bCs/>
                <w:color w:val="000000"/>
              </w:rPr>
            </w:pPr>
            <w:r w:rsidRPr="006D5011">
              <w:rPr>
                <w:rFonts w:ascii="Arial" w:hAnsi="Arial" w:cs="Arial"/>
                <w:b/>
                <w:bCs/>
                <w:color w:val="000000"/>
              </w:rPr>
              <w:t>LP</w:t>
            </w:r>
          </w:p>
        </w:tc>
        <w:tc>
          <w:tcPr>
            <w:tcW w:w="2289" w:type="pct"/>
            <w:tcBorders>
              <w:top w:val="single" w:sz="4" w:space="0" w:color="auto"/>
              <w:left w:val="nil"/>
              <w:bottom w:val="single" w:sz="4" w:space="0" w:color="auto"/>
              <w:right w:val="single" w:sz="4" w:space="0" w:color="auto"/>
            </w:tcBorders>
            <w:shd w:val="clear" w:color="auto" w:fill="auto"/>
            <w:vAlign w:val="center"/>
            <w:hideMark/>
          </w:tcPr>
          <w:p w:rsidR="002B064E" w:rsidRPr="006D5011" w:rsidRDefault="002B064E" w:rsidP="002B064E">
            <w:pPr>
              <w:jc w:val="center"/>
              <w:rPr>
                <w:rFonts w:ascii="Arial" w:hAnsi="Arial" w:cs="Arial"/>
                <w:b/>
                <w:bCs/>
                <w:color w:val="000000"/>
              </w:rPr>
            </w:pPr>
            <w:r w:rsidRPr="006D5011">
              <w:rPr>
                <w:rFonts w:ascii="Arial" w:hAnsi="Arial" w:cs="Arial"/>
                <w:b/>
                <w:bCs/>
                <w:color w:val="000000"/>
              </w:rPr>
              <w:t>RODZAJ MATERIAŁU EKSPLOATACYJNEGO</w:t>
            </w:r>
          </w:p>
        </w:tc>
        <w:tc>
          <w:tcPr>
            <w:tcW w:w="1486" w:type="pct"/>
            <w:tcBorders>
              <w:top w:val="single" w:sz="4" w:space="0" w:color="auto"/>
              <w:left w:val="nil"/>
              <w:bottom w:val="single" w:sz="4" w:space="0" w:color="auto"/>
              <w:right w:val="single" w:sz="4" w:space="0" w:color="auto"/>
            </w:tcBorders>
            <w:vAlign w:val="center"/>
          </w:tcPr>
          <w:p w:rsidR="002B064E" w:rsidRPr="006D5011" w:rsidRDefault="002B064E" w:rsidP="002B064E">
            <w:pPr>
              <w:jc w:val="center"/>
              <w:rPr>
                <w:rFonts w:ascii="Arial" w:hAnsi="Arial" w:cs="Arial"/>
                <w:b/>
                <w:bCs/>
                <w:color w:val="000000"/>
              </w:rPr>
            </w:pPr>
            <w:r w:rsidRPr="00B34049">
              <w:rPr>
                <w:rFonts w:ascii="Arial" w:hAnsi="Arial" w:cs="Arial"/>
                <w:b/>
                <w:bCs/>
              </w:rPr>
              <w:t>OPIS ASORTYMENTU OFEROWANEGO PRZEZ WYKONAWCĘ</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64E" w:rsidRPr="006D5011" w:rsidRDefault="002B064E" w:rsidP="002B064E">
            <w:pPr>
              <w:jc w:val="center"/>
              <w:rPr>
                <w:rFonts w:ascii="Arial" w:hAnsi="Arial" w:cs="Arial"/>
                <w:b/>
                <w:bCs/>
                <w:color w:val="000000"/>
              </w:rPr>
            </w:pPr>
            <w:r w:rsidRPr="006D5011">
              <w:rPr>
                <w:rFonts w:ascii="Arial" w:hAnsi="Arial" w:cs="Arial"/>
                <w:b/>
                <w:bCs/>
                <w:color w:val="000000"/>
              </w:rPr>
              <w:t>JM</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2B064E" w:rsidRPr="006D5011" w:rsidRDefault="002B064E" w:rsidP="002B064E">
            <w:pPr>
              <w:rPr>
                <w:rFonts w:ascii="Arial" w:hAnsi="Arial" w:cs="Arial"/>
                <w:b/>
                <w:bCs/>
                <w:color w:val="000000"/>
              </w:rPr>
            </w:pPr>
            <w:r w:rsidRPr="006D5011">
              <w:rPr>
                <w:rFonts w:ascii="Arial" w:hAnsi="Arial" w:cs="Arial"/>
                <w:b/>
                <w:bCs/>
                <w:color w:val="000000"/>
              </w:rPr>
              <w:t>ILOŚĆ</w:t>
            </w:r>
          </w:p>
        </w:tc>
      </w:tr>
      <w:tr w:rsidR="002B064E" w:rsidRPr="00264E63" w:rsidTr="0011649C">
        <w:trPr>
          <w:trHeight w:val="300"/>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2B064E" w:rsidRPr="006D5011" w:rsidRDefault="002B064E" w:rsidP="002B064E">
            <w:pPr>
              <w:rPr>
                <w:rFonts w:ascii="Arial" w:hAnsi="Arial" w:cs="Arial"/>
                <w:color w:val="000000"/>
              </w:rPr>
            </w:pPr>
            <w:r w:rsidRPr="006D5011">
              <w:rPr>
                <w:rFonts w:ascii="Arial" w:hAnsi="Arial" w:cs="Arial"/>
                <w:color w:val="000000"/>
              </w:rPr>
              <w:t>1.</w:t>
            </w:r>
          </w:p>
        </w:tc>
        <w:tc>
          <w:tcPr>
            <w:tcW w:w="2289" w:type="pct"/>
            <w:tcBorders>
              <w:top w:val="nil"/>
              <w:left w:val="nil"/>
              <w:bottom w:val="single" w:sz="4" w:space="0" w:color="auto"/>
              <w:right w:val="single" w:sz="4" w:space="0" w:color="auto"/>
            </w:tcBorders>
            <w:shd w:val="clear" w:color="auto" w:fill="auto"/>
            <w:noWrap/>
            <w:vAlign w:val="center"/>
            <w:hideMark/>
          </w:tcPr>
          <w:p w:rsidR="002B064E" w:rsidRPr="000C1BA3" w:rsidRDefault="002B064E" w:rsidP="002B064E">
            <w:pPr>
              <w:jc w:val="both"/>
              <w:rPr>
                <w:rFonts w:ascii="Arial" w:hAnsi="Arial" w:cs="Arial"/>
                <w:sz w:val="24"/>
              </w:rPr>
            </w:pPr>
            <w:r w:rsidRPr="006B6BF1">
              <w:rPr>
                <w:rFonts w:ascii="Arial" w:hAnsi="Arial" w:cs="Arial"/>
              </w:rPr>
              <w:t>Papier ksero do drukarek formatu A4 o gramaturze 80g/m2 i białości</w:t>
            </w:r>
            <w:r>
              <w:rPr>
                <w:rFonts w:ascii="Arial" w:hAnsi="Arial" w:cs="Arial"/>
              </w:rPr>
              <w:t xml:space="preserve"> </w:t>
            </w:r>
            <w:r w:rsidRPr="006B6BF1">
              <w:rPr>
                <w:rFonts w:ascii="Arial" w:hAnsi="Arial" w:cs="Arial"/>
              </w:rPr>
              <w:t>CIE</w:t>
            </w:r>
            <w:r>
              <w:rPr>
                <w:rFonts w:ascii="Arial" w:hAnsi="Arial" w:cs="Arial"/>
              </w:rPr>
              <w:t xml:space="preserve"> mieszczącej się w przedziale od 159 do </w:t>
            </w:r>
            <w:r w:rsidRPr="006B6BF1">
              <w:rPr>
                <w:rFonts w:ascii="Arial" w:hAnsi="Arial" w:cs="Arial"/>
              </w:rPr>
              <w:t>16</w:t>
            </w:r>
            <w:r>
              <w:rPr>
                <w:rFonts w:ascii="Arial" w:hAnsi="Arial" w:cs="Arial"/>
              </w:rPr>
              <w:t>5</w:t>
            </w:r>
            <w:r w:rsidRPr="006B6BF1">
              <w:rPr>
                <w:rFonts w:ascii="Arial" w:hAnsi="Arial" w:cs="Arial"/>
              </w:rPr>
              <w:t>, ryza=500 ark.;</w:t>
            </w:r>
          </w:p>
        </w:tc>
        <w:tc>
          <w:tcPr>
            <w:tcW w:w="1486" w:type="pct"/>
            <w:tcBorders>
              <w:top w:val="single" w:sz="4" w:space="0" w:color="auto"/>
              <w:left w:val="nil"/>
              <w:bottom w:val="single" w:sz="4" w:space="0" w:color="auto"/>
              <w:right w:val="single" w:sz="4" w:space="0" w:color="auto"/>
            </w:tcBorders>
          </w:tcPr>
          <w:p w:rsidR="002B064E" w:rsidRPr="006D5011" w:rsidRDefault="002B064E" w:rsidP="002B064E">
            <w:pPr>
              <w:jc w:val="center"/>
              <w:rPr>
                <w:rFonts w:ascii="Arial" w:hAnsi="Arial" w:cs="Arial"/>
                <w:color w:val="000000"/>
              </w:rPr>
            </w:pPr>
          </w:p>
        </w:tc>
        <w:tc>
          <w:tcPr>
            <w:tcW w:w="438" w:type="pct"/>
            <w:tcBorders>
              <w:top w:val="nil"/>
              <w:left w:val="single" w:sz="4" w:space="0" w:color="auto"/>
              <w:bottom w:val="single" w:sz="4" w:space="0" w:color="auto"/>
              <w:right w:val="single" w:sz="4" w:space="0" w:color="auto"/>
            </w:tcBorders>
            <w:shd w:val="clear" w:color="auto" w:fill="auto"/>
            <w:vAlign w:val="center"/>
            <w:hideMark/>
          </w:tcPr>
          <w:p w:rsidR="002B064E" w:rsidRPr="006D5011" w:rsidRDefault="002B064E" w:rsidP="002B064E">
            <w:pPr>
              <w:jc w:val="center"/>
              <w:rPr>
                <w:rFonts w:ascii="Arial" w:hAnsi="Arial" w:cs="Arial"/>
                <w:color w:val="000000"/>
              </w:rPr>
            </w:pPr>
            <w:r w:rsidRPr="006D5011">
              <w:rPr>
                <w:rFonts w:ascii="Arial" w:hAnsi="Arial" w:cs="Arial"/>
                <w:color w:val="000000"/>
              </w:rPr>
              <w:t>RYZA</w:t>
            </w:r>
          </w:p>
        </w:tc>
        <w:tc>
          <w:tcPr>
            <w:tcW w:w="419" w:type="pct"/>
            <w:tcBorders>
              <w:top w:val="nil"/>
              <w:left w:val="nil"/>
              <w:bottom w:val="single" w:sz="4" w:space="0" w:color="auto"/>
              <w:right w:val="single" w:sz="4" w:space="0" w:color="auto"/>
            </w:tcBorders>
            <w:shd w:val="clear" w:color="auto" w:fill="auto"/>
            <w:noWrap/>
            <w:vAlign w:val="center"/>
            <w:hideMark/>
          </w:tcPr>
          <w:p w:rsidR="002B064E" w:rsidRPr="006D5011" w:rsidRDefault="002B064E" w:rsidP="002B064E">
            <w:pPr>
              <w:jc w:val="center"/>
              <w:rPr>
                <w:rFonts w:ascii="Arial" w:hAnsi="Arial" w:cs="Arial"/>
                <w:color w:val="000000"/>
              </w:rPr>
            </w:pPr>
            <w:r>
              <w:rPr>
                <w:rFonts w:ascii="Arial" w:hAnsi="Arial" w:cs="Arial"/>
                <w:color w:val="000000"/>
              </w:rPr>
              <w:t>4500</w:t>
            </w:r>
          </w:p>
        </w:tc>
      </w:tr>
    </w:tbl>
    <w:p w:rsidR="002B064E" w:rsidRDefault="002B064E" w:rsidP="002B064E"/>
    <w:p w:rsidR="002B064E" w:rsidRDefault="002B064E" w:rsidP="002B064E"/>
    <w:p w:rsidR="002B064E" w:rsidRDefault="002B064E" w:rsidP="002B064E"/>
    <w:p w:rsidR="002B064E" w:rsidRDefault="002B064E" w:rsidP="002B064E">
      <w:pPr>
        <w:widowControl w:val="0"/>
        <w:tabs>
          <w:tab w:val="left" w:pos="180"/>
          <w:tab w:val="left" w:pos="360"/>
        </w:tabs>
        <w:rPr>
          <w:rFonts w:ascii="Arial" w:hAnsi="Arial" w:cs="Arial"/>
          <w:b/>
          <w:bCs/>
        </w:rPr>
      </w:pPr>
      <w:r>
        <w:rPr>
          <w:rFonts w:ascii="Arial" w:hAnsi="Arial" w:cs="Arial"/>
          <w:b/>
          <w:bCs/>
        </w:rPr>
        <w:t xml:space="preserve">     UPOWAŻNIONA OSOBA ZAMAWIAJĄCEGO</w:t>
      </w:r>
      <w:r>
        <w:rPr>
          <w:rFonts w:ascii="Arial" w:hAnsi="Arial" w:cs="Arial"/>
        </w:rPr>
        <w:t xml:space="preserve">                              </w:t>
      </w:r>
      <w:r>
        <w:rPr>
          <w:rFonts w:ascii="Arial" w:hAnsi="Arial" w:cs="Arial"/>
          <w:b/>
          <w:bCs/>
        </w:rPr>
        <w:t>WYKONAWCA</w:t>
      </w:r>
    </w:p>
    <w:p w:rsidR="002B064E" w:rsidRDefault="002B064E" w:rsidP="002B064E">
      <w:pPr>
        <w:widowControl w:val="0"/>
        <w:tabs>
          <w:tab w:val="left" w:pos="180"/>
          <w:tab w:val="left" w:pos="360"/>
        </w:tabs>
        <w:rPr>
          <w:rFonts w:ascii="Arial" w:hAnsi="Arial" w:cs="Arial"/>
          <w:b/>
          <w:bCs/>
        </w:rPr>
      </w:pPr>
    </w:p>
    <w:p w:rsidR="002B064E" w:rsidRDefault="002B064E" w:rsidP="002B064E">
      <w:pPr>
        <w:widowControl w:val="0"/>
        <w:tabs>
          <w:tab w:val="left" w:pos="180"/>
          <w:tab w:val="left" w:pos="360"/>
        </w:tabs>
        <w:rPr>
          <w:rFonts w:ascii="Arial" w:hAnsi="Arial" w:cs="Arial"/>
          <w:b/>
          <w:bCs/>
        </w:rPr>
      </w:pPr>
    </w:p>
    <w:p w:rsidR="002B064E" w:rsidRDefault="002B064E" w:rsidP="002B064E">
      <w:pPr>
        <w:widowControl w:val="0"/>
        <w:tabs>
          <w:tab w:val="left" w:pos="180"/>
          <w:tab w:val="left" w:pos="360"/>
        </w:tabs>
        <w:jc w:val="cente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2B064E" w:rsidRDefault="002B064E" w:rsidP="002B064E">
      <w:pPr>
        <w:widowControl w:val="0"/>
        <w:tabs>
          <w:tab w:val="left" w:pos="180"/>
          <w:tab w:val="left" w:pos="360"/>
        </w:tabs>
        <w:rPr>
          <w:rFonts w:ascii="Arial" w:hAnsi="Arial" w:cs="Arial"/>
        </w:rPr>
      </w:pPr>
      <w:r>
        <w:rPr>
          <w:rFonts w:ascii="Arial" w:hAnsi="Arial" w:cs="Arial"/>
          <w:i/>
          <w:iCs/>
        </w:rPr>
        <w:t xml:space="preserve">                           </w:t>
      </w:r>
      <w:proofErr w:type="gramStart"/>
      <w:r>
        <w:rPr>
          <w:rFonts w:ascii="Arial" w:hAnsi="Arial" w:cs="Arial"/>
          <w:i/>
          <w:iCs/>
        </w:rPr>
        <w:t>( podpis</w:t>
      </w:r>
      <w:proofErr w:type="gramEnd"/>
      <w:r>
        <w:rPr>
          <w:rFonts w:ascii="Arial" w:hAnsi="Arial" w:cs="Arial"/>
          <w:i/>
          <w:iCs/>
        </w:rPr>
        <w:t xml:space="preserve">) </w:t>
      </w:r>
      <w:r>
        <w:rPr>
          <w:rFonts w:ascii="Arial" w:hAnsi="Arial" w:cs="Arial"/>
          <w:i/>
          <w:iCs/>
        </w:rPr>
        <w:tab/>
      </w:r>
      <w:r>
        <w:rPr>
          <w:rFonts w:ascii="Arial" w:hAnsi="Arial" w:cs="Arial"/>
          <w:i/>
          <w:iCs/>
        </w:rPr>
        <w:tab/>
        <w:t xml:space="preserve">                                                       ( podpis)</w:t>
      </w:r>
    </w:p>
    <w:p w:rsidR="002B064E" w:rsidRDefault="002B064E" w:rsidP="002B064E">
      <w:pPr>
        <w:rPr>
          <w:rFonts w:ascii="Calibri" w:eastAsia="Calibri" w:hAnsi="Calibri"/>
        </w:rPr>
      </w:pPr>
    </w:p>
    <w:p w:rsidR="002B064E" w:rsidRDefault="002B064E" w:rsidP="002B064E"/>
    <w:p w:rsidR="00BE74F6" w:rsidRDefault="00BE74F6" w:rsidP="00BE74F6">
      <w:pPr>
        <w:spacing w:after="40" w:line="240" w:lineRule="auto"/>
        <w:jc w:val="right"/>
        <w:rPr>
          <w:rFonts w:ascii="Arial" w:eastAsia="Times New Roman" w:hAnsi="Arial" w:cs="Arial"/>
          <w:color w:val="000000" w:themeColor="text1"/>
          <w:sz w:val="24"/>
          <w:szCs w:val="24"/>
          <w:lang w:eastAsia="pl-PL"/>
        </w:rPr>
        <w:sectPr w:rsidR="00BE74F6" w:rsidSect="00315FE7">
          <w:footerReference w:type="default" r:id="rId21"/>
          <w:pgSz w:w="11906" w:h="16838"/>
          <w:pgMar w:top="1418" w:right="1418" w:bottom="1418" w:left="1985" w:header="0" w:footer="709" w:gutter="0"/>
          <w:cols w:space="708"/>
          <w:formProt w:val="0"/>
          <w:docGrid w:linePitch="360" w:charSpace="4096"/>
        </w:sectPr>
      </w:pPr>
    </w:p>
    <w:p w:rsidR="00870DF9" w:rsidRPr="00870DF9" w:rsidRDefault="00870DF9" w:rsidP="0011649C">
      <w:pPr>
        <w:shd w:val="clear" w:color="auto" w:fill="FFFFFF"/>
        <w:jc w:val="right"/>
        <w:rPr>
          <w:rFonts w:ascii="Arial" w:hAnsi="Arial" w:cs="Arial"/>
          <w:color w:val="000000" w:themeColor="text1"/>
        </w:rPr>
      </w:pPr>
      <w:r w:rsidRPr="00870DF9">
        <w:rPr>
          <w:rFonts w:ascii="Arial" w:hAnsi="Arial" w:cs="Arial"/>
          <w:color w:val="000000" w:themeColor="text1"/>
        </w:rPr>
        <w:lastRenderedPageBreak/>
        <w:t>Załącznik nr ……. do Umowy ……………</w:t>
      </w:r>
      <w:proofErr w:type="gramStart"/>
      <w:r w:rsidRPr="00870DF9">
        <w:rPr>
          <w:rFonts w:ascii="Arial" w:hAnsi="Arial" w:cs="Arial"/>
          <w:color w:val="000000" w:themeColor="text1"/>
        </w:rPr>
        <w:t>…….</w:t>
      </w:r>
      <w:proofErr w:type="gramEnd"/>
      <w:r w:rsidRPr="00870DF9">
        <w:rPr>
          <w:rFonts w:ascii="Arial" w:hAnsi="Arial" w:cs="Arial"/>
          <w:color w:val="000000" w:themeColor="text1"/>
        </w:rPr>
        <w:t>.</w:t>
      </w:r>
    </w:p>
    <w:p w:rsidR="00870DF9" w:rsidRPr="00870DF9" w:rsidRDefault="00870DF9" w:rsidP="00870DF9">
      <w:pPr>
        <w:shd w:val="clear" w:color="auto" w:fill="FFFFFF"/>
        <w:jc w:val="center"/>
        <w:rPr>
          <w:rFonts w:ascii="Arial" w:hAnsi="Arial" w:cs="Arial"/>
          <w:color w:val="000000" w:themeColor="text1"/>
        </w:rPr>
      </w:pPr>
      <w:r w:rsidRPr="00870DF9">
        <w:rPr>
          <w:rFonts w:ascii="Arial" w:hAnsi="Arial" w:cs="Arial"/>
          <w:color w:val="000000" w:themeColor="text1"/>
        </w:rPr>
        <w:t>ZASADY WEJŚCIA / WJAZDU</w:t>
      </w:r>
    </w:p>
    <w:p w:rsidR="00870DF9" w:rsidRPr="00870DF9" w:rsidRDefault="00870DF9" w:rsidP="00D55591">
      <w:pPr>
        <w:numPr>
          <w:ilvl w:val="0"/>
          <w:numId w:val="34"/>
        </w:numPr>
        <w:shd w:val="clear" w:color="auto" w:fill="FFFFFF"/>
        <w:tabs>
          <w:tab w:val="left" w:pos="284"/>
        </w:tabs>
        <w:ind w:left="303"/>
        <w:jc w:val="both"/>
        <w:rPr>
          <w:rFonts w:ascii="Arial" w:hAnsi="Arial" w:cs="Arial"/>
          <w:color w:val="000000" w:themeColor="text1"/>
          <w:kern w:val="1"/>
          <w:lang w:eastAsia="zh-CN"/>
        </w:rPr>
      </w:pPr>
      <w:r w:rsidRPr="00870DF9">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870DF9">
        <w:rPr>
          <w:rFonts w:ascii="Arial" w:hAnsi="Arial" w:cs="Arial"/>
          <w:color w:val="000000" w:themeColor="text1"/>
          <w:kern w:val="1"/>
          <w:lang w:eastAsia="zh-CN"/>
        </w:rPr>
        <w:b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870DF9">
        <w:rPr>
          <w:rFonts w:ascii="Arial" w:hAnsi="Arial" w:cs="Arial"/>
          <w:color w:val="000000" w:themeColor="text1"/>
          <w:kern w:val="1"/>
          <w:lang w:eastAsia="zh-CN"/>
        </w:rPr>
        <w:t>t.j</w:t>
      </w:r>
      <w:proofErr w:type="spellEnd"/>
      <w:r w:rsidRPr="00870DF9">
        <w:rPr>
          <w:rFonts w:ascii="Arial" w:hAnsi="Arial" w:cs="Arial"/>
          <w:color w:val="000000" w:themeColor="text1"/>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870DF9">
        <w:rPr>
          <w:rFonts w:ascii="Arial" w:hAnsi="Arial" w:cs="Arial"/>
          <w:color w:val="000000" w:themeColor="text1"/>
          <w:kern w:val="1"/>
          <w:lang w:eastAsia="zh-CN"/>
        </w:rPr>
        <w:t>t.j</w:t>
      </w:r>
      <w:proofErr w:type="spellEnd"/>
      <w:r w:rsidRPr="00870DF9">
        <w:rPr>
          <w:rFonts w:ascii="Arial" w:hAnsi="Arial" w:cs="Arial"/>
          <w:color w:val="000000" w:themeColor="text1"/>
          <w:kern w:val="1"/>
          <w:lang w:eastAsia="zh-CN"/>
        </w:rPr>
        <w:t>.)   oraz Regulaminu Ogólnego Sił Zbrojnych.</w:t>
      </w:r>
    </w:p>
    <w:p w:rsidR="00870DF9" w:rsidRPr="00870DF9" w:rsidRDefault="00870DF9" w:rsidP="00D55591">
      <w:pPr>
        <w:numPr>
          <w:ilvl w:val="0"/>
          <w:numId w:val="34"/>
        </w:numPr>
        <w:shd w:val="clear" w:color="auto" w:fill="FFFFFF"/>
        <w:tabs>
          <w:tab w:val="left" w:pos="284"/>
        </w:tabs>
        <w:ind w:left="284" w:hanging="284"/>
        <w:jc w:val="both"/>
        <w:rPr>
          <w:rFonts w:ascii="Arial" w:hAnsi="Arial" w:cs="Arial"/>
          <w:color w:val="000000" w:themeColor="text1"/>
          <w:kern w:val="1"/>
          <w:lang w:eastAsia="zh-CN"/>
        </w:rPr>
      </w:pPr>
      <w:r w:rsidRPr="00870DF9">
        <w:rPr>
          <w:rFonts w:ascii="Arial" w:hAnsi="Arial" w:cs="Arial"/>
          <w:color w:val="000000" w:themeColor="text1"/>
          <w:kern w:val="1"/>
          <w:lang w:eastAsia="zh-CN"/>
        </w:rPr>
        <w:t xml:space="preserve">Zamawiający na podstawie: Instrukcji o ochronie obiektów wojskowych </w:t>
      </w:r>
      <w:proofErr w:type="spellStart"/>
      <w:r w:rsidRPr="00870DF9">
        <w:rPr>
          <w:rFonts w:ascii="Arial" w:hAnsi="Arial" w:cs="Arial"/>
          <w:color w:val="000000" w:themeColor="text1"/>
          <w:kern w:val="1"/>
          <w:lang w:eastAsia="zh-CN"/>
        </w:rPr>
        <w:t>Szt.Gen</w:t>
      </w:r>
      <w:proofErr w:type="spellEnd"/>
      <w:r w:rsidRPr="00870DF9">
        <w:rPr>
          <w:rFonts w:ascii="Arial" w:hAnsi="Arial" w:cs="Arial"/>
          <w:color w:val="000000" w:themeColor="text1"/>
          <w:kern w:val="1"/>
          <w:lang w:eastAsia="zh-CN"/>
        </w:rPr>
        <w:t xml:space="preserve">. 1686/2017 wprowadzonej Decyzją Nr Z-12/MON Ministra Obrony Narodowej </w:t>
      </w:r>
      <w:r w:rsidRPr="00870DF9">
        <w:rPr>
          <w:rFonts w:ascii="Arial" w:hAnsi="Arial" w:cs="Arial"/>
          <w:color w:val="000000" w:themeColor="text1"/>
          <w:kern w:val="1"/>
          <w:lang w:eastAsia="zh-CN"/>
        </w:rPr>
        <w:br/>
        <w:t xml:space="preserve">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870DF9">
        <w:rPr>
          <w:rFonts w:ascii="Arial" w:hAnsi="Arial" w:cs="Arial"/>
          <w:color w:val="000000" w:themeColor="text1"/>
          <w:kern w:val="1"/>
          <w:lang w:eastAsia="zh-CN"/>
        </w:rPr>
        <w:t>przepustkowego</w:t>
      </w:r>
      <w:proofErr w:type="spellEnd"/>
      <w:r w:rsidRPr="00870DF9">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870DF9" w:rsidRPr="00870DF9" w:rsidRDefault="00870DF9" w:rsidP="00D55591">
      <w:pPr>
        <w:numPr>
          <w:ilvl w:val="0"/>
          <w:numId w:val="34"/>
        </w:numPr>
        <w:shd w:val="clear" w:color="auto" w:fill="FFFFFF"/>
        <w:tabs>
          <w:tab w:val="left" w:pos="426"/>
        </w:tabs>
        <w:ind w:left="284" w:hanging="284"/>
        <w:jc w:val="both"/>
        <w:rPr>
          <w:rFonts w:ascii="Arial" w:hAnsi="Arial" w:cs="Arial"/>
          <w:color w:val="000000" w:themeColor="text1"/>
          <w:kern w:val="1"/>
          <w:lang w:eastAsia="zh-CN"/>
        </w:rPr>
      </w:pPr>
      <w:r w:rsidRPr="00870DF9">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870DF9">
        <w:rPr>
          <w:rFonts w:ascii="Arial" w:hAnsi="Arial" w:cs="Arial"/>
          <w:color w:val="000000" w:themeColor="text1"/>
          <w:kern w:val="1"/>
          <w:lang w:eastAsia="zh-CN"/>
        </w:rPr>
        <w:br/>
        <w:t xml:space="preserve">w decyzji Nr 19/MON Ministra Obrony Narodowej z dnia 24 stycznia 2017 r. </w:t>
      </w:r>
      <w:r w:rsidRPr="00870DF9">
        <w:rPr>
          <w:rFonts w:ascii="Arial" w:hAnsi="Arial" w:cs="Arial"/>
          <w:color w:val="000000" w:themeColor="text1"/>
          <w:kern w:val="1"/>
          <w:lang w:eastAsia="zh-CN"/>
        </w:rPr>
        <w:br/>
        <w:t>w sprawie organizowania współpracy międzynarodowej w resorcie obrony narodowej (Dz. Urz. MON z 2017 r. poz. 18).</w:t>
      </w:r>
    </w:p>
    <w:p w:rsidR="00870DF9" w:rsidRPr="00870DF9" w:rsidRDefault="00870DF9" w:rsidP="0011649C">
      <w:pPr>
        <w:numPr>
          <w:ilvl w:val="0"/>
          <w:numId w:val="34"/>
        </w:numPr>
        <w:shd w:val="clear" w:color="auto" w:fill="FFFFFF"/>
        <w:tabs>
          <w:tab w:val="left" w:pos="426"/>
        </w:tabs>
        <w:spacing w:after="0"/>
        <w:ind w:left="426" w:hanging="426"/>
        <w:jc w:val="both"/>
        <w:rPr>
          <w:rFonts w:ascii="Arial" w:hAnsi="Arial" w:cs="Arial"/>
          <w:color w:val="000000" w:themeColor="text1"/>
          <w:kern w:val="1"/>
          <w:lang w:eastAsia="zh-CN"/>
        </w:rPr>
      </w:pPr>
      <w:r w:rsidRPr="00870DF9">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870DF9" w:rsidRPr="00870DF9" w:rsidRDefault="00870DF9" w:rsidP="0011649C">
      <w:pPr>
        <w:shd w:val="clear" w:color="auto" w:fill="FFFFFF"/>
        <w:tabs>
          <w:tab w:val="left" w:pos="284"/>
        </w:tabs>
        <w:spacing w:after="0"/>
        <w:ind w:firstLine="425"/>
        <w:jc w:val="both"/>
        <w:rPr>
          <w:rFonts w:ascii="Arial" w:hAnsi="Arial" w:cs="Arial"/>
          <w:color w:val="000000" w:themeColor="text1"/>
          <w:kern w:val="1"/>
          <w:lang w:eastAsia="zh-CN"/>
        </w:rPr>
      </w:pPr>
      <w:r w:rsidRPr="00870DF9">
        <w:rPr>
          <w:rFonts w:ascii="Arial" w:hAnsi="Arial" w:cs="Arial"/>
          <w:color w:val="000000" w:themeColor="text1"/>
          <w:kern w:val="1"/>
          <w:lang w:eastAsia="zh-CN"/>
        </w:rPr>
        <w:t xml:space="preserve">- aktualny dokument tożsamości z podaniem organu wydającego, </w:t>
      </w:r>
    </w:p>
    <w:p w:rsidR="00870DF9" w:rsidRPr="00870DF9" w:rsidRDefault="00870DF9" w:rsidP="0011649C">
      <w:pPr>
        <w:shd w:val="clear" w:color="auto" w:fill="FFFFFF"/>
        <w:tabs>
          <w:tab w:val="left" w:pos="284"/>
        </w:tabs>
        <w:spacing w:after="0"/>
        <w:ind w:firstLine="425"/>
        <w:jc w:val="both"/>
        <w:rPr>
          <w:rFonts w:ascii="Arial" w:hAnsi="Arial" w:cs="Arial"/>
          <w:color w:val="000000" w:themeColor="text1"/>
          <w:kern w:val="1"/>
          <w:lang w:eastAsia="zh-CN"/>
        </w:rPr>
      </w:pPr>
      <w:r w:rsidRPr="00870DF9">
        <w:rPr>
          <w:rFonts w:ascii="Arial" w:hAnsi="Arial" w:cs="Arial"/>
          <w:color w:val="000000" w:themeColor="text1"/>
          <w:kern w:val="1"/>
          <w:lang w:eastAsia="zh-CN"/>
        </w:rPr>
        <w:t>- numery rejestracyjne samochodów oraz innego sprzętu.</w:t>
      </w:r>
    </w:p>
    <w:p w:rsidR="00870DF9" w:rsidRPr="00870DF9" w:rsidRDefault="00870DF9" w:rsidP="00870DF9">
      <w:pPr>
        <w:shd w:val="clear" w:color="auto" w:fill="FFFFFF"/>
        <w:tabs>
          <w:tab w:val="left" w:pos="284"/>
        </w:tabs>
        <w:ind w:firstLine="425"/>
        <w:jc w:val="both"/>
        <w:rPr>
          <w:rFonts w:ascii="Arial" w:hAnsi="Arial" w:cs="Arial"/>
          <w:color w:val="000000" w:themeColor="text1"/>
          <w:kern w:val="1"/>
          <w:lang w:eastAsia="zh-CN"/>
        </w:rPr>
      </w:pPr>
    </w:p>
    <w:p w:rsidR="00870DF9" w:rsidRPr="00870DF9" w:rsidRDefault="00870DF9" w:rsidP="00D55591">
      <w:pPr>
        <w:numPr>
          <w:ilvl w:val="0"/>
          <w:numId w:val="34"/>
        </w:numPr>
        <w:tabs>
          <w:tab w:val="left" w:pos="851"/>
        </w:tabs>
        <w:ind w:left="340"/>
        <w:contextualSpacing/>
        <w:jc w:val="both"/>
        <w:rPr>
          <w:rFonts w:ascii="Arial" w:hAnsi="Arial" w:cs="Arial"/>
          <w:kern w:val="3"/>
          <w:szCs w:val="20"/>
          <w:lang w:eastAsia="zh-CN"/>
        </w:rPr>
      </w:pPr>
      <w:r w:rsidRPr="00870DF9">
        <w:rPr>
          <w:rFonts w:ascii="Arial" w:hAnsi="Arial" w:cs="Arial"/>
          <w:kern w:val="3"/>
          <w:szCs w:val="20"/>
          <w:lang w:eastAsia="zh-CN"/>
        </w:rPr>
        <w:t xml:space="preserve">Wykonawca dostawy jest </w:t>
      </w:r>
      <w:proofErr w:type="gramStart"/>
      <w:r w:rsidRPr="00870DF9">
        <w:rPr>
          <w:rFonts w:ascii="Arial" w:hAnsi="Arial" w:cs="Arial"/>
          <w:kern w:val="3"/>
          <w:szCs w:val="20"/>
          <w:lang w:eastAsia="zh-CN"/>
        </w:rPr>
        <w:t>zobowiązany  stosować</w:t>
      </w:r>
      <w:proofErr w:type="gramEnd"/>
      <w:r w:rsidRPr="00870DF9">
        <w:rPr>
          <w:rFonts w:ascii="Arial" w:hAnsi="Arial" w:cs="Arial"/>
          <w:kern w:val="3"/>
          <w:szCs w:val="20"/>
          <w:lang w:eastAsia="zh-CN"/>
        </w:rPr>
        <w:t xml:space="preserve"> się do obowiązujących przepisów w zakresie wejścia i wjazdu do jednostki, parkowania pojazdów, poruszania się po terenie chronionym, jak również </w:t>
      </w:r>
      <w:r w:rsidRPr="00870DF9">
        <w:rPr>
          <w:rFonts w:ascii="Arial" w:eastAsia="Lucida Sans Unicode" w:hAnsi="Arial" w:cs="Arial"/>
          <w:kern w:val="3"/>
          <w:lang w:eastAsia="ar-SA"/>
        </w:rPr>
        <w:t>uzyskania pozwolenia Dowódcy jednostki, na terenie której wykonywana jest dostawa, na:</w:t>
      </w:r>
    </w:p>
    <w:p w:rsidR="00870DF9" w:rsidRPr="00870DF9" w:rsidRDefault="00870DF9" w:rsidP="00870DF9">
      <w:pPr>
        <w:tabs>
          <w:tab w:val="left" w:pos="851"/>
        </w:tabs>
        <w:ind w:left="340"/>
        <w:contextualSpacing/>
        <w:jc w:val="both"/>
        <w:rPr>
          <w:rFonts w:ascii="Arial" w:eastAsia="Lucida Sans Unicode" w:hAnsi="Arial" w:cs="Arial"/>
          <w:kern w:val="3"/>
          <w:lang w:eastAsia="ar-SA"/>
        </w:rPr>
      </w:pPr>
      <w:r w:rsidRPr="00870DF9">
        <w:rPr>
          <w:rFonts w:ascii="Arial" w:eastAsia="Lucida Sans Unicode" w:hAnsi="Arial" w:cs="Arial"/>
          <w:kern w:val="3"/>
          <w:lang w:eastAsia="ar-SA"/>
        </w:rPr>
        <w:t>- wnoszenie sprzętu audiowizualnego oraz wszelkich urządzeń służących do rejestracji obrazu i dźwięku,</w:t>
      </w:r>
    </w:p>
    <w:p w:rsidR="00870DF9" w:rsidRPr="00870DF9" w:rsidRDefault="00870DF9" w:rsidP="00870DF9">
      <w:pPr>
        <w:tabs>
          <w:tab w:val="left" w:pos="851"/>
        </w:tabs>
        <w:ind w:left="340"/>
        <w:contextualSpacing/>
        <w:jc w:val="both"/>
        <w:rPr>
          <w:rFonts w:ascii="Arial" w:eastAsia="Lucida Sans Unicode" w:hAnsi="Arial" w:cs="Arial"/>
          <w:kern w:val="3"/>
          <w:lang w:eastAsia="ar-SA"/>
        </w:rPr>
      </w:pPr>
      <w:r w:rsidRPr="00870DF9">
        <w:rPr>
          <w:rFonts w:ascii="Arial" w:eastAsia="Lucida Sans Unicode" w:hAnsi="Arial" w:cs="Arial"/>
          <w:kern w:val="3"/>
          <w:lang w:eastAsia="ar-SA"/>
        </w:rPr>
        <w:lastRenderedPageBreak/>
        <w:t>- użytkowanie w miejscu wykonywania prac telefonu komórkowego.</w:t>
      </w:r>
    </w:p>
    <w:p w:rsidR="00870DF9" w:rsidRPr="00870DF9" w:rsidRDefault="00870DF9" w:rsidP="00870DF9">
      <w:pPr>
        <w:tabs>
          <w:tab w:val="left" w:pos="851"/>
        </w:tabs>
        <w:ind w:left="340"/>
        <w:contextualSpacing/>
        <w:jc w:val="both"/>
        <w:rPr>
          <w:rFonts w:ascii="Arial" w:hAnsi="Arial" w:cs="Arial"/>
          <w:kern w:val="3"/>
          <w:szCs w:val="20"/>
          <w:lang w:eastAsia="zh-CN"/>
        </w:rPr>
      </w:pPr>
    </w:p>
    <w:p w:rsidR="00870DF9" w:rsidRPr="00870DF9" w:rsidRDefault="00870DF9" w:rsidP="00D55591">
      <w:pPr>
        <w:numPr>
          <w:ilvl w:val="0"/>
          <w:numId w:val="34"/>
        </w:numPr>
        <w:tabs>
          <w:tab w:val="left" w:pos="851"/>
        </w:tabs>
        <w:ind w:left="397"/>
        <w:contextualSpacing/>
        <w:jc w:val="both"/>
        <w:rPr>
          <w:rFonts w:ascii="Arial" w:eastAsia="Lucida Sans Unicode" w:hAnsi="Arial" w:cs="Arial"/>
          <w:kern w:val="3"/>
          <w:lang w:eastAsia="ar-SA"/>
        </w:rPr>
      </w:pPr>
      <w:r w:rsidRPr="00870DF9">
        <w:rPr>
          <w:rFonts w:ascii="Arial" w:eastAsia="Lucida Sans Unicode" w:hAnsi="Arial" w:cs="Arial"/>
          <w:kern w:val="3"/>
          <w:lang w:eastAsia="ar-SA"/>
        </w:rPr>
        <w:t xml:space="preserve"> 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BE74F6" w:rsidRDefault="00BE74F6" w:rsidP="00B6018B">
      <w:pPr>
        <w:spacing w:after="0"/>
        <w:jc w:val="right"/>
        <w:rPr>
          <w:rFonts w:ascii="Arial" w:hAnsi="Arial" w:cs="Arial"/>
        </w:rPr>
        <w:sectPr w:rsidR="00BE74F6" w:rsidSect="0011649C">
          <w:pgSz w:w="11906" w:h="16838"/>
          <w:pgMar w:top="1418" w:right="1418" w:bottom="1418" w:left="1985" w:header="0" w:footer="709" w:gutter="0"/>
          <w:cols w:space="708"/>
          <w:formProt w:val="0"/>
          <w:docGrid w:linePitch="360" w:charSpace="4096"/>
        </w:sectPr>
      </w:pPr>
    </w:p>
    <w:p w:rsidR="0043477E" w:rsidRPr="00E43539" w:rsidRDefault="00E43539" w:rsidP="00B6018B">
      <w:pPr>
        <w:spacing w:after="0"/>
        <w:jc w:val="right"/>
        <w:rPr>
          <w:rFonts w:ascii="Arial" w:hAnsi="Arial" w:cs="Arial"/>
          <w:i/>
        </w:rPr>
      </w:pPr>
      <w:r>
        <w:rPr>
          <w:rFonts w:ascii="Arial" w:hAnsi="Arial" w:cs="Arial"/>
        </w:rPr>
        <w:lastRenderedPageBreak/>
        <w:tab/>
      </w:r>
      <w:r w:rsidRPr="00E43539">
        <w:rPr>
          <w:rFonts w:ascii="Arial" w:hAnsi="Arial" w:cs="Arial"/>
          <w:i/>
        </w:rPr>
        <w:tab/>
      </w:r>
      <w:r w:rsidRPr="00E43539">
        <w:rPr>
          <w:rFonts w:ascii="Arial" w:hAnsi="Arial" w:cs="Arial"/>
          <w:i/>
        </w:rPr>
        <w:tab/>
      </w:r>
      <w:r w:rsidRPr="00E43539">
        <w:rPr>
          <w:rFonts w:ascii="Arial" w:hAnsi="Arial" w:cs="Arial"/>
          <w:i/>
        </w:rPr>
        <w:tab/>
      </w:r>
      <w:bookmarkStart w:id="1" w:name="_Hlk86387678"/>
      <w:r w:rsidRPr="00E43539">
        <w:rPr>
          <w:rFonts w:ascii="Arial" w:hAnsi="Arial" w:cs="Arial"/>
          <w:i/>
        </w:rPr>
        <w:t xml:space="preserve">Załącznik nr </w:t>
      </w:r>
      <w:r w:rsidR="00BA00B9">
        <w:rPr>
          <w:rFonts w:ascii="Arial" w:hAnsi="Arial" w:cs="Arial"/>
          <w:i/>
        </w:rPr>
        <w:t>2</w:t>
      </w:r>
      <w:r w:rsidR="00FB5FCC" w:rsidRPr="00E43539">
        <w:rPr>
          <w:rFonts w:ascii="Arial" w:hAnsi="Arial" w:cs="Arial"/>
          <w:i/>
        </w:rPr>
        <w:t xml:space="preserve"> do </w:t>
      </w:r>
      <w:r w:rsidRPr="00E43539">
        <w:rPr>
          <w:rFonts w:ascii="Arial" w:hAnsi="Arial" w:cs="Arial"/>
          <w:i/>
        </w:rPr>
        <w:t>ZO</w:t>
      </w:r>
    </w:p>
    <w:p w:rsidR="0043477E" w:rsidRPr="003A573B" w:rsidRDefault="0043477E" w:rsidP="003A573B">
      <w:pPr>
        <w:spacing w:after="0"/>
        <w:ind w:left="5664" w:firstLine="708"/>
        <w:jc w:val="right"/>
        <w:rPr>
          <w:rFonts w:ascii="Arial" w:eastAsia="Times New Roman" w:hAnsi="Arial" w:cs="Arial"/>
          <w:b/>
          <w:color w:val="FF0000"/>
          <w:lang w:eastAsia="pl-PL"/>
        </w:rPr>
      </w:pP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t xml:space="preserve">           ………………………..</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w:t>
      </w:r>
      <w:proofErr w:type="gramStart"/>
      <w:r w:rsidRPr="003A573B">
        <w:rPr>
          <w:rFonts w:ascii="Arial" w:eastAsia="Times New Roman" w:hAnsi="Arial" w:cs="Arial"/>
          <w:lang w:eastAsia="ar-SA"/>
        </w:rPr>
        <w:t xml:space="preserve">   (</w:t>
      </w:r>
      <w:proofErr w:type="gramEnd"/>
      <w:r w:rsidRPr="003A573B">
        <w:rPr>
          <w:rFonts w:ascii="Arial" w:eastAsia="Times New Roman" w:hAnsi="Arial" w:cs="Arial"/>
          <w:lang w:eastAsia="ar-SA"/>
        </w:rPr>
        <w:t>miejscowość i data)</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lang w:eastAsia="ar-SA"/>
        </w:rPr>
      </w:pPr>
      <w:r w:rsidRPr="003A573B">
        <w:rPr>
          <w:rFonts w:ascii="Arial" w:eastAsia="Times New Roman" w:hAnsi="Arial" w:cs="Arial"/>
          <w:lang w:eastAsia="ar-SA"/>
        </w:rPr>
        <w:t xml:space="preserve"> (e – mail)</w:t>
      </w:r>
      <w:r w:rsidRPr="003A573B">
        <w:rPr>
          <w:rFonts w:ascii="Arial" w:eastAsia="Times New Roman" w:hAnsi="Arial" w:cs="Arial"/>
          <w:lang w:eastAsia="ar-SA"/>
        </w:rPr>
        <w:tab/>
      </w:r>
      <w:r w:rsidRPr="003A573B">
        <w:rPr>
          <w:rFonts w:ascii="Arial" w:eastAsia="Times New Roman" w:hAnsi="Arial" w:cs="Arial"/>
          <w:lang w:eastAsia="ar-SA"/>
        </w:rPr>
        <w:tab/>
        <w:t xml:space="preserve">       </w:t>
      </w:r>
    </w:p>
    <w:p w:rsidR="0043477E" w:rsidRPr="003A573B" w:rsidRDefault="00FB5FCC" w:rsidP="003A573B">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A30F4F" w:rsidRDefault="00FB5FCC" w:rsidP="003A573B">
      <w:pPr>
        <w:spacing w:after="0"/>
        <w:jc w:val="center"/>
        <w:rPr>
          <w:rFonts w:ascii="Arial" w:eastAsia="Times New Roman" w:hAnsi="Arial" w:cs="Arial"/>
          <w:b/>
          <w:lang w:eastAsia="ar-SA"/>
        </w:rPr>
      </w:pPr>
      <w:r w:rsidRPr="003A573B">
        <w:rPr>
          <w:rFonts w:ascii="Arial" w:eastAsia="Times New Roman" w:hAnsi="Arial" w:cs="Arial"/>
          <w:b/>
          <w:lang w:eastAsia="ar-SA"/>
        </w:rPr>
        <w:t>OFERTA</w:t>
      </w:r>
      <w:r w:rsidR="00A30F4F">
        <w:rPr>
          <w:rFonts w:ascii="Arial" w:eastAsia="Times New Roman" w:hAnsi="Arial" w:cs="Arial"/>
          <w:b/>
          <w:lang w:eastAsia="ar-SA"/>
        </w:rPr>
        <w:t xml:space="preserve"> </w:t>
      </w:r>
    </w:p>
    <w:p w:rsidR="0043477E" w:rsidRPr="003A573B" w:rsidRDefault="009D6963" w:rsidP="003A573B">
      <w:pPr>
        <w:spacing w:after="0"/>
        <w:jc w:val="center"/>
        <w:rPr>
          <w:rFonts w:ascii="Arial" w:eastAsia="Times New Roman" w:hAnsi="Arial" w:cs="Arial"/>
          <w:b/>
          <w:lang w:eastAsia="ar-SA"/>
        </w:rPr>
      </w:pPr>
      <w:r>
        <w:rPr>
          <w:rFonts w:ascii="Arial" w:eastAsia="Times New Roman" w:hAnsi="Arial" w:cs="Arial"/>
          <w:b/>
          <w:lang w:eastAsia="ar-SA"/>
        </w:rPr>
        <w:t>W ZAKRESIE CZĘŚCI NR 1</w:t>
      </w:r>
    </w:p>
    <w:p w:rsidR="0043477E" w:rsidRPr="003A573B" w:rsidRDefault="00FB5FCC" w:rsidP="003A573B">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43477E" w:rsidRPr="003A573B" w:rsidRDefault="00FB5FCC" w:rsidP="003A573B">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43477E" w:rsidRPr="006243AF" w:rsidRDefault="00FB5FCC" w:rsidP="003A573B">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6243AF" w:rsidRPr="00052995" w:rsidRDefault="006243AF" w:rsidP="006243AF">
      <w:pPr>
        <w:spacing w:after="0"/>
        <w:jc w:val="center"/>
        <w:rPr>
          <w:rFonts w:ascii="Arial" w:eastAsia="Times New Roman" w:hAnsi="Arial" w:cs="Arial"/>
          <w:b/>
          <w:color w:val="000000" w:themeColor="text1"/>
          <w:lang w:eastAsia="ar-SA"/>
        </w:rPr>
      </w:pPr>
    </w:p>
    <w:p w:rsidR="0011649C" w:rsidRDefault="00FB5FCC" w:rsidP="00CA67A3">
      <w:pPr>
        <w:pStyle w:val="Akapitzlist"/>
        <w:numPr>
          <w:ilvl w:val="0"/>
          <w:numId w:val="9"/>
        </w:numPr>
        <w:spacing w:line="276" w:lineRule="auto"/>
        <w:ind w:left="426" w:hanging="578"/>
        <w:contextualSpacing/>
        <w:jc w:val="both"/>
        <w:rPr>
          <w:rFonts w:ascii="Arial" w:hAnsi="Arial" w:cs="Arial"/>
          <w:b/>
          <w:sz w:val="22"/>
          <w:szCs w:val="22"/>
        </w:rPr>
      </w:pPr>
      <w:r w:rsidRPr="00FB1FA7">
        <w:rPr>
          <w:rFonts w:ascii="Arial" w:hAnsi="Arial" w:cs="Arial"/>
          <w:sz w:val="22"/>
          <w:szCs w:val="22"/>
          <w:lang w:eastAsia="ar-SA"/>
        </w:rPr>
        <w:t>Odpowiadając na zapytanie</w:t>
      </w:r>
      <w:r w:rsidRPr="00FB1FA7">
        <w:rPr>
          <w:rFonts w:ascii="Arial" w:hAnsi="Arial" w:cs="Arial"/>
          <w:b/>
          <w:sz w:val="22"/>
          <w:szCs w:val="22"/>
        </w:rPr>
        <w:t xml:space="preserve"> </w:t>
      </w:r>
      <w:r w:rsidRPr="00FB1FA7">
        <w:rPr>
          <w:rFonts w:ascii="Arial" w:hAnsi="Arial" w:cs="Arial"/>
          <w:sz w:val="22"/>
          <w:szCs w:val="22"/>
        </w:rPr>
        <w:t>ofertowe</w:t>
      </w:r>
      <w:r w:rsidRPr="00FB1FA7">
        <w:rPr>
          <w:rFonts w:ascii="Arial" w:hAnsi="Arial" w:cs="Arial"/>
          <w:b/>
          <w:sz w:val="22"/>
          <w:szCs w:val="22"/>
        </w:rPr>
        <w:t xml:space="preserve"> </w:t>
      </w:r>
      <w:r w:rsidRPr="00FB1FA7">
        <w:rPr>
          <w:rFonts w:ascii="Arial" w:eastAsia="Calibri" w:hAnsi="Arial" w:cs="Arial"/>
          <w:sz w:val="22"/>
          <w:szCs w:val="22"/>
        </w:rPr>
        <w:t xml:space="preserve">w postępowaniu pod nazwą: </w:t>
      </w:r>
      <w:r w:rsidR="00CA67A3" w:rsidRPr="003C0991">
        <w:rPr>
          <w:rFonts w:ascii="Arial" w:hAnsi="Arial" w:cs="Arial"/>
          <w:b/>
          <w:sz w:val="22"/>
          <w:szCs w:val="22"/>
        </w:rPr>
        <w:t>dostaw</w:t>
      </w:r>
      <w:r w:rsidR="00CA67A3">
        <w:rPr>
          <w:rFonts w:ascii="Arial" w:hAnsi="Arial" w:cs="Arial"/>
          <w:b/>
          <w:sz w:val="22"/>
          <w:szCs w:val="22"/>
        </w:rPr>
        <w:t>a:</w:t>
      </w:r>
      <w:r w:rsidR="00CA67A3" w:rsidRPr="003C0991">
        <w:rPr>
          <w:rFonts w:ascii="Arial" w:hAnsi="Arial" w:cs="Arial"/>
          <w:b/>
          <w:sz w:val="22"/>
          <w:szCs w:val="22"/>
        </w:rPr>
        <w:t xml:space="preserve"> </w:t>
      </w:r>
      <w:r w:rsidR="00CA67A3">
        <w:rPr>
          <w:rFonts w:ascii="Arial" w:hAnsi="Arial" w:cs="Arial"/>
          <w:b/>
          <w:sz w:val="22"/>
          <w:szCs w:val="22"/>
        </w:rPr>
        <w:t xml:space="preserve">w zakresie części nr </w:t>
      </w:r>
      <w:r w:rsidR="00CA67A3" w:rsidRPr="003C0991">
        <w:rPr>
          <w:rFonts w:ascii="Arial" w:hAnsi="Arial" w:cs="Arial"/>
          <w:b/>
          <w:sz w:val="22"/>
          <w:szCs w:val="22"/>
        </w:rPr>
        <w:t>1</w:t>
      </w:r>
      <w:r w:rsidR="00CA67A3">
        <w:rPr>
          <w:rFonts w:ascii="Arial" w:hAnsi="Arial" w:cs="Arial"/>
          <w:b/>
          <w:sz w:val="22"/>
          <w:szCs w:val="22"/>
        </w:rPr>
        <w:t xml:space="preserve"> </w:t>
      </w:r>
      <w:proofErr w:type="gramStart"/>
      <w:r w:rsidR="00CA67A3">
        <w:rPr>
          <w:rFonts w:ascii="Arial" w:hAnsi="Arial" w:cs="Arial"/>
          <w:b/>
          <w:sz w:val="22"/>
          <w:szCs w:val="22"/>
        </w:rPr>
        <w:t>-</w:t>
      </w:r>
      <w:r w:rsidR="00CA67A3" w:rsidRPr="003C0991">
        <w:rPr>
          <w:rFonts w:ascii="Arial" w:hAnsi="Arial" w:cs="Arial"/>
          <w:b/>
          <w:sz w:val="22"/>
          <w:szCs w:val="22"/>
        </w:rPr>
        <w:t xml:space="preserve">  fabrycznie</w:t>
      </w:r>
      <w:proofErr w:type="gramEnd"/>
      <w:r w:rsidR="00CA67A3" w:rsidRPr="003C0991">
        <w:rPr>
          <w:rFonts w:ascii="Arial" w:hAnsi="Arial" w:cs="Arial"/>
          <w:b/>
          <w:sz w:val="22"/>
          <w:szCs w:val="22"/>
        </w:rPr>
        <w:t xml:space="preserve"> nowych materiałów eksploatacyjnych do sprzętu informatycznego</w:t>
      </w:r>
      <w:r w:rsidR="00CA67A3" w:rsidRPr="003C0991">
        <w:rPr>
          <w:b/>
          <w:sz w:val="22"/>
          <w:szCs w:val="22"/>
        </w:rPr>
        <w:t xml:space="preserve"> </w:t>
      </w:r>
      <w:r w:rsidR="00CA67A3" w:rsidRPr="003C0991">
        <w:rPr>
          <w:rFonts w:ascii="Arial" w:hAnsi="Arial" w:cs="Arial"/>
          <w:b/>
          <w:sz w:val="22"/>
          <w:szCs w:val="22"/>
        </w:rPr>
        <w:t>wraz z transportem i rozładunkiem do magazynu Zamawiającego oraz odbiorem zużytych opakowań z magazynu Zamawiającego przez okres 24 miesięcy od dnia podpisania protokołu odbioru.</w:t>
      </w:r>
      <w:r w:rsidR="00CA67A3">
        <w:rPr>
          <w:rFonts w:ascii="Arial" w:hAnsi="Arial" w:cs="Arial"/>
          <w:b/>
          <w:sz w:val="22"/>
          <w:szCs w:val="22"/>
        </w:rPr>
        <w:t xml:space="preserve"> W zakresie części nr</w:t>
      </w:r>
      <w:r w:rsidR="00CA67A3" w:rsidRPr="003C0991">
        <w:rPr>
          <w:rFonts w:ascii="Arial" w:hAnsi="Arial" w:cs="Arial"/>
          <w:b/>
          <w:sz w:val="22"/>
          <w:szCs w:val="22"/>
        </w:rPr>
        <w:t xml:space="preserve"> 2 </w:t>
      </w:r>
      <w:r w:rsidR="00CA67A3">
        <w:rPr>
          <w:rFonts w:ascii="Arial" w:hAnsi="Arial" w:cs="Arial"/>
          <w:b/>
          <w:sz w:val="22"/>
          <w:szCs w:val="22"/>
        </w:rPr>
        <w:t>-</w:t>
      </w:r>
      <w:r w:rsidR="00CA67A3" w:rsidRPr="003C0991">
        <w:rPr>
          <w:rFonts w:ascii="Arial" w:hAnsi="Arial" w:cs="Arial"/>
          <w:b/>
          <w:sz w:val="22"/>
          <w:szCs w:val="22"/>
        </w:rPr>
        <w:t xml:space="preserve"> papieru do urządzeń drukujących</w:t>
      </w:r>
      <w:r w:rsidR="00CA67A3">
        <w:rPr>
          <w:rFonts w:ascii="Arial" w:hAnsi="Arial" w:cs="Arial"/>
          <w:b/>
          <w:sz w:val="22"/>
          <w:szCs w:val="22"/>
        </w:rPr>
        <w:t>.</w:t>
      </w:r>
      <w:r w:rsidR="00CA67A3" w:rsidRPr="003C0991">
        <w:rPr>
          <w:rFonts w:ascii="Arial" w:hAnsi="Arial" w:cs="Arial"/>
          <w:b/>
          <w:sz w:val="22"/>
          <w:szCs w:val="22"/>
        </w:rPr>
        <w:t xml:space="preserve">         </w:t>
      </w:r>
      <w:r w:rsidR="00052995" w:rsidRPr="00FB1FA7">
        <w:rPr>
          <w:rFonts w:ascii="Arial" w:hAnsi="Arial" w:cs="Arial"/>
          <w:b/>
          <w:sz w:val="22"/>
          <w:szCs w:val="22"/>
        </w:rPr>
        <w:t xml:space="preserve"> </w:t>
      </w:r>
    </w:p>
    <w:p w:rsidR="006243AF" w:rsidRPr="00FB1FA7" w:rsidRDefault="006243AF" w:rsidP="0011649C">
      <w:pPr>
        <w:pStyle w:val="Akapitzlist"/>
        <w:spacing w:line="276" w:lineRule="auto"/>
        <w:ind w:left="426"/>
        <w:contextualSpacing/>
        <w:jc w:val="both"/>
        <w:rPr>
          <w:rFonts w:ascii="Arial" w:hAnsi="Arial" w:cs="Arial"/>
          <w:b/>
          <w:sz w:val="22"/>
          <w:szCs w:val="22"/>
        </w:rPr>
      </w:pPr>
      <w:r w:rsidRPr="00FB1FA7">
        <w:rPr>
          <w:rFonts w:ascii="Arial" w:hAnsi="Arial" w:cs="Arial"/>
          <w:b/>
          <w:sz w:val="22"/>
          <w:szCs w:val="22"/>
        </w:rPr>
        <w:t>Nr sprawy: ZP/ZO/</w:t>
      </w:r>
      <w:r w:rsidR="00CA67A3">
        <w:rPr>
          <w:rFonts w:ascii="Arial" w:hAnsi="Arial" w:cs="Arial"/>
          <w:b/>
          <w:sz w:val="22"/>
          <w:szCs w:val="22"/>
        </w:rPr>
        <w:t>34</w:t>
      </w:r>
      <w:r w:rsidRPr="00FB1FA7">
        <w:rPr>
          <w:rFonts w:ascii="Arial" w:hAnsi="Arial" w:cs="Arial"/>
          <w:b/>
          <w:sz w:val="22"/>
          <w:szCs w:val="22"/>
        </w:rPr>
        <w:t>/2021</w:t>
      </w:r>
    </w:p>
    <w:p w:rsidR="0043477E" w:rsidRPr="003A573B" w:rsidRDefault="0043477E" w:rsidP="006243AF">
      <w:pPr>
        <w:spacing w:after="0"/>
        <w:contextualSpacing/>
        <w:jc w:val="both"/>
        <w:rPr>
          <w:rFonts w:ascii="Arial" w:hAnsi="Arial" w:cs="Arial"/>
          <w:color w:val="FF0000"/>
        </w:rPr>
      </w:pPr>
    </w:p>
    <w:p w:rsidR="00F7072A" w:rsidRPr="00CA67A3" w:rsidRDefault="00FB5FCC" w:rsidP="002B064E">
      <w:pPr>
        <w:pStyle w:val="Akapitzlist"/>
        <w:numPr>
          <w:ilvl w:val="0"/>
          <w:numId w:val="9"/>
        </w:numPr>
        <w:spacing w:line="276" w:lineRule="auto"/>
        <w:ind w:left="426" w:hanging="578"/>
        <w:contextualSpacing/>
        <w:jc w:val="both"/>
        <w:rPr>
          <w:rFonts w:ascii="Arial" w:hAnsi="Arial" w:cs="Arial"/>
          <w:b/>
          <w:color w:val="FF0000"/>
          <w:sz w:val="22"/>
          <w:szCs w:val="22"/>
        </w:rPr>
      </w:pPr>
      <w:proofErr w:type="gramStart"/>
      <w:r w:rsidRPr="009D6963">
        <w:rPr>
          <w:rFonts w:ascii="Arial" w:hAnsi="Arial" w:cs="Arial"/>
          <w:b/>
          <w:sz w:val="22"/>
          <w:szCs w:val="22"/>
          <w:u w:val="single"/>
        </w:rPr>
        <w:t>O</w:t>
      </w:r>
      <w:r w:rsidR="006243AF" w:rsidRPr="009D6963">
        <w:rPr>
          <w:rFonts w:ascii="Arial" w:hAnsi="Arial" w:cs="Arial"/>
          <w:b/>
          <w:sz w:val="22"/>
          <w:szCs w:val="22"/>
          <w:u w:val="single"/>
        </w:rPr>
        <w:t>ferujemy  wykonanie</w:t>
      </w:r>
      <w:proofErr w:type="gramEnd"/>
      <w:r w:rsidR="006243AF" w:rsidRPr="009D6963">
        <w:rPr>
          <w:rFonts w:ascii="Arial" w:hAnsi="Arial" w:cs="Arial"/>
          <w:b/>
          <w:sz w:val="22"/>
          <w:szCs w:val="22"/>
          <w:u w:val="single"/>
        </w:rPr>
        <w:t xml:space="preserve">  przedmiotu</w:t>
      </w:r>
      <w:r w:rsidRPr="009D6963">
        <w:rPr>
          <w:rFonts w:ascii="Arial" w:hAnsi="Arial" w:cs="Arial"/>
          <w:b/>
          <w:sz w:val="22"/>
          <w:szCs w:val="22"/>
          <w:u w:val="single"/>
        </w:rPr>
        <w:t xml:space="preserve"> zamówienia </w:t>
      </w:r>
      <w:r w:rsidR="00CA67A3" w:rsidRPr="009D6963">
        <w:rPr>
          <w:rFonts w:ascii="Arial" w:hAnsi="Arial" w:cs="Arial"/>
          <w:b/>
          <w:sz w:val="22"/>
          <w:szCs w:val="22"/>
          <w:u w:val="single"/>
        </w:rPr>
        <w:t xml:space="preserve">w zakresie części nr 1 </w:t>
      </w:r>
      <w:r w:rsidR="00CA67A3" w:rsidRPr="00CA67A3">
        <w:rPr>
          <w:rFonts w:ascii="Arial" w:hAnsi="Arial" w:cs="Arial"/>
          <w:b/>
          <w:sz w:val="22"/>
          <w:szCs w:val="22"/>
        </w:rPr>
        <w:t xml:space="preserve">-  </w:t>
      </w:r>
      <w:r w:rsidR="009D6963">
        <w:rPr>
          <w:rFonts w:ascii="Arial" w:hAnsi="Arial" w:cs="Arial"/>
          <w:b/>
          <w:sz w:val="22"/>
          <w:szCs w:val="22"/>
        </w:rPr>
        <w:t xml:space="preserve">dostawa </w:t>
      </w:r>
      <w:r w:rsidR="00CA67A3" w:rsidRPr="00CA67A3">
        <w:rPr>
          <w:rFonts w:ascii="Arial" w:hAnsi="Arial" w:cs="Arial"/>
          <w:b/>
          <w:sz w:val="22"/>
          <w:szCs w:val="22"/>
        </w:rPr>
        <w:t>fabrycznie nowych materiałów eksploatacyjnych do sprzętu informatycznego</w:t>
      </w:r>
      <w:r w:rsidR="00CA67A3" w:rsidRPr="00CA67A3">
        <w:rPr>
          <w:b/>
          <w:sz w:val="22"/>
          <w:szCs w:val="22"/>
        </w:rPr>
        <w:t xml:space="preserve"> </w:t>
      </w:r>
      <w:r w:rsidR="00CA67A3" w:rsidRPr="00CA67A3">
        <w:rPr>
          <w:rFonts w:ascii="Arial" w:hAnsi="Arial" w:cs="Arial"/>
          <w:b/>
          <w:sz w:val="22"/>
          <w:szCs w:val="22"/>
        </w:rPr>
        <w:t>wraz z transportem i rozładunkiem do magazynu Zamawiającego oraz odbiorem zużytych opakowań z magazynu Zamawiającego przez okres 24 miesięcy od dnia podpisania protokołu odbioru</w:t>
      </w:r>
      <w:r w:rsidRPr="00CA67A3">
        <w:rPr>
          <w:rFonts w:ascii="Arial" w:hAnsi="Arial" w:cs="Arial"/>
          <w:b/>
          <w:sz w:val="22"/>
          <w:szCs w:val="22"/>
        </w:rPr>
        <w:t xml:space="preserve"> </w:t>
      </w:r>
      <w:r w:rsidRPr="00CA67A3">
        <w:rPr>
          <w:rFonts w:ascii="Arial" w:hAnsi="Arial" w:cs="Arial"/>
          <w:sz w:val="22"/>
          <w:szCs w:val="22"/>
        </w:rPr>
        <w:t>zgodnie z</w:t>
      </w:r>
      <w:r w:rsidRPr="00CA67A3">
        <w:rPr>
          <w:rFonts w:ascii="Arial" w:hAnsi="Arial" w:cs="Arial"/>
          <w:b/>
          <w:sz w:val="22"/>
          <w:szCs w:val="22"/>
        </w:rPr>
        <w:t xml:space="preserve"> </w:t>
      </w:r>
      <w:r w:rsidRPr="00CA67A3">
        <w:rPr>
          <w:rFonts w:ascii="Arial" w:eastAsia="Calibri" w:hAnsi="Arial" w:cs="Arial"/>
          <w:sz w:val="22"/>
          <w:szCs w:val="22"/>
        </w:rPr>
        <w:t>wymaganiami określonymi w niniejszym zapytaniu ofertowym (ZO), a w szczególności z</w:t>
      </w:r>
      <w:r w:rsidR="00F7072A" w:rsidRPr="00CA67A3">
        <w:rPr>
          <w:rFonts w:ascii="Arial" w:eastAsia="Calibri" w:hAnsi="Arial" w:cs="Arial"/>
          <w:sz w:val="22"/>
          <w:szCs w:val="22"/>
        </w:rPr>
        <w:t xml:space="preserve"> </w:t>
      </w:r>
      <w:r w:rsidR="0013675F" w:rsidRPr="00CA67A3">
        <w:rPr>
          <w:rFonts w:ascii="Arial" w:eastAsia="Calibri" w:hAnsi="Arial" w:cs="Arial"/>
          <w:sz w:val="22"/>
          <w:szCs w:val="22"/>
        </w:rPr>
        <w:t>opisem przedmiotu zamówienia i formularzem cenowym</w:t>
      </w:r>
      <w:r w:rsidR="00F7072A" w:rsidRPr="00CA67A3">
        <w:rPr>
          <w:rFonts w:ascii="Arial" w:eastAsia="Calibri" w:hAnsi="Arial" w:cs="Arial"/>
          <w:sz w:val="22"/>
          <w:szCs w:val="22"/>
        </w:rPr>
        <w:t xml:space="preserve"> </w:t>
      </w:r>
      <w:r w:rsidRPr="00CA67A3">
        <w:rPr>
          <w:rFonts w:ascii="Arial" w:eastAsia="Calibri" w:hAnsi="Arial" w:cs="Arial"/>
          <w:sz w:val="22"/>
          <w:szCs w:val="22"/>
        </w:rPr>
        <w:t xml:space="preserve"> </w:t>
      </w:r>
    </w:p>
    <w:p w:rsidR="0011649C" w:rsidRDefault="0011649C" w:rsidP="00B55DD1">
      <w:pPr>
        <w:pStyle w:val="Akapitzlist"/>
        <w:spacing w:line="276" w:lineRule="auto"/>
        <w:ind w:left="426"/>
        <w:contextualSpacing/>
        <w:jc w:val="both"/>
        <w:rPr>
          <w:rFonts w:ascii="Arial" w:hAnsi="Arial" w:cs="Arial"/>
          <w:b/>
          <w:sz w:val="22"/>
          <w:szCs w:val="22"/>
          <w:lang w:eastAsia="ar-SA"/>
        </w:rPr>
      </w:pPr>
    </w:p>
    <w:p w:rsidR="0043477E" w:rsidRPr="0049210B" w:rsidRDefault="00FB5FCC" w:rsidP="00B55DD1">
      <w:pPr>
        <w:pStyle w:val="Akapitzlist"/>
        <w:spacing w:line="276" w:lineRule="auto"/>
        <w:ind w:left="426"/>
        <w:contextualSpacing/>
        <w:jc w:val="both"/>
        <w:rPr>
          <w:rFonts w:ascii="Arial" w:hAnsi="Arial" w:cs="Arial"/>
          <w:b/>
          <w:sz w:val="22"/>
          <w:szCs w:val="22"/>
          <w:lang w:eastAsia="ar-SA"/>
        </w:rPr>
      </w:pPr>
      <w:r w:rsidRPr="0049210B">
        <w:rPr>
          <w:rFonts w:ascii="Arial" w:hAnsi="Arial" w:cs="Arial"/>
          <w:b/>
          <w:sz w:val="22"/>
          <w:szCs w:val="22"/>
          <w:lang w:eastAsia="ar-SA"/>
        </w:rPr>
        <w:t>ZA CENĘ OGÓŁEM:</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NETTO …………..........…. zł </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(słownie: ……………………………….............…</w:t>
      </w:r>
      <w:proofErr w:type="gramStart"/>
      <w:r w:rsidRPr="0049210B">
        <w:rPr>
          <w:rFonts w:ascii="Arial" w:eastAsia="Times New Roman" w:hAnsi="Arial" w:cs="Arial"/>
          <w:b/>
          <w:lang w:eastAsia="ar-SA"/>
        </w:rPr>
        <w:t>…….</w:t>
      </w:r>
      <w:proofErr w:type="gramEnd"/>
      <w:r w:rsidRPr="0049210B">
        <w:rPr>
          <w:rFonts w:ascii="Arial" w:eastAsia="Times New Roman" w:hAnsi="Arial" w:cs="Arial"/>
          <w:b/>
          <w:lang w:eastAsia="ar-SA"/>
        </w:rPr>
        <w:t xml:space="preserve">.….….....… 00/100 złotych), </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BRUTTO…………............. zł </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(słownie: ……………………</w:t>
      </w:r>
      <w:proofErr w:type="gramStart"/>
      <w:r w:rsidRPr="0049210B">
        <w:rPr>
          <w:rFonts w:ascii="Arial" w:eastAsia="Times New Roman" w:hAnsi="Arial" w:cs="Arial"/>
          <w:b/>
          <w:lang w:eastAsia="ar-SA"/>
        </w:rPr>
        <w:t>…….</w:t>
      </w:r>
      <w:proofErr w:type="gramEnd"/>
      <w:r w:rsidRPr="0049210B">
        <w:rPr>
          <w:rFonts w:ascii="Arial" w:eastAsia="Times New Roman" w:hAnsi="Arial" w:cs="Arial"/>
          <w:b/>
          <w:lang w:eastAsia="ar-SA"/>
        </w:rPr>
        <w:t>……….………………............... 00/100 złotych),</w:t>
      </w:r>
      <w:r w:rsidRPr="0049210B">
        <w:rPr>
          <w:rFonts w:ascii="Arial" w:eastAsia="Times New Roman" w:hAnsi="Arial" w:cs="Arial"/>
          <w:lang w:eastAsia="ar-SA"/>
        </w:rPr>
        <w:t xml:space="preserve"> </w:t>
      </w:r>
    </w:p>
    <w:p w:rsidR="0043477E"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w tym podatek VAT … %</w:t>
      </w:r>
    </w:p>
    <w:p w:rsidR="0043477E" w:rsidRPr="005C0894" w:rsidRDefault="005C0894" w:rsidP="005C0894">
      <w:pPr>
        <w:pStyle w:val="Akapitzlist"/>
        <w:spacing w:line="276" w:lineRule="auto"/>
        <w:ind w:left="426"/>
        <w:contextualSpacing/>
        <w:jc w:val="both"/>
        <w:rPr>
          <w:rFonts w:ascii="Arial" w:hAnsi="Arial" w:cs="Arial"/>
          <w:sz w:val="22"/>
          <w:szCs w:val="22"/>
        </w:rPr>
      </w:pPr>
      <w:r w:rsidRPr="003A573B">
        <w:rPr>
          <w:rFonts w:ascii="Arial" w:hAnsi="Arial" w:cs="Arial"/>
          <w:b/>
          <w:sz w:val="22"/>
          <w:szCs w:val="22"/>
        </w:rPr>
        <w:t xml:space="preserve">      </w:t>
      </w:r>
      <w:r w:rsidRPr="003A573B">
        <w:rPr>
          <w:rFonts w:ascii="Arial" w:hAnsi="Arial" w:cs="Arial"/>
          <w:sz w:val="22"/>
          <w:szCs w:val="22"/>
        </w:rPr>
        <w:t xml:space="preserve">                                                                         </w:t>
      </w:r>
    </w:p>
    <w:p w:rsidR="0043477E" w:rsidRPr="0047459D" w:rsidRDefault="00FB5FCC" w:rsidP="00D16940">
      <w:pPr>
        <w:pStyle w:val="Akapitzlist"/>
        <w:numPr>
          <w:ilvl w:val="0"/>
          <w:numId w:val="9"/>
        </w:numPr>
        <w:spacing w:line="276" w:lineRule="auto"/>
        <w:ind w:left="426" w:hanging="578"/>
        <w:contextualSpacing/>
        <w:jc w:val="both"/>
        <w:rPr>
          <w:rFonts w:ascii="Arial" w:hAnsi="Arial" w:cs="Arial"/>
          <w:b/>
          <w:sz w:val="22"/>
          <w:szCs w:val="22"/>
          <w:lang w:eastAsia="ar-SA"/>
        </w:rPr>
      </w:pPr>
      <w:r w:rsidRPr="003A573B">
        <w:rPr>
          <w:rFonts w:ascii="Arial" w:hAnsi="Arial" w:cs="Arial"/>
          <w:b/>
          <w:sz w:val="22"/>
          <w:szCs w:val="22"/>
          <w:lang w:eastAsia="ar-SA"/>
        </w:rPr>
        <w:t xml:space="preserve">Zobowiązujemy się do wykonania przedmiotu umowy w terminie: </w:t>
      </w:r>
    </w:p>
    <w:p w:rsidR="001179AC" w:rsidRPr="001179AC" w:rsidRDefault="001179AC" w:rsidP="001179AC">
      <w:pPr>
        <w:pStyle w:val="Akapitzlist"/>
        <w:tabs>
          <w:tab w:val="left" w:pos="993"/>
        </w:tabs>
        <w:ind w:left="720"/>
        <w:jc w:val="both"/>
        <w:rPr>
          <w:rFonts w:ascii="Arial" w:hAnsi="Arial" w:cs="Arial"/>
          <w:b/>
          <w:sz w:val="22"/>
          <w:szCs w:val="22"/>
        </w:rPr>
      </w:pPr>
      <w:r w:rsidRPr="001179AC">
        <w:rPr>
          <w:rFonts w:ascii="Arial" w:hAnsi="Arial" w:cs="Arial"/>
          <w:b/>
          <w:sz w:val="22"/>
          <w:szCs w:val="22"/>
        </w:rPr>
        <w:t>rozpoczęcie: od daty podpisania umowy;</w:t>
      </w:r>
    </w:p>
    <w:p w:rsidR="001179AC" w:rsidRPr="001179AC" w:rsidRDefault="001179AC" w:rsidP="001179AC">
      <w:pPr>
        <w:pStyle w:val="Akapitzlist"/>
        <w:tabs>
          <w:tab w:val="left" w:pos="993"/>
        </w:tabs>
        <w:ind w:left="720"/>
        <w:jc w:val="both"/>
        <w:rPr>
          <w:rFonts w:ascii="Arial" w:hAnsi="Arial" w:cs="Arial"/>
          <w:b/>
          <w:sz w:val="22"/>
          <w:szCs w:val="22"/>
        </w:rPr>
      </w:pPr>
      <w:r w:rsidRPr="001179AC">
        <w:rPr>
          <w:rFonts w:ascii="Arial" w:hAnsi="Arial" w:cs="Arial"/>
          <w:b/>
          <w:sz w:val="22"/>
          <w:szCs w:val="22"/>
        </w:rPr>
        <w:t xml:space="preserve">zakończenie: do </w:t>
      </w:r>
      <w:r w:rsidR="00CA67A3">
        <w:rPr>
          <w:rFonts w:ascii="Arial" w:hAnsi="Arial" w:cs="Arial"/>
          <w:b/>
          <w:sz w:val="22"/>
          <w:szCs w:val="22"/>
        </w:rPr>
        <w:t>21</w:t>
      </w:r>
      <w:r w:rsidR="00BA7D8D">
        <w:rPr>
          <w:rFonts w:ascii="Arial" w:hAnsi="Arial" w:cs="Arial"/>
          <w:b/>
          <w:sz w:val="22"/>
          <w:szCs w:val="22"/>
        </w:rPr>
        <w:t xml:space="preserve"> dni </w:t>
      </w:r>
      <w:r w:rsidR="00CA67A3">
        <w:rPr>
          <w:rFonts w:ascii="Arial" w:hAnsi="Arial" w:cs="Arial"/>
          <w:b/>
          <w:sz w:val="22"/>
          <w:szCs w:val="22"/>
        </w:rPr>
        <w:t xml:space="preserve">kalendarzowych </w:t>
      </w:r>
      <w:r w:rsidR="00BA7D8D">
        <w:rPr>
          <w:rFonts w:ascii="Arial" w:hAnsi="Arial" w:cs="Arial"/>
          <w:b/>
          <w:sz w:val="22"/>
          <w:szCs w:val="22"/>
        </w:rPr>
        <w:t>od daty podpisania umowy</w:t>
      </w:r>
      <w:r w:rsidRPr="001179AC">
        <w:rPr>
          <w:rFonts w:ascii="Arial" w:hAnsi="Arial" w:cs="Arial"/>
          <w:b/>
          <w:sz w:val="22"/>
          <w:szCs w:val="22"/>
        </w:rPr>
        <w:t>.</w:t>
      </w:r>
    </w:p>
    <w:p w:rsidR="00612BD2" w:rsidRPr="00612BD2" w:rsidRDefault="00612BD2" w:rsidP="00612BD2">
      <w:pPr>
        <w:pStyle w:val="Akapitzlist"/>
        <w:spacing w:line="276" w:lineRule="auto"/>
        <w:ind w:left="426"/>
        <w:contextualSpacing/>
        <w:jc w:val="both"/>
        <w:rPr>
          <w:rFonts w:ascii="Arial" w:hAnsi="Arial" w:cs="Arial"/>
          <w:sz w:val="22"/>
          <w:szCs w:val="22"/>
        </w:rPr>
      </w:pPr>
    </w:p>
    <w:p w:rsidR="0043477E" w:rsidRPr="00612BD2" w:rsidRDefault="00FB5FCC" w:rsidP="00D16940">
      <w:pPr>
        <w:pStyle w:val="Akapitzlist"/>
        <w:numPr>
          <w:ilvl w:val="0"/>
          <w:numId w:val="9"/>
        </w:numPr>
        <w:spacing w:line="276" w:lineRule="auto"/>
        <w:ind w:left="426" w:hanging="578"/>
        <w:contextualSpacing/>
        <w:jc w:val="both"/>
        <w:rPr>
          <w:rFonts w:ascii="Arial" w:hAnsi="Arial" w:cs="Arial"/>
          <w:sz w:val="22"/>
          <w:szCs w:val="22"/>
        </w:rPr>
      </w:pPr>
      <w:r w:rsidRPr="00612BD2">
        <w:rPr>
          <w:rFonts w:ascii="Arial" w:hAnsi="Arial" w:cs="Arial"/>
          <w:b/>
          <w:color w:val="000000" w:themeColor="text1"/>
          <w:sz w:val="22"/>
          <w:szCs w:val="22"/>
        </w:rPr>
        <w:t>Warunki płatności</w:t>
      </w:r>
      <w:r w:rsidRPr="00612BD2">
        <w:rPr>
          <w:rFonts w:ascii="Arial" w:hAnsi="Arial" w:cs="Arial"/>
          <w:color w:val="000000" w:themeColor="text1"/>
          <w:sz w:val="22"/>
          <w:szCs w:val="22"/>
        </w:rPr>
        <w:t xml:space="preserve"> – </w:t>
      </w:r>
      <w:r w:rsidRPr="00612BD2">
        <w:rPr>
          <w:rFonts w:ascii="Arial" w:hAnsi="Arial" w:cs="Arial"/>
          <w:b/>
          <w:color w:val="000000" w:themeColor="text1"/>
          <w:sz w:val="22"/>
          <w:szCs w:val="22"/>
        </w:rPr>
        <w:t xml:space="preserve">przelew </w:t>
      </w:r>
      <w:r w:rsidRPr="00612BD2">
        <w:rPr>
          <w:rFonts w:ascii="Arial" w:hAnsi="Arial" w:cs="Arial"/>
          <w:b/>
          <w:sz w:val="22"/>
          <w:szCs w:val="22"/>
        </w:rPr>
        <w:t xml:space="preserve">w terminie </w:t>
      </w:r>
      <w:r w:rsidR="001179AC">
        <w:rPr>
          <w:rFonts w:ascii="Arial" w:hAnsi="Arial" w:cs="Arial"/>
          <w:b/>
          <w:sz w:val="22"/>
          <w:szCs w:val="22"/>
        </w:rPr>
        <w:t>21</w:t>
      </w:r>
      <w:r w:rsidRPr="00612BD2">
        <w:rPr>
          <w:rFonts w:ascii="Arial" w:hAnsi="Arial" w:cs="Arial"/>
          <w:b/>
          <w:sz w:val="22"/>
          <w:szCs w:val="22"/>
        </w:rPr>
        <w:t xml:space="preserve"> dni </w:t>
      </w:r>
      <w:r w:rsidR="005C0894" w:rsidRPr="00612BD2">
        <w:rPr>
          <w:rFonts w:ascii="Arial" w:hAnsi="Arial" w:cs="Arial"/>
          <w:b/>
          <w:sz w:val="22"/>
          <w:szCs w:val="22"/>
        </w:rPr>
        <w:t xml:space="preserve">kalendarzowych </w:t>
      </w:r>
      <w:r w:rsidRPr="00612BD2">
        <w:rPr>
          <w:rFonts w:ascii="Arial" w:hAnsi="Arial" w:cs="Arial"/>
          <w:b/>
          <w:sz w:val="22"/>
          <w:szCs w:val="22"/>
        </w:rPr>
        <w:t xml:space="preserve">od daty </w:t>
      </w:r>
      <w:r w:rsidR="005C0894" w:rsidRPr="00612BD2">
        <w:rPr>
          <w:rFonts w:ascii="Arial" w:hAnsi="Arial" w:cs="Arial"/>
          <w:b/>
          <w:sz w:val="22"/>
          <w:szCs w:val="22"/>
        </w:rPr>
        <w:t>otrzymania faktury przez Zamawiającego</w:t>
      </w:r>
      <w:r w:rsidR="001179AC">
        <w:rPr>
          <w:rFonts w:ascii="Arial" w:hAnsi="Arial" w:cs="Arial"/>
          <w:b/>
          <w:sz w:val="22"/>
          <w:szCs w:val="22"/>
        </w:rPr>
        <w:t xml:space="preserve"> </w:t>
      </w:r>
      <w:r w:rsidR="001179AC" w:rsidRPr="001179AC">
        <w:rPr>
          <w:rFonts w:ascii="Arial" w:hAnsi="Arial" w:cs="Arial"/>
          <w:sz w:val="22"/>
          <w:szCs w:val="22"/>
        </w:rPr>
        <w:t>wraz z protokołami</w:t>
      </w:r>
      <w:r w:rsidR="005C0894" w:rsidRPr="001179AC">
        <w:rPr>
          <w:rFonts w:ascii="Arial" w:hAnsi="Arial" w:cs="Arial"/>
          <w:b/>
          <w:sz w:val="22"/>
          <w:szCs w:val="22"/>
        </w:rPr>
        <w:t>.</w:t>
      </w:r>
    </w:p>
    <w:p w:rsidR="005C0894" w:rsidRPr="00612BD2" w:rsidRDefault="005C0894" w:rsidP="005C0894">
      <w:pPr>
        <w:pStyle w:val="Akapitzlist"/>
        <w:spacing w:line="276" w:lineRule="auto"/>
        <w:ind w:left="426"/>
        <w:contextualSpacing/>
        <w:jc w:val="both"/>
        <w:rPr>
          <w:rFonts w:ascii="Arial" w:hAnsi="Arial" w:cs="Arial"/>
          <w:sz w:val="22"/>
          <w:szCs w:val="22"/>
        </w:rPr>
      </w:pPr>
    </w:p>
    <w:p w:rsidR="00071A5F" w:rsidRDefault="00071A5F" w:rsidP="00D16940">
      <w:pPr>
        <w:pStyle w:val="Akapitzlist"/>
        <w:numPr>
          <w:ilvl w:val="0"/>
          <w:numId w:val="9"/>
        </w:numPr>
        <w:spacing w:line="276" w:lineRule="auto"/>
        <w:ind w:left="426" w:hanging="578"/>
        <w:contextualSpacing/>
        <w:jc w:val="both"/>
        <w:rPr>
          <w:rFonts w:ascii="Arial" w:hAnsi="Arial" w:cs="Arial"/>
          <w:sz w:val="22"/>
          <w:szCs w:val="22"/>
        </w:rPr>
      </w:pPr>
      <w:r w:rsidRPr="00FF0984">
        <w:rPr>
          <w:rFonts w:ascii="Arial" w:hAnsi="Arial" w:cs="Arial"/>
          <w:sz w:val="22"/>
          <w:szCs w:val="22"/>
        </w:rPr>
        <w:t>Oświadczam, że:</w:t>
      </w:r>
    </w:p>
    <w:p w:rsidR="00071A5F" w:rsidRDefault="00071A5F" w:rsidP="00071A5F">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wykonam zamówienie własnymi siłami*</w:t>
      </w:r>
    </w:p>
    <w:p w:rsidR="00071A5F" w:rsidRDefault="00071A5F" w:rsidP="00071A5F">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zamierzam powierzyć podwykonawcom</w:t>
      </w:r>
      <w:r>
        <w:rPr>
          <w:rFonts w:ascii="Arial" w:hAnsi="Arial" w:cs="Arial"/>
          <w:sz w:val="22"/>
          <w:szCs w:val="22"/>
        </w:rPr>
        <w:t xml:space="preserve"> wykonanie następujących części</w:t>
      </w:r>
    </w:p>
    <w:p w:rsidR="00071A5F" w:rsidRPr="00A30F4F" w:rsidRDefault="00071A5F" w:rsidP="00A30F4F">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zamówienia*</w:t>
      </w:r>
    </w:p>
    <w:tbl>
      <w:tblPr>
        <w:tblW w:w="8613" w:type="dxa"/>
        <w:tblLayout w:type="fixed"/>
        <w:tblLook w:val="04A0" w:firstRow="1" w:lastRow="0" w:firstColumn="1" w:lastColumn="0" w:noHBand="0" w:noVBand="1"/>
      </w:tblPr>
      <w:tblGrid>
        <w:gridCol w:w="3388"/>
        <w:gridCol w:w="2532"/>
        <w:gridCol w:w="2693"/>
      </w:tblGrid>
      <w:tr w:rsidR="00071A5F" w:rsidRPr="00A30F4F" w:rsidTr="005535A2">
        <w:tc>
          <w:tcPr>
            <w:tcW w:w="3388" w:type="dxa"/>
            <w:tcBorders>
              <w:top w:val="single" w:sz="4" w:space="0" w:color="000000"/>
              <w:left w:val="single" w:sz="4" w:space="0" w:color="000000"/>
              <w:bottom w:val="single" w:sz="4" w:space="0" w:color="000000"/>
              <w:right w:val="single" w:sz="4" w:space="0" w:color="000000"/>
            </w:tcBorders>
            <w:hideMark/>
          </w:tcPr>
          <w:p w:rsidR="00071A5F" w:rsidRPr="00A30F4F" w:rsidRDefault="00071A5F" w:rsidP="005535A2">
            <w:pPr>
              <w:widowControl w:val="0"/>
              <w:spacing w:before="120" w:after="120"/>
              <w:jc w:val="both"/>
              <w:rPr>
                <w:rFonts w:ascii="Arial" w:hAnsi="Arial" w:cs="Arial"/>
                <w:b/>
                <w:sz w:val="20"/>
                <w:szCs w:val="20"/>
              </w:rPr>
            </w:pPr>
            <w:r w:rsidRPr="00A30F4F">
              <w:rPr>
                <w:rFonts w:ascii="Arial" w:hAnsi="Arial" w:cs="Arial"/>
                <w:b/>
                <w:sz w:val="20"/>
                <w:szCs w:val="20"/>
              </w:rPr>
              <w:t>Nazwa podwykonawcy</w:t>
            </w:r>
          </w:p>
        </w:tc>
        <w:tc>
          <w:tcPr>
            <w:tcW w:w="2532" w:type="dxa"/>
            <w:tcBorders>
              <w:top w:val="single" w:sz="4" w:space="0" w:color="000000"/>
              <w:left w:val="single" w:sz="4" w:space="0" w:color="000000"/>
              <w:bottom w:val="single" w:sz="4" w:space="0" w:color="000000"/>
              <w:right w:val="single" w:sz="4" w:space="0" w:color="000000"/>
            </w:tcBorders>
            <w:hideMark/>
          </w:tcPr>
          <w:p w:rsidR="00071A5F" w:rsidRPr="00A30F4F" w:rsidRDefault="00071A5F" w:rsidP="005535A2">
            <w:pPr>
              <w:widowControl w:val="0"/>
              <w:spacing w:before="120" w:after="120"/>
              <w:jc w:val="both"/>
              <w:rPr>
                <w:rFonts w:ascii="Arial" w:hAnsi="Arial" w:cs="Arial"/>
                <w:b/>
                <w:sz w:val="20"/>
                <w:szCs w:val="20"/>
              </w:rPr>
            </w:pPr>
            <w:r w:rsidRPr="00A30F4F">
              <w:rPr>
                <w:rFonts w:ascii="Arial" w:hAnsi="Arial" w:cs="Arial"/>
                <w:b/>
                <w:sz w:val="20"/>
                <w:szCs w:val="20"/>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rsidR="00071A5F" w:rsidRPr="00A30F4F" w:rsidRDefault="00071A5F" w:rsidP="005535A2">
            <w:pPr>
              <w:widowControl w:val="0"/>
              <w:spacing w:before="120" w:after="120"/>
              <w:jc w:val="both"/>
              <w:rPr>
                <w:rFonts w:ascii="Arial" w:hAnsi="Arial" w:cs="Arial"/>
                <w:b/>
                <w:sz w:val="20"/>
                <w:szCs w:val="20"/>
              </w:rPr>
            </w:pPr>
            <w:r w:rsidRPr="00A30F4F">
              <w:rPr>
                <w:rFonts w:ascii="Arial" w:hAnsi="Arial" w:cs="Arial"/>
                <w:b/>
                <w:sz w:val="20"/>
                <w:szCs w:val="20"/>
              </w:rPr>
              <w:t>NIP podwykonawcy</w:t>
            </w:r>
          </w:p>
        </w:tc>
      </w:tr>
      <w:tr w:rsidR="00071A5F" w:rsidRPr="00A30F4F" w:rsidTr="005535A2">
        <w:tc>
          <w:tcPr>
            <w:tcW w:w="3388" w:type="dxa"/>
            <w:tcBorders>
              <w:top w:val="single" w:sz="4" w:space="0" w:color="000000"/>
              <w:left w:val="single" w:sz="4" w:space="0" w:color="000000"/>
              <w:bottom w:val="single" w:sz="4" w:space="0" w:color="000000"/>
              <w:right w:val="single" w:sz="4" w:space="0" w:color="000000"/>
            </w:tcBorders>
          </w:tcPr>
          <w:p w:rsidR="00071A5F" w:rsidRPr="00A30F4F" w:rsidRDefault="00071A5F" w:rsidP="005535A2">
            <w:pPr>
              <w:widowControl w:val="0"/>
              <w:spacing w:before="120" w:after="120"/>
              <w:jc w:val="both"/>
              <w:rPr>
                <w:rFonts w:ascii="Arial" w:hAnsi="Arial" w:cs="Arial"/>
                <w:b/>
                <w:sz w:val="20"/>
                <w:szCs w:val="20"/>
              </w:rPr>
            </w:pPr>
          </w:p>
        </w:tc>
        <w:tc>
          <w:tcPr>
            <w:tcW w:w="2532" w:type="dxa"/>
            <w:tcBorders>
              <w:top w:val="single" w:sz="4" w:space="0" w:color="000000"/>
              <w:left w:val="single" w:sz="4" w:space="0" w:color="000000"/>
              <w:bottom w:val="single" w:sz="4" w:space="0" w:color="000000"/>
              <w:right w:val="single" w:sz="4" w:space="0" w:color="000000"/>
            </w:tcBorders>
          </w:tcPr>
          <w:p w:rsidR="00071A5F" w:rsidRPr="00A30F4F" w:rsidRDefault="00071A5F" w:rsidP="005535A2">
            <w:pPr>
              <w:widowControl w:val="0"/>
              <w:spacing w:before="120" w:after="120"/>
              <w:jc w:val="both"/>
              <w:rPr>
                <w:rFonts w:ascii="Arial" w:hAnsi="Arial" w:cs="Arial"/>
                <w:b/>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071A5F" w:rsidRPr="00A30F4F" w:rsidRDefault="00071A5F" w:rsidP="005535A2">
            <w:pPr>
              <w:widowControl w:val="0"/>
              <w:spacing w:before="120" w:after="120"/>
              <w:jc w:val="both"/>
              <w:rPr>
                <w:rFonts w:ascii="Arial" w:hAnsi="Arial" w:cs="Arial"/>
                <w:b/>
                <w:sz w:val="20"/>
                <w:szCs w:val="20"/>
              </w:rPr>
            </w:pPr>
          </w:p>
        </w:tc>
      </w:tr>
    </w:tbl>
    <w:p w:rsidR="00071A5F" w:rsidRPr="00A30F4F" w:rsidRDefault="00071A5F" w:rsidP="00071A5F">
      <w:pPr>
        <w:widowControl w:val="0"/>
        <w:spacing w:before="120" w:after="120"/>
        <w:ind w:left="284"/>
        <w:jc w:val="both"/>
        <w:rPr>
          <w:rFonts w:ascii="Arial" w:hAnsi="Arial" w:cs="Arial"/>
          <w:b/>
          <w:sz w:val="20"/>
          <w:szCs w:val="20"/>
        </w:rPr>
      </w:pPr>
      <w:r w:rsidRPr="00A30F4F">
        <w:rPr>
          <w:rFonts w:ascii="Arial" w:hAnsi="Arial" w:cs="Arial"/>
          <w:b/>
          <w:sz w:val="20"/>
          <w:szCs w:val="20"/>
        </w:rPr>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071A5F" w:rsidRPr="00A30F4F" w:rsidTr="005535A2">
        <w:tc>
          <w:tcPr>
            <w:tcW w:w="4651" w:type="dxa"/>
            <w:tcBorders>
              <w:top w:val="single" w:sz="4" w:space="0" w:color="000000"/>
              <w:left w:val="single" w:sz="4" w:space="0" w:color="000000"/>
              <w:bottom w:val="single" w:sz="4" w:space="0" w:color="000000"/>
              <w:right w:val="single" w:sz="4" w:space="0" w:color="000000"/>
            </w:tcBorders>
            <w:hideMark/>
          </w:tcPr>
          <w:p w:rsidR="00071A5F" w:rsidRPr="00A30F4F" w:rsidRDefault="00071A5F" w:rsidP="005535A2">
            <w:pPr>
              <w:pStyle w:val="Bezodstpw1"/>
              <w:spacing w:before="120" w:after="120"/>
              <w:jc w:val="center"/>
              <w:rPr>
                <w:rFonts w:ascii="Arial" w:hAnsi="Arial" w:cs="Arial"/>
                <w:b/>
                <w:sz w:val="20"/>
                <w:szCs w:val="20"/>
              </w:rPr>
            </w:pPr>
            <w:r w:rsidRPr="00A30F4F">
              <w:rPr>
                <w:rFonts w:ascii="Arial" w:hAnsi="Arial" w:cs="Arial"/>
                <w:b/>
                <w:sz w:val="20"/>
                <w:szCs w:val="20"/>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071A5F" w:rsidRPr="00A30F4F" w:rsidRDefault="00071A5F" w:rsidP="005535A2">
            <w:pPr>
              <w:pStyle w:val="Bezodstpw1"/>
              <w:spacing w:before="120" w:after="120"/>
              <w:jc w:val="center"/>
              <w:rPr>
                <w:rFonts w:ascii="Arial" w:hAnsi="Arial" w:cs="Arial"/>
                <w:sz w:val="20"/>
                <w:szCs w:val="20"/>
              </w:rPr>
            </w:pPr>
            <w:r w:rsidRPr="00A30F4F">
              <w:rPr>
                <w:rFonts w:ascii="Arial" w:hAnsi="Arial" w:cs="Arial"/>
                <w:b/>
                <w:sz w:val="20"/>
                <w:szCs w:val="20"/>
              </w:rPr>
              <w:t>Wyszczególnienie</w:t>
            </w:r>
          </w:p>
        </w:tc>
      </w:tr>
      <w:tr w:rsidR="00071A5F" w:rsidRPr="00A30F4F" w:rsidTr="005535A2">
        <w:tc>
          <w:tcPr>
            <w:tcW w:w="4651" w:type="dxa"/>
            <w:tcBorders>
              <w:top w:val="single" w:sz="4" w:space="0" w:color="000000"/>
              <w:left w:val="single" w:sz="4" w:space="0" w:color="000000"/>
              <w:bottom w:val="single" w:sz="4" w:space="0" w:color="000000"/>
              <w:right w:val="single" w:sz="4" w:space="0" w:color="000000"/>
            </w:tcBorders>
          </w:tcPr>
          <w:p w:rsidR="00071A5F" w:rsidRPr="00A30F4F" w:rsidRDefault="00071A5F" w:rsidP="005535A2">
            <w:pPr>
              <w:pStyle w:val="Bezodstpw1"/>
              <w:spacing w:before="120" w:after="120"/>
              <w:jc w:val="both"/>
              <w:rPr>
                <w:rFonts w:ascii="Arial" w:hAnsi="Arial" w:cs="Arial"/>
                <w:sz w:val="20"/>
                <w:szCs w:val="20"/>
              </w:rPr>
            </w:pPr>
          </w:p>
        </w:tc>
        <w:tc>
          <w:tcPr>
            <w:tcW w:w="3962" w:type="dxa"/>
            <w:tcBorders>
              <w:top w:val="single" w:sz="4" w:space="0" w:color="000000"/>
              <w:left w:val="single" w:sz="4" w:space="0" w:color="000000"/>
              <w:bottom w:val="single" w:sz="4" w:space="0" w:color="000000"/>
              <w:right w:val="single" w:sz="4" w:space="0" w:color="000000"/>
            </w:tcBorders>
          </w:tcPr>
          <w:p w:rsidR="00071A5F" w:rsidRPr="00A30F4F" w:rsidRDefault="00071A5F" w:rsidP="005535A2">
            <w:pPr>
              <w:pStyle w:val="Bezodstpw1"/>
              <w:spacing w:before="120" w:after="120"/>
              <w:jc w:val="both"/>
              <w:rPr>
                <w:rFonts w:ascii="Arial" w:hAnsi="Arial" w:cs="Arial"/>
                <w:sz w:val="20"/>
                <w:szCs w:val="20"/>
              </w:rPr>
            </w:pPr>
          </w:p>
        </w:tc>
      </w:tr>
    </w:tbl>
    <w:p w:rsidR="00071A5F" w:rsidRDefault="00071A5F" w:rsidP="00071A5F">
      <w:pPr>
        <w:pStyle w:val="Bezodstpw1"/>
        <w:ind w:left="284"/>
        <w:jc w:val="both"/>
        <w:rPr>
          <w:rFonts w:ascii="Arial" w:hAnsi="Arial" w:cs="Arial"/>
        </w:rPr>
      </w:pPr>
    </w:p>
    <w:p w:rsidR="00071A5F" w:rsidRDefault="00071A5F" w:rsidP="00071A5F">
      <w:pPr>
        <w:pStyle w:val="Bezodstpw1"/>
        <w:ind w:left="284"/>
        <w:jc w:val="both"/>
        <w:rPr>
          <w:rFonts w:ascii="Arial" w:hAnsi="Arial" w:cs="Arial"/>
        </w:rPr>
      </w:pPr>
      <w:r w:rsidRPr="00FF0984">
        <w:rPr>
          <w:rFonts w:ascii="Arial" w:hAnsi="Arial" w:cs="Arial"/>
        </w:rPr>
        <w:t xml:space="preserve">W przypadku </w:t>
      </w:r>
      <w:proofErr w:type="gramStart"/>
      <w:r w:rsidRPr="00FF0984">
        <w:rPr>
          <w:rFonts w:ascii="Arial" w:hAnsi="Arial" w:cs="Arial"/>
        </w:rPr>
        <w:t>nie wypełnienia</w:t>
      </w:r>
      <w:proofErr w:type="gramEnd"/>
      <w:r w:rsidRPr="00FF0984">
        <w:rPr>
          <w:rFonts w:ascii="Arial" w:hAnsi="Arial" w:cs="Arial"/>
        </w:rPr>
        <w:t xml:space="preserve"> tego punktu w całości, bądź nie wymienienia części, które zostaną powierzone podwykonawcom, Zamawiający uzna, że Wykonawca wykona zamówienie samodzielnie. </w:t>
      </w:r>
    </w:p>
    <w:p w:rsidR="0011649C" w:rsidRDefault="0011649C" w:rsidP="00071A5F">
      <w:pPr>
        <w:pStyle w:val="Bezodstpw1"/>
        <w:ind w:left="284"/>
        <w:jc w:val="both"/>
        <w:rPr>
          <w:rFonts w:ascii="Arial" w:hAnsi="Arial" w:cs="Arial"/>
        </w:rPr>
      </w:pPr>
    </w:p>
    <w:p w:rsidR="0043477E" w:rsidRPr="00612BD2" w:rsidRDefault="00FB5FCC" w:rsidP="00D16940">
      <w:pPr>
        <w:pStyle w:val="Akapitzlist"/>
        <w:numPr>
          <w:ilvl w:val="0"/>
          <w:numId w:val="9"/>
        </w:numPr>
        <w:spacing w:line="276" w:lineRule="auto"/>
        <w:ind w:left="426" w:hanging="578"/>
        <w:contextualSpacing/>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xml:space="preserve">, że zapoznaliśmy się z zapytaniem ofertowym (w tym </w:t>
      </w:r>
      <w:proofErr w:type="gramStart"/>
      <w:r w:rsidRPr="00612BD2">
        <w:rPr>
          <w:rFonts w:ascii="Arial" w:hAnsi="Arial" w:cs="Arial"/>
          <w:color w:val="000000" w:themeColor="text1"/>
          <w:sz w:val="22"/>
          <w:szCs w:val="22"/>
        </w:rPr>
        <w:t>ze</w:t>
      </w:r>
      <w:proofErr w:type="gramEnd"/>
      <w:r w:rsidRPr="00612BD2">
        <w:rPr>
          <w:rFonts w:ascii="Arial" w:hAnsi="Arial" w:cs="Arial"/>
          <w:color w:val="000000" w:themeColor="text1"/>
          <w:sz w:val="22"/>
          <w:szCs w:val="22"/>
        </w:rPr>
        <w:t xml:space="preserve"> wzorem umowy) i nie wnosimy do niej zastrzeżeń oraz przyjmujemy warunki w niej zawarte.</w:t>
      </w: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w:t>
      </w:r>
      <w:proofErr w:type="gramStart"/>
      <w:r w:rsidRPr="003A573B">
        <w:rPr>
          <w:rFonts w:ascii="Arial" w:hAnsi="Arial" w:cs="Arial"/>
          <w:color w:val="000000" w:themeColor="text1"/>
          <w:spacing w:val="2"/>
          <w:sz w:val="22"/>
          <w:szCs w:val="22"/>
        </w:rPr>
        <w:t>Oferta  została</w:t>
      </w:r>
      <w:proofErr w:type="gramEnd"/>
      <w:r w:rsidRPr="003A573B">
        <w:rPr>
          <w:rFonts w:ascii="Arial" w:hAnsi="Arial" w:cs="Arial"/>
          <w:color w:val="000000" w:themeColor="text1"/>
          <w:spacing w:val="2"/>
          <w:sz w:val="22"/>
          <w:szCs w:val="22"/>
        </w:rPr>
        <w:t xml:space="preserve">  złożona  na ... </w:t>
      </w:r>
      <w:r w:rsidRPr="003A573B">
        <w:rPr>
          <w:rFonts w:ascii="Arial" w:hAnsi="Arial" w:cs="Arial"/>
          <w:color w:val="000000" w:themeColor="text1"/>
          <w:spacing w:val="1"/>
          <w:sz w:val="22"/>
          <w:szCs w:val="22"/>
        </w:rPr>
        <w:t xml:space="preserve">stronach. </w:t>
      </w:r>
      <w:proofErr w:type="gramStart"/>
      <w:r w:rsidRPr="003A573B">
        <w:rPr>
          <w:rFonts w:ascii="Arial" w:hAnsi="Arial" w:cs="Arial"/>
          <w:color w:val="000000" w:themeColor="text1"/>
          <w:spacing w:val="1"/>
          <w:sz w:val="22"/>
          <w:szCs w:val="22"/>
        </w:rPr>
        <w:t>Wszystkie  zapisane</w:t>
      </w:r>
      <w:proofErr w:type="gramEnd"/>
      <w:r w:rsidRPr="003A573B">
        <w:rPr>
          <w:rFonts w:ascii="Arial" w:hAnsi="Arial" w:cs="Arial"/>
          <w:color w:val="000000" w:themeColor="text1"/>
          <w:spacing w:val="1"/>
          <w:sz w:val="22"/>
          <w:szCs w:val="22"/>
        </w:rPr>
        <w:t xml:space="preserv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43477E" w:rsidRPr="003A573B" w:rsidRDefault="00FB5FCC" w:rsidP="003A573B">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rsidR="0043477E" w:rsidRDefault="00FB5FCC" w:rsidP="003A573B">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071A5F" w:rsidRPr="00071A5F" w:rsidRDefault="00071A5F" w:rsidP="00071A5F">
      <w:pPr>
        <w:tabs>
          <w:tab w:val="left" w:pos="426"/>
        </w:tabs>
        <w:spacing w:after="0"/>
        <w:ind w:left="426"/>
        <w:rPr>
          <w:rFonts w:ascii="Arial" w:hAnsi="Arial" w:cs="Arial"/>
          <w:color w:val="000000" w:themeColor="text1"/>
          <w:lang w:eastAsia="ar-SA"/>
        </w:rPr>
      </w:pPr>
    </w:p>
    <w:p w:rsidR="0043477E" w:rsidRPr="0011649C" w:rsidRDefault="00FB5FCC" w:rsidP="00071A5F">
      <w:pPr>
        <w:spacing w:after="0"/>
        <w:jc w:val="both"/>
        <w:rPr>
          <w:rFonts w:ascii="Arial" w:hAnsi="Arial" w:cs="Arial"/>
          <w:color w:val="000000" w:themeColor="text1"/>
          <w:sz w:val="16"/>
          <w:szCs w:val="16"/>
          <w:lang w:eastAsia="ar-SA"/>
        </w:rPr>
      </w:pPr>
      <w:r w:rsidRPr="0011649C">
        <w:rPr>
          <w:rFonts w:ascii="Arial" w:hAnsi="Arial" w:cs="Arial"/>
          <w:color w:val="000000" w:themeColor="text1"/>
          <w:sz w:val="16"/>
          <w:szCs w:val="16"/>
          <w:vertAlign w:val="superscript"/>
          <w:lang w:eastAsia="ar-SA"/>
        </w:rPr>
        <w:t>*</w:t>
      </w:r>
      <w:r w:rsidRPr="0011649C">
        <w:rPr>
          <w:rFonts w:ascii="Arial" w:hAnsi="Arial" w:cs="Arial"/>
          <w:color w:val="000000" w:themeColor="text1"/>
          <w:sz w:val="16"/>
          <w:szCs w:val="16"/>
          <w:lang w:eastAsia="ar-SA"/>
        </w:rPr>
        <w:t>Rozporządzenie Parlamentu Europejskiego i Rady (UE) 2016/</w:t>
      </w:r>
      <w:r w:rsidR="005C0894" w:rsidRPr="0011649C">
        <w:rPr>
          <w:rFonts w:ascii="Arial" w:hAnsi="Arial" w:cs="Arial"/>
          <w:color w:val="000000" w:themeColor="text1"/>
          <w:sz w:val="16"/>
          <w:szCs w:val="16"/>
          <w:lang w:eastAsia="ar-SA"/>
        </w:rPr>
        <w:t xml:space="preserve">679 z dnia 27 kwietnia 2016 r. </w:t>
      </w:r>
      <w:r w:rsidRPr="0011649C">
        <w:rPr>
          <w:rFonts w:ascii="Arial" w:hAnsi="Arial" w:cs="Arial"/>
          <w:color w:val="000000" w:themeColor="text1"/>
          <w:sz w:val="16"/>
          <w:szCs w:val="16"/>
          <w:lang w:eastAsia="ar-SA"/>
        </w:rPr>
        <w:t>w sprawie ochrony osób fizycznych w związku z przetwarzaniem danych osobowych i w sprawie swobodnego przepływu takich danych oraz uchylenia dyrektywy 95/46/WE (ogólne rozp</w:t>
      </w:r>
      <w:r w:rsidR="005C0894" w:rsidRPr="0011649C">
        <w:rPr>
          <w:rFonts w:ascii="Arial" w:hAnsi="Arial" w:cs="Arial"/>
          <w:color w:val="000000" w:themeColor="text1"/>
          <w:sz w:val="16"/>
          <w:szCs w:val="16"/>
          <w:lang w:eastAsia="ar-SA"/>
        </w:rPr>
        <w:t xml:space="preserve">orządzenie </w:t>
      </w:r>
      <w:r w:rsidRPr="0011649C">
        <w:rPr>
          <w:rFonts w:ascii="Arial" w:hAnsi="Arial" w:cs="Arial"/>
          <w:color w:val="000000" w:themeColor="text1"/>
          <w:sz w:val="16"/>
          <w:szCs w:val="16"/>
          <w:lang w:eastAsia="ar-SA"/>
        </w:rPr>
        <w:t>o ochronie danych) (Dz. Urz. UE L. 119 z 04.05.2016r., str. 1)</w:t>
      </w:r>
    </w:p>
    <w:p w:rsidR="00071A5F" w:rsidRPr="0011649C" w:rsidRDefault="00071A5F" w:rsidP="00071A5F">
      <w:pPr>
        <w:spacing w:after="0"/>
        <w:jc w:val="both"/>
        <w:rPr>
          <w:rFonts w:ascii="Arial" w:hAnsi="Arial" w:cs="Arial"/>
          <w:color w:val="000000" w:themeColor="text1"/>
          <w:sz w:val="16"/>
          <w:szCs w:val="16"/>
          <w:lang w:eastAsia="ar-SA"/>
        </w:rPr>
      </w:pPr>
    </w:p>
    <w:p w:rsidR="00F74BDD" w:rsidRPr="0011649C" w:rsidRDefault="00FB5FCC" w:rsidP="009D6963">
      <w:pPr>
        <w:spacing w:after="0"/>
        <w:jc w:val="both"/>
        <w:rPr>
          <w:rFonts w:ascii="Arial" w:hAnsi="Arial" w:cs="Arial"/>
          <w:sz w:val="16"/>
          <w:szCs w:val="16"/>
        </w:rPr>
      </w:pPr>
      <w:r w:rsidRPr="0011649C">
        <w:rPr>
          <w:rFonts w:ascii="Arial" w:hAnsi="Arial" w:cs="Arial"/>
          <w:color w:val="000000" w:themeColor="text1"/>
          <w:sz w:val="16"/>
          <w:szCs w:val="16"/>
          <w:vertAlign w:val="superscript"/>
          <w:lang w:eastAsia="ar-SA"/>
        </w:rPr>
        <w:t xml:space="preserve">** </w:t>
      </w:r>
      <w:r w:rsidRPr="0011649C">
        <w:rPr>
          <w:rFonts w:ascii="Arial" w:hAnsi="Arial" w:cs="Arial"/>
          <w:color w:val="000000" w:themeColor="text1"/>
          <w:sz w:val="16"/>
          <w:szCs w:val="16"/>
          <w:lang w:eastAsia="ar-SA"/>
        </w:rPr>
        <w:t xml:space="preserve">w </w:t>
      </w:r>
      <w:proofErr w:type="gramStart"/>
      <w:r w:rsidRPr="0011649C">
        <w:rPr>
          <w:rFonts w:ascii="Arial" w:hAnsi="Arial" w:cs="Arial"/>
          <w:color w:val="000000" w:themeColor="text1"/>
          <w:sz w:val="16"/>
          <w:szCs w:val="16"/>
          <w:lang w:eastAsia="ar-SA"/>
        </w:rPr>
        <w:t>przypadku</w:t>
      </w:r>
      <w:proofErr w:type="gramEnd"/>
      <w:r w:rsidRPr="0011649C">
        <w:rPr>
          <w:rFonts w:ascii="Arial" w:hAnsi="Arial" w:cs="Arial"/>
          <w:color w:val="000000" w:themeColor="text1"/>
          <w:sz w:val="16"/>
          <w:szCs w:val="16"/>
          <w:lang w:eastAsia="ar-SA"/>
        </w:rPr>
        <w:t xml:space="preserve"> gdy Wykonawca nie przekazuje danych osobowych innych niż bezpośrednio jego dotyczących lub zachodzi wyłącznie stosowania obowiązku informacyjnego, stosowanie do art. 13 ust. 4 lub art. 14 ust. 5 RODO treść</w:t>
      </w:r>
      <w:r w:rsidRPr="00071A5F">
        <w:rPr>
          <w:rFonts w:ascii="Arial" w:hAnsi="Arial" w:cs="Arial"/>
          <w:color w:val="000000" w:themeColor="text1"/>
          <w:lang w:eastAsia="ar-SA"/>
        </w:rPr>
        <w:t xml:space="preserve"> </w:t>
      </w:r>
      <w:r w:rsidRPr="0011649C">
        <w:rPr>
          <w:rFonts w:ascii="Arial" w:hAnsi="Arial" w:cs="Arial"/>
          <w:color w:val="000000" w:themeColor="text1"/>
          <w:sz w:val="16"/>
          <w:szCs w:val="16"/>
          <w:lang w:eastAsia="ar-SA"/>
        </w:rPr>
        <w:t>oświadczenia wykonawca nie składa (usunięcie treści oświadczenia np. przez jego wykreślenie).</w:t>
      </w:r>
    </w:p>
    <w:p w:rsidR="00F74BDD" w:rsidRPr="0011649C" w:rsidRDefault="00F74BDD" w:rsidP="00F45573">
      <w:pPr>
        <w:spacing w:after="0"/>
        <w:jc w:val="right"/>
        <w:rPr>
          <w:rFonts w:ascii="Arial" w:hAnsi="Arial" w:cs="Arial"/>
          <w:sz w:val="16"/>
          <w:szCs w:val="16"/>
        </w:rPr>
      </w:pPr>
    </w:p>
    <w:p w:rsidR="009D6963" w:rsidRDefault="009D6963" w:rsidP="0011649C">
      <w:pPr>
        <w:spacing w:after="0"/>
        <w:rPr>
          <w:rFonts w:ascii="Arial" w:hAnsi="Arial" w:cs="Arial"/>
          <w:sz w:val="24"/>
          <w:szCs w:val="24"/>
        </w:rPr>
      </w:pPr>
    </w:p>
    <w:p w:rsidR="00F74BDD" w:rsidRPr="0011649C" w:rsidRDefault="009D6963" w:rsidP="00F45573">
      <w:pPr>
        <w:spacing w:after="0"/>
        <w:jc w:val="right"/>
        <w:rPr>
          <w:rFonts w:ascii="Arial" w:hAnsi="Arial" w:cs="Arial"/>
          <w:sz w:val="18"/>
          <w:szCs w:val="18"/>
        </w:rPr>
      </w:pPr>
      <w:r w:rsidRPr="0011649C">
        <w:rPr>
          <w:rFonts w:ascii="Arial" w:hAnsi="Arial" w:cs="Arial"/>
          <w:sz w:val="18"/>
          <w:szCs w:val="18"/>
        </w:rPr>
        <w:t>…………………………………</w:t>
      </w:r>
      <w:proofErr w:type="gramStart"/>
      <w:r w:rsidRPr="0011649C">
        <w:rPr>
          <w:rFonts w:ascii="Arial" w:hAnsi="Arial" w:cs="Arial"/>
          <w:sz w:val="18"/>
          <w:szCs w:val="18"/>
        </w:rPr>
        <w:t>…….</w:t>
      </w:r>
      <w:proofErr w:type="gramEnd"/>
      <w:r w:rsidRPr="0011649C">
        <w:rPr>
          <w:rFonts w:ascii="Arial" w:hAnsi="Arial" w:cs="Arial"/>
          <w:sz w:val="18"/>
          <w:szCs w:val="18"/>
        </w:rPr>
        <w:t>.</w:t>
      </w:r>
      <w:r w:rsidRPr="0011649C">
        <w:rPr>
          <w:rFonts w:ascii="Arial" w:hAnsi="Arial" w:cs="Arial"/>
          <w:sz w:val="18"/>
          <w:szCs w:val="18"/>
        </w:rPr>
        <w:br/>
        <w:t>(podpisy i pieczęci upoważnionych</w:t>
      </w:r>
      <w:r w:rsidRPr="0011649C">
        <w:rPr>
          <w:rFonts w:ascii="Arial" w:hAnsi="Arial" w:cs="Arial"/>
          <w:sz w:val="18"/>
          <w:szCs w:val="18"/>
        </w:rPr>
        <w:br/>
        <w:t xml:space="preserve"> przedstawicieli Wykonawcy)</w:t>
      </w:r>
      <w:r w:rsidRPr="0011649C">
        <w:rPr>
          <w:rFonts w:ascii="Arial" w:hAnsi="Arial" w:cs="Arial"/>
          <w:sz w:val="18"/>
          <w:szCs w:val="18"/>
        </w:rPr>
        <w:tab/>
      </w:r>
    </w:p>
    <w:p w:rsidR="00F74BDD" w:rsidRDefault="00F74BDD" w:rsidP="0011649C">
      <w:pPr>
        <w:spacing w:after="0"/>
        <w:rPr>
          <w:rFonts w:ascii="Arial" w:hAnsi="Arial" w:cs="Arial"/>
        </w:rPr>
        <w:sectPr w:rsidR="00F74BDD" w:rsidSect="0011649C">
          <w:pgSz w:w="11906" w:h="16838"/>
          <w:pgMar w:top="1418" w:right="1418" w:bottom="1418" w:left="1985" w:header="0" w:footer="709" w:gutter="0"/>
          <w:cols w:space="708"/>
          <w:formProt w:val="0"/>
          <w:docGrid w:linePitch="360" w:charSpace="4096"/>
        </w:sectPr>
      </w:pPr>
    </w:p>
    <w:p w:rsidR="003C42EB" w:rsidRDefault="003C42EB" w:rsidP="003C42EB">
      <w:pPr>
        <w:spacing w:after="120" w:line="23" w:lineRule="atLeast"/>
        <w:jc w:val="center"/>
        <w:rPr>
          <w:rFonts w:ascii="Arial" w:eastAsia="SimSun" w:hAnsi="Arial" w:cs="Arial"/>
          <w:b/>
          <w:color w:val="000000"/>
          <w:lang w:eastAsia="zh-CN"/>
        </w:rPr>
      </w:pPr>
      <w:r>
        <w:rPr>
          <w:rFonts w:ascii="Arial" w:eastAsia="SimSun" w:hAnsi="Arial" w:cs="Arial"/>
          <w:b/>
          <w:color w:val="000000"/>
          <w:lang w:eastAsia="zh-CN"/>
        </w:rPr>
        <w:lastRenderedPageBreak/>
        <w:t xml:space="preserve">FORMULARZ CENOWY W </w:t>
      </w:r>
      <w:proofErr w:type="gramStart"/>
      <w:r>
        <w:rPr>
          <w:rFonts w:ascii="Arial" w:eastAsia="SimSun" w:hAnsi="Arial" w:cs="Arial"/>
          <w:b/>
          <w:color w:val="000000"/>
          <w:lang w:eastAsia="zh-CN"/>
        </w:rPr>
        <w:t>ZAKRESIE  CZĘŚĆ</w:t>
      </w:r>
      <w:proofErr w:type="gramEnd"/>
      <w:r>
        <w:rPr>
          <w:rFonts w:ascii="Arial" w:eastAsia="SimSun" w:hAnsi="Arial" w:cs="Arial"/>
          <w:b/>
          <w:color w:val="000000"/>
          <w:lang w:eastAsia="zh-CN"/>
        </w:rPr>
        <w:t xml:space="preserve">  NR I :</w:t>
      </w:r>
    </w:p>
    <w:tbl>
      <w:tblPr>
        <w:tblW w:w="15238" w:type="dxa"/>
        <w:tblCellMar>
          <w:left w:w="70" w:type="dxa"/>
          <w:right w:w="70" w:type="dxa"/>
        </w:tblCellMar>
        <w:tblLook w:val="04A0" w:firstRow="1" w:lastRow="0" w:firstColumn="1" w:lastColumn="0" w:noHBand="0" w:noVBand="1"/>
      </w:tblPr>
      <w:tblGrid>
        <w:gridCol w:w="960"/>
        <w:gridCol w:w="3430"/>
        <w:gridCol w:w="1773"/>
        <w:gridCol w:w="850"/>
        <w:gridCol w:w="1276"/>
        <w:gridCol w:w="1704"/>
        <w:gridCol w:w="1701"/>
        <w:gridCol w:w="992"/>
        <w:gridCol w:w="2552"/>
      </w:tblGrid>
      <w:tr w:rsidR="003C42EB" w:rsidRPr="008972C5" w:rsidTr="00AE446C">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3C42EB" w:rsidRPr="003C42EB" w:rsidRDefault="003C42EB" w:rsidP="003C42EB">
            <w:pPr>
              <w:jc w:val="center"/>
              <w:rPr>
                <w:rFonts w:ascii="Calibri" w:hAnsi="Calibri" w:cs="Calibri"/>
                <w:b/>
                <w:bCs/>
                <w:color w:val="000000"/>
                <w:sz w:val="20"/>
                <w:szCs w:val="20"/>
              </w:rPr>
            </w:pPr>
            <w:r w:rsidRPr="003C42EB">
              <w:rPr>
                <w:rFonts w:ascii="Calibri" w:hAnsi="Calibri" w:cs="Calibri"/>
                <w:b/>
                <w:bCs/>
                <w:color w:val="000000"/>
                <w:sz w:val="20"/>
                <w:szCs w:val="20"/>
              </w:rPr>
              <w:t>Lp.</w:t>
            </w:r>
          </w:p>
        </w:tc>
        <w:tc>
          <w:tcPr>
            <w:tcW w:w="343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3C42EB" w:rsidRPr="003C42EB" w:rsidRDefault="003C42EB" w:rsidP="003C42EB">
            <w:pPr>
              <w:jc w:val="center"/>
              <w:rPr>
                <w:rFonts w:ascii="Calibri" w:hAnsi="Calibri" w:cs="Calibri"/>
                <w:b/>
                <w:bCs/>
                <w:sz w:val="20"/>
                <w:szCs w:val="20"/>
              </w:rPr>
            </w:pPr>
            <w:r w:rsidRPr="003C42EB">
              <w:rPr>
                <w:rFonts w:ascii="Calibri" w:hAnsi="Calibri" w:cs="Calibri"/>
                <w:b/>
                <w:bCs/>
                <w:sz w:val="20"/>
                <w:szCs w:val="20"/>
              </w:rPr>
              <w:t>RODZAJ MATERIAŁU EKSPLOATACYJNEGO</w:t>
            </w:r>
          </w:p>
        </w:tc>
        <w:tc>
          <w:tcPr>
            <w:tcW w:w="177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3C42EB" w:rsidRPr="003C42EB" w:rsidRDefault="003C42EB" w:rsidP="003C42EB">
            <w:pPr>
              <w:jc w:val="center"/>
              <w:rPr>
                <w:rFonts w:ascii="Calibri" w:hAnsi="Calibri" w:cs="Calibri"/>
                <w:b/>
                <w:bCs/>
                <w:sz w:val="20"/>
                <w:szCs w:val="20"/>
              </w:rPr>
            </w:pPr>
            <w:r w:rsidRPr="003C42EB">
              <w:rPr>
                <w:rFonts w:ascii="Calibri" w:hAnsi="Calibri" w:cs="Calibri"/>
                <w:b/>
                <w:bCs/>
                <w:sz w:val="20"/>
                <w:szCs w:val="20"/>
              </w:rPr>
              <w:t>SYMBOL PRODUCENTA</w:t>
            </w:r>
          </w:p>
        </w:tc>
        <w:tc>
          <w:tcPr>
            <w:tcW w:w="85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C42EB" w:rsidRPr="003C42EB" w:rsidRDefault="003C42EB" w:rsidP="003C42EB">
            <w:pPr>
              <w:jc w:val="center"/>
              <w:rPr>
                <w:rFonts w:ascii="Calibri" w:hAnsi="Calibri" w:cs="Calibri"/>
                <w:b/>
                <w:bCs/>
                <w:sz w:val="20"/>
                <w:szCs w:val="20"/>
              </w:rPr>
            </w:pPr>
            <w:r w:rsidRPr="003C42EB">
              <w:rPr>
                <w:rFonts w:ascii="Calibri" w:hAnsi="Calibri" w:cs="Calibri"/>
                <w:b/>
                <w:bCs/>
                <w:sz w:val="20"/>
                <w:szCs w:val="20"/>
              </w:rPr>
              <w:t>JM</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C42EB" w:rsidRPr="003C42EB" w:rsidRDefault="003C42EB" w:rsidP="003C42EB">
            <w:pPr>
              <w:jc w:val="center"/>
              <w:rPr>
                <w:rFonts w:ascii="Calibri" w:hAnsi="Calibri" w:cs="Calibri"/>
                <w:b/>
                <w:bCs/>
                <w:sz w:val="20"/>
                <w:szCs w:val="20"/>
              </w:rPr>
            </w:pPr>
            <w:r w:rsidRPr="003C42EB">
              <w:rPr>
                <w:rFonts w:ascii="Calibri" w:hAnsi="Calibri" w:cs="Calibri"/>
                <w:b/>
                <w:bCs/>
                <w:sz w:val="20"/>
                <w:szCs w:val="20"/>
              </w:rPr>
              <w:t>ILOŚĆ</w:t>
            </w:r>
          </w:p>
        </w:tc>
        <w:tc>
          <w:tcPr>
            <w:tcW w:w="170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3C42EB" w:rsidRPr="0011649C" w:rsidRDefault="003C42EB" w:rsidP="003C42EB">
            <w:pPr>
              <w:jc w:val="center"/>
              <w:rPr>
                <w:rFonts w:ascii="Arial" w:hAnsi="Arial" w:cs="Arial"/>
                <w:b/>
                <w:bCs/>
                <w:sz w:val="16"/>
                <w:szCs w:val="16"/>
              </w:rPr>
            </w:pPr>
            <w:r w:rsidRPr="0011649C">
              <w:rPr>
                <w:rFonts w:ascii="Arial" w:hAnsi="Arial" w:cs="Arial"/>
                <w:b/>
                <w:bCs/>
                <w:sz w:val="16"/>
                <w:szCs w:val="16"/>
              </w:rPr>
              <w:t>Cena jednostkowa netto</w:t>
            </w:r>
          </w:p>
        </w:tc>
        <w:tc>
          <w:tcPr>
            <w:tcW w:w="170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3C42EB" w:rsidRPr="0011649C" w:rsidRDefault="003C42EB" w:rsidP="003C42EB">
            <w:pPr>
              <w:jc w:val="center"/>
              <w:rPr>
                <w:rFonts w:ascii="Arial" w:hAnsi="Arial" w:cs="Arial"/>
                <w:b/>
                <w:bCs/>
                <w:sz w:val="16"/>
                <w:szCs w:val="16"/>
              </w:rPr>
            </w:pPr>
            <w:r w:rsidRPr="0011649C">
              <w:rPr>
                <w:rFonts w:ascii="Arial" w:hAnsi="Arial" w:cs="Arial"/>
                <w:b/>
                <w:bCs/>
                <w:sz w:val="16"/>
                <w:szCs w:val="16"/>
              </w:rPr>
              <w:t>Wartość netto</w:t>
            </w:r>
          </w:p>
          <w:p w:rsidR="003C42EB" w:rsidRPr="0011649C" w:rsidRDefault="003C42EB" w:rsidP="00F4177D">
            <w:pPr>
              <w:jc w:val="center"/>
              <w:rPr>
                <w:rFonts w:ascii="Arial" w:hAnsi="Arial" w:cs="Arial"/>
                <w:b/>
                <w:bCs/>
                <w:sz w:val="16"/>
                <w:szCs w:val="16"/>
              </w:rPr>
            </w:pPr>
            <w:r w:rsidRPr="0011649C">
              <w:rPr>
                <w:rFonts w:ascii="Arial" w:hAnsi="Arial" w:cs="Arial"/>
                <w:b/>
                <w:bCs/>
                <w:sz w:val="16"/>
                <w:szCs w:val="16"/>
              </w:rPr>
              <w:t xml:space="preserve">(kol. </w:t>
            </w:r>
            <w:r w:rsidR="0011649C">
              <w:rPr>
                <w:rFonts w:ascii="Arial" w:hAnsi="Arial" w:cs="Arial"/>
                <w:b/>
                <w:bCs/>
                <w:sz w:val="16"/>
                <w:szCs w:val="16"/>
              </w:rPr>
              <w:t>5</w:t>
            </w:r>
            <w:r w:rsidRPr="0011649C">
              <w:rPr>
                <w:rFonts w:ascii="Arial" w:hAnsi="Arial" w:cs="Arial"/>
                <w:b/>
                <w:bCs/>
                <w:sz w:val="16"/>
                <w:szCs w:val="16"/>
              </w:rPr>
              <w:t xml:space="preserve"> x kol. 6)</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3C42EB" w:rsidRPr="0011649C" w:rsidRDefault="003C42EB" w:rsidP="003C42EB">
            <w:pPr>
              <w:jc w:val="center"/>
              <w:rPr>
                <w:rFonts w:ascii="Arial" w:hAnsi="Arial" w:cs="Arial"/>
                <w:b/>
                <w:bCs/>
                <w:sz w:val="16"/>
                <w:szCs w:val="16"/>
              </w:rPr>
            </w:pPr>
            <w:r w:rsidRPr="0011649C">
              <w:rPr>
                <w:rFonts w:ascii="Arial" w:hAnsi="Arial" w:cs="Arial"/>
                <w:b/>
                <w:bCs/>
                <w:sz w:val="16"/>
                <w:szCs w:val="16"/>
              </w:rPr>
              <w:t>Stawka</w:t>
            </w:r>
          </w:p>
          <w:p w:rsidR="003C42EB" w:rsidRPr="0011649C" w:rsidRDefault="003C42EB" w:rsidP="003C42EB">
            <w:pPr>
              <w:jc w:val="center"/>
              <w:rPr>
                <w:rFonts w:ascii="Arial" w:hAnsi="Arial" w:cs="Arial"/>
                <w:b/>
                <w:bCs/>
                <w:sz w:val="16"/>
                <w:szCs w:val="16"/>
              </w:rPr>
            </w:pPr>
            <w:r w:rsidRPr="0011649C">
              <w:rPr>
                <w:rFonts w:ascii="Arial" w:hAnsi="Arial" w:cs="Arial"/>
                <w:b/>
                <w:bCs/>
                <w:sz w:val="16"/>
                <w:szCs w:val="16"/>
              </w:rPr>
              <w:t>VAT w %</w:t>
            </w:r>
          </w:p>
        </w:tc>
        <w:tc>
          <w:tcPr>
            <w:tcW w:w="255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3C42EB" w:rsidRDefault="003C42EB" w:rsidP="003C42EB">
            <w:pPr>
              <w:jc w:val="center"/>
              <w:rPr>
                <w:rFonts w:ascii="Arial" w:hAnsi="Arial" w:cs="Arial"/>
                <w:b/>
                <w:bCs/>
                <w:sz w:val="16"/>
                <w:szCs w:val="16"/>
              </w:rPr>
            </w:pPr>
            <w:r>
              <w:rPr>
                <w:rFonts w:ascii="Arial" w:hAnsi="Arial" w:cs="Arial"/>
                <w:b/>
                <w:bCs/>
                <w:sz w:val="16"/>
                <w:szCs w:val="16"/>
              </w:rPr>
              <w:t>Wartość brutto</w:t>
            </w:r>
          </w:p>
          <w:p w:rsidR="003C42EB" w:rsidRDefault="003C42EB" w:rsidP="003C42EB">
            <w:pPr>
              <w:jc w:val="center"/>
              <w:rPr>
                <w:rFonts w:ascii="Arial" w:hAnsi="Arial" w:cs="Arial"/>
                <w:b/>
                <w:bCs/>
                <w:sz w:val="16"/>
                <w:szCs w:val="16"/>
              </w:rPr>
            </w:pPr>
            <w:r>
              <w:rPr>
                <w:rFonts w:ascii="Arial" w:hAnsi="Arial" w:cs="Arial"/>
                <w:b/>
                <w:bCs/>
                <w:sz w:val="16"/>
                <w:szCs w:val="16"/>
              </w:rPr>
              <w:t>(kol. 7 x kol. 8)</w:t>
            </w:r>
          </w:p>
        </w:tc>
      </w:tr>
      <w:tr w:rsidR="003C42EB" w:rsidRPr="008972C5" w:rsidTr="00AE446C">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3C42EB" w:rsidRPr="003C42EB" w:rsidRDefault="003C42EB" w:rsidP="003C42EB">
            <w:pPr>
              <w:jc w:val="center"/>
              <w:rPr>
                <w:rFonts w:ascii="Calibri" w:hAnsi="Calibri" w:cs="Calibri"/>
                <w:b/>
                <w:bCs/>
                <w:color w:val="000000"/>
                <w:sz w:val="20"/>
                <w:szCs w:val="20"/>
              </w:rPr>
            </w:pPr>
            <w:r w:rsidRPr="003C42EB">
              <w:rPr>
                <w:rFonts w:ascii="Calibri" w:hAnsi="Calibri" w:cs="Calibri"/>
                <w:b/>
                <w:bCs/>
                <w:color w:val="000000"/>
                <w:sz w:val="20"/>
                <w:szCs w:val="20"/>
              </w:rPr>
              <w:t>1</w:t>
            </w:r>
          </w:p>
        </w:tc>
        <w:tc>
          <w:tcPr>
            <w:tcW w:w="343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3C42EB" w:rsidRPr="003C42EB" w:rsidRDefault="003C42EB" w:rsidP="003C42EB">
            <w:pPr>
              <w:jc w:val="center"/>
              <w:rPr>
                <w:rFonts w:ascii="Calibri" w:hAnsi="Calibri" w:cs="Calibri"/>
                <w:b/>
                <w:bCs/>
                <w:sz w:val="20"/>
                <w:szCs w:val="20"/>
              </w:rPr>
            </w:pPr>
            <w:r w:rsidRPr="003C42EB">
              <w:rPr>
                <w:rFonts w:ascii="Calibri" w:hAnsi="Calibri" w:cs="Calibri"/>
                <w:b/>
                <w:bCs/>
                <w:sz w:val="20"/>
                <w:szCs w:val="20"/>
              </w:rPr>
              <w:t>2</w:t>
            </w:r>
          </w:p>
        </w:tc>
        <w:tc>
          <w:tcPr>
            <w:tcW w:w="1773"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3C42EB" w:rsidRPr="003C42EB" w:rsidRDefault="003C42EB" w:rsidP="003C42EB">
            <w:pPr>
              <w:jc w:val="center"/>
              <w:rPr>
                <w:rFonts w:ascii="Calibri" w:hAnsi="Calibri" w:cs="Calibri"/>
                <w:b/>
                <w:bCs/>
                <w:sz w:val="20"/>
                <w:szCs w:val="20"/>
              </w:rPr>
            </w:pPr>
            <w:r w:rsidRPr="003C42EB">
              <w:rPr>
                <w:rFonts w:ascii="Calibri" w:hAnsi="Calibri" w:cs="Calibri"/>
                <w:b/>
                <w:bCs/>
                <w:sz w:val="20"/>
                <w:szCs w:val="20"/>
              </w:rPr>
              <w:t>3</w:t>
            </w:r>
          </w:p>
        </w:tc>
        <w:tc>
          <w:tcPr>
            <w:tcW w:w="85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3C42EB" w:rsidRPr="003C42EB" w:rsidRDefault="003C42EB" w:rsidP="003C42EB">
            <w:pPr>
              <w:jc w:val="center"/>
              <w:rPr>
                <w:rFonts w:ascii="Calibri" w:hAnsi="Calibri" w:cs="Calibri"/>
                <w:b/>
                <w:bCs/>
                <w:sz w:val="20"/>
                <w:szCs w:val="20"/>
              </w:rPr>
            </w:pPr>
            <w:r w:rsidRPr="003C42EB">
              <w:rPr>
                <w:rFonts w:ascii="Calibri" w:hAnsi="Calibri" w:cs="Calibri"/>
                <w:b/>
                <w:bCs/>
                <w:sz w:val="20"/>
                <w:szCs w:val="20"/>
              </w:rPr>
              <w:t>4</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3C42EB" w:rsidRPr="003C42EB" w:rsidRDefault="003C42EB" w:rsidP="003C42EB">
            <w:pPr>
              <w:jc w:val="center"/>
              <w:rPr>
                <w:rFonts w:ascii="Calibri" w:hAnsi="Calibri" w:cs="Calibri"/>
                <w:b/>
                <w:bCs/>
                <w:sz w:val="20"/>
                <w:szCs w:val="20"/>
              </w:rPr>
            </w:pPr>
            <w:r w:rsidRPr="003C42EB">
              <w:rPr>
                <w:rFonts w:ascii="Calibri" w:hAnsi="Calibri" w:cs="Calibri"/>
                <w:b/>
                <w:bCs/>
                <w:sz w:val="20"/>
                <w:szCs w:val="20"/>
              </w:rPr>
              <w:t>5</w:t>
            </w:r>
          </w:p>
        </w:tc>
        <w:tc>
          <w:tcPr>
            <w:tcW w:w="170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3C42EB" w:rsidRDefault="003C42EB" w:rsidP="003C42EB">
            <w:pPr>
              <w:jc w:val="center"/>
              <w:rPr>
                <w:rFonts w:ascii="Arial" w:hAnsi="Arial" w:cs="Arial"/>
                <w:bCs/>
                <w:sz w:val="16"/>
                <w:szCs w:val="16"/>
              </w:rPr>
            </w:pPr>
            <w:r>
              <w:rPr>
                <w:rFonts w:ascii="Arial" w:hAnsi="Arial" w:cs="Arial"/>
                <w:bCs/>
                <w:sz w:val="16"/>
                <w:szCs w:val="16"/>
              </w:rPr>
              <w:t>6</w:t>
            </w:r>
          </w:p>
        </w:tc>
        <w:tc>
          <w:tcPr>
            <w:tcW w:w="170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3C42EB" w:rsidRDefault="003C42EB" w:rsidP="003C42EB">
            <w:pPr>
              <w:jc w:val="center"/>
              <w:rPr>
                <w:rFonts w:ascii="Arial" w:hAnsi="Arial" w:cs="Arial"/>
                <w:b/>
                <w:bCs/>
                <w:sz w:val="16"/>
                <w:szCs w:val="16"/>
              </w:rPr>
            </w:pPr>
            <w:r>
              <w:rPr>
                <w:rFonts w:ascii="Arial" w:hAnsi="Arial" w:cs="Arial"/>
                <w:b/>
                <w:bCs/>
                <w:sz w:val="16"/>
                <w:szCs w:val="16"/>
              </w:rPr>
              <w:t>7</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3C42EB" w:rsidRDefault="003C42EB" w:rsidP="003C42EB">
            <w:pPr>
              <w:jc w:val="center"/>
              <w:rPr>
                <w:rFonts w:ascii="Arial" w:hAnsi="Arial" w:cs="Arial"/>
                <w:b/>
                <w:bCs/>
                <w:sz w:val="16"/>
                <w:szCs w:val="16"/>
              </w:rPr>
            </w:pPr>
            <w:r>
              <w:rPr>
                <w:rFonts w:ascii="Arial" w:hAnsi="Arial" w:cs="Arial"/>
                <w:b/>
                <w:bCs/>
                <w:sz w:val="16"/>
                <w:szCs w:val="16"/>
              </w:rPr>
              <w:t>8</w:t>
            </w:r>
          </w:p>
        </w:tc>
        <w:tc>
          <w:tcPr>
            <w:tcW w:w="255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3C42EB" w:rsidRDefault="003C42EB" w:rsidP="003C42EB">
            <w:pPr>
              <w:jc w:val="center"/>
              <w:rPr>
                <w:rFonts w:ascii="Arial" w:hAnsi="Arial" w:cs="Arial"/>
                <w:b/>
                <w:bCs/>
                <w:sz w:val="16"/>
                <w:szCs w:val="16"/>
              </w:rPr>
            </w:pPr>
            <w:r>
              <w:rPr>
                <w:rFonts w:ascii="Arial" w:hAnsi="Arial" w:cs="Arial"/>
                <w:b/>
                <w:bCs/>
                <w:sz w:val="16"/>
                <w:szCs w:val="16"/>
              </w:rPr>
              <w:t>9</w:t>
            </w:r>
          </w:p>
        </w:tc>
      </w:tr>
      <w:tr w:rsidR="003C42EB" w:rsidRPr="008972C5" w:rsidTr="003C42EB">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1.</w:t>
            </w:r>
          </w:p>
        </w:tc>
        <w:tc>
          <w:tcPr>
            <w:tcW w:w="343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TONER CZARNY DO HP LJ CM1312, HP 1215</w:t>
            </w:r>
          </w:p>
        </w:tc>
        <w:tc>
          <w:tcPr>
            <w:tcW w:w="1773"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HP CB540A,125A</w:t>
            </w:r>
          </w:p>
        </w:tc>
        <w:tc>
          <w:tcPr>
            <w:tcW w:w="85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sidRPr="008972C5">
              <w:rPr>
                <w:rFonts w:ascii="Arial" w:hAnsi="Arial" w:cs="Arial"/>
              </w:rPr>
              <w:t>2</w:t>
            </w:r>
          </w:p>
        </w:tc>
        <w:tc>
          <w:tcPr>
            <w:tcW w:w="1704"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1701"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255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r>
      <w:tr w:rsidR="003C42EB" w:rsidRPr="008972C5" w:rsidTr="003C42EB">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2.</w:t>
            </w:r>
          </w:p>
        </w:tc>
        <w:tc>
          <w:tcPr>
            <w:tcW w:w="343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TONER CYAN DO HP LJ CM1312</w:t>
            </w:r>
          </w:p>
        </w:tc>
        <w:tc>
          <w:tcPr>
            <w:tcW w:w="1773"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HP CB541A, 125A</w:t>
            </w:r>
          </w:p>
        </w:tc>
        <w:tc>
          <w:tcPr>
            <w:tcW w:w="85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sidRPr="008972C5">
              <w:rPr>
                <w:rFonts w:ascii="Arial" w:hAnsi="Arial" w:cs="Arial"/>
              </w:rPr>
              <w:t>2</w:t>
            </w:r>
          </w:p>
        </w:tc>
        <w:tc>
          <w:tcPr>
            <w:tcW w:w="1704"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1701"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255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r>
      <w:tr w:rsidR="003C42EB" w:rsidRPr="008972C5" w:rsidTr="003C42EB">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3.</w:t>
            </w:r>
          </w:p>
        </w:tc>
        <w:tc>
          <w:tcPr>
            <w:tcW w:w="343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TONER ŻÓŁTY DO HP LJ CM1312</w:t>
            </w:r>
          </w:p>
        </w:tc>
        <w:tc>
          <w:tcPr>
            <w:tcW w:w="1773"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HP CB542A, 125A</w:t>
            </w:r>
          </w:p>
        </w:tc>
        <w:tc>
          <w:tcPr>
            <w:tcW w:w="85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sidRPr="008972C5">
              <w:rPr>
                <w:rFonts w:ascii="Arial" w:hAnsi="Arial" w:cs="Arial"/>
              </w:rPr>
              <w:t>2</w:t>
            </w:r>
          </w:p>
        </w:tc>
        <w:tc>
          <w:tcPr>
            <w:tcW w:w="1704"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1701"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255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r>
      <w:tr w:rsidR="003C42EB" w:rsidRPr="008972C5" w:rsidTr="003C42EB">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4.</w:t>
            </w:r>
          </w:p>
        </w:tc>
        <w:tc>
          <w:tcPr>
            <w:tcW w:w="343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TONER MAGENTA DO HP LJ CM1312</w:t>
            </w:r>
          </w:p>
        </w:tc>
        <w:tc>
          <w:tcPr>
            <w:tcW w:w="1773"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HP CB543A, 125A</w:t>
            </w:r>
          </w:p>
        </w:tc>
        <w:tc>
          <w:tcPr>
            <w:tcW w:w="85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sidRPr="008972C5">
              <w:rPr>
                <w:rFonts w:ascii="Arial" w:hAnsi="Arial" w:cs="Arial"/>
              </w:rPr>
              <w:t>2</w:t>
            </w:r>
          </w:p>
        </w:tc>
        <w:tc>
          <w:tcPr>
            <w:tcW w:w="1704"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1701"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255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r>
      <w:tr w:rsidR="003C42EB" w:rsidRPr="008972C5" w:rsidTr="003C42EB">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5.</w:t>
            </w:r>
          </w:p>
        </w:tc>
        <w:tc>
          <w:tcPr>
            <w:tcW w:w="343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TONER CZARNY DO HP 1022; 3015</w:t>
            </w:r>
          </w:p>
        </w:tc>
        <w:tc>
          <w:tcPr>
            <w:tcW w:w="1773"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HP Q2612A</w:t>
            </w:r>
          </w:p>
        </w:tc>
        <w:tc>
          <w:tcPr>
            <w:tcW w:w="85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sidRPr="008972C5">
              <w:rPr>
                <w:rFonts w:ascii="Arial" w:hAnsi="Arial" w:cs="Arial"/>
              </w:rPr>
              <w:t>3</w:t>
            </w:r>
          </w:p>
        </w:tc>
        <w:tc>
          <w:tcPr>
            <w:tcW w:w="1704"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1701"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255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r>
      <w:tr w:rsidR="003C42EB" w:rsidRPr="008972C5" w:rsidTr="003C42EB">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6.</w:t>
            </w:r>
          </w:p>
        </w:tc>
        <w:tc>
          <w:tcPr>
            <w:tcW w:w="343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TONER CZARNY DO KONICA-MINOLTA BIZHUB C308</w:t>
            </w:r>
          </w:p>
        </w:tc>
        <w:tc>
          <w:tcPr>
            <w:tcW w:w="1773"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rPr>
            </w:pPr>
            <w:r w:rsidRPr="008972C5">
              <w:rPr>
                <w:rFonts w:ascii="Arial" w:hAnsi="Arial" w:cs="Arial"/>
              </w:rPr>
              <w:t>TN-324K</w:t>
            </w:r>
          </w:p>
        </w:tc>
        <w:tc>
          <w:tcPr>
            <w:tcW w:w="85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Pr>
                <w:rFonts w:ascii="Arial" w:hAnsi="Arial" w:cs="Arial"/>
              </w:rPr>
              <w:t>25</w:t>
            </w:r>
          </w:p>
        </w:tc>
        <w:tc>
          <w:tcPr>
            <w:tcW w:w="1704" w:type="dxa"/>
            <w:tcBorders>
              <w:top w:val="nil"/>
              <w:left w:val="nil"/>
              <w:bottom w:val="single" w:sz="4" w:space="0" w:color="auto"/>
              <w:right w:val="single" w:sz="4" w:space="0" w:color="auto"/>
            </w:tcBorders>
          </w:tcPr>
          <w:p w:rsidR="003C42EB" w:rsidRDefault="003C42EB" w:rsidP="002B064E">
            <w:pPr>
              <w:jc w:val="center"/>
              <w:rPr>
                <w:rFonts w:ascii="Arial" w:hAnsi="Arial" w:cs="Arial"/>
              </w:rPr>
            </w:pPr>
          </w:p>
        </w:tc>
        <w:tc>
          <w:tcPr>
            <w:tcW w:w="1701" w:type="dxa"/>
            <w:tcBorders>
              <w:top w:val="nil"/>
              <w:left w:val="nil"/>
              <w:bottom w:val="single" w:sz="4" w:space="0" w:color="auto"/>
              <w:right w:val="single" w:sz="4" w:space="0" w:color="auto"/>
            </w:tcBorders>
          </w:tcPr>
          <w:p w:rsidR="003C42EB" w:rsidRDefault="003C42EB" w:rsidP="002B064E">
            <w:pPr>
              <w:jc w:val="center"/>
              <w:rPr>
                <w:rFonts w:ascii="Arial" w:hAnsi="Arial" w:cs="Arial"/>
              </w:rPr>
            </w:pPr>
          </w:p>
        </w:tc>
        <w:tc>
          <w:tcPr>
            <w:tcW w:w="992" w:type="dxa"/>
            <w:tcBorders>
              <w:top w:val="nil"/>
              <w:left w:val="nil"/>
              <w:bottom w:val="single" w:sz="4" w:space="0" w:color="auto"/>
              <w:right w:val="single" w:sz="4" w:space="0" w:color="auto"/>
            </w:tcBorders>
          </w:tcPr>
          <w:p w:rsidR="003C42EB" w:rsidRDefault="003C42EB" w:rsidP="002B064E">
            <w:pPr>
              <w:jc w:val="center"/>
              <w:rPr>
                <w:rFonts w:ascii="Arial" w:hAnsi="Arial" w:cs="Arial"/>
              </w:rPr>
            </w:pPr>
          </w:p>
        </w:tc>
        <w:tc>
          <w:tcPr>
            <w:tcW w:w="2552" w:type="dxa"/>
            <w:tcBorders>
              <w:top w:val="nil"/>
              <w:left w:val="nil"/>
              <w:bottom w:val="single" w:sz="4" w:space="0" w:color="auto"/>
              <w:right w:val="single" w:sz="4" w:space="0" w:color="auto"/>
            </w:tcBorders>
          </w:tcPr>
          <w:p w:rsidR="003C42EB" w:rsidRDefault="003C42EB" w:rsidP="002B064E">
            <w:pPr>
              <w:jc w:val="center"/>
              <w:rPr>
                <w:rFonts w:ascii="Arial" w:hAnsi="Arial" w:cs="Arial"/>
              </w:rPr>
            </w:pPr>
          </w:p>
        </w:tc>
      </w:tr>
      <w:tr w:rsidR="003C42EB" w:rsidRPr="008972C5" w:rsidTr="003C42EB">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7.</w:t>
            </w:r>
          </w:p>
        </w:tc>
        <w:tc>
          <w:tcPr>
            <w:tcW w:w="343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TONER ŻÓŁTY DO KONICA-MINOLTA BIZHUB C308</w:t>
            </w:r>
          </w:p>
        </w:tc>
        <w:tc>
          <w:tcPr>
            <w:tcW w:w="1773"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rPr>
            </w:pPr>
            <w:r w:rsidRPr="008972C5">
              <w:rPr>
                <w:rFonts w:ascii="Arial" w:hAnsi="Arial" w:cs="Arial"/>
              </w:rPr>
              <w:t>TN-324Y</w:t>
            </w:r>
          </w:p>
        </w:tc>
        <w:tc>
          <w:tcPr>
            <w:tcW w:w="85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sidRPr="008972C5">
              <w:rPr>
                <w:rFonts w:ascii="Arial" w:hAnsi="Arial" w:cs="Arial"/>
              </w:rPr>
              <w:t>17</w:t>
            </w:r>
          </w:p>
        </w:tc>
        <w:tc>
          <w:tcPr>
            <w:tcW w:w="1704"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1701"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255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r>
      <w:tr w:rsidR="003C42EB" w:rsidRPr="008972C5" w:rsidTr="003C42EB">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8.</w:t>
            </w:r>
          </w:p>
        </w:tc>
        <w:tc>
          <w:tcPr>
            <w:tcW w:w="343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TONER MAGENTA DO KONICA-MINOLTA BIZHUB C308</w:t>
            </w:r>
          </w:p>
        </w:tc>
        <w:tc>
          <w:tcPr>
            <w:tcW w:w="1773"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rPr>
            </w:pPr>
            <w:r w:rsidRPr="008972C5">
              <w:rPr>
                <w:rFonts w:ascii="Arial" w:hAnsi="Arial" w:cs="Arial"/>
              </w:rPr>
              <w:t>TN-324M</w:t>
            </w:r>
          </w:p>
        </w:tc>
        <w:tc>
          <w:tcPr>
            <w:tcW w:w="85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sidRPr="008972C5">
              <w:rPr>
                <w:rFonts w:ascii="Arial" w:hAnsi="Arial" w:cs="Arial"/>
              </w:rPr>
              <w:t>17</w:t>
            </w:r>
          </w:p>
        </w:tc>
        <w:tc>
          <w:tcPr>
            <w:tcW w:w="1704"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1701"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255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r>
      <w:tr w:rsidR="003C42EB" w:rsidRPr="008972C5" w:rsidTr="003C42EB">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9.</w:t>
            </w:r>
          </w:p>
        </w:tc>
        <w:tc>
          <w:tcPr>
            <w:tcW w:w="343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TONER CYAN DO KONICA-MINOLTA BIZHUB C308</w:t>
            </w:r>
          </w:p>
        </w:tc>
        <w:tc>
          <w:tcPr>
            <w:tcW w:w="1773"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rPr>
            </w:pPr>
            <w:r w:rsidRPr="008972C5">
              <w:rPr>
                <w:rFonts w:ascii="Arial" w:hAnsi="Arial" w:cs="Arial"/>
              </w:rPr>
              <w:t>TN-324C</w:t>
            </w:r>
          </w:p>
        </w:tc>
        <w:tc>
          <w:tcPr>
            <w:tcW w:w="85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sidRPr="008972C5">
              <w:rPr>
                <w:rFonts w:ascii="Arial" w:hAnsi="Arial" w:cs="Arial"/>
              </w:rPr>
              <w:t>17</w:t>
            </w:r>
          </w:p>
        </w:tc>
        <w:tc>
          <w:tcPr>
            <w:tcW w:w="1704"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1701"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255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r>
      <w:tr w:rsidR="003C42EB" w:rsidRPr="008972C5" w:rsidTr="003C42EB">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lastRenderedPageBreak/>
              <w:t>10.</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BĘBEN CZARNY DO KONICA-MINOLTA BIZHUB C308</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rPr>
            </w:pPr>
            <w:r w:rsidRPr="008972C5">
              <w:rPr>
                <w:rFonts w:ascii="Arial" w:hAnsi="Arial" w:cs="Arial"/>
              </w:rPr>
              <w:t>DR-313K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Pr>
                <w:rFonts w:ascii="Arial" w:hAnsi="Arial" w:cs="Arial"/>
              </w:rPr>
              <w:t>12</w:t>
            </w:r>
          </w:p>
        </w:tc>
        <w:tc>
          <w:tcPr>
            <w:tcW w:w="1704" w:type="dxa"/>
            <w:tcBorders>
              <w:top w:val="single" w:sz="4" w:space="0" w:color="auto"/>
              <w:left w:val="single" w:sz="4" w:space="0" w:color="auto"/>
              <w:bottom w:val="single" w:sz="4" w:space="0" w:color="auto"/>
              <w:right w:val="single" w:sz="4" w:space="0" w:color="auto"/>
            </w:tcBorders>
          </w:tcPr>
          <w:p w:rsidR="003C42EB" w:rsidRDefault="003C42EB" w:rsidP="002B064E">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3C42EB" w:rsidRDefault="003C42EB" w:rsidP="002B064E">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3C42EB" w:rsidRDefault="003C42EB" w:rsidP="002B064E">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rsidR="003C42EB" w:rsidRDefault="003C42EB" w:rsidP="002B064E">
            <w:pPr>
              <w:jc w:val="center"/>
              <w:rPr>
                <w:rFonts w:ascii="Arial" w:hAnsi="Arial" w:cs="Arial"/>
              </w:rPr>
            </w:pPr>
          </w:p>
        </w:tc>
      </w:tr>
      <w:tr w:rsidR="003C42EB" w:rsidRPr="008972C5" w:rsidTr="003C42EB">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11.</w:t>
            </w:r>
          </w:p>
        </w:tc>
        <w:tc>
          <w:tcPr>
            <w:tcW w:w="3430" w:type="dxa"/>
            <w:tcBorders>
              <w:top w:val="single" w:sz="4" w:space="0" w:color="auto"/>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BĘBEN KOLOR DO KONICA-MINOLTA BIZHUB C308</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rPr>
            </w:pPr>
            <w:r w:rsidRPr="008972C5">
              <w:rPr>
                <w:rFonts w:ascii="Arial" w:hAnsi="Arial" w:cs="Arial"/>
              </w:rPr>
              <w:t>DR-313CMY</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Pr>
                <w:rFonts w:ascii="Arial" w:hAnsi="Arial" w:cs="Arial"/>
              </w:rPr>
              <w:t>8</w:t>
            </w:r>
          </w:p>
        </w:tc>
        <w:tc>
          <w:tcPr>
            <w:tcW w:w="1704" w:type="dxa"/>
            <w:tcBorders>
              <w:top w:val="single" w:sz="4" w:space="0" w:color="auto"/>
              <w:left w:val="nil"/>
              <w:bottom w:val="single" w:sz="4" w:space="0" w:color="auto"/>
              <w:right w:val="single" w:sz="4" w:space="0" w:color="auto"/>
            </w:tcBorders>
          </w:tcPr>
          <w:p w:rsidR="003C42EB" w:rsidRDefault="003C42EB" w:rsidP="002B064E">
            <w:pPr>
              <w:jc w:val="center"/>
              <w:rPr>
                <w:rFonts w:ascii="Arial" w:hAnsi="Arial" w:cs="Arial"/>
              </w:rPr>
            </w:pPr>
          </w:p>
        </w:tc>
        <w:tc>
          <w:tcPr>
            <w:tcW w:w="1701" w:type="dxa"/>
            <w:tcBorders>
              <w:top w:val="single" w:sz="4" w:space="0" w:color="auto"/>
              <w:left w:val="nil"/>
              <w:bottom w:val="single" w:sz="4" w:space="0" w:color="auto"/>
              <w:right w:val="single" w:sz="4" w:space="0" w:color="auto"/>
            </w:tcBorders>
          </w:tcPr>
          <w:p w:rsidR="003C42EB" w:rsidRDefault="003C42EB" w:rsidP="002B064E">
            <w:pPr>
              <w:jc w:val="center"/>
              <w:rPr>
                <w:rFonts w:ascii="Arial" w:hAnsi="Arial" w:cs="Arial"/>
              </w:rPr>
            </w:pPr>
          </w:p>
        </w:tc>
        <w:tc>
          <w:tcPr>
            <w:tcW w:w="992" w:type="dxa"/>
            <w:tcBorders>
              <w:top w:val="single" w:sz="4" w:space="0" w:color="auto"/>
              <w:left w:val="nil"/>
              <w:bottom w:val="single" w:sz="4" w:space="0" w:color="auto"/>
              <w:right w:val="single" w:sz="4" w:space="0" w:color="auto"/>
            </w:tcBorders>
          </w:tcPr>
          <w:p w:rsidR="003C42EB" w:rsidRDefault="003C42EB" w:rsidP="002B064E">
            <w:pPr>
              <w:jc w:val="center"/>
              <w:rPr>
                <w:rFonts w:ascii="Arial" w:hAnsi="Arial" w:cs="Arial"/>
              </w:rPr>
            </w:pPr>
          </w:p>
        </w:tc>
        <w:tc>
          <w:tcPr>
            <w:tcW w:w="2552" w:type="dxa"/>
            <w:tcBorders>
              <w:top w:val="single" w:sz="4" w:space="0" w:color="auto"/>
              <w:left w:val="nil"/>
              <w:bottom w:val="single" w:sz="4" w:space="0" w:color="auto"/>
              <w:right w:val="single" w:sz="4" w:space="0" w:color="auto"/>
            </w:tcBorders>
          </w:tcPr>
          <w:p w:rsidR="003C42EB" w:rsidRDefault="003C42EB" w:rsidP="002B064E">
            <w:pPr>
              <w:jc w:val="center"/>
              <w:rPr>
                <w:rFonts w:ascii="Arial" w:hAnsi="Arial" w:cs="Arial"/>
              </w:rPr>
            </w:pPr>
          </w:p>
        </w:tc>
      </w:tr>
      <w:tr w:rsidR="003C42EB" w:rsidRPr="008972C5" w:rsidTr="003C42E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12.</w:t>
            </w:r>
          </w:p>
        </w:tc>
        <w:tc>
          <w:tcPr>
            <w:tcW w:w="343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 xml:space="preserve">TONER DO DRUKARKI </w:t>
            </w:r>
            <w:proofErr w:type="gramStart"/>
            <w:r w:rsidRPr="008972C5">
              <w:rPr>
                <w:rFonts w:ascii="Arial" w:hAnsi="Arial" w:cs="Arial"/>
                <w:color w:val="000000"/>
              </w:rPr>
              <w:t>KYOCERA  P</w:t>
            </w:r>
            <w:proofErr w:type="gramEnd"/>
            <w:r w:rsidRPr="008972C5">
              <w:rPr>
                <w:rFonts w:ascii="Arial" w:hAnsi="Arial" w:cs="Arial"/>
                <w:color w:val="000000"/>
              </w:rPr>
              <w:t>2040</w:t>
            </w:r>
          </w:p>
        </w:tc>
        <w:tc>
          <w:tcPr>
            <w:tcW w:w="1773"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TK-1160</w:t>
            </w:r>
          </w:p>
        </w:tc>
        <w:tc>
          <w:tcPr>
            <w:tcW w:w="850"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sidRPr="008972C5">
              <w:rPr>
                <w:rFonts w:ascii="Arial" w:hAnsi="Arial" w:cs="Arial"/>
              </w:rPr>
              <w:t>16</w:t>
            </w:r>
          </w:p>
        </w:tc>
        <w:tc>
          <w:tcPr>
            <w:tcW w:w="1704"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1701"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255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r>
      <w:tr w:rsidR="003C42EB" w:rsidRPr="008972C5" w:rsidTr="003C42E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13.</w:t>
            </w:r>
          </w:p>
        </w:tc>
        <w:tc>
          <w:tcPr>
            <w:tcW w:w="343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 xml:space="preserve">TONER CZARNY DO </w:t>
            </w:r>
            <w:proofErr w:type="gramStart"/>
            <w:r w:rsidRPr="008972C5">
              <w:rPr>
                <w:rFonts w:ascii="Arial" w:hAnsi="Arial" w:cs="Arial"/>
                <w:color w:val="000000"/>
              </w:rPr>
              <w:t>DRUKARKI  KYOCERA</w:t>
            </w:r>
            <w:proofErr w:type="gramEnd"/>
            <w:r w:rsidRPr="008972C5">
              <w:rPr>
                <w:rFonts w:ascii="Arial" w:hAnsi="Arial" w:cs="Arial"/>
                <w:color w:val="000000"/>
              </w:rPr>
              <w:t xml:space="preserve"> P6130</w:t>
            </w:r>
          </w:p>
        </w:tc>
        <w:tc>
          <w:tcPr>
            <w:tcW w:w="1773"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TK-5140K</w:t>
            </w:r>
          </w:p>
        </w:tc>
        <w:tc>
          <w:tcPr>
            <w:tcW w:w="850"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sidRPr="008972C5">
              <w:rPr>
                <w:rFonts w:ascii="Arial" w:hAnsi="Arial" w:cs="Arial"/>
              </w:rPr>
              <w:t>12</w:t>
            </w:r>
          </w:p>
        </w:tc>
        <w:tc>
          <w:tcPr>
            <w:tcW w:w="1704"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1701"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255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r>
      <w:tr w:rsidR="003C42EB" w:rsidRPr="008972C5" w:rsidTr="003C42E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14.</w:t>
            </w:r>
          </w:p>
        </w:tc>
        <w:tc>
          <w:tcPr>
            <w:tcW w:w="343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 xml:space="preserve">TUSZ YELLOW DO PLOTERA </w:t>
            </w:r>
            <w:proofErr w:type="gramStart"/>
            <w:r w:rsidRPr="008972C5">
              <w:rPr>
                <w:rFonts w:ascii="Arial" w:hAnsi="Arial" w:cs="Arial"/>
                <w:color w:val="000000"/>
              </w:rPr>
              <w:t>EPSON  SC</w:t>
            </w:r>
            <w:proofErr w:type="gramEnd"/>
            <w:r w:rsidRPr="008972C5">
              <w:rPr>
                <w:rFonts w:ascii="Arial" w:hAnsi="Arial" w:cs="Arial"/>
                <w:color w:val="000000"/>
              </w:rPr>
              <w:t>-T7200/T5000/T5200</w:t>
            </w:r>
          </w:p>
        </w:tc>
        <w:tc>
          <w:tcPr>
            <w:tcW w:w="1773"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T6924</w:t>
            </w:r>
          </w:p>
        </w:tc>
        <w:tc>
          <w:tcPr>
            <w:tcW w:w="850"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sidRPr="008972C5">
              <w:rPr>
                <w:rFonts w:ascii="Arial" w:hAnsi="Arial" w:cs="Arial"/>
              </w:rPr>
              <w:t>1</w:t>
            </w:r>
          </w:p>
        </w:tc>
        <w:tc>
          <w:tcPr>
            <w:tcW w:w="1704"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1701"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255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r>
      <w:tr w:rsidR="003C42EB" w:rsidRPr="008972C5" w:rsidTr="003C42E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15.</w:t>
            </w:r>
          </w:p>
        </w:tc>
        <w:tc>
          <w:tcPr>
            <w:tcW w:w="343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 xml:space="preserve">TUSZ CYAN DO PLOTERA </w:t>
            </w:r>
            <w:proofErr w:type="gramStart"/>
            <w:r w:rsidRPr="008972C5">
              <w:rPr>
                <w:rFonts w:ascii="Arial" w:hAnsi="Arial" w:cs="Arial"/>
                <w:color w:val="000000"/>
              </w:rPr>
              <w:t>EPSON  SC</w:t>
            </w:r>
            <w:proofErr w:type="gramEnd"/>
            <w:r w:rsidRPr="008972C5">
              <w:rPr>
                <w:rFonts w:ascii="Arial" w:hAnsi="Arial" w:cs="Arial"/>
                <w:color w:val="000000"/>
              </w:rPr>
              <w:t>-T7200/T5000/T5200</w:t>
            </w:r>
          </w:p>
        </w:tc>
        <w:tc>
          <w:tcPr>
            <w:tcW w:w="1773"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T6922</w:t>
            </w:r>
          </w:p>
        </w:tc>
        <w:tc>
          <w:tcPr>
            <w:tcW w:w="850"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sidRPr="008972C5">
              <w:rPr>
                <w:rFonts w:ascii="Arial" w:hAnsi="Arial" w:cs="Arial"/>
              </w:rPr>
              <w:t>1</w:t>
            </w:r>
          </w:p>
        </w:tc>
        <w:tc>
          <w:tcPr>
            <w:tcW w:w="1704"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1701"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255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r>
      <w:tr w:rsidR="003C42EB" w:rsidRPr="008972C5" w:rsidTr="003C42E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16.</w:t>
            </w:r>
          </w:p>
        </w:tc>
        <w:tc>
          <w:tcPr>
            <w:tcW w:w="343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proofErr w:type="gramStart"/>
            <w:r w:rsidRPr="008972C5">
              <w:rPr>
                <w:rFonts w:ascii="Arial" w:hAnsi="Arial" w:cs="Arial"/>
                <w:color w:val="000000"/>
              </w:rPr>
              <w:t>TUSZ  MAGENTA</w:t>
            </w:r>
            <w:proofErr w:type="gramEnd"/>
            <w:r w:rsidRPr="008972C5">
              <w:rPr>
                <w:rFonts w:ascii="Arial" w:hAnsi="Arial" w:cs="Arial"/>
                <w:color w:val="000000"/>
              </w:rPr>
              <w:t xml:space="preserve"> DO PLOTERA EPSON  SC-T7200/T5000/T5200</w:t>
            </w:r>
          </w:p>
        </w:tc>
        <w:tc>
          <w:tcPr>
            <w:tcW w:w="1773"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T6923</w:t>
            </w:r>
          </w:p>
        </w:tc>
        <w:tc>
          <w:tcPr>
            <w:tcW w:w="850"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sidRPr="008972C5">
              <w:rPr>
                <w:rFonts w:ascii="Arial" w:hAnsi="Arial" w:cs="Arial"/>
              </w:rPr>
              <w:t>1</w:t>
            </w:r>
          </w:p>
        </w:tc>
        <w:tc>
          <w:tcPr>
            <w:tcW w:w="1704"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1701"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255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r>
      <w:tr w:rsidR="003C42EB" w:rsidRPr="008972C5" w:rsidTr="003C42EB">
        <w:trPr>
          <w:trHeight w:val="8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17.</w:t>
            </w:r>
          </w:p>
        </w:tc>
        <w:tc>
          <w:tcPr>
            <w:tcW w:w="343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 xml:space="preserve">TUSZ MATTE BLACK DO PLOTERA </w:t>
            </w:r>
            <w:proofErr w:type="gramStart"/>
            <w:r w:rsidRPr="008972C5">
              <w:rPr>
                <w:rFonts w:ascii="Arial" w:hAnsi="Arial" w:cs="Arial"/>
                <w:color w:val="000000"/>
              </w:rPr>
              <w:t>EPSON  SC</w:t>
            </w:r>
            <w:proofErr w:type="gramEnd"/>
            <w:r w:rsidRPr="008972C5">
              <w:rPr>
                <w:rFonts w:ascii="Arial" w:hAnsi="Arial" w:cs="Arial"/>
                <w:color w:val="000000"/>
              </w:rPr>
              <w:t>-T7200/T5000/T5200</w:t>
            </w:r>
          </w:p>
        </w:tc>
        <w:tc>
          <w:tcPr>
            <w:tcW w:w="1773"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T6925</w:t>
            </w:r>
          </w:p>
        </w:tc>
        <w:tc>
          <w:tcPr>
            <w:tcW w:w="850"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sidRPr="008972C5">
              <w:rPr>
                <w:rFonts w:ascii="Arial" w:hAnsi="Arial" w:cs="Arial"/>
              </w:rPr>
              <w:t>1</w:t>
            </w:r>
          </w:p>
        </w:tc>
        <w:tc>
          <w:tcPr>
            <w:tcW w:w="1704"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1701"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255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r>
      <w:tr w:rsidR="003C42EB" w:rsidRPr="008972C5" w:rsidTr="003C42EB">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18.</w:t>
            </w:r>
          </w:p>
        </w:tc>
        <w:tc>
          <w:tcPr>
            <w:tcW w:w="3430" w:type="dxa"/>
            <w:tcBorders>
              <w:top w:val="nil"/>
              <w:left w:val="nil"/>
              <w:bottom w:val="nil"/>
              <w:right w:val="nil"/>
            </w:tcBorders>
            <w:shd w:val="clear" w:color="auto" w:fill="auto"/>
            <w:noWrap/>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POJEMNIK NA ZUŻYTY TUSZ DO EPSON S.C. T5200</w:t>
            </w:r>
          </w:p>
        </w:tc>
        <w:tc>
          <w:tcPr>
            <w:tcW w:w="1773" w:type="dxa"/>
            <w:tcBorders>
              <w:top w:val="nil"/>
              <w:left w:val="single" w:sz="4" w:space="0" w:color="auto"/>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T6193</w:t>
            </w:r>
          </w:p>
        </w:tc>
        <w:tc>
          <w:tcPr>
            <w:tcW w:w="850"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rPr>
            </w:pPr>
            <w:r w:rsidRPr="008972C5">
              <w:rPr>
                <w:rFonts w:ascii="Calibri" w:hAnsi="Calibri" w:cs="Calibri"/>
              </w:rPr>
              <w:t>4</w:t>
            </w:r>
          </w:p>
        </w:tc>
        <w:tc>
          <w:tcPr>
            <w:tcW w:w="1704" w:type="dxa"/>
            <w:tcBorders>
              <w:top w:val="nil"/>
              <w:left w:val="nil"/>
              <w:bottom w:val="single" w:sz="4" w:space="0" w:color="auto"/>
              <w:right w:val="single" w:sz="4" w:space="0" w:color="auto"/>
            </w:tcBorders>
          </w:tcPr>
          <w:p w:rsidR="003C42EB" w:rsidRPr="008972C5" w:rsidRDefault="003C42EB" w:rsidP="002B064E">
            <w:pPr>
              <w:jc w:val="center"/>
              <w:rPr>
                <w:rFonts w:ascii="Calibri" w:hAnsi="Calibri" w:cs="Calibri"/>
              </w:rPr>
            </w:pPr>
          </w:p>
        </w:tc>
        <w:tc>
          <w:tcPr>
            <w:tcW w:w="1701" w:type="dxa"/>
            <w:tcBorders>
              <w:top w:val="nil"/>
              <w:left w:val="nil"/>
              <w:bottom w:val="single" w:sz="4" w:space="0" w:color="auto"/>
              <w:right w:val="single" w:sz="4" w:space="0" w:color="auto"/>
            </w:tcBorders>
          </w:tcPr>
          <w:p w:rsidR="003C42EB" w:rsidRPr="008972C5" w:rsidRDefault="003C42EB" w:rsidP="002B064E">
            <w:pPr>
              <w:jc w:val="center"/>
              <w:rPr>
                <w:rFonts w:ascii="Calibri" w:hAnsi="Calibri" w:cs="Calibri"/>
              </w:rPr>
            </w:pPr>
          </w:p>
        </w:tc>
        <w:tc>
          <w:tcPr>
            <w:tcW w:w="992" w:type="dxa"/>
            <w:tcBorders>
              <w:top w:val="nil"/>
              <w:left w:val="nil"/>
              <w:bottom w:val="single" w:sz="4" w:space="0" w:color="auto"/>
              <w:right w:val="single" w:sz="4" w:space="0" w:color="auto"/>
            </w:tcBorders>
          </w:tcPr>
          <w:p w:rsidR="003C42EB" w:rsidRPr="008972C5" w:rsidRDefault="003C42EB" w:rsidP="002B064E">
            <w:pPr>
              <w:jc w:val="center"/>
              <w:rPr>
                <w:rFonts w:ascii="Calibri" w:hAnsi="Calibri" w:cs="Calibri"/>
              </w:rPr>
            </w:pPr>
          </w:p>
        </w:tc>
        <w:tc>
          <w:tcPr>
            <w:tcW w:w="2552" w:type="dxa"/>
            <w:tcBorders>
              <w:top w:val="nil"/>
              <w:left w:val="nil"/>
              <w:bottom w:val="single" w:sz="4" w:space="0" w:color="auto"/>
              <w:right w:val="single" w:sz="4" w:space="0" w:color="auto"/>
            </w:tcBorders>
          </w:tcPr>
          <w:p w:rsidR="003C42EB" w:rsidRPr="008972C5" w:rsidRDefault="003C42EB" w:rsidP="002B064E">
            <w:pPr>
              <w:jc w:val="center"/>
              <w:rPr>
                <w:rFonts w:ascii="Calibri" w:hAnsi="Calibri" w:cs="Calibri"/>
              </w:rPr>
            </w:pPr>
          </w:p>
        </w:tc>
      </w:tr>
      <w:tr w:rsidR="003C42EB" w:rsidRPr="008972C5" w:rsidTr="003C42EB">
        <w:trPr>
          <w:trHeight w:val="91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19.</w:t>
            </w:r>
          </w:p>
        </w:tc>
        <w:tc>
          <w:tcPr>
            <w:tcW w:w="3430" w:type="dxa"/>
            <w:tcBorders>
              <w:top w:val="single" w:sz="4" w:space="0" w:color="auto"/>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TONER CZARNY DO DRUKARKI KYOCERA P6235CDN</w:t>
            </w:r>
          </w:p>
        </w:tc>
        <w:tc>
          <w:tcPr>
            <w:tcW w:w="1773"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TK5280K</w:t>
            </w:r>
          </w:p>
        </w:tc>
        <w:tc>
          <w:tcPr>
            <w:tcW w:w="850"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sidRPr="008972C5">
              <w:rPr>
                <w:rFonts w:ascii="Arial" w:hAnsi="Arial" w:cs="Arial"/>
              </w:rPr>
              <w:t>2</w:t>
            </w:r>
          </w:p>
        </w:tc>
        <w:tc>
          <w:tcPr>
            <w:tcW w:w="1704"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1701"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255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r>
      <w:tr w:rsidR="003C42EB" w:rsidRPr="008972C5" w:rsidTr="003C42EB">
        <w:trPr>
          <w:trHeight w:val="70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20.</w:t>
            </w:r>
          </w:p>
        </w:tc>
        <w:tc>
          <w:tcPr>
            <w:tcW w:w="3430" w:type="dxa"/>
            <w:tcBorders>
              <w:top w:val="nil"/>
              <w:left w:val="nil"/>
              <w:bottom w:val="single" w:sz="4" w:space="0" w:color="auto"/>
              <w:right w:val="single" w:sz="4" w:space="0" w:color="auto"/>
            </w:tcBorders>
            <w:shd w:val="clear" w:color="auto" w:fill="auto"/>
            <w:vAlign w:val="center"/>
            <w:hideMark/>
          </w:tcPr>
          <w:p w:rsidR="003C42EB" w:rsidRPr="003C42EB" w:rsidRDefault="003C42EB" w:rsidP="003C42EB">
            <w:pPr>
              <w:rPr>
                <w:rFonts w:ascii="Arial" w:hAnsi="Arial" w:cs="Arial"/>
                <w:color w:val="000000"/>
                <w:sz w:val="20"/>
                <w:szCs w:val="20"/>
              </w:rPr>
            </w:pPr>
            <w:r w:rsidRPr="003C42EB">
              <w:rPr>
                <w:rFonts w:ascii="Arial" w:hAnsi="Arial" w:cs="Arial"/>
                <w:color w:val="000000"/>
                <w:sz w:val="20"/>
                <w:szCs w:val="20"/>
              </w:rPr>
              <w:t>TONER BŁĘKITNY DO DRUKARKI KYOCERA P6235CDN</w:t>
            </w:r>
          </w:p>
        </w:tc>
        <w:tc>
          <w:tcPr>
            <w:tcW w:w="1773"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TK</w:t>
            </w:r>
            <w:r>
              <w:rPr>
                <w:rFonts w:ascii="Arial" w:hAnsi="Arial" w:cs="Arial"/>
                <w:color w:val="000000"/>
              </w:rPr>
              <w:t>-</w:t>
            </w:r>
            <w:r w:rsidRPr="008972C5">
              <w:rPr>
                <w:rFonts w:ascii="Arial" w:hAnsi="Arial" w:cs="Arial"/>
                <w:color w:val="000000"/>
              </w:rPr>
              <w:t>5280C</w:t>
            </w:r>
          </w:p>
        </w:tc>
        <w:tc>
          <w:tcPr>
            <w:tcW w:w="850"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sidRPr="008972C5">
              <w:rPr>
                <w:rFonts w:ascii="Arial" w:hAnsi="Arial" w:cs="Arial"/>
              </w:rPr>
              <w:t>2</w:t>
            </w:r>
          </w:p>
        </w:tc>
        <w:tc>
          <w:tcPr>
            <w:tcW w:w="1704"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1701"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255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r>
      <w:tr w:rsidR="003C42EB" w:rsidRPr="008972C5" w:rsidTr="003C42EB">
        <w:trPr>
          <w:trHeight w:val="67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lastRenderedPageBreak/>
              <w:t>21.</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TONER PURPUROWY DO DRUKARKI KYOCERA P6235CDN</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TK</w:t>
            </w:r>
            <w:r>
              <w:rPr>
                <w:rFonts w:ascii="Arial" w:hAnsi="Arial" w:cs="Arial"/>
                <w:color w:val="000000"/>
              </w:rPr>
              <w:t>-</w:t>
            </w:r>
            <w:r w:rsidRPr="008972C5">
              <w:rPr>
                <w:rFonts w:ascii="Arial" w:hAnsi="Arial" w:cs="Arial"/>
                <w:color w:val="000000"/>
              </w:rPr>
              <w:t>5280M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sidRPr="008972C5">
              <w:rPr>
                <w:rFonts w:ascii="Arial" w:hAnsi="Arial" w:cs="Arial"/>
              </w:rPr>
              <w:t>2</w:t>
            </w:r>
          </w:p>
        </w:tc>
        <w:tc>
          <w:tcPr>
            <w:tcW w:w="1704" w:type="dxa"/>
            <w:tcBorders>
              <w:top w:val="single" w:sz="4" w:space="0" w:color="auto"/>
              <w:left w:val="single" w:sz="4" w:space="0" w:color="auto"/>
              <w:bottom w:val="single" w:sz="4" w:space="0" w:color="auto"/>
              <w:right w:val="single" w:sz="4" w:space="0" w:color="auto"/>
            </w:tcBorders>
          </w:tcPr>
          <w:p w:rsidR="003C42EB" w:rsidRPr="008972C5" w:rsidRDefault="003C42EB" w:rsidP="002B064E">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3C42EB" w:rsidRPr="008972C5" w:rsidRDefault="003C42EB" w:rsidP="002B064E">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rsidR="003C42EB" w:rsidRPr="008972C5" w:rsidRDefault="003C42EB" w:rsidP="002B064E">
            <w:pPr>
              <w:jc w:val="center"/>
              <w:rPr>
                <w:rFonts w:ascii="Arial" w:hAnsi="Arial" w:cs="Arial"/>
              </w:rPr>
            </w:pPr>
          </w:p>
        </w:tc>
      </w:tr>
      <w:tr w:rsidR="003C42EB" w:rsidRPr="008972C5" w:rsidTr="003C42EB">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22.</w:t>
            </w:r>
          </w:p>
        </w:tc>
        <w:tc>
          <w:tcPr>
            <w:tcW w:w="3430" w:type="dxa"/>
            <w:tcBorders>
              <w:top w:val="single" w:sz="4" w:space="0" w:color="auto"/>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TONER ŻÓŁTY DO DRUKARKI KYOCERA P6235CDN</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TK</w:t>
            </w:r>
            <w:r>
              <w:rPr>
                <w:rFonts w:ascii="Arial" w:hAnsi="Arial" w:cs="Arial"/>
                <w:color w:val="000000"/>
              </w:rPr>
              <w:t>-</w:t>
            </w:r>
            <w:r w:rsidRPr="008972C5">
              <w:rPr>
                <w:rFonts w:ascii="Arial" w:hAnsi="Arial" w:cs="Arial"/>
                <w:color w:val="000000"/>
              </w:rPr>
              <w:t>5280Y</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sidRPr="008972C5">
              <w:rPr>
                <w:rFonts w:ascii="Arial" w:hAnsi="Arial" w:cs="Arial"/>
              </w:rPr>
              <w:t>2</w:t>
            </w:r>
          </w:p>
        </w:tc>
        <w:tc>
          <w:tcPr>
            <w:tcW w:w="1704" w:type="dxa"/>
            <w:tcBorders>
              <w:top w:val="single" w:sz="4" w:space="0" w:color="auto"/>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1701" w:type="dxa"/>
            <w:tcBorders>
              <w:top w:val="single" w:sz="4" w:space="0" w:color="auto"/>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single" w:sz="4" w:space="0" w:color="auto"/>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2552" w:type="dxa"/>
            <w:tcBorders>
              <w:top w:val="single" w:sz="4" w:space="0" w:color="auto"/>
              <w:left w:val="nil"/>
              <w:bottom w:val="single" w:sz="4" w:space="0" w:color="auto"/>
              <w:right w:val="single" w:sz="4" w:space="0" w:color="auto"/>
            </w:tcBorders>
          </w:tcPr>
          <w:p w:rsidR="003C42EB" w:rsidRPr="008972C5" w:rsidRDefault="003C42EB" w:rsidP="002B064E">
            <w:pPr>
              <w:jc w:val="center"/>
              <w:rPr>
                <w:rFonts w:ascii="Arial" w:hAnsi="Arial" w:cs="Arial"/>
              </w:rPr>
            </w:pPr>
          </w:p>
        </w:tc>
      </w:tr>
      <w:tr w:rsidR="003C42EB" w:rsidRPr="008972C5" w:rsidTr="003C42E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23.</w:t>
            </w:r>
          </w:p>
        </w:tc>
        <w:tc>
          <w:tcPr>
            <w:tcW w:w="343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TONER CYAN DO DRUKARKI KYO ESYS/P8060CDDN</w:t>
            </w:r>
          </w:p>
        </w:tc>
        <w:tc>
          <w:tcPr>
            <w:tcW w:w="1773"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Pr>
                <w:rFonts w:ascii="Arial" w:hAnsi="Arial" w:cs="Arial"/>
                <w:color w:val="000000"/>
              </w:rPr>
              <w:t>TK-8800</w:t>
            </w:r>
            <w:r w:rsidRPr="008972C5">
              <w:rPr>
                <w:rFonts w:ascii="Arial" w:hAnsi="Arial" w:cs="Arial"/>
                <w:color w:val="000000"/>
              </w:rPr>
              <w:t>C</w:t>
            </w:r>
          </w:p>
        </w:tc>
        <w:tc>
          <w:tcPr>
            <w:tcW w:w="850"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sidRPr="008972C5">
              <w:rPr>
                <w:rFonts w:ascii="Arial" w:hAnsi="Arial" w:cs="Arial"/>
              </w:rPr>
              <w:t>1</w:t>
            </w:r>
          </w:p>
        </w:tc>
        <w:tc>
          <w:tcPr>
            <w:tcW w:w="1704"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1701"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255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r>
      <w:tr w:rsidR="003C42EB" w:rsidRPr="008972C5" w:rsidTr="003C42EB">
        <w:trPr>
          <w:trHeight w:val="53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24.</w:t>
            </w:r>
          </w:p>
        </w:tc>
        <w:tc>
          <w:tcPr>
            <w:tcW w:w="343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TONER MAGENTA DO DRUKARKI KYO ESYS/P8060CDDN</w:t>
            </w:r>
          </w:p>
        </w:tc>
        <w:tc>
          <w:tcPr>
            <w:tcW w:w="1773"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Pr>
                <w:rFonts w:ascii="Arial" w:hAnsi="Arial" w:cs="Arial"/>
                <w:color w:val="000000"/>
              </w:rPr>
              <w:t>TK-8800</w:t>
            </w:r>
            <w:r w:rsidRPr="008972C5">
              <w:rPr>
                <w:rFonts w:ascii="Arial" w:hAnsi="Arial" w:cs="Arial"/>
                <w:color w:val="000000"/>
              </w:rPr>
              <w:t>M</w:t>
            </w:r>
          </w:p>
        </w:tc>
        <w:tc>
          <w:tcPr>
            <w:tcW w:w="850"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sidRPr="008972C5">
              <w:rPr>
                <w:rFonts w:ascii="Arial" w:hAnsi="Arial" w:cs="Arial"/>
              </w:rPr>
              <w:t>1</w:t>
            </w:r>
          </w:p>
        </w:tc>
        <w:tc>
          <w:tcPr>
            <w:tcW w:w="1704"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1701"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255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r>
      <w:tr w:rsidR="003C42EB" w:rsidRPr="008972C5" w:rsidTr="003C42E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25.</w:t>
            </w:r>
          </w:p>
        </w:tc>
        <w:tc>
          <w:tcPr>
            <w:tcW w:w="343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TONER YELLOW DO DRUKARKI KYO ESYS/P8060CDDN</w:t>
            </w:r>
          </w:p>
        </w:tc>
        <w:tc>
          <w:tcPr>
            <w:tcW w:w="1773"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Pr>
                <w:rFonts w:ascii="Arial" w:hAnsi="Arial" w:cs="Arial"/>
                <w:color w:val="000000"/>
              </w:rPr>
              <w:t>TK-8800</w:t>
            </w:r>
            <w:r w:rsidRPr="008972C5">
              <w:rPr>
                <w:rFonts w:ascii="Arial" w:hAnsi="Arial" w:cs="Arial"/>
                <w:color w:val="000000"/>
              </w:rPr>
              <w:t>Y</w:t>
            </w:r>
          </w:p>
        </w:tc>
        <w:tc>
          <w:tcPr>
            <w:tcW w:w="850"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sidRPr="008972C5">
              <w:rPr>
                <w:rFonts w:ascii="Arial" w:hAnsi="Arial" w:cs="Arial"/>
              </w:rPr>
              <w:t>1</w:t>
            </w:r>
          </w:p>
        </w:tc>
        <w:tc>
          <w:tcPr>
            <w:tcW w:w="1704"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1701"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255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r>
      <w:tr w:rsidR="003C42EB" w:rsidRPr="008972C5" w:rsidTr="003C42EB">
        <w:trPr>
          <w:trHeight w:val="6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26.</w:t>
            </w:r>
          </w:p>
        </w:tc>
        <w:tc>
          <w:tcPr>
            <w:tcW w:w="343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TONER CZARNY DO URZĄDZENIA KYOCERA TALFA 4053CI</w:t>
            </w:r>
          </w:p>
        </w:tc>
        <w:tc>
          <w:tcPr>
            <w:tcW w:w="1773"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TK-8525K</w:t>
            </w:r>
          </w:p>
        </w:tc>
        <w:tc>
          <w:tcPr>
            <w:tcW w:w="850"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sidRPr="008972C5">
              <w:rPr>
                <w:rFonts w:ascii="Arial" w:hAnsi="Arial" w:cs="Arial"/>
              </w:rPr>
              <w:t>8</w:t>
            </w:r>
          </w:p>
        </w:tc>
        <w:tc>
          <w:tcPr>
            <w:tcW w:w="1704"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1701"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255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r>
      <w:tr w:rsidR="003C42EB" w:rsidRPr="008972C5" w:rsidTr="003C42EB">
        <w:trPr>
          <w:trHeight w:val="6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27.</w:t>
            </w:r>
          </w:p>
        </w:tc>
        <w:tc>
          <w:tcPr>
            <w:tcW w:w="343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TONER BŁĘKITNY DO URZĄDZENIA KYOCERA TALFA 4053CI</w:t>
            </w:r>
          </w:p>
        </w:tc>
        <w:tc>
          <w:tcPr>
            <w:tcW w:w="1773"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TK-8525C</w:t>
            </w:r>
          </w:p>
        </w:tc>
        <w:tc>
          <w:tcPr>
            <w:tcW w:w="850"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sidRPr="008972C5">
              <w:rPr>
                <w:rFonts w:ascii="Arial" w:hAnsi="Arial" w:cs="Arial"/>
              </w:rPr>
              <w:t>1</w:t>
            </w:r>
          </w:p>
        </w:tc>
        <w:tc>
          <w:tcPr>
            <w:tcW w:w="1704"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1701"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255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r>
      <w:tr w:rsidR="003C42EB" w:rsidRPr="008972C5" w:rsidTr="003C42EB">
        <w:trPr>
          <w:trHeight w:val="8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28.</w:t>
            </w:r>
          </w:p>
        </w:tc>
        <w:tc>
          <w:tcPr>
            <w:tcW w:w="343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TONER PURPUROWY DO URZĄDZENIA KYOCERA TALFA 4053CI</w:t>
            </w:r>
          </w:p>
        </w:tc>
        <w:tc>
          <w:tcPr>
            <w:tcW w:w="1773"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TK-8525M</w:t>
            </w:r>
          </w:p>
        </w:tc>
        <w:tc>
          <w:tcPr>
            <w:tcW w:w="850"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sidRPr="008972C5">
              <w:rPr>
                <w:rFonts w:ascii="Arial" w:hAnsi="Arial" w:cs="Arial"/>
              </w:rPr>
              <w:t>1</w:t>
            </w:r>
          </w:p>
        </w:tc>
        <w:tc>
          <w:tcPr>
            <w:tcW w:w="1704"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1701"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255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r>
      <w:tr w:rsidR="003C42EB" w:rsidRPr="008972C5" w:rsidTr="003C42E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29.</w:t>
            </w:r>
          </w:p>
        </w:tc>
        <w:tc>
          <w:tcPr>
            <w:tcW w:w="343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TONER ŻÓŁTY DO URZĄDZENIA KYOCERA TALFA 4053CI</w:t>
            </w:r>
          </w:p>
        </w:tc>
        <w:tc>
          <w:tcPr>
            <w:tcW w:w="1773"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TK-8525Y</w:t>
            </w:r>
          </w:p>
        </w:tc>
        <w:tc>
          <w:tcPr>
            <w:tcW w:w="850"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sidRPr="008972C5">
              <w:rPr>
                <w:rFonts w:ascii="Arial" w:hAnsi="Arial" w:cs="Arial"/>
              </w:rPr>
              <w:t>1</w:t>
            </w:r>
          </w:p>
        </w:tc>
        <w:tc>
          <w:tcPr>
            <w:tcW w:w="1704"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1701"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255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r>
      <w:tr w:rsidR="003C42EB" w:rsidRPr="008972C5" w:rsidTr="003C42EB">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lastRenderedPageBreak/>
              <w:t>30.</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TONER CZARNY DO KONICA-MINOLTA BIZHUB C300I</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TN</w:t>
            </w:r>
            <w:r>
              <w:rPr>
                <w:rFonts w:ascii="Arial" w:hAnsi="Arial" w:cs="Arial"/>
                <w:color w:val="000000"/>
              </w:rPr>
              <w:t>-</w:t>
            </w:r>
            <w:r w:rsidRPr="008972C5">
              <w:rPr>
                <w:rFonts w:ascii="Arial" w:hAnsi="Arial" w:cs="Arial"/>
                <w:color w:val="000000"/>
              </w:rPr>
              <w:t>328K</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sidRPr="008972C5">
              <w:rPr>
                <w:rFonts w:ascii="Arial" w:hAnsi="Arial" w:cs="Arial"/>
              </w:rPr>
              <w:t>2</w:t>
            </w:r>
          </w:p>
        </w:tc>
        <w:tc>
          <w:tcPr>
            <w:tcW w:w="1704" w:type="dxa"/>
            <w:tcBorders>
              <w:top w:val="single" w:sz="4" w:space="0" w:color="auto"/>
              <w:left w:val="single" w:sz="4" w:space="0" w:color="auto"/>
              <w:bottom w:val="single" w:sz="4" w:space="0" w:color="auto"/>
              <w:right w:val="single" w:sz="4" w:space="0" w:color="auto"/>
            </w:tcBorders>
          </w:tcPr>
          <w:p w:rsidR="003C42EB" w:rsidRPr="008972C5" w:rsidRDefault="003C42EB" w:rsidP="002B064E">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3C42EB" w:rsidRPr="008972C5" w:rsidRDefault="003C42EB" w:rsidP="002B064E">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rsidR="003C42EB" w:rsidRPr="008972C5" w:rsidRDefault="003C42EB" w:rsidP="002B064E">
            <w:pPr>
              <w:jc w:val="center"/>
              <w:rPr>
                <w:rFonts w:ascii="Arial" w:hAnsi="Arial" w:cs="Arial"/>
              </w:rPr>
            </w:pPr>
          </w:p>
        </w:tc>
      </w:tr>
      <w:tr w:rsidR="003C42EB" w:rsidRPr="008972C5" w:rsidTr="003C42EB">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31.</w:t>
            </w:r>
          </w:p>
        </w:tc>
        <w:tc>
          <w:tcPr>
            <w:tcW w:w="3430" w:type="dxa"/>
            <w:tcBorders>
              <w:top w:val="single" w:sz="4" w:space="0" w:color="auto"/>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TONER CZARNY DO DRUKARKI OKI MB492</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45807106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sidRPr="008972C5">
              <w:rPr>
                <w:rFonts w:ascii="Arial" w:hAnsi="Arial" w:cs="Arial"/>
              </w:rPr>
              <w:t>4</w:t>
            </w:r>
          </w:p>
        </w:tc>
        <w:tc>
          <w:tcPr>
            <w:tcW w:w="1704" w:type="dxa"/>
            <w:tcBorders>
              <w:top w:val="single" w:sz="4" w:space="0" w:color="auto"/>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1701" w:type="dxa"/>
            <w:tcBorders>
              <w:top w:val="single" w:sz="4" w:space="0" w:color="auto"/>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single" w:sz="4" w:space="0" w:color="auto"/>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2552" w:type="dxa"/>
            <w:tcBorders>
              <w:top w:val="single" w:sz="4" w:space="0" w:color="auto"/>
              <w:left w:val="nil"/>
              <w:bottom w:val="single" w:sz="4" w:space="0" w:color="auto"/>
              <w:right w:val="single" w:sz="4" w:space="0" w:color="auto"/>
            </w:tcBorders>
          </w:tcPr>
          <w:p w:rsidR="003C42EB" w:rsidRPr="008972C5" w:rsidRDefault="003C42EB" w:rsidP="002B064E">
            <w:pPr>
              <w:jc w:val="center"/>
              <w:rPr>
                <w:rFonts w:ascii="Arial" w:hAnsi="Arial" w:cs="Arial"/>
              </w:rPr>
            </w:pPr>
          </w:p>
        </w:tc>
      </w:tr>
      <w:tr w:rsidR="003C42EB" w:rsidRPr="008972C5" w:rsidTr="003C42EB">
        <w:trPr>
          <w:trHeight w:val="5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32.</w:t>
            </w:r>
          </w:p>
        </w:tc>
        <w:tc>
          <w:tcPr>
            <w:tcW w:w="343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TONER DO DRUKARKI LEXMARK MS823DN</w:t>
            </w:r>
          </w:p>
        </w:tc>
        <w:tc>
          <w:tcPr>
            <w:tcW w:w="1773"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58D2000</w:t>
            </w:r>
          </w:p>
        </w:tc>
        <w:tc>
          <w:tcPr>
            <w:tcW w:w="850"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sidRPr="008972C5">
              <w:rPr>
                <w:rFonts w:ascii="Arial" w:hAnsi="Arial" w:cs="Arial"/>
              </w:rPr>
              <w:t>12</w:t>
            </w:r>
          </w:p>
        </w:tc>
        <w:tc>
          <w:tcPr>
            <w:tcW w:w="1704"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1701"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255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r>
      <w:tr w:rsidR="003C42EB" w:rsidRPr="008972C5" w:rsidTr="003C42E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33.</w:t>
            </w:r>
          </w:p>
        </w:tc>
        <w:tc>
          <w:tcPr>
            <w:tcW w:w="343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TONER CZARNY DO DRUKARKI KYOCERA P6230CDN</w:t>
            </w:r>
          </w:p>
        </w:tc>
        <w:tc>
          <w:tcPr>
            <w:tcW w:w="1773"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TK</w:t>
            </w:r>
            <w:r>
              <w:rPr>
                <w:rFonts w:ascii="Arial" w:hAnsi="Arial" w:cs="Arial"/>
                <w:color w:val="000000"/>
              </w:rPr>
              <w:t>-</w:t>
            </w:r>
            <w:r w:rsidRPr="008972C5">
              <w:rPr>
                <w:rFonts w:ascii="Arial" w:hAnsi="Arial" w:cs="Arial"/>
                <w:color w:val="000000"/>
              </w:rPr>
              <w:t>5270K</w:t>
            </w:r>
          </w:p>
        </w:tc>
        <w:tc>
          <w:tcPr>
            <w:tcW w:w="850"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sidRPr="008972C5">
              <w:rPr>
                <w:rFonts w:ascii="Arial" w:hAnsi="Arial" w:cs="Arial"/>
              </w:rPr>
              <w:t>1</w:t>
            </w:r>
          </w:p>
        </w:tc>
        <w:tc>
          <w:tcPr>
            <w:tcW w:w="1704"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1701"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255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r>
      <w:tr w:rsidR="003C42EB" w:rsidRPr="008972C5" w:rsidTr="003C42EB">
        <w:trPr>
          <w:trHeight w:val="51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34.</w:t>
            </w:r>
          </w:p>
        </w:tc>
        <w:tc>
          <w:tcPr>
            <w:tcW w:w="343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TONER BŁĘKITNY DO DRUKARKI KYOCERA P6230CDN</w:t>
            </w:r>
          </w:p>
        </w:tc>
        <w:tc>
          <w:tcPr>
            <w:tcW w:w="1773"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TK</w:t>
            </w:r>
            <w:r>
              <w:rPr>
                <w:rFonts w:ascii="Arial" w:hAnsi="Arial" w:cs="Arial"/>
                <w:color w:val="000000"/>
              </w:rPr>
              <w:t>-</w:t>
            </w:r>
            <w:r w:rsidRPr="008972C5">
              <w:rPr>
                <w:rFonts w:ascii="Arial" w:hAnsi="Arial" w:cs="Arial"/>
                <w:color w:val="000000"/>
              </w:rPr>
              <w:t>5270C</w:t>
            </w:r>
          </w:p>
        </w:tc>
        <w:tc>
          <w:tcPr>
            <w:tcW w:w="850"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sidRPr="008972C5">
              <w:rPr>
                <w:rFonts w:ascii="Arial" w:hAnsi="Arial" w:cs="Arial"/>
              </w:rPr>
              <w:t>1</w:t>
            </w:r>
          </w:p>
        </w:tc>
        <w:tc>
          <w:tcPr>
            <w:tcW w:w="1704"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1701"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255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r>
      <w:tr w:rsidR="003C42EB" w:rsidRPr="008972C5" w:rsidTr="003C42EB">
        <w:trPr>
          <w:trHeight w:val="5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35.</w:t>
            </w:r>
          </w:p>
        </w:tc>
        <w:tc>
          <w:tcPr>
            <w:tcW w:w="343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TONER PURPUROWY DO DRUKARKI KYOCERA P6230CDN</w:t>
            </w:r>
          </w:p>
        </w:tc>
        <w:tc>
          <w:tcPr>
            <w:tcW w:w="1773"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TK</w:t>
            </w:r>
            <w:r>
              <w:rPr>
                <w:rFonts w:ascii="Arial" w:hAnsi="Arial" w:cs="Arial"/>
                <w:color w:val="000000"/>
              </w:rPr>
              <w:t>-</w:t>
            </w:r>
            <w:r w:rsidRPr="008972C5">
              <w:rPr>
                <w:rFonts w:ascii="Arial" w:hAnsi="Arial" w:cs="Arial"/>
                <w:color w:val="000000"/>
              </w:rPr>
              <w:t>5270M</w:t>
            </w:r>
          </w:p>
        </w:tc>
        <w:tc>
          <w:tcPr>
            <w:tcW w:w="850"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sidRPr="008972C5">
              <w:rPr>
                <w:rFonts w:ascii="Arial" w:hAnsi="Arial" w:cs="Arial"/>
              </w:rPr>
              <w:t>1</w:t>
            </w:r>
          </w:p>
        </w:tc>
        <w:tc>
          <w:tcPr>
            <w:tcW w:w="1704"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1701"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255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r>
      <w:tr w:rsidR="003C42EB" w:rsidRPr="008972C5" w:rsidTr="003C42E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Calibri" w:hAnsi="Calibri" w:cs="Calibri"/>
                <w:color w:val="000000"/>
              </w:rPr>
            </w:pPr>
            <w:r w:rsidRPr="008972C5">
              <w:rPr>
                <w:rFonts w:ascii="Calibri" w:hAnsi="Calibri" w:cs="Calibri"/>
                <w:color w:val="000000"/>
              </w:rPr>
              <w:t>36.</w:t>
            </w:r>
          </w:p>
        </w:tc>
        <w:tc>
          <w:tcPr>
            <w:tcW w:w="3430"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TONER ŻÓŁTY DO DRUKARKI KYOCERA P6230CDN</w:t>
            </w:r>
          </w:p>
        </w:tc>
        <w:tc>
          <w:tcPr>
            <w:tcW w:w="1773" w:type="dxa"/>
            <w:tcBorders>
              <w:top w:val="nil"/>
              <w:left w:val="nil"/>
              <w:bottom w:val="single" w:sz="4" w:space="0" w:color="auto"/>
              <w:right w:val="single" w:sz="4" w:space="0" w:color="auto"/>
            </w:tcBorders>
            <w:shd w:val="clear" w:color="auto" w:fill="auto"/>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TK</w:t>
            </w:r>
            <w:r>
              <w:rPr>
                <w:rFonts w:ascii="Arial" w:hAnsi="Arial" w:cs="Arial"/>
                <w:color w:val="000000"/>
              </w:rPr>
              <w:t>-</w:t>
            </w:r>
            <w:r w:rsidRPr="008972C5">
              <w:rPr>
                <w:rFonts w:ascii="Arial" w:hAnsi="Arial" w:cs="Arial"/>
                <w:color w:val="000000"/>
              </w:rPr>
              <w:t>5270Y</w:t>
            </w:r>
          </w:p>
        </w:tc>
        <w:tc>
          <w:tcPr>
            <w:tcW w:w="850"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color w:val="000000"/>
              </w:rPr>
            </w:pPr>
            <w:r w:rsidRPr="008972C5">
              <w:rPr>
                <w:rFonts w:ascii="Arial" w:hAnsi="Arial" w:cs="Arial"/>
                <w:color w:val="000000"/>
              </w:rPr>
              <w:t>szt.</w:t>
            </w:r>
          </w:p>
        </w:tc>
        <w:tc>
          <w:tcPr>
            <w:tcW w:w="1276" w:type="dxa"/>
            <w:tcBorders>
              <w:top w:val="nil"/>
              <w:left w:val="nil"/>
              <w:bottom w:val="single" w:sz="4" w:space="0" w:color="auto"/>
              <w:right w:val="single" w:sz="4" w:space="0" w:color="auto"/>
            </w:tcBorders>
            <w:shd w:val="clear" w:color="auto" w:fill="auto"/>
            <w:noWrap/>
            <w:vAlign w:val="center"/>
            <w:hideMark/>
          </w:tcPr>
          <w:p w:rsidR="003C42EB" w:rsidRPr="008972C5" w:rsidRDefault="003C42EB" w:rsidP="002B064E">
            <w:pPr>
              <w:jc w:val="center"/>
              <w:rPr>
                <w:rFonts w:ascii="Arial" w:hAnsi="Arial" w:cs="Arial"/>
              </w:rPr>
            </w:pPr>
            <w:r w:rsidRPr="008972C5">
              <w:rPr>
                <w:rFonts w:ascii="Arial" w:hAnsi="Arial" w:cs="Arial"/>
              </w:rPr>
              <w:t>1</w:t>
            </w:r>
          </w:p>
        </w:tc>
        <w:tc>
          <w:tcPr>
            <w:tcW w:w="1704"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1701"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2552" w:type="dxa"/>
            <w:tcBorders>
              <w:top w:val="nil"/>
              <w:left w:val="nil"/>
              <w:bottom w:val="single" w:sz="4" w:space="0" w:color="auto"/>
              <w:right w:val="single" w:sz="4" w:space="0" w:color="auto"/>
            </w:tcBorders>
          </w:tcPr>
          <w:p w:rsidR="003C42EB" w:rsidRPr="008972C5" w:rsidRDefault="003C42EB" w:rsidP="002B064E">
            <w:pPr>
              <w:jc w:val="center"/>
              <w:rPr>
                <w:rFonts w:ascii="Arial" w:hAnsi="Arial" w:cs="Arial"/>
              </w:rPr>
            </w:pPr>
          </w:p>
        </w:tc>
      </w:tr>
      <w:tr w:rsidR="003C42EB" w:rsidRPr="008972C5" w:rsidTr="002B064E">
        <w:trPr>
          <w:trHeight w:val="600"/>
        </w:trPr>
        <w:tc>
          <w:tcPr>
            <w:tcW w:w="9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3C42EB" w:rsidRPr="003C42EB" w:rsidRDefault="003C42EB" w:rsidP="003C42EB">
            <w:pPr>
              <w:jc w:val="center"/>
              <w:rPr>
                <w:rFonts w:ascii="Arial" w:hAnsi="Arial" w:cs="Arial"/>
                <w:b/>
              </w:rPr>
            </w:pPr>
            <w:r w:rsidRPr="003C42EB">
              <w:rPr>
                <w:rFonts w:ascii="Arial" w:hAnsi="Arial" w:cs="Arial"/>
                <w:b/>
              </w:rPr>
              <w:t>OGÓŁEM</w:t>
            </w:r>
          </w:p>
        </w:tc>
        <w:tc>
          <w:tcPr>
            <w:tcW w:w="1701" w:type="dxa"/>
            <w:tcBorders>
              <w:top w:val="single" w:sz="4" w:space="0" w:color="auto"/>
              <w:left w:val="nil"/>
              <w:bottom w:val="single" w:sz="4" w:space="0" w:color="auto"/>
              <w:right w:val="single" w:sz="4" w:space="0" w:color="auto"/>
            </w:tcBorders>
          </w:tcPr>
          <w:p w:rsidR="003C42EB" w:rsidRPr="008972C5" w:rsidRDefault="003C42EB" w:rsidP="002B064E">
            <w:pPr>
              <w:jc w:val="center"/>
              <w:rPr>
                <w:rFonts w:ascii="Arial" w:hAnsi="Arial" w:cs="Arial"/>
              </w:rPr>
            </w:pPr>
          </w:p>
        </w:tc>
        <w:tc>
          <w:tcPr>
            <w:tcW w:w="992" w:type="dxa"/>
            <w:tcBorders>
              <w:top w:val="single" w:sz="4" w:space="0" w:color="auto"/>
              <w:left w:val="nil"/>
              <w:bottom w:val="single" w:sz="4" w:space="0" w:color="auto"/>
              <w:right w:val="single" w:sz="4" w:space="0" w:color="auto"/>
            </w:tcBorders>
          </w:tcPr>
          <w:p w:rsidR="003C42EB" w:rsidRPr="008972C5" w:rsidRDefault="003C42EB" w:rsidP="002B064E">
            <w:pPr>
              <w:jc w:val="center"/>
              <w:rPr>
                <w:rFonts w:ascii="Arial" w:hAnsi="Arial" w:cs="Arial"/>
              </w:rPr>
            </w:pPr>
            <w:r>
              <w:rPr>
                <w:rFonts w:ascii="Arial" w:hAnsi="Arial" w:cs="Arial"/>
              </w:rPr>
              <w:t>XXX</w:t>
            </w:r>
          </w:p>
        </w:tc>
        <w:tc>
          <w:tcPr>
            <w:tcW w:w="2552" w:type="dxa"/>
            <w:tcBorders>
              <w:top w:val="single" w:sz="4" w:space="0" w:color="auto"/>
              <w:left w:val="nil"/>
              <w:bottom w:val="single" w:sz="4" w:space="0" w:color="auto"/>
              <w:right w:val="single" w:sz="4" w:space="0" w:color="auto"/>
            </w:tcBorders>
          </w:tcPr>
          <w:p w:rsidR="003C42EB" w:rsidRPr="008972C5" w:rsidRDefault="003C42EB" w:rsidP="002B064E">
            <w:pPr>
              <w:jc w:val="center"/>
              <w:rPr>
                <w:rFonts w:ascii="Arial" w:hAnsi="Arial" w:cs="Arial"/>
              </w:rPr>
            </w:pPr>
          </w:p>
        </w:tc>
      </w:tr>
    </w:tbl>
    <w:p w:rsidR="00CA67A3" w:rsidRDefault="00BA00B9" w:rsidP="00AE446C">
      <w:pPr>
        <w:rPr>
          <w:rFonts w:ascii="Arial" w:hAnsi="Arial" w:cs="Arial"/>
          <w:b/>
          <w:color w:val="000000"/>
        </w:rPr>
      </w:pPr>
      <w:r>
        <w:rPr>
          <w:rFonts w:ascii="Arial" w:hAnsi="Arial" w:cs="Arial"/>
          <w:b/>
          <w:color w:val="000000"/>
        </w:rPr>
        <w:t xml:space="preserve">                                                    </w:t>
      </w:r>
    </w:p>
    <w:p w:rsidR="008505AC" w:rsidRDefault="008505AC" w:rsidP="008505AC">
      <w:pPr>
        <w:jc w:val="both"/>
        <w:rPr>
          <w:rFonts w:ascii="Arial" w:hAnsi="Arial" w:cs="Arial"/>
          <w:sz w:val="24"/>
          <w:szCs w:val="24"/>
        </w:rPr>
      </w:pPr>
      <w:r>
        <w:rPr>
          <w:rFonts w:ascii="Arial" w:hAnsi="Arial" w:cs="Arial"/>
          <w:sz w:val="24"/>
          <w:szCs w:val="24"/>
        </w:rPr>
        <w:t>Data ………………………</w:t>
      </w:r>
      <w:proofErr w:type="gramStart"/>
      <w:r>
        <w:rPr>
          <w:rFonts w:ascii="Arial" w:hAnsi="Arial" w:cs="Arial"/>
          <w:sz w:val="24"/>
          <w:szCs w:val="24"/>
        </w:rPr>
        <w:t>…….</w:t>
      </w:r>
      <w:proofErr w:type="gram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D6963" w:rsidRDefault="008505AC" w:rsidP="009D6963">
      <w:pPr>
        <w:ind w:left="8931"/>
        <w:jc w:val="center"/>
        <w:rPr>
          <w:rFonts w:ascii="Arial" w:hAnsi="Arial" w:cs="Arial"/>
        </w:rPr>
      </w:pPr>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t>.</w:t>
      </w:r>
      <w:r w:rsidR="009D6963">
        <w:rPr>
          <w:rFonts w:ascii="Arial" w:hAnsi="Arial" w:cs="Arial"/>
          <w:sz w:val="24"/>
          <w:szCs w:val="24"/>
        </w:rPr>
        <w:br/>
      </w:r>
      <w:r>
        <w:rPr>
          <w:rFonts w:ascii="Arial" w:hAnsi="Arial" w:cs="Arial"/>
          <w:sz w:val="24"/>
          <w:szCs w:val="24"/>
        </w:rPr>
        <w:t>(podpisy i pieczęci upoważnionych</w:t>
      </w:r>
      <w:r>
        <w:rPr>
          <w:rFonts w:ascii="Arial" w:hAnsi="Arial" w:cs="Arial"/>
          <w:sz w:val="24"/>
          <w:szCs w:val="24"/>
        </w:rPr>
        <w:br/>
        <w:t xml:space="preserve"> przedstawicieli Wykonawcy)</w:t>
      </w:r>
      <w:r w:rsidR="00FB5FCC" w:rsidRPr="003A573B">
        <w:rPr>
          <w:rFonts w:ascii="Arial" w:hAnsi="Arial" w:cs="Arial"/>
        </w:rPr>
        <w:tab/>
      </w:r>
    </w:p>
    <w:bookmarkEnd w:id="1"/>
    <w:p w:rsidR="009D6963" w:rsidRDefault="009D6963" w:rsidP="009D6963">
      <w:pPr>
        <w:ind w:left="8931"/>
        <w:jc w:val="center"/>
        <w:rPr>
          <w:rFonts w:ascii="Arial" w:hAnsi="Arial" w:cs="Arial"/>
        </w:rPr>
        <w:sectPr w:rsidR="009D6963" w:rsidSect="008505AC">
          <w:pgSz w:w="16838" w:h="11906" w:orient="landscape"/>
          <w:pgMar w:top="1134" w:right="851" w:bottom="1134" w:left="851" w:header="0" w:footer="709" w:gutter="0"/>
          <w:cols w:space="708"/>
          <w:formProt w:val="0"/>
          <w:docGrid w:linePitch="360" w:charSpace="4096"/>
        </w:sectPr>
      </w:pPr>
    </w:p>
    <w:p w:rsidR="009D6963" w:rsidRPr="003A573B" w:rsidRDefault="009D6963" w:rsidP="009D6963">
      <w:pPr>
        <w:spacing w:after="0"/>
        <w:rPr>
          <w:rFonts w:ascii="Arial" w:eastAsia="Times New Roman" w:hAnsi="Arial" w:cs="Arial"/>
          <w:b/>
          <w:lang w:eastAsia="ar-SA"/>
        </w:rPr>
      </w:pPr>
      <w:r w:rsidRPr="003A573B">
        <w:rPr>
          <w:rFonts w:ascii="Arial" w:eastAsia="Times New Roman" w:hAnsi="Arial" w:cs="Arial"/>
          <w:b/>
          <w:lang w:eastAsia="ar-SA"/>
        </w:rPr>
        <w:lastRenderedPageBreak/>
        <w:t xml:space="preserve">…………………………………   </w:t>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r>
      <w:bookmarkStart w:id="2" w:name="_Hlk86387830"/>
      <w:r w:rsidRPr="003A573B">
        <w:rPr>
          <w:rFonts w:ascii="Arial" w:eastAsia="Times New Roman" w:hAnsi="Arial" w:cs="Arial"/>
          <w:b/>
          <w:lang w:eastAsia="ar-SA"/>
        </w:rPr>
        <w:t xml:space="preserve">           ………………………..</w:t>
      </w:r>
    </w:p>
    <w:p w:rsidR="009D6963" w:rsidRPr="003A573B" w:rsidRDefault="009D6963" w:rsidP="009D6963">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w:t>
      </w:r>
      <w:proofErr w:type="gramStart"/>
      <w:r w:rsidRPr="003A573B">
        <w:rPr>
          <w:rFonts w:ascii="Arial" w:eastAsia="Times New Roman" w:hAnsi="Arial" w:cs="Arial"/>
          <w:lang w:eastAsia="ar-SA"/>
        </w:rPr>
        <w:t xml:space="preserve">   (</w:t>
      </w:r>
      <w:proofErr w:type="gramEnd"/>
      <w:r w:rsidRPr="003A573B">
        <w:rPr>
          <w:rFonts w:ascii="Arial" w:eastAsia="Times New Roman" w:hAnsi="Arial" w:cs="Arial"/>
          <w:lang w:eastAsia="ar-SA"/>
        </w:rPr>
        <w:t>miejscowość i data)</w:t>
      </w:r>
    </w:p>
    <w:p w:rsidR="009D6963" w:rsidRPr="003A573B" w:rsidRDefault="009D6963" w:rsidP="009D6963">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9D6963" w:rsidRPr="003A573B" w:rsidRDefault="009D6963" w:rsidP="009D6963">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9D6963" w:rsidRPr="003A573B" w:rsidRDefault="009D6963" w:rsidP="009D6963">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9D6963" w:rsidRPr="003A573B" w:rsidRDefault="009D6963" w:rsidP="009D6963">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9D6963" w:rsidRPr="003A573B" w:rsidRDefault="009D6963" w:rsidP="009D6963">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9D6963" w:rsidRPr="003A573B" w:rsidRDefault="009D6963" w:rsidP="009D6963">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9D6963" w:rsidRPr="003A573B" w:rsidRDefault="009D6963" w:rsidP="009D6963">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9D6963" w:rsidRPr="003A573B" w:rsidRDefault="009D6963" w:rsidP="009D6963">
      <w:pPr>
        <w:spacing w:after="0"/>
        <w:rPr>
          <w:rFonts w:ascii="Arial" w:eastAsia="Times New Roman" w:hAnsi="Arial" w:cs="Arial"/>
          <w:lang w:eastAsia="ar-SA"/>
        </w:rPr>
      </w:pPr>
      <w:r w:rsidRPr="003A573B">
        <w:rPr>
          <w:rFonts w:ascii="Arial" w:eastAsia="Times New Roman" w:hAnsi="Arial" w:cs="Arial"/>
          <w:lang w:eastAsia="ar-SA"/>
        </w:rPr>
        <w:t xml:space="preserve"> (e – mail)</w:t>
      </w:r>
      <w:r w:rsidRPr="003A573B">
        <w:rPr>
          <w:rFonts w:ascii="Arial" w:eastAsia="Times New Roman" w:hAnsi="Arial" w:cs="Arial"/>
          <w:lang w:eastAsia="ar-SA"/>
        </w:rPr>
        <w:tab/>
      </w:r>
      <w:r w:rsidRPr="003A573B">
        <w:rPr>
          <w:rFonts w:ascii="Arial" w:eastAsia="Times New Roman" w:hAnsi="Arial" w:cs="Arial"/>
          <w:lang w:eastAsia="ar-SA"/>
        </w:rPr>
        <w:tab/>
        <w:t xml:space="preserve">       </w:t>
      </w:r>
    </w:p>
    <w:p w:rsidR="009D6963" w:rsidRPr="003A573B" w:rsidRDefault="009D6963" w:rsidP="009D6963">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A30F4F" w:rsidRDefault="009D6963" w:rsidP="009D6963">
      <w:pPr>
        <w:spacing w:after="0"/>
        <w:jc w:val="center"/>
        <w:rPr>
          <w:rFonts w:ascii="Arial" w:eastAsia="Times New Roman" w:hAnsi="Arial" w:cs="Arial"/>
          <w:b/>
          <w:lang w:eastAsia="ar-SA"/>
        </w:rPr>
      </w:pPr>
      <w:r w:rsidRPr="003A573B">
        <w:rPr>
          <w:rFonts w:ascii="Arial" w:eastAsia="Times New Roman" w:hAnsi="Arial" w:cs="Arial"/>
          <w:b/>
          <w:lang w:eastAsia="ar-SA"/>
        </w:rPr>
        <w:t>OFERTA</w:t>
      </w:r>
      <w:r w:rsidR="00A30F4F">
        <w:rPr>
          <w:rFonts w:ascii="Arial" w:eastAsia="Times New Roman" w:hAnsi="Arial" w:cs="Arial"/>
          <w:b/>
          <w:lang w:eastAsia="ar-SA"/>
        </w:rPr>
        <w:t xml:space="preserve"> </w:t>
      </w:r>
    </w:p>
    <w:p w:rsidR="009D6963" w:rsidRPr="003A573B" w:rsidRDefault="009D6963" w:rsidP="009D6963">
      <w:pPr>
        <w:spacing w:after="0"/>
        <w:jc w:val="center"/>
        <w:rPr>
          <w:rFonts w:ascii="Arial" w:eastAsia="Times New Roman" w:hAnsi="Arial" w:cs="Arial"/>
          <w:b/>
          <w:lang w:eastAsia="ar-SA"/>
        </w:rPr>
      </w:pPr>
      <w:bookmarkStart w:id="3" w:name="_GoBack"/>
      <w:bookmarkEnd w:id="3"/>
      <w:r>
        <w:rPr>
          <w:rFonts w:ascii="Arial" w:eastAsia="Times New Roman" w:hAnsi="Arial" w:cs="Arial"/>
          <w:b/>
          <w:lang w:eastAsia="ar-SA"/>
        </w:rPr>
        <w:t>W ZAKRESIE CZĘŚCI NR 2</w:t>
      </w:r>
    </w:p>
    <w:p w:rsidR="009D6963" w:rsidRPr="003A573B" w:rsidRDefault="009D6963" w:rsidP="009D6963">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9D6963" w:rsidRPr="003A573B" w:rsidRDefault="009D6963" w:rsidP="009D6963">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9D6963" w:rsidRPr="006243AF" w:rsidRDefault="009D6963" w:rsidP="009D6963">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9D6963" w:rsidRPr="00052995" w:rsidRDefault="009D6963" w:rsidP="009D6963">
      <w:pPr>
        <w:spacing w:after="0"/>
        <w:jc w:val="center"/>
        <w:rPr>
          <w:rFonts w:ascii="Arial" w:eastAsia="Times New Roman" w:hAnsi="Arial" w:cs="Arial"/>
          <w:b/>
          <w:color w:val="000000" w:themeColor="text1"/>
          <w:lang w:eastAsia="ar-SA"/>
        </w:rPr>
      </w:pPr>
    </w:p>
    <w:p w:rsidR="00AE446C" w:rsidRDefault="009D6963" w:rsidP="00D55591">
      <w:pPr>
        <w:pStyle w:val="Akapitzlist"/>
        <w:numPr>
          <w:ilvl w:val="0"/>
          <w:numId w:val="42"/>
        </w:numPr>
        <w:spacing w:line="276" w:lineRule="auto"/>
        <w:ind w:left="426" w:hanging="578"/>
        <w:contextualSpacing/>
        <w:jc w:val="both"/>
        <w:rPr>
          <w:rFonts w:ascii="Arial" w:hAnsi="Arial" w:cs="Arial"/>
          <w:b/>
          <w:sz w:val="22"/>
          <w:szCs w:val="22"/>
        </w:rPr>
      </w:pPr>
      <w:r w:rsidRPr="00FB1FA7">
        <w:rPr>
          <w:rFonts w:ascii="Arial" w:hAnsi="Arial" w:cs="Arial"/>
          <w:sz w:val="22"/>
          <w:szCs w:val="22"/>
          <w:lang w:eastAsia="ar-SA"/>
        </w:rPr>
        <w:t>Odpowiadając na zapytanie</w:t>
      </w:r>
      <w:r w:rsidRPr="00FB1FA7">
        <w:rPr>
          <w:rFonts w:ascii="Arial" w:hAnsi="Arial" w:cs="Arial"/>
          <w:b/>
          <w:sz w:val="22"/>
          <w:szCs w:val="22"/>
        </w:rPr>
        <w:t xml:space="preserve"> </w:t>
      </w:r>
      <w:r w:rsidRPr="00FB1FA7">
        <w:rPr>
          <w:rFonts w:ascii="Arial" w:hAnsi="Arial" w:cs="Arial"/>
          <w:sz w:val="22"/>
          <w:szCs w:val="22"/>
        </w:rPr>
        <w:t>ofertowe</w:t>
      </w:r>
      <w:r w:rsidRPr="00FB1FA7">
        <w:rPr>
          <w:rFonts w:ascii="Arial" w:hAnsi="Arial" w:cs="Arial"/>
          <w:b/>
          <w:sz w:val="22"/>
          <w:szCs w:val="22"/>
        </w:rPr>
        <w:t xml:space="preserve"> </w:t>
      </w:r>
      <w:r w:rsidRPr="00FB1FA7">
        <w:rPr>
          <w:rFonts w:ascii="Arial" w:eastAsia="Calibri" w:hAnsi="Arial" w:cs="Arial"/>
          <w:sz w:val="22"/>
          <w:szCs w:val="22"/>
        </w:rPr>
        <w:t xml:space="preserve">w postępowaniu pod nazwą: </w:t>
      </w:r>
      <w:r w:rsidRPr="003C0991">
        <w:rPr>
          <w:rFonts w:ascii="Arial" w:hAnsi="Arial" w:cs="Arial"/>
          <w:b/>
          <w:sz w:val="22"/>
          <w:szCs w:val="22"/>
        </w:rPr>
        <w:t>dostaw</w:t>
      </w:r>
      <w:r>
        <w:rPr>
          <w:rFonts w:ascii="Arial" w:hAnsi="Arial" w:cs="Arial"/>
          <w:b/>
          <w:sz w:val="22"/>
          <w:szCs w:val="22"/>
        </w:rPr>
        <w:t>a:</w:t>
      </w:r>
      <w:r w:rsidRPr="003C0991">
        <w:rPr>
          <w:rFonts w:ascii="Arial" w:hAnsi="Arial" w:cs="Arial"/>
          <w:b/>
          <w:sz w:val="22"/>
          <w:szCs w:val="22"/>
        </w:rPr>
        <w:t xml:space="preserve"> </w:t>
      </w:r>
      <w:r>
        <w:rPr>
          <w:rFonts w:ascii="Arial" w:hAnsi="Arial" w:cs="Arial"/>
          <w:b/>
          <w:sz w:val="22"/>
          <w:szCs w:val="22"/>
        </w:rPr>
        <w:t xml:space="preserve">w zakresie części nr </w:t>
      </w:r>
      <w:r w:rsidRPr="003C0991">
        <w:rPr>
          <w:rFonts w:ascii="Arial" w:hAnsi="Arial" w:cs="Arial"/>
          <w:b/>
          <w:sz w:val="22"/>
          <w:szCs w:val="22"/>
        </w:rPr>
        <w:t>1</w:t>
      </w:r>
      <w:r>
        <w:rPr>
          <w:rFonts w:ascii="Arial" w:hAnsi="Arial" w:cs="Arial"/>
          <w:b/>
          <w:sz w:val="22"/>
          <w:szCs w:val="22"/>
        </w:rPr>
        <w:t xml:space="preserve"> </w:t>
      </w:r>
      <w:proofErr w:type="gramStart"/>
      <w:r>
        <w:rPr>
          <w:rFonts w:ascii="Arial" w:hAnsi="Arial" w:cs="Arial"/>
          <w:b/>
          <w:sz w:val="22"/>
          <w:szCs w:val="22"/>
        </w:rPr>
        <w:t>-</w:t>
      </w:r>
      <w:r w:rsidRPr="003C0991">
        <w:rPr>
          <w:rFonts w:ascii="Arial" w:hAnsi="Arial" w:cs="Arial"/>
          <w:b/>
          <w:sz w:val="22"/>
          <w:szCs w:val="22"/>
        </w:rPr>
        <w:t xml:space="preserve">  fabrycznie</w:t>
      </w:r>
      <w:proofErr w:type="gramEnd"/>
      <w:r w:rsidRPr="003C0991">
        <w:rPr>
          <w:rFonts w:ascii="Arial" w:hAnsi="Arial" w:cs="Arial"/>
          <w:b/>
          <w:sz w:val="22"/>
          <w:szCs w:val="22"/>
        </w:rPr>
        <w:t xml:space="preserve"> nowych materiałów eksploatacyjnych do sprzętu informatycznego</w:t>
      </w:r>
      <w:r w:rsidRPr="003C0991">
        <w:rPr>
          <w:b/>
          <w:sz w:val="22"/>
          <w:szCs w:val="22"/>
        </w:rPr>
        <w:t xml:space="preserve"> </w:t>
      </w:r>
      <w:r w:rsidRPr="003C0991">
        <w:rPr>
          <w:rFonts w:ascii="Arial" w:hAnsi="Arial" w:cs="Arial"/>
          <w:b/>
          <w:sz w:val="22"/>
          <w:szCs w:val="22"/>
        </w:rPr>
        <w:t>wraz z transportem i rozładunkiem do magazynu Zamawiającego oraz odbiorem zużytych opakowań z magazynu Zamawiającego przez okres 24 miesięcy od dnia podpisania protokołu odbioru.</w:t>
      </w:r>
      <w:r>
        <w:rPr>
          <w:rFonts w:ascii="Arial" w:hAnsi="Arial" w:cs="Arial"/>
          <w:b/>
          <w:sz w:val="22"/>
          <w:szCs w:val="22"/>
        </w:rPr>
        <w:t xml:space="preserve"> W zakresie części nr</w:t>
      </w:r>
      <w:r w:rsidRPr="003C0991">
        <w:rPr>
          <w:rFonts w:ascii="Arial" w:hAnsi="Arial" w:cs="Arial"/>
          <w:b/>
          <w:sz w:val="22"/>
          <w:szCs w:val="22"/>
        </w:rPr>
        <w:t xml:space="preserve"> 2 </w:t>
      </w:r>
      <w:r>
        <w:rPr>
          <w:rFonts w:ascii="Arial" w:hAnsi="Arial" w:cs="Arial"/>
          <w:b/>
          <w:sz w:val="22"/>
          <w:szCs w:val="22"/>
        </w:rPr>
        <w:t>-</w:t>
      </w:r>
      <w:r w:rsidRPr="003C0991">
        <w:rPr>
          <w:rFonts w:ascii="Arial" w:hAnsi="Arial" w:cs="Arial"/>
          <w:b/>
          <w:sz w:val="22"/>
          <w:szCs w:val="22"/>
        </w:rPr>
        <w:t xml:space="preserve"> papieru do urządzeń drukujących</w:t>
      </w:r>
      <w:r>
        <w:rPr>
          <w:rFonts w:ascii="Arial" w:hAnsi="Arial" w:cs="Arial"/>
          <w:b/>
          <w:sz w:val="22"/>
          <w:szCs w:val="22"/>
        </w:rPr>
        <w:t>.</w:t>
      </w:r>
      <w:r w:rsidRPr="003C0991">
        <w:rPr>
          <w:rFonts w:ascii="Arial" w:hAnsi="Arial" w:cs="Arial"/>
          <w:b/>
          <w:sz w:val="22"/>
          <w:szCs w:val="22"/>
        </w:rPr>
        <w:t xml:space="preserve">        </w:t>
      </w:r>
    </w:p>
    <w:p w:rsidR="009D6963" w:rsidRPr="00FB1FA7" w:rsidRDefault="009D6963" w:rsidP="00AE446C">
      <w:pPr>
        <w:pStyle w:val="Akapitzlist"/>
        <w:spacing w:line="276" w:lineRule="auto"/>
        <w:ind w:left="426"/>
        <w:contextualSpacing/>
        <w:jc w:val="both"/>
        <w:rPr>
          <w:rFonts w:ascii="Arial" w:hAnsi="Arial" w:cs="Arial"/>
          <w:b/>
          <w:sz w:val="22"/>
          <w:szCs w:val="22"/>
        </w:rPr>
      </w:pPr>
      <w:r w:rsidRPr="003C0991">
        <w:rPr>
          <w:rFonts w:ascii="Arial" w:hAnsi="Arial" w:cs="Arial"/>
          <w:b/>
          <w:sz w:val="22"/>
          <w:szCs w:val="22"/>
        </w:rPr>
        <w:t xml:space="preserve"> </w:t>
      </w:r>
      <w:r w:rsidRPr="00FB1FA7">
        <w:rPr>
          <w:rFonts w:ascii="Arial" w:hAnsi="Arial" w:cs="Arial"/>
          <w:b/>
          <w:sz w:val="22"/>
          <w:szCs w:val="22"/>
        </w:rPr>
        <w:t xml:space="preserve"> Nr sprawy: ZP/ZO/</w:t>
      </w:r>
      <w:r>
        <w:rPr>
          <w:rFonts w:ascii="Arial" w:hAnsi="Arial" w:cs="Arial"/>
          <w:b/>
          <w:sz w:val="22"/>
          <w:szCs w:val="22"/>
        </w:rPr>
        <w:t>34</w:t>
      </w:r>
      <w:r w:rsidRPr="00FB1FA7">
        <w:rPr>
          <w:rFonts w:ascii="Arial" w:hAnsi="Arial" w:cs="Arial"/>
          <w:b/>
          <w:sz w:val="22"/>
          <w:szCs w:val="22"/>
        </w:rPr>
        <w:t>/2021</w:t>
      </w:r>
    </w:p>
    <w:p w:rsidR="009D6963" w:rsidRPr="003A573B" w:rsidRDefault="009D6963" w:rsidP="009D6963">
      <w:pPr>
        <w:spacing w:after="0"/>
        <w:contextualSpacing/>
        <w:jc w:val="both"/>
        <w:rPr>
          <w:rFonts w:ascii="Arial" w:hAnsi="Arial" w:cs="Arial"/>
          <w:color w:val="FF0000"/>
        </w:rPr>
      </w:pPr>
    </w:p>
    <w:p w:rsidR="009D6963" w:rsidRPr="00CA67A3" w:rsidRDefault="009D6963" w:rsidP="00D55591">
      <w:pPr>
        <w:pStyle w:val="Akapitzlist"/>
        <w:numPr>
          <w:ilvl w:val="0"/>
          <w:numId w:val="42"/>
        </w:numPr>
        <w:spacing w:line="276" w:lineRule="auto"/>
        <w:ind w:left="426" w:hanging="578"/>
        <w:contextualSpacing/>
        <w:jc w:val="both"/>
        <w:rPr>
          <w:rFonts w:ascii="Arial" w:hAnsi="Arial" w:cs="Arial"/>
          <w:b/>
          <w:color w:val="FF0000"/>
          <w:sz w:val="22"/>
          <w:szCs w:val="22"/>
        </w:rPr>
      </w:pPr>
      <w:proofErr w:type="gramStart"/>
      <w:r w:rsidRPr="009D6963">
        <w:rPr>
          <w:rFonts w:ascii="Arial" w:hAnsi="Arial" w:cs="Arial"/>
          <w:b/>
          <w:sz w:val="22"/>
          <w:szCs w:val="22"/>
          <w:u w:val="single"/>
        </w:rPr>
        <w:t>Oferujemy  wykonanie</w:t>
      </w:r>
      <w:proofErr w:type="gramEnd"/>
      <w:r w:rsidRPr="009D6963">
        <w:rPr>
          <w:rFonts w:ascii="Arial" w:hAnsi="Arial" w:cs="Arial"/>
          <w:b/>
          <w:sz w:val="22"/>
          <w:szCs w:val="22"/>
          <w:u w:val="single"/>
        </w:rPr>
        <w:t xml:space="preserve">  przedmiotu zamówienia w zakresie części nr </w:t>
      </w:r>
      <w:r>
        <w:rPr>
          <w:rFonts w:ascii="Arial" w:hAnsi="Arial" w:cs="Arial"/>
          <w:b/>
          <w:sz w:val="22"/>
          <w:szCs w:val="22"/>
          <w:u w:val="single"/>
        </w:rPr>
        <w:t>2</w:t>
      </w:r>
      <w:r w:rsidRPr="009D6963">
        <w:rPr>
          <w:rFonts w:ascii="Arial" w:hAnsi="Arial" w:cs="Arial"/>
          <w:b/>
          <w:sz w:val="22"/>
          <w:szCs w:val="22"/>
          <w:u w:val="single"/>
        </w:rPr>
        <w:t xml:space="preserve"> </w:t>
      </w:r>
      <w:r w:rsidRPr="00CA67A3">
        <w:rPr>
          <w:rFonts w:ascii="Arial" w:hAnsi="Arial" w:cs="Arial"/>
          <w:b/>
          <w:sz w:val="22"/>
          <w:szCs w:val="22"/>
        </w:rPr>
        <w:t xml:space="preserve">-  </w:t>
      </w:r>
      <w:r>
        <w:rPr>
          <w:rFonts w:ascii="Arial" w:hAnsi="Arial" w:cs="Arial"/>
          <w:b/>
          <w:sz w:val="22"/>
          <w:szCs w:val="22"/>
        </w:rPr>
        <w:t>dostawa</w:t>
      </w:r>
      <w:r w:rsidRPr="003C0991">
        <w:rPr>
          <w:rFonts w:ascii="Arial" w:hAnsi="Arial" w:cs="Arial"/>
          <w:b/>
          <w:sz w:val="22"/>
          <w:szCs w:val="22"/>
        </w:rPr>
        <w:t xml:space="preserve"> papieru do urządzeń drukujących</w:t>
      </w:r>
      <w:r w:rsidRPr="00CA67A3">
        <w:rPr>
          <w:rFonts w:ascii="Arial" w:hAnsi="Arial" w:cs="Arial"/>
          <w:b/>
          <w:sz w:val="22"/>
          <w:szCs w:val="22"/>
        </w:rPr>
        <w:t xml:space="preserve"> </w:t>
      </w:r>
      <w:r w:rsidRPr="00CA67A3">
        <w:rPr>
          <w:rFonts w:ascii="Arial" w:hAnsi="Arial" w:cs="Arial"/>
          <w:sz w:val="22"/>
          <w:szCs w:val="22"/>
        </w:rPr>
        <w:t>zgodnie z</w:t>
      </w:r>
      <w:r w:rsidRPr="00CA67A3">
        <w:rPr>
          <w:rFonts w:ascii="Arial" w:hAnsi="Arial" w:cs="Arial"/>
          <w:b/>
          <w:sz w:val="22"/>
          <w:szCs w:val="22"/>
        </w:rPr>
        <w:t xml:space="preserve"> </w:t>
      </w:r>
      <w:r w:rsidRPr="00CA67A3">
        <w:rPr>
          <w:rFonts w:ascii="Arial" w:eastAsia="Calibri" w:hAnsi="Arial" w:cs="Arial"/>
          <w:sz w:val="22"/>
          <w:szCs w:val="22"/>
        </w:rPr>
        <w:t xml:space="preserve">wymaganiami określonymi w niniejszym zapytaniu ofertowym (ZO), a w szczególności z opisem przedmiotu zamówienia i formularzem cenowym  </w:t>
      </w:r>
    </w:p>
    <w:p w:rsidR="009D6963" w:rsidRPr="0049210B" w:rsidRDefault="009D6963" w:rsidP="009D6963">
      <w:pPr>
        <w:pStyle w:val="Akapitzlist"/>
        <w:spacing w:line="276" w:lineRule="auto"/>
        <w:ind w:left="426"/>
        <w:contextualSpacing/>
        <w:jc w:val="both"/>
        <w:rPr>
          <w:rFonts w:ascii="Arial" w:hAnsi="Arial" w:cs="Arial"/>
          <w:b/>
          <w:sz w:val="22"/>
          <w:szCs w:val="22"/>
          <w:lang w:eastAsia="ar-SA"/>
        </w:rPr>
      </w:pPr>
      <w:r w:rsidRPr="0049210B">
        <w:rPr>
          <w:rFonts w:ascii="Arial" w:hAnsi="Arial" w:cs="Arial"/>
          <w:b/>
          <w:sz w:val="22"/>
          <w:szCs w:val="22"/>
          <w:lang w:eastAsia="ar-SA"/>
        </w:rPr>
        <w:t>ZA CENĘ OGÓŁEM:</w:t>
      </w:r>
    </w:p>
    <w:p w:rsidR="009D6963" w:rsidRPr="0049210B" w:rsidRDefault="009D6963" w:rsidP="009D6963">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NETTO …………..........…. zł </w:t>
      </w:r>
    </w:p>
    <w:p w:rsidR="009D6963" w:rsidRPr="0049210B" w:rsidRDefault="009D6963" w:rsidP="009D6963">
      <w:pPr>
        <w:spacing w:after="0"/>
        <w:ind w:left="426"/>
        <w:jc w:val="both"/>
        <w:rPr>
          <w:rFonts w:ascii="Arial" w:eastAsia="Times New Roman" w:hAnsi="Arial" w:cs="Arial"/>
          <w:b/>
          <w:lang w:eastAsia="ar-SA"/>
        </w:rPr>
      </w:pPr>
      <w:r w:rsidRPr="0049210B">
        <w:rPr>
          <w:rFonts w:ascii="Arial" w:eastAsia="Times New Roman" w:hAnsi="Arial" w:cs="Arial"/>
          <w:b/>
          <w:lang w:eastAsia="ar-SA"/>
        </w:rPr>
        <w:t>(słownie: ……………………………….............…</w:t>
      </w:r>
      <w:proofErr w:type="gramStart"/>
      <w:r w:rsidRPr="0049210B">
        <w:rPr>
          <w:rFonts w:ascii="Arial" w:eastAsia="Times New Roman" w:hAnsi="Arial" w:cs="Arial"/>
          <w:b/>
          <w:lang w:eastAsia="ar-SA"/>
        </w:rPr>
        <w:t>…….</w:t>
      </w:r>
      <w:proofErr w:type="gramEnd"/>
      <w:r w:rsidRPr="0049210B">
        <w:rPr>
          <w:rFonts w:ascii="Arial" w:eastAsia="Times New Roman" w:hAnsi="Arial" w:cs="Arial"/>
          <w:b/>
          <w:lang w:eastAsia="ar-SA"/>
        </w:rPr>
        <w:t xml:space="preserve">.….….....… 00/100 złotych), </w:t>
      </w:r>
    </w:p>
    <w:p w:rsidR="009D6963" w:rsidRPr="0049210B" w:rsidRDefault="009D6963" w:rsidP="009D6963">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BRUTTO…………............. zł </w:t>
      </w:r>
    </w:p>
    <w:p w:rsidR="009D6963" w:rsidRPr="0049210B" w:rsidRDefault="009D6963" w:rsidP="009D6963">
      <w:pPr>
        <w:spacing w:after="0"/>
        <w:ind w:left="426"/>
        <w:jc w:val="both"/>
        <w:rPr>
          <w:rFonts w:ascii="Arial" w:eastAsia="Times New Roman" w:hAnsi="Arial" w:cs="Arial"/>
          <w:b/>
          <w:lang w:eastAsia="ar-SA"/>
        </w:rPr>
      </w:pPr>
      <w:r w:rsidRPr="0049210B">
        <w:rPr>
          <w:rFonts w:ascii="Arial" w:eastAsia="Times New Roman" w:hAnsi="Arial" w:cs="Arial"/>
          <w:b/>
          <w:lang w:eastAsia="ar-SA"/>
        </w:rPr>
        <w:t>(słownie: ……………………</w:t>
      </w:r>
      <w:proofErr w:type="gramStart"/>
      <w:r w:rsidRPr="0049210B">
        <w:rPr>
          <w:rFonts w:ascii="Arial" w:eastAsia="Times New Roman" w:hAnsi="Arial" w:cs="Arial"/>
          <w:b/>
          <w:lang w:eastAsia="ar-SA"/>
        </w:rPr>
        <w:t>…….</w:t>
      </w:r>
      <w:proofErr w:type="gramEnd"/>
      <w:r w:rsidRPr="0049210B">
        <w:rPr>
          <w:rFonts w:ascii="Arial" w:eastAsia="Times New Roman" w:hAnsi="Arial" w:cs="Arial"/>
          <w:b/>
          <w:lang w:eastAsia="ar-SA"/>
        </w:rPr>
        <w:t>……….………………............... 00/100 złotych),</w:t>
      </w:r>
      <w:r w:rsidRPr="0049210B">
        <w:rPr>
          <w:rFonts w:ascii="Arial" w:eastAsia="Times New Roman" w:hAnsi="Arial" w:cs="Arial"/>
          <w:lang w:eastAsia="ar-SA"/>
        </w:rPr>
        <w:t xml:space="preserve"> </w:t>
      </w:r>
    </w:p>
    <w:p w:rsidR="009D6963" w:rsidRDefault="009D6963" w:rsidP="009D6963">
      <w:pPr>
        <w:spacing w:after="0"/>
        <w:ind w:left="426"/>
        <w:jc w:val="both"/>
        <w:rPr>
          <w:rFonts w:ascii="Arial" w:eastAsia="Times New Roman" w:hAnsi="Arial" w:cs="Arial"/>
          <w:b/>
          <w:lang w:eastAsia="ar-SA"/>
        </w:rPr>
      </w:pPr>
      <w:r w:rsidRPr="0049210B">
        <w:rPr>
          <w:rFonts w:ascii="Arial" w:eastAsia="Times New Roman" w:hAnsi="Arial" w:cs="Arial"/>
          <w:b/>
          <w:lang w:eastAsia="ar-SA"/>
        </w:rPr>
        <w:t>w tym podatek VAT … %</w:t>
      </w:r>
    </w:p>
    <w:p w:rsidR="009D6963" w:rsidRPr="005C0894" w:rsidRDefault="009D6963" w:rsidP="009D6963">
      <w:pPr>
        <w:pStyle w:val="Akapitzlist"/>
        <w:spacing w:line="276" w:lineRule="auto"/>
        <w:ind w:left="426"/>
        <w:contextualSpacing/>
        <w:jc w:val="both"/>
        <w:rPr>
          <w:rFonts w:ascii="Arial" w:hAnsi="Arial" w:cs="Arial"/>
          <w:sz w:val="22"/>
          <w:szCs w:val="22"/>
        </w:rPr>
      </w:pPr>
      <w:r w:rsidRPr="003A573B">
        <w:rPr>
          <w:rFonts w:ascii="Arial" w:hAnsi="Arial" w:cs="Arial"/>
          <w:b/>
          <w:sz w:val="22"/>
          <w:szCs w:val="22"/>
        </w:rPr>
        <w:t xml:space="preserve">      </w:t>
      </w:r>
      <w:r w:rsidRPr="003A573B">
        <w:rPr>
          <w:rFonts w:ascii="Arial" w:hAnsi="Arial" w:cs="Arial"/>
          <w:sz w:val="22"/>
          <w:szCs w:val="22"/>
        </w:rPr>
        <w:t xml:space="preserve">                                                                         </w:t>
      </w:r>
    </w:p>
    <w:p w:rsidR="009D6963" w:rsidRPr="0047459D" w:rsidRDefault="009D6963" w:rsidP="00D55591">
      <w:pPr>
        <w:pStyle w:val="Akapitzlist"/>
        <w:numPr>
          <w:ilvl w:val="0"/>
          <w:numId w:val="42"/>
        </w:numPr>
        <w:spacing w:line="276" w:lineRule="auto"/>
        <w:ind w:left="426" w:hanging="578"/>
        <w:contextualSpacing/>
        <w:jc w:val="both"/>
        <w:rPr>
          <w:rFonts w:ascii="Arial" w:hAnsi="Arial" w:cs="Arial"/>
          <w:b/>
          <w:sz w:val="22"/>
          <w:szCs w:val="22"/>
          <w:lang w:eastAsia="ar-SA"/>
        </w:rPr>
      </w:pPr>
      <w:r w:rsidRPr="003A573B">
        <w:rPr>
          <w:rFonts w:ascii="Arial" w:hAnsi="Arial" w:cs="Arial"/>
          <w:b/>
          <w:sz w:val="22"/>
          <w:szCs w:val="22"/>
          <w:lang w:eastAsia="ar-SA"/>
        </w:rPr>
        <w:t xml:space="preserve">Zobowiązujemy się do wykonania przedmiotu umowy w terminie: </w:t>
      </w:r>
    </w:p>
    <w:p w:rsidR="009D6963" w:rsidRPr="001179AC" w:rsidRDefault="009D6963" w:rsidP="009D6963">
      <w:pPr>
        <w:pStyle w:val="Akapitzlist"/>
        <w:tabs>
          <w:tab w:val="left" w:pos="993"/>
        </w:tabs>
        <w:ind w:left="720"/>
        <w:jc w:val="both"/>
        <w:rPr>
          <w:rFonts w:ascii="Arial" w:hAnsi="Arial" w:cs="Arial"/>
          <w:b/>
          <w:sz w:val="22"/>
          <w:szCs w:val="22"/>
        </w:rPr>
      </w:pPr>
      <w:r w:rsidRPr="001179AC">
        <w:rPr>
          <w:rFonts w:ascii="Arial" w:hAnsi="Arial" w:cs="Arial"/>
          <w:b/>
          <w:sz w:val="22"/>
          <w:szCs w:val="22"/>
        </w:rPr>
        <w:t>rozpoczęcie: od daty podpisania umowy;</w:t>
      </w:r>
    </w:p>
    <w:p w:rsidR="009D6963" w:rsidRPr="001179AC" w:rsidRDefault="009D6963" w:rsidP="009D6963">
      <w:pPr>
        <w:pStyle w:val="Akapitzlist"/>
        <w:tabs>
          <w:tab w:val="left" w:pos="993"/>
        </w:tabs>
        <w:ind w:left="720"/>
        <w:jc w:val="both"/>
        <w:rPr>
          <w:rFonts w:ascii="Arial" w:hAnsi="Arial" w:cs="Arial"/>
          <w:b/>
          <w:sz w:val="22"/>
          <w:szCs w:val="22"/>
        </w:rPr>
      </w:pPr>
      <w:r w:rsidRPr="001179AC">
        <w:rPr>
          <w:rFonts w:ascii="Arial" w:hAnsi="Arial" w:cs="Arial"/>
          <w:b/>
          <w:sz w:val="22"/>
          <w:szCs w:val="22"/>
        </w:rPr>
        <w:t xml:space="preserve">zakończenie: do </w:t>
      </w:r>
      <w:r>
        <w:rPr>
          <w:rFonts w:ascii="Arial" w:hAnsi="Arial" w:cs="Arial"/>
          <w:b/>
          <w:sz w:val="22"/>
          <w:szCs w:val="22"/>
        </w:rPr>
        <w:t>21 dni kalendarzowych od daty podpisania umowy</w:t>
      </w:r>
      <w:r w:rsidRPr="001179AC">
        <w:rPr>
          <w:rFonts w:ascii="Arial" w:hAnsi="Arial" w:cs="Arial"/>
          <w:b/>
          <w:sz w:val="22"/>
          <w:szCs w:val="22"/>
        </w:rPr>
        <w:t>.</w:t>
      </w:r>
    </w:p>
    <w:p w:rsidR="009D6963" w:rsidRPr="00612BD2" w:rsidRDefault="009D6963" w:rsidP="009D6963">
      <w:pPr>
        <w:pStyle w:val="Akapitzlist"/>
        <w:spacing w:line="276" w:lineRule="auto"/>
        <w:ind w:left="426"/>
        <w:contextualSpacing/>
        <w:jc w:val="both"/>
        <w:rPr>
          <w:rFonts w:ascii="Arial" w:hAnsi="Arial" w:cs="Arial"/>
          <w:sz w:val="22"/>
          <w:szCs w:val="22"/>
        </w:rPr>
      </w:pPr>
    </w:p>
    <w:p w:rsidR="009D6963" w:rsidRPr="00612BD2" w:rsidRDefault="009D6963" w:rsidP="00D55591">
      <w:pPr>
        <w:pStyle w:val="Akapitzlist"/>
        <w:numPr>
          <w:ilvl w:val="0"/>
          <w:numId w:val="42"/>
        </w:numPr>
        <w:spacing w:line="276" w:lineRule="auto"/>
        <w:ind w:left="426" w:hanging="578"/>
        <w:contextualSpacing/>
        <w:jc w:val="both"/>
        <w:rPr>
          <w:rFonts w:ascii="Arial" w:hAnsi="Arial" w:cs="Arial"/>
          <w:sz w:val="22"/>
          <w:szCs w:val="22"/>
        </w:rPr>
      </w:pPr>
      <w:r w:rsidRPr="00612BD2">
        <w:rPr>
          <w:rFonts w:ascii="Arial" w:hAnsi="Arial" w:cs="Arial"/>
          <w:b/>
          <w:color w:val="000000" w:themeColor="text1"/>
          <w:sz w:val="22"/>
          <w:szCs w:val="22"/>
        </w:rPr>
        <w:t>Warunki płatności</w:t>
      </w:r>
      <w:r w:rsidRPr="00612BD2">
        <w:rPr>
          <w:rFonts w:ascii="Arial" w:hAnsi="Arial" w:cs="Arial"/>
          <w:color w:val="000000" w:themeColor="text1"/>
          <w:sz w:val="22"/>
          <w:szCs w:val="22"/>
        </w:rPr>
        <w:t xml:space="preserve"> – </w:t>
      </w:r>
      <w:r w:rsidRPr="00612BD2">
        <w:rPr>
          <w:rFonts w:ascii="Arial" w:hAnsi="Arial" w:cs="Arial"/>
          <w:b/>
          <w:color w:val="000000" w:themeColor="text1"/>
          <w:sz w:val="22"/>
          <w:szCs w:val="22"/>
        </w:rPr>
        <w:t xml:space="preserve">przelew </w:t>
      </w:r>
      <w:r w:rsidRPr="00612BD2">
        <w:rPr>
          <w:rFonts w:ascii="Arial" w:hAnsi="Arial" w:cs="Arial"/>
          <w:b/>
          <w:sz w:val="22"/>
          <w:szCs w:val="22"/>
        </w:rPr>
        <w:t xml:space="preserve">w terminie </w:t>
      </w:r>
      <w:r>
        <w:rPr>
          <w:rFonts w:ascii="Arial" w:hAnsi="Arial" w:cs="Arial"/>
          <w:b/>
          <w:sz w:val="22"/>
          <w:szCs w:val="22"/>
        </w:rPr>
        <w:t>21</w:t>
      </w:r>
      <w:r w:rsidRPr="00612BD2">
        <w:rPr>
          <w:rFonts w:ascii="Arial" w:hAnsi="Arial" w:cs="Arial"/>
          <w:b/>
          <w:sz w:val="22"/>
          <w:szCs w:val="22"/>
        </w:rPr>
        <w:t xml:space="preserve"> dni kalendarzowych od daty otrzymania faktury przez Zamawiającego</w:t>
      </w:r>
      <w:r>
        <w:rPr>
          <w:rFonts w:ascii="Arial" w:hAnsi="Arial" w:cs="Arial"/>
          <w:b/>
          <w:sz w:val="22"/>
          <w:szCs w:val="22"/>
        </w:rPr>
        <w:t xml:space="preserve"> </w:t>
      </w:r>
      <w:r w:rsidRPr="001179AC">
        <w:rPr>
          <w:rFonts w:ascii="Arial" w:hAnsi="Arial" w:cs="Arial"/>
          <w:sz w:val="22"/>
          <w:szCs w:val="22"/>
        </w:rPr>
        <w:t>wraz z protokołami</w:t>
      </w:r>
      <w:r w:rsidRPr="001179AC">
        <w:rPr>
          <w:rFonts w:ascii="Arial" w:hAnsi="Arial" w:cs="Arial"/>
          <w:b/>
          <w:sz w:val="22"/>
          <w:szCs w:val="22"/>
        </w:rPr>
        <w:t>.</w:t>
      </w:r>
    </w:p>
    <w:p w:rsidR="009D6963" w:rsidRPr="00612BD2" w:rsidRDefault="009D6963" w:rsidP="009D6963">
      <w:pPr>
        <w:pStyle w:val="Akapitzlist"/>
        <w:spacing w:line="276" w:lineRule="auto"/>
        <w:ind w:left="426"/>
        <w:contextualSpacing/>
        <w:jc w:val="both"/>
        <w:rPr>
          <w:rFonts w:ascii="Arial" w:hAnsi="Arial" w:cs="Arial"/>
          <w:sz w:val="22"/>
          <w:szCs w:val="22"/>
        </w:rPr>
      </w:pPr>
    </w:p>
    <w:p w:rsidR="009D6963" w:rsidRDefault="009D6963" w:rsidP="00D55591">
      <w:pPr>
        <w:pStyle w:val="Akapitzlist"/>
        <w:numPr>
          <w:ilvl w:val="0"/>
          <w:numId w:val="42"/>
        </w:numPr>
        <w:spacing w:line="276" w:lineRule="auto"/>
        <w:ind w:left="426" w:hanging="578"/>
        <w:contextualSpacing/>
        <w:jc w:val="both"/>
        <w:rPr>
          <w:rFonts w:ascii="Arial" w:hAnsi="Arial" w:cs="Arial"/>
          <w:sz w:val="22"/>
          <w:szCs w:val="22"/>
        </w:rPr>
      </w:pPr>
      <w:r w:rsidRPr="00FF0984">
        <w:rPr>
          <w:rFonts w:ascii="Arial" w:hAnsi="Arial" w:cs="Arial"/>
          <w:sz w:val="22"/>
          <w:szCs w:val="22"/>
        </w:rPr>
        <w:t>Oświadczam, że:</w:t>
      </w:r>
    </w:p>
    <w:p w:rsidR="009D6963" w:rsidRDefault="009D6963" w:rsidP="009D6963">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wykonam zamówienie własnymi siłami*</w:t>
      </w:r>
    </w:p>
    <w:p w:rsidR="009D6963" w:rsidRDefault="009D6963" w:rsidP="009D6963">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zamierzam powierzyć podwykonawcom</w:t>
      </w:r>
      <w:r>
        <w:rPr>
          <w:rFonts w:ascii="Arial" w:hAnsi="Arial" w:cs="Arial"/>
          <w:sz w:val="22"/>
          <w:szCs w:val="22"/>
        </w:rPr>
        <w:t xml:space="preserve"> wykonanie następujących części</w:t>
      </w:r>
    </w:p>
    <w:p w:rsidR="009D6963" w:rsidRDefault="009D6963" w:rsidP="009D6963">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zamówienia*</w:t>
      </w:r>
    </w:p>
    <w:p w:rsidR="009D6963" w:rsidRPr="00550497" w:rsidRDefault="009D6963" w:rsidP="009D6963">
      <w:pPr>
        <w:pStyle w:val="Akapitzlist"/>
        <w:spacing w:line="276" w:lineRule="auto"/>
        <w:ind w:left="426"/>
        <w:contextualSpacing/>
        <w:jc w:val="both"/>
        <w:rPr>
          <w:rFonts w:ascii="Arial" w:hAnsi="Arial" w:cs="Arial"/>
          <w:sz w:val="22"/>
          <w:szCs w:val="22"/>
        </w:rPr>
      </w:pPr>
    </w:p>
    <w:tbl>
      <w:tblPr>
        <w:tblW w:w="8613" w:type="dxa"/>
        <w:tblLayout w:type="fixed"/>
        <w:tblLook w:val="04A0" w:firstRow="1" w:lastRow="0" w:firstColumn="1" w:lastColumn="0" w:noHBand="0" w:noVBand="1"/>
      </w:tblPr>
      <w:tblGrid>
        <w:gridCol w:w="3388"/>
        <w:gridCol w:w="2532"/>
        <w:gridCol w:w="2693"/>
      </w:tblGrid>
      <w:tr w:rsidR="009D6963" w:rsidRPr="00FF0984" w:rsidTr="002B064E">
        <w:tc>
          <w:tcPr>
            <w:tcW w:w="3388" w:type="dxa"/>
            <w:tcBorders>
              <w:top w:val="single" w:sz="4" w:space="0" w:color="000000"/>
              <w:left w:val="single" w:sz="4" w:space="0" w:color="000000"/>
              <w:bottom w:val="single" w:sz="4" w:space="0" w:color="000000"/>
              <w:right w:val="single" w:sz="4" w:space="0" w:color="000000"/>
            </w:tcBorders>
            <w:hideMark/>
          </w:tcPr>
          <w:p w:rsidR="009D6963" w:rsidRPr="00FF0984" w:rsidRDefault="009D6963" w:rsidP="002B064E">
            <w:pPr>
              <w:widowControl w:val="0"/>
              <w:spacing w:before="120" w:after="120"/>
              <w:jc w:val="both"/>
              <w:rPr>
                <w:rFonts w:ascii="Arial" w:hAnsi="Arial" w:cs="Arial"/>
                <w:b/>
              </w:rPr>
            </w:pPr>
            <w:r w:rsidRPr="00FF0984">
              <w:rPr>
                <w:rFonts w:ascii="Arial" w:hAnsi="Arial" w:cs="Arial"/>
                <w:b/>
              </w:rPr>
              <w:lastRenderedPageBreak/>
              <w:t>Nazwa podwykonawcy</w:t>
            </w:r>
          </w:p>
        </w:tc>
        <w:tc>
          <w:tcPr>
            <w:tcW w:w="2532" w:type="dxa"/>
            <w:tcBorders>
              <w:top w:val="single" w:sz="4" w:space="0" w:color="000000"/>
              <w:left w:val="single" w:sz="4" w:space="0" w:color="000000"/>
              <w:bottom w:val="single" w:sz="4" w:space="0" w:color="000000"/>
              <w:right w:val="single" w:sz="4" w:space="0" w:color="000000"/>
            </w:tcBorders>
            <w:hideMark/>
          </w:tcPr>
          <w:p w:rsidR="009D6963" w:rsidRPr="00FF0984" w:rsidRDefault="009D6963" w:rsidP="002B064E">
            <w:pPr>
              <w:widowControl w:val="0"/>
              <w:spacing w:before="120" w:after="120"/>
              <w:jc w:val="both"/>
              <w:rPr>
                <w:rFonts w:ascii="Arial" w:hAnsi="Arial" w:cs="Arial"/>
                <w:b/>
              </w:rPr>
            </w:pPr>
            <w:r w:rsidRPr="00FF0984">
              <w:rPr>
                <w:rFonts w:ascii="Arial" w:hAnsi="Arial" w:cs="Arial"/>
                <w:b/>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rsidR="009D6963" w:rsidRPr="00FF0984" w:rsidRDefault="009D6963" w:rsidP="002B064E">
            <w:pPr>
              <w:widowControl w:val="0"/>
              <w:spacing w:before="120" w:after="120"/>
              <w:jc w:val="both"/>
              <w:rPr>
                <w:rFonts w:ascii="Arial" w:hAnsi="Arial" w:cs="Arial"/>
                <w:b/>
              </w:rPr>
            </w:pPr>
            <w:r w:rsidRPr="00FF0984">
              <w:rPr>
                <w:rFonts w:ascii="Arial" w:hAnsi="Arial" w:cs="Arial"/>
                <w:b/>
              </w:rPr>
              <w:t>NIP podwykonawcy</w:t>
            </w:r>
          </w:p>
        </w:tc>
      </w:tr>
      <w:tr w:rsidR="009D6963" w:rsidRPr="00FF0984" w:rsidTr="002B064E">
        <w:tc>
          <w:tcPr>
            <w:tcW w:w="3388" w:type="dxa"/>
            <w:tcBorders>
              <w:top w:val="single" w:sz="4" w:space="0" w:color="000000"/>
              <w:left w:val="single" w:sz="4" w:space="0" w:color="000000"/>
              <w:bottom w:val="single" w:sz="4" w:space="0" w:color="000000"/>
              <w:right w:val="single" w:sz="4" w:space="0" w:color="000000"/>
            </w:tcBorders>
          </w:tcPr>
          <w:p w:rsidR="009D6963" w:rsidRPr="00FF0984" w:rsidRDefault="009D6963" w:rsidP="002B064E">
            <w:pPr>
              <w:widowControl w:val="0"/>
              <w:spacing w:before="120" w:after="120"/>
              <w:jc w:val="both"/>
              <w:rPr>
                <w:rFonts w:ascii="Arial" w:hAnsi="Arial" w:cs="Arial"/>
                <w:b/>
              </w:rPr>
            </w:pPr>
          </w:p>
        </w:tc>
        <w:tc>
          <w:tcPr>
            <w:tcW w:w="2532" w:type="dxa"/>
            <w:tcBorders>
              <w:top w:val="single" w:sz="4" w:space="0" w:color="000000"/>
              <w:left w:val="single" w:sz="4" w:space="0" w:color="000000"/>
              <w:bottom w:val="single" w:sz="4" w:space="0" w:color="000000"/>
              <w:right w:val="single" w:sz="4" w:space="0" w:color="000000"/>
            </w:tcBorders>
          </w:tcPr>
          <w:p w:rsidR="009D6963" w:rsidRPr="00FF0984" w:rsidRDefault="009D6963" w:rsidP="002B064E">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rsidR="009D6963" w:rsidRPr="00FF0984" w:rsidRDefault="009D6963" w:rsidP="002B064E">
            <w:pPr>
              <w:widowControl w:val="0"/>
              <w:spacing w:before="120" w:after="120"/>
              <w:jc w:val="both"/>
              <w:rPr>
                <w:rFonts w:ascii="Arial" w:hAnsi="Arial" w:cs="Arial"/>
                <w:b/>
              </w:rPr>
            </w:pPr>
          </w:p>
        </w:tc>
      </w:tr>
    </w:tbl>
    <w:p w:rsidR="009D6963" w:rsidRPr="00FF0984" w:rsidRDefault="009D6963" w:rsidP="009D6963">
      <w:pPr>
        <w:widowControl w:val="0"/>
        <w:spacing w:before="120" w:after="120"/>
        <w:ind w:left="284"/>
        <w:jc w:val="both"/>
        <w:rPr>
          <w:rFonts w:ascii="Arial" w:hAnsi="Arial" w:cs="Arial"/>
          <w:b/>
        </w:rPr>
      </w:pPr>
      <w:r w:rsidRPr="00FF0984">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9D6963" w:rsidRPr="00FF0984" w:rsidTr="002B064E">
        <w:tc>
          <w:tcPr>
            <w:tcW w:w="4651" w:type="dxa"/>
            <w:tcBorders>
              <w:top w:val="single" w:sz="4" w:space="0" w:color="000000"/>
              <w:left w:val="single" w:sz="4" w:space="0" w:color="000000"/>
              <w:bottom w:val="single" w:sz="4" w:space="0" w:color="000000"/>
              <w:right w:val="single" w:sz="4" w:space="0" w:color="000000"/>
            </w:tcBorders>
            <w:hideMark/>
          </w:tcPr>
          <w:p w:rsidR="009D6963" w:rsidRPr="00FF0984" w:rsidRDefault="009D6963" w:rsidP="002B064E">
            <w:pPr>
              <w:pStyle w:val="Bezodstpw1"/>
              <w:spacing w:before="120" w:after="120"/>
              <w:jc w:val="center"/>
              <w:rPr>
                <w:rFonts w:ascii="Arial" w:hAnsi="Arial" w:cs="Arial"/>
                <w:b/>
              </w:rPr>
            </w:pPr>
            <w:r w:rsidRPr="00FF0984">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9D6963" w:rsidRPr="00FF0984" w:rsidRDefault="009D6963" w:rsidP="002B064E">
            <w:pPr>
              <w:pStyle w:val="Bezodstpw1"/>
              <w:spacing w:before="120" w:after="120"/>
              <w:jc w:val="center"/>
              <w:rPr>
                <w:rFonts w:ascii="Arial" w:hAnsi="Arial" w:cs="Arial"/>
              </w:rPr>
            </w:pPr>
            <w:r w:rsidRPr="00FF0984">
              <w:rPr>
                <w:rFonts w:ascii="Arial" w:hAnsi="Arial" w:cs="Arial"/>
                <w:b/>
              </w:rPr>
              <w:t>Wyszczególnienie</w:t>
            </w:r>
          </w:p>
        </w:tc>
      </w:tr>
      <w:tr w:rsidR="009D6963" w:rsidRPr="00FF0984" w:rsidTr="002B064E">
        <w:tc>
          <w:tcPr>
            <w:tcW w:w="4651" w:type="dxa"/>
            <w:tcBorders>
              <w:top w:val="single" w:sz="4" w:space="0" w:color="000000"/>
              <w:left w:val="single" w:sz="4" w:space="0" w:color="000000"/>
              <w:bottom w:val="single" w:sz="4" w:space="0" w:color="000000"/>
              <w:right w:val="single" w:sz="4" w:space="0" w:color="000000"/>
            </w:tcBorders>
          </w:tcPr>
          <w:p w:rsidR="009D6963" w:rsidRPr="00FF0984" w:rsidRDefault="009D6963" w:rsidP="002B064E">
            <w:pPr>
              <w:pStyle w:val="Bezodstpw1"/>
              <w:spacing w:before="120" w:after="120"/>
              <w:jc w:val="both"/>
              <w:rPr>
                <w:rFonts w:ascii="Arial" w:hAnsi="Arial" w:cs="Arial"/>
              </w:rPr>
            </w:pPr>
          </w:p>
        </w:tc>
        <w:tc>
          <w:tcPr>
            <w:tcW w:w="3962" w:type="dxa"/>
            <w:tcBorders>
              <w:top w:val="single" w:sz="4" w:space="0" w:color="000000"/>
              <w:left w:val="single" w:sz="4" w:space="0" w:color="000000"/>
              <w:bottom w:val="single" w:sz="4" w:space="0" w:color="000000"/>
              <w:right w:val="single" w:sz="4" w:space="0" w:color="000000"/>
            </w:tcBorders>
          </w:tcPr>
          <w:p w:rsidR="009D6963" w:rsidRPr="00FF0984" w:rsidRDefault="009D6963" w:rsidP="002B064E">
            <w:pPr>
              <w:pStyle w:val="Bezodstpw1"/>
              <w:spacing w:before="120" w:after="120"/>
              <w:jc w:val="both"/>
              <w:rPr>
                <w:rFonts w:ascii="Arial" w:hAnsi="Arial" w:cs="Arial"/>
              </w:rPr>
            </w:pPr>
          </w:p>
        </w:tc>
      </w:tr>
    </w:tbl>
    <w:p w:rsidR="009D6963" w:rsidRDefault="009D6963" w:rsidP="009D6963">
      <w:pPr>
        <w:pStyle w:val="Bezodstpw1"/>
        <w:ind w:left="284"/>
        <w:jc w:val="both"/>
        <w:rPr>
          <w:rFonts w:ascii="Arial" w:hAnsi="Arial" w:cs="Arial"/>
        </w:rPr>
      </w:pPr>
    </w:p>
    <w:p w:rsidR="009D6963" w:rsidRDefault="009D6963" w:rsidP="009D6963">
      <w:pPr>
        <w:pStyle w:val="Bezodstpw1"/>
        <w:ind w:left="284"/>
        <w:jc w:val="both"/>
        <w:rPr>
          <w:rFonts w:ascii="Arial" w:hAnsi="Arial" w:cs="Arial"/>
        </w:rPr>
      </w:pPr>
      <w:r w:rsidRPr="00FF0984">
        <w:rPr>
          <w:rFonts w:ascii="Arial" w:hAnsi="Arial" w:cs="Arial"/>
        </w:rPr>
        <w:t xml:space="preserve">W przypadku </w:t>
      </w:r>
      <w:proofErr w:type="gramStart"/>
      <w:r w:rsidRPr="00FF0984">
        <w:rPr>
          <w:rFonts w:ascii="Arial" w:hAnsi="Arial" w:cs="Arial"/>
        </w:rPr>
        <w:t>nie wypełnienia</w:t>
      </w:r>
      <w:proofErr w:type="gramEnd"/>
      <w:r w:rsidRPr="00FF0984">
        <w:rPr>
          <w:rFonts w:ascii="Arial" w:hAnsi="Arial" w:cs="Arial"/>
        </w:rPr>
        <w:t xml:space="preserve"> tego punktu w całości, bądź nie wymienienia części, które zostaną powierzone podwykonawcom, Zamawiający uzna, że Wykonawca wykona zamówienie samodzielnie. </w:t>
      </w:r>
    </w:p>
    <w:p w:rsidR="00AE446C" w:rsidRDefault="00AE446C" w:rsidP="009D6963">
      <w:pPr>
        <w:pStyle w:val="Bezodstpw1"/>
        <w:ind w:left="284"/>
        <w:jc w:val="both"/>
        <w:rPr>
          <w:rFonts w:ascii="Arial" w:hAnsi="Arial" w:cs="Arial"/>
        </w:rPr>
      </w:pPr>
    </w:p>
    <w:p w:rsidR="009D6963" w:rsidRPr="00612BD2" w:rsidRDefault="009D6963" w:rsidP="00D55591">
      <w:pPr>
        <w:pStyle w:val="Akapitzlist"/>
        <w:numPr>
          <w:ilvl w:val="0"/>
          <w:numId w:val="42"/>
        </w:numPr>
        <w:spacing w:line="276" w:lineRule="auto"/>
        <w:ind w:left="426" w:hanging="578"/>
        <w:contextualSpacing/>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xml:space="preserve">, że zapoznaliśmy się z zapytaniem ofertowym (w tym </w:t>
      </w:r>
      <w:proofErr w:type="gramStart"/>
      <w:r w:rsidRPr="00612BD2">
        <w:rPr>
          <w:rFonts w:ascii="Arial" w:hAnsi="Arial" w:cs="Arial"/>
          <w:color w:val="000000" w:themeColor="text1"/>
          <w:sz w:val="22"/>
          <w:szCs w:val="22"/>
        </w:rPr>
        <w:t>ze</w:t>
      </w:r>
      <w:proofErr w:type="gramEnd"/>
      <w:r w:rsidRPr="00612BD2">
        <w:rPr>
          <w:rFonts w:ascii="Arial" w:hAnsi="Arial" w:cs="Arial"/>
          <w:color w:val="000000" w:themeColor="text1"/>
          <w:sz w:val="22"/>
          <w:szCs w:val="22"/>
        </w:rPr>
        <w:t xml:space="preserve"> wzorem umowy) i nie wnosimy do niej zastrzeżeń oraz przyjmujemy warunki w niej zawarte.</w:t>
      </w:r>
    </w:p>
    <w:p w:rsidR="009D6963" w:rsidRPr="003A573B" w:rsidRDefault="009D6963" w:rsidP="00D55591">
      <w:pPr>
        <w:pStyle w:val="Akapitzlist"/>
        <w:numPr>
          <w:ilvl w:val="0"/>
          <w:numId w:val="42"/>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9D6963" w:rsidRPr="003A573B" w:rsidRDefault="009D6963" w:rsidP="00D55591">
      <w:pPr>
        <w:pStyle w:val="Akapitzlist"/>
        <w:numPr>
          <w:ilvl w:val="0"/>
          <w:numId w:val="42"/>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9D6963" w:rsidRPr="003A573B" w:rsidRDefault="009D6963" w:rsidP="00D55591">
      <w:pPr>
        <w:pStyle w:val="Akapitzlist"/>
        <w:numPr>
          <w:ilvl w:val="0"/>
          <w:numId w:val="42"/>
        </w:numPr>
        <w:spacing w:line="276" w:lineRule="auto"/>
        <w:ind w:left="426" w:hanging="578"/>
        <w:contextualSpacing/>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w:t>
      </w:r>
      <w:proofErr w:type="gramStart"/>
      <w:r w:rsidRPr="003A573B">
        <w:rPr>
          <w:rFonts w:ascii="Arial" w:hAnsi="Arial" w:cs="Arial"/>
          <w:color w:val="000000" w:themeColor="text1"/>
          <w:spacing w:val="2"/>
          <w:sz w:val="22"/>
          <w:szCs w:val="22"/>
        </w:rPr>
        <w:t>Oferta  została</w:t>
      </w:r>
      <w:proofErr w:type="gramEnd"/>
      <w:r w:rsidRPr="003A573B">
        <w:rPr>
          <w:rFonts w:ascii="Arial" w:hAnsi="Arial" w:cs="Arial"/>
          <w:color w:val="000000" w:themeColor="text1"/>
          <w:spacing w:val="2"/>
          <w:sz w:val="22"/>
          <w:szCs w:val="22"/>
        </w:rPr>
        <w:t xml:space="preserve">  złożona  na ... </w:t>
      </w:r>
      <w:r w:rsidRPr="003A573B">
        <w:rPr>
          <w:rFonts w:ascii="Arial" w:hAnsi="Arial" w:cs="Arial"/>
          <w:color w:val="000000" w:themeColor="text1"/>
          <w:spacing w:val="1"/>
          <w:sz w:val="22"/>
          <w:szCs w:val="22"/>
        </w:rPr>
        <w:t xml:space="preserve">stronach. </w:t>
      </w:r>
      <w:proofErr w:type="gramStart"/>
      <w:r w:rsidRPr="003A573B">
        <w:rPr>
          <w:rFonts w:ascii="Arial" w:hAnsi="Arial" w:cs="Arial"/>
          <w:color w:val="000000" w:themeColor="text1"/>
          <w:spacing w:val="1"/>
          <w:sz w:val="22"/>
          <w:szCs w:val="22"/>
        </w:rPr>
        <w:t>Wszystkie  zapisane</w:t>
      </w:r>
      <w:proofErr w:type="gramEnd"/>
      <w:r w:rsidRPr="003A573B">
        <w:rPr>
          <w:rFonts w:ascii="Arial" w:hAnsi="Arial" w:cs="Arial"/>
          <w:color w:val="000000" w:themeColor="text1"/>
          <w:spacing w:val="1"/>
          <w:sz w:val="22"/>
          <w:szCs w:val="22"/>
        </w:rPr>
        <w:t xml:space="preserv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9D6963" w:rsidRPr="003A573B" w:rsidRDefault="009D6963" w:rsidP="00D55591">
      <w:pPr>
        <w:pStyle w:val="Akapitzlist"/>
        <w:numPr>
          <w:ilvl w:val="0"/>
          <w:numId w:val="42"/>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9D6963" w:rsidRPr="003A573B" w:rsidRDefault="009D6963" w:rsidP="00D55591">
      <w:pPr>
        <w:pStyle w:val="Akapitzlist"/>
        <w:numPr>
          <w:ilvl w:val="0"/>
          <w:numId w:val="42"/>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9D6963" w:rsidRPr="003A573B" w:rsidRDefault="009D6963" w:rsidP="009D6963">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rsidR="009D6963" w:rsidRDefault="009D6963" w:rsidP="009D6963">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9D6963" w:rsidRPr="00071A5F" w:rsidRDefault="009D6963" w:rsidP="009D6963">
      <w:pPr>
        <w:tabs>
          <w:tab w:val="left" w:pos="426"/>
        </w:tabs>
        <w:spacing w:after="0"/>
        <w:ind w:left="426"/>
        <w:rPr>
          <w:rFonts w:ascii="Arial" w:hAnsi="Arial" w:cs="Arial"/>
          <w:color w:val="000000" w:themeColor="text1"/>
          <w:lang w:eastAsia="ar-SA"/>
        </w:rPr>
      </w:pPr>
    </w:p>
    <w:p w:rsidR="009D6963" w:rsidRPr="00AE446C" w:rsidRDefault="009D6963" w:rsidP="009D6963">
      <w:pPr>
        <w:spacing w:after="0"/>
        <w:jc w:val="both"/>
        <w:rPr>
          <w:rFonts w:ascii="Arial" w:hAnsi="Arial" w:cs="Arial"/>
          <w:color w:val="000000" w:themeColor="text1"/>
          <w:sz w:val="16"/>
          <w:szCs w:val="16"/>
          <w:lang w:eastAsia="ar-SA"/>
        </w:rPr>
      </w:pPr>
      <w:r w:rsidRPr="00AE446C">
        <w:rPr>
          <w:rFonts w:ascii="Arial" w:hAnsi="Arial" w:cs="Arial"/>
          <w:color w:val="000000" w:themeColor="text1"/>
          <w:sz w:val="16"/>
          <w:szCs w:val="16"/>
          <w:vertAlign w:val="superscript"/>
          <w:lang w:eastAsia="ar-SA"/>
        </w:rPr>
        <w:t>*</w:t>
      </w:r>
      <w:r w:rsidRPr="00AE446C">
        <w:rPr>
          <w:rFonts w:ascii="Arial" w:hAnsi="Arial" w:cs="Arial"/>
          <w:color w:val="000000" w:themeColor="text1"/>
          <w:sz w:val="16"/>
          <w:szCs w:val="16"/>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9D6963" w:rsidRPr="00AE446C" w:rsidRDefault="009D6963" w:rsidP="009D6963">
      <w:pPr>
        <w:spacing w:after="0"/>
        <w:jc w:val="both"/>
        <w:rPr>
          <w:rFonts w:ascii="Arial" w:hAnsi="Arial" w:cs="Arial"/>
          <w:color w:val="000000" w:themeColor="text1"/>
          <w:sz w:val="16"/>
          <w:szCs w:val="16"/>
          <w:lang w:eastAsia="ar-SA"/>
        </w:rPr>
      </w:pPr>
    </w:p>
    <w:p w:rsidR="009D6963" w:rsidRPr="00AE446C" w:rsidRDefault="009D6963" w:rsidP="009D6963">
      <w:pPr>
        <w:spacing w:after="0"/>
        <w:jc w:val="both"/>
        <w:rPr>
          <w:rFonts w:ascii="Arial" w:hAnsi="Arial" w:cs="Arial"/>
          <w:sz w:val="16"/>
          <w:szCs w:val="16"/>
        </w:rPr>
      </w:pPr>
      <w:r w:rsidRPr="00AE446C">
        <w:rPr>
          <w:rFonts w:ascii="Arial" w:hAnsi="Arial" w:cs="Arial"/>
          <w:color w:val="000000" w:themeColor="text1"/>
          <w:sz w:val="16"/>
          <w:szCs w:val="16"/>
          <w:vertAlign w:val="superscript"/>
          <w:lang w:eastAsia="ar-SA"/>
        </w:rPr>
        <w:t xml:space="preserve">** </w:t>
      </w:r>
      <w:r w:rsidRPr="00AE446C">
        <w:rPr>
          <w:rFonts w:ascii="Arial" w:hAnsi="Arial" w:cs="Arial"/>
          <w:color w:val="000000" w:themeColor="text1"/>
          <w:sz w:val="16"/>
          <w:szCs w:val="16"/>
          <w:lang w:eastAsia="ar-SA"/>
        </w:rPr>
        <w:t xml:space="preserve">w </w:t>
      </w:r>
      <w:proofErr w:type="gramStart"/>
      <w:r w:rsidRPr="00AE446C">
        <w:rPr>
          <w:rFonts w:ascii="Arial" w:hAnsi="Arial" w:cs="Arial"/>
          <w:color w:val="000000" w:themeColor="text1"/>
          <w:sz w:val="16"/>
          <w:szCs w:val="16"/>
          <w:lang w:eastAsia="ar-SA"/>
        </w:rPr>
        <w:t>przypadku</w:t>
      </w:r>
      <w:proofErr w:type="gramEnd"/>
      <w:r w:rsidRPr="00AE446C">
        <w:rPr>
          <w:rFonts w:ascii="Arial" w:hAnsi="Arial" w:cs="Arial"/>
          <w:color w:val="000000" w:themeColor="text1"/>
          <w:sz w:val="16"/>
          <w:szCs w:val="16"/>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9D6963" w:rsidRDefault="009D6963" w:rsidP="009D6963">
      <w:pPr>
        <w:spacing w:after="0"/>
        <w:jc w:val="right"/>
        <w:rPr>
          <w:rFonts w:ascii="Arial" w:hAnsi="Arial" w:cs="Arial"/>
        </w:rPr>
      </w:pPr>
    </w:p>
    <w:p w:rsidR="009D6963" w:rsidRDefault="009D6963" w:rsidP="009D6963">
      <w:pPr>
        <w:spacing w:after="0"/>
        <w:jc w:val="right"/>
        <w:rPr>
          <w:rFonts w:ascii="Arial" w:hAnsi="Arial" w:cs="Arial"/>
          <w:sz w:val="24"/>
          <w:szCs w:val="24"/>
        </w:rPr>
      </w:pPr>
    </w:p>
    <w:p w:rsidR="009D6963" w:rsidRDefault="009D6963" w:rsidP="00AE446C">
      <w:pPr>
        <w:spacing w:after="0"/>
        <w:rPr>
          <w:rFonts w:ascii="Arial" w:hAnsi="Arial" w:cs="Arial"/>
          <w:sz w:val="24"/>
          <w:szCs w:val="24"/>
        </w:rPr>
      </w:pPr>
    </w:p>
    <w:p w:rsidR="009D6963" w:rsidRPr="00AE446C" w:rsidRDefault="009D6963" w:rsidP="009D6963">
      <w:pPr>
        <w:spacing w:after="0"/>
        <w:jc w:val="right"/>
        <w:rPr>
          <w:rFonts w:ascii="Arial" w:hAnsi="Arial" w:cs="Arial"/>
          <w:sz w:val="20"/>
          <w:szCs w:val="20"/>
        </w:rPr>
      </w:pPr>
      <w:r w:rsidRPr="00AE446C">
        <w:rPr>
          <w:rFonts w:ascii="Arial" w:hAnsi="Arial" w:cs="Arial"/>
          <w:sz w:val="20"/>
          <w:szCs w:val="20"/>
        </w:rPr>
        <w:t>…………………………………</w:t>
      </w:r>
      <w:proofErr w:type="gramStart"/>
      <w:r w:rsidRPr="00AE446C">
        <w:rPr>
          <w:rFonts w:ascii="Arial" w:hAnsi="Arial" w:cs="Arial"/>
          <w:sz w:val="20"/>
          <w:szCs w:val="20"/>
        </w:rPr>
        <w:t>…….</w:t>
      </w:r>
      <w:proofErr w:type="gramEnd"/>
      <w:r w:rsidRPr="00AE446C">
        <w:rPr>
          <w:rFonts w:ascii="Arial" w:hAnsi="Arial" w:cs="Arial"/>
          <w:sz w:val="20"/>
          <w:szCs w:val="20"/>
        </w:rPr>
        <w:t>.</w:t>
      </w:r>
      <w:r w:rsidRPr="00AE446C">
        <w:rPr>
          <w:rFonts w:ascii="Arial" w:hAnsi="Arial" w:cs="Arial"/>
          <w:sz w:val="20"/>
          <w:szCs w:val="20"/>
        </w:rPr>
        <w:br/>
        <w:t>(podpisy i pieczęci upoważnionych</w:t>
      </w:r>
      <w:r w:rsidRPr="00AE446C">
        <w:rPr>
          <w:rFonts w:ascii="Arial" w:hAnsi="Arial" w:cs="Arial"/>
          <w:sz w:val="20"/>
          <w:szCs w:val="20"/>
        </w:rPr>
        <w:br/>
        <w:t xml:space="preserve"> przedstawicieli Wykonawcy)</w:t>
      </w:r>
      <w:r w:rsidRPr="00AE446C">
        <w:rPr>
          <w:rFonts w:ascii="Arial" w:hAnsi="Arial" w:cs="Arial"/>
          <w:sz w:val="20"/>
          <w:szCs w:val="20"/>
        </w:rPr>
        <w:tab/>
      </w:r>
    </w:p>
    <w:p w:rsidR="00F4177D" w:rsidRDefault="00F4177D" w:rsidP="009D6963">
      <w:pPr>
        <w:ind w:left="8931"/>
        <w:jc w:val="center"/>
        <w:rPr>
          <w:rFonts w:ascii="Arial" w:hAnsi="Arial" w:cs="Arial"/>
        </w:rPr>
      </w:pPr>
    </w:p>
    <w:p w:rsidR="00F4177D" w:rsidRDefault="00F4177D" w:rsidP="009D6963">
      <w:pPr>
        <w:ind w:left="8931"/>
        <w:jc w:val="center"/>
        <w:rPr>
          <w:rFonts w:ascii="Arial" w:hAnsi="Arial" w:cs="Arial"/>
        </w:rPr>
        <w:sectPr w:rsidR="00F4177D" w:rsidSect="00AE446C">
          <w:pgSz w:w="11906" w:h="16838"/>
          <w:pgMar w:top="1418" w:right="1418" w:bottom="1418" w:left="1985" w:header="0" w:footer="709" w:gutter="0"/>
          <w:cols w:space="708"/>
          <w:formProt w:val="0"/>
          <w:docGrid w:linePitch="360" w:charSpace="4096"/>
        </w:sectPr>
      </w:pPr>
    </w:p>
    <w:p w:rsidR="00F4177D" w:rsidRDefault="00F4177D" w:rsidP="00F4177D">
      <w:pPr>
        <w:spacing w:after="120" w:line="23" w:lineRule="atLeast"/>
        <w:jc w:val="center"/>
        <w:rPr>
          <w:rFonts w:ascii="Arial" w:eastAsia="SimSun" w:hAnsi="Arial" w:cs="Arial"/>
          <w:b/>
          <w:color w:val="000000"/>
          <w:lang w:eastAsia="zh-CN"/>
        </w:rPr>
      </w:pPr>
    </w:p>
    <w:p w:rsidR="00F4177D" w:rsidRDefault="00F4177D" w:rsidP="00F4177D">
      <w:pPr>
        <w:spacing w:after="120" w:line="23" w:lineRule="atLeast"/>
        <w:jc w:val="center"/>
        <w:rPr>
          <w:rFonts w:ascii="Arial" w:eastAsia="SimSun" w:hAnsi="Arial" w:cs="Arial"/>
          <w:b/>
          <w:color w:val="000000"/>
          <w:lang w:eastAsia="zh-CN"/>
        </w:rPr>
      </w:pPr>
      <w:r>
        <w:rPr>
          <w:rFonts w:ascii="Arial" w:eastAsia="SimSun" w:hAnsi="Arial" w:cs="Arial"/>
          <w:b/>
          <w:color w:val="000000"/>
          <w:lang w:eastAsia="zh-CN"/>
        </w:rPr>
        <w:t xml:space="preserve">FORMULARZ CENOWY W </w:t>
      </w:r>
      <w:proofErr w:type="gramStart"/>
      <w:r>
        <w:rPr>
          <w:rFonts w:ascii="Arial" w:eastAsia="SimSun" w:hAnsi="Arial" w:cs="Arial"/>
          <w:b/>
          <w:color w:val="000000"/>
          <w:lang w:eastAsia="zh-CN"/>
        </w:rPr>
        <w:t>ZAKRESIE  CZĘŚĆ</w:t>
      </w:r>
      <w:proofErr w:type="gramEnd"/>
      <w:r>
        <w:rPr>
          <w:rFonts w:ascii="Arial" w:eastAsia="SimSun" w:hAnsi="Arial" w:cs="Arial"/>
          <w:b/>
          <w:color w:val="000000"/>
          <w:lang w:eastAsia="zh-CN"/>
        </w:rPr>
        <w:t xml:space="preserve">  NR 2 :</w:t>
      </w:r>
    </w:p>
    <w:tbl>
      <w:tblPr>
        <w:tblW w:w="15662" w:type="dxa"/>
        <w:tblCellMar>
          <w:left w:w="70" w:type="dxa"/>
          <w:right w:w="70" w:type="dxa"/>
        </w:tblCellMar>
        <w:tblLook w:val="04A0" w:firstRow="1" w:lastRow="0" w:firstColumn="1" w:lastColumn="0" w:noHBand="0" w:noVBand="1"/>
      </w:tblPr>
      <w:tblGrid>
        <w:gridCol w:w="960"/>
        <w:gridCol w:w="3430"/>
        <w:gridCol w:w="1773"/>
        <w:gridCol w:w="850"/>
        <w:gridCol w:w="850"/>
        <w:gridCol w:w="1138"/>
        <w:gridCol w:w="1701"/>
        <w:gridCol w:w="2126"/>
        <w:gridCol w:w="992"/>
        <w:gridCol w:w="1842"/>
      </w:tblGrid>
      <w:tr w:rsidR="00F4177D" w:rsidRPr="008972C5" w:rsidTr="00AE446C">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F4177D" w:rsidRPr="00F4177D" w:rsidRDefault="00F4177D" w:rsidP="00F4177D">
            <w:pPr>
              <w:rPr>
                <w:rFonts w:ascii="Arial" w:hAnsi="Arial" w:cs="Arial"/>
                <w:b/>
                <w:bCs/>
                <w:color w:val="000000"/>
                <w:sz w:val="20"/>
                <w:szCs w:val="20"/>
              </w:rPr>
            </w:pPr>
            <w:r w:rsidRPr="00F4177D">
              <w:rPr>
                <w:rFonts w:ascii="Arial" w:hAnsi="Arial" w:cs="Arial"/>
                <w:b/>
                <w:bCs/>
                <w:color w:val="000000"/>
                <w:sz w:val="20"/>
                <w:szCs w:val="20"/>
              </w:rPr>
              <w:t>LP</w:t>
            </w:r>
          </w:p>
        </w:tc>
        <w:tc>
          <w:tcPr>
            <w:tcW w:w="343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F4177D" w:rsidRPr="00F4177D" w:rsidRDefault="00F4177D" w:rsidP="00F4177D">
            <w:pPr>
              <w:rPr>
                <w:rFonts w:ascii="Arial" w:hAnsi="Arial" w:cs="Arial"/>
                <w:b/>
                <w:bCs/>
                <w:color w:val="000000"/>
                <w:sz w:val="20"/>
                <w:szCs w:val="20"/>
              </w:rPr>
            </w:pPr>
            <w:r w:rsidRPr="00F4177D">
              <w:rPr>
                <w:rFonts w:ascii="Arial" w:hAnsi="Arial" w:cs="Arial"/>
                <w:b/>
                <w:bCs/>
                <w:color w:val="000000"/>
                <w:sz w:val="20"/>
                <w:szCs w:val="20"/>
              </w:rPr>
              <w:t>RODZAJ MATERIAŁU EKSPLOATACYJNEGO</w:t>
            </w:r>
          </w:p>
        </w:tc>
        <w:tc>
          <w:tcPr>
            <w:tcW w:w="177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F4177D" w:rsidRPr="00F4177D" w:rsidRDefault="007D3C84" w:rsidP="00F4177D">
            <w:pPr>
              <w:rPr>
                <w:rFonts w:ascii="Arial" w:hAnsi="Arial" w:cs="Arial"/>
                <w:b/>
                <w:bCs/>
                <w:color w:val="000000"/>
                <w:sz w:val="20"/>
                <w:szCs w:val="20"/>
              </w:rPr>
            </w:pPr>
            <w:r>
              <w:rPr>
                <w:rFonts w:ascii="Arial" w:hAnsi="Arial" w:cs="Arial"/>
                <w:b/>
                <w:bCs/>
                <w:color w:val="000000"/>
                <w:sz w:val="20"/>
                <w:szCs w:val="20"/>
              </w:rPr>
              <w:t>Opis oferowanego przez wykonawcę asortymentu</w:t>
            </w:r>
          </w:p>
        </w:tc>
        <w:tc>
          <w:tcPr>
            <w:tcW w:w="850" w:type="dxa"/>
            <w:tcBorders>
              <w:top w:val="single" w:sz="4" w:space="0" w:color="auto"/>
              <w:left w:val="nil"/>
              <w:bottom w:val="single" w:sz="4" w:space="0" w:color="auto"/>
              <w:right w:val="nil"/>
            </w:tcBorders>
            <w:shd w:val="clear" w:color="auto" w:fill="D6E3BC" w:themeFill="accent3" w:themeFillTint="66"/>
            <w:vAlign w:val="center"/>
          </w:tcPr>
          <w:p w:rsidR="00F4177D" w:rsidRPr="00F4177D" w:rsidRDefault="00F4177D" w:rsidP="00AE446C">
            <w:pPr>
              <w:jc w:val="center"/>
              <w:rPr>
                <w:rFonts w:ascii="Arial" w:hAnsi="Arial" w:cs="Arial"/>
                <w:b/>
                <w:bCs/>
                <w:color w:val="000000"/>
                <w:sz w:val="20"/>
                <w:szCs w:val="20"/>
              </w:rPr>
            </w:pPr>
            <w:r w:rsidRPr="00F4177D">
              <w:rPr>
                <w:rFonts w:ascii="Arial" w:hAnsi="Arial" w:cs="Arial"/>
                <w:b/>
                <w:bCs/>
                <w:color w:val="000000"/>
                <w:sz w:val="20"/>
                <w:szCs w:val="20"/>
              </w:rPr>
              <w:t>JM</w:t>
            </w:r>
          </w:p>
        </w:tc>
        <w:tc>
          <w:tcPr>
            <w:tcW w:w="850" w:type="dxa"/>
            <w:tcBorders>
              <w:top w:val="single" w:sz="4" w:space="0" w:color="auto"/>
              <w:left w:val="nil"/>
              <w:bottom w:val="single" w:sz="4" w:space="0" w:color="auto"/>
              <w:right w:val="single" w:sz="4" w:space="0" w:color="auto"/>
            </w:tcBorders>
            <w:shd w:val="clear" w:color="auto" w:fill="D6E3BC" w:themeFill="accent3" w:themeFillTint="66"/>
          </w:tcPr>
          <w:p w:rsidR="00F4177D" w:rsidRPr="00F4177D" w:rsidRDefault="00F4177D" w:rsidP="00AE446C">
            <w:pPr>
              <w:jc w:val="center"/>
              <w:rPr>
                <w:rFonts w:ascii="Arial" w:hAnsi="Arial" w:cs="Arial"/>
                <w:b/>
                <w:bCs/>
                <w:color w:val="000000"/>
                <w:sz w:val="20"/>
                <w:szCs w:val="20"/>
              </w:rPr>
            </w:pPr>
          </w:p>
        </w:tc>
        <w:tc>
          <w:tcPr>
            <w:tcW w:w="113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F4177D" w:rsidRPr="00F4177D" w:rsidRDefault="00F4177D" w:rsidP="00F4177D">
            <w:pPr>
              <w:rPr>
                <w:rFonts w:ascii="Arial" w:hAnsi="Arial" w:cs="Arial"/>
                <w:b/>
                <w:bCs/>
                <w:color w:val="000000"/>
                <w:sz w:val="20"/>
                <w:szCs w:val="20"/>
              </w:rPr>
            </w:pPr>
            <w:r w:rsidRPr="00F4177D">
              <w:rPr>
                <w:rFonts w:ascii="Arial" w:hAnsi="Arial" w:cs="Arial"/>
                <w:b/>
                <w:bCs/>
                <w:color w:val="000000"/>
                <w:sz w:val="20"/>
                <w:szCs w:val="20"/>
              </w:rPr>
              <w:t>ILOŚĆ</w:t>
            </w:r>
          </w:p>
        </w:tc>
        <w:tc>
          <w:tcPr>
            <w:tcW w:w="170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F4177D" w:rsidRPr="00AE446C" w:rsidRDefault="00F4177D" w:rsidP="00F4177D">
            <w:pPr>
              <w:jc w:val="center"/>
              <w:rPr>
                <w:rFonts w:ascii="Arial" w:hAnsi="Arial" w:cs="Arial"/>
                <w:b/>
                <w:bCs/>
                <w:sz w:val="20"/>
                <w:szCs w:val="20"/>
              </w:rPr>
            </w:pPr>
            <w:r w:rsidRPr="00AE446C">
              <w:rPr>
                <w:rFonts w:ascii="Arial" w:hAnsi="Arial" w:cs="Arial"/>
                <w:b/>
                <w:bCs/>
                <w:sz w:val="20"/>
                <w:szCs w:val="20"/>
              </w:rPr>
              <w:t>Cena jednostkowa netto</w:t>
            </w:r>
          </w:p>
        </w:tc>
        <w:tc>
          <w:tcPr>
            <w:tcW w:w="2126"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F4177D" w:rsidRDefault="00F4177D" w:rsidP="00F4177D">
            <w:pPr>
              <w:jc w:val="center"/>
              <w:rPr>
                <w:rFonts w:ascii="Arial" w:hAnsi="Arial" w:cs="Arial"/>
                <w:b/>
                <w:bCs/>
                <w:sz w:val="16"/>
                <w:szCs w:val="16"/>
              </w:rPr>
            </w:pPr>
            <w:r>
              <w:rPr>
                <w:rFonts w:ascii="Arial" w:hAnsi="Arial" w:cs="Arial"/>
                <w:b/>
                <w:bCs/>
                <w:sz w:val="16"/>
                <w:szCs w:val="16"/>
              </w:rPr>
              <w:t>Wartość netto</w:t>
            </w:r>
          </w:p>
          <w:p w:rsidR="00F4177D" w:rsidRDefault="00F4177D" w:rsidP="00F4177D">
            <w:pPr>
              <w:jc w:val="center"/>
              <w:rPr>
                <w:rFonts w:ascii="Arial" w:hAnsi="Arial" w:cs="Arial"/>
                <w:b/>
                <w:bCs/>
                <w:sz w:val="16"/>
                <w:szCs w:val="16"/>
              </w:rPr>
            </w:pPr>
            <w:r>
              <w:rPr>
                <w:rFonts w:ascii="Arial" w:hAnsi="Arial" w:cs="Arial"/>
                <w:b/>
                <w:bCs/>
                <w:sz w:val="16"/>
                <w:szCs w:val="16"/>
              </w:rPr>
              <w:t>(kol. 5 x kol. 6)</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F4177D" w:rsidRDefault="00F4177D" w:rsidP="00F4177D">
            <w:pPr>
              <w:jc w:val="center"/>
              <w:rPr>
                <w:rFonts w:ascii="Arial" w:hAnsi="Arial" w:cs="Arial"/>
                <w:b/>
                <w:bCs/>
                <w:sz w:val="16"/>
                <w:szCs w:val="16"/>
              </w:rPr>
            </w:pPr>
            <w:r>
              <w:rPr>
                <w:rFonts w:ascii="Arial" w:hAnsi="Arial" w:cs="Arial"/>
                <w:b/>
                <w:bCs/>
                <w:sz w:val="16"/>
                <w:szCs w:val="16"/>
              </w:rPr>
              <w:t>Stawka</w:t>
            </w:r>
          </w:p>
          <w:p w:rsidR="00F4177D" w:rsidRDefault="00F4177D" w:rsidP="00F4177D">
            <w:pPr>
              <w:jc w:val="center"/>
              <w:rPr>
                <w:rFonts w:ascii="Arial" w:hAnsi="Arial" w:cs="Arial"/>
                <w:b/>
                <w:bCs/>
                <w:sz w:val="16"/>
                <w:szCs w:val="16"/>
              </w:rPr>
            </w:pPr>
            <w:r>
              <w:rPr>
                <w:rFonts w:ascii="Arial" w:hAnsi="Arial" w:cs="Arial"/>
                <w:b/>
                <w:bCs/>
                <w:sz w:val="16"/>
                <w:szCs w:val="16"/>
              </w:rPr>
              <w:t>VAT w %</w:t>
            </w:r>
          </w:p>
        </w:tc>
        <w:tc>
          <w:tcPr>
            <w:tcW w:w="184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F4177D" w:rsidRDefault="00F4177D" w:rsidP="00F4177D">
            <w:pPr>
              <w:jc w:val="center"/>
              <w:rPr>
                <w:rFonts w:ascii="Arial" w:hAnsi="Arial" w:cs="Arial"/>
                <w:b/>
                <w:bCs/>
                <w:sz w:val="16"/>
                <w:szCs w:val="16"/>
              </w:rPr>
            </w:pPr>
            <w:r>
              <w:rPr>
                <w:rFonts w:ascii="Arial" w:hAnsi="Arial" w:cs="Arial"/>
                <w:b/>
                <w:bCs/>
                <w:sz w:val="16"/>
                <w:szCs w:val="16"/>
              </w:rPr>
              <w:t>Wartość brutto</w:t>
            </w:r>
          </w:p>
          <w:p w:rsidR="00F4177D" w:rsidRDefault="00F4177D" w:rsidP="00F4177D">
            <w:pPr>
              <w:jc w:val="center"/>
              <w:rPr>
                <w:rFonts w:ascii="Arial" w:hAnsi="Arial" w:cs="Arial"/>
                <w:b/>
                <w:bCs/>
                <w:sz w:val="16"/>
                <w:szCs w:val="16"/>
              </w:rPr>
            </w:pPr>
            <w:r>
              <w:rPr>
                <w:rFonts w:ascii="Arial" w:hAnsi="Arial" w:cs="Arial"/>
                <w:b/>
                <w:bCs/>
                <w:sz w:val="16"/>
                <w:szCs w:val="16"/>
              </w:rPr>
              <w:t>(kol. 7 x kol. 8)</w:t>
            </w:r>
          </w:p>
        </w:tc>
      </w:tr>
      <w:tr w:rsidR="00F4177D" w:rsidRPr="008972C5" w:rsidTr="00AE446C">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F4177D" w:rsidRPr="003C42EB" w:rsidRDefault="00F4177D" w:rsidP="00F4177D">
            <w:pPr>
              <w:jc w:val="center"/>
              <w:rPr>
                <w:rFonts w:ascii="Calibri" w:hAnsi="Calibri" w:cs="Calibri"/>
                <w:b/>
                <w:bCs/>
                <w:color w:val="000000"/>
                <w:sz w:val="20"/>
                <w:szCs w:val="20"/>
              </w:rPr>
            </w:pPr>
            <w:r w:rsidRPr="003C42EB">
              <w:rPr>
                <w:rFonts w:ascii="Calibri" w:hAnsi="Calibri" w:cs="Calibri"/>
                <w:b/>
                <w:bCs/>
                <w:color w:val="000000"/>
                <w:sz w:val="20"/>
                <w:szCs w:val="20"/>
              </w:rPr>
              <w:t>1</w:t>
            </w:r>
          </w:p>
        </w:tc>
        <w:tc>
          <w:tcPr>
            <w:tcW w:w="343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F4177D" w:rsidRPr="003C42EB" w:rsidRDefault="00F4177D" w:rsidP="00F4177D">
            <w:pPr>
              <w:jc w:val="center"/>
              <w:rPr>
                <w:rFonts w:ascii="Calibri" w:hAnsi="Calibri" w:cs="Calibri"/>
                <w:b/>
                <w:bCs/>
                <w:sz w:val="20"/>
                <w:szCs w:val="20"/>
              </w:rPr>
            </w:pPr>
            <w:r w:rsidRPr="003C42EB">
              <w:rPr>
                <w:rFonts w:ascii="Calibri" w:hAnsi="Calibri" w:cs="Calibri"/>
                <w:b/>
                <w:bCs/>
                <w:sz w:val="20"/>
                <w:szCs w:val="20"/>
              </w:rPr>
              <w:t>2</w:t>
            </w:r>
          </w:p>
        </w:tc>
        <w:tc>
          <w:tcPr>
            <w:tcW w:w="1773"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F4177D" w:rsidRPr="003C42EB" w:rsidRDefault="00F4177D" w:rsidP="00F4177D">
            <w:pPr>
              <w:jc w:val="center"/>
              <w:rPr>
                <w:rFonts w:ascii="Calibri" w:hAnsi="Calibri" w:cs="Calibri"/>
                <w:b/>
                <w:bCs/>
                <w:sz w:val="20"/>
                <w:szCs w:val="20"/>
              </w:rPr>
            </w:pPr>
            <w:r w:rsidRPr="003C42EB">
              <w:rPr>
                <w:rFonts w:ascii="Calibri" w:hAnsi="Calibri" w:cs="Calibri"/>
                <w:b/>
                <w:bCs/>
                <w:sz w:val="20"/>
                <w:szCs w:val="20"/>
              </w:rPr>
              <w:t>3</w:t>
            </w:r>
          </w:p>
        </w:tc>
        <w:tc>
          <w:tcPr>
            <w:tcW w:w="850" w:type="dxa"/>
            <w:tcBorders>
              <w:top w:val="single" w:sz="4" w:space="0" w:color="auto"/>
              <w:left w:val="nil"/>
              <w:bottom w:val="single" w:sz="4" w:space="0" w:color="auto"/>
              <w:right w:val="nil"/>
            </w:tcBorders>
            <w:shd w:val="clear" w:color="auto" w:fill="D6E3BC" w:themeFill="accent3" w:themeFillTint="66"/>
            <w:vAlign w:val="center"/>
          </w:tcPr>
          <w:p w:rsidR="00F4177D" w:rsidRPr="003C42EB" w:rsidRDefault="00F4177D" w:rsidP="00AE446C">
            <w:pPr>
              <w:jc w:val="right"/>
              <w:rPr>
                <w:rFonts w:ascii="Calibri" w:hAnsi="Calibri" w:cs="Calibri"/>
                <w:b/>
                <w:bCs/>
                <w:sz w:val="20"/>
                <w:szCs w:val="20"/>
              </w:rPr>
            </w:pPr>
            <w:r>
              <w:rPr>
                <w:rFonts w:ascii="Calibri" w:hAnsi="Calibri" w:cs="Calibri"/>
                <w:b/>
                <w:bCs/>
                <w:sz w:val="20"/>
                <w:szCs w:val="20"/>
              </w:rPr>
              <w:t>4</w:t>
            </w:r>
          </w:p>
        </w:tc>
        <w:tc>
          <w:tcPr>
            <w:tcW w:w="850" w:type="dxa"/>
            <w:tcBorders>
              <w:top w:val="single" w:sz="4" w:space="0" w:color="auto"/>
              <w:left w:val="nil"/>
              <w:bottom w:val="single" w:sz="4" w:space="0" w:color="auto"/>
              <w:right w:val="single" w:sz="4" w:space="0" w:color="auto"/>
            </w:tcBorders>
            <w:shd w:val="clear" w:color="auto" w:fill="D6E3BC" w:themeFill="accent3" w:themeFillTint="66"/>
          </w:tcPr>
          <w:p w:rsidR="00F4177D" w:rsidRPr="003C42EB" w:rsidRDefault="00F4177D" w:rsidP="00AE446C">
            <w:pPr>
              <w:jc w:val="center"/>
              <w:rPr>
                <w:rFonts w:ascii="Calibri" w:hAnsi="Calibri" w:cs="Calibri"/>
                <w:b/>
                <w:bCs/>
                <w:sz w:val="20"/>
                <w:szCs w:val="20"/>
              </w:rPr>
            </w:pPr>
          </w:p>
        </w:tc>
        <w:tc>
          <w:tcPr>
            <w:tcW w:w="113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F4177D" w:rsidRPr="003C42EB" w:rsidRDefault="00F4177D" w:rsidP="00F4177D">
            <w:pPr>
              <w:jc w:val="center"/>
              <w:rPr>
                <w:rFonts w:ascii="Calibri" w:hAnsi="Calibri" w:cs="Calibri"/>
                <w:b/>
                <w:bCs/>
                <w:sz w:val="20"/>
                <w:szCs w:val="20"/>
              </w:rPr>
            </w:pPr>
            <w:r>
              <w:rPr>
                <w:rFonts w:ascii="Calibri" w:hAnsi="Calibri" w:cs="Calibri"/>
                <w:b/>
                <w:bCs/>
                <w:sz w:val="20"/>
                <w:szCs w:val="20"/>
              </w:rPr>
              <w:t>5</w:t>
            </w:r>
          </w:p>
        </w:tc>
        <w:tc>
          <w:tcPr>
            <w:tcW w:w="170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F4177D" w:rsidRPr="00AE446C" w:rsidRDefault="00F4177D" w:rsidP="00F4177D">
            <w:pPr>
              <w:jc w:val="center"/>
              <w:rPr>
                <w:rFonts w:ascii="Arial" w:hAnsi="Arial" w:cs="Arial"/>
                <w:b/>
                <w:bCs/>
                <w:sz w:val="16"/>
                <w:szCs w:val="16"/>
              </w:rPr>
            </w:pPr>
            <w:r w:rsidRPr="00AE446C">
              <w:rPr>
                <w:rFonts w:ascii="Arial" w:hAnsi="Arial" w:cs="Arial"/>
                <w:b/>
                <w:bCs/>
                <w:sz w:val="16"/>
                <w:szCs w:val="16"/>
              </w:rPr>
              <w:t>6</w:t>
            </w:r>
          </w:p>
        </w:tc>
        <w:tc>
          <w:tcPr>
            <w:tcW w:w="2126"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F4177D" w:rsidRDefault="00F4177D" w:rsidP="00F4177D">
            <w:pPr>
              <w:jc w:val="center"/>
              <w:rPr>
                <w:rFonts w:ascii="Arial" w:hAnsi="Arial" w:cs="Arial"/>
                <w:b/>
                <w:bCs/>
                <w:sz w:val="16"/>
                <w:szCs w:val="16"/>
              </w:rPr>
            </w:pPr>
            <w:r>
              <w:rPr>
                <w:rFonts w:ascii="Arial" w:hAnsi="Arial" w:cs="Arial"/>
                <w:b/>
                <w:bCs/>
                <w:sz w:val="16"/>
                <w:szCs w:val="16"/>
              </w:rPr>
              <w:t>7</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F4177D" w:rsidRDefault="00F4177D" w:rsidP="00F4177D">
            <w:pPr>
              <w:jc w:val="center"/>
              <w:rPr>
                <w:rFonts w:ascii="Arial" w:hAnsi="Arial" w:cs="Arial"/>
                <w:b/>
                <w:bCs/>
                <w:sz w:val="16"/>
                <w:szCs w:val="16"/>
              </w:rPr>
            </w:pPr>
            <w:r>
              <w:rPr>
                <w:rFonts w:ascii="Arial" w:hAnsi="Arial" w:cs="Arial"/>
                <w:b/>
                <w:bCs/>
                <w:sz w:val="16"/>
                <w:szCs w:val="16"/>
              </w:rPr>
              <w:t>8</w:t>
            </w:r>
          </w:p>
        </w:tc>
        <w:tc>
          <w:tcPr>
            <w:tcW w:w="184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F4177D" w:rsidRDefault="00F4177D" w:rsidP="00F4177D">
            <w:pPr>
              <w:jc w:val="center"/>
              <w:rPr>
                <w:rFonts w:ascii="Arial" w:hAnsi="Arial" w:cs="Arial"/>
                <w:b/>
                <w:bCs/>
                <w:sz w:val="16"/>
                <w:szCs w:val="16"/>
              </w:rPr>
            </w:pPr>
            <w:r>
              <w:rPr>
                <w:rFonts w:ascii="Arial" w:hAnsi="Arial" w:cs="Arial"/>
                <w:b/>
                <w:bCs/>
                <w:sz w:val="16"/>
                <w:szCs w:val="16"/>
              </w:rPr>
              <w:t>9</w:t>
            </w:r>
          </w:p>
        </w:tc>
      </w:tr>
      <w:tr w:rsidR="00F4177D" w:rsidRPr="008972C5" w:rsidTr="00AE446C">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4177D" w:rsidRPr="006D5011" w:rsidRDefault="00F4177D" w:rsidP="00F4177D">
            <w:pPr>
              <w:rPr>
                <w:rFonts w:ascii="Arial" w:hAnsi="Arial" w:cs="Arial"/>
                <w:color w:val="000000"/>
              </w:rPr>
            </w:pPr>
            <w:r w:rsidRPr="006D5011">
              <w:rPr>
                <w:rFonts w:ascii="Arial" w:hAnsi="Arial" w:cs="Arial"/>
                <w:color w:val="000000"/>
              </w:rPr>
              <w:t>1.</w:t>
            </w:r>
          </w:p>
        </w:tc>
        <w:tc>
          <w:tcPr>
            <w:tcW w:w="3430" w:type="dxa"/>
            <w:tcBorders>
              <w:top w:val="nil"/>
              <w:left w:val="nil"/>
              <w:bottom w:val="single" w:sz="4" w:space="0" w:color="auto"/>
              <w:right w:val="single" w:sz="4" w:space="0" w:color="auto"/>
            </w:tcBorders>
            <w:shd w:val="clear" w:color="auto" w:fill="auto"/>
            <w:vAlign w:val="center"/>
            <w:hideMark/>
          </w:tcPr>
          <w:p w:rsidR="00F4177D" w:rsidRPr="000C1BA3" w:rsidRDefault="00F4177D" w:rsidP="00F4177D">
            <w:pPr>
              <w:jc w:val="both"/>
              <w:rPr>
                <w:rFonts w:ascii="Arial" w:hAnsi="Arial" w:cs="Arial"/>
                <w:sz w:val="24"/>
              </w:rPr>
            </w:pPr>
            <w:r w:rsidRPr="006B6BF1">
              <w:rPr>
                <w:rFonts w:ascii="Arial" w:hAnsi="Arial" w:cs="Arial"/>
              </w:rPr>
              <w:t>Papier ksero do drukarek formatu A4 o gramaturze 80g/m2 i białości</w:t>
            </w:r>
            <w:r>
              <w:rPr>
                <w:rFonts w:ascii="Arial" w:hAnsi="Arial" w:cs="Arial"/>
              </w:rPr>
              <w:t xml:space="preserve"> </w:t>
            </w:r>
            <w:r w:rsidRPr="006B6BF1">
              <w:rPr>
                <w:rFonts w:ascii="Arial" w:hAnsi="Arial" w:cs="Arial"/>
              </w:rPr>
              <w:t>CIE</w:t>
            </w:r>
            <w:r>
              <w:rPr>
                <w:rFonts w:ascii="Arial" w:hAnsi="Arial" w:cs="Arial"/>
              </w:rPr>
              <w:t xml:space="preserve"> mieszczącej się w przedziale od 159 do </w:t>
            </w:r>
            <w:r w:rsidRPr="006B6BF1">
              <w:rPr>
                <w:rFonts w:ascii="Arial" w:hAnsi="Arial" w:cs="Arial"/>
              </w:rPr>
              <w:t>16</w:t>
            </w:r>
            <w:r>
              <w:rPr>
                <w:rFonts w:ascii="Arial" w:hAnsi="Arial" w:cs="Arial"/>
              </w:rPr>
              <w:t>5</w:t>
            </w:r>
            <w:r w:rsidRPr="006B6BF1">
              <w:rPr>
                <w:rFonts w:ascii="Arial" w:hAnsi="Arial" w:cs="Arial"/>
              </w:rPr>
              <w:t>, ryza=500 ark.;</w:t>
            </w:r>
          </w:p>
        </w:tc>
        <w:tc>
          <w:tcPr>
            <w:tcW w:w="1773" w:type="dxa"/>
            <w:tcBorders>
              <w:top w:val="nil"/>
              <w:left w:val="nil"/>
              <w:bottom w:val="single" w:sz="4" w:space="0" w:color="auto"/>
              <w:right w:val="single" w:sz="4" w:space="0" w:color="auto"/>
            </w:tcBorders>
            <w:shd w:val="clear" w:color="auto" w:fill="auto"/>
            <w:vAlign w:val="center"/>
            <w:hideMark/>
          </w:tcPr>
          <w:p w:rsidR="00F4177D" w:rsidRPr="006D5011" w:rsidRDefault="00F4177D" w:rsidP="00F4177D">
            <w:pPr>
              <w:jc w:val="center"/>
              <w:rPr>
                <w:rFonts w:ascii="Arial" w:hAnsi="Arial" w:cs="Arial"/>
                <w:color w:val="000000"/>
              </w:rPr>
            </w:pPr>
          </w:p>
        </w:tc>
        <w:tc>
          <w:tcPr>
            <w:tcW w:w="850" w:type="dxa"/>
            <w:tcBorders>
              <w:top w:val="single" w:sz="4" w:space="0" w:color="auto"/>
              <w:left w:val="nil"/>
              <w:bottom w:val="single" w:sz="4" w:space="0" w:color="auto"/>
              <w:right w:val="nil"/>
            </w:tcBorders>
            <w:vAlign w:val="center"/>
          </w:tcPr>
          <w:p w:rsidR="00F4177D" w:rsidRPr="006D5011" w:rsidRDefault="00F4177D" w:rsidP="00F4177D">
            <w:pPr>
              <w:jc w:val="center"/>
              <w:rPr>
                <w:rFonts w:ascii="Arial" w:hAnsi="Arial" w:cs="Arial"/>
                <w:color w:val="000000"/>
              </w:rPr>
            </w:pPr>
            <w:r w:rsidRPr="006D5011">
              <w:rPr>
                <w:rFonts w:ascii="Arial" w:hAnsi="Arial" w:cs="Arial"/>
                <w:color w:val="000000"/>
              </w:rPr>
              <w:t>RYZA</w:t>
            </w:r>
          </w:p>
        </w:tc>
        <w:tc>
          <w:tcPr>
            <w:tcW w:w="850" w:type="dxa"/>
            <w:tcBorders>
              <w:top w:val="single" w:sz="4" w:space="0" w:color="auto"/>
              <w:left w:val="nil"/>
              <w:bottom w:val="single" w:sz="4" w:space="0" w:color="auto"/>
              <w:right w:val="single" w:sz="4" w:space="0" w:color="auto"/>
            </w:tcBorders>
          </w:tcPr>
          <w:p w:rsidR="00F4177D" w:rsidRDefault="00F4177D" w:rsidP="00F4177D">
            <w:pPr>
              <w:jc w:val="center"/>
              <w:rPr>
                <w:rFonts w:ascii="Arial" w:hAnsi="Arial" w:cs="Arial"/>
                <w:color w:val="000000"/>
              </w:rPr>
            </w:pPr>
          </w:p>
        </w:tc>
        <w:tc>
          <w:tcPr>
            <w:tcW w:w="1138" w:type="dxa"/>
            <w:tcBorders>
              <w:top w:val="nil"/>
              <w:left w:val="single" w:sz="4" w:space="0" w:color="auto"/>
              <w:bottom w:val="single" w:sz="4" w:space="0" w:color="auto"/>
              <w:right w:val="single" w:sz="4" w:space="0" w:color="auto"/>
            </w:tcBorders>
            <w:shd w:val="clear" w:color="auto" w:fill="auto"/>
            <w:vAlign w:val="center"/>
            <w:hideMark/>
          </w:tcPr>
          <w:p w:rsidR="00F4177D" w:rsidRPr="006D5011" w:rsidRDefault="00F4177D" w:rsidP="00F4177D">
            <w:pPr>
              <w:jc w:val="center"/>
              <w:rPr>
                <w:rFonts w:ascii="Arial" w:hAnsi="Arial" w:cs="Arial"/>
                <w:color w:val="000000"/>
              </w:rPr>
            </w:pPr>
            <w:r>
              <w:rPr>
                <w:rFonts w:ascii="Arial" w:hAnsi="Arial" w:cs="Arial"/>
                <w:color w:val="000000"/>
              </w:rPr>
              <w:t>4500</w:t>
            </w:r>
          </w:p>
        </w:tc>
        <w:tc>
          <w:tcPr>
            <w:tcW w:w="1701" w:type="dxa"/>
            <w:tcBorders>
              <w:top w:val="nil"/>
              <w:left w:val="nil"/>
              <w:bottom w:val="single" w:sz="4" w:space="0" w:color="auto"/>
              <w:right w:val="single" w:sz="4" w:space="0" w:color="auto"/>
            </w:tcBorders>
          </w:tcPr>
          <w:p w:rsidR="00F4177D" w:rsidRPr="008972C5" w:rsidRDefault="00F4177D" w:rsidP="00F4177D">
            <w:pPr>
              <w:jc w:val="center"/>
              <w:rPr>
                <w:rFonts w:ascii="Arial" w:hAnsi="Arial" w:cs="Arial"/>
              </w:rPr>
            </w:pPr>
          </w:p>
        </w:tc>
        <w:tc>
          <w:tcPr>
            <w:tcW w:w="2126" w:type="dxa"/>
            <w:tcBorders>
              <w:top w:val="nil"/>
              <w:left w:val="nil"/>
              <w:bottom w:val="single" w:sz="4" w:space="0" w:color="auto"/>
              <w:right w:val="single" w:sz="4" w:space="0" w:color="auto"/>
            </w:tcBorders>
          </w:tcPr>
          <w:p w:rsidR="00F4177D" w:rsidRPr="008972C5" w:rsidRDefault="00F4177D" w:rsidP="00F4177D">
            <w:pPr>
              <w:jc w:val="center"/>
              <w:rPr>
                <w:rFonts w:ascii="Arial" w:hAnsi="Arial" w:cs="Arial"/>
              </w:rPr>
            </w:pPr>
          </w:p>
        </w:tc>
        <w:tc>
          <w:tcPr>
            <w:tcW w:w="992" w:type="dxa"/>
            <w:tcBorders>
              <w:top w:val="nil"/>
              <w:left w:val="nil"/>
              <w:bottom w:val="single" w:sz="4" w:space="0" w:color="auto"/>
              <w:right w:val="single" w:sz="4" w:space="0" w:color="auto"/>
            </w:tcBorders>
          </w:tcPr>
          <w:p w:rsidR="00F4177D" w:rsidRPr="008972C5" w:rsidRDefault="00F4177D" w:rsidP="00F4177D">
            <w:pPr>
              <w:jc w:val="center"/>
              <w:rPr>
                <w:rFonts w:ascii="Arial" w:hAnsi="Arial" w:cs="Arial"/>
              </w:rPr>
            </w:pPr>
          </w:p>
        </w:tc>
        <w:tc>
          <w:tcPr>
            <w:tcW w:w="1842" w:type="dxa"/>
            <w:tcBorders>
              <w:top w:val="nil"/>
              <w:left w:val="nil"/>
              <w:bottom w:val="single" w:sz="4" w:space="0" w:color="auto"/>
              <w:right w:val="single" w:sz="4" w:space="0" w:color="auto"/>
            </w:tcBorders>
          </w:tcPr>
          <w:p w:rsidR="00F4177D" w:rsidRPr="008972C5" w:rsidRDefault="00F4177D" w:rsidP="00F4177D">
            <w:pPr>
              <w:jc w:val="center"/>
              <w:rPr>
                <w:rFonts w:ascii="Arial" w:hAnsi="Arial" w:cs="Arial"/>
              </w:rPr>
            </w:pPr>
          </w:p>
        </w:tc>
      </w:tr>
    </w:tbl>
    <w:p w:rsidR="00F4177D" w:rsidRDefault="00F4177D" w:rsidP="009D6963">
      <w:pPr>
        <w:ind w:left="8931"/>
        <w:jc w:val="center"/>
        <w:rPr>
          <w:rFonts w:ascii="Arial" w:hAnsi="Arial" w:cs="Arial"/>
        </w:rPr>
      </w:pPr>
    </w:p>
    <w:p w:rsidR="0043477E" w:rsidRPr="003A573B" w:rsidRDefault="00F4177D" w:rsidP="009D6963">
      <w:pPr>
        <w:ind w:left="8931"/>
        <w:jc w:val="center"/>
        <w:rPr>
          <w:rFonts w:ascii="Arial" w:hAnsi="Arial" w:cs="Arial"/>
        </w:rPr>
      </w:pPr>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t>.</w:t>
      </w:r>
      <w:r>
        <w:rPr>
          <w:rFonts w:ascii="Arial" w:hAnsi="Arial" w:cs="Arial"/>
          <w:sz w:val="24"/>
          <w:szCs w:val="24"/>
        </w:rPr>
        <w:br/>
        <w:t>(podpisy i pieczęci upoważnionych</w:t>
      </w:r>
      <w:r>
        <w:rPr>
          <w:rFonts w:ascii="Arial" w:hAnsi="Arial" w:cs="Arial"/>
          <w:sz w:val="24"/>
          <w:szCs w:val="24"/>
        </w:rPr>
        <w:br/>
        <w:t xml:space="preserve"> przedstawicieli Wykonawcy)</w:t>
      </w:r>
      <w:r w:rsidR="00FB5FCC" w:rsidRPr="003A573B">
        <w:rPr>
          <w:rFonts w:ascii="Arial" w:hAnsi="Arial" w:cs="Arial"/>
        </w:rPr>
        <w:tab/>
      </w:r>
      <w:bookmarkEnd w:id="2"/>
    </w:p>
    <w:sectPr w:rsidR="0043477E" w:rsidRPr="003A573B" w:rsidSect="00F4177D">
      <w:pgSz w:w="16838" w:h="11906" w:orient="landscape"/>
      <w:pgMar w:top="1134" w:right="851" w:bottom="1134" w:left="851"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4F1" w:rsidRDefault="003A44F1">
      <w:pPr>
        <w:spacing w:after="0" w:line="240" w:lineRule="auto"/>
      </w:pPr>
      <w:r>
        <w:separator/>
      </w:r>
    </w:p>
  </w:endnote>
  <w:endnote w:type="continuationSeparator" w:id="0">
    <w:p w:rsidR="003A44F1" w:rsidRDefault="003A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329491"/>
      <w:docPartObj>
        <w:docPartGallery w:val="Page Numbers (Bottom of Page)"/>
        <w:docPartUnique/>
      </w:docPartObj>
    </w:sdtPr>
    <w:sdtEndPr/>
    <w:sdtContent>
      <w:p w:rsidR="00315FE7" w:rsidRDefault="00315FE7">
        <w:pPr>
          <w:pStyle w:val="Stopka"/>
          <w:jc w:val="right"/>
        </w:pPr>
        <w:r>
          <w:fldChar w:fldCharType="begin"/>
        </w:r>
        <w:r>
          <w:instrText>PAGE   \* MERGEFORMAT</w:instrText>
        </w:r>
        <w:r>
          <w:fldChar w:fldCharType="separate"/>
        </w:r>
        <w:r>
          <w:rPr>
            <w:noProof/>
          </w:rPr>
          <w:t>9</w:t>
        </w:r>
        <w:r>
          <w:fldChar w:fldCharType="end"/>
        </w:r>
      </w:p>
    </w:sdtContent>
  </w:sdt>
  <w:p w:rsidR="00315FE7" w:rsidRDefault="00315F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4F1" w:rsidRDefault="003A44F1">
      <w:pPr>
        <w:spacing w:after="0" w:line="240" w:lineRule="auto"/>
      </w:pPr>
      <w:r>
        <w:separator/>
      </w:r>
    </w:p>
  </w:footnote>
  <w:footnote w:type="continuationSeparator" w:id="0">
    <w:p w:rsidR="003A44F1" w:rsidRDefault="003A4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2" w15:restartNumberingAfterBreak="0">
    <w:nsid w:val="017640D1"/>
    <w:multiLevelType w:val="hybridMultilevel"/>
    <w:tmpl w:val="B078655E"/>
    <w:lvl w:ilvl="0" w:tplc="270E9376">
      <w:start w:val="6"/>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15:restartNumberingAfterBreak="0">
    <w:nsid w:val="074767BA"/>
    <w:multiLevelType w:val="multilevel"/>
    <w:tmpl w:val="74BCE6A8"/>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660FEE"/>
    <w:multiLevelType w:val="multilevel"/>
    <w:tmpl w:val="905ECBBC"/>
    <w:lvl w:ilvl="0">
      <w:start w:val="1"/>
      <w:numFmt w:val="decimal"/>
      <w:lvlText w:val="%1."/>
      <w:lvlJc w:val="left"/>
      <w:pPr>
        <w:tabs>
          <w:tab w:val="num" w:pos="0"/>
        </w:tabs>
        <w:ind w:left="720" w:hanging="360"/>
      </w:pPr>
      <w:rPr>
        <w:b/>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02C2B02"/>
    <w:multiLevelType w:val="hybridMultilevel"/>
    <w:tmpl w:val="3BFA3F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17426529"/>
    <w:multiLevelType w:val="multilevel"/>
    <w:tmpl w:val="905ECBBC"/>
    <w:lvl w:ilvl="0">
      <w:start w:val="1"/>
      <w:numFmt w:val="decimal"/>
      <w:lvlText w:val="%1."/>
      <w:lvlJc w:val="left"/>
      <w:pPr>
        <w:tabs>
          <w:tab w:val="num" w:pos="0"/>
        </w:tabs>
        <w:ind w:left="720" w:hanging="360"/>
      </w:pPr>
      <w:rPr>
        <w:b/>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13" w15:restartNumberingAfterBreak="0">
    <w:nsid w:val="1CC903C4"/>
    <w:multiLevelType w:val="hybridMultilevel"/>
    <w:tmpl w:val="07640A36"/>
    <w:lvl w:ilvl="0" w:tplc="2DC08598">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15" w15:restartNumberingAfterBreak="0">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2ADE522D"/>
    <w:multiLevelType w:val="hybridMultilevel"/>
    <w:tmpl w:val="A9780CE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2FA92621"/>
    <w:multiLevelType w:val="multilevel"/>
    <w:tmpl w:val="EDBCDE42"/>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9" w15:restartNumberingAfterBreak="0">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3CE85905"/>
    <w:multiLevelType w:val="hybridMultilevel"/>
    <w:tmpl w:val="B99E93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0B92817"/>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74C7C0C"/>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77F2963"/>
    <w:multiLevelType w:val="multilevel"/>
    <w:tmpl w:val="0B46F684"/>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0"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2" w15:restartNumberingAfterBreak="0">
    <w:nsid w:val="501029B0"/>
    <w:multiLevelType w:val="multilevel"/>
    <w:tmpl w:val="88049336"/>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50A05D54"/>
    <w:multiLevelType w:val="hybridMultilevel"/>
    <w:tmpl w:val="5A9A40E6"/>
    <w:lvl w:ilvl="0" w:tplc="0415000B">
      <w:start w:val="1"/>
      <w:numFmt w:val="bullet"/>
      <w:lvlText w:val=""/>
      <w:lvlJc w:val="left"/>
      <w:pPr>
        <w:ind w:left="720" w:hanging="360"/>
      </w:pPr>
      <w:rPr>
        <w:rFonts w:ascii="Wingdings" w:hAnsi="Wingding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D303BE"/>
    <w:multiLevelType w:val="hybridMultilevel"/>
    <w:tmpl w:val="B770D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15:restartNumberingAfterBreak="0">
    <w:nsid w:val="575769E2"/>
    <w:multiLevelType w:val="hybridMultilevel"/>
    <w:tmpl w:val="C16E26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7BF0411"/>
    <w:multiLevelType w:val="multilevel"/>
    <w:tmpl w:val="BB309888"/>
    <w:lvl w:ilvl="0">
      <w:start w:val="1"/>
      <w:numFmt w:val="decimal"/>
      <w:lvlText w:val="%1)"/>
      <w:lvlJc w:val="left"/>
      <w:pPr>
        <w:ind w:left="360" w:hanging="360"/>
      </w:pPr>
      <w:rPr>
        <w:b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DB6638A"/>
    <w:multiLevelType w:val="hybridMultilevel"/>
    <w:tmpl w:val="07640A36"/>
    <w:lvl w:ilvl="0" w:tplc="2DC08598">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964D0B"/>
    <w:multiLevelType w:val="multilevel"/>
    <w:tmpl w:val="B2366A1E"/>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1"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3" w15:restartNumberingAfterBreak="0">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44" w15:restartNumberingAfterBreak="0">
    <w:nsid w:val="74815CD5"/>
    <w:multiLevelType w:val="hybridMultilevel"/>
    <w:tmpl w:val="C526DD86"/>
    <w:lvl w:ilvl="0" w:tplc="0E12432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A974B3B"/>
    <w:multiLevelType w:val="multilevel"/>
    <w:tmpl w:val="9C90B0B2"/>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8"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2"/>
  </w:num>
  <w:num w:numId="3">
    <w:abstractNumId w:val="15"/>
  </w:num>
  <w:num w:numId="4">
    <w:abstractNumId w:val="17"/>
  </w:num>
  <w:num w:numId="5">
    <w:abstractNumId w:val="43"/>
  </w:num>
  <w:num w:numId="6">
    <w:abstractNumId w:val="25"/>
  </w:num>
  <w:num w:numId="7">
    <w:abstractNumId w:val="12"/>
  </w:num>
  <w:num w:numId="8">
    <w:abstractNumId w:val="47"/>
  </w:num>
  <w:num w:numId="9">
    <w:abstractNumId w:val="4"/>
  </w:num>
  <w:num w:numId="10">
    <w:abstractNumId w:val="26"/>
  </w:num>
  <w:num w:numId="11">
    <w:abstractNumId w:val="19"/>
  </w:num>
  <w:num w:numId="12">
    <w:abstractNumId w:val="27"/>
  </w:num>
  <w:num w:numId="13">
    <w:abstractNumId w:val="11"/>
  </w:num>
  <w:num w:numId="14">
    <w:abstractNumId w:val="20"/>
  </w:num>
  <w:num w:numId="15">
    <w:abstractNumId w:val="37"/>
  </w:num>
  <w:num w:numId="16">
    <w:abstractNumId w:val="32"/>
  </w:num>
  <w:num w:numId="17">
    <w:abstractNumId w:val="35"/>
  </w:num>
  <w:num w:numId="18">
    <w:abstractNumId w:val="3"/>
  </w:num>
  <w:num w:numId="19">
    <w:abstractNumId w:val="46"/>
  </w:num>
  <w:num w:numId="20">
    <w:abstractNumId w:val="45"/>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41"/>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0"/>
  </w:num>
  <w:num w:numId="30">
    <w:abstractNumId w:val="29"/>
  </w:num>
  <w:num w:numId="31">
    <w:abstractNumId w:val="31"/>
  </w:num>
  <w:num w:numId="32">
    <w:abstractNumId w:val="6"/>
  </w:num>
  <w:num w:numId="33">
    <w:abstractNumId w:val="34"/>
  </w:num>
  <w:num w:numId="34">
    <w:abstractNumId w:val="48"/>
  </w:num>
  <w:num w:numId="35">
    <w:abstractNumId w:val="13"/>
  </w:num>
  <w:num w:numId="36">
    <w:abstractNumId w:val="44"/>
  </w:num>
  <w:num w:numId="37">
    <w:abstractNumId w:val="16"/>
  </w:num>
  <w:num w:numId="38">
    <w:abstractNumId w:val="33"/>
  </w:num>
  <w:num w:numId="39">
    <w:abstractNumId w:val="39"/>
  </w:num>
  <w:num w:numId="40">
    <w:abstractNumId w:val="5"/>
  </w:num>
  <w:num w:numId="41">
    <w:abstractNumId w:val="23"/>
  </w:num>
  <w:num w:numId="42">
    <w:abstractNumId w:val="9"/>
  </w:num>
  <w:num w:numId="43">
    <w:abstractNumId w:val="36"/>
  </w:num>
  <w:num w:numId="44">
    <w:abstractNumId w:val="2"/>
  </w:num>
  <w:num w:numId="45">
    <w:abstractNumId w:val="28"/>
  </w:num>
  <w:num w:numId="46">
    <w:abstractNumId w:val="40"/>
  </w:num>
  <w:num w:numId="47">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77E"/>
    <w:rsid w:val="00004C6D"/>
    <w:rsid w:val="00015073"/>
    <w:rsid w:val="0001628C"/>
    <w:rsid w:val="00022A32"/>
    <w:rsid w:val="00041D1F"/>
    <w:rsid w:val="00052995"/>
    <w:rsid w:val="00055337"/>
    <w:rsid w:val="00071A5F"/>
    <w:rsid w:val="00083492"/>
    <w:rsid w:val="00092969"/>
    <w:rsid w:val="000939F9"/>
    <w:rsid w:val="000A7C27"/>
    <w:rsid w:val="000B1110"/>
    <w:rsid w:val="000B3E58"/>
    <w:rsid w:val="000B7219"/>
    <w:rsid w:val="0010147F"/>
    <w:rsid w:val="00111C39"/>
    <w:rsid w:val="0011649C"/>
    <w:rsid w:val="001179AC"/>
    <w:rsid w:val="00130822"/>
    <w:rsid w:val="0013675F"/>
    <w:rsid w:val="001407F8"/>
    <w:rsid w:val="00140D75"/>
    <w:rsid w:val="00143813"/>
    <w:rsid w:val="001854DF"/>
    <w:rsid w:val="00190B6F"/>
    <w:rsid w:val="001C233F"/>
    <w:rsid w:val="001E0152"/>
    <w:rsid w:val="001F3578"/>
    <w:rsid w:val="00236C45"/>
    <w:rsid w:val="0028189D"/>
    <w:rsid w:val="00295414"/>
    <w:rsid w:val="002A0F06"/>
    <w:rsid w:val="002B064E"/>
    <w:rsid w:val="002D0EAA"/>
    <w:rsid w:val="00305F4A"/>
    <w:rsid w:val="003066D7"/>
    <w:rsid w:val="00311BAD"/>
    <w:rsid w:val="00315FE7"/>
    <w:rsid w:val="00330827"/>
    <w:rsid w:val="00351D83"/>
    <w:rsid w:val="0036509E"/>
    <w:rsid w:val="00365E2C"/>
    <w:rsid w:val="00366C3E"/>
    <w:rsid w:val="003956F0"/>
    <w:rsid w:val="00395A3C"/>
    <w:rsid w:val="003A44F1"/>
    <w:rsid w:val="003A573B"/>
    <w:rsid w:val="003B069C"/>
    <w:rsid w:val="003C0991"/>
    <w:rsid w:val="003C42EB"/>
    <w:rsid w:val="003D6FD8"/>
    <w:rsid w:val="00401DC7"/>
    <w:rsid w:val="0043477E"/>
    <w:rsid w:val="00440488"/>
    <w:rsid w:val="0047459D"/>
    <w:rsid w:val="004836D2"/>
    <w:rsid w:val="00487A68"/>
    <w:rsid w:val="0049087D"/>
    <w:rsid w:val="0049210B"/>
    <w:rsid w:val="00493C9A"/>
    <w:rsid w:val="004B34FB"/>
    <w:rsid w:val="004B4C86"/>
    <w:rsid w:val="004B54E2"/>
    <w:rsid w:val="004D34F2"/>
    <w:rsid w:val="004D573A"/>
    <w:rsid w:val="004E1D72"/>
    <w:rsid w:val="004F382B"/>
    <w:rsid w:val="00504945"/>
    <w:rsid w:val="00525793"/>
    <w:rsid w:val="0053223B"/>
    <w:rsid w:val="005357AA"/>
    <w:rsid w:val="00550497"/>
    <w:rsid w:val="005535A2"/>
    <w:rsid w:val="00567119"/>
    <w:rsid w:val="00580AE5"/>
    <w:rsid w:val="00584D7D"/>
    <w:rsid w:val="005A112E"/>
    <w:rsid w:val="005A5FE2"/>
    <w:rsid w:val="005C0894"/>
    <w:rsid w:val="005C325F"/>
    <w:rsid w:val="005C695C"/>
    <w:rsid w:val="005E4F0F"/>
    <w:rsid w:val="005F145B"/>
    <w:rsid w:val="006001D1"/>
    <w:rsid w:val="00612BD2"/>
    <w:rsid w:val="006243AF"/>
    <w:rsid w:val="00646025"/>
    <w:rsid w:val="00652679"/>
    <w:rsid w:val="00663179"/>
    <w:rsid w:val="00671170"/>
    <w:rsid w:val="006A1302"/>
    <w:rsid w:val="006C628C"/>
    <w:rsid w:val="006D3A38"/>
    <w:rsid w:val="006D4E14"/>
    <w:rsid w:val="006D4E37"/>
    <w:rsid w:val="006F3AA2"/>
    <w:rsid w:val="006F4C65"/>
    <w:rsid w:val="00700A42"/>
    <w:rsid w:val="00705B6B"/>
    <w:rsid w:val="00715CC7"/>
    <w:rsid w:val="00724706"/>
    <w:rsid w:val="00755DAF"/>
    <w:rsid w:val="00785011"/>
    <w:rsid w:val="007D3C84"/>
    <w:rsid w:val="007F23E2"/>
    <w:rsid w:val="00813B3C"/>
    <w:rsid w:val="00820436"/>
    <w:rsid w:val="008505AC"/>
    <w:rsid w:val="008652F6"/>
    <w:rsid w:val="00870DF9"/>
    <w:rsid w:val="008713F5"/>
    <w:rsid w:val="008B055B"/>
    <w:rsid w:val="008C4961"/>
    <w:rsid w:val="008D4B36"/>
    <w:rsid w:val="008E1E70"/>
    <w:rsid w:val="008F0A6F"/>
    <w:rsid w:val="008F6887"/>
    <w:rsid w:val="00901A05"/>
    <w:rsid w:val="0091587E"/>
    <w:rsid w:val="00925CB8"/>
    <w:rsid w:val="00927B71"/>
    <w:rsid w:val="009565E2"/>
    <w:rsid w:val="00960569"/>
    <w:rsid w:val="00960DB4"/>
    <w:rsid w:val="0096503F"/>
    <w:rsid w:val="00972E1C"/>
    <w:rsid w:val="009B3ECF"/>
    <w:rsid w:val="009D6963"/>
    <w:rsid w:val="00A0541F"/>
    <w:rsid w:val="00A06712"/>
    <w:rsid w:val="00A25F86"/>
    <w:rsid w:val="00A26386"/>
    <w:rsid w:val="00A30F4F"/>
    <w:rsid w:val="00A3409F"/>
    <w:rsid w:val="00A51E00"/>
    <w:rsid w:val="00A51E0E"/>
    <w:rsid w:val="00A63982"/>
    <w:rsid w:val="00A6743E"/>
    <w:rsid w:val="00A70A0C"/>
    <w:rsid w:val="00A722E3"/>
    <w:rsid w:val="00A930F6"/>
    <w:rsid w:val="00AC033B"/>
    <w:rsid w:val="00AE2638"/>
    <w:rsid w:val="00AE446C"/>
    <w:rsid w:val="00AF5E04"/>
    <w:rsid w:val="00B07F4F"/>
    <w:rsid w:val="00B33735"/>
    <w:rsid w:val="00B36CF9"/>
    <w:rsid w:val="00B51505"/>
    <w:rsid w:val="00B55DD1"/>
    <w:rsid w:val="00B6018B"/>
    <w:rsid w:val="00B7194A"/>
    <w:rsid w:val="00BA00B9"/>
    <w:rsid w:val="00BA4132"/>
    <w:rsid w:val="00BA7D8D"/>
    <w:rsid w:val="00BC53E3"/>
    <w:rsid w:val="00BD44E3"/>
    <w:rsid w:val="00BE5993"/>
    <w:rsid w:val="00BE74F6"/>
    <w:rsid w:val="00C102DD"/>
    <w:rsid w:val="00C15D18"/>
    <w:rsid w:val="00C26598"/>
    <w:rsid w:val="00C300F1"/>
    <w:rsid w:val="00C464E9"/>
    <w:rsid w:val="00C57441"/>
    <w:rsid w:val="00C5770B"/>
    <w:rsid w:val="00C605D3"/>
    <w:rsid w:val="00CA67A3"/>
    <w:rsid w:val="00CB7B7B"/>
    <w:rsid w:val="00CC1916"/>
    <w:rsid w:val="00CD648A"/>
    <w:rsid w:val="00CE1607"/>
    <w:rsid w:val="00CE302B"/>
    <w:rsid w:val="00CE4468"/>
    <w:rsid w:val="00CF5060"/>
    <w:rsid w:val="00CF6FFE"/>
    <w:rsid w:val="00CF7129"/>
    <w:rsid w:val="00D00DC8"/>
    <w:rsid w:val="00D0366F"/>
    <w:rsid w:val="00D13ECB"/>
    <w:rsid w:val="00D16940"/>
    <w:rsid w:val="00D52C1B"/>
    <w:rsid w:val="00D55591"/>
    <w:rsid w:val="00D73FA3"/>
    <w:rsid w:val="00D81346"/>
    <w:rsid w:val="00D86E08"/>
    <w:rsid w:val="00DC7160"/>
    <w:rsid w:val="00DD1AC7"/>
    <w:rsid w:val="00DF2FD9"/>
    <w:rsid w:val="00E06965"/>
    <w:rsid w:val="00E43539"/>
    <w:rsid w:val="00E71C84"/>
    <w:rsid w:val="00EA02D6"/>
    <w:rsid w:val="00EB64E0"/>
    <w:rsid w:val="00EC1282"/>
    <w:rsid w:val="00ED1C27"/>
    <w:rsid w:val="00ED6E7B"/>
    <w:rsid w:val="00F26608"/>
    <w:rsid w:val="00F26D2D"/>
    <w:rsid w:val="00F4177D"/>
    <w:rsid w:val="00F45573"/>
    <w:rsid w:val="00F628EC"/>
    <w:rsid w:val="00F66D09"/>
    <w:rsid w:val="00F7072A"/>
    <w:rsid w:val="00F74BDD"/>
    <w:rsid w:val="00F97D49"/>
    <w:rsid w:val="00FA6C9D"/>
    <w:rsid w:val="00FB1FA7"/>
    <w:rsid w:val="00FB397D"/>
    <w:rsid w:val="00FB5FCC"/>
    <w:rsid w:val="00FD25FB"/>
    <w:rsid w:val="00FF0984"/>
    <w:rsid w:val="00FF1EE1"/>
    <w:rsid w:val="00FF36B4"/>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B8CC8"/>
  <w15:docId w15:val="{2DB53CFB-9C0A-4F4E-BF9B-901B64B4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209A"/>
    <w:pPr>
      <w:spacing w:after="200" w:line="276" w:lineRule="auto"/>
    </w:pPr>
  </w:style>
  <w:style w:type="paragraph" w:styleId="Nagwek2">
    <w:name w:val="heading 2"/>
    <w:basedOn w:val="Normalny"/>
    <w:next w:val="Normalny"/>
    <w:link w:val="Nagwek2Znak"/>
    <w:uiPriority w:val="9"/>
    <w:semiHidden/>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11"/>
      </w:numPr>
    </w:pPr>
  </w:style>
  <w:style w:type="character" w:customStyle="1" w:styleId="Nagwek2Znak">
    <w:name w:val="Nagłówek 2 Znak"/>
    <w:basedOn w:val="Domylnaczcionkaakapitu"/>
    <w:link w:val="Nagwek2"/>
    <w:uiPriority w:val="9"/>
    <w:semiHidden/>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3"/>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4"/>
      </w:numPr>
    </w:pPr>
  </w:style>
  <w:style w:type="character" w:styleId="Hipercze">
    <w:name w:val="Hyperlink"/>
    <w:basedOn w:val="Domylnaczcionkaakapitu"/>
    <w:uiPriority w:val="99"/>
    <w:unhideWhenUsed/>
    <w:rsid w:val="006A1302"/>
    <w:rPr>
      <w:color w:val="0000FF" w:themeColor="hyperlink"/>
      <w:u w:val="single"/>
    </w:rPr>
  </w:style>
  <w:style w:type="character" w:customStyle="1" w:styleId="NagwekZnak1">
    <w:name w:val="Nagłówek Znak1"/>
    <w:basedOn w:val="Domylnaczcionkaakapitu"/>
    <w:uiPriority w:val="99"/>
    <w:semiHidden/>
    <w:rsid w:val="004B54E2"/>
  </w:style>
  <w:style w:type="character" w:customStyle="1" w:styleId="StopkaZnak1">
    <w:name w:val="Stopka Znak1"/>
    <w:basedOn w:val="Domylnaczcionkaakapitu"/>
    <w:uiPriority w:val="99"/>
    <w:semiHidden/>
    <w:rsid w:val="004B54E2"/>
  </w:style>
  <w:style w:type="character" w:customStyle="1" w:styleId="TekstdymkaZnak1">
    <w:name w:val="Tekst dymka Znak1"/>
    <w:basedOn w:val="Domylnaczcionkaakapitu"/>
    <w:uiPriority w:val="99"/>
    <w:semiHidden/>
    <w:rsid w:val="004B54E2"/>
    <w:rPr>
      <w:rFonts w:ascii="Tahoma" w:hAnsi="Tahoma" w:cs="Tahoma"/>
      <w:sz w:val="16"/>
      <w:szCs w:val="16"/>
    </w:rPr>
  </w:style>
  <w:style w:type="character" w:customStyle="1" w:styleId="TekstprzypisukocowegoZnak1">
    <w:name w:val="Tekst przypisu końcowego Znak1"/>
    <w:basedOn w:val="Domylnaczcionkaakapitu"/>
    <w:uiPriority w:val="99"/>
    <w:semiHidden/>
    <w:rsid w:val="004B54E2"/>
    <w:rPr>
      <w:sz w:val="20"/>
      <w:szCs w:val="20"/>
    </w:rPr>
  </w:style>
  <w:style w:type="paragraph" w:styleId="Tekstpodstawowywcity3">
    <w:name w:val="Body Text Indent 3"/>
    <w:basedOn w:val="Normalny"/>
    <w:link w:val="Tekstpodstawowywcity3Znak"/>
    <w:uiPriority w:val="99"/>
    <w:semiHidden/>
    <w:unhideWhenUsed/>
    <w:rsid w:val="0096503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6503F"/>
    <w:rPr>
      <w:sz w:val="16"/>
      <w:szCs w:val="16"/>
    </w:rPr>
  </w:style>
  <w:style w:type="paragraph" w:styleId="Tekstpodstawowy3">
    <w:name w:val="Body Text 3"/>
    <w:basedOn w:val="Normalny"/>
    <w:link w:val="Tekstpodstawowy3Znak"/>
    <w:uiPriority w:val="99"/>
    <w:semiHidden/>
    <w:unhideWhenUsed/>
    <w:rsid w:val="0096503F"/>
    <w:pPr>
      <w:spacing w:after="120"/>
    </w:pPr>
    <w:rPr>
      <w:sz w:val="16"/>
      <w:szCs w:val="16"/>
    </w:rPr>
  </w:style>
  <w:style w:type="character" w:customStyle="1" w:styleId="Tekstpodstawowy3Znak">
    <w:name w:val="Tekst podstawowy 3 Znak"/>
    <w:basedOn w:val="Domylnaczcionkaakapitu"/>
    <w:link w:val="Tekstpodstawowy3"/>
    <w:uiPriority w:val="99"/>
    <w:semiHidden/>
    <w:rsid w:val="0096503F"/>
    <w:rPr>
      <w:sz w:val="16"/>
      <w:szCs w:val="16"/>
    </w:rPr>
  </w:style>
  <w:style w:type="character" w:styleId="Numerstrony">
    <w:name w:val="page number"/>
    <w:basedOn w:val="Domylnaczcionkaakapitu"/>
    <w:semiHidden/>
    <w:rsid w:val="00965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12074">
      <w:bodyDiv w:val="1"/>
      <w:marLeft w:val="0"/>
      <w:marRight w:val="0"/>
      <w:marTop w:val="0"/>
      <w:marBottom w:val="0"/>
      <w:divBdr>
        <w:top w:val="none" w:sz="0" w:space="0" w:color="auto"/>
        <w:left w:val="none" w:sz="0" w:space="0" w:color="auto"/>
        <w:bottom w:val="none" w:sz="0" w:space="0" w:color="auto"/>
        <w:right w:val="none" w:sz="0" w:space="0" w:color="auto"/>
      </w:divBdr>
    </w:div>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platformazakupowa.pl/" TargetMode="Externa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5" Type="http://schemas.openxmlformats.org/officeDocument/2006/relationships/settings" Target="settings.xml"/><Relationship Id="rId15" Type="http://schemas.openxmlformats.org/officeDocument/2006/relationships/hyperlink" Target="mailto:32wog.zampub@ron.mil.pl" TargetMode="External"/><Relationship Id="rId23" Type="http://schemas.openxmlformats.org/officeDocument/2006/relationships/theme" Target="theme/theme1.xml"/><Relationship Id="rId10" Type="http://schemas.openxmlformats.org/officeDocument/2006/relationships/hyperlink" Target="https://platformazakupowa.pl/pn/32wog"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34414-819F-43DD-98F1-8779E158D1A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6ECC283-B1F2-4AE7-A84E-453F0868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1</Pages>
  <Words>10729</Words>
  <Characters>64380</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74960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dc:description/>
  <cp:lastModifiedBy>Gruszka Monika</cp:lastModifiedBy>
  <cp:revision>83</cp:revision>
  <cp:lastPrinted>2021-10-27T10:52:00Z</cp:lastPrinted>
  <dcterms:created xsi:type="dcterms:W3CDTF">2021-02-04T10:52:00Z</dcterms:created>
  <dcterms:modified xsi:type="dcterms:W3CDTF">2021-10-29T06:40:00Z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3946485d-6d82-47d0-a0c3-8fb6741596f3</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ejZ2Otv2RmQWr3uwLCyqWRbV1P70CWGv</vt:lpwstr>
  </property>
</Properties>
</file>