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03524" w14:textId="4135DC22" w:rsidR="00797A09" w:rsidRDefault="00797A09" w:rsidP="00797A09">
      <w:pPr>
        <w:pStyle w:val="Nagwek1"/>
        <w:rPr>
          <w:b w:val="0"/>
          <w:bCs w:val="0"/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>UMOWA Nr WRI.272.2</w:t>
      </w:r>
      <w:r w:rsidR="0092418D">
        <w:rPr>
          <w:color w:val="000000" w:themeColor="text1"/>
          <w:sz w:val="20"/>
          <w:szCs w:val="20"/>
        </w:rPr>
        <w:t>. …..</w:t>
      </w:r>
      <w:r>
        <w:rPr>
          <w:color w:val="000000" w:themeColor="text1"/>
          <w:sz w:val="20"/>
          <w:szCs w:val="20"/>
        </w:rPr>
        <w:t>.</w:t>
      </w:r>
      <w:r w:rsidR="0092418D">
        <w:rPr>
          <w:color w:val="000000" w:themeColor="text1"/>
          <w:sz w:val="20"/>
          <w:szCs w:val="20"/>
        </w:rPr>
        <w:t xml:space="preserve">.... </w:t>
      </w:r>
      <w:r>
        <w:rPr>
          <w:color w:val="000000" w:themeColor="text1"/>
          <w:sz w:val="20"/>
          <w:szCs w:val="20"/>
        </w:rPr>
        <w:t>202</w:t>
      </w:r>
      <w:r w:rsidR="0092418D">
        <w:rPr>
          <w:color w:val="000000" w:themeColor="text1"/>
          <w:sz w:val="20"/>
          <w:szCs w:val="20"/>
        </w:rPr>
        <w:t>4</w:t>
      </w:r>
      <w:r w:rsidR="00707DE3">
        <w:rPr>
          <w:color w:val="000000" w:themeColor="text1"/>
          <w:sz w:val="20"/>
          <w:szCs w:val="20"/>
        </w:rPr>
        <w:t xml:space="preserve"> </w:t>
      </w:r>
      <w:r w:rsidR="00707DE3" w:rsidRPr="00707DE3">
        <w:rPr>
          <w:b w:val="0"/>
          <w:bCs w:val="0"/>
          <w:color w:val="000000" w:themeColor="text1"/>
          <w:sz w:val="20"/>
          <w:szCs w:val="20"/>
        </w:rPr>
        <w:t>(WZÓR)</w:t>
      </w:r>
    </w:p>
    <w:p w14:paraId="239C62BF" w14:textId="77777777" w:rsidR="00C26F2B" w:rsidRPr="00C26F2B" w:rsidRDefault="00C26F2B" w:rsidP="00C26F2B"/>
    <w:p w14:paraId="443379C6" w14:textId="77777777" w:rsidR="00797A09" w:rsidRDefault="00797A09" w:rsidP="00797A09"/>
    <w:p w14:paraId="05D376A7" w14:textId="77777777" w:rsidR="00797A09" w:rsidRPr="00D20507" w:rsidRDefault="00797A09" w:rsidP="00797A09"/>
    <w:p w14:paraId="1C7B905B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B5DA290" w14:textId="01D077B4" w:rsidR="00797A09" w:rsidRPr="00E81700" w:rsidRDefault="00797A09" w:rsidP="00797A09">
      <w:pPr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zawarta w </w:t>
      </w:r>
      <w:r w:rsidRPr="00DC5CA9">
        <w:rPr>
          <w:rFonts w:ascii="Arial" w:hAnsi="Arial" w:cs="Arial"/>
          <w:bCs/>
          <w:color w:val="000000" w:themeColor="text1"/>
          <w:sz w:val="20"/>
          <w:szCs w:val="20"/>
        </w:rPr>
        <w:t xml:space="preserve">dniu </w:t>
      </w:r>
      <w:r w:rsidR="0092418D">
        <w:rPr>
          <w:rFonts w:ascii="Arial" w:hAnsi="Arial" w:cs="Arial"/>
          <w:b/>
          <w:bCs/>
          <w:color w:val="000000" w:themeColor="text1"/>
          <w:sz w:val="20"/>
          <w:szCs w:val="20"/>
        </w:rPr>
        <w:t>…………………….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202</w:t>
      </w:r>
      <w:r w:rsidR="0092418D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r.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pomiędzy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Gminą Miasto Pruszków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, z siedzibą </w:t>
      </w:r>
      <w:r w:rsidRPr="00DC5CA9">
        <w:rPr>
          <w:rFonts w:ascii="Arial" w:hAnsi="Arial" w:cs="Arial"/>
          <w:b/>
          <w:color w:val="000000" w:themeColor="text1"/>
          <w:sz w:val="20"/>
          <w:szCs w:val="20"/>
        </w:rPr>
        <w:t>w Pruszkowie</w:t>
      </w:r>
    </w:p>
    <w:p w14:paraId="62324E4B" w14:textId="77777777" w:rsidR="00797A09" w:rsidRPr="00E81700" w:rsidRDefault="00797A09" w:rsidP="00797A09">
      <w:pPr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przy ul. J. I. Kraszewskiego 14/16, którą reprezentuje:</w:t>
      </w:r>
    </w:p>
    <w:p w14:paraId="3EF2873C" w14:textId="77777777" w:rsidR="00797A09" w:rsidRPr="00E81700" w:rsidRDefault="00797A09" w:rsidP="00797A09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641DCCFD" w14:textId="53C9B829" w:rsidR="00797A09" w:rsidRPr="00E81700" w:rsidRDefault="00797A09" w:rsidP="00797A09">
      <w:pPr>
        <w:ind w:firstLine="708"/>
        <w:rPr>
          <w:rFonts w:ascii="Arial" w:hAnsi="Arial" w:cs="Arial"/>
          <w:b/>
          <w:color w:val="000000" w:themeColor="text1"/>
          <w:sz w:val="20"/>
          <w:szCs w:val="20"/>
        </w:rPr>
      </w:pPr>
      <w:r w:rsidRPr="0092418D">
        <w:rPr>
          <w:rFonts w:ascii="Arial" w:hAnsi="Arial" w:cs="Arial"/>
          <w:bCs/>
          <w:color w:val="000000" w:themeColor="text1"/>
          <w:sz w:val="20"/>
          <w:szCs w:val="20"/>
        </w:rPr>
        <w:t>Prezydent Miasta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– </w:t>
      </w:r>
      <w:r w:rsidR="0092418D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664DE3F1" w14:textId="77777777" w:rsidR="00797A09" w:rsidRDefault="00797A09" w:rsidP="00797A0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>zwaną dalej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„Zamawiającym",</w:t>
      </w:r>
    </w:p>
    <w:p w14:paraId="552E932E" w14:textId="77777777" w:rsidR="00797A09" w:rsidRPr="00C83875" w:rsidRDefault="00797A09" w:rsidP="00797A0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C83875">
        <w:rPr>
          <w:rFonts w:ascii="Arial" w:hAnsi="Arial" w:cs="Arial"/>
          <w:b/>
          <w:bCs/>
          <w:color w:val="000000" w:themeColor="text1"/>
          <w:sz w:val="20"/>
          <w:szCs w:val="20"/>
        </w:rPr>
        <w:t>a:</w:t>
      </w:r>
    </w:p>
    <w:p w14:paraId="76D1247F" w14:textId="25B8B9D8" w:rsidR="00797A09" w:rsidRDefault="0092418D" w:rsidP="00797A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Firmą ……………… z siedzibą ……………ul. …………… </w:t>
      </w:r>
      <w:r w:rsidRPr="000B3EC3">
        <w:rPr>
          <w:rFonts w:ascii="Arial" w:hAnsi="Arial" w:cs="Arial"/>
          <w:b/>
          <w:bCs/>
          <w:sz w:val="20"/>
          <w:szCs w:val="20"/>
        </w:rPr>
        <w:t>Nr KRS</w:t>
      </w:r>
      <w:r>
        <w:rPr>
          <w:rFonts w:ascii="Arial" w:hAnsi="Arial" w:cs="Arial"/>
          <w:sz w:val="20"/>
          <w:szCs w:val="20"/>
        </w:rPr>
        <w:t xml:space="preserve"> …………..</w:t>
      </w:r>
      <w:r w:rsidRPr="000B3EC3">
        <w:rPr>
          <w:rFonts w:ascii="Arial" w:hAnsi="Arial" w:cs="Arial"/>
          <w:b/>
          <w:bCs/>
          <w:sz w:val="20"/>
          <w:szCs w:val="20"/>
        </w:rPr>
        <w:t>NIP</w:t>
      </w:r>
      <w:r>
        <w:rPr>
          <w:rFonts w:ascii="Arial" w:hAnsi="Arial" w:cs="Arial"/>
          <w:sz w:val="20"/>
          <w:szCs w:val="20"/>
        </w:rPr>
        <w:t xml:space="preserve"> ………… </w:t>
      </w:r>
      <w:r w:rsidRPr="000B3EC3">
        <w:rPr>
          <w:rFonts w:ascii="Arial" w:hAnsi="Arial" w:cs="Arial"/>
          <w:b/>
          <w:bCs/>
          <w:sz w:val="20"/>
          <w:szCs w:val="20"/>
        </w:rPr>
        <w:t>REGON</w:t>
      </w:r>
      <w:r>
        <w:rPr>
          <w:rFonts w:ascii="Arial" w:hAnsi="Arial" w:cs="Arial"/>
          <w:sz w:val="20"/>
          <w:szCs w:val="20"/>
        </w:rPr>
        <w:t xml:space="preserve"> ……….</w:t>
      </w:r>
    </w:p>
    <w:p w14:paraId="574E98A3" w14:textId="56940C27" w:rsidR="0092418D" w:rsidRDefault="0092418D" w:rsidP="00797A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którą reprezentuje:</w:t>
      </w:r>
    </w:p>
    <w:p w14:paraId="507225B4" w14:textId="2D475C9D" w:rsidR="00797A09" w:rsidRPr="00E81700" w:rsidRDefault="0092418D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</w:t>
      </w:r>
      <w:r w:rsidR="00797A0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61D571D" w14:textId="77777777" w:rsidR="00797A09" w:rsidRPr="00E81700" w:rsidRDefault="00797A09" w:rsidP="00797A09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>zwanym dalej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„Wykonawcą”.</w:t>
      </w:r>
    </w:p>
    <w:p w14:paraId="6EA3BC83" w14:textId="77777777" w:rsidR="00797A09" w:rsidRPr="00E81700" w:rsidRDefault="00797A09" w:rsidP="00797A09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</w:t>
      </w:r>
    </w:p>
    <w:p w14:paraId="5299B9F0" w14:textId="2A20F78F" w:rsidR="00797A09" w:rsidRDefault="00797A09" w:rsidP="00ED046F">
      <w:pPr>
        <w:suppressAutoHyphens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W wyniku dokonania przez </w:t>
      </w:r>
      <w:r w:rsidRPr="00354C7B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Zamawiającego</w:t>
      </w: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wyboru oferty </w:t>
      </w:r>
      <w:r w:rsidRPr="00354C7B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Wykonawcy</w:t>
      </w:r>
      <w:r w:rsidR="005D0055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w trybie podstawowym bez nego</w:t>
      </w:r>
      <w:r w:rsidR="005D0055">
        <w:rPr>
          <w:rFonts w:ascii="Arial" w:hAnsi="Arial" w:cs="Arial"/>
          <w:color w:val="000000" w:themeColor="text1"/>
          <w:sz w:val="20"/>
          <w:szCs w:val="20"/>
          <w:lang w:eastAsia="ar-SA"/>
        </w:rPr>
        <w:t>cja</w:t>
      </w: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cj</w:t>
      </w:r>
      <w:r w:rsidR="005D0055">
        <w:rPr>
          <w:rFonts w:ascii="Arial" w:hAnsi="Arial" w:cs="Arial"/>
          <w:color w:val="000000" w:themeColor="text1"/>
          <w:sz w:val="20"/>
          <w:szCs w:val="20"/>
          <w:lang w:eastAsia="ar-SA"/>
        </w:rPr>
        <w:t>i,</w:t>
      </w: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została zawarta umowa, zwana dalej </w:t>
      </w:r>
      <w:r w:rsidRPr="00354C7B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„Umową”</w:t>
      </w: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następującej treści:</w:t>
      </w:r>
      <w:r w:rsidR="00FE013A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</w:p>
    <w:p w14:paraId="6E7F1921" w14:textId="77777777" w:rsidR="00797A09" w:rsidRPr="00E81700" w:rsidRDefault="00797A09" w:rsidP="00797A09">
      <w:pPr>
        <w:jc w:val="center"/>
        <w:rPr>
          <w:rFonts w:ascii="Arial" w:hAnsi="Arial" w:cs="Arial"/>
          <w:b/>
          <w:bCs/>
          <w:color w:val="000000" w:themeColor="text1"/>
          <w:spacing w:val="13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1</w:t>
      </w:r>
      <w:r w:rsidRPr="00E81700">
        <w:rPr>
          <w:rFonts w:ascii="Arial" w:hAnsi="Arial" w:cs="Arial"/>
          <w:b/>
          <w:bCs/>
          <w:color w:val="000000" w:themeColor="text1"/>
          <w:spacing w:val="13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bCs/>
          <w:color w:val="000000" w:themeColor="text1"/>
          <w:spacing w:val="-10"/>
          <w:w w:val="120"/>
          <w:sz w:val="20"/>
          <w:szCs w:val="20"/>
        </w:rPr>
        <w:t xml:space="preserve"> </w:t>
      </w:r>
    </w:p>
    <w:p w14:paraId="1CF40B3D" w14:textId="77777777" w:rsidR="00797A09" w:rsidRPr="00E81700" w:rsidRDefault="00797A09" w:rsidP="00797A09">
      <w:pPr>
        <w:pStyle w:val="Nagwek5"/>
        <w:rPr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Przedmiot Zamówienia    </w:t>
      </w:r>
    </w:p>
    <w:p w14:paraId="595FED90" w14:textId="77777777" w:rsidR="00797A09" w:rsidRPr="00E81700" w:rsidRDefault="00797A09" w:rsidP="00797A09">
      <w:pPr>
        <w:numPr>
          <w:ilvl w:val="0"/>
          <w:numId w:val="1"/>
        </w:numPr>
        <w:shd w:val="clear" w:color="auto" w:fill="FFFFFF"/>
        <w:tabs>
          <w:tab w:val="left" w:pos="281"/>
        </w:tabs>
        <w:spacing w:before="14" w:line="245" w:lineRule="exac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Zamawiający zleca, a Wykonawca przyjmuje do wykonania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przedmiot Zamówienia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- zgodnie ze SWZ:</w:t>
      </w:r>
    </w:p>
    <w:p w14:paraId="50299550" w14:textId="77777777" w:rsidR="00797A09" w:rsidRPr="00E81700" w:rsidRDefault="00797A09" w:rsidP="00797A09">
      <w:pPr>
        <w:shd w:val="clear" w:color="auto" w:fill="FFFFFF"/>
        <w:tabs>
          <w:tab w:val="left" w:pos="281"/>
        </w:tabs>
        <w:spacing w:before="14" w:line="245" w:lineRule="exact"/>
        <w:ind w:left="37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651FC65" w14:textId="77777777" w:rsidR="00797A09" w:rsidRPr="00E81700" w:rsidRDefault="00797A09" w:rsidP="00797A09">
      <w:pPr>
        <w:shd w:val="clear" w:color="auto" w:fill="FFFFFF"/>
        <w:spacing w:line="245" w:lineRule="exact"/>
        <w:jc w:val="both"/>
        <w:rPr>
          <w:rFonts w:ascii="Arial" w:hAnsi="Arial" w:cs="Arial"/>
          <w:b/>
          <w:color w:val="000000" w:themeColor="text1"/>
          <w:spacing w:val="3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pacing w:val="3"/>
          <w:sz w:val="20"/>
          <w:szCs w:val="20"/>
        </w:rPr>
        <w:t xml:space="preserve">   „Remonty cząstkowe dróg gminnych o nawierzchniach asfaltowych przy użyciu masy </w:t>
      </w:r>
    </w:p>
    <w:p w14:paraId="724CA2D4" w14:textId="77777777" w:rsidR="00797A09" w:rsidRPr="00E81700" w:rsidRDefault="00797A09" w:rsidP="00797A09">
      <w:pPr>
        <w:shd w:val="clear" w:color="auto" w:fill="FFFFFF"/>
        <w:spacing w:line="245" w:lineRule="exact"/>
        <w:jc w:val="both"/>
        <w:rPr>
          <w:rFonts w:ascii="Arial" w:hAnsi="Arial" w:cs="Arial"/>
          <w:b/>
          <w:color w:val="000000" w:themeColor="text1"/>
          <w:spacing w:val="3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pacing w:val="3"/>
          <w:sz w:val="20"/>
          <w:szCs w:val="20"/>
        </w:rPr>
        <w:t xml:space="preserve">    </w:t>
      </w:r>
      <w:proofErr w:type="spellStart"/>
      <w:r w:rsidRPr="00E81700">
        <w:rPr>
          <w:rFonts w:ascii="Arial" w:hAnsi="Arial" w:cs="Arial"/>
          <w:b/>
          <w:color w:val="000000" w:themeColor="text1"/>
          <w:spacing w:val="3"/>
          <w:sz w:val="20"/>
          <w:szCs w:val="20"/>
        </w:rPr>
        <w:t>mineralno</w:t>
      </w:r>
      <w:proofErr w:type="spellEnd"/>
      <w:r w:rsidRPr="00E81700">
        <w:rPr>
          <w:rFonts w:ascii="Arial" w:hAnsi="Arial" w:cs="Arial"/>
          <w:b/>
          <w:color w:val="000000" w:themeColor="text1"/>
          <w:spacing w:val="3"/>
          <w:sz w:val="20"/>
          <w:szCs w:val="20"/>
        </w:rPr>
        <w:t xml:space="preserve"> – asfaltowej na gorąco z </w:t>
      </w:r>
      <w:proofErr w:type="spellStart"/>
      <w:r w:rsidRPr="00E81700">
        <w:rPr>
          <w:rFonts w:ascii="Arial" w:hAnsi="Arial" w:cs="Arial"/>
          <w:b/>
          <w:color w:val="000000" w:themeColor="text1"/>
          <w:spacing w:val="3"/>
          <w:sz w:val="20"/>
          <w:szCs w:val="20"/>
        </w:rPr>
        <w:t>recyklera</w:t>
      </w:r>
      <w:proofErr w:type="spellEnd"/>
      <w:r w:rsidRPr="00E81700">
        <w:rPr>
          <w:rFonts w:ascii="Arial" w:hAnsi="Arial" w:cs="Arial"/>
          <w:b/>
          <w:color w:val="000000" w:themeColor="text1"/>
          <w:spacing w:val="3"/>
          <w:sz w:val="20"/>
          <w:szCs w:val="20"/>
        </w:rPr>
        <w:t xml:space="preserve">” </w:t>
      </w:r>
    </w:p>
    <w:p w14:paraId="4CBB575A" w14:textId="01C7A38C" w:rsidR="00797A09" w:rsidRDefault="00797A09" w:rsidP="00FE013A">
      <w:pPr>
        <w:shd w:val="clear" w:color="auto" w:fill="FFFFFF"/>
        <w:spacing w:line="245" w:lineRule="exact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pacing w:val="3"/>
          <w:sz w:val="20"/>
          <w:szCs w:val="20"/>
        </w:rPr>
        <w:t xml:space="preserve">    zwane w dalszej części Umowy </w:t>
      </w:r>
      <w:r w:rsidRPr="00E81700">
        <w:rPr>
          <w:rFonts w:ascii="Arial" w:hAnsi="Arial" w:cs="Arial"/>
          <w:b/>
          <w:color w:val="000000" w:themeColor="text1"/>
          <w:spacing w:val="3"/>
          <w:sz w:val="20"/>
          <w:szCs w:val="20"/>
        </w:rPr>
        <w:t>„robotami”</w:t>
      </w:r>
    </w:p>
    <w:p w14:paraId="4A12FD4D" w14:textId="77777777" w:rsidR="00797A09" w:rsidRPr="00E81700" w:rsidRDefault="00797A09" w:rsidP="00797A09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2</w:t>
      </w:r>
      <w:r w:rsidRPr="00E81700">
        <w:rPr>
          <w:rFonts w:ascii="Arial" w:hAnsi="Arial" w:cs="Arial"/>
          <w:b/>
          <w:bCs/>
          <w:color w:val="000000" w:themeColor="text1"/>
          <w:spacing w:val="13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58C3D9A" w14:textId="77777777" w:rsidR="00797A09" w:rsidRPr="00E81700" w:rsidRDefault="00797A09" w:rsidP="00797A09">
      <w:pPr>
        <w:shd w:val="clear" w:color="auto" w:fill="FFFFFF"/>
        <w:spacing w:line="245" w:lineRule="exact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Zakres Rzeczowy Robót </w:t>
      </w:r>
    </w:p>
    <w:p w14:paraId="0024137E" w14:textId="3391C6B5" w:rsidR="00797A09" w:rsidRPr="00E81700" w:rsidRDefault="00797A09" w:rsidP="00797A09">
      <w:pPr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1. Szacunkowa ilość robót do wykonania w ciągu  obowiązywania Umowy wynosi -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>ok.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>7.</w:t>
      </w:r>
      <w:r w:rsidR="00707DE3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>0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>00 m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vertAlign w:val="superscript"/>
          <w:lang w:eastAsia="ar-SA"/>
        </w:rPr>
        <w:t>2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 xml:space="preserve">  </w:t>
      </w:r>
    </w:p>
    <w:p w14:paraId="030C7463" w14:textId="77777777" w:rsidR="00797A09" w:rsidRPr="00E81700" w:rsidRDefault="00797A09" w:rsidP="00797A09">
      <w:pPr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 xml:space="preserve">    w tym:</w:t>
      </w:r>
    </w:p>
    <w:p w14:paraId="0FD9A281" w14:textId="77777777" w:rsidR="00797A09" w:rsidRPr="00E81700" w:rsidRDefault="00797A09" w:rsidP="00797A09">
      <w:pPr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</w:pPr>
    </w:p>
    <w:p w14:paraId="2B3BFAFB" w14:textId="578D15FB" w:rsidR="00797A09" w:rsidRPr="00E81700" w:rsidRDefault="00797A09" w:rsidP="00797A09">
      <w:pPr>
        <w:suppressAutoHyphens/>
        <w:spacing w:line="360" w:lineRule="auto"/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1)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w roku 202</w:t>
      </w:r>
      <w:r w:rsidR="00707DE3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4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 xml:space="preserve"> ok. 300,00 m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vertAlign w:val="superscript"/>
          <w:lang w:eastAsia="ar-SA"/>
        </w:rPr>
        <w:t xml:space="preserve">2   </w:t>
      </w:r>
      <w:r w:rsidRPr="00E81700">
        <w:rPr>
          <w:rFonts w:ascii="Arial" w:hAnsi="Arial" w:cs="Arial"/>
          <w:color w:val="000000" w:themeColor="text1"/>
          <w:sz w:val="20"/>
          <w:szCs w:val="20"/>
          <w:u w:val="single"/>
          <w:lang w:eastAsia="ar-SA"/>
        </w:rPr>
        <w:t xml:space="preserve"> </w:t>
      </w:r>
    </w:p>
    <w:p w14:paraId="371837C1" w14:textId="77777777" w:rsidR="00797A09" w:rsidRPr="00E81700" w:rsidRDefault="00797A09" w:rsidP="00797A09">
      <w:pPr>
        <w:suppressAutoHyphens/>
        <w:spacing w:line="360" w:lineRule="auto"/>
        <w:ind w:left="285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a)   remont nawierzchni asfaltowej drogi o głębokości ubytku średnio do 6 cm............  100,00 m</w:t>
      </w:r>
      <w:r w:rsidRPr="00E81700">
        <w:rPr>
          <w:rFonts w:ascii="Arial" w:hAnsi="Arial" w:cs="Arial"/>
          <w:color w:val="000000" w:themeColor="text1"/>
          <w:sz w:val="20"/>
          <w:szCs w:val="20"/>
          <w:vertAlign w:val="superscript"/>
          <w:lang w:eastAsia="ar-SA"/>
        </w:rPr>
        <w:t xml:space="preserve">2 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</w:p>
    <w:p w14:paraId="371FAAA9" w14:textId="77777777" w:rsidR="00797A09" w:rsidRPr="00E81700" w:rsidRDefault="00797A09" w:rsidP="00797A09">
      <w:pPr>
        <w:numPr>
          <w:ilvl w:val="0"/>
          <w:numId w:val="6"/>
        </w:numPr>
        <w:suppressAutoHyphens/>
        <w:spacing w:line="360" w:lineRule="auto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remont nawierzchni asfaltowej drogi o głębokości wyboju średnio do 10 cm ........  200,00 m</w:t>
      </w:r>
      <w:r w:rsidRPr="00E81700">
        <w:rPr>
          <w:rFonts w:ascii="Arial" w:hAnsi="Arial" w:cs="Arial"/>
          <w:color w:val="000000" w:themeColor="text1"/>
          <w:sz w:val="20"/>
          <w:szCs w:val="20"/>
          <w:vertAlign w:val="superscript"/>
          <w:lang w:eastAsia="ar-SA"/>
        </w:rPr>
        <w:t xml:space="preserve">2 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</w:p>
    <w:p w14:paraId="54E2F8C0" w14:textId="12D32929" w:rsidR="00797A09" w:rsidRPr="00E81700" w:rsidRDefault="00797A09" w:rsidP="00797A09">
      <w:pPr>
        <w:suppressAutoHyphens/>
        <w:spacing w:line="360" w:lineRule="auto"/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2)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w roku 202</w:t>
      </w:r>
      <w:r w:rsidR="00707DE3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5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 xml:space="preserve"> ok. 2</w:t>
      </w:r>
      <w:r w:rsidR="00707DE3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3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00,00 m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vertAlign w:val="superscript"/>
          <w:lang w:eastAsia="ar-SA"/>
        </w:rPr>
        <w:t xml:space="preserve">2   </w:t>
      </w:r>
      <w:r w:rsidRPr="00E81700">
        <w:rPr>
          <w:rFonts w:ascii="Arial" w:hAnsi="Arial" w:cs="Arial"/>
          <w:color w:val="000000" w:themeColor="text1"/>
          <w:sz w:val="20"/>
          <w:szCs w:val="20"/>
          <w:u w:val="single"/>
          <w:lang w:eastAsia="ar-SA"/>
        </w:rPr>
        <w:t xml:space="preserve"> </w:t>
      </w:r>
    </w:p>
    <w:p w14:paraId="226DB20C" w14:textId="0D0ACD18" w:rsidR="00797A09" w:rsidRPr="00E81700" w:rsidRDefault="00797A09" w:rsidP="00797A09">
      <w:pPr>
        <w:suppressAutoHyphens/>
        <w:spacing w:line="360" w:lineRule="auto"/>
        <w:ind w:left="285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a)    remont nawierzchni asfaltowej drogi o głębokości ubytku średnio do 6 cm...........  </w:t>
      </w:r>
      <w:r w:rsidR="00707DE3">
        <w:rPr>
          <w:rFonts w:ascii="Arial" w:hAnsi="Arial" w:cs="Arial"/>
          <w:color w:val="000000" w:themeColor="text1"/>
          <w:sz w:val="20"/>
          <w:szCs w:val="20"/>
          <w:lang w:eastAsia="ar-SA"/>
        </w:rPr>
        <w:t>8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00,00 m</w:t>
      </w:r>
      <w:r w:rsidRPr="00E81700">
        <w:rPr>
          <w:rFonts w:ascii="Arial" w:hAnsi="Arial" w:cs="Arial"/>
          <w:color w:val="000000" w:themeColor="text1"/>
          <w:sz w:val="20"/>
          <w:szCs w:val="20"/>
          <w:vertAlign w:val="superscript"/>
          <w:lang w:eastAsia="ar-SA"/>
        </w:rPr>
        <w:t xml:space="preserve">2 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</w:p>
    <w:p w14:paraId="65543718" w14:textId="064113A6" w:rsidR="00797A09" w:rsidRPr="00E81700" w:rsidRDefault="00797A09" w:rsidP="00797A09">
      <w:pPr>
        <w:numPr>
          <w:ilvl w:val="0"/>
          <w:numId w:val="11"/>
        </w:numPr>
        <w:suppressAutoHyphens/>
        <w:spacing w:line="360" w:lineRule="auto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remont nawierzchni asfaltowej drogi o głębokości wyboju średnio do 10 cm ........1</w:t>
      </w:r>
      <w:r w:rsidR="00707DE3">
        <w:rPr>
          <w:rFonts w:ascii="Arial" w:hAnsi="Arial" w:cs="Arial"/>
          <w:color w:val="000000" w:themeColor="text1"/>
          <w:sz w:val="20"/>
          <w:szCs w:val="20"/>
          <w:lang w:eastAsia="ar-SA"/>
        </w:rPr>
        <w:t>5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00,00 m</w:t>
      </w:r>
      <w:r w:rsidRPr="00E81700">
        <w:rPr>
          <w:rFonts w:ascii="Arial" w:hAnsi="Arial" w:cs="Arial"/>
          <w:color w:val="000000" w:themeColor="text1"/>
          <w:sz w:val="20"/>
          <w:szCs w:val="20"/>
          <w:vertAlign w:val="superscript"/>
          <w:lang w:eastAsia="ar-SA"/>
        </w:rPr>
        <w:t xml:space="preserve">2 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</w:p>
    <w:p w14:paraId="6AD29185" w14:textId="034FBD74" w:rsidR="00797A09" w:rsidRPr="00E81700" w:rsidRDefault="00797A09" w:rsidP="00797A09">
      <w:pPr>
        <w:suppressAutoHyphens/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3)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w roku 202</w:t>
      </w:r>
      <w:r w:rsidR="00707DE3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6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 xml:space="preserve"> ok. 2</w:t>
      </w:r>
      <w:r w:rsidR="00707DE3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3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00,00 m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vertAlign w:val="superscript"/>
          <w:lang w:eastAsia="ar-SA"/>
        </w:rPr>
        <w:t>2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 xml:space="preserve"> </w:t>
      </w:r>
    </w:p>
    <w:p w14:paraId="2B259A8C" w14:textId="2CF01A43" w:rsidR="00797A09" w:rsidRPr="00E81700" w:rsidRDefault="00797A09" w:rsidP="00797A09">
      <w:pPr>
        <w:suppressAutoHyphens/>
        <w:spacing w:line="360" w:lineRule="auto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a)   remont nawierzchni asfaltowej drogi o głębokości ubytku średnio do 6 cm...........  </w:t>
      </w:r>
      <w:r w:rsidR="00707DE3">
        <w:rPr>
          <w:rFonts w:ascii="Arial" w:hAnsi="Arial" w:cs="Arial"/>
          <w:color w:val="000000" w:themeColor="text1"/>
          <w:sz w:val="20"/>
          <w:szCs w:val="20"/>
          <w:lang w:eastAsia="ar-SA"/>
        </w:rPr>
        <w:t>8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00,00 m</w:t>
      </w:r>
      <w:r w:rsidRPr="00E81700">
        <w:rPr>
          <w:rFonts w:ascii="Arial" w:hAnsi="Arial" w:cs="Arial"/>
          <w:color w:val="000000" w:themeColor="text1"/>
          <w:sz w:val="20"/>
          <w:szCs w:val="20"/>
          <w:vertAlign w:val="superscript"/>
          <w:lang w:eastAsia="ar-SA"/>
        </w:rPr>
        <w:t xml:space="preserve">2 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</w:t>
      </w:r>
    </w:p>
    <w:p w14:paraId="5CA6B0D1" w14:textId="45BFE4C0" w:rsidR="00797A09" w:rsidRPr="00E81700" w:rsidRDefault="00797A09" w:rsidP="00797A09">
      <w:pPr>
        <w:numPr>
          <w:ilvl w:val="0"/>
          <w:numId w:val="12"/>
        </w:numPr>
        <w:suppressAutoHyphens/>
        <w:spacing w:line="360" w:lineRule="auto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remont nawierzchni asfaltowej drogi o głębokości wyboju średnio do 10 cm....... 1</w:t>
      </w:r>
      <w:r w:rsidR="00707DE3">
        <w:rPr>
          <w:rFonts w:ascii="Arial" w:hAnsi="Arial" w:cs="Arial"/>
          <w:color w:val="000000" w:themeColor="text1"/>
          <w:sz w:val="20"/>
          <w:szCs w:val="20"/>
          <w:lang w:eastAsia="ar-SA"/>
        </w:rPr>
        <w:t>5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00,00 m</w:t>
      </w:r>
      <w:r w:rsidRPr="00E81700">
        <w:rPr>
          <w:rFonts w:ascii="Arial" w:hAnsi="Arial" w:cs="Arial"/>
          <w:color w:val="000000" w:themeColor="text1"/>
          <w:sz w:val="20"/>
          <w:szCs w:val="20"/>
          <w:vertAlign w:val="superscript"/>
          <w:lang w:eastAsia="ar-SA"/>
        </w:rPr>
        <w:t xml:space="preserve">2 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</w:p>
    <w:p w14:paraId="01DA3877" w14:textId="0F0FBA38" w:rsidR="00797A09" w:rsidRPr="00E81700" w:rsidRDefault="00797A09" w:rsidP="00797A09">
      <w:pPr>
        <w:suppressAutoHyphens/>
        <w:spacing w:line="360" w:lineRule="auto"/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4)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w roku 202</w:t>
      </w:r>
      <w:r w:rsidR="00707DE3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7</w:t>
      </w:r>
      <w:r w:rsidR="0036765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 xml:space="preserve">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ok. 2</w:t>
      </w:r>
      <w:r w:rsidR="00707DE3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1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>00,00 m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vertAlign w:val="superscript"/>
          <w:lang w:eastAsia="ar-SA"/>
        </w:rPr>
        <w:t>2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u w:val="single"/>
          <w:lang w:eastAsia="ar-SA"/>
        </w:rPr>
        <w:t xml:space="preserve"> </w:t>
      </w:r>
    </w:p>
    <w:p w14:paraId="2BB4EE58" w14:textId="32CBAEAA" w:rsidR="00797A09" w:rsidRPr="00E81700" w:rsidRDefault="00797A09" w:rsidP="00797A09">
      <w:pPr>
        <w:suppressAutoHyphens/>
        <w:spacing w:line="360" w:lineRule="auto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vertAlign w:val="superscript"/>
          <w:lang w:eastAsia="ar-SA"/>
        </w:rPr>
        <w:t xml:space="preserve">      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a)   remont nawierzchni asfaltowej drogi o głębokości ubytku średnio do 6 cm........... </w:t>
      </w:r>
      <w:r w:rsidR="00707DE3">
        <w:rPr>
          <w:rFonts w:ascii="Arial" w:hAnsi="Arial" w:cs="Arial"/>
          <w:color w:val="000000" w:themeColor="text1"/>
          <w:sz w:val="20"/>
          <w:szCs w:val="20"/>
          <w:lang w:eastAsia="ar-SA"/>
        </w:rPr>
        <w:t>6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00,00 m</w:t>
      </w:r>
      <w:r w:rsidRPr="00E81700">
        <w:rPr>
          <w:rFonts w:ascii="Arial" w:hAnsi="Arial" w:cs="Arial"/>
          <w:color w:val="000000" w:themeColor="text1"/>
          <w:sz w:val="20"/>
          <w:szCs w:val="20"/>
          <w:vertAlign w:val="superscript"/>
          <w:lang w:eastAsia="ar-SA"/>
        </w:rPr>
        <w:t xml:space="preserve">2 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</w:p>
    <w:p w14:paraId="572879E4" w14:textId="77777777" w:rsidR="00797A09" w:rsidRPr="00E81700" w:rsidRDefault="00797A09" w:rsidP="00797A09">
      <w:pPr>
        <w:suppressAutoHyphens/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b)   remont nawierzchni asfaltowej drogi o głębokości wyboju średnio do 10 cm...... 1500,00 m</w:t>
      </w:r>
      <w:r w:rsidRPr="00E81700">
        <w:rPr>
          <w:rFonts w:ascii="Arial" w:hAnsi="Arial" w:cs="Arial"/>
          <w:color w:val="000000" w:themeColor="text1"/>
          <w:sz w:val="20"/>
          <w:szCs w:val="20"/>
          <w:vertAlign w:val="superscript"/>
          <w:lang w:eastAsia="ar-SA"/>
        </w:rPr>
        <w:t xml:space="preserve">2 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</w:t>
      </w:r>
    </w:p>
    <w:p w14:paraId="46D8FB17" w14:textId="77777777" w:rsidR="00797A09" w:rsidRPr="00E81700" w:rsidRDefault="00797A09" w:rsidP="00797A09">
      <w:pPr>
        <w:shd w:val="clear" w:color="auto" w:fill="FFFFFF"/>
        <w:tabs>
          <w:tab w:val="left" w:pos="871"/>
        </w:tabs>
        <w:spacing w:line="252" w:lineRule="exact"/>
        <w:rPr>
          <w:rFonts w:ascii="Arial" w:hAnsi="Arial" w:cs="Arial"/>
          <w:bCs/>
          <w:color w:val="000000" w:themeColor="text1"/>
          <w:spacing w:val="4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pacing w:val="4"/>
          <w:sz w:val="20"/>
          <w:szCs w:val="20"/>
        </w:rPr>
        <w:t>2.</w:t>
      </w:r>
      <w:r w:rsidRPr="00E81700">
        <w:rPr>
          <w:rFonts w:ascii="Arial" w:hAnsi="Arial" w:cs="Arial"/>
          <w:bCs/>
          <w:color w:val="000000" w:themeColor="text1"/>
          <w:spacing w:val="4"/>
          <w:sz w:val="20"/>
          <w:szCs w:val="20"/>
        </w:rPr>
        <w:t xml:space="preserve"> Przyjęte ilości przedmiarowe robót są ilościami szacunkowymi.</w:t>
      </w:r>
    </w:p>
    <w:p w14:paraId="0D258457" w14:textId="77777777" w:rsidR="00797A09" w:rsidRPr="00E81700" w:rsidRDefault="00797A09" w:rsidP="00797A09">
      <w:pPr>
        <w:shd w:val="clear" w:color="auto" w:fill="FFFFFF"/>
        <w:tabs>
          <w:tab w:val="left" w:pos="871"/>
        </w:tabs>
        <w:spacing w:line="252" w:lineRule="exact"/>
        <w:rPr>
          <w:rFonts w:ascii="Arial" w:hAnsi="Arial" w:cs="Arial"/>
          <w:color w:val="000000" w:themeColor="text1"/>
          <w:spacing w:val="4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pacing w:val="4"/>
          <w:sz w:val="20"/>
          <w:szCs w:val="20"/>
        </w:rPr>
        <w:t>3.</w:t>
      </w: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Faktyczny zakres robót realizowany będzie w zależności od potrzeb Zamawiającego na podstawie  </w:t>
      </w:r>
    </w:p>
    <w:p w14:paraId="7352AF0E" w14:textId="77777777" w:rsidR="00797A09" w:rsidRPr="00E81700" w:rsidRDefault="00797A09" w:rsidP="00797A09">
      <w:pPr>
        <w:shd w:val="clear" w:color="auto" w:fill="FFFFFF"/>
        <w:tabs>
          <w:tab w:val="left" w:pos="871"/>
        </w:tabs>
        <w:spacing w:line="252" w:lineRule="exact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   cząstkowych Zleceń Robót.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4612A7CB" w14:textId="77777777" w:rsidR="00797A09" w:rsidRPr="00E81700" w:rsidRDefault="00797A09" w:rsidP="00797A09">
      <w:pPr>
        <w:shd w:val="clear" w:color="auto" w:fill="FFFFFF"/>
        <w:tabs>
          <w:tab w:val="left" w:pos="871"/>
        </w:tabs>
        <w:spacing w:line="252" w:lineRule="exact"/>
        <w:rPr>
          <w:rFonts w:ascii="Arial" w:hAnsi="Arial" w:cs="Arial"/>
          <w:color w:val="000000" w:themeColor="text1"/>
          <w:spacing w:val="3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pacing w:val="4"/>
          <w:sz w:val="20"/>
          <w:szCs w:val="20"/>
        </w:rPr>
        <w:t>4.</w:t>
      </w: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Wykonawca oświadcza, że warunki oraz teren wykonywania robót są mu znane.</w:t>
      </w:r>
    </w:p>
    <w:p w14:paraId="54BBEC63" w14:textId="77777777" w:rsidR="00797A09" w:rsidRPr="00E81700" w:rsidRDefault="00797A09" w:rsidP="00797A09">
      <w:pPr>
        <w:shd w:val="clear" w:color="auto" w:fill="FFFFFF"/>
        <w:tabs>
          <w:tab w:val="left" w:pos="281"/>
          <w:tab w:val="num" w:pos="720"/>
        </w:tabs>
        <w:spacing w:before="14" w:line="252" w:lineRule="exact"/>
        <w:ind w:left="14" w:hanging="360"/>
        <w:jc w:val="both"/>
        <w:rPr>
          <w:rFonts w:ascii="Arial" w:hAnsi="Arial" w:cs="Arial"/>
          <w:b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 xml:space="preserve">      5.</w:t>
      </w: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Roboty będą wykonywane na bieżąco, na pisemne lub telefoniczne Zlecenie Robót</w:t>
      </w:r>
      <w:r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 xml:space="preserve">        </w:t>
      </w:r>
    </w:p>
    <w:p w14:paraId="48688368" w14:textId="77777777" w:rsidR="00797A09" w:rsidRPr="00E81700" w:rsidRDefault="00797A09" w:rsidP="00797A09">
      <w:pPr>
        <w:shd w:val="clear" w:color="auto" w:fill="FFFFFF"/>
        <w:tabs>
          <w:tab w:val="left" w:pos="281"/>
          <w:tab w:val="num" w:pos="720"/>
          <w:tab w:val="left" w:pos="7860"/>
        </w:tabs>
        <w:spacing w:before="14" w:line="252" w:lineRule="exact"/>
        <w:ind w:left="14" w:hanging="360"/>
        <w:jc w:val="both"/>
        <w:rPr>
          <w:rFonts w:ascii="Arial" w:hAnsi="Arial" w:cs="Arial"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 xml:space="preserve">         </w:t>
      </w: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Zamawiającego, które będzie określać w szczególności: </w:t>
      </w: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ab/>
      </w:r>
    </w:p>
    <w:p w14:paraId="6C8606C5" w14:textId="77777777" w:rsidR="00797A09" w:rsidRPr="00E81700" w:rsidRDefault="00797A09" w:rsidP="00797A09">
      <w:pPr>
        <w:numPr>
          <w:ilvl w:val="0"/>
          <w:numId w:val="3"/>
        </w:numPr>
        <w:shd w:val="clear" w:color="auto" w:fill="FFFFFF"/>
        <w:tabs>
          <w:tab w:val="left" w:pos="281"/>
        </w:tabs>
        <w:spacing w:before="14" w:line="252" w:lineRule="exact"/>
        <w:jc w:val="both"/>
        <w:rPr>
          <w:rFonts w:ascii="Arial" w:hAnsi="Arial" w:cs="Arial"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miejsce wykonywania robót (nazwę ulicy), </w:t>
      </w:r>
    </w:p>
    <w:p w14:paraId="6CBE932C" w14:textId="77777777" w:rsidR="00797A09" w:rsidRPr="00E81700" w:rsidRDefault="00797A09" w:rsidP="00797A09">
      <w:pPr>
        <w:numPr>
          <w:ilvl w:val="0"/>
          <w:numId w:val="3"/>
        </w:numPr>
        <w:shd w:val="clear" w:color="auto" w:fill="FFFFFF"/>
        <w:tabs>
          <w:tab w:val="left" w:pos="281"/>
        </w:tabs>
        <w:spacing w:before="14" w:line="252" w:lineRule="exact"/>
        <w:jc w:val="both"/>
        <w:rPr>
          <w:rFonts w:ascii="Arial" w:hAnsi="Arial" w:cs="Arial"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>krótką charakterystykę remontu objętego zleceniem,</w:t>
      </w:r>
    </w:p>
    <w:p w14:paraId="6620F67E" w14:textId="77777777" w:rsidR="00797A09" w:rsidRPr="00E81700" w:rsidRDefault="00797A09" w:rsidP="00797A09">
      <w:pPr>
        <w:numPr>
          <w:ilvl w:val="0"/>
          <w:numId w:val="3"/>
        </w:numPr>
        <w:shd w:val="clear" w:color="auto" w:fill="FFFFFF"/>
        <w:tabs>
          <w:tab w:val="left" w:pos="281"/>
        </w:tabs>
        <w:spacing w:before="14" w:line="252" w:lineRule="exact"/>
        <w:jc w:val="both"/>
        <w:rPr>
          <w:rFonts w:ascii="Arial" w:hAnsi="Arial" w:cs="Arial"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>terminy wykonywania robót (wg. nw. 3 trybów).</w:t>
      </w:r>
    </w:p>
    <w:p w14:paraId="199D3530" w14:textId="77777777" w:rsidR="00797A09" w:rsidRPr="00E81700" w:rsidRDefault="00797A09" w:rsidP="00797A09">
      <w:pPr>
        <w:shd w:val="clear" w:color="auto" w:fill="FFFFFF"/>
        <w:tabs>
          <w:tab w:val="left" w:pos="281"/>
        </w:tabs>
        <w:spacing w:before="14" w:line="252" w:lineRule="exact"/>
        <w:jc w:val="both"/>
        <w:rPr>
          <w:rFonts w:ascii="Arial" w:hAnsi="Arial" w:cs="Arial"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>6.</w:t>
      </w: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Podstawą do wystawienia Zlecenia Robót dla Wykonawcy będzie:</w:t>
      </w:r>
    </w:p>
    <w:p w14:paraId="3F0E3E1E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a) systematyczna kontrola przez Wykonawcę min. 1 x tydzień stanu wszystkich dróg gminnych o  </w:t>
      </w:r>
    </w:p>
    <w:p w14:paraId="2071C9E9" w14:textId="77777777" w:rsidR="00797A09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   nawierzchniach asfaltowych w granicach administracyjnych Gminy Miasta Pruszków,</w:t>
      </w:r>
    </w:p>
    <w:p w14:paraId="2684E92C" w14:textId="77777777" w:rsidR="00C26F2B" w:rsidRPr="00E81700" w:rsidRDefault="00C26F2B" w:rsidP="00797A09">
      <w:pPr>
        <w:jc w:val="both"/>
        <w:rPr>
          <w:rFonts w:ascii="Arial" w:hAnsi="Arial" w:cs="Arial"/>
          <w:color w:val="000000" w:themeColor="text1"/>
          <w:spacing w:val="3"/>
          <w:sz w:val="20"/>
          <w:szCs w:val="20"/>
        </w:rPr>
      </w:pPr>
    </w:p>
    <w:p w14:paraId="0429CA77" w14:textId="77777777" w:rsidR="00C26F2B" w:rsidRDefault="00797A09" w:rsidP="00797A09">
      <w:pPr>
        <w:jc w:val="both"/>
        <w:rPr>
          <w:rFonts w:ascii="Arial" w:hAnsi="Arial" w:cs="Arial"/>
          <w:color w:val="000000" w:themeColor="text1"/>
          <w:spacing w:val="-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-1"/>
          <w:sz w:val="20"/>
          <w:szCs w:val="20"/>
        </w:rPr>
        <w:lastRenderedPageBreak/>
        <w:t xml:space="preserve">         </w:t>
      </w:r>
    </w:p>
    <w:p w14:paraId="5207D76F" w14:textId="77777777" w:rsidR="00C26F2B" w:rsidRDefault="00C26F2B" w:rsidP="00797A09">
      <w:pPr>
        <w:jc w:val="both"/>
        <w:rPr>
          <w:rFonts w:ascii="Arial" w:hAnsi="Arial" w:cs="Arial"/>
          <w:color w:val="000000" w:themeColor="text1"/>
          <w:spacing w:val="-1"/>
          <w:sz w:val="20"/>
          <w:szCs w:val="20"/>
        </w:rPr>
      </w:pPr>
    </w:p>
    <w:p w14:paraId="71E882D9" w14:textId="77777777" w:rsidR="00C26F2B" w:rsidRDefault="00C26F2B" w:rsidP="00797A09">
      <w:pPr>
        <w:jc w:val="both"/>
        <w:rPr>
          <w:rFonts w:ascii="Arial" w:hAnsi="Arial" w:cs="Arial"/>
          <w:color w:val="000000" w:themeColor="text1"/>
          <w:spacing w:val="-1"/>
          <w:sz w:val="20"/>
          <w:szCs w:val="20"/>
        </w:rPr>
      </w:pPr>
    </w:p>
    <w:p w14:paraId="485BAE49" w14:textId="2113FC6D" w:rsidR="00797A09" w:rsidRPr="00E81700" w:rsidRDefault="00C26F2B" w:rsidP="00797A09">
      <w:pPr>
        <w:jc w:val="both"/>
        <w:rPr>
          <w:rFonts w:ascii="Arial" w:hAnsi="Arial" w:cs="Arial"/>
          <w:color w:val="000000" w:themeColor="text1"/>
          <w:spacing w:val="-1"/>
          <w:sz w:val="20"/>
          <w:szCs w:val="20"/>
        </w:rPr>
      </w:pPr>
      <w:r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            </w:t>
      </w:r>
      <w:r w:rsidR="00797A09" w:rsidRPr="00E81700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b) monitoring stanu nawierzchni wszystkich dróg gminnych </w:t>
      </w:r>
      <w:r w:rsidR="00797A09" w:rsidRPr="00E81700">
        <w:rPr>
          <w:rFonts w:ascii="Arial" w:hAnsi="Arial" w:cs="Arial"/>
          <w:color w:val="000000" w:themeColor="text1"/>
          <w:sz w:val="20"/>
          <w:szCs w:val="20"/>
        </w:rPr>
        <w:t>o nawierzchniach  asfaltowych</w:t>
      </w:r>
      <w:r w:rsidR="00797A09" w:rsidRPr="00E81700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wykonywany  </w:t>
      </w:r>
    </w:p>
    <w:p w14:paraId="3B70ABAF" w14:textId="16C7984D" w:rsidR="00ED046F" w:rsidRDefault="00797A09" w:rsidP="00C26F2B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            przez służby Zamawiającego.</w:t>
      </w:r>
    </w:p>
    <w:p w14:paraId="41BA736F" w14:textId="63E6FAA7" w:rsidR="00ED046F" w:rsidRPr="00E81700" w:rsidRDefault="00797A09" w:rsidP="00797A09">
      <w:pPr>
        <w:shd w:val="clear" w:color="auto" w:fill="FFFFFF"/>
        <w:tabs>
          <w:tab w:val="left" w:pos="871"/>
        </w:tabs>
        <w:spacing w:line="252" w:lineRule="exact"/>
        <w:jc w:val="center"/>
        <w:rPr>
          <w:rFonts w:ascii="Arial" w:hAnsi="Arial" w:cs="Arial"/>
          <w:color w:val="000000" w:themeColor="text1"/>
          <w:spacing w:val="-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3</w:t>
      </w:r>
    </w:p>
    <w:p w14:paraId="295F516C" w14:textId="77777777" w:rsidR="00797A09" w:rsidRPr="00E81700" w:rsidRDefault="00797A09" w:rsidP="00797A09">
      <w:pPr>
        <w:pStyle w:val="Nagwek5"/>
        <w:rPr>
          <w:color w:val="000000" w:themeColor="text1"/>
          <w:spacing w:val="4"/>
          <w:szCs w:val="20"/>
        </w:rPr>
      </w:pPr>
      <w:r w:rsidRPr="00E81700">
        <w:rPr>
          <w:color w:val="000000" w:themeColor="text1"/>
          <w:szCs w:val="20"/>
        </w:rPr>
        <w:t>Tryby i Terminy Wykonywania Zleconych Robót</w:t>
      </w:r>
    </w:p>
    <w:p w14:paraId="48C35C5F" w14:textId="77777777" w:rsidR="00797A09" w:rsidRPr="00E81700" w:rsidRDefault="00797A09" w:rsidP="00797A09">
      <w:pPr>
        <w:shd w:val="clear" w:color="auto" w:fill="FFFFFF"/>
        <w:tabs>
          <w:tab w:val="left" w:pos="871"/>
        </w:tabs>
        <w:spacing w:line="252" w:lineRule="exact"/>
        <w:rPr>
          <w:rFonts w:ascii="Arial" w:hAnsi="Arial" w:cs="Arial"/>
          <w:color w:val="000000" w:themeColor="text1"/>
          <w:spacing w:val="4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pacing w:val="4"/>
          <w:sz w:val="20"/>
          <w:szCs w:val="20"/>
        </w:rPr>
        <w:t>1.</w:t>
      </w: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Wykonawca jest zobowiązany do przestrzegania terminów wykonywania robót -   </w:t>
      </w:r>
    </w:p>
    <w:p w14:paraId="7C4D684A" w14:textId="204263C1" w:rsidR="00797A09" w:rsidRPr="00E81700" w:rsidRDefault="00797A09" w:rsidP="00797A09">
      <w:pPr>
        <w:shd w:val="clear" w:color="auto" w:fill="FFFFFF"/>
        <w:tabs>
          <w:tab w:val="left" w:pos="871"/>
        </w:tabs>
        <w:spacing w:line="252" w:lineRule="exact"/>
        <w:rPr>
          <w:rFonts w:ascii="Arial" w:hAnsi="Arial" w:cs="Arial"/>
          <w:color w:val="000000" w:themeColor="text1"/>
          <w:spacing w:val="4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   zleconych za pomocą Zleceń Robót pisemnych lub telefonicznych wg. nw. trzech trybów: </w:t>
      </w:r>
    </w:p>
    <w:p w14:paraId="40A6EC6C" w14:textId="77777777" w:rsidR="00797A09" w:rsidRPr="00E81700" w:rsidRDefault="00797A09" w:rsidP="00797A09">
      <w:pPr>
        <w:shd w:val="clear" w:color="auto" w:fill="FFFFFF"/>
        <w:tabs>
          <w:tab w:val="left" w:pos="-2127"/>
        </w:tabs>
        <w:spacing w:line="252" w:lineRule="exact"/>
        <w:ind w:left="426" w:hanging="426"/>
        <w:rPr>
          <w:rFonts w:ascii="Arial" w:hAnsi="Arial" w:cs="Arial"/>
          <w:color w:val="000000" w:themeColor="text1"/>
          <w:spacing w:val="4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pacing w:val="4"/>
          <w:sz w:val="20"/>
          <w:szCs w:val="20"/>
        </w:rPr>
        <w:t xml:space="preserve">    1) tryb AWARYJNY – 24 h</w:t>
      </w: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- od daty powiadomienia Wykonawcy </w:t>
      </w:r>
      <w:r w:rsidRPr="00E81700">
        <w:rPr>
          <w:rFonts w:ascii="Arial" w:hAnsi="Arial" w:cs="Arial"/>
          <w:bCs/>
          <w:color w:val="000000" w:themeColor="text1"/>
          <w:spacing w:val="4"/>
          <w:sz w:val="20"/>
          <w:szCs w:val="20"/>
        </w:rPr>
        <w:t>(bez Świąt i Niedziel),</w:t>
      </w: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</w:t>
      </w:r>
    </w:p>
    <w:p w14:paraId="5EC8C9B8" w14:textId="77777777" w:rsidR="00797A09" w:rsidRPr="00E81700" w:rsidRDefault="00797A09" w:rsidP="00797A09">
      <w:pPr>
        <w:shd w:val="clear" w:color="auto" w:fill="FFFFFF"/>
        <w:tabs>
          <w:tab w:val="left" w:pos="871"/>
        </w:tabs>
        <w:spacing w:line="252" w:lineRule="exact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pacing w:val="4"/>
          <w:sz w:val="20"/>
          <w:szCs w:val="20"/>
        </w:rPr>
        <w:t xml:space="preserve">    2) tryb ZWYCZAJNY – 3 dni</w:t>
      </w: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bCs/>
          <w:color w:val="000000" w:themeColor="text1"/>
          <w:spacing w:val="4"/>
          <w:sz w:val="20"/>
          <w:szCs w:val="20"/>
        </w:rPr>
        <w:t xml:space="preserve">robocze </w:t>
      </w:r>
      <w:r w:rsidRPr="00E81700">
        <w:rPr>
          <w:rFonts w:ascii="Arial" w:hAnsi="Arial" w:cs="Arial"/>
          <w:bCs/>
          <w:color w:val="000000" w:themeColor="text1"/>
          <w:spacing w:val="4"/>
          <w:sz w:val="20"/>
          <w:szCs w:val="20"/>
        </w:rPr>
        <w:t xml:space="preserve">- </w:t>
      </w: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>od daty powiadomienia Wykonawcy,</w:t>
      </w:r>
    </w:p>
    <w:p w14:paraId="1830F504" w14:textId="2DF9AF51" w:rsidR="00797A09" w:rsidRPr="00E81700" w:rsidRDefault="00797A09" w:rsidP="00797A09">
      <w:pPr>
        <w:shd w:val="clear" w:color="auto" w:fill="FFFFFF"/>
        <w:tabs>
          <w:tab w:val="left" w:pos="871"/>
        </w:tabs>
        <w:spacing w:line="252" w:lineRule="exact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pacing w:val="4"/>
          <w:sz w:val="20"/>
          <w:szCs w:val="20"/>
        </w:rPr>
        <w:t xml:space="preserve">    3) tryb PLANOWANY – 20 dni</w:t>
      </w: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bCs/>
          <w:color w:val="000000" w:themeColor="text1"/>
          <w:spacing w:val="4"/>
          <w:sz w:val="20"/>
          <w:szCs w:val="20"/>
        </w:rPr>
        <w:t>roboczych</w:t>
      </w: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- od daty powiadomienia Wykonawcy. </w:t>
      </w:r>
    </w:p>
    <w:p w14:paraId="585C0116" w14:textId="5EC785D9" w:rsidR="00797A09" w:rsidRPr="00E81700" w:rsidRDefault="00797A09" w:rsidP="00ED046F">
      <w:pPr>
        <w:shd w:val="clear" w:color="auto" w:fill="FFFFFF"/>
        <w:tabs>
          <w:tab w:val="left" w:pos="871"/>
        </w:tabs>
        <w:spacing w:line="252" w:lineRule="exact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pacing w:val="4"/>
          <w:sz w:val="20"/>
          <w:szCs w:val="20"/>
        </w:rPr>
        <w:t>2.</w:t>
      </w: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Wzór druku pisemnego </w:t>
      </w:r>
      <w:r w:rsidRPr="00E81700">
        <w:rPr>
          <w:rFonts w:ascii="Arial" w:hAnsi="Arial" w:cs="Arial"/>
          <w:b/>
          <w:color w:val="000000" w:themeColor="text1"/>
          <w:spacing w:val="4"/>
          <w:sz w:val="20"/>
          <w:szCs w:val="20"/>
        </w:rPr>
        <w:t>Zlecenia Robót</w:t>
      </w: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stanowi Załącznik nr 5 do niniejszej Umowy.</w:t>
      </w:r>
    </w:p>
    <w:p w14:paraId="7C0DB899" w14:textId="77777777" w:rsidR="00795402" w:rsidRDefault="00795402" w:rsidP="00797A0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CA28FCB" w14:textId="1E4FF243" w:rsidR="00797A09" w:rsidRPr="00E81700" w:rsidRDefault="00797A09" w:rsidP="00797A0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4</w:t>
      </w:r>
    </w:p>
    <w:p w14:paraId="637340AD" w14:textId="77777777" w:rsidR="00797A09" w:rsidRPr="00E81700" w:rsidRDefault="00797A09" w:rsidP="00797A09">
      <w:pPr>
        <w:pStyle w:val="Nagwek3"/>
        <w:rPr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>Terminy Realizacji Umowy</w:t>
      </w:r>
    </w:p>
    <w:p w14:paraId="57851632" w14:textId="77777777" w:rsidR="00797A09" w:rsidRPr="00E81700" w:rsidRDefault="00797A09" w:rsidP="00797A09">
      <w:pPr>
        <w:numPr>
          <w:ilvl w:val="0"/>
          <w:numId w:val="4"/>
        </w:numPr>
        <w:tabs>
          <w:tab w:val="num" w:pos="-567"/>
        </w:tabs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Strony uzgadniają następujące terminy realizacji Umowy:</w:t>
      </w:r>
    </w:p>
    <w:p w14:paraId="27B164D7" w14:textId="6FE42442" w:rsidR="00797A09" w:rsidRPr="00E81700" w:rsidRDefault="00797A09" w:rsidP="00797A0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a) rozpoczęcie robót –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od d</w:t>
      </w:r>
      <w:r w:rsidR="00795402">
        <w:rPr>
          <w:rFonts w:ascii="Arial" w:hAnsi="Arial" w:cs="Arial"/>
          <w:b/>
          <w:bCs/>
          <w:color w:val="000000" w:themeColor="text1"/>
          <w:sz w:val="20"/>
          <w:szCs w:val="20"/>
        </w:rPr>
        <w:t>nia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podpisania Umowy</w:t>
      </w:r>
    </w:p>
    <w:p w14:paraId="66C4B702" w14:textId="41BCD0EE" w:rsidR="00797A09" w:rsidRDefault="00797A09" w:rsidP="00ED046F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b) zakończenie robót – </w:t>
      </w:r>
      <w:r w:rsidR="0036765F">
        <w:rPr>
          <w:rFonts w:ascii="Arial" w:hAnsi="Arial" w:cs="Arial"/>
          <w:b/>
          <w:bCs/>
          <w:color w:val="000000" w:themeColor="text1"/>
          <w:sz w:val="20"/>
          <w:szCs w:val="20"/>
        </w:rPr>
        <w:t>36 miesięcy od</w:t>
      </w:r>
      <w:r w:rsidR="00BE7C7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dnia</w:t>
      </w:r>
      <w:r w:rsidR="0036765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podpisania Umowy</w:t>
      </w:r>
    </w:p>
    <w:p w14:paraId="18FE44A2" w14:textId="77777777" w:rsidR="00795402" w:rsidRDefault="00795402" w:rsidP="00797A0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23ADB9C5" w14:textId="356FB1A1" w:rsidR="00797A09" w:rsidRPr="00E81700" w:rsidRDefault="00797A09" w:rsidP="00797A0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5</w:t>
      </w:r>
    </w:p>
    <w:p w14:paraId="5ABC7F93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Nadzór </w:t>
      </w:r>
    </w:p>
    <w:p w14:paraId="0C770F69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1.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Ze Strony Zamawiającego osobą odpowiedzialną za realizację Umowy będzie:</w:t>
      </w:r>
    </w:p>
    <w:p w14:paraId="4E96DCED" w14:textId="3F23E093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-   </w:t>
      </w:r>
      <w:r w:rsidR="00ED046F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</w:t>
      </w:r>
    </w:p>
    <w:p w14:paraId="0CA64944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2.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Ze Strony Wykonawcy  osobą odpowiedzialną za realizację Umowy będzie:</w:t>
      </w:r>
    </w:p>
    <w:p w14:paraId="62556F06" w14:textId="635570A0" w:rsidR="00797A09" w:rsidRPr="00E81700" w:rsidRDefault="00797A09" w:rsidP="00797A09">
      <w:pPr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-   </w:t>
      </w:r>
      <w:r w:rsidR="00ED046F">
        <w:rPr>
          <w:rFonts w:ascii="Arial" w:hAnsi="Arial" w:cs="Arial"/>
          <w:color w:val="000000" w:themeColor="text1"/>
          <w:sz w:val="20"/>
          <w:szCs w:val="20"/>
        </w:rPr>
        <w:t xml:space="preserve">…………………………………………………… </w:t>
      </w:r>
    </w:p>
    <w:p w14:paraId="09E8ADC4" w14:textId="77777777" w:rsidR="00795402" w:rsidRDefault="00795402" w:rsidP="00797A0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0291114D" w14:textId="6D9BB7D7" w:rsidR="00797A09" w:rsidRPr="00E81700" w:rsidRDefault="00797A09" w:rsidP="00797A0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6</w:t>
      </w:r>
    </w:p>
    <w:p w14:paraId="12515B77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Obowiązki Wykonawcy </w:t>
      </w:r>
    </w:p>
    <w:p w14:paraId="562EA951" w14:textId="77777777" w:rsidR="00797A09" w:rsidRPr="00E81700" w:rsidRDefault="00797A09" w:rsidP="00797A09">
      <w:pPr>
        <w:pStyle w:val="Tekstpodstawowy3"/>
        <w:rPr>
          <w:bCs w:val="0"/>
          <w:color w:val="000000" w:themeColor="text1"/>
          <w:szCs w:val="20"/>
        </w:rPr>
      </w:pPr>
      <w:r w:rsidRPr="00E81700">
        <w:rPr>
          <w:bCs w:val="0"/>
          <w:color w:val="000000" w:themeColor="text1"/>
          <w:szCs w:val="20"/>
        </w:rPr>
        <w:t>1. Do obowiązków Wykonawcy w okresie obowiązywania Umowy przy wykonywaniu robót należy:</w:t>
      </w:r>
    </w:p>
    <w:p w14:paraId="57226509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a)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systematyczna kontrola min. 1 x tydzień stanu wszystkich dróg gminnych o nawierzchniach asfaltowych w   </w:t>
      </w:r>
    </w:p>
    <w:p w14:paraId="5D8AF797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granicach administracyjnych Gminy Miasta Pruszków, </w:t>
      </w:r>
    </w:p>
    <w:p w14:paraId="37493638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b)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telefoniczne uzgadnianie z Zamawiającym kolejności napraw ubytków i wybojów na drogach gminnych   </w:t>
      </w:r>
    </w:p>
    <w:p w14:paraId="0EB1DE6F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o nawierzchniach asfaltowych pod kątem stopnia zagrożenia, </w:t>
      </w:r>
    </w:p>
    <w:p w14:paraId="58AF04DD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c)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bieżące raportowanie do Nadzoru Zamawiającego z przeprowadzanych objazdów z kontroli stanu </w:t>
      </w:r>
    </w:p>
    <w:p w14:paraId="4D5A897F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nawierzchni dróg gminnych,  </w:t>
      </w:r>
    </w:p>
    <w:p w14:paraId="2559A69A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  -  sporządzanie roboczych szkiców sytuacyjnych ubytków i wybojów występujących w nawierzchniach   </w:t>
      </w:r>
    </w:p>
    <w:p w14:paraId="7B593723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     dróg gminnych, </w:t>
      </w:r>
    </w:p>
    <w:p w14:paraId="28A527B6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  -   bieżące - telefoniczne informowanie Nadzoru Zamawiającego o istniejących zagrożeniach w ruchu </w:t>
      </w:r>
    </w:p>
    <w:p w14:paraId="62F13D78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     drogowym na drogach gminnych o nawierzchniach asfaltowych,</w:t>
      </w:r>
    </w:p>
    <w:p w14:paraId="5BD001F4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b/>
          <w:bCs/>
          <w:color w:val="000000" w:themeColor="text1"/>
          <w:szCs w:val="20"/>
        </w:rPr>
        <w:t>d)</w:t>
      </w:r>
      <w:r w:rsidRPr="00E81700">
        <w:rPr>
          <w:color w:val="000000" w:themeColor="text1"/>
          <w:szCs w:val="20"/>
        </w:rPr>
        <w:t xml:space="preserve"> doraźne oznakowanie niebezpiecznych wybojów na  drogach gminnych, wykrytych podczas       </w:t>
      </w:r>
    </w:p>
    <w:p w14:paraId="55E7D3EB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     objazdów poprzez ich tymczasowe oznakowanie za pomocą pachołków drogowych typ U-23c h 500 mm, </w:t>
      </w:r>
    </w:p>
    <w:p w14:paraId="39B9B5E3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e)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wykonywanie zadań zgłoszonych przez nadzór Zamawiającego,</w:t>
      </w:r>
    </w:p>
    <w:p w14:paraId="2483A54D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f)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wykonywanie robót także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w okresie zimowym tj. od listopada do marca każdego roku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wg. potrzeb </w:t>
      </w:r>
    </w:p>
    <w:p w14:paraId="69693AA9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Zamawiającego w tym zakresie,</w:t>
      </w:r>
    </w:p>
    <w:p w14:paraId="04FC4E5F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  Uwaga!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Zabrania się wykonywania robót w czasie opadów ciągłych deszczu i śniegu oraz przy  </w:t>
      </w:r>
    </w:p>
    <w:p w14:paraId="5E575858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    mokrym podłożu - zalanym wodą oraz w niskich temperaturach poniżej (minus  – 10 C).</w:t>
      </w:r>
    </w:p>
    <w:p w14:paraId="57E50CE5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g)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>trwałe oznakowanie farbą wykonanych robót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 postaci wykonanych oznaczeń wg. wzoru:</w:t>
      </w:r>
    </w:p>
    <w:p w14:paraId="092CA0BC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      -  </w:t>
      </w:r>
      <w:r w:rsidRPr="00ED046F">
        <w:rPr>
          <w:rFonts w:ascii="Arial" w:hAnsi="Arial" w:cs="Arial"/>
          <w:b/>
          <w:color w:val="000000" w:themeColor="text1"/>
          <w:sz w:val="20"/>
          <w:szCs w:val="20"/>
        </w:rPr>
        <w:t>kolejny numer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(cyfry arabskie) </w:t>
      </w:r>
      <w:r w:rsidRPr="00ED046F">
        <w:rPr>
          <w:rFonts w:ascii="Arial" w:hAnsi="Arial" w:cs="Arial"/>
          <w:b/>
          <w:bCs/>
          <w:color w:val="000000" w:themeColor="text1"/>
          <w:sz w:val="20"/>
          <w:szCs w:val="20"/>
        </w:rPr>
        <w:t>/ miesiąc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(cyfry arabskie)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>,</w:t>
      </w:r>
    </w:p>
    <w:p w14:paraId="101F0339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b/>
          <w:bCs/>
          <w:color w:val="000000" w:themeColor="text1"/>
          <w:szCs w:val="20"/>
        </w:rPr>
        <w:t>h)</w:t>
      </w:r>
      <w:r w:rsidRPr="00E81700">
        <w:rPr>
          <w:color w:val="000000" w:themeColor="text1"/>
          <w:szCs w:val="20"/>
        </w:rPr>
        <w:t xml:space="preserve"> utrzymanie terenu wykonywania robót w stanie wolnym od przeszkód komunikacyjnych poprzez </w:t>
      </w:r>
    </w:p>
    <w:p w14:paraId="10CB5AA8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     bieżące usuwanie z terenu pasa drogowego w trakcie wykonywania robót jak i po ich zakończeniu </w:t>
      </w:r>
    </w:p>
    <w:p w14:paraId="6461944E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     zbędnych materiałów, odpadów, śmieci oraz niepotrzebnych urządzeń prowizorycznych, </w:t>
      </w:r>
    </w:p>
    <w:p w14:paraId="0E8353CC" w14:textId="77777777" w:rsidR="00797A09" w:rsidRPr="00E81700" w:rsidRDefault="00797A09" w:rsidP="00797A09">
      <w:pPr>
        <w:pStyle w:val="Tekstpodstawowy3"/>
        <w:rPr>
          <w:b w:val="0"/>
          <w:bCs w:val="0"/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>i)</w:t>
      </w:r>
      <w:r w:rsidRPr="00E81700">
        <w:rPr>
          <w:b w:val="0"/>
          <w:bCs w:val="0"/>
          <w:color w:val="000000" w:themeColor="text1"/>
          <w:szCs w:val="20"/>
        </w:rPr>
        <w:t xml:space="preserve">   </w:t>
      </w:r>
      <w:r w:rsidRPr="00E81700">
        <w:rPr>
          <w:b w:val="0"/>
          <w:color w:val="000000" w:themeColor="text1"/>
          <w:szCs w:val="20"/>
        </w:rPr>
        <w:t>ponoszenie kosztów napraw uszkodzonych pojazdów w 100% wartości szkody</w:t>
      </w:r>
      <w:r w:rsidRPr="00E81700">
        <w:rPr>
          <w:b w:val="0"/>
          <w:bCs w:val="0"/>
          <w:color w:val="000000" w:themeColor="text1"/>
          <w:szCs w:val="20"/>
        </w:rPr>
        <w:t xml:space="preserve"> w wyniku </w:t>
      </w:r>
    </w:p>
    <w:p w14:paraId="5F327C52" w14:textId="77777777" w:rsidR="00797A09" w:rsidRPr="00E81700" w:rsidRDefault="00797A09" w:rsidP="00797A09">
      <w:pPr>
        <w:pStyle w:val="Tekstpodstawowy3"/>
        <w:rPr>
          <w:b w:val="0"/>
          <w:bCs w:val="0"/>
          <w:color w:val="000000" w:themeColor="text1"/>
          <w:szCs w:val="20"/>
        </w:rPr>
      </w:pPr>
      <w:r w:rsidRPr="00E81700">
        <w:rPr>
          <w:b w:val="0"/>
          <w:bCs w:val="0"/>
          <w:color w:val="000000" w:themeColor="text1"/>
          <w:szCs w:val="20"/>
        </w:rPr>
        <w:t xml:space="preserve">     ewidentnych zaniedbań ze strony Wykonawcy w wykonywaniu robót i nie przestrzegania zapisów  </w:t>
      </w:r>
    </w:p>
    <w:p w14:paraId="2ED82D02" w14:textId="77777777" w:rsidR="00797A09" w:rsidRPr="00E81700" w:rsidRDefault="00797A09" w:rsidP="00797A09">
      <w:pPr>
        <w:pStyle w:val="Tekstpodstawowy3"/>
        <w:rPr>
          <w:b w:val="0"/>
          <w:bCs w:val="0"/>
          <w:color w:val="000000" w:themeColor="text1"/>
          <w:szCs w:val="20"/>
        </w:rPr>
      </w:pPr>
      <w:r w:rsidRPr="00E81700">
        <w:rPr>
          <w:b w:val="0"/>
          <w:bCs w:val="0"/>
          <w:color w:val="000000" w:themeColor="text1"/>
          <w:szCs w:val="20"/>
        </w:rPr>
        <w:t xml:space="preserve">     niniejszej Umowy.</w:t>
      </w:r>
    </w:p>
    <w:p w14:paraId="364369B0" w14:textId="77777777" w:rsidR="00797A09" w:rsidRPr="00E81700" w:rsidRDefault="00797A09" w:rsidP="00797A09">
      <w:pPr>
        <w:pStyle w:val="Tekstpodstawowy3"/>
        <w:rPr>
          <w:b w:val="0"/>
          <w:bCs w:val="0"/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>j)</w:t>
      </w:r>
      <w:r w:rsidRPr="00E81700">
        <w:rPr>
          <w:b w:val="0"/>
          <w:bCs w:val="0"/>
          <w:color w:val="000000" w:themeColor="text1"/>
          <w:szCs w:val="20"/>
        </w:rPr>
        <w:t xml:space="preserve">  dostarczanie na żądanie Zamawiającego kompletu atestów, aprobat technicznych i certyfikatów   </w:t>
      </w:r>
    </w:p>
    <w:p w14:paraId="533A551C" w14:textId="77777777" w:rsidR="00797A09" w:rsidRPr="00E81700" w:rsidRDefault="00797A09" w:rsidP="00797A09">
      <w:pPr>
        <w:pStyle w:val="Tekstpodstawowy3"/>
        <w:rPr>
          <w:b w:val="0"/>
          <w:bCs w:val="0"/>
          <w:color w:val="000000" w:themeColor="text1"/>
          <w:szCs w:val="20"/>
        </w:rPr>
      </w:pPr>
      <w:r w:rsidRPr="00E81700">
        <w:rPr>
          <w:b w:val="0"/>
          <w:bCs w:val="0"/>
          <w:color w:val="000000" w:themeColor="text1"/>
          <w:szCs w:val="20"/>
        </w:rPr>
        <w:t xml:space="preserve">     bezpieczeństwa na używane do wykonywania robót materiały i surowce</w:t>
      </w:r>
    </w:p>
    <w:p w14:paraId="4E9F8639" w14:textId="77777777" w:rsidR="00797A09" w:rsidRPr="00E81700" w:rsidRDefault="00797A09" w:rsidP="00797A09">
      <w:pPr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>k)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zabezpieczanie terenu robót poprzez właściwe ich oznakowanie, zgodne z obowiązującymi w tym </w:t>
      </w:r>
    </w:p>
    <w:p w14:paraId="58ED2354" w14:textId="553FCE0A" w:rsidR="00797A09" w:rsidRPr="00E81700" w:rsidRDefault="00797A09" w:rsidP="00797A09">
      <w:pPr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zakresie przepisami BHP i Ustawą z dnia 20 czerwca 1997 r. Prawo o ruchu drogowym (Dz. U. </w:t>
      </w:r>
      <w:r w:rsidR="000E02DD">
        <w:rPr>
          <w:rFonts w:ascii="Arial" w:hAnsi="Arial" w:cs="Arial"/>
          <w:color w:val="000000" w:themeColor="text1"/>
          <w:sz w:val="20"/>
          <w:szCs w:val="20"/>
        </w:rPr>
        <w:t>2023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</w:p>
    <w:p w14:paraId="1C713991" w14:textId="4738FF34" w:rsidR="00797A09" w:rsidRPr="00E81700" w:rsidRDefault="00797A09" w:rsidP="00797A09">
      <w:pPr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</w:t>
      </w:r>
      <w:r w:rsidR="000E02DD">
        <w:rPr>
          <w:rFonts w:ascii="Arial" w:hAnsi="Arial" w:cs="Arial"/>
          <w:color w:val="000000" w:themeColor="text1"/>
          <w:sz w:val="20"/>
          <w:szCs w:val="20"/>
        </w:rPr>
        <w:t xml:space="preserve">poz. 1047 ze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zm.) oraz ze „Szczegółowymi warunkami technicznymi dla znaków i sygnałów </w:t>
      </w:r>
    </w:p>
    <w:p w14:paraId="3EBA204E" w14:textId="77777777" w:rsidR="00797A09" w:rsidRPr="00E81700" w:rsidRDefault="00797A09" w:rsidP="00797A09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drogowych oraz urządzeń bezpieczeństwa ruchu drogowego i warunkami ich umieszczania na drogach</w:t>
      </w:r>
    </w:p>
    <w:p w14:paraId="038190BC" w14:textId="43176D53" w:rsidR="000E02DD" w:rsidRDefault="00797A09" w:rsidP="00797A09">
      <w:pPr>
        <w:pStyle w:val="Tekstpodstawowy3"/>
        <w:rPr>
          <w:b w:val="0"/>
          <w:bCs w:val="0"/>
          <w:color w:val="000000" w:themeColor="text1"/>
          <w:szCs w:val="20"/>
        </w:rPr>
      </w:pPr>
      <w:r w:rsidRPr="00E81700">
        <w:rPr>
          <w:b w:val="0"/>
          <w:bCs w:val="0"/>
          <w:color w:val="000000" w:themeColor="text1"/>
          <w:szCs w:val="20"/>
        </w:rPr>
        <w:t xml:space="preserve">     (Załączniki nr 1</w:t>
      </w:r>
      <w:r w:rsidR="000E02DD">
        <w:rPr>
          <w:b w:val="0"/>
          <w:bCs w:val="0"/>
          <w:color w:val="000000" w:themeColor="text1"/>
          <w:szCs w:val="20"/>
        </w:rPr>
        <w:t>,2,3,</w:t>
      </w:r>
      <w:r w:rsidRPr="00E81700">
        <w:rPr>
          <w:b w:val="0"/>
          <w:bCs w:val="0"/>
          <w:color w:val="000000" w:themeColor="text1"/>
          <w:szCs w:val="20"/>
        </w:rPr>
        <w:t>4 do Rozporządzenia Ministra Infrastruktury z dnia 3 lipca 2003</w:t>
      </w:r>
      <w:r w:rsidR="000E02DD">
        <w:rPr>
          <w:b w:val="0"/>
          <w:bCs w:val="0"/>
          <w:color w:val="000000" w:themeColor="text1"/>
          <w:szCs w:val="20"/>
        </w:rPr>
        <w:t xml:space="preserve"> r. </w:t>
      </w:r>
      <w:r w:rsidRPr="00E81700">
        <w:rPr>
          <w:b w:val="0"/>
          <w:bCs w:val="0"/>
          <w:color w:val="000000" w:themeColor="text1"/>
          <w:szCs w:val="20"/>
        </w:rPr>
        <w:t xml:space="preserve">Dz.U.2019 r. poz. </w:t>
      </w:r>
      <w:r w:rsidR="000E02DD">
        <w:rPr>
          <w:b w:val="0"/>
          <w:bCs w:val="0"/>
          <w:color w:val="000000" w:themeColor="text1"/>
          <w:szCs w:val="20"/>
        </w:rPr>
        <w:t xml:space="preserve"> </w:t>
      </w:r>
    </w:p>
    <w:p w14:paraId="209339A7" w14:textId="10A915ED" w:rsidR="00797A09" w:rsidRPr="00E81700" w:rsidRDefault="000E02DD" w:rsidP="00797A09">
      <w:pPr>
        <w:pStyle w:val="Tekstpodstawowy3"/>
        <w:rPr>
          <w:b w:val="0"/>
          <w:color w:val="000000" w:themeColor="text1"/>
          <w:szCs w:val="20"/>
        </w:rPr>
      </w:pPr>
      <w:r>
        <w:rPr>
          <w:b w:val="0"/>
          <w:bCs w:val="0"/>
          <w:color w:val="000000" w:themeColor="text1"/>
          <w:szCs w:val="20"/>
        </w:rPr>
        <w:t xml:space="preserve">     </w:t>
      </w:r>
      <w:r w:rsidR="00797A09" w:rsidRPr="00E81700">
        <w:rPr>
          <w:b w:val="0"/>
          <w:bCs w:val="0"/>
          <w:color w:val="000000" w:themeColor="text1"/>
          <w:szCs w:val="20"/>
        </w:rPr>
        <w:t>2311 z</w:t>
      </w:r>
      <w:r>
        <w:rPr>
          <w:b w:val="0"/>
          <w:bCs w:val="0"/>
          <w:color w:val="000000" w:themeColor="text1"/>
          <w:szCs w:val="20"/>
        </w:rPr>
        <w:t xml:space="preserve">e </w:t>
      </w:r>
      <w:r w:rsidR="00797A09" w:rsidRPr="00E81700">
        <w:rPr>
          <w:b w:val="0"/>
          <w:color w:val="000000" w:themeColor="text1"/>
          <w:szCs w:val="20"/>
        </w:rPr>
        <w:t>zm.)</w:t>
      </w:r>
    </w:p>
    <w:p w14:paraId="4B177BA8" w14:textId="4F1B8F9B" w:rsidR="00797A09" w:rsidRPr="00E81700" w:rsidRDefault="00797A09" w:rsidP="00797A09">
      <w:pPr>
        <w:pStyle w:val="Tekstpodstawowy3"/>
        <w:rPr>
          <w:b w:val="0"/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lastRenderedPageBreak/>
        <w:t>l</w:t>
      </w:r>
      <w:r w:rsidRPr="00E81700">
        <w:rPr>
          <w:b w:val="0"/>
          <w:color w:val="000000" w:themeColor="text1"/>
          <w:szCs w:val="20"/>
        </w:rPr>
        <w:t xml:space="preserve">)    przestrzeganie wymagań technicznych i technologicznych wynikających z treści zapisów </w:t>
      </w:r>
    </w:p>
    <w:p w14:paraId="5EEFBA84" w14:textId="77777777" w:rsidR="00797A09" w:rsidRPr="00E81700" w:rsidRDefault="00797A09" w:rsidP="00797A09">
      <w:pPr>
        <w:pStyle w:val="Tekstpodstawowy3"/>
        <w:rPr>
          <w:b w:val="0"/>
          <w:color w:val="000000" w:themeColor="text1"/>
          <w:szCs w:val="20"/>
        </w:rPr>
      </w:pPr>
      <w:r w:rsidRPr="00E81700">
        <w:rPr>
          <w:b w:val="0"/>
          <w:color w:val="000000" w:themeColor="text1"/>
          <w:szCs w:val="20"/>
        </w:rPr>
        <w:t xml:space="preserve">      zawartych w Specyfikacjach Technicznych Wykonywania i Odbioru Robót wg. Załącznika nr 4 </w:t>
      </w:r>
    </w:p>
    <w:p w14:paraId="2DD335AB" w14:textId="77777777" w:rsidR="00797A09" w:rsidRPr="00E81700" w:rsidRDefault="00797A09" w:rsidP="00797A09">
      <w:pPr>
        <w:pStyle w:val="Tekstpodstawowy3"/>
        <w:rPr>
          <w:b w:val="0"/>
          <w:color w:val="000000" w:themeColor="text1"/>
          <w:szCs w:val="20"/>
        </w:rPr>
      </w:pPr>
      <w:r w:rsidRPr="00E81700">
        <w:rPr>
          <w:b w:val="0"/>
          <w:color w:val="000000" w:themeColor="text1"/>
          <w:szCs w:val="20"/>
        </w:rPr>
        <w:t xml:space="preserve">      do niniejszej Umowy.</w:t>
      </w:r>
    </w:p>
    <w:p w14:paraId="1ABEA130" w14:textId="77777777" w:rsidR="00797A09" w:rsidRPr="00E81700" w:rsidRDefault="00797A09" w:rsidP="00797A09">
      <w:pPr>
        <w:tabs>
          <w:tab w:val="left" w:pos="644"/>
        </w:tabs>
        <w:suppressAutoHyphens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 xml:space="preserve">m) prowadzenie robót w sposób ograniczający zapylenie powietrza poprzez cięcie nawierzchni  </w:t>
      </w:r>
    </w:p>
    <w:p w14:paraId="3CBEE11A" w14:textId="3A3B3AA9" w:rsidR="005A3D40" w:rsidRDefault="00797A09" w:rsidP="00C26F2B">
      <w:pPr>
        <w:tabs>
          <w:tab w:val="left" w:pos="644"/>
        </w:tabs>
        <w:suppressAutoHyphens/>
        <w:jc w:val="both"/>
        <w:rPr>
          <w:color w:val="000000" w:themeColor="text1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 xml:space="preserve">      asfaltowych piłą mechaniczną „ na mokro”,</w:t>
      </w:r>
    </w:p>
    <w:p w14:paraId="4288ABA2" w14:textId="10237EA9" w:rsidR="00797A09" w:rsidRPr="00E81700" w:rsidRDefault="00797A09" w:rsidP="00797A09">
      <w:pPr>
        <w:pStyle w:val="Tekstpodstawowy3"/>
        <w:rPr>
          <w:b w:val="0"/>
          <w:bCs w:val="0"/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n)  </w:t>
      </w:r>
      <w:r w:rsidRPr="00E81700">
        <w:rPr>
          <w:b w:val="0"/>
          <w:bCs w:val="0"/>
          <w:color w:val="000000" w:themeColor="text1"/>
          <w:szCs w:val="20"/>
        </w:rPr>
        <w:t xml:space="preserve">prowadzenie robót w sposób nie powodujący szkód, w tym zagrożenia bezpieczeństwa ludzi i ich </w:t>
      </w:r>
    </w:p>
    <w:p w14:paraId="102D4CA8" w14:textId="77777777" w:rsidR="00797A09" w:rsidRPr="00E81700" w:rsidRDefault="00797A09" w:rsidP="00797A09">
      <w:pPr>
        <w:pStyle w:val="Tekstpodstawowy3"/>
        <w:rPr>
          <w:b w:val="0"/>
          <w:bCs w:val="0"/>
          <w:color w:val="000000" w:themeColor="text1"/>
          <w:szCs w:val="20"/>
        </w:rPr>
      </w:pPr>
      <w:r w:rsidRPr="00E81700">
        <w:rPr>
          <w:b w:val="0"/>
          <w:bCs w:val="0"/>
          <w:color w:val="000000" w:themeColor="text1"/>
          <w:szCs w:val="20"/>
        </w:rPr>
        <w:t xml:space="preserve">      mienia oraz ponoszenie odpowiedzialności za szkody wyrządzone Zamawiającemu i osobom trzecim.</w:t>
      </w:r>
    </w:p>
    <w:p w14:paraId="34E2849A" w14:textId="77777777" w:rsidR="00797A09" w:rsidRPr="00E81700" w:rsidRDefault="00797A09" w:rsidP="00797A09">
      <w:pPr>
        <w:pStyle w:val="Tekstpodstawowy3"/>
        <w:rPr>
          <w:b w:val="0"/>
          <w:bCs w:val="0"/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o)  </w:t>
      </w:r>
      <w:r w:rsidRPr="00E81700">
        <w:rPr>
          <w:b w:val="0"/>
          <w:bCs w:val="0"/>
          <w:color w:val="000000" w:themeColor="text1"/>
          <w:szCs w:val="20"/>
        </w:rPr>
        <w:t xml:space="preserve">prowadzenie robót w sposób zapewniający stałą organizację ruchu drogowego, dającą mieszkańcom </w:t>
      </w:r>
    </w:p>
    <w:p w14:paraId="7105CAEE" w14:textId="77777777" w:rsidR="00797A09" w:rsidRPr="00E81700" w:rsidRDefault="00797A09" w:rsidP="00797A09">
      <w:pPr>
        <w:pStyle w:val="Tekstpodstawowy3"/>
        <w:rPr>
          <w:b w:val="0"/>
          <w:bCs w:val="0"/>
          <w:color w:val="000000" w:themeColor="text1"/>
          <w:szCs w:val="20"/>
        </w:rPr>
      </w:pPr>
      <w:r w:rsidRPr="00E81700">
        <w:rPr>
          <w:b w:val="0"/>
          <w:bCs w:val="0"/>
          <w:color w:val="000000" w:themeColor="text1"/>
          <w:szCs w:val="20"/>
        </w:rPr>
        <w:t xml:space="preserve">      oraz innym użytkownikom dróg możliwość dojazdu do nieruchomości.</w:t>
      </w:r>
    </w:p>
    <w:p w14:paraId="0646F524" w14:textId="77777777" w:rsidR="00797A09" w:rsidRPr="00E81700" w:rsidRDefault="00797A09" w:rsidP="00797A09">
      <w:pPr>
        <w:ind w:left="142" w:hanging="14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p) 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prowadzenie robót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w sposób nienarażający trawników, krzewów i drzew  na uszkodzenia i </w:t>
      </w:r>
    </w:p>
    <w:p w14:paraId="6B37101C" w14:textId="77777777" w:rsidR="00797A09" w:rsidRPr="00E81700" w:rsidRDefault="00797A09" w:rsidP="00797A09">
      <w:pPr>
        <w:ind w:left="142" w:hanging="14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    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zniszczenie oraz ponoszenie odpowiedzialności za szkody wyrządzone Zamawiającemu i osobom </w:t>
      </w:r>
    </w:p>
    <w:p w14:paraId="3A71FE8E" w14:textId="77777777" w:rsidR="00797A09" w:rsidRPr="00E81700" w:rsidRDefault="00797A09" w:rsidP="00797A09">
      <w:pPr>
        <w:ind w:left="142" w:hanging="142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trzecim w tym zakresie.</w:t>
      </w:r>
    </w:p>
    <w:p w14:paraId="423F5525" w14:textId="77777777" w:rsidR="00797A09" w:rsidRPr="00E81700" w:rsidRDefault="00797A09" w:rsidP="00797A09">
      <w:pPr>
        <w:ind w:left="142" w:hanging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r)   wykonywanie robót z własnych materiałów dobrej jakości tj. m.in. z suchego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łomu asfaltowego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o  </w:t>
      </w:r>
    </w:p>
    <w:p w14:paraId="12B231D4" w14:textId="77777777" w:rsidR="00797A09" w:rsidRPr="00E81700" w:rsidRDefault="00797A09" w:rsidP="00797A09">
      <w:pPr>
        <w:ind w:left="142" w:hanging="142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    grubszej frakcji i bez zanieczyszczeń gruzem betonowym oraz ziemią,</w:t>
      </w:r>
    </w:p>
    <w:p w14:paraId="592E4D22" w14:textId="77777777" w:rsidR="00797A09" w:rsidRPr="00E81700" w:rsidRDefault="00797A09" w:rsidP="00797A09">
      <w:pPr>
        <w:ind w:left="142" w:hanging="142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s)  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posiadanie –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1-go nr służbowego w dowolnej sieci telefonii komórkowej 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w godz. 8 – 16 w celu  </w:t>
      </w:r>
    </w:p>
    <w:p w14:paraId="438753A7" w14:textId="0D464B4D" w:rsidR="00797A09" w:rsidRDefault="00797A09" w:rsidP="00C26F2B">
      <w:pPr>
        <w:ind w:left="142" w:hanging="142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    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prowadzenia bieżących kontaktów z Zamawiającym podczas realizacji Umowy. </w:t>
      </w:r>
    </w:p>
    <w:p w14:paraId="39A0FBBE" w14:textId="77777777" w:rsidR="00797A09" w:rsidRPr="00E81700" w:rsidRDefault="00797A09" w:rsidP="00797A0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7</w:t>
      </w:r>
    </w:p>
    <w:p w14:paraId="6FE68C33" w14:textId="77777777" w:rsidR="00797A09" w:rsidRPr="00E81700" w:rsidRDefault="00797A09" w:rsidP="00797A09">
      <w:pPr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</w:t>
      </w:r>
      <w:r w:rsidRPr="00E81700">
        <w:rPr>
          <w:rFonts w:ascii="Arial" w:hAnsi="Arial" w:cs="Arial"/>
          <w:b/>
          <w:color w:val="000000" w:themeColor="text1"/>
          <w:spacing w:val="-1"/>
          <w:sz w:val="20"/>
          <w:szCs w:val="20"/>
          <w:u w:val="single"/>
        </w:rPr>
        <w:t>Wynagrodzenie za Wykonane Roboty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A9D7B1B" w14:textId="77777777" w:rsidR="00797A09" w:rsidRPr="00E81700" w:rsidRDefault="00797A09" w:rsidP="00797A09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1.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Strony ustalają, że</w:t>
      </w:r>
      <w:r w:rsidRPr="00E8170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pacing w:val="-1"/>
          <w:sz w:val="20"/>
          <w:szCs w:val="20"/>
        </w:rPr>
        <w:t>obowiązującą je formą wynagrodzenia zgodnie z SWZ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oraz </w:t>
      </w:r>
      <w:r w:rsidRPr="00E81700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wybraną </w:t>
      </w: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>ofertą Wykonawcy jest</w:t>
      </w:r>
      <w:r w:rsidRPr="00E81700">
        <w:rPr>
          <w:rFonts w:ascii="Arial" w:hAnsi="Arial" w:cs="Arial"/>
          <w:bCs/>
          <w:color w:val="000000" w:themeColor="text1"/>
          <w:spacing w:val="-2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color w:val="000000" w:themeColor="text1"/>
          <w:spacing w:val="-2"/>
          <w:sz w:val="20"/>
          <w:szCs w:val="20"/>
        </w:rPr>
        <w:t>wynagrodzenie kosztorysowe powykonawcze.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688C14F" w14:textId="475F58BF" w:rsidR="00797A09" w:rsidRDefault="00797A09" w:rsidP="00797A09">
      <w:pPr>
        <w:shd w:val="clear" w:color="auto" w:fill="FFFFFF"/>
        <w:tabs>
          <w:tab w:val="left" w:pos="281"/>
        </w:tabs>
        <w:spacing w:line="252" w:lineRule="exact"/>
        <w:rPr>
          <w:rFonts w:ascii="Arial" w:hAnsi="Arial" w:cs="Arial"/>
          <w:bCs/>
          <w:color w:val="000000" w:themeColor="text1"/>
          <w:spacing w:val="-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>2.</w:t>
      </w:r>
      <w:r w:rsidRPr="00E81700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Na wynagrodzenie, o którym mowa w ust. 1, Zamawiający </w:t>
      </w:r>
      <w:r w:rsidRPr="00773BFC">
        <w:rPr>
          <w:rFonts w:ascii="Arial" w:hAnsi="Arial" w:cs="Arial"/>
          <w:color w:val="000000" w:themeColor="text1"/>
          <w:spacing w:val="-1"/>
          <w:sz w:val="20"/>
          <w:szCs w:val="20"/>
        </w:rPr>
        <w:t>ustala</w:t>
      </w:r>
      <w:r w:rsidRPr="00E81700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kwotę:</w:t>
      </w:r>
      <w:r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r w:rsid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…………………………</w:t>
      </w:r>
      <w:r w:rsidRPr="00206EE2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zł brutto</w:t>
      </w:r>
    </w:p>
    <w:p w14:paraId="476CA8F9" w14:textId="738396BB" w:rsidR="00797A09" w:rsidRDefault="00797A09" w:rsidP="00797A09">
      <w:pPr>
        <w:shd w:val="clear" w:color="auto" w:fill="FFFFFF"/>
        <w:tabs>
          <w:tab w:val="left" w:pos="281"/>
        </w:tabs>
        <w:spacing w:line="252" w:lineRule="exact"/>
        <w:rPr>
          <w:rFonts w:ascii="Arial" w:hAnsi="Arial" w:cs="Arial"/>
          <w:bCs/>
          <w:color w:val="000000" w:themeColor="text1"/>
          <w:spacing w:val="-1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(słownie </w:t>
      </w:r>
      <w:r w:rsidRPr="00110BDA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:</w:t>
      </w:r>
      <w:r w:rsidR="002733B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………………………………………………………………………..</w:t>
      </w:r>
      <w:r w:rsidRPr="00DD36F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 zł brutto),</w:t>
      </w:r>
      <w:r w:rsidRPr="00E81700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 </w:t>
      </w:r>
    </w:p>
    <w:p w14:paraId="2E9B37EB" w14:textId="4D4F3CF9" w:rsidR="00797A09" w:rsidRDefault="00797A09" w:rsidP="00797A09">
      <w:pPr>
        <w:shd w:val="clear" w:color="auto" w:fill="FFFFFF"/>
        <w:tabs>
          <w:tab w:val="left" w:pos="281"/>
        </w:tabs>
        <w:spacing w:line="252" w:lineRule="exact"/>
        <w:rPr>
          <w:rFonts w:ascii="Arial" w:hAnsi="Arial" w:cs="Arial"/>
          <w:bCs/>
          <w:color w:val="000000" w:themeColor="text1"/>
          <w:spacing w:val="-1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w tym</w:t>
      </w:r>
      <w:r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: </w:t>
      </w:r>
      <w:r w:rsidR="002733BF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>………………..</w:t>
      </w:r>
      <w:r w:rsidRPr="00771D84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 xml:space="preserve"> zł</w:t>
      </w:r>
      <w:r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 </w:t>
      </w:r>
      <w:r w:rsidRPr="008238B4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 xml:space="preserve">netto </w:t>
      </w:r>
      <w:r w:rsidRPr="00E81700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(</w:t>
      </w:r>
      <w:r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słownie: </w:t>
      </w:r>
      <w:r w:rsidR="002733B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……………………………….</w:t>
      </w:r>
      <w:r w:rsidRPr="00DD36F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 zł netto),</w:t>
      </w:r>
      <w:r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 </w:t>
      </w:r>
    </w:p>
    <w:p w14:paraId="13BCF596" w14:textId="481B4DC0" w:rsidR="00797A09" w:rsidRPr="00E81700" w:rsidRDefault="00797A09" w:rsidP="00797A09">
      <w:pPr>
        <w:shd w:val="clear" w:color="auto" w:fill="FFFFFF"/>
        <w:tabs>
          <w:tab w:val="left" w:pos="281"/>
        </w:tabs>
        <w:spacing w:line="252" w:lineRule="exact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podatek </w:t>
      </w:r>
      <w:r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VAT </w:t>
      </w:r>
      <w:r w:rsidR="002733BF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>……………………</w:t>
      </w:r>
      <w:r w:rsidRPr="00771D84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 xml:space="preserve"> zł</w:t>
      </w:r>
      <w:r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 (słownie: </w:t>
      </w:r>
      <w:r w:rsidR="002733B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……………………</w:t>
      </w:r>
      <w:r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 xml:space="preserve"> </w:t>
      </w:r>
      <w:r w:rsidRPr="00DD36F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zł</w:t>
      </w:r>
      <w:r w:rsidRPr="00E81700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), obliczony wg. stawki 23%,</w:t>
      </w:r>
      <w:r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z szacunkowym podziałem ww. kwoty na  kolejne lata jak wyszczególniono poniżej:</w:t>
      </w:r>
    </w:p>
    <w:p w14:paraId="7A80164A" w14:textId="33A7E4C1" w:rsidR="00797A09" w:rsidRPr="002733BF" w:rsidRDefault="00797A09" w:rsidP="00797A09">
      <w:pPr>
        <w:numPr>
          <w:ilvl w:val="0"/>
          <w:numId w:val="5"/>
        </w:numPr>
        <w:shd w:val="clear" w:color="auto" w:fill="FFFFFF"/>
        <w:tabs>
          <w:tab w:val="clear" w:pos="727"/>
          <w:tab w:val="num" w:pos="-1134"/>
        </w:tabs>
        <w:spacing w:line="252" w:lineRule="exact"/>
        <w:ind w:left="709"/>
        <w:rPr>
          <w:rFonts w:ascii="Arial" w:hAnsi="Arial" w:cs="Arial"/>
          <w:b/>
          <w:color w:val="000000" w:themeColor="text1"/>
          <w:spacing w:val="-1"/>
          <w:sz w:val="20"/>
          <w:szCs w:val="20"/>
        </w:rPr>
      </w:pPr>
      <w:r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w roku 202</w:t>
      </w:r>
      <w:r w:rsid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4</w:t>
      </w:r>
      <w:r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="0052034C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do kwoty</w:t>
      </w:r>
      <w:r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– </w:t>
      </w:r>
      <w:r w:rsidR="002733BF" w:rsidRPr="002733B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……………</w:t>
      </w:r>
      <w:r w:rsidR="0052034C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…..</w:t>
      </w:r>
      <w:r w:rsidR="002733BF" w:rsidRPr="002733B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 zł</w:t>
      </w:r>
      <w:r w:rsidRPr="002733B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 brutto;</w:t>
      </w:r>
      <w:r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Pr="002733BF">
        <w:rPr>
          <w:rFonts w:ascii="Arial" w:hAnsi="Arial" w:cs="Arial"/>
          <w:color w:val="000000" w:themeColor="text1"/>
          <w:spacing w:val="-1"/>
          <w:sz w:val="20"/>
          <w:szCs w:val="20"/>
        </w:rPr>
        <w:t>(słownie:</w:t>
      </w:r>
      <w:r w:rsidR="002733BF" w:rsidRPr="002733BF">
        <w:rPr>
          <w:rFonts w:ascii="Arial" w:hAnsi="Arial" w:cs="Arial"/>
          <w:color w:val="000000" w:themeColor="text1"/>
          <w:spacing w:val="-1"/>
          <w:sz w:val="20"/>
          <w:szCs w:val="20"/>
        </w:rPr>
        <w:t>……</w:t>
      </w:r>
      <w:r w:rsidR="0052034C">
        <w:rPr>
          <w:rFonts w:ascii="Arial" w:hAnsi="Arial" w:cs="Arial"/>
          <w:color w:val="000000" w:themeColor="text1"/>
          <w:spacing w:val="-1"/>
          <w:sz w:val="20"/>
          <w:szCs w:val="20"/>
        </w:rPr>
        <w:t>……..</w:t>
      </w:r>
      <w:r w:rsidRPr="002733BF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 xml:space="preserve"> </w:t>
      </w:r>
      <w:r w:rsidRPr="002733BF">
        <w:rPr>
          <w:rFonts w:ascii="Arial" w:hAnsi="Arial" w:cs="Arial"/>
          <w:color w:val="000000" w:themeColor="text1"/>
          <w:spacing w:val="-1"/>
          <w:sz w:val="20"/>
          <w:szCs w:val="20"/>
        </w:rPr>
        <w:t>zł brutto)</w:t>
      </w:r>
      <w:r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, </w:t>
      </w:r>
    </w:p>
    <w:p w14:paraId="2D96EF80" w14:textId="1E1214F3" w:rsidR="00797A09" w:rsidRPr="002733BF" w:rsidRDefault="00797A09" w:rsidP="00797A09">
      <w:pPr>
        <w:numPr>
          <w:ilvl w:val="0"/>
          <w:numId w:val="5"/>
        </w:numPr>
        <w:shd w:val="clear" w:color="auto" w:fill="FFFFFF"/>
        <w:tabs>
          <w:tab w:val="clear" w:pos="727"/>
        </w:tabs>
        <w:spacing w:line="252" w:lineRule="exact"/>
        <w:ind w:left="709"/>
        <w:rPr>
          <w:rFonts w:ascii="Arial" w:hAnsi="Arial" w:cs="Arial"/>
          <w:b/>
          <w:color w:val="000000" w:themeColor="text1"/>
          <w:spacing w:val="-1"/>
          <w:sz w:val="20"/>
          <w:szCs w:val="20"/>
        </w:rPr>
      </w:pPr>
      <w:r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w roku 202</w:t>
      </w:r>
      <w:r w:rsidR="002733BF"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5</w:t>
      </w:r>
      <w:r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="0052034C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do kwoty </w:t>
      </w:r>
      <w:r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– </w:t>
      </w:r>
      <w:bookmarkStart w:id="0" w:name="_Hlk177025989"/>
      <w:r w:rsidR="002733BF" w:rsidRPr="002733B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……………….. </w:t>
      </w:r>
      <w:r w:rsidRPr="002733B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zł brutto;</w:t>
      </w:r>
      <w:r w:rsidR="002733BF" w:rsidRPr="002733BF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(słownie:………</w:t>
      </w:r>
      <w:r w:rsidR="0052034C">
        <w:rPr>
          <w:rFonts w:ascii="Arial" w:hAnsi="Arial" w:cs="Arial"/>
          <w:color w:val="000000" w:themeColor="text1"/>
          <w:spacing w:val="-1"/>
          <w:sz w:val="20"/>
          <w:szCs w:val="20"/>
        </w:rPr>
        <w:t>……</w:t>
      </w:r>
      <w:r w:rsidR="002733BF" w:rsidRPr="002733BF">
        <w:rPr>
          <w:rFonts w:ascii="Arial" w:hAnsi="Arial" w:cs="Arial"/>
          <w:color w:val="000000" w:themeColor="text1"/>
          <w:spacing w:val="-1"/>
          <w:sz w:val="20"/>
          <w:szCs w:val="20"/>
        </w:rPr>
        <w:t>zł brutto)</w:t>
      </w:r>
      <w:r w:rsidR="002733BF"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, </w:t>
      </w:r>
      <w:r w:rsidR="002733BF" w:rsidRPr="002733BF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  <w:bookmarkEnd w:id="0"/>
    </w:p>
    <w:p w14:paraId="3D553EA8" w14:textId="5B80DF7D" w:rsidR="00797A09" w:rsidRPr="002733BF" w:rsidRDefault="00797A09" w:rsidP="00797A09">
      <w:pPr>
        <w:numPr>
          <w:ilvl w:val="0"/>
          <w:numId w:val="5"/>
        </w:numPr>
        <w:shd w:val="clear" w:color="auto" w:fill="FFFFFF"/>
        <w:tabs>
          <w:tab w:val="clear" w:pos="727"/>
          <w:tab w:val="num" w:pos="-1134"/>
        </w:tabs>
        <w:spacing w:line="252" w:lineRule="exact"/>
        <w:ind w:left="709"/>
        <w:rPr>
          <w:rFonts w:ascii="Arial" w:hAnsi="Arial" w:cs="Arial"/>
          <w:b/>
          <w:color w:val="000000" w:themeColor="text1"/>
          <w:spacing w:val="-1"/>
          <w:sz w:val="20"/>
          <w:szCs w:val="20"/>
        </w:rPr>
      </w:pPr>
      <w:r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w roku 202</w:t>
      </w:r>
      <w:r w:rsidR="002733BF"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6</w:t>
      </w:r>
      <w:r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="0052034C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do kwoty </w:t>
      </w:r>
      <w:r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– </w:t>
      </w:r>
      <w:r w:rsidR="002733BF" w:rsidRPr="002733B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……………….. zł brutto;</w:t>
      </w:r>
      <w:r w:rsidR="002733BF" w:rsidRPr="002733BF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(słownie:………</w:t>
      </w:r>
      <w:r w:rsidR="0052034C">
        <w:rPr>
          <w:rFonts w:ascii="Arial" w:hAnsi="Arial" w:cs="Arial"/>
          <w:color w:val="000000" w:themeColor="text1"/>
          <w:spacing w:val="-1"/>
          <w:sz w:val="20"/>
          <w:szCs w:val="20"/>
        </w:rPr>
        <w:t>……</w:t>
      </w:r>
      <w:r w:rsidR="002733BF" w:rsidRPr="002733BF">
        <w:rPr>
          <w:rFonts w:ascii="Arial" w:hAnsi="Arial" w:cs="Arial"/>
          <w:color w:val="000000" w:themeColor="text1"/>
          <w:spacing w:val="-1"/>
          <w:sz w:val="20"/>
          <w:szCs w:val="20"/>
        </w:rPr>
        <w:t>zł brutto)</w:t>
      </w:r>
      <w:r w:rsidR="002733BF"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, </w:t>
      </w:r>
      <w:r w:rsidR="002733BF" w:rsidRPr="002733BF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</w:p>
    <w:p w14:paraId="0A517978" w14:textId="1D7F1BC8" w:rsidR="00797A09" w:rsidRPr="00AA07A0" w:rsidRDefault="00797A09" w:rsidP="00797A09">
      <w:pPr>
        <w:shd w:val="clear" w:color="auto" w:fill="FFFFFF"/>
        <w:spacing w:line="252" w:lineRule="exact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     d)    </w:t>
      </w:r>
      <w:r w:rsidRPr="00E8170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w roku 202</w:t>
      </w:r>
      <w:r w:rsid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7</w:t>
      </w:r>
      <w:r w:rsidR="0052034C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 </w:t>
      </w:r>
      <w:r w:rsidR="0052034C" w:rsidRPr="0052034C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do kwoty</w:t>
      </w:r>
      <w:r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 </w:t>
      </w:r>
      <w:r w:rsidRPr="002733B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– </w:t>
      </w:r>
      <w:r w:rsidR="002733BF" w:rsidRPr="002733B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…………</w:t>
      </w:r>
      <w:r w:rsidR="0052034C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……...</w:t>
      </w:r>
      <w:r w:rsidR="002733BF" w:rsidRPr="002733BF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>zł brutto;</w:t>
      </w:r>
      <w:r w:rsidR="002733BF" w:rsidRPr="002733BF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(słownie:………</w:t>
      </w:r>
      <w:r w:rsidR="0052034C">
        <w:rPr>
          <w:rFonts w:ascii="Arial" w:hAnsi="Arial" w:cs="Arial"/>
          <w:color w:val="000000" w:themeColor="text1"/>
          <w:spacing w:val="-1"/>
          <w:sz w:val="20"/>
          <w:szCs w:val="20"/>
        </w:rPr>
        <w:t>…...</w:t>
      </w:r>
      <w:r w:rsidR="002733BF" w:rsidRPr="002733BF">
        <w:rPr>
          <w:rFonts w:ascii="Arial" w:hAnsi="Arial" w:cs="Arial"/>
          <w:color w:val="000000" w:themeColor="text1"/>
          <w:spacing w:val="-1"/>
          <w:sz w:val="20"/>
          <w:szCs w:val="20"/>
        </w:rPr>
        <w:t>zł brutto)</w:t>
      </w:r>
      <w:r w:rsidR="002733BF" w:rsidRPr="002733BF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, </w:t>
      </w:r>
      <w:r w:rsidR="002733BF" w:rsidRPr="002733BF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</w:p>
    <w:p w14:paraId="72AD9A2D" w14:textId="19396989" w:rsidR="00797A09" w:rsidRPr="00E81700" w:rsidRDefault="002733BF" w:rsidP="00797A09">
      <w:pPr>
        <w:shd w:val="clear" w:color="auto" w:fill="FFFFFF"/>
        <w:spacing w:line="252" w:lineRule="exact"/>
        <w:ind w:left="709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</w:t>
      </w:r>
    </w:p>
    <w:p w14:paraId="0900A949" w14:textId="6123C82E" w:rsidR="00797A09" w:rsidRPr="00E81700" w:rsidRDefault="00797A09" w:rsidP="00797A09">
      <w:pPr>
        <w:shd w:val="clear" w:color="auto" w:fill="FFFFFF"/>
        <w:tabs>
          <w:tab w:val="num" w:pos="-1843"/>
          <w:tab w:val="left" w:pos="-1134"/>
        </w:tabs>
        <w:spacing w:before="7" w:line="252" w:lineRule="exac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>3.</w:t>
      </w:r>
      <w:r w:rsidRPr="00E81700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Ww. szacunkowe kwoty wynagrodzenia </w:t>
      </w:r>
      <w:r w:rsidRPr="00E81700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>na rok 202</w:t>
      </w:r>
      <w:r w:rsidR="009D29E2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>5</w:t>
      </w:r>
      <w:r w:rsidRPr="00E81700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>, 202</w:t>
      </w:r>
      <w:r w:rsidR="009D29E2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>6</w:t>
      </w:r>
      <w:r w:rsidRPr="00E81700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 xml:space="preserve"> i 202</w:t>
      </w:r>
      <w:r w:rsidR="009D29E2">
        <w:rPr>
          <w:rFonts w:ascii="Arial" w:hAnsi="Arial" w:cs="Arial"/>
          <w:b/>
          <w:bCs/>
          <w:color w:val="000000" w:themeColor="text1"/>
          <w:spacing w:val="-1"/>
          <w:sz w:val="20"/>
          <w:szCs w:val="20"/>
        </w:rPr>
        <w:t>7</w:t>
      </w:r>
      <w:r w:rsidRPr="00E81700">
        <w:rPr>
          <w:rFonts w:ascii="Arial" w:hAnsi="Arial" w:cs="Arial"/>
          <w:color w:val="000000" w:themeColor="text1"/>
          <w:spacing w:val="-1"/>
          <w:sz w:val="20"/>
          <w:szCs w:val="20"/>
        </w:rPr>
        <w:t>, będą obowiązywały pod warunkiem przyznania środków finansowych na ten cel przez Radę Miasta.</w:t>
      </w:r>
    </w:p>
    <w:p w14:paraId="796B0F96" w14:textId="77777777" w:rsidR="00797A09" w:rsidRPr="00E81700" w:rsidRDefault="00797A09" w:rsidP="00797A09">
      <w:pPr>
        <w:shd w:val="clear" w:color="auto" w:fill="FFFFFF"/>
        <w:tabs>
          <w:tab w:val="left" w:pos="281"/>
        </w:tabs>
        <w:spacing w:before="7" w:line="252" w:lineRule="exact"/>
        <w:ind w:left="7"/>
        <w:jc w:val="both"/>
        <w:rPr>
          <w:rFonts w:ascii="Arial" w:hAnsi="Arial" w:cs="Arial"/>
          <w:bCs/>
          <w:color w:val="000000" w:themeColor="text1"/>
          <w:spacing w:val="-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 xml:space="preserve">4. </w:t>
      </w:r>
      <w:r w:rsidRPr="00E81700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Powyższe kwoty zamówienia z niniejszego </w:t>
      </w:r>
      <w:r w:rsidRPr="00E81700">
        <w:rPr>
          <w:rFonts w:ascii="Arial" w:hAnsi="Arial" w:cs="Arial"/>
          <w:b/>
          <w:color w:val="000000" w:themeColor="text1"/>
          <w:spacing w:val="13"/>
          <w:sz w:val="20"/>
          <w:szCs w:val="20"/>
        </w:rPr>
        <w:t xml:space="preserve">§7 </w:t>
      </w:r>
      <w:r w:rsidRPr="00E8170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ust. 2</w:t>
      </w:r>
      <w:r w:rsidRPr="00E81700">
        <w:rPr>
          <w:rFonts w:ascii="Arial" w:hAnsi="Arial" w:cs="Arial"/>
          <w:bCs/>
          <w:color w:val="000000" w:themeColor="text1"/>
          <w:spacing w:val="-1"/>
          <w:sz w:val="20"/>
          <w:szCs w:val="20"/>
        </w:rPr>
        <w:t xml:space="preserve"> Umowy, mogą ulec zmianie w zależności od potrzeb Zamawiającego w tym zakresie i przyznanych na ten cel środków finansowych w budżecie.</w:t>
      </w:r>
    </w:p>
    <w:p w14:paraId="1B41E4EE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5.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Faktyczna ilość robót w okresie obowiązywania Umowy będzie uzależniona od bieżących potrzeb Zamawiającego w tym zakresie. </w:t>
      </w:r>
    </w:p>
    <w:p w14:paraId="49F8469E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Zamawiający określa minimalną wartość świadczenia Stron, w rozumieniu art. 433 pkt.4 Ustawy </w:t>
      </w:r>
      <w:proofErr w:type="spellStart"/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na 80% kwoty brutto, określonej w </w:t>
      </w:r>
      <w:r w:rsidRPr="00E81700">
        <w:rPr>
          <w:rFonts w:ascii="Arial" w:hAnsi="Arial" w:cs="Arial"/>
          <w:b/>
          <w:color w:val="000000" w:themeColor="text1"/>
          <w:spacing w:val="13"/>
          <w:sz w:val="20"/>
          <w:szCs w:val="20"/>
        </w:rPr>
        <w:t xml:space="preserve">§7 </w:t>
      </w:r>
      <w:r w:rsidRPr="00E81700">
        <w:rPr>
          <w:rFonts w:ascii="Arial" w:hAnsi="Arial" w:cs="Arial"/>
          <w:b/>
          <w:color w:val="000000" w:themeColor="text1"/>
          <w:spacing w:val="-1"/>
          <w:sz w:val="20"/>
          <w:szCs w:val="20"/>
        </w:rPr>
        <w:t>ust. 2 Umowy.</w:t>
      </w:r>
    </w:p>
    <w:p w14:paraId="54B9F22A" w14:textId="77777777" w:rsidR="00797A09" w:rsidRPr="00E81700" w:rsidRDefault="00797A09" w:rsidP="00797A09">
      <w:pPr>
        <w:pStyle w:val="Tekstpodstawowy"/>
        <w:tabs>
          <w:tab w:val="left" w:pos="64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>6.</w:t>
      </w:r>
      <w:r w:rsidRPr="00E81700">
        <w:rPr>
          <w:color w:val="000000" w:themeColor="text1"/>
          <w:sz w:val="20"/>
          <w:szCs w:val="20"/>
        </w:rPr>
        <w:t xml:space="preserve"> Ww. wynagrodzenie w </w:t>
      </w:r>
      <w:r w:rsidRPr="00E81700">
        <w:rPr>
          <w:b/>
          <w:color w:val="000000" w:themeColor="text1"/>
          <w:sz w:val="20"/>
          <w:szCs w:val="20"/>
        </w:rPr>
        <w:t>ust. 2</w:t>
      </w:r>
      <w:r w:rsidRPr="00E81700">
        <w:rPr>
          <w:color w:val="000000" w:themeColor="text1"/>
          <w:sz w:val="20"/>
          <w:szCs w:val="20"/>
        </w:rPr>
        <w:t xml:space="preserve"> obejmuje całość kosztów robót i wydatków niezbędnych do zrealizowania przedmiotu Zamówienia wraz z jego przekazaniem do użytkowania na warunkach określonych niniejszą Umową.</w:t>
      </w:r>
    </w:p>
    <w:p w14:paraId="26202D41" w14:textId="464A7418" w:rsidR="00797A09" w:rsidRPr="0061628D" w:rsidRDefault="00797A09" w:rsidP="00797A09">
      <w:pPr>
        <w:pStyle w:val="Tekstpodstawowy"/>
        <w:tabs>
          <w:tab w:val="left" w:pos="644"/>
        </w:tabs>
        <w:suppressAutoHyphens/>
        <w:rPr>
          <w:b/>
          <w:bCs/>
          <w:color w:val="000000" w:themeColor="text1"/>
          <w:spacing w:val="-2"/>
          <w:sz w:val="20"/>
          <w:szCs w:val="20"/>
        </w:rPr>
      </w:pPr>
      <w:r w:rsidRPr="0061628D">
        <w:rPr>
          <w:b/>
          <w:bCs/>
          <w:color w:val="000000" w:themeColor="text1"/>
          <w:spacing w:val="-2"/>
          <w:sz w:val="20"/>
          <w:szCs w:val="20"/>
        </w:rPr>
        <w:t xml:space="preserve">7. Wynagrodzenie, może ulec zmianie </w:t>
      </w:r>
      <w:r w:rsidR="001829F0">
        <w:rPr>
          <w:b/>
          <w:bCs/>
          <w:color w:val="000000" w:themeColor="text1"/>
          <w:spacing w:val="-2"/>
          <w:sz w:val="20"/>
          <w:szCs w:val="20"/>
        </w:rPr>
        <w:t xml:space="preserve">(waloryzacji) </w:t>
      </w:r>
      <w:r w:rsidRPr="0061628D">
        <w:rPr>
          <w:b/>
          <w:bCs/>
          <w:color w:val="000000" w:themeColor="text1"/>
          <w:spacing w:val="-2"/>
          <w:sz w:val="20"/>
          <w:szCs w:val="20"/>
        </w:rPr>
        <w:t xml:space="preserve">w przypadku zmiany wskaźnika zmiany kosztów, ogłoszonego w komunikacie Prezesa GUS. </w:t>
      </w:r>
    </w:p>
    <w:p w14:paraId="3B74D57B" w14:textId="77777777" w:rsidR="00797A09" w:rsidRPr="00E81700" w:rsidRDefault="00797A09" w:rsidP="00797A09">
      <w:pPr>
        <w:pStyle w:val="Tekstpodstawowy"/>
        <w:tabs>
          <w:tab w:val="left" w:pos="644"/>
        </w:tabs>
        <w:suppressAutoHyphens/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>8. Zamawiający przewiduje, iż wysokość wynagrodzenia Wykonawcy, może ulec zmianie w przypadku zmiany:</w:t>
      </w:r>
    </w:p>
    <w:p w14:paraId="0C2E9260" w14:textId="77777777" w:rsidR="00797A09" w:rsidRPr="00E81700" w:rsidRDefault="00797A09" w:rsidP="00797A09">
      <w:pPr>
        <w:pStyle w:val="Tekstpodstawowy"/>
        <w:tabs>
          <w:tab w:val="left" w:pos="644"/>
        </w:tabs>
        <w:ind w:left="709"/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</w:t>
      </w:r>
      <w:r>
        <w:rPr>
          <w:color w:val="000000" w:themeColor="text1"/>
          <w:spacing w:val="-2"/>
          <w:sz w:val="20"/>
          <w:szCs w:val="20"/>
        </w:rPr>
        <w:t xml:space="preserve">1)        </w:t>
      </w:r>
      <w:r w:rsidRPr="00E81700">
        <w:rPr>
          <w:color w:val="000000" w:themeColor="text1"/>
          <w:spacing w:val="-2"/>
          <w:sz w:val="20"/>
          <w:szCs w:val="20"/>
        </w:rPr>
        <w:t>stawki podatku od towarów i usług (VAT),</w:t>
      </w:r>
    </w:p>
    <w:p w14:paraId="71B2134F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        </w:t>
      </w:r>
      <w:r>
        <w:rPr>
          <w:color w:val="000000" w:themeColor="text1"/>
          <w:spacing w:val="-2"/>
          <w:sz w:val="20"/>
          <w:szCs w:val="20"/>
        </w:rPr>
        <w:t xml:space="preserve"> </w:t>
      </w:r>
      <w:r w:rsidRPr="00E81700">
        <w:rPr>
          <w:color w:val="000000" w:themeColor="text1"/>
          <w:spacing w:val="-2"/>
          <w:sz w:val="20"/>
          <w:szCs w:val="20"/>
        </w:rPr>
        <w:t xml:space="preserve">2)        wysokości minimalnego wynagrodzenia za pracę albo wysokości minimalnej stawki godzinowej,  </w:t>
      </w:r>
    </w:p>
    <w:p w14:paraId="579BC4DE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                    ustalonych na podstawie przepisów Ustawy z dnia 10 października 2002 r. o minimalnym </w:t>
      </w:r>
    </w:p>
    <w:p w14:paraId="0DDC6C91" w14:textId="1280906B" w:rsidR="00797A09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>
        <w:rPr>
          <w:color w:val="000000" w:themeColor="text1"/>
          <w:spacing w:val="-2"/>
          <w:sz w:val="20"/>
          <w:szCs w:val="20"/>
        </w:rPr>
        <w:t xml:space="preserve">                          </w:t>
      </w:r>
      <w:r w:rsidRPr="00E81700">
        <w:rPr>
          <w:color w:val="000000" w:themeColor="text1"/>
          <w:spacing w:val="-2"/>
          <w:sz w:val="20"/>
          <w:szCs w:val="20"/>
        </w:rPr>
        <w:t>wynagrodzeniu za pracę (Dz. U. z 2020 r. poz. 2207</w:t>
      </w:r>
      <w:r w:rsidR="00FE03A5">
        <w:rPr>
          <w:color w:val="000000" w:themeColor="text1"/>
          <w:spacing w:val="-2"/>
          <w:sz w:val="20"/>
          <w:szCs w:val="20"/>
        </w:rPr>
        <w:t xml:space="preserve"> ze zm.</w:t>
      </w:r>
      <w:r w:rsidRPr="00E81700">
        <w:rPr>
          <w:color w:val="000000" w:themeColor="text1"/>
          <w:spacing w:val="-2"/>
          <w:sz w:val="20"/>
          <w:szCs w:val="20"/>
        </w:rPr>
        <w:t xml:space="preserve">), </w:t>
      </w:r>
    </w:p>
    <w:p w14:paraId="5C3DAA13" w14:textId="77777777" w:rsidR="00797A09" w:rsidRPr="00E81700" w:rsidRDefault="00797A09" w:rsidP="00797A09">
      <w:pPr>
        <w:pStyle w:val="Tekstpodstawowy"/>
        <w:tabs>
          <w:tab w:val="left" w:pos="644"/>
        </w:tabs>
        <w:ind w:left="709"/>
        <w:rPr>
          <w:color w:val="000000" w:themeColor="text1"/>
          <w:spacing w:val="-2"/>
          <w:sz w:val="20"/>
          <w:szCs w:val="20"/>
        </w:rPr>
      </w:pPr>
      <w:r>
        <w:rPr>
          <w:color w:val="000000" w:themeColor="text1"/>
          <w:spacing w:val="-2"/>
          <w:sz w:val="20"/>
          <w:szCs w:val="20"/>
        </w:rPr>
        <w:t xml:space="preserve"> </w:t>
      </w:r>
      <w:r w:rsidRPr="00E81700">
        <w:rPr>
          <w:color w:val="000000" w:themeColor="text1"/>
          <w:spacing w:val="-2"/>
          <w:sz w:val="20"/>
          <w:szCs w:val="20"/>
        </w:rPr>
        <w:t xml:space="preserve">3)         zasad podlegania ubezpieczeniom społecznym lub ubezpieczeniu zdrowotnemu lub wysokości  </w:t>
      </w:r>
    </w:p>
    <w:p w14:paraId="10B0869C" w14:textId="53880191" w:rsidR="00797A09" w:rsidRDefault="00797A09" w:rsidP="0061628D">
      <w:pPr>
        <w:pStyle w:val="Tekstpodstawowy"/>
        <w:tabs>
          <w:tab w:val="left" w:pos="644"/>
        </w:tabs>
        <w:ind w:left="709"/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       stawki składki na ubezpieczenia społeczne lub zdrowotne,             </w:t>
      </w:r>
    </w:p>
    <w:p w14:paraId="5F28B628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>
        <w:rPr>
          <w:color w:val="000000" w:themeColor="text1"/>
          <w:spacing w:val="-2"/>
          <w:sz w:val="20"/>
          <w:szCs w:val="20"/>
        </w:rPr>
        <w:t xml:space="preserve">             </w:t>
      </w:r>
      <w:r w:rsidRPr="00E81700">
        <w:rPr>
          <w:color w:val="000000" w:themeColor="text1"/>
          <w:spacing w:val="-2"/>
          <w:sz w:val="20"/>
          <w:szCs w:val="20"/>
        </w:rPr>
        <w:t xml:space="preserve"> 4)        zasad gromadzenia i wysokości wpłat do pracowniczych planów kapitałowych, o których mowa   </w:t>
      </w:r>
    </w:p>
    <w:p w14:paraId="5082DC34" w14:textId="690328C9" w:rsidR="00797A09" w:rsidRPr="00E81700" w:rsidRDefault="00797A09" w:rsidP="0098403A">
      <w:pPr>
        <w:pStyle w:val="Tekstpodstawowy"/>
        <w:tabs>
          <w:tab w:val="left" w:pos="644"/>
        </w:tabs>
        <w:ind w:left="709"/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      w  Ustawie z dnia 4 października 2018 r. o pracowniczych planach kapitałowych   (</w:t>
      </w:r>
      <w:r w:rsidR="0098403A" w:rsidRPr="0098403A">
        <w:rPr>
          <w:color w:val="000000" w:themeColor="text1"/>
          <w:spacing w:val="-2"/>
          <w:sz w:val="20"/>
          <w:szCs w:val="20"/>
        </w:rPr>
        <w:t xml:space="preserve">Dz. U. z 2024 </w:t>
      </w:r>
      <w:r w:rsidR="0098403A">
        <w:rPr>
          <w:color w:val="000000" w:themeColor="text1"/>
          <w:spacing w:val="-2"/>
          <w:sz w:val="20"/>
          <w:szCs w:val="20"/>
        </w:rPr>
        <w:t xml:space="preserve">   </w:t>
      </w:r>
      <w:r w:rsidR="0098403A" w:rsidRPr="0098403A">
        <w:rPr>
          <w:color w:val="000000" w:themeColor="text1"/>
          <w:spacing w:val="-2"/>
          <w:sz w:val="20"/>
          <w:szCs w:val="20"/>
        </w:rPr>
        <w:t>r. poz. 427.</w:t>
      </w:r>
      <w:r w:rsidRPr="00E81700">
        <w:rPr>
          <w:color w:val="000000" w:themeColor="text1"/>
          <w:spacing w:val="-2"/>
          <w:sz w:val="20"/>
          <w:szCs w:val="20"/>
        </w:rPr>
        <w:t>),</w:t>
      </w:r>
    </w:p>
    <w:p w14:paraId="474695E6" w14:textId="6678C766" w:rsidR="00797A09" w:rsidRPr="00E81700" w:rsidRDefault="00797A09" w:rsidP="00797A09">
      <w:pPr>
        <w:pStyle w:val="Tekstpodstawowy"/>
        <w:tabs>
          <w:tab w:val="left" w:pos="644"/>
        </w:tabs>
        <w:ind w:left="709"/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5)         zmiany cen materiałów lub kosztów związanych z realizacją przedmiotu Zamówienia, z tym  </w:t>
      </w:r>
    </w:p>
    <w:p w14:paraId="79F17EAE" w14:textId="77777777" w:rsidR="00797A09" w:rsidRPr="00E81700" w:rsidRDefault="00797A09" w:rsidP="00797A09">
      <w:pPr>
        <w:pStyle w:val="Tekstpodstawowy"/>
        <w:tabs>
          <w:tab w:val="left" w:pos="644"/>
        </w:tabs>
        <w:ind w:left="709"/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        zastrzeżeniem, że:</w:t>
      </w:r>
    </w:p>
    <w:p w14:paraId="4095C927" w14:textId="7F422A29" w:rsidR="00797A09" w:rsidRDefault="00412888" w:rsidP="00797A09">
      <w:pPr>
        <w:pStyle w:val="Tekstpodstawowy"/>
        <w:tabs>
          <w:tab w:val="left" w:pos="644"/>
          <w:tab w:val="num" w:pos="851"/>
        </w:tabs>
        <w:ind w:left="1418" w:hanging="284"/>
        <w:rPr>
          <w:color w:val="000000" w:themeColor="text1"/>
          <w:spacing w:val="-2"/>
          <w:sz w:val="20"/>
          <w:szCs w:val="20"/>
        </w:rPr>
      </w:pPr>
      <w:r>
        <w:rPr>
          <w:iCs/>
          <w:color w:val="000000" w:themeColor="text1"/>
          <w:spacing w:val="-2"/>
          <w:sz w:val="20"/>
          <w:szCs w:val="20"/>
        </w:rPr>
        <w:t>a)</w:t>
      </w:r>
      <w:r w:rsidR="00797A09" w:rsidRPr="00E81700">
        <w:rPr>
          <w:iCs/>
          <w:color w:val="000000" w:themeColor="text1"/>
          <w:spacing w:val="-2"/>
          <w:sz w:val="20"/>
          <w:szCs w:val="20"/>
        </w:rPr>
        <w:tab/>
      </w:r>
      <w:r w:rsidR="00797A09" w:rsidRPr="00E81700">
        <w:rPr>
          <w:color w:val="000000" w:themeColor="text1"/>
          <w:spacing w:val="-2"/>
          <w:sz w:val="20"/>
          <w:szCs w:val="20"/>
        </w:rPr>
        <w:t>minimalny poziom zmiany ceny materiałów lub kosztów, uprawniający Strony Umowy do żądania zmiany wynagrodzenia wynosi 10% w stosunku do cen jednostkowych lub kosztów wskazanych w formularzu ofertowym (załącznik nr 1 do SWZ).</w:t>
      </w:r>
    </w:p>
    <w:p w14:paraId="52B81761" w14:textId="77777777" w:rsidR="00C26F2B" w:rsidRPr="00E81700" w:rsidRDefault="00C26F2B" w:rsidP="00797A09">
      <w:pPr>
        <w:pStyle w:val="Tekstpodstawowy"/>
        <w:tabs>
          <w:tab w:val="left" w:pos="644"/>
          <w:tab w:val="num" w:pos="851"/>
        </w:tabs>
        <w:ind w:left="1418" w:hanging="284"/>
        <w:rPr>
          <w:color w:val="000000" w:themeColor="text1"/>
          <w:spacing w:val="-2"/>
          <w:sz w:val="20"/>
          <w:szCs w:val="20"/>
        </w:rPr>
      </w:pPr>
    </w:p>
    <w:p w14:paraId="20BCAFFF" w14:textId="77777777" w:rsidR="008E4FF7" w:rsidRDefault="008E4FF7" w:rsidP="00797A09">
      <w:pPr>
        <w:pStyle w:val="Tekstpodstawowy"/>
        <w:tabs>
          <w:tab w:val="left" w:pos="644"/>
          <w:tab w:val="num" w:pos="851"/>
        </w:tabs>
        <w:ind w:left="1418" w:hanging="284"/>
        <w:rPr>
          <w:color w:val="000000" w:themeColor="text1"/>
          <w:spacing w:val="-2"/>
          <w:sz w:val="20"/>
          <w:szCs w:val="20"/>
        </w:rPr>
      </w:pPr>
    </w:p>
    <w:p w14:paraId="22C3583D" w14:textId="77777777" w:rsidR="008E4FF7" w:rsidRDefault="008E4FF7" w:rsidP="00797A09">
      <w:pPr>
        <w:pStyle w:val="Tekstpodstawowy"/>
        <w:tabs>
          <w:tab w:val="left" w:pos="644"/>
          <w:tab w:val="num" w:pos="851"/>
        </w:tabs>
        <w:ind w:left="1418" w:hanging="284"/>
        <w:rPr>
          <w:color w:val="000000" w:themeColor="text1"/>
          <w:spacing w:val="-2"/>
          <w:sz w:val="20"/>
          <w:szCs w:val="20"/>
        </w:rPr>
      </w:pPr>
    </w:p>
    <w:p w14:paraId="5B5C48A1" w14:textId="77777777" w:rsidR="008E4FF7" w:rsidRDefault="008E4FF7" w:rsidP="00797A09">
      <w:pPr>
        <w:pStyle w:val="Tekstpodstawowy"/>
        <w:tabs>
          <w:tab w:val="left" w:pos="644"/>
          <w:tab w:val="num" w:pos="851"/>
        </w:tabs>
        <w:ind w:left="1418" w:hanging="284"/>
        <w:rPr>
          <w:color w:val="000000" w:themeColor="text1"/>
          <w:spacing w:val="-2"/>
          <w:sz w:val="20"/>
          <w:szCs w:val="20"/>
        </w:rPr>
      </w:pPr>
    </w:p>
    <w:p w14:paraId="4D52C565" w14:textId="3B1CCFCA" w:rsidR="00797A09" w:rsidRPr="00E81700" w:rsidRDefault="00412888" w:rsidP="00797A09">
      <w:pPr>
        <w:pStyle w:val="Tekstpodstawowy"/>
        <w:tabs>
          <w:tab w:val="left" w:pos="644"/>
          <w:tab w:val="num" w:pos="851"/>
        </w:tabs>
        <w:ind w:left="1418" w:hanging="284"/>
        <w:rPr>
          <w:color w:val="000000" w:themeColor="text1"/>
          <w:spacing w:val="-2"/>
          <w:sz w:val="20"/>
          <w:szCs w:val="20"/>
        </w:rPr>
      </w:pPr>
      <w:r>
        <w:rPr>
          <w:color w:val="000000" w:themeColor="text1"/>
          <w:spacing w:val="-2"/>
          <w:sz w:val="20"/>
          <w:szCs w:val="20"/>
        </w:rPr>
        <w:lastRenderedPageBreak/>
        <w:t>b)</w:t>
      </w:r>
      <w:r w:rsidR="00797A09" w:rsidRPr="00E81700">
        <w:rPr>
          <w:color w:val="000000" w:themeColor="text1"/>
          <w:spacing w:val="-2"/>
          <w:sz w:val="20"/>
          <w:szCs w:val="20"/>
        </w:rPr>
        <w:tab/>
        <w:t>poziom zmiany wynagrodzenia zostanie ustalony na podstawie wskaźnika zmiany cen materiałów lub kosztów ogłoszonego w komunikacie prezesa Głównego Urzędu Statystycznego, ustalonego w stosunku do miesiąca, w którym został sporządzony formularz ofertowy z cenami jednostkowymi brutto (z VAT) za remont cząstkowy 1 m</w:t>
      </w:r>
      <w:r w:rsidR="00797A09" w:rsidRPr="00E81700">
        <w:rPr>
          <w:color w:val="000000" w:themeColor="text1"/>
          <w:spacing w:val="-2"/>
          <w:sz w:val="20"/>
          <w:szCs w:val="20"/>
          <w:vertAlign w:val="superscript"/>
        </w:rPr>
        <w:t xml:space="preserve">2 </w:t>
      </w:r>
      <w:r w:rsidR="00797A09" w:rsidRPr="00E81700">
        <w:rPr>
          <w:color w:val="000000" w:themeColor="text1"/>
          <w:spacing w:val="-2"/>
          <w:sz w:val="20"/>
          <w:szCs w:val="20"/>
        </w:rPr>
        <w:t>nawierzchni asfaltowej drogi,</w:t>
      </w:r>
    </w:p>
    <w:p w14:paraId="76526C7D" w14:textId="0C573EA0" w:rsidR="005A3D40" w:rsidRDefault="00412888" w:rsidP="008E4FF7">
      <w:pPr>
        <w:pStyle w:val="Tekstpodstawowy"/>
        <w:tabs>
          <w:tab w:val="left" w:pos="644"/>
          <w:tab w:val="num" w:pos="851"/>
        </w:tabs>
        <w:ind w:left="1418" w:hanging="284"/>
        <w:rPr>
          <w:color w:val="000000" w:themeColor="text1"/>
          <w:spacing w:val="-2"/>
          <w:sz w:val="20"/>
          <w:szCs w:val="20"/>
        </w:rPr>
      </w:pPr>
      <w:r>
        <w:rPr>
          <w:color w:val="000000" w:themeColor="text1"/>
          <w:spacing w:val="-2"/>
          <w:sz w:val="20"/>
          <w:szCs w:val="20"/>
        </w:rPr>
        <w:t>c)</w:t>
      </w:r>
      <w:r w:rsidR="00797A09" w:rsidRPr="00E81700">
        <w:rPr>
          <w:color w:val="000000" w:themeColor="text1"/>
          <w:spacing w:val="-2"/>
          <w:sz w:val="20"/>
          <w:szCs w:val="20"/>
        </w:rPr>
        <w:tab/>
        <w:t>maksymalna wartość zmiany wynagrodzenia, jaką dopuszcza Zamawiający, to łącznie 5% w stosunku do wartości wynagrodzenia brutto ustalonego w § 7 ust. 2 Umowy,</w:t>
      </w:r>
    </w:p>
    <w:p w14:paraId="66302273" w14:textId="52C86471" w:rsidR="00797A09" w:rsidRPr="00E81700" w:rsidRDefault="005A3D40" w:rsidP="00797A09">
      <w:pPr>
        <w:pStyle w:val="Tekstpodstawowy"/>
        <w:tabs>
          <w:tab w:val="left" w:pos="644"/>
          <w:tab w:val="num" w:pos="851"/>
        </w:tabs>
        <w:suppressAutoHyphens/>
        <w:ind w:firstLine="1134"/>
        <w:rPr>
          <w:color w:val="000000" w:themeColor="text1"/>
          <w:spacing w:val="-2"/>
          <w:sz w:val="20"/>
          <w:szCs w:val="20"/>
        </w:rPr>
      </w:pPr>
      <w:r>
        <w:rPr>
          <w:color w:val="000000" w:themeColor="text1"/>
          <w:spacing w:val="-2"/>
          <w:sz w:val="20"/>
          <w:szCs w:val="20"/>
        </w:rPr>
        <w:t>d</w:t>
      </w:r>
      <w:r w:rsidR="00412888">
        <w:rPr>
          <w:color w:val="000000" w:themeColor="text1"/>
          <w:spacing w:val="-2"/>
          <w:sz w:val="20"/>
          <w:szCs w:val="20"/>
        </w:rPr>
        <w:t>)</w:t>
      </w:r>
      <w:r w:rsidR="00797A09" w:rsidRPr="00E81700">
        <w:rPr>
          <w:color w:val="000000" w:themeColor="text1"/>
          <w:spacing w:val="-2"/>
          <w:sz w:val="20"/>
          <w:szCs w:val="20"/>
        </w:rPr>
        <w:tab/>
        <w:t xml:space="preserve">jeżeli zmiany te będą miały wpływ na koszty wykonania przedmiotu Zamówienia przez </w:t>
      </w:r>
    </w:p>
    <w:p w14:paraId="5E79BDB7" w14:textId="01CE75C5" w:rsidR="001829F0" w:rsidRPr="00E81700" w:rsidRDefault="00797A09" w:rsidP="00797A09">
      <w:pPr>
        <w:pStyle w:val="Tekstpodstawowy"/>
        <w:tabs>
          <w:tab w:val="left" w:pos="644"/>
          <w:tab w:val="num" w:pos="851"/>
        </w:tabs>
        <w:suppressAutoHyphens/>
        <w:ind w:firstLine="1134"/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Wykonawcę,</w:t>
      </w:r>
    </w:p>
    <w:p w14:paraId="1261EC0D" w14:textId="71957D90" w:rsidR="00797A09" w:rsidRPr="001829F0" w:rsidRDefault="00797A09" w:rsidP="00797A09">
      <w:pPr>
        <w:pStyle w:val="Tekstpodstawowy"/>
        <w:tabs>
          <w:tab w:val="left" w:pos="644"/>
        </w:tabs>
        <w:suppressAutoHyphens/>
        <w:ind w:left="360"/>
        <w:rPr>
          <w:b/>
          <w:bCs/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</w:t>
      </w:r>
      <w:r w:rsidR="00334480">
        <w:rPr>
          <w:color w:val="000000" w:themeColor="text1"/>
          <w:spacing w:val="-2"/>
          <w:sz w:val="20"/>
          <w:szCs w:val="20"/>
        </w:rPr>
        <w:t xml:space="preserve">     </w:t>
      </w:r>
      <w:r w:rsidRPr="00E81700">
        <w:rPr>
          <w:color w:val="000000" w:themeColor="text1"/>
          <w:spacing w:val="-2"/>
          <w:sz w:val="20"/>
          <w:szCs w:val="20"/>
        </w:rPr>
        <w:t>6)  zmiany</w:t>
      </w:r>
      <w:r w:rsidR="001829F0">
        <w:rPr>
          <w:color w:val="000000" w:themeColor="text1"/>
          <w:spacing w:val="-2"/>
          <w:sz w:val="20"/>
          <w:szCs w:val="20"/>
        </w:rPr>
        <w:t xml:space="preserve"> (waloryzacj</w:t>
      </w:r>
      <w:r w:rsidR="00334480">
        <w:rPr>
          <w:color w:val="000000" w:themeColor="text1"/>
          <w:spacing w:val="-2"/>
          <w:sz w:val="20"/>
          <w:szCs w:val="20"/>
        </w:rPr>
        <w:t>e</w:t>
      </w:r>
      <w:r w:rsidR="001829F0">
        <w:rPr>
          <w:color w:val="000000" w:themeColor="text1"/>
          <w:spacing w:val="-2"/>
          <w:sz w:val="20"/>
          <w:szCs w:val="20"/>
        </w:rPr>
        <w:t>)</w:t>
      </w:r>
      <w:r w:rsidR="001829F0" w:rsidRPr="00E81700">
        <w:rPr>
          <w:color w:val="000000" w:themeColor="text1"/>
          <w:spacing w:val="-2"/>
          <w:sz w:val="20"/>
          <w:szCs w:val="20"/>
        </w:rPr>
        <w:t xml:space="preserve"> </w:t>
      </w:r>
      <w:r w:rsidR="001829F0">
        <w:rPr>
          <w:color w:val="000000" w:themeColor="text1"/>
          <w:spacing w:val="-2"/>
          <w:sz w:val="20"/>
          <w:szCs w:val="20"/>
        </w:rPr>
        <w:t xml:space="preserve">wynagrodzenia </w:t>
      </w:r>
      <w:r w:rsidRPr="00E81700">
        <w:rPr>
          <w:color w:val="000000" w:themeColor="text1"/>
          <w:spacing w:val="-2"/>
          <w:sz w:val="20"/>
          <w:szCs w:val="20"/>
        </w:rPr>
        <w:t xml:space="preserve">mogą być dokonywane </w:t>
      </w:r>
      <w:r w:rsidRPr="001829F0">
        <w:rPr>
          <w:b/>
          <w:bCs/>
          <w:color w:val="000000" w:themeColor="text1"/>
          <w:spacing w:val="-2"/>
          <w:sz w:val="20"/>
          <w:szCs w:val="20"/>
        </w:rPr>
        <w:t>nie częściej niż jeden raz w roku</w:t>
      </w:r>
      <w:r w:rsidR="00334480">
        <w:rPr>
          <w:b/>
          <w:bCs/>
          <w:color w:val="000000" w:themeColor="text1"/>
          <w:spacing w:val="-2"/>
          <w:sz w:val="20"/>
          <w:szCs w:val="20"/>
        </w:rPr>
        <w:t>,</w:t>
      </w:r>
    </w:p>
    <w:p w14:paraId="154CAB2F" w14:textId="6373AF30" w:rsidR="00334480" w:rsidRDefault="00334480" w:rsidP="00797A09">
      <w:pPr>
        <w:pStyle w:val="Tekstpodstawowy"/>
        <w:tabs>
          <w:tab w:val="left" w:pos="644"/>
        </w:tabs>
        <w:suppressAutoHyphens/>
        <w:ind w:left="360"/>
        <w:rPr>
          <w:color w:val="000000" w:themeColor="text1"/>
          <w:spacing w:val="-2"/>
          <w:sz w:val="20"/>
          <w:szCs w:val="20"/>
        </w:rPr>
      </w:pPr>
      <w:r>
        <w:rPr>
          <w:color w:val="000000" w:themeColor="text1"/>
          <w:spacing w:val="-2"/>
          <w:sz w:val="20"/>
          <w:szCs w:val="20"/>
        </w:rPr>
        <w:t xml:space="preserve">              </w:t>
      </w:r>
      <w:r w:rsidR="005A3D40">
        <w:rPr>
          <w:color w:val="000000" w:themeColor="text1"/>
          <w:spacing w:val="-2"/>
          <w:sz w:val="20"/>
          <w:szCs w:val="20"/>
        </w:rPr>
        <w:t xml:space="preserve">a </w:t>
      </w:r>
      <w:r>
        <w:rPr>
          <w:color w:val="000000" w:themeColor="text1"/>
          <w:spacing w:val="-2"/>
          <w:sz w:val="20"/>
          <w:szCs w:val="20"/>
        </w:rPr>
        <w:t>p</w:t>
      </w:r>
      <w:r w:rsidR="001829F0" w:rsidRPr="00334480">
        <w:rPr>
          <w:color w:val="000000" w:themeColor="text1"/>
          <w:spacing w:val="-2"/>
          <w:sz w:val="20"/>
          <w:szCs w:val="20"/>
        </w:rPr>
        <w:t xml:space="preserve">ierwsza waloryzacja wynagrodzenia może nastąpić co najmniej po upływie </w:t>
      </w:r>
      <w:r>
        <w:rPr>
          <w:color w:val="000000" w:themeColor="text1"/>
          <w:spacing w:val="-2"/>
          <w:sz w:val="20"/>
          <w:szCs w:val="20"/>
        </w:rPr>
        <w:t xml:space="preserve">6 </w:t>
      </w:r>
      <w:r w:rsidR="001829F0" w:rsidRPr="00334480">
        <w:rPr>
          <w:color w:val="000000" w:themeColor="text1"/>
          <w:spacing w:val="-2"/>
          <w:sz w:val="20"/>
          <w:szCs w:val="20"/>
        </w:rPr>
        <w:t>miesięcy</w:t>
      </w:r>
      <w:r>
        <w:rPr>
          <w:color w:val="000000" w:themeColor="text1"/>
          <w:spacing w:val="-2"/>
          <w:sz w:val="20"/>
          <w:szCs w:val="20"/>
        </w:rPr>
        <w:t xml:space="preserve"> od daty  </w:t>
      </w:r>
    </w:p>
    <w:p w14:paraId="42109B92" w14:textId="7ABDF350" w:rsidR="00412888" w:rsidRDefault="00334480" w:rsidP="00797A09">
      <w:pPr>
        <w:pStyle w:val="Tekstpodstawowy"/>
        <w:tabs>
          <w:tab w:val="left" w:pos="644"/>
        </w:tabs>
        <w:suppressAutoHyphens/>
        <w:ind w:left="360"/>
        <w:rPr>
          <w:color w:val="000000" w:themeColor="text1"/>
          <w:spacing w:val="-2"/>
          <w:sz w:val="20"/>
          <w:szCs w:val="20"/>
        </w:rPr>
      </w:pPr>
      <w:r>
        <w:rPr>
          <w:color w:val="000000" w:themeColor="text1"/>
          <w:spacing w:val="-2"/>
          <w:sz w:val="20"/>
          <w:szCs w:val="20"/>
        </w:rPr>
        <w:t xml:space="preserve">              rozpoczęcia realizacji Umowy, która to data jest początkowym</w:t>
      </w:r>
      <w:r w:rsidR="001829F0" w:rsidRPr="00334480">
        <w:rPr>
          <w:color w:val="000000" w:themeColor="text1"/>
          <w:spacing w:val="-2"/>
          <w:sz w:val="20"/>
          <w:szCs w:val="20"/>
        </w:rPr>
        <w:t xml:space="preserve"> </w:t>
      </w:r>
      <w:r w:rsidR="00412888">
        <w:rPr>
          <w:color w:val="000000" w:themeColor="text1"/>
          <w:spacing w:val="-2"/>
          <w:sz w:val="20"/>
          <w:szCs w:val="20"/>
        </w:rPr>
        <w:t xml:space="preserve">terminem ustalania zmiany </w:t>
      </w:r>
    </w:p>
    <w:p w14:paraId="51A971C8" w14:textId="10469224" w:rsidR="00797A09" w:rsidRPr="00E81700" w:rsidRDefault="00412888" w:rsidP="00412888">
      <w:pPr>
        <w:pStyle w:val="Tekstpodstawowy"/>
        <w:tabs>
          <w:tab w:val="left" w:pos="644"/>
        </w:tabs>
        <w:suppressAutoHyphens/>
        <w:ind w:left="360"/>
        <w:rPr>
          <w:color w:val="000000" w:themeColor="text1"/>
          <w:spacing w:val="-2"/>
          <w:sz w:val="20"/>
          <w:szCs w:val="20"/>
        </w:rPr>
      </w:pPr>
      <w:r>
        <w:rPr>
          <w:color w:val="000000" w:themeColor="text1"/>
          <w:spacing w:val="-2"/>
          <w:sz w:val="20"/>
          <w:szCs w:val="20"/>
        </w:rPr>
        <w:t xml:space="preserve">              wynagrodzenia</w:t>
      </w:r>
      <w:r w:rsidR="00341E4B">
        <w:rPr>
          <w:color w:val="000000" w:themeColor="text1"/>
          <w:spacing w:val="-2"/>
          <w:sz w:val="20"/>
          <w:szCs w:val="20"/>
        </w:rPr>
        <w:t>. W ofercie należy założyć podwyżkę minimalnego wynagrodzenia Wykonawcy w związku z wzrostem wynagrodzenia minimalnego począwszy od dnia 01.01.2025r.</w:t>
      </w:r>
    </w:p>
    <w:p w14:paraId="6C7EF54C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9.  Wykonawca, którego wynagrodzenie zostało zmienione, zgodnie z art.439 ust.5 Ustawy </w:t>
      </w:r>
      <w:proofErr w:type="spellStart"/>
      <w:r w:rsidRPr="00E81700">
        <w:rPr>
          <w:color w:val="000000" w:themeColor="text1"/>
          <w:spacing w:val="-2"/>
          <w:sz w:val="20"/>
          <w:szCs w:val="20"/>
        </w:rPr>
        <w:t>Pzp</w:t>
      </w:r>
      <w:proofErr w:type="spellEnd"/>
      <w:r w:rsidRPr="00E81700">
        <w:rPr>
          <w:color w:val="000000" w:themeColor="text1"/>
          <w:spacing w:val="-2"/>
          <w:sz w:val="20"/>
          <w:szCs w:val="20"/>
        </w:rPr>
        <w:t xml:space="preserve"> zobowiązany </w:t>
      </w:r>
    </w:p>
    <w:p w14:paraId="5D95572C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jest do zmiany wynagrodzenia przysługującego podwykonawcy, z którym zawarł umowę, w zakresie  </w:t>
      </w:r>
    </w:p>
    <w:p w14:paraId="453E28D9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odpowiadającym zmianom cen materiałów lub kosztów dotyczących zobowiązania podwykonawcy.</w:t>
      </w:r>
    </w:p>
    <w:p w14:paraId="7CB1DBF4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10. W przypadku zmiany przepisów, o których mowa skutkujących zmianą wysokości wynagrodzenia  </w:t>
      </w:r>
    </w:p>
    <w:p w14:paraId="4E5018A6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należnego Wykonawcy, każda ze Stron Umowy, w terminie od dnia opublikowania przepisów dokonujących </w:t>
      </w:r>
    </w:p>
    <w:p w14:paraId="71CE7FA1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tych zmian do 30 dnia od dnia ich wejścia w życie, może wystąpić do drugiej Strony o dokonanie </w:t>
      </w:r>
    </w:p>
    <w:p w14:paraId="1A032FD6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odpowiedniej zmiany wysokości wynagrodzenia.</w:t>
      </w:r>
    </w:p>
    <w:p w14:paraId="074EF166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11. Podstawą do dokonania odpowiednich zmian wysokości wynagrodzenia, będzie przedstawiona   </w:t>
      </w:r>
    </w:p>
    <w:p w14:paraId="7A8F828F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każdorazowo Zamawiającemu kalkulacja kosztów Wykonawcy, potwierdzająca wpływ wejścia w życie </w:t>
      </w:r>
    </w:p>
    <w:p w14:paraId="6E90A41A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przepisów oraz zmiany cen materiałów lub kosztów związanych z realizacją przedmiotu Zamówienia,  </w:t>
      </w:r>
    </w:p>
    <w:p w14:paraId="3DF478E6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wpływających na koszty wykonania przedmiotu Zamówienia przez Wykonawcę. Wykonawca zobowiązany </w:t>
      </w:r>
    </w:p>
    <w:p w14:paraId="66CEE858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jest dostarczyć dokumentację potwierdzającą poprawność dokonanej kalkulacji wraz z dowodami </w:t>
      </w:r>
    </w:p>
    <w:p w14:paraId="2AB45B2D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uzasadniającymi zmianę wynagrodzenia.</w:t>
      </w:r>
    </w:p>
    <w:p w14:paraId="641A93B4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12. Przed podjęciem decyzji o zwiększeniu wynagrodzenia Zamawiający dokona weryfikacji zasadności oraz </w:t>
      </w:r>
    </w:p>
    <w:p w14:paraId="6AA14FBB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poprawności obliczeń dokonanych przez Wykonawcę w zakresie żądanej zmiany wynagrodzenia, a także </w:t>
      </w:r>
    </w:p>
    <w:p w14:paraId="497CB5FD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oceni możliwości sfinansowania wyższego wynagrodzenia w ramach środków posiadanych w planie  </w:t>
      </w:r>
    </w:p>
    <w:p w14:paraId="505E8AD1" w14:textId="77777777" w:rsidR="00797A09" w:rsidRPr="00E81700" w:rsidRDefault="00797A09" w:rsidP="00797A09">
      <w:pPr>
        <w:pStyle w:val="Tekstpodstawowy"/>
        <w:tabs>
          <w:tab w:val="left" w:pos="644"/>
        </w:tabs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finansowym Zamawiającego, zatwierdzonym na dany rok. </w:t>
      </w:r>
    </w:p>
    <w:p w14:paraId="560060F2" w14:textId="77777777" w:rsidR="00797A09" w:rsidRPr="00E81700" w:rsidRDefault="00797A09" w:rsidP="00797A09">
      <w:pPr>
        <w:pStyle w:val="Tekstpodstawowy"/>
        <w:tabs>
          <w:tab w:val="left" w:pos="644"/>
        </w:tabs>
        <w:suppressAutoHyphens/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13. Zmiany, o których mowa powyżej, mogą być wprowadzane na podstawie zestawienia cen materiałów i  </w:t>
      </w:r>
    </w:p>
    <w:p w14:paraId="679408C4" w14:textId="77777777" w:rsidR="00797A09" w:rsidRPr="00E81700" w:rsidRDefault="00797A09" w:rsidP="00797A09">
      <w:pPr>
        <w:pStyle w:val="Tekstpodstawowy"/>
        <w:tabs>
          <w:tab w:val="left" w:pos="644"/>
        </w:tabs>
        <w:suppressAutoHyphens/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kosztów związanych z realizacją przedmiotu Zamówienia zawartych w formularzu ofertowym oraz </w:t>
      </w:r>
    </w:p>
    <w:p w14:paraId="352133C6" w14:textId="77777777" w:rsidR="00797A09" w:rsidRPr="00E81700" w:rsidRDefault="00797A09" w:rsidP="00797A09">
      <w:pPr>
        <w:pStyle w:val="Tekstpodstawowy"/>
        <w:tabs>
          <w:tab w:val="left" w:pos="644"/>
        </w:tabs>
        <w:suppressAutoHyphens/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wskaźnika zmiany cen materiałów lub kosztów ogłoszonego w komunikacie prezesa Głównego Urzędu </w:t>
      </w:r>
    </w:p>
    <w:p w14:paraId="55CC1456" w14:textId="5626F01B" w:rsidR="00797A09" w:rsidRPr="00E81700" w:rsidRDefault="00797A09" w:rsidP="00797A09">
      <w:pPr>
        <w:pStyle w:val="Tekstpodstawowy"/>
        <w:tabs>
          <w:tab w:val="left" w:pos="644"/>
        </w:tabs>
        <w:suppressAutoHyphens/>
        <w:rPr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      Statystycznego, ustalonego w stosunku do miesiąca, w którym został sporządzony formularz ofertowy.      </w:t>
      </w:r>
    </w:p>
    <w:p w14:paraId="27612DCE" w14:textId="2ED62575" w:rsidR="00412888" w:rsidRPr="00E81700" w:rsidRDefault="00797A09" w:rsidP="00797A09">
      <w:pPr>
        <w:pStyle w:val="Tekstpodstawowy"/>
        <w:tabs>
          <w:tab w:val="left" w:pos="644"/>
        </w:tabs>
        <w:suppressAutoHyphens/>
        <w:rPr>
          <w:b/>
          <w:color w:val="000000" w:themeColor="text1"/>
          <w:spacing w:val="-2"/>
          <w:sz w:val="20"/>
          <w:szCs w:val="20"/>
        </w:rPr>
      </w:pPr>
      <w:r w:rsidRPr="00E81700">
        <w:rPr>
          <w:color w:val="000000" w:themeColor="text1"/>
          <w:spacing w:val="-2"/>
          <w:sz w:val="20"/>
          <w:szCs w:val="20"/>
        </w:rPr>
        <w:t xml:space="preserve">14. Zmiana wynagrodzenia może polegać zarówno na jego wzroście jak i obniżeniu, </w:t>
      </w:r>
      <w:r w:rsidRPr="00E81700">
        <w:rPr>
          <w:b/>
          <w:color w:val="000000" w:themeColor="text1"/>
          <w:spacing w:val="-2"/>
          <w:sz w:val="20"/>
          <w:szCs w:val="20"/>
        </w:rPr>
        <w:t xml:space="preserve">z zastrzeżeniem </w:t>
      </w:r>
    </w:p>
    <w:p w14:paraId="7C9E07ED" w14:textId="72CA6123" w:rsidR="00797A09" w:rsidRDefault="00797A09" w:rsidP="00412888">
      <w:pPr>
        <w:pStyle w:val="Tekstpodstawowy"/>
        <w:tabs>
          <w:tab w:val="left" w:pos="644"/>
        </w:tabs>
        <w:suppressAutoHyphens/>
        <w:rPr>
          <w:b/>
          <w:bCs/>
          <w:color w:val="000000" w:themeColor="text1"/>
          <w:spacing w:val="-1"/>
          <w:sz w:val="20"/>
          <w:szCs w:val="20"/>
        </w:rPr>
      </w:pPr>
      <w:r w:rsidRPr="00E81700">
        <w:rPr>
          <w:b/>
          <w:color w:val="000000" w:themeColor="text1"/>
          <w:spacing w:val="-2"/>
          <w:sz w:val="20"/>
          <w:szCs w:val="20"/>
        </w:rPr>
        <w:t xml:space="preserve">      zachowania minimalnej wartości świadczenia Stron, o którym mowa </w:t>
      </w:r>
      <w:r w:rsidRPr="00E81700">
        <w:rPr>
          <w:b/>
          <w:color w:val="000000" w:themeColor="text1"/>
          <w:spacing w:val="13"/>
          <w:sz w:val="20"/>
          <w:szCs w:val="20"/>
        </w:rPr>
        <w:t xml:space="preserve">§7 </w:t>
      </w:r>
      <w:r w:rsidRPr="00E81700">
        <w:rPr>
          <w:b/>
          <w:color w:val="000000" w:themeColor="text1"/>
          <w:spacing w:val="-1"/>
          <w:sz w:val="20"/>
          <w:szCs w:val="20"/>
        </w:rPr>
        <w:t>ust. 5</w:t>
      </w:r>
      <w:r w:rsidRPr="00E81700">
        <w:rPr>
          <w:b/>
          <w:bCs/>
          <w:color w:val="000000" w:themeColor="text1"/>
          <w:spacing w:val="-1"/>
          <w:sz w:val="20"/>
          <w:szCs w:val="20"/>
        </w:rPr>
        <w:t xml:space="preserve"> Umowy.</w:t>
      </w:r>
    </w:p>
    <w:p w14:paraId="55A2F6CC" w14:textId="77777777" w:rsidR="00797A09" w:rsidRPr="00E81700" w:rsidRDefault="00797A09" w:rsidP="00797A09">
      <w:pPr>
        <w:shd w:val="clear" w:color="auto" w:fill="FFFFFF"/>
        <w:tabs>
          <w:tab w:val="left" w:pos="727"/>
        </w:tabs>
        <w:spacing w:line="252" w:lineRule="exact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8</w:t>
      </w:r>
    </w:p>
    <w:p w14:paraId="67E2D8EF" w14:textId="77777777" w:rsidR="00797A09" w:rsidRPr="00E81700" w:rsidRDefault="00797A09" w:rsidP="00797A09">
      <w:pPr>
        <w:pStyle w:val="Nagwek3"/>
        <w:rPr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Odbiór Robót </w:t>
      </w:r>
    </w:p>
    <w:p w14:paraId="04A92717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b/>
          <w:color w:val="000000" w:themeColor="text1"/>
          <w:szCs w:val="20"/>
        </w:rPr>
        <w:t>1.</w:t>
      </w:r>
      <w:r w:rsidRPr="00E81700">
        <w:rPr>
          <w:color w:val="000000" w:themeColor="text1"/>
          <w:szCs w:val="20"/>
        </w:rPr>
        <w:t xml:space="preserve"> Strony Umowy postanawiają, że przedmiotem odbioru będzie przedmiot Zamówienia, o którym mowa w       </w:t>
      </w:r>
    </w:p>
    <w:p w14:paraId="684D3DCC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    </w:t>
      </w:r>
      <w:r w:rsidRPr="00E81700">
        <w:rPr>
          <w:b/>
          <w:bCs/>
          <w:color w:val="000000" w:themeColor="text1"/>
          <w:szCs w:val="20"/>
        </w:rPr>
        <w:t>§1 ust.1</w:t>
      </w:r>
      <w:r w:rsidRPr="00E81700">
        <w:rPr>
          <w:color w:val="000000" w:themeColor="text1"/>
          <w:szCs w:val="20"/>
        </w:rPr>
        <w:t xml:space="preserve"> niniejszej Umowy.</w:t>
      </w:r>
    </w:p>
    <w:p w14:paraId="7648ADE6" w14:textId="77777777" w:rsidR="00797A09" w:rsidRPr="00E81700" w:rsidRDefault="00797A09" w:rsidP="00797A09">
      <w:pPr>
        <w:tabs>
          <w:tab w:val="left" w:pos="5940"/>
        </w:tabs>
        <w:jc w:val="both"/>
        <w:rPr>
          <w:rFonts w:ascii="Arial" w:hAnsi="Arial" w:cs="Arial"/>
          <w:color w:val="000000" w:themeColor="text1"/>
          <w:spacing w:val="-3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pacing w:val="3"/>
          <w:sz w:val="20"/>
          <w:szCs w:val="20"/>
        </w:rPr>
        <w:t>2.</w:t>
      </w:r>
      <w:r w:rsidRPr="00E81700">
        <w:rPr>
          <w:rFonts w:ascii="Arial" w:hAnsi="Arial" w:cs="Arial"/>
          <w:color w:val="000000" w:themeColor="text1"/>
          <w:spacing w:val="3"/>
          <w:sz w:val="20"/>
          <w:szCs w:val="20"/>
        </w:rPr>
        <w:t xml:space="preserve"> Wykonawca w ciągu </w:t>
      </w:r>
      <w:r w:rsidRPr="00E81700">
        <w:rPr>
          <w:rFonts w:ascii="Arial" w:hAnsi="Arial" w:cs="Arial"/>
          <w:b/>
          <w:color w:val="000000" w:themeColor="text1"/>
          <w:spacing w:val="3"/>
          <w:sz w:val="20"/>
          <w:szCs w:val="20"/>
        </w:rPr>
        <w:t xml:space="preserve">7 dni </w:t>
      </w:r>
      <w:r w:rsidRPr="00E81700">
        <w:rPr>
          <w:rFonts w:ascii="Arial" w:hAnsi="Arial" w:cs="Arial"/>
          <w:color w:val="000000" w:themeColor="text1"/>
          <w:spacing w:val="3"/>
          <w:sz w:val="20"/>
          <w:szCs w:val="20"/>
        </w:rPr>
        <w:t xml:space="preserve">po zakończeniu każdego miesiąca – okresu rozliczeniowego,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Pr="00E81700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celu 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>zgłoszenia wykonanych robót do odbioru</w:t>
      </w:r>
      <w:r w:rsidRPr="00E81700">
        <w:rPr>
          <w:rFonts w:ascii="Arial" w:hAnsi="Arial" w:cs="Arial"/>
          <w:color w:val="000000" w:themeColor="text1"/>
          <w:spacing w:val="3"/>
          <w:sz w:val="20"/>
          <w:szCs w:val="20"/>
        </w:rPr>
        <w:t xml:space="preserve"> składa  do siedziby  Zamawiającego  nw.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dokumenty rozliczeniowe: </w:t>
      </w:r>
    </w:p>
    <w:p w14:paraId="5D4434E2" w14:textId="77777777" w:rsidR="00797A09" w:rsidRPr="00E81700" w:rsidRDefault="00797A09" w:rsidP="00797A09">
      <w:pPr>
        <w:shd w:val="clear" w:color="auto" w:fill="FFFFFF"/>
        <w:tabs>
          <w:tab w:val="left" w:pos="446"/>
        </w:tabs>
        <w:spacing w:line="252" w:lineRule="exact"/>
        <w:ind w:left="360" w:hanging="353"/>
        <w:rPr>
          <w:rFonts w:ascii="Arial" w:hAnsi="Arial" w:cs="Arial"/>
          <w:b/>
          <w:iCs/>
          <w:color w:val="000000" w:themeColor="text1"/>
          <w:sz w:val="20"/>
          <w:szCs w:val="20"/>
          <w:u w:val="single"/>
        </w:rPr>
      </w:pPr>
      <w:r w:rsidRPr="00E81700">
        <w:rPr>
          <w:rFonts w:ascii="Arial" w:hAnsi="Arial" w:cs="Arial"/>
          <w:iCs/>
          <w:color w:val="000000" w:themeColor="text1"/>
          <w:spacing w:val="-3"/>
          <w:sz w:val="20"/>
          <w:szCs w:val="20"/>
        </w:rPr>
        <w:t xml:space="preserve">            </w:t>
      </w:r>
      <w:r w:rsidRPr="00E81700">
        <w:rPr>
          <w:rFonts w:ascii="Arial" w:hAnsi="Arial" w:cs="Arial"/>
          <w:b/>
          <w:iCs/>
          <w:color w:val="000000" w:themeColor="text1"/>
          <w:spacing w:val="-3"/>
          <w:sz w:val="20"/>
          <w:szCs w:val="20"/>
          <w:u w:val="single"/>
        </w:rPr>
        <w:t>KOMPLET dokumentów rozliczeniowych nr 1:</w:t>
      </w:r>
      <w:r w:rsidRPr="00E81700">
        <w:rPr>
          <w:rFonts w:ascii="Arial" w:hAnsi="Arial" w:cs="Arial"/>
          <w:b/>
          <w:iCs/>
          <w:color w:val="000000" w:themeColor="text1"/>
          <w:sz w:val="20"/>
          <w:szCs w:val="20"/>
          <w:u w:val="single"/>
        </w:rPr>
        <w:t xml:space="preserve"> </w:t>
      </w:r>
    </w:p>
    <w:p w14:paraId="1CADA456" w14:textId="77777777" w:rsidR="00797A09" w:rsidRPr="00E81700" w:rsidRDefault="00797A09" w:rsidP="00797A09">
      <w:pPr>
        <w:shd w:val="clear" w:color="auto" w:fill="FFFFFF"/>
        <w:tabs>
          <w:tab w:val="left" w:pos="727"/>
        </w:tabs>
        <w:spacing w:line="252" w:lineRule="exact"/>
        <w:ind w:left="353"/>
        <w:rPr>
          <w:rFonts w:ascii="Arial" w:hAnsi="Arial" w:cs="Arial"/>
          <w:color w:val="000000" w:themeColor="text1"/>
          <w:spacing w:val="-8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>a)  oryginały dokumentów:</w:t>
      </w:r>
    </w:p>
    <w:p w14:paraId="670D05DC" w14:textId="0DA70C00" w:rsidR="005A3D40" w:rsidRPr="00E81700" w:rsidRDefault="00797A09" w:rsidP="00797A09">
      <w:pPr>
        <w:shd w:val="clear" w:color="auto" w:fill="FFFFFF"/>
        <w:tabs>
          <w:tab w:val="left" w:pos="727"/>
        </w:tabs>
        <w:spacing w:line="252" w:lineRule="exact"/>
        <w:ind w:left="353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      -  </w:t>
      </w:r>
      <w:r w:rsidRPr="00E81700">
        <w:rPr>
          <w:rFonts w:ascii="Arial" w:hAnsi="Arial" w:cs="Arial"/>
          <w:bCs/>
          <w:color w:val="000000" w:themeColor="text1"/>
          <w:spacing w:val="-2"/>
          <w:sz w:val="20"/>
          <w:szCs w:val="20"/>
        </w:rPr>
        <w:t>obmiar robót</w:t>
      </w: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z podziałem na dni miesiąca,</w:t>
      </w:r>
    </w:p>
    <w:p w14:paraId="52E23DDA" w14:textId="77777777" w:rsidR="00797A09" w:rsidRPr="00E81700" w:rsidRDefault="00797A09" w:rsidP="00797A09">
      <w:pPr>
        <w:shd w:val="clear" w:color="auto" w:fill="FFFFFF"/>
        <w:tabs>
          <w:tab w:val="left" w:pos="727"/>
        </w:tabs>
        <w:spacing w:line="252" w:lineRule="exact"/>
        <w:ind w:left="353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      -  </w:t>
      </w:r>
      <w:r w:rsidRPr="00E81700">
        <w:rPr>
          <w:rFonts w:ascii="Arial" w:hAnsi="Arial" w:cs="Arial"/>
          <w:bCs/>
          <w:color w:val="000000" w:themeColor="text1"/>
          <w:spacing w:val="-2"/>
          <w:sz w:val="20"/>
          <w:szCs w:val="20"/>
        </w:rPr>
        <w:t>tabelaryczne wyliczenie ilości i wartości robót</w:t>
      </w: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wg. cen jednostkowych brutto,</w:t>
      </w:r>
    </w:p>
    <w:p w14:paraId="4C6BA604" w14:textId="77777777" w:rsidR="00797A09" w:rsidRPr="00E81700" w:rsidRDefault="00797A09" w:rsidP="00797A09">
      <w:pPr>
        <w:shd w:val="clear" w:color="auto" w:fill="FFFFFF"/>
        <w:tabs>
          <w:tab w:val="left" w:pos="727"/>
        </w:tabs>
        <w:spacing w:line="252" w:lineRule="exact"/>
        <w:rPr>
          <w:rFonts w:ascii="Arial" w:hAnsi="Arial" w:cs="Arial"/>
          <w:b/>
          <w:color w:val="000000" w:themeColor="text1"/>
          <w:spacing w:val="-2"/>
          <w:sz w:val="20"/>
          <w:szCs w:val="20"/>
        </w:rPr>
      </w:pPr>
      <w:r w:rsidRPr="00E81700">
        <w:rPr>
          <w:rFonts w:ascii="Arial" w:hAnsi="Arial" w:cs="Arial"/>
          <w:iCs/>
          <w:color w:val="000000" w:themeColor="text1"/>
          <w:spacing w:val="-3"/>
          <w:sz w:val="20"/>
          <w:szCs w:val="20"/>
        </w:rPr>
        <w:t xml:space="preserve">            </w:t>
      </w:r>
      <w:r w:rsidRPr="00E81700">
        <w:rPr>
          <w:rFonts w:ascii="Arial" w:hAnsi="Arial" w:cs="Arial"/>
          <w:b/>
          <w:iCs/>
          <w:color w:val="000000" w:themeColor="text1"/>
          <w:spacing w:val="-3"/>
          <w:sz w:val="20"/>
          <w:szCs w:val="20"/>
          <w:u w:val="single"/>
        </w:rPr>
        <w:t>KOMPLET dokumentów rozliczeniowych nr 2:</w:t>
      </w:r>
    </w:p>
    <w:p w14:paraId="58CCCEC7" w14:textId="77777777" w:rsidR="00797A09" w:rsidRPr="00E81700" w:rsidRDefault="00797A09" w:rsidP="00797A09">
      <w:pPr>
        <w:shd w:val="clear" w:color="auto" w:fill="FFFFFF"/>
        <w:tabs>
          <w:tab w:val="left" w:pos="727"/>
        </w:tabs>
        <w:spacing w:line="252" w:lineRule="exact"/>
        <w:ind w:left="353"/>
        <w:rPr>
          <w:rFonts w:ascii="Arial" w:hAnsi="Arial" w:cs="Arial"/>
          <w:bCs/>
          <w:color w:val="000000" w:themeColor="text1"/>
          <w:spacing w:val="-2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pacing w:val="-2"/>
          <w:sz w:val="20"/>
          <w:szCs w:val="20"/>
        </w:rPr>
        <w:t xml:space="preserve">b) </w:t>
      </w: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 -  </w:t>
      </w:r>
      <w:r w:rsidRPr="00E81700">
        <w:rPr>
          <w:rFonts w:ascii="Arial" w:hAnsi="Arial" w:cs="Arial"/>
          <w:bCs/>
          <w:color w:val="000000" w:themeColor="text1"/>
          <w:spacing w:val="-2"/>
          <w:sz w:val="20"/>
          <w:szCs w:val="20"/>
        </w:rPr>
        <w:t>obmiar robót</w:t>
      </w: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z podziałem na dni miesiąca  – </w:t>
      </w:r>
      <w:r w:rsidRPr="00E81700">
        <w:rPr>
          <w:rFonts w:ascii="Arial" w:hAnsi="Arial" w:cs="Arial"/>
          <w:bCs/>
          <w:color w:val="000000" w:themeColor="text1"/>
          <w:spacing w:val="-2"/>
          <w:sz w:val="20"/>
          <w:szCs w:val="20"/>
        </w:rPr>
        <w:t>ksero</w:t>
      </w:r>
    </w:p>
    <w:p w14:paraId="442594A4" w14:textId="77777777" w:rsidR="00797A09" w:rsidRPr="00E81700" w:rsidRDefault="00797A09" w:rsidP="00797A09">
      <w:pPr>
        <w:shd w:val="clear" w:color="auto" w:fill="FFFFFF"/>
        <w:tabs>
          <w:tab w:val="left" w:pos="727"/>
        </w:tabs>
        <w:spacing w:line="252" w:lineRule="exact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            -  </w:t>
      </w:r>
      <w:r w:rsidRPr="00E81700">
        <w:rPr>
          <w:rFonts w:ascii="Arial" w:hAnsi="Arial" w:cs="Arial"/>
          <w:bCs/>
          <w:color w:val="000000" w:themeColor="text1"/>
          <w:spacing w:val="-2"/>
          <w:sz w:val="20"/>
          <w:szCs w:val="20"/>
        </w:rPr>
        <w:t>tabelaryczne wyliczenie ilości i  wartości robót</w:t>
      </w: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wg. cen jednostkowych brutto - </w:t>
      </w:r>
      <w:r w:rsidRPr="00E81700">
        <w:rPr>
          <w:rFonts w:ascii="Arial" w:hAnsi="Arial" w:cs="Arial"/>
          <w:bCs/>
          <w:color w:val="000000" w:themeColor="text1"/>
          <w:spacing w:val="-2"/>
          <w:sz w:val="20"/>
          <w:szCs w:val="20"/>
        </w:rPr>
        <w:t>ksero</w:t>
      </w: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                                                                                                           </w:t>
      </w:r>
    </w:p>
    <w:p w14:paraId="70C42414" w14:textId="77777777" w:rsidR="00797A09" w:rsidRPr="00E81700" w:rsidRDefault="00797A09" w:rsidP="00797A09">
      <w:pPr>
        <w:shd w:val="clear" w:color="auto" w:fill="FFFFFF"/>
        <w:tabs>
          <w:tab w:val="left" w:pos="727"/>
        </w:tabs>
        <w:spacing w:line="252" w:lineRule="exact"/>
        <w:rPr>
          <w:rFonts w:ascii="Arial" w:hAnsi="Arial" w:cs="Arial"/>
          <w:color w:val="000000" w:themeColor="text1"/>
          <w:spacing w:val="-2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            -  </w:t>
      </w:r>
      <w:r w:rsidRPr="00E81700">
        <w:rPr>
          <w:rFonts w:ascii="Arial" w:hAnsi="Arial" w:cs="Arial"/>
          <w:bCs/>
          <w:color w:val="000000" w:themeColor="text1"/>
          <w:spacing w:val="-2"/>
          <w:sz w:val="20"/>
          <w:szCs w:val="20"/>
        </w:rPr>
        <w:t>szkice sytuacyjne</w:t>
      </w: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ubytków i wybojów do ww.</w:t>
      </w:r>
      <w:r w:rsidRPr="00E81700">
        <w:rPr>
          <w:rFonts w:ascii="Arial" w:hAnsi="Arial" w:cs="Arial"/>
          <w:bCs/>
          <w:color w:val="000000" w:themeColor="text1"/>
          <w:spacing w:val="-2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obmiaru Robót z podziałem na dni wykonywania  </w:t>
      </w:r>
    </w:p>
    <w:p w14:paraId="2FA8FE90" w14:textId="77777777" w:rsidR="00797A09" w:rsidRPr="00E81700" w:rsidRDefault="00797A09" w:rsidP="00797A09">
      <w:pPr>
        <w:shd w:val="clear" w:color="auto" w:fill="FFFFFF"/>
        <w:tabs>
          <w:tab w:val="left" w:pos="727"/>
        </w:tabs>
        <w:spacing w:line="252" w:lineRule="exact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-2"/>
          <w:sz w:val="20"/>
          <w:szCs w:val="20"/>
        </w:rPr>
        <w:t xml:space="preserve">                robót w danym miesiącu –</w:t>
      </w:r>
      <w:r w:rsidRPr="00E81700">
        <w:rPr>
          <w:rFonts w:ascii="Arial" w:hAnsi="Arial" w:cs="Arial"/>
          <w:bCs/>
          <w:color w:val="000000" w:themeColor="text1"/>
          <w:spacing w:val="-2"/>
          <w:sz w:val="20"/>
          <w:szCs w:val="20"/>
        </w:rPr>
        <w:t xml:space="preserve"> oryginały</w:t>
      </w:r>
    </w:p>
    <w:p w14:paraId="013AB85A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-  Złożenie ww. dokumentów do Zamawiającego traktowane jest jako zgłoszenie Zamawiającemu gotowości  </w:t>
      </w:r>
    </w:p>
    <w:p w14:paraId="44BF0699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do odbioru robót, wykonanych w danym miesiącu rozliczeniowym.</w:t>
      </w:r>
    </w:p>
    <w:p w14:paraId="6F6CF45F" w14:textId="05B33829" w:rsidR="00797A09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3.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Zamawiający wyznaczy termin rozpoczęcia odbioru robót ciągu </w:t>
      </w:r>
      <w:r w:rsidR="005A3D4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10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dni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od daty przekazania ww. dwóch kompletów  dokumentów rozliczeniowych.</w:t>
      </w:r>
    </w:p>
    <w:p w14:paraId="41E7CF2E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4.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W odbiorze robót uczestniczą przedstawiciele obu Stron Umowy.</w:t>
      </w:r>
    </w:p>
    <w:p w14:paraId="7503FC7D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b/>
          <w:color w:val="000000" w:themeColor="text1"/>
          <w:szCs w:val="20"/>
        </w:rPr>
        <w:t>5.</w:t>
      </w:r>
      <w:r w:rsidRPr="00E81700">
        <w:rPr>
          <w:color w:val="000000" w:themeColor="text1"/>
          <w:szCs w:val="20"/>
        </w:rPr>
        <w:t xml:space="preserve"> Wykonawca na żądanie Zamawiającego w oparciu o złożone obmiary robót i szkice sytuacyjne z lokalizacji ubytków i wybojów jest zobowiązany wskazać w terenie podczas trwającego odbioru wszystkie zgłoszone roboty do odbioru. </w:t>
      </w:r>
    </w:p>
    <w:p w14:paraId="46FF8EDF" w14:textId="77777777" w:rsidR="008E4FF7" w:rsidRDefault="008E4FF7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72E9C3F" w14:textId="77777777" w:rsidR="008E4FF7" w:rsidRDefault="008E4FF7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F3EEF0E" w14:textId="77777777" w:rsidR="008E4FF7" w:rsidRDefault="008E4FF7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9C84B5A" w14:textId="77777777" w:rsidR="008E4FF7" w:rsidRDefault="008E4FF7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054AC38" w14:textId="77777777" w:rsidR="008E4FF7" w:rsidRDefault="008E4FF7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4FA2D04" w14:textId="53FF9DC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6.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Podczas odbioru robót oznakowanie wykonane farbą zgodnie z zapisem w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§6 ust.1 pkt. g)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niniejszej Umowy musi być czytelne na powierzchniach wyremontowanych ubytków i wybojów oraz zgodne z oryginałami załączonych do obmiaru szkiców sytuacyjnych dotyczących wykonanych robót.</w:t>
      </w:r>
    </w:p>
    <w:p w14:paraId="7C9DB19D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7.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Z uwagi na możliwość wystąpienia trudnych warunków pogodowych tj. ciągłe opady deszczu oraz w okresie zimowym - śniegu i brakiem możliwości przeprowadzenia w terenie odbioru robót zgłoszonych w danym miesiącu przez Wykonawcę, Zamawiający ma prawo do przesunięcia terminu rozpoczęcia odbioru robót do czasu poprawy warunków pogodowych.     </w:t>
      </w:r>
    </w:p>
    <w:p w14:paraId="3BD4A063" w14:textId="3DB3A595" w:rsidR="005A3D40" w:rsidRDefault="00797A09" w:rsidP="00797A0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8.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 czynności odbioru robót za dany miesiąc rozliczeniowy Wykonawca sporządzi dwa rodzaje „Protokołów” odbioru robót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po 3 egz.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 każdego rodzaju: </w:t>
      </w:r>
    </w:p>
    <w:p w14:paraId="369711D6" w14:textId="6719C456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a)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na druku standardowym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tj.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„Protokół Odbioru Wykonanych Robót Remontowych”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14:paraId="5C94089F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z narastająco podawaną i sumowaną co miesiąc wartością wykonanych robót od początku Umowy,</w:t>
      </w:r>
    </w:p>
    <w:p w14:paraId="361B9959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b)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na druku „wewnętrznym”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wzór - Zamawiającego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„Protokół Odbioru Technicznego Remontów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</w:p>
    <w:p w14:paraId="5BD6C026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Cząstkowych Dróg Gminnych o Nawierzchniach Asfaltowych”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(Załącznik nr 3 do Umowy),  </w:t>
      </w:r>
    </w:p>
    <w:p w14:paraId="1C6D21C0" w14:textId="2FE40D23" w:rsidR="00797A09" w:rsidRPr="00E81700" w:rsidRDefault="00797A09" w:rsidP="008E4FF7">
      <w:pPr>
        <w:jc w:val="both"/>
        <w:rPr>
          <w:b/>
          <w:bCs/>
          <w:color w:val="000000" w:themeColor="text1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zawierającym szczegółowe ustalenia Stron, dokonane w toku przeprowadzonego odbioru robót. </w:t>
      </w:r>
    </w:p>
    <w:p w14:paraId="21B477E0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b/>
          <w:bCs/>
          <w:color w:val="000000" w:themeColor="text1"/>
          <w:szCs w:val="20"/>
        </w:rPr>
        <w:t>8.1</w:t>
      </w:r>
      <w:r w:rsidRPr="00E81700">
        <w:rPr>
          <w:color w:val="000000" w:themeColor="text1"/>
          <w:szCs w:val="20"/>
        </w:rPr>
        <w:t xml:space="preserve"> Po zakończonym pozytywnym odbiorze robót i podpisaniu przez Strony obu ww. „Protokołów” oraz po uprzednim zatwierdzeniu pozostałych dokumentów rozliczeniowych wymienionych w </w:t>
      </w:r>
      <w:r w:rsidRPr="00E81700">
        <w:rPr>
          <w:b/>
          <w:bCs/>
          <w:color w:val="000000" w:themeColor="text1"/>
          <w:szCs w:val="20"/>
        </w:rPr>
        <w:t xml:space="preserve">§8 ust. 2 </w:t>
      </w:r>
      <w:r w:rsidRPr="00E81700">
        <w:rPr>
          <w:color w:val="000000" w:themeColor="text1"/>
          <w:szCs w:val="20"/>
        </w:rPr>
        <w:t>za dany miesiąc rozliczeniowy, Zamawiający poinformuje Wykonawcę o możliwości złożenia do kancelarii Urzędu faktury VAT za odebrane roboty.</w:t>
      </w:r>
    </w:p>
    <w:p w14:paraId="23679DE6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9.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Jeżeli  w toku  czynności  odbioru robót  zostaną stwierdzone  wady w  wykonanych  robotach, to Zamawiającemu przysługują następujące uprawnienia z tego tytułu:</w:t>
      </w:r>
    </w:p>
    <w:p w14:paraId="59214C02" w14:textId="77777777" w:rsidR="00797A09" w:rsidRPr="00E81700" w:rsidRDefault="00797A09" w:rsidP="00797A0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9.1  W przypadku wykrytych podczas odbioru robót wad w  wykonanych  robotach Zamawiający ma prawo:</w:t>
      </w:r>
    </w:p>
    <w:p w14:paraId="6D6DBF31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a)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odmówić odbioru wszystkich wadliwie wykonanych robót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do czasu usunięcia wad,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łącznie z </w:t>
      </w:r>
    </w:p>
    <w:p w14:paraId="264CAC2B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wykreśleniem z przedstawionego obmiaru robót za dany miesiąc nieprawidłowo wykonanych i </w:t>
      </w:r>
    </w:p>
    <w:p w14:paraId="6675C0B7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zgłoszonych do odbioru robót,</w:t>
      </w:r>
    </w:p>
    <w:p w14:paraId="4E6F172E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b)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żądać usunięcia wszystkich wykrytych wad w wykonanych robotach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w terminie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7 dni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od daty  </w:t>
      </w:r>
    </w:p>
    <w:p w14:paraId="16D90C5E" w14:textId="77777777" w:rsidR="00797A09" w:rsidRPr="00E81700" w:rsidRDefault="00797A09" w:rsidP="00797A09">
      <w:pPr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    zgłoszenia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reklamacji 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na druku „Protokół Odbioru Technicznego Remontów Cząstkowych Dróg  </w:t>
      </w:r>
    </w:p>
    <w:p w14:paraId="1FBC1EA8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     Gminnych o Nawierzchniach Asfaltowych”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(Załącznik nr 3 do Umowy)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łącznie 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>z prawem żądania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</w:p>
    <w:p w14:paraId="0EF0E8D4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>ponownego wykonania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wadliwie wykonanych robót 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>na koszt Wykonawcy,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14:paraId="4B20BFAB" w14:textId="77777777" w:rsidR="00797A09" w:rsidRPr="00E81700" w:rsidRDefault="00797A09" w:rsidP="00797A09">
      <w:pPr>
        <w:pStyle w:val="Tekstpodstawowy2"/>
        <w:rPr>
          <w:b/>
          <w:bCs/>
          <w:color w:val="000000" w:themeColor="text1"/>
          <w:szCs w:val="20"/>
        </w:rPr>
      </w:pPr>
      <w:r w:rsidRPr="00E81700">
        <w:rPr>
          <w:b/>
          <w:bCs/>
          <w:color w:val="000000" w:themeColor="text1"/>
          <w:szCs w:val="20"/>
        </w:rPr>
        <w:t>c) naliczać kary umowne zgodnie z §11 ust.1 pkt. b.</w:t>
      </w:r>
    </w:p>
    <w:p w14:paraId="4265D4DE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d) naliczać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kary wynikające z zapisów w § 12 ust. 12 niniejszej Umowy.</w:t>
      </w:r>
    </w:p>
    <w:p w14:paraId="57A42901" w14:textId="77777777" w:rsidR="00797A09" w:rsidRPr="00E81700" w:rsidRDefault="00797A09" w:rsidP="00797A09">
      <w:pPr>
        <w:pStyle w:val="Tekstpodstawowy3"/>
        <w:rPr>
          <w:b w:val="0"/>
          <w:bCs w:val="0"/>
          <w:color w:val="000000" w:themeColor="text1"/>
          <w:szCs w:val="20"/>
        </w:rPr>
      </w:pPr>
      <w:r w:rsidRPr="00E81700">
        <w:rPr>
          <w:bCs w:val="0"/>
          <w:color w:val="000000" w:themeColor="text1"/>
          <w:szCs w:val="20"/>
        </w:rPr>
        <w:t>10.</w:t>
      </w:r>
      <w:r w:rsidRPr="00E81700">
        <w:rPr>
          <w:b w:val="0"/>
          <w:bCs w:val="0"/>
          <w:color w:val="000000" w:themeColor="text1"/>
          <w:szCs w:val="20"/>
        </w:rPr>
        <w:t xml:space="preserve"> Wykonawca po usunięcia wad w ubytkach lub wybojach podlegających reklamacji zobowiązany jest do:</w:t>
      </w:r>
    </w:p>
    <w:p w14:paraId="4FC5FBD4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     a) 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niezwłocznego zawiadomienia Zamawiającego o usunięciu wad w ubytkach lub wybojach,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795AE681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     b)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zamawiający przyjmuje od Wykonawcy zawiadomienie o usunięciu wad,</w:t>
      </w:r>
    </w:p>
    <w:p w14:paraId="2F49D1AF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c)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Strony dokonują odbioru i rozliczenia reklamowanych robót w bieżącym lub następnym miesiącu </w:t>
      </w:r>
    </w:p>
    <w:p w14:paraId="3DFDF2ED" w14:textId="77777777" w:rsidR="00797A09" w:rsidRDefault="00797A09" w:rsidP="00797A0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rozliczeniowym.</w:t>
      </w:r>
    </w:p>
    <w:p w14:paraId="525D4B75" w14:textId="77777777" w:rsidR="00797A09" w:rsidRPr="00E81700" w:rsidRDefault="00797A09" w:rsidP="00797A0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9</w:t>
      </w:r>
    </w:p>
    <w:p w14:paraId="6024ADC8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Rozliczanie i Fakturowanie Robót</w:t>
      </w:r>
    </w:p>
    <w:p w14:paraId="7A2BA92B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1.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Rozliczanie wykonanych robót będzie następowało każdorazowo na podstawie sporządzonego obmiaru robót po ich wykonaniu z uwzględnieniem przyjętych przez Strony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cen jednostkowych brutto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zawartych w Formularzu Ofertowym,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jednak nie więcej niż do wysokości wynagrodzenia wymienionego w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§7 ust. 2 Umowy.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7805DCD1" w14:textId="77777777" w:rsidR="00797A09" w:rsidRPr="00E81700" w:rsidRDefault="00797A09" w:rsidP="00797A09">
      <w:pPr>
        <w:pStyle w:val="Tekstpodstawowy"/>
        <w:rPr>
          <w:b/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 xml:space="preserve">2.  </w:t>
      </w:r>
      <w:r w:rsidRPr="00E81700">
        <w:rPr>
          <w:color w:val="000000" w:themeColor="text1"/>
          <w:sz w:val="20"/>
          <w:szCs w:val="20"/>
        </w:rPr>
        <w:t xml:space="preserve">Rozliczanie za należycie wykonane i odebrane roboty odbywać się będzie </w:t>
      </w:r>
      <w:r w:rsidRPr="00E81700">
        <w:rPr>
          <w:b/>
          <w:bCs/>
          <w:color w:val="000000" w:themeColor="text1"/>
          <w:sz w:val="20"/>
          <w:szCs w:val="20"/>
        </w:rPr>
        <w:t xml:space="preserve">fakturami VAT </w:t>
      </w:r>
      <w:r w:rsidRPr="00E81700">
        <w:rPr>
          <w:color w:val="000000" w:themeColor="text1"/>
          <w:sz w:val="20"/>
          <w:szCs w:val="20"/>
        </w:rPr>
        <w:t xml:space="preserve">wystawionymi dla </w:t>
      </w:r>
      <w:r w:rsidRPr="00E81700">
        <w:rPr>
          <w:b/>
          <w:color w:val="000000" w:themeColor="text1"/>
          <w:sz w:val="20"/>
          <w:szCs w:val="20"/>
        </w:rPr>
        <w:t>Gminy Miasto Pruszków.</w:t>
      </w:r>
      <w:r w:rsidRPr="00E81700">
        <w:rPr>
          <w:b/>
          <w:color w:val="000000" w:themeColor="text1"/>
          <w:sz w:val="20"/>
          <w:szCs w:val="20"/>
          <w:u w:val="single"/>
        </w:rPr>
        <w:t xml:space="preserve"> </w:t>
      </w:r>
    </w:p>
    <w:p w14:paraId="13F5240E" w14:textId="77777777" w:rsidR="00797A09" w:rsidRPr="00E81700" w:rsidRDefault="00797A09" w:rsidP="00797A09">
      <w:pPr>
        <w:pStyle w:val="Tekstpodstawowy"/>
        <w:tabs>
          <w:tab w:val="left" w:pos="284"/>
        </w:tabs>
        <w:suppressAutoHyphens/>
        <w:rPr>
          <w:b/>
          <w:bCs/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 xml:space="preserve">3. </w:t>
      </w:r>
      <w:r w:rsidRPr="00E81700">
        <w:rPr>
          <w:color w:val="000000" w:themeColor="text1"/>
          <w:sz w:val="20"/>
          <w:szCs w:val="20"/>
        </w:rPr>
        <w:t>Strony ustalają okresy rozliczeniowe będące przedmiotem odbioru robót</w:t>
      </w:r>
      <w:r w:rsidRPr="00E81700">
        <w:rPr>
          <w:b/>
          <w:bCs/>
          <w:color w:val="000000" w:themeColor="text1"/>
          <w:sz w:val="20"/>
          <w:szCs w:val="20"/>
        </w:rPr>
        <w:t xml:space="preserve"> nie częściej</w:t>
      </w:r>
      <w:r w:rsidRPr="00E81700">
        <w:rPr>
          <w:bCs/>
          <w:color w:val="000000" w:themeColor="text1"/>
          <w:sz w:val="20"/>
          <w:szCs w:val="20"/>
        </w:rPr>
        <w:t xml:space="preserve"> </w:t>
      </w:r>
      <w:r w:rsidRPr="00E81700">
        <w:rPr>
          <w:b/>
          <w:bCs/>
          <w:color w:val="000000" w:themeColor="text1"/>
          <w:sz w:val="20"/>
          <w:szCs w:val="20"/>
        </w:rPr>
        <w:t>niż jeden raz w miesiącu.</w:t>
      </w:r>
    </w:p>
    <w:p w14:paraId="3E74F6BE" w14:textId="77777777" w:rsidR="00797A09" w:rsidRPr="00E81700" w:rsidRDefault="00797A09" w:rsidP="00797A09">
      <w:pPr>
        <w:pStyle w:val="Tekstpodstawowy2"/>
        <w:rPr>
          <w:b/>
          <w:color w:val="000000" w:themeColor="text1"/>
          <w:szCs w:val="20"/>
        </w:rPr>
      </w:pPr>
      <w:r w:rsidRPr="00E81700">
        <w:rPr>
          <w:b/>
          <w:color w:val="000000" w:themeColor="text1"/>
          <w:szCs w:val="20"/>
        </w:rPr>
        <w:t>4.</w:t>
      </w:r>
      <w:r w:rsidRPr="00E81700">
        <w:rPr>
          <w:color w:val="000000" w:themeColor="text1"/>
          <w:szCs w:val="20"/>
        </w:rPr>
        <w:t xml:space="preserve"> Zapłata faktury VAT może nastąpić jedynie w przypadku, kiedy zgłoszone do odbioru roboty wykonane przez Wykonawcę lub podwykonawcę zostały odebrane przez Zamawiającego na podstawie przeprowadzonego odbioru robót, a złożone wszystkie dokumenty rozliczeniowe za dany miesiąc zgodnie z treścią  </w:t>
      </w:r>
      <w:r w:rsidRPr="00E81700">
        <w:rPr>
          <w:b/>
          <w:bCs/>
          <w:color w:val="000000" w:themeColor="text1"/>
          <w:szCs w:val="20"/>
        </w:rPr>
        <w:t>§8 ust. 2</w:t>
      </w:r>
      <w:r w:rsidRPr="00E81700">
        <w:rPr>
          <w:color w:val="000000" w:themeColor="text1"/>
          <w:szCs w:val="20"/>
        </w:rPr>
        <w:t>,</w:t>
      </w:r>
      <w:r w:rsidRPr="00E81700">
        <w:rPr>
          <w:b/>
          <w:bCs/>
          <w:color w:val="000000" w:themeColor="text1"/>
          <w:szCs w:val="20"/>
        </w:rPr>
        <w:t xml:space="preserve"> 8a,b i 8.1</w:t>
      </w:r>
      <w:r w:rsidRPr="00E81700">
        <w:rPr>
          <w:color w:val="000000" w:themeColor="text1"/>
          <w:szCs w:val="20"/>
        </w:rPr>
        <w:t xml:space="preserve"> </w:t>
      </w:r>
      <w:r w:rsidRPr="00E81700">
        <w:rPr>
          <w:b/>
          <w:bCs/>
          <w:color w:val="000000" w:themeColor="text1"/>
          <w:szCs w:val="20"/>
        </w:rPr>
        <w:t>zostały zatwierdzone i podpisane przez Zamawiającego.</w:t>
      </w:r>
    </w:p>
    <w:p w14:paraId="282A9FB5" w14:textId="77777777" w:rsidR="00797A09" w:rsidRPr="00E81700" w:rsidRDefault="00797A09" w:rsidP="00797A09">
      <w:pPr>
        <w:pStyle w:val="Tekstpodstawowy"/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>5.</w:t>
      </w:r>
      <w:r w:rsidRPr="00E81700">
        <w:rPr>
          <w:color w:val="000000" w:themeColor="text1"/>
          <w:sz w:val="20"/>
          <w:szCs w:val="20"/>
        </w:rPr>
        <w:t xml:space="preserve">  Wynagrodzenie Wykonawcy za wykonane roboty, płatne będzie przelewem na  konto w banku wskazane przez Wykonawcę w terminie </w:t>
      </w:r>
      <w:r w:rsidRPr="00E81700">
        <w:rPr>
          <w:b/>
          <w:color w:val="000000" w:themeColor="text1"/>
          <w:sz w:val="20"/>
          <w:szCs w:val="20"/>
        </w:rPr>
        <w:t>30 dni</w:t>
      </w:r>
      <w:r w:rsidRPr="00E81700">
        <w:rPr>
          <w:color w:val="000000" w:themeColor="text1"/>
          <w:sz w:val="20"/>
          <w:szCs w:val="20"/>
        </w:rPr>
        <w:t xml:space="preserve"> od daty dostarczenia prawidłowej faktury VAT do siedziby Zamawiającego.</w:t>
      </w:r>
    </w:p>
    <w:p w14:paraId="063D9D94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Wyjątek stanowi – faktura za miesiąc GRUDZIEŃ w każdym roku rozliczeniowym - zostanie wystawiona przez Wykonawcę nie później jak do 15 grudnia, z terminem płatności 14 dni.</w:t>
      </w:r>
    </w:p>
    <w:p w14:paraId="04D2DA6F" w14:textId="77777777" w:rsidR="00797A09" w:rsidRPr="00E81700" w:rsidRDefault="00797A09" w:rsidP="00797A09">
      <w:pPr>
        <w:pStyle w:val="Tekstpodstawowy"/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>6.</w:t>
      </w:r>
      <w:r w:rsidRPr="00E81700">
        <w:rPr>
          <w:color w:val="000000" w:themeColor="text1"/>
          <w:sz w:val="20"/>
          <w:szCs w:val="20"/>
        </w:rPr>
        <w:t xml:space="preserve"> Za datę zapłaty należności wynikającej z faktury, uważa się dzień wydania przez Zamawiającego    </w:t>
      </w:r>
    </w:p>
    <w:p w14:paraId="2812997C" w14:textId="77777777" w:rsidR="00797A09" w:rsidRPr="00E81700" w:rsidRDefault="00797A09" w:rsidP="00797A09">
      <w:pPr>
        <w:pStyle w:val="Tekstpodstawowy"/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 polecenia obciążenia rachunku bankowego Zamawiającego.</w:t>
      </w:r>
    </w:p>
    <w:p w14:paraId="76802406" w14:textId="485F839D" w:rsidR="00797A09" w:rsidRDefault="00797A09" w:rsidP="008E4FF7">
      <w:pPr>
        <w:pStyle w:val="Tekstpodstawowy2"/>
        <w:rPr>
          <w:b/>
          <w:color w:val="000000" w:themeColor="text1"/>
          <w:szCs w:val="20"/>
        </w:rPr>
      </w:pPr>
      <w:r w:rsidRPr="00E81700">
        <w:rPr>
          <w:b/>
          <w:color w:val="000000" w:themeColor="text1"/>
          <w:szCs w:val="20"/>
        </w:rPr>
        <w:t xml:space="preserve">6.1 </w:t>
      </w:r>
      <w:r w:rsidRPr="00E81700">
        <w:rPr>
          <w:color w:val="000000" w:themeColor="text1"/>
          <w:szCs w:val="20"/>
        </w:rPr>
        <w:t>Za</w:t>
      </w:r>
      <w:r w:rsidRPr="00E81700">
        <w:rPr>
          <w:b/>
          <w:color w:val="000000" w:themeColor="text1"/>
          <w:szCs w:val="20"/>
        </w:rPr>
        <w:t xml:space="preserve"> </w:t>
      </w:r>
      <w:r w:rsidRPr="00E81700">
        <w:rPr>
          <w:color w:val="000000" w:themeColor="text1"/>
          <w:szCs w:val="20"/>
        </w:rPr>
        <w:t>nieterminowe regulowanie należności Wykonawcy przysługują odsetki ustawowe za opóźnienie.</w:t>
      </w:r>
    </w:p>
    <w:p w14:paraId="2CF2FA89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7.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Dla potrzeb wzajemnych rozliczeń, uwzględniając postanowienia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§7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Umowy Strony oświadczają że:</w:t>
      </w:r>
    </w:p>
    <w:p w14:paraId="00821318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37F2558" w14:textId="77777777" w:rsidR="008E4FF7" w:rsidRDefault="008E4FF7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BD0E9B3" w14:textId="77777777" w:rsidR="008E4FF7" w:rsidRDefault="008E4FF7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C80BA75" w14:textId="77777777" w:rsidR="008E4FF7" w:rsidRDefault="008E4FF7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5AF6130" w14:textId="77777777" w:rsidR="008E4FF7" w:rsidRDefault="008E4FF7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9233179" w14:textId="617DE462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a)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Gmina Miasto Pruszków jest płatnikiem podatku od towarów i usług (VAT), zarejestrowaną w Urzędzie  </w:t>
      </w:r>
    </w:p>
    <w:p w14:paraId="533E3126" w14:textId="24304342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Skarbowym w Pruszkowie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NIP: 534 – 24 – 06 – 015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i jest upoważniona do wystawiania faktur VAT.</w:t>
      </w:r>
    </w:p>
    <w:p w14:paraId="13F0531A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b)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Wykonawca jest płatnikiem podatku od towarów i usług (VAT) zarejestrowanym w Urzędzie </w:t>
      </w:r>
    </w:p>
    <w:p w14:paraId="6ABC5B83" w14:textId="48B9A771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Skarbowym w </w:t>
      </w:r>
      <w:r w:rsidR="0067278E">
        <w:rPr>
          <w:rFonts w:ascii="Arial" w:hAnsi="Arial" w:cs="Arial"/>
          <w:color w:val="000000" w:themeColor="text1"/>
          <w:sz w:val="20"/>
          <w:szCs w:val="20"/>
        </w:rPr>
        <w:t>……………………………</w:t>
      </w:r>
      <w:r>
        <w:rPr>
          <w:rFonts w:ascii="Arial" w:hAnsi="Arial" w:cs="Arial"/>
          <w:b/>
          <w:color w:val="000000" w:themeColor="text1"/>
          <w:sz w:val="20"/>
          <w:szCs w:val="20"/>
        </w:rPr>
        <w:t>NIP: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7278E">
        <w:rPr>
          <w:rFonts w:ascii="Arial" w:hAnsi="Arial" w:cs="Arial"/>
          <w:b/>
          <w:color w:val="000000" w:themeColor="text1"/>
          <w:sz w:val="20"/>
          <w:szCs w:val="20"/>
        </w:rPr>
        <w:t>…………………</w:t>
      </w:r>
      <w:r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376A05">
        <w:rPr>
          <w:rFonts w:ascii="Arial" w:hAnsi="Arial" w:cs="Arial"/>
          <w:b/>
          <w:color w:val="000000" w:themeColor="text1"/>
          <w:sz w:val="20"/>
          <w:szCs w:val="20"/>
        </w:rPr>
        <w:t>i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jest upoważniony do wystawiania faktur VAT.</w:t>
      </w:r>
    </w:p>
    <w:p w14:paraId="46F6C2E6" w14:textId="58A500F2" w:rsidR="005A3D40" w:rsidRDefault="00797A09" w:rsidP="00797A09">
      <w:pPr>
        <w:pStyle w:val="Tekstpodstawowy"/>
        <w:tabs>
          <w:tab w:val="left" w:pos="284"/>
        </w:tabs>
        <w:suppressAutoHyphens/>
        <w:rPr>
          <w:b/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>8.</w:t>
      </w:r>
      <w:r w:rsidRPr="00E81700">
        <w:rPr>
          <w:color w:val="000000" w:themeColor="text1"/>
          <w:sz w:val="20"/>
          <w:szCs w:val="20"/>
        </w:rPr>
        <w:t>Brak oświadczeń podwykonawców skutkuje nie przyjęciem faktury przez Zamawiającego. W szczególnych przypadkach dopuszcza się zapłatę wynagrodzenia pomniejszonego o kwotę należną podwykonawcy, którego oświadczenie nie może być złożone wraz z fakturą z przyczyn nie leżących po stronie Wykonawcy, po przeprowadzeniu negocjacji przez Strony Umowy.</w:t>
      </w:r>
    </w:p>
    <w:p w14:paraId="0FD8CF1A" w14:textId="0BC2B06B" w:rsidR="00797A09" w:rsidRPr="00E81700" w:rsidRDefault="00797A09" w:rsidP="00797A09">
      <w:pPr>
        <w:pStyle w:val="Tekstpodstawowy"/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>9.</w:t>
      </w:r>
      <w:r w:rsidRPr="00E81700">
        <w:rPr>
          <w:color w:val="000000" w:themeColor="text1"/>
          <w:sz w:val="20"/>
          <w:szCs w:val="20"/>
        </w:rPr>
        <w:t>Zamawiający może dokonać bezpośredniej zapłaty wymagalnego wynagrodzenia przysługującego podwykonawcy, który zawarł zaakceptowaną przez Zamawiającego umowę o podwykonawstwo, której przedmiotem są roboty w przypadku uchylania się od obowiązku zapłaty przez Wykonawcę zamówienia na roboty.</w:t>
      </w:r>
    </w:p>
    <w:p w14:paraId="0B8DDAAF" w14:textId="77777777" w:rsidR="00797A09" w:rsidRPr="00E81700" w:rsidRDefault="00797A09" w:rsidP="00797A09">
      <w:pPr>
        <w:pStyle w:val="Tekstpodstawowy"/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>10.</w:t>
      </w:r>
      <w:r w:rsidRPr="00E81700">
        <w:rPr>
          <w:color w:val="000000" w:themeColor="text1"/>
          <w:sz w:val="20"/>
          <w:szCs w:val="20"/>
        </w:rPr>
        <w:t>W przypadku dokonania bezpośredniej zapłaty podwykonawcy Zamawiający potrąci kwotę wypłaconego wynagrodzenia z wynagrodzenia należnego Wykonawcy.</w:t>
      </w:r>
    </w:p>
    <w:p w14:paraId="5C0B34ED" w14:textId="77777777" w:rsidR="00797A09" w:rsidRPr="00E81700" w:rsidRDefault="00797A09" w:rsidP="00797A09">
      <w:pPr>
        <w:pStyle w:val="Tekstpodstawowy"/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>11.</w:t>
      </w:r>
      <w:r w:rsidRPr="00E81700">
        <w:rPr>
          <w:color w:val="000000" w:themeColor="text1"/>
          <w:sz w:val="20"/>
          <w:szCs w:val="20"/>
        </w:rPr>
        <w:t>Wynagrodzenie, o którym mowa w ust. 9, dotyczy wyłącznie należności powstałych po zaakceptowaniu przez Zamawiającego umowy o podwykonawstwo, której przedmiotem są roboty.</w:t>
      </w:r>
    </w:p>
    <w:p w14:paraId="34FA61A2" w14:textId="77777777" w:rsidR="00797A09" w:rsidRPr="00E81700" w:rsidRDefault="00797A09" w:rsidP="00797A09">
      <w:pPr>
        <w:pStyle w:val="Tekstpodstawowy"/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>12.</w:t>
      </w:r>
      <w:r w:rsidRPr="00E81700">
        <w:rPr>
          <w:color w:val="000000" w:themeColor="text1"/>
          <w:sz w:val="20"/>
          <w:szCs w:val="20"/>
        </w:rPr>
        <w:t>Bezpośrednia zapłata obejmuje wyłącznie należne wynagrodzenie, bez odsetek należnych podwykonawcy.</w:t>
      </w:r>
    </w:p>
    <w:p w14:paraId="04804F29" w14:textId="77777777" w:rsidR="00797A09" w:rsidRPr="00E81700" w:rsidRDefault="00797A09" w:rsidP="00797A09">
      <w:pPr>
        <w:pStyle w:val="Tekstpodstawowy"/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>13.</w:t>
      </w:r>
      <w:r w:rsidRPr="00E81700">
        <w:rPr>
          <w:color w:val="000000" w:themeColor="text1"/>
          <w:sz w:val="20"/>
          <w:szCs w:val="20"/>
        </w:rPr>
        <w:t>Przed dokonaniem bezpośredniej zapłaty Zamawiający jest obowiązany umożliwić Wykonawcy zgłoszenie pisemnych uwag dotyczących zasadności bezpośredniej zapłaty wynagrodzenia podwykonawcy, o których mowa w ust. 9. Zamawiający informuje o terminie zgłaszania uwag, nie krótszym niż 7 dni od dnia doręczenia tej informacji.</w:t>
      </w:r>
    </w:p>
    <w:p w14:paraId="49697A10" w14:textId="77777777" w:rsidR="00797A09" w:rsidRPr="00E81700" w:rsidRDefault="00797A09" w:rsidP="00797A09">
      <w:pPr>
        <w:pStyle w:val="Tekstpodstawowy"/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>14.</w:t>
      </w:r>
      <w:r w:rsidRPr="00E81700">
        <w:rPr>
          <w:color w:val="000000" w:themeColor="text1"/>
          <w:sz w:val="20"/>
          <w:szCs w:val="20"/>
        </w:rPr>
        <w:t>W przypadku zgłoszenia uwag, o których mowa w ust. 13 w terminie wskazanym przez Zamawiającego, Zamawiający może:</w:t>
      </w:r>
    </w:p>
    <w:p w14:paraId="6E7C8B0E" w14:textId="77777777" w:rsidR="00797A09" w:rsidRPr="00E81700" w:rsidRDefault="00797A09" w:rsidP="00797A09">
      <w:pPr>
        <w:pStyle w:val="Tekstpodstawowy"/>
        <w:numPr>
          <w:ilvl w:val="0"/>
          <w:numId w:val="31"/>
        </w:numPr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>nie dokonać bezpośredniej zapłaty wynagrodzenia podwykonawcy, jeżeli Wykonawca wykaże niezasadność takiej zapłaty albo,</w:t>
      </w:r>
    </w:p>
    <w:p w14:paraId="3AEF90B9" w14:textId="77777777" w:rsidR="00797A09" w:rsidRPr="00E81700" w:rsidRDefault="00797A09" w:rsidP="00797A09">
      <w:pPr>
        <w:pStyle w:val="Tekstpodstawowy"/>
        <w:numPr>
          <w:ilvl w:val="0"/>
          <w:numId w:val="31"/>
        </w:numPr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>złożyć do depozytu sądowego kwotę potrzebną na pokrycie wynagrodzenia podwykonawcy w przypadku istnienia zasadniczej wątpliwości Zamawiającego co do wysokości należnej zapłaty lub podmiotu, któremu płatność się należy albo,</w:t>
      </w:r>
    </w:p>
    <w:p w14:paraId="138FCDC5" w14:textId="77777777" w:rsidR="00797A09" w:rsidRPr="00E81700" w:rsidRDefault="00797A09" w:rsidP="00797A09">
      <w:pPr>
        <w:pStyle w:val="Tekstpodstawowy"/>
        <w:numPr>
          <w:ilvl w:val="0"/>
          <w:numId w:val="31"/>
        </w:numPr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>dokonać bezpośredniej zapłaty wynagrodzenia podwykonawcy, jeżeli podwykonawca wykaże zasadność takiej zapłaty.</w:t>
      </w:r>
    </w:p>
    <w:p w14:paraId="0ED5B9C3" w14:textId="77777777" w:rsidR="00797A09" w:rsidRPr="00E81700" w:rsidRDefault="00797A09" w:rsidP="00797A09">
      <w:pPr>
        <w:pStyle w:val="Tekstpodstawowy"/>
        <w:tabs>
          <w:tab w:val="left" w:pos="284"/>
        </w:tabs>
        <w:suppressAutoHyphens/>
        <w:rPr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>15.</w:t>
      </w:r>
      <w:r w:rsidRPr="00E81700">
        <w:rPr>
          <w:color w:val="000000" w:themeColor="text1"/>
          <w:sz w:val="20"/>
          <w:szCs w:val="20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 podwykonawcą, oględzin przedmiotu umowy, a także domagania się od podwykonawcy złożenia stosownych oświadczeń oraz udostępnienia dokumentów umownych.</w:t>
      </w:r>
    </w:p>
    <w:p w14:paraId="38443459" w14:textId="69F7A1F0" w:rsidR="00797A09" w:rsidRDefault="00797A09" w:rsidP="00797A09">
      <w:pPr>
        <w:pStyle w:val="Tekstpodstawowy"/>
        <w:tabs>
          <w:tab w:val="left" w:pos="284"/>
        </w:tabs>
        <w:suppressAutoHyphens/>
        <w:rPr>
          <w:b/>
          <w:bCs/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>16.</w:t>
      </w:r>
      <w:r w:rsidRPr="00E81700">
        <w:rPr>
          <w:color w:val="000000" w:themeColor="text1"/>
          <w:sz w:val="20"/>
          <w:szCs w:val="20"/>
        </w:rPr>
        <w:t xml:space="preserve">Konieczność wielokrotnego dokonywania bezpośredniej zapłaty podwykonawcy, o których mowa w ust. 9, lub konieczność dokonania bezpośrednich zapłat na sumę większą niż 5% wartości umowy może stanowić podstawę do odstąpienia od </w:t>
      </w:r>
      <w:r w:rsidR="008D3A49">
        <w:rPr>
          <w:color w:val="000000" w:themeColor="text1"/>
          <w:sz w:val="20"/>
          <w:szCs w:val="20"/>
        </w:rPr>
        <w:t>U</w:t>
      </w:r>
      <w:r w:rsidRPr="00E81700">
        <w:rPr>
          <w:color w:val="000000" w:themeColor="text1"/>
          <w:sz w:val="20"/>
          <w:szCs w:val="20"/>
        </w:rPr>
        <w:t>mowy przez Zamawiającego.</w:t>
      </w:r>
    </w:p>
    <w:p w14:paraId="2B991140" w14:textId="77777777" w:rsidR="00797A09" w:rsidRPr="00E81700" w:rsidRDefault="00797A09" w:rsidP="00797A0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10</w:t>
      </w:r>
    </w:p>
    <w:p w14:paraId="2A3792B4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Gwarancja i Rękojmia</w:t>
      </w:r>
    </w:p>
    <w:p w14:paraId="3103BDB0" w14:textId="1084A4C7" w:rsidR="00797A09" w:rsidRPr="00E81700" w:rsidRDefault="00797A09" w:rsidP="00797A09">
      <w:pPr>
        <w:numPr>
          <w:ilvl w:val="0"/>
          <w:numId w:val="14"/>
        </w:num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Wykonawca udziela Zamawiającemu </w:t>
      </w:r>
      <w:r w:rsidR="00F3716E">
        <w:rPr>
          <w:rFonts w:ascii="Arial" w:hAnsi="Arial" w:cs="Arial"/>
          <w:b/>
          <w:bCs/>
          <w:color w:val="000000" w:themeColor="text1"/>
          <w:sz w:val="20"/>
          <w:szCs w:val="20"/>
        </w:rPr>
        <w:t>…….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miesięcznej gwarancji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na wykonane roboty i wbudowane materiały, licząc od daty  podpisania przez Strony obydwu „Protokołów” odbioru wykonanych robót, wymienionych w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§8 ust. 8a,b Umowy.</w:t>
      </w:r>
    </w:p>
    <w:p w14:paraId="7790C88C" w14:textId="77777777" w:rsidR="00797A09" w:rsidRPr="00E81700" w:rsidRDefault="00797A09" w:rsidP="00797A09">
      <w:pPr>
        <w:pStyle w:val="Tekstpodstawowywcity"/>
        <w:numPr>
          <w:ilvl w:val="0"/>
          <w:numId w:val="14"/>
        </w:numPr>
        <w:spacing w:after="0"/>
        <w:rPr>
          <w:rFonts w:ascii="Arial" w:hAnsi="Arial" w:cs="Arial"/>
          <w:color w:val="000000" w:themeColor="text1"/>
        </w:rPr>
      </w:pPr>
      <w:r w:rsidRPr="00E81700">
        <w:rPr>
          <w:rFonts w:ascii="Arial" w:hAnsi="Arial" w:cs="Arial"/>
          <w:color w:val="000000" w:themeColor="text1"/>
        </w:rPr>
        <w:t xml:space="preserve">Niezależnie od uprawnień z tytułu udzielonej gwarancji,  Zamawiający może dochodzić na podstawie przepisów kodeksu cywilnego roszczeń z tytułu rękojmi za wady. Okres rękojmi za wady  jest równy  okresowi gwarancji.             </w:t>
      </w:r>
    </w:p>
    <w:p w14:paraId="086AAB3C" w14:textId="77777777" w:rsidR="00797A09" w:rsidRPr="00E81700" w:rsidRDefault="00797A09" w:rsidP="00797A09">
      <w:pPr>
        <w:pStyle w:val="Tekstpodstawowy"/>
        <w:numPr>
          <w:ilvl w:val="0"/>
          <w:numId w:val="14"/>
        </w:numPr>
        <w:suppressAutoHyphens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>Zamawiający może wykonać uprawnienia z tytułu gwarancji lub rękojmi po wygaśnięciu tych uprawnień, jeżeli zawiadomił Wykonawcę o istnieniu swoich uprawnień przed ich wygaśnięciem.</w:t>
      </w:r>
    </w:p>
    <w:p w14:paraId="7F37C062" w14:textId="77777777" w:rsidR="00797A09" w:rsidRPr="00E81700" w:rsidRDefault="00797A09" w:rsidP="00797A09">
      <w:pPr>
        <w:pStyle w:val="Tekstpodstawowy"/>
        <w:numPr>
          <w:ilvl w:val="0"/>
          <w:numId w:val="14"/>
        </w:numPr>
        <w:suppressAutoHyphens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>Zgłoszenie wad przed upływem okresu gwarancji lub rękojmi skutkuje obowiązkiem ich usunięcia z zastosowaniem ust. 1-3, także po upływie okresu gwarancji i rękojmi.</w:t>
      </w:r>
    </w:p>
    <w:p w14:paraId="18DC7A85" w14:textId="77777777" w:rsidR="00797A09" w:rsidRPr="00E81700" w:rsidRDefault="00797A09" w:rsidP="00797A09">
      <w:pPr>
        <w:pStyle w:val="Tekstpodstawowy"/>
        <w:numPr>
          <w:ilvl w:val="0"/>
          <w:numId w:val="14"/>
        </w:numPr>
        <w:suppressAutoHyphens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>Stwierdzenie wystąpienia wad oraz ich usunięcie będzie dokonane protokolarnie.</w:t>
      </w:r>
    </w:p>
    <w:p w14:paraId="5D55112A" w14:textId="77777777" w:rsidR="00797A09" w:rsidRPr="00E81700" w:rsidRDefault="00797A09" w:rsidP="00797A09">
      <w:pPr>
        <w:pStyle w:val="Tekstpodstawowy"/>
        <w:numPr>
          <w:ilvl w:val="0"/>
          <w:numId w:val="14"/>
        </w:numPr>
        <w:suppressAutoHyphens/>
        <w:rPr>
          <w:b/>
          <w:bCs/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>Odpowiedzialność z tytułu gwarancji i rękojmi obejmuje wszelkie wady.</w:t>
      </w:r>
    </w:p>
    <w:p w14:paraId="238051B9" w14:textId="77777777" w:rsidR="00797A09" w:rsidRPr="00E81700" w:rsidRDefault="00797A09" w:rsidP="00797A09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11</w:t>
      </w:r>
    </w:p>
    <w:p w14:paraId="0CCBFB67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Kary Umowne</w:t>
      </w:r>
    </w:p>
    <w:p w14:paraId="0878660E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b/>
          <w:bCs/>
          <w:color w:val="000000" w:themeColor="text1"/>
          <w:szCs w:val="20"/>
        </w:rPr>
        <w:t xml:space="preserve">1. Strony ustalają, że Wykonawca zapłaci Zamawiającemu kary umowne: </w:t>
      </w:r>
    </w:p>
    <w:p w14:paraId="0DEFCD14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a)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 tytułu nieterminowego wykonywania robót w wysokości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0,5%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wartości brutto przedmiotu  </w:t>
      </w:r>
    </w:p>
    <w:p w14:paraId="439B2F43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Zamówienia, określonej  w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§7 ust. 2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Umowy za każdy dzień zwłoki, w stosunku do uzgodnionych </w:t>
      </w:r>
    </w:p>
    <w:p w14:paraId="3371039E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terminów w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§3 ust. 1 pkt. 1, 2, 3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niniejszej Umowy,</w:t>
      </w:r>
    </w:p>
    <w:p w14:paraId="311B83F1" w14:textId="77777777" w:rsidR="008E4FF7" w:rsidRDefault="008E4FF7" w:rsidP="00797A09">
      <w:pPr>
        <w:pStyle w:val="Tekstpodstawowy2"/>
        <w:rPr>
          <w:b/>
          <w:bCs/>
          <w:color w:val="000000" w:themeColor="text1"/>
          <w:szCs w:val="20"/>
        </w:rPr>
      </w:pPr>
    </w:p>
    <w:p w14:paraId="59B87CD4" w14:textId="77777777" w:rsidR="008E4FF7" w:rsidRDefault="008E4FF7" w:rsidP="00797A09">
      <w:pPr>
        <w:pStyle w:val="Tekstpodstawowy2"/>
        <w:rPr>
          <w:b/>
          <w:bCs/>
          <w:color w:val="000000" w:themeColor="text1"/>
          <w:szCs w:val="20"/>
        </w:rPr>
      </w:pPr>
    </w:p>
    <w:p w14:paraId="46C2FC9F" w14:textId="77777777" w:rsidR="008E4FF7" w:rsidRDefault="008E4FF7" w:rsidP="00797A09">
      <w:pPr>
        <w:pStyle w:val="Tekstpodstawowy2"/>
        <w:rPr>
          <w:b/>
          <w:bCs/>
          <w:color w:val="000000" w:themeColor="text1"/>
          <w:szCs w:val="20"/>
        </w:rPr>
      </w:pPr>
    </w:p>
    <w:p w14:paraId="71C4098B" w14:textId="77777777" w:rsidR="008E4FF7" w:rsidRDefault="008E4FF7" w:rsidP="00797A09">
      <w:pPr>
        <w:pStyle w:val="Tekstpodstawowy2"/>
        <w:rPr>
          <w:b/>
          <w:bCs/>
          <w:color w:val="000000" w:themeColor="text1"/>
          <w:szCs w:val="20"/>
        </w:rPr>
      </w:pPr>
    </w:p>
    <w:p w14:paraId="3F600673" w14:textId="77777777" w:rsidR="008E4FF7" w:rsidRDefault="008E4FF7" w:rsidP="00797A09">
      <w:pPr>
        <w:pStyle w:val="Tekstpodstawowy2"/>
        <w:rPr>
          <w:b/>
          <w:bCs/>
          <w:color w:val="000000" w:themeColor="text1"/>
          <w:szCs w:val="20"/>
        </w:rPr>
      </w:pPr>
    </w:p>
    <w:p w14:paraId="11A49BEB" w14:textId="08AF125C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b/>
          <w:bCs/>
          <w:color w:val="000000" w:themeColor="text1"/>
          <w:szCs w:val="20"/>
        </w:rPr>
        <w:t>b)</w:t>
      </w:r>
      <w:r w:rsidRPr="00E81700">
        <w:rPr>
          <w:color w:val="000000" w:themeColor="text1"/>
          <w:szCs w:val="20"/>
        </w:rPr>
        <w:t xml:space="preserve"> z tytułu nieterminowego usuwania wad w wykonanych robotach w wysokości</w:t>
      </w:r>
      <w:r w:rsidRPr="00E81700">
        <w:rPr>
          <w:b/>
          <w:color w:val="000000" w:themeColor="text1"/>
          <w:szCs w:val="20"/>
        </w:rPr>
        <w:t xml:space="preserve"> </w:t>
      </w:r>
      <w:r w:rsidRPr="00E81700">
        <w:rPr>
          <w:b/>
          <w:bCs/>
          <w:color w:val="000000" w:themeColor="text1"/>
          <w:szCs w:val="20"/>
        </w:rPr>
        <w:t xml:space="preserve">0,5% </w:t>
      </w:r>
      <w:r w:rsidRPr="00E81700">
        <w:rPr>
          <w:color w:val="000000" w:themeColor="text1"/>
          <w:szCs w:val="20"/>
        </w:rPr>
        <w:t xml:space="preserve">wartości brutto    </w:t>
      </w:r>
    </w:p>
    <w:p w14:paraId="72FE3FD7" w14:textId="77777777" w:rsidR="00797A09" w:rsidRPr="00E81700" w:rsidRDefault="00797A09" w:rsidP="00797A09">
      <w:pPr>
        <w:pStyle w:val="Tekstpodstawowy2"/>
        <w:rPr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    przedmiotu Zamówienia, określonej w </w:t>
      </w:r>
      <w:r w:rsidRPr="00E81700">
        <w:rPr>
          <w:b/>
          <w:bCs/>
          <w:color w:val="000000" w:themeColor="text1"/>
          <w:szCs w:val="20"/>
        </w:rPr>
        <w:t xml:space="preserve">§7 ust.2 </w:t>
      </w:r>
      <w:r w:rsidRPr="00E81700">
        <w:rPr>
          <w:color w:val="000000" w:themeColor="text1"/>
          <w:szCs w:val="20"/>
        </w:rPr>
        <w:t xml:space="preserve">Umowy, za każdy dzień zwłoki w stosunku do </w:t>
      </w:r>
    </w:p>
    <w:p w14:paraId="1EE40129" w14:textId="77777777" w:rsidR="00797A09" w:rsidRPr="00E81700" w:rsidRDefault="00797A09" w:rsidP="00797A09">
      <w:pPr>
        <w:pStyle w:val="Tekstpodstawowy2"/>
        <w:rPr>
          <w:b/>
          <w:bCs/>
          <w:color w:val="000000" w:themeColor="text1"/>
          <w:szCs w:val="20"/>
        </w:rPr>
      </w:pPr>
      <w:r w:rsidRPr="00E81700">
        <w:rPr>
          <w:color w:val="000000" w:themeColor="text1"/>
          <w:szCs w:val="20"/>
        </w:rPr>
        <w:t xml:space="preserve">    uzgodnionego terminu w </w:t>
      </w:r>
      <w:r w:rsidRPr="00E81700">
        <w:rPr>
          <w:b/>
          <w:bCs/>
          <w:color w:val="000000" w:themeColor="text1"/>
          <w:szCs w:val="20"/>
        </w:rPr>
        <w:t xml:space="preserve">§8 ust. 9.1 pkt. b,  </w:t>
      </w:r>
    </w:p>
    <w:p w14:paraId="2C0D44A8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c)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 tytułu przerwy w wykonywaniu robót z winy Wykonawcy dłuższej niż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14 dni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 wysokości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0,5 %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wartości </w:t>
      </w:r>
    </w:p>
    <w:p w14:paraId="140FB4CE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brutto przedmiotu Zamówienia, określonej w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§7 ust. 2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Umowy, za każdy dzień przerwy w  </w:t>
      </w:r>
    </w:p>
    <w:p w14:paraId="3997F929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wykonywaniu robót w okresie obowiązywania Umowy,</w:t>
      </w:r>
    </w:p>
    <w:p w14:paraId="163E67D3" w14:textId="77777777" w:rsidR="00797A09" w:rsidRPr="00E81700" w:rsidRDefault="00797A09" w:rsidP="00797A09">
      <w:pPr>
        <w:tabs>
          <w:tab w:val="left" w:pos="1210"/>
        </w:tabs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d)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z tytułu braku przedstawienia przez Wykonawcę w wymaganym terminie oryginału przedłużonego </w:t>
      </w:r>
    </w:p>
    <w:p w14:paraId="7321B987" w14:textId="77777777" w:rsidR="00797A09" w:rsidRPr="00E81700" w:rsidRDefault="00797A09" w:rsidP="00797A09">
      <w:pPr>
        <w:tabs>
          <w:tab w:val="left" w:pos="1210"/>
        </w:tabs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ubezpieczenia OC zgodnego z SWZ dotyczącego przedmiotu Zamówienia i braku zdeponowania u   </w:t>
      </w:r>
    </w:p>
    <w:p w14:paraId="6FD772DD" w14:textId="77777777" w:rsidR="00797A09" w:rsidRPr="00E81700" w:rsidRDefault="00797A09" w:rsidP="00797A09">
      <w:pPr>
        <w:tabs>
          <w:tab w:val="left" w:pos="1210"/>
        </w:tabs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Zamawiającego kopii przedłużonego ubezpieczenia poświadczonej przez Wykonawcę za zgodność z </w:t>
      </w:r>
    </w:p>
    <w:p w14:paraId="375E8E2F" w14:textId="77777777" w:rsidR="00797A09" w:rsidRPr="00E81700" w:rsidRDefault="00797A09" w:rsidP="00797A09">
      <w:pPr>
        <w:tabs>
          <w:tab w:val="left" w:pos="1210"/>
        </w:tabs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oryginałem w wysokości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0,5%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wartości brutto przedmiotu Zamówienia, określonej w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§ 7 ust.2,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za </w:t>
      </w:r>
    </w:p>
    <w:p w14:paraId="29CC0C6D" w14:textId="7C392CDF" w:rsidR="005A3D40" w:rsidRDefault="00797A09" w:rsidP="008E4FF7">
      <w:pPr>
        <w:tabs>
          <w:tab w:val="left" w:pos="1210"/>
        </w:tabs>
        <w:suppressAutoHyphens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każdy dzień zwłoki,</w:t>
      </w:r>
    </w:p>
    <w:p w14:paraId="1CFF4F95" w14:textId="09B96E60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e)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z tytułu zapisów w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§ 12 ust.12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niniejszej Umowy.</w:t>
      </w:r>
    </w:p>
    <w:p w14:paraId="099CC759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2.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Zamawiający ma prawo do zaangażowania innych Wykonawców na koszt Wykonawcy lub odstąpić od  </w:t>
      </w:r>
    </w:p>
    <w:p w14:paraId="5E9847FE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Umowy w całości lub części ze skutkiem natychmiastowym, jeżeli Wykonawca mimo wezwania  </w:t>
      </w:r>
    </w:p>
    <w:p w14:paraId="130ED0FD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Zamawiającego nie zwiększa potencjału i tempa robót dla nadrobienia ewentualnych opóźnień </w:t>
      </w:r>
    </w:p>
    <w:p w14:paraId="3A743B19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wskazujących na nie dotrzymanie terminów umownych określonych w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§3 ust. 1 pkt. 1, 2, 3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niniejszej </w:t>
      </w:r>
    </w:p>
    <w:p w14:paraId="180C08F9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Umowy.</w:t>
      </w:r>
    </w:p>
    <w:p w14:paraId="20C0F899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3.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Zamawiający może odstąpić od Umowy ze skutkiem natychmiastowym w przypadku:</w:t>
      </w:r>
    </w:p>
    <w:p w14:paraId="260DCBA4" w14:textId="77777777" w:rsidR="00797A09" w:rsidRPr="00E81700" w:rsidRDefault="00797A09" w:rsidP="00797A09">
      <w:pPr>
        <w:suppressAutoHyphens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a) nie rozpoczęcia przez Wykonawcę robót w terminie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14 dni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od daty podpisania Umowy,</w:t>
      </w:r>
    </w:p>
    <w:p w14:paraId="7A4A260C" w14:textId="77777777" w:rsidR="00797A09" w:rsidRPr="00E81700" w:rsidRDefault="00797A09" w:rsidP="00797A09">
      <w:pPr>
        <w:suppressAutoHyphens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b) wykonywania robót niezgodnie z SWZ i z podpisaną Umową wraz ze wszystkimi jej załącznikami  </w:t>
      </w:r>
    </w:p>
    <w:p w14:paraId="09A2818A" w14:textId="77777777" w:rsidR="00797A09" w:rsidRPr="00E81700" w:rsidRDefault="00797A09" w:rsidP="00797A09">
      <w:pPr>
        <w:suppressAutoHyphens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oraz  nie przystąpienia do właściwego wykonywania robót w ciągu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14 dni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od daty powiadomienia  </w:t>
      </w:r>
    </w:p>
    <w:p w14:paraId="3A504341" w14:textId="77777777" w:rsidR="00797A09" w:rsidRPr="00E81700" w:rsidRDefault="00797A09" w:rsidP="00797A09">
      <w:pPr>
        <w:suppressAutoHyphens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Wykonawcy o stwierdzonych nieprawidłowościach,</w:t>
      </w:r>
    </w:p>
    <w:p w14:paraId="3430F054" w14:textId="77777777" w:rsidR="00797A09" w:rsidRPr="00E81700" w:rsidRDefault="00797A09" w:rsidP="00797A09">
      <w:pPr>
        <w:suppressAutoHyphens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c) przerwania wykonywania robót na okres dłuższy niż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14 dni,</w:t>
      </w:r>
    </w:p>
    <w:p w14:paraId="54808694" w14:textId="77777777" w:rsidR="00797A09" w:rsidRPr="00E81700" w:rsidRDefault="00797A09" w:rsidP="00797A09">
      <w:pPr>
        <w:suppressAutoHyphens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d) w razie postawienia firmy Wykonawcy w stan likwidacji,</w:t>
      </w:r>
    </w:p>
    <w:p w14:paraId="61B7C138" w14:textId="77777777" w:rsidR="00797A09" w:rsidRPr="00E81700" w:rsidRDefault="00797A09" w:rsidP="00797A09">
      <w:pPr>
        <w:suppressAutoHyphens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e) gdy Wykonawca w chwili zawarcia Umowy podlegał wykluczeniu.   </w:t>
      </w:r>
    </w:p>
    <w:p w14:paraId="617C58EF" w14:textId="77777777" w:rsidR="00797A09" w:rsidRPr="00E81700" w:rsidRDefault="00797A09" w:rsidP="00797A09">
      <w:pPr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4.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W przypadkach określonych w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§ 11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ust. 3 Umowy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, Wykonawca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jest dodatkowo zobowiązany:  </w:t>
      </w:r>
    </w:p>
    <w:p w14:paraId="7A6CAF9F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a)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zapłacić Zamawiającemu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jednorazową karę umowną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w wysokości 10%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wartości brutto  </w:t>
      </w:r>
    </w:p>
    <w:p w14:paraId="369A6F0F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    przedmiotu Zamówienia, określonej w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§ 7 ust.2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niniejszej Umowy,</w:t>
      </w:r>
    </w:p>
    <w:p w14:paraId="5DA35582" w14:textId="77777777" w:rsidR="00797A09" w:rsidRPr="00E81700" w:rsidRDefault="00797A09" w:rsidP="00797A09">
      <w:pPr>
        <w:suppressAutoHyphens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b) sporządzić - na własny koszt protokół inwentaryzacji robót w toku na dzień odstąpienia oraz </w:t>
      </w:r>
    </w:p>
    <w:p w14:paraId="5E144BDE" w14:textId="77777777" w:rsidR="00797A09" w:rsidRPr="00E81700" w:rsidRDefault="00797A09" w:rsidP="00797A09">
      <w:pPr>
        <w:suppressAutoHyphens/>
        <w:ind w:left="36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zabezpieczyć również na swój koszt przerwane roboty w zakresie uzgodnionym przez Strony.</w:t>
      </w:r>
    </w:p>
    <w:p w14:paraId="4BAF7637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5.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Kary umowne należne Zamawiającemu z różnych tytułów nie wykluczają się wzajemnie i mogą być  </w:t>
      </w:r>
    </w:p>
    <w:p w14:paraId="2556EB68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dochodzone łącznie.</w:t>
      </w:r>
    </w:p>
    <w:p w14:paraId="1291BCF1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6.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Strony ustalają, że zapłata kwot wynikających z niniejszego paragrafu, będzie następowała przez  </w:t>
      </w:r>
    </w:p>
    <w:p w14:paraId="7C0A19F3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potrącenia z bieżących należności Wykonawcy.</w:t>
      </w:r>
    </w:p>
    <w:p w14:paraId="2A928C85" w14:textId="77777777" w:rsidR="00797A09" w:rsidRPr="00E81700" w:rsidRDefault="00797A09" w:rsidP="00797A09">
      <w:pPr>
        <w:tabs>
          <w:tab w:val="left" w:pos="284"/>
        </w:tabs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7.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Jeżeli wartość szkody przekroczy wysokość kwot uzyskanych kar umownych Zamawiający zastrzega </w:t>
      </w:r>
    </w:p>
    <w:p w14:paraId="53258CED" w14:textId="77777777" w:rsidR="00797A09" w:rsidRPr="00E81700" w:rsidRDefault="00797A09" w:rsidP="00797A09">
      <w:pPr>
        <w:tabs>
          <w:tab w:val="left" w:pos="284"/>
        </w:tabs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sobie prawo dochodzenia odszkodowania uzupełniającego na zasadach ogólnych Kodeksu Cywilnego.</w:t>
      </w:r>
    </w:p>
    <w:p w14:paraId="629C4C4B" w14:textId="77777777" w:rsidR="00797A09" w:rsidRPr="00E81700" w:rsidRDefault="00797A09" w:rsidP="00797A09">
      <w:pPr>
        <w:tabs>
          <w:tab w:val="left" w:pos="284"/>
        </w:tabs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8.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Wykonawcy przysługuje prawo odstąpienia od Umowy ze skutkiem natychmiastowym, jeżeli:</w:t>
      </w:r>
    </w:p>
    <w:p w14:paraId="2127BE2D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a) Zamawiający nie wywiązuje się z obowiązku zapłaty faktur mimo dodatkowego wezwania  </w:t>
      </w:r>
    </w:p>
    <w:p w14:paraId="0CB79187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w terminie 1 miesiąca od upływu terminu za zapłatę faktur określonego w niniejszej Umowie.</w:t>
      </w:r>
    </w:p>
    <w:p w14:paraId="79569EF6" w14:textId="77777777" w:rsidR="00797A09" w:rsidRPr="00E81700" w:rsidRDefault="00797A09" w:rsidP="00797A09">
      <w:pPr>
        <w:suppressAutoHyphens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b) Zamawiający odmawia bez uzasadnionej przyczyny podpisania protokołu odbioru.</w:t>
      </w:r>
    </w:p>
    <w:p w14:paraId="0B1D490B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9.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Zamawiający w razie odstąpienia od Umowy z przyczyn, za które Wykonawca nie odpowiada  </w:t>
      </w:r>
    </w:p>
    <w:p w14:paraId="7D87E044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zobowiązany jest do:</w:t>
      </w:r>
    </w:p>
    <w:p w14:paraId="60B39686" w14:textId="77777777" w:rsidR="00797A09" w:rsidRPr="00E81700" w:rsidRDefault="00797A09" w:rsidP="00797A09">
      <w:pPr>
        <w:suppressAutoHyphens/>
        <w:ind w:left="426" w:hanging="283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a) dokonania odbioru przerwanych robót oraz zapłaty wynagrodzenia za roboty, które zostały wykonane  </w:t>
      </w:r>
    </w:p>
    <w:p w14:paraId="64A27C67" w14:textId="77777777" w:rsidR="00797A09" w:rsidRPr="00E81700" w:rsidRDefault="00797A09" w:rsidP="00797A09">
      <w:pPr>
        <w:suppressAutoHyphens/>
        <w:ind w:left="426" w:hanging="283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do dnia odstąpienia zgodnie z Umową,</w:t>
      </w:r>
    </w:p>
    <w:p w14:paraId="488B6092" w14:textId="77777777" w:rsidR="00797A09" w:rsidRPr="00E81700" w:rsidRDefault="00797A09" w:rsidP="00797A09">
      <w:pPr>
        <w:suppressAutoHyphens/>
        <w:ind w:left="426" w:hanging="283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b)  przejęcia od Wykonawcy pod swój dozór monitorowania dróg gminnych o nawierzchniach asfaltowych.</w:t>
      </w:r>
    </w:p>
    <w:p w14:paraId="2604A31F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>10.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  <w:t xml:space="preserve"> Odstąpienie od Umowy powinno nastąpić w formie pisemnej pod rygorem nieważności takiego  </w:t>
      </w:r>
    </w:p>
    <w:p w14:paraId="1AF2AD30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  <w:t xml:space="preserve">      oświadczenia i powinno zawierać uzasadnienie.</w:t>
      </w:r>
    </w:p>
    <w:p w14:paraId="6AEAC481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>11.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  <w:t xml:space="preserve"> W razie zaistnienia istotnej zmiany okoliczności powodującej, że wykonanie Umowy nie leży w interesie  </w:t>
      </w:r>
    </w:p>
    <w:p w14:paraId="4B81804C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  <w:t xml:space="preserve">       publicznym, czego nie można było przewidzieć w chwili zawarcia Umowy, lub dalsze wykonanie  </w:t>
      </w:r>
    </w:p>
    <w:p w14:paraId="4223D221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  <w:t xml:space="preserve">       Umowy może zagrozić istotnemu interesowi bezpieczeństwa państwa lub bezpieczeństwu publicznemu, </w:t>
      </w:r>
    </w:p>
    <w:p w14:paraId="734112C1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  <w:t xml:space="preserve">       Zamawiający może odstąpić od umowy w terminie 30 dni od dnia powzięcia wiadomości o tych </w:t>
      </w:r>
    </w:p>
    <w:p w14:paraId="22795CFE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  <w:t xml:space="preserve">       okolicznościach. W takim przypadku Wykonawca może żądać wyłącznie wynagrodzenia należnego z  </w:t>
      </w:r>
    </w:p>
    <w:p w14:paraId="24F13EE3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  <w:t xml:space="preserve">       tytułu wykonania części Umowy.</w:t>
      </w:r>
    </w:p>
    <w:p w14:paraId="5606504C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12.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W przypadku zaistnienia nieprzewidzianych trudności w realizacji przedmiotu Zamówienia,  </w:t>
      </w:r>
    </w:p>
    <w:p w14:paraId="4B43588A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wynikających z nadzwyczajnych  okoliczności takich jak: zagrożenie epidemiczne, epidemia, </w:t>
      </w:r>
    </w:p>
    <w:p w14:paraId="71A8734E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stan wyjątkowy, stan nadzwyczajny, mając na uwadze postanowienia 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§ 11 dotyczące nakładania </w:t>
      </w:r>
    </w:p>
    <w:p w14:paraId="665C7AFC" w14:textId="77777777" w:rsidR="00797A09" w:rsidRPr="00E81700" w:rsidRDefault="00797A09" w:rsidP="00797A09">
      <w:pPr>
        <w:suppressAutoHyphens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       kar umownych na Wykonawcę,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Zamawiający może zrezygnować z nałożenia kar umownych na </w:t>
      </w:r>
    </w:p>
    <w:p w14:paraId="5434D778" w14:textId="7B7F4952" w:rsidR="00797A09" w:rsidRPr="00E81700" w:rsidRDefault="00797A09" w:rsidP="008D3A49">
      <w:pPr>
        <w:suppressAutoHyphens/>
        <w:jc w:val="both"/>
        <w:rPr>
          <w:rFonts w:ascii="Arial" w:eastAsia="HG Mincho Light J" w:hAnsi="Arial" w:cs="Arial"/>
          <w:color w:val="000000" w:themeColor="text1"/>
          <w:kern w:val="3"/>
          <w:sz w:val="20"/>
          <w:szCs w:val="20"/>
          <w:lang w:eastAsia="zh-CN" w:bidi="hi-IN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Wykonawcę. </w:t>
      </w:r>
      <w:r w:rsidR="008D3A49">
        <w:rPr>
          <w:rFonts w:ascii="Arial" w:eastAsia="HG Mincho Light J" w:hAnsi="Arial" w:cs="Arial"/>
          <w:b/>
          <w:color w:val="000000" w:themeColor="text1"/>
          <w:kern w:val="3"/>
          <w:sz w:val="20"/>
          <w:szCs w:val="20"/>
          <w:lang w:eastAsia="zh-CN" w:bidi="hi-IN"/>
        </w:rPr>
        <w:t xml:space="preserve"> </w:t>
      </w:r>
    </w:p>
    <w:p w14:paraId="7241AE91" w14:textId="77777777" w:rsidR="008E4FF7" w:rsidRDefault="008E4FF7" w:rsidP="00797A09">
      <w:pPr>
        <w:widowControl w:val="0"/>
        <w:suppressAutoHyphens/>
        <w:spacing w:after="160" w:line="259" w:lineRule="auto"/>
        <w:contextualSpacing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3DA14A1" w14:textId="77777777" w:rsidR="008E4FF7" w:rsidRDefault="008E4FF7" w:rsidP="00797A09">
      <w:pPr>
        <w:widowControl w:val="0"/>
        <w:suppressAutoHyphens/>
        <w:spacing w:after="160" w:line="259" w:lineRule="auto"/>
        <w:contextualSpacing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1F64F80" w14:textId="77777777" w:rsidR="008E4FF7" w:rsidRDefault="008E4FF7" w:rsidP="00797A09">
      <w:pPr>
        <w:widowControl w:val="0"/>
        <w:suppressAutoHyphens/>
        <w:spacing w:after="160" w:line="259" w:lineRule="auto"/>
        <w:contextualSpacing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63FEB39" w14:textId="77777777" w:rsidR="008E4FF7" w:rsidRDefault="008E4FF7" w:rsidP="00797A09">
      <w:pPr>
        <w:widowControl w:val="0"/>
        <w:suppressAutoHyphens/>
        <w:spacing w:after="160" w:line="259" w:lineRule="auto"/>
        <w:contextualSpacing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5EA6E8B" w14:textId="77777777" w:rsidR="008E4FF7" w:rsidRDefault="008E4FF7" w:rsidP="00797A09">
      <w:pPr>
        <w:widowControl w:val="0"/>
        <w:suppressAutoHyphens/>
        <w:spacing w:after="160" w:line="259" w:lineRule="auto"/>
        <w:contextualSpacing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C5FB7BB" w14:textId="77777777" w:rsidR="008E4FF7" w:rsidRDefault="008E4FF7" w:rsidP="00797A09">
      <w:pPr>
        <w:widowControl w:val="0"/>
        <w:suppressAutoHyphens/>
        <w:spacing w:after="160" w:line="259" w:lineRule="auto"/>
        <w:contextualSpacing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A3B032B" w14:textId="0D9F8937" w:rsidR="00797A09" w:rsidRPr="00E81700" w:rsidRDefault="00797A09" w:rsidP="00797A09">
      <w:pPr>
        <w:widowControl w:val="0"/>
        <w:suppressAutoHyphens/>
        <w:spacing w:after="160" w:line="259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9B2BDE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.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Łączny limit kar umownych określonych niniejszą Umową nie przekroczy 30% wartości brutto przedmiotu     </w:t>
      </w:r>
    </w:p>
    <w:p w14:paraId="07C3718C" w14:textId="1B63F425" w:rsidR="005A3D40" w:rsidRDefault="00797A09" w:rsidP="008D3A49">
      <w:pPr>
        <w:widowControl w:val="0"/>
        <w:suppressAutoHyphens/>
        <w:spacing w:after="160" w:line="259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Zamówienia, ustalonego w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7 ust. 2</w:t>
      </w:r>
    </w:p>
    <w:p w14:paraId="2031AFB2" w14:textId="7A4A198F" w:rsidR="00797A09" w:rsidRPr="00E81700" w:rsidRDefault="00797A09" w:rsidP="00797A0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12</w:t>
      </w:r>
    </w:p>
    <w:p w14:paraId="2D2DF876" w14:textId="77777777" w:rsidR="00797A09" w:rsidRPr="00E81700" w:rsidRDefault="00797A09" w:rsidP="00797A09">
      <w:pPr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Umowy na Podwykonawstwo</w:t>
      </w:r>
    </w:p>
    <w:p w14:paraId="57A19491" w14:textId="77777777" w:rsidR="00797A09" w:rsidRPr="00E81700" w:rsidRDefault="00797A09" w:rsidP="00797A09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Wykonawca ww. roboty wykona:</w:t>
      </w:r>
    </w:p>
    <w:p w14:paraId="6CCD6660" w14:textId="68EC1D8F" w:rsidR="00797A09" w:rsidRPr="00907988" w:rsidRDefault="00797A09" w:rsidP="00797A09">
      <w:pPr>
        <w:widowControl w:val="0"/>
        <w:shd w:val="clear" w:color="auto" w:fill="FFFFFF"/>
        <w:autoSpaceDE w:val="0"/>
        <w:ind w:left="360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1E5754">
        <w:rPr>
          <w:rFonts w:ascii="Arial" w:hAnsi="Arial" w:cs="Arial"/>
          <w:b/>
          <w:color w:val="000000" w:themeColor="text1"/>
          <w:sz w:val="20"/>
          <w:szCs w:val="20"/>
        </w:rPr>
        <w:t xml:space="preserve">- </w:t>
      </w:r>
      <w:r w:rsidRPr="00907988">
        <w:rPr>
          <w:rFonts w:ascii="Arial" w:hAnsi="Arial" w:cs="Arial"/>
          <w:bCs/>
          <w:color w:val="000000" w:themeColor="text1"/>
          <w:sz w:val="20"/>
          <w:szCs w:val="20"/>
        </w:rPr>
        <w:t>siłami własnymi</w:t>
      </w:r>
      <w:r w:rsidR="00907988" w:rsidRPr="00907988">
        <w:rPr>
          <w:rFonts w:ascii="Arial" w:hAnsi="Arial" w:cs="Arial"/>
          <w:bCs/>
          <w:color w:val="000000" w:themeColor="text1"/>
          <w:sz w:val="20"/>
          <w:szCs w:val="20"/>
        </w:rPr>
        <w:t xml:space="preserve"> w zakresie ………………………………………………</w:t>
      </w:r>
      <w:r w:rsidR="00AE2019">
        <w:rPr>
          <w:rFonts w:ascii="Arial" w:hAnsi="Arial" w:cs="Arial"/>
          <w:bCs/>
          <w:color w:val="000000" w:themeColor="text1"/>
          <w:sz w:val="20"/>
          <w:szCs w:val="20"/>
        </w:rPr>
        <w:t>…………………………...</w:t>
      </w:r>
    </w:p>
    <w:p w14:paraId="1EDD59B4" w14:textId="0F6B2991" w:rsidR="00797A09" w:rsidRPr="001E5754" w:rsidRDefault="00797A09" w:rsidP="00797A09">
      <w:pPr>
        <w:pStyle w:val="Tekstpodstawowywcity3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-  przy udziale podw</w:t>
      </w: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ykonawców w zakresie:</w:t>
      </w:r>
      <w:r w:rsidR="0090798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………………………………………………………….</w:t>
      </w:r>
    </w:p>
    <w:p w14:paraId="2CC7065D" w14:textId="77777777" w:rsidR="00797A09" w:rsidRPr="00E81700" w:rsidRDefault="00797A09" w:rsidP="00797A09">
      <w:pPr>
        <w:pStyle w:val="Tekstpodstawowywcity3"/>
        <w:spacing w:after="0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2.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Wykonawca może powierzyć wykonanie części robót podwykonawcom pod warunkiem, że posiadają oni      </w:t>
      </w:r>
    </w:p>
    <w:p w14:paraId="6A4BEB8F" w14:textId="77777777" w:rsidR="00797A09" w:rsidRPr="00E81700" w:rsidRDefault="00797A09" w:rsidP="00797A09">
      <w:pPr>
        <w:pStyle w:val="Tekstpodstawowywcity3"/>
        <w:spacing w:after="0"/>
        <w:ind w:left="0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kwalifikacje do ich wykonania.</w:t>
      </w:r>
    </w:p>
    <w:p w14:paraId="7D98BB9D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3.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Wykonawca zobowiązuje się w umowach z podwykonawcami zastrzegać zakaz zatrudniania przez    podwykonawców dalszych podwykonawców.</w:t>
      </w:r>
    </w:p>
    <w:p w14:paraId="6762811A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4.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W przypadku zamiaru zawarcia umowy o podwykonawstwo robót, Wykonawca jest zobowiązany do uzyskania uprzedniej zgody Zamawiającego.</w:t>
      </w:r>
    </w:p>
    <w:p w14:paraId="22F561DF" w14:textId="23A737E1" w:rsidR="008D3A49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5.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W przypadku ujawnienia się podwykonawców na etapie realizacji przedmiotu zamówienia, Wykonawca </w:t>
      </w:r>
    </w:p>
    <w:p w14:paraId="48FFA114" w14:textId="54322655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zobowiązany jest do przedstawienia oświadczenia, o którym mowa w art. 25a ust.1 Ustawy </w:t>
      </w:r>
      <w:proofErr w:type="spellStart"/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Pzp</w:t>
      </w:r>
      <w:proofErr w:type="spellEnd"/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lub dokumentów potwierdzających brak podstaw wykluczenia wobec tego podwykonawcy i po akceptacji Zamawiającego do natychmiastowego zawarcia stosownego aneksu do Umowy wskazującego część przedmiotu zamówienia, która zostanie powierzona podwykonawcy do realizacji.</w:t>
      </w:r>
      <w:r w:rsidRPr="00E81700">
        <w:rPr>
          <w:rFonts w:ascii="Arial" w:hAnsi="Arial" w:cs="Arial"/>
          <w:strike/>
          <w:color w:val="000000" w:themeColor="text1"/>
          <w:sz w:val="20"/>
          <w:szCs w:val="20"/>
          <w:lang w:eastAsia="ar-SA"/>
        </w:rPr>
        <w:t xml:space="preserve">    </w:t>
      </w:r>
    </w:p>
    <w:p w14:paraId="11D365EB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6.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Obowiązkiem Wykonawcy jest przedkładanie Zamawiającemu projektu umowy o podwykonawstwo, której przedmiotem są roboty, a także projektu jej zmiany, oraz poświadczonej za zgodność z oryginałem kopii zawartej umowy o podwykonawstwo, której przedmiotem są roboty i jej zmiany.</w:t>
      </w:r>
    </w:p>
    <w:p w14:paraId="75F9A031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7.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Zamawiający w terminie 14 dni od dnia otrzymania projektu umowy o podwykonawstwo, zgłosi swoje zastrzeżenia do projektu umowy  o podwykonawstwo, której przedmiotem są roboty. Nie zgłoszenie pisemnych zastrzeżeń do przedłożonego projektu umowy w terminie określonym w zdaniu poprzedzającym, uważa się za akceptację projektu umowy przez Zamawiającego.</w:t>
      </w:r>
    </w:p>
    <w:p w14:paraId="04835E02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8.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Przedstawiane Zamawiającemu do akceptacji projekty umów Wykonawcy z podwykonawcami muszą zawierać w szczególności:</w:t>
      </w:r>
    </w:p>
    <w:p w14:paraId="3EBA1CE9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a) oznaczenie stron umowy,</w:t>
      </w:r>
    </w:p>
    <w:p w14:paraId="04F3FA9A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b) oznaczenie zakresu przedmiotu umowy i termin jej realizacji,</w:t>
      </w:r>
    </w:p>
    <w:p w14:paraId="1EE1A543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c) wysokość wynagrodzenia podwykonawcy z zastrzeżeniem, że wynagrodzenie podwykonawcy z tytułu    </w:t>
      </w:r>
    </w:p>
    <w:p w14:paraId="518DC179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wykonania powierzonego przedmiotu zamówienia nie może przewyższać wynagrodzenia za wykonanie </w:t>
      </w:r>
    </w:p>
    <w:p w14:paraId="46441965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 tego samego przedmiotu zamówienia należnego Wykonawcy od Zamawiającego,</w:t>
      </w:r>
    </w:p>
    <w:p w14:paraId="3D8F1ABF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d) termin zapłaty wynagrodzenia podwykonawcy z zastrzeżeniem, że nie może być dłuższy niż 30 dni od  </w:t>
      </w:r>
    </w:p>
    <w:p w14:paraId="3601F02C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daty doręczenia Wykonawcy faktury. Jeżeli termin zapłaty wynagrodzenia jest dłuższy niż 30 dni,  </w:t>
      </w:r>
    </w:p>
    <w:p w14:paraId="03679936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Zamawiający informuje o tym Wykonawcę i wzywa go do doprowadzenia do zmiany tej umowy pod  </w:t>
      </w:r>
    </w:p>
    <w:p w14:paraId="386D5C33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rygorem wystąpienia o zapłatę kary umownej,</w:t>
      </w:r>
    </w:p>
    <w:p w14:paraId="5676D11D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e) postanowienia zakazujące podwykonawcy dokonywania cesji wierzytelności bez zgody Wykonawcy i </w:t>
      </w:r>
    </w:p>
    <w:p w14:paraId="27413568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 Zamawiającego</w:t>
      </w:r>
    </w:p>
    <w:p w14:paraId="0BAA9187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f) postanowienia umożliwiające przejęcie przez Zamawiającego na jego żądanie praw wobec </w:t>
      </w:r>
    </w:p>
    <w:p w14:paraId="299DAB1B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podwykonawcy, włącznie z prawami z gwarancji i rękojmi (w tym domagania się usunięcia wad istotnych     </w:t>
      </w:r>
    </w:p>
    <w:p w14:paraId="20B9F417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  lub wad nieistotnych). Przepisy ust. 8 stosuje się odpowiednio do zmian umowy o podwykonawstwo.</w:t>
      </w:r>
    </w:p>
    <w:p w14:paraId="18D5E28F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9.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Wykonawca lub podwykonawca przedmiotu zamówienia na roboty przedkłada Zamawiającemu poświadczoną za zgodność z oryginałem kopię zawartej umowy o podwykonawstwo, której przedmiotem są roboty, w terminie 7 dni od dnia jej zawarcia. Niezgłoszenie w formie pisemnej sprzeciwu do przedłożonej umowy o podwykonawstwo, której przedmiotem są roboty, w terminie 14 dni od otrzymania umowy, uważa się za akceptację umowy przez Zamawiającego. Wykonawca w terminie 7 dni od dnia jej zawarcia dostarczy Zamawiającemu poświadczoną za zgodność z oryginałem kopię zawartej umowy o podwykonawstwo, której przedmiotem są roboty  i jej zmian w przypadku umów o wartości większej niż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10.000 zł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słownie: dziesięć tysięcy złotych.</w:t>
      </w:r>
    </w:p>
    <w:p w14:paraId="6061575F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10.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Zapłata wynagrodzenia Wykonawcy będzie następować w ciągu 30 dni od daty dostarczenia faktury  do siedziby Zamawiającego wraz z dowodami (oświadczeniami podwykonawców i Wykonawcy) potwierdzającymi terminową zapłatę wymagalnego wynagrodzenia podwykonawcom.</w:t>
      </w:r>
    </w:p>
    <w:p w14:paraId="6EF6F7AC" w14:textId="6FE7BF3B" w:rsidR="00797A09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11.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Termin zapłaty wynagrodzenia podwykonawcy przez Wykonawcę nie może być dłuższy niż 30 dni od daty dostarczenia Wykonawcy faktury przez podwykonawcę.</w:t>
      </w:r>
    </w:p>
    <w:p w14:paraId="1388685D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12.Wykonawca zapłaci Zamawiającemu kary umowne w wysokości 0,5 %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wartości brutto przedmiotu  </w:t>
      </w:r>
    </w:p>
    <w:p w14:paraId="73187A65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 Zamówienia ustalonej w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§ 7 ust. 2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niniejszej umowy, za każdorazowy przypadek z tytułu:</w:t>
      </w:r>
    </w:p>
    <w:p w14:paraId="0D1C60E4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1) braku zapłaty lub nieterminowej zapłaty wynagrodzenia należnego podwykonawcom </w:t>
      </w:r>
    </w:p>
    <w:p w14:paraId="5EAFA47D" w14:textId="77777777" w:rsidR="008E4FF7" w:rsidRDefault="008E4FF7" w:rsidP="00797A0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0894AC4D" w14:textId="77777777" w:rsidR="008E4FF7" w:rsidRDefault="008E4FF7" w:rsidP="00797A0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60077E91" w14:textId="77777777" w:rsidR="008E4FF7" w:rsidRDefault="008E4FF7" w:rsidP="00797A0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0CF718EF" w14:textId="77777777" w:rsidR="008E4FF7" w:rsidRDefault="008E4FF7" w:rsidP="00797A0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3157EFAA" w14:textId="77777777" w:rsidR="008E4FF7" w:rsidRDefault="008E4FF7" w:rsidP="00797A0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20DA2489" w14:textId="77777777" w:rsidR="008E4FF7" w:rsidRDefault="008E4FF7" w:rsidP="00797A0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14BDC965" w14:textId="1592191D" w:rsidR="00797A09" w:rsidRPr="00E81700" w:rsidRDefault="00797A09" w:rsidP="00797A0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2) nie przedłożenia do zaakceptowania projektu umowy o podwykonawstwo, której przedmiotem są  </w:t>
      </w:r>
    </w:p>
    <w:p w14:paraId="4FE3F4DE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roboty lub projektu jej zmiany           </w:t>
      </w:r>
    </w:p>
    <w:p w14:paraId="7735C5EE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3) nie przedłożenia poświadczonej za zgodność z oryginałem kopii umowy o podwykonawstwo, której  </w:t>
      </w:r>
    </w:p>
    <w:p w14:paraId="64F74122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przedmiotem są roboty lub jej zmiany </w:t>
      </w:r>
    </w:p>
    <w:p w14:paraId="7C8A90FC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4) braku zmiany umowy o podwykonawstwo w zakresie terminu zapłaty pomimo zastrzeżeń </w:t>
      </w:r>
    </w:p>
    <w:p w14:paraId="13DC6CE2" w14:textId="52B0C17F" w:rsidR="005A3D40" w:rsidRDefault="00797A09" w:rsidP="008D3A49">
      <w:pPr>
        <w:widowControl w:val="0"/>
        <w:shd w:val="clear" w:color="auto" w:fill="FFFFFF"/>
        <w:suppressAutoHyphens/>
        <w:autoSpaceDE w:val="0"/>
        <w:ind w:left="426"/>
        <w:jc w:val="both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   Zamawiającego.</w:t>
      </w:r>
    </w:p>
    <w:p w14:paraId="0B7F14E0" w14:textId="2B771E91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13.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Za realizację umowy przy udziale nieujawnionych podwykonawców Wykonawca zapłaci Zamawiającemu karę umowną w wysokości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10.000 zł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słownie: dziesięć tysięcy złotych za każdorazowy fakt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nieujawnienia podwykonawcy.</w:t>
      </w:r>
    </w:p>
    <w:p w14:paraId="2550943E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14.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Wykonawca ponosi pełną odpowiedzialność za właściwe i terminowe wykonanie całego przedmiotu Zamówienia, w tym także odpowiedzialność za jakość, terminowość oraz  bezpieczeństwo realizowanych robót i zobowiązań wynikających z umów o podwykonawstwo. </w:t>
      </w:r>
    </w:p>
    <w:p w14:paraId="1F53D136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  <w:t>15.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Wykonawca odpowiada za działania podwykonawców i ich pracowników jak za działania własne.</w:t>
      </w:r>
    </w:p>
    <w:p w14:paraId="6D8DD16B" w14:textId="77777777" w:rsidR="00797A09" w:rsidRPr="00E81700" w:rsidRDefault="00797A09" w:rsidP="00797A09">
      <w:pPr>
        <w:shd w:val="clear" w:color="auto" w:fill="FFFFFF"/>
        <w:spacing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13</w:t>
      </w:r>
    </w:p>
    <w:p w14:paraId="74A7D6AD" w14:textId="77777777" w:rsidR="00797A09" w:rsidRPr="00E81700" w:rsidRDefault="00797A09" w:rsidP="00797A09">
      <w:pPr>
        <w:shd w:val="clear" w:color="auto" w:fill="FFFFFF"/>
        <w:spacing w:line="276" w:lineRule="auto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Zatrudnianie pracowników</w:t>
      </w:r>
    </w:p>
    <w:p w14:paraId="1D5198E6" w14:textId="1AA22018" w:rsidR="008D3A49" w:rsidRDefault="00797A09" w:rsidP="00797A09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1.  Zamawiający działając na podstawie art. 95 ust.1 Ustawy </w:t>
      </w:r>
      <w:proofErr w:type="spellStart"/>
      <w:r w:rsidRPr="00E81700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wymaga zatrudnienia na podstawie umowy o pracę przez Wykonawcę lub Podwykonawcę osób wykonujących czynności związane z realizacją przedmiotu Zamówienia, których realizacja polega na wykonywaniu pracy w sposób określony w art. 22 §1 </w:t>
      </w:r>
    </w:p>
    <w:p w14:paraId="65E39EC2" w14:textId="1C7E3343" w:rsidR="00797A09" w:rsidRPr="00E81700" w:rsidRDefault="008E4FF7" w:rsidP="00797A09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</w:t>
      </w:r>
      <w:r w:rsidR="00797A09" w:rsidRPr="00E81700">
        <w:rPr>
          <w:rFonts w:ascii="Arial" w:hAnsi="Arial" w:cs="Arial"/>
          <w:color w:val="000000" w:themeColor="text1"/>
          <w:sz w:val="20"/>
          <w:szCs w:val="20"/>
        </w:rPr>
        <w:t>ustawy z dnia 26 czerwca 1974 r. – Kodeks pracy (Dz. U. z 202</w:t>
      </w:r>
      <w:r w:rsidR="00BE7C75">
        <w:rPr>
          <w:rFonts w:ascii="Arial" w:hAnsi="Arial" w:cs="Arial"/>
          <w:color w:val="000000" w:themeColor="text1"/>
          <w:sz w:val="20"/>
          <w:szCs w:val="20"/>
        </w:rPr>
        <w:t>3</w:t>
      </w:r>
      <w:r w:rsidR="00797A09" w:rsidRPr="00E81700">
        <w:rPr>
          <w:rFonts w:ascii="Arial" w:hAnsi="Arial" w:cs="Arial"/>
          <w:color w:val="000000" w:themeColor="text1"/>
          <w:sz w:val="20"/>
          <w:szCs w:val="20"/>
        </w:rPr>
        <w:t xml:space="preserve"> r. poz. 1</w:t>
      </w:r>
      <w:r w:rsidR="00BE7C75">
        <w:rPr>
          <w:rFonts w:ascii="Arial" w:hAnsi="Arial" w:cs="Arial"/>
          <w:color w:val="000000" w:themeColor="text1"/>
          <w:sz w:val="20"/>
          <w:szCs w:val="20"/>
        </w:rPr>
        <w:t>465</w:t>
      </w:r>
      <w:r w:rsidR="00797A09" w:rsidRPr="00E81700">
        <w:rPr>
          <w:rFonts w:ascii="Arial" w:hAnsi="Arial" w:cs="Arial"/>
          <w:color w:val="000000" w:themeColor="text1"/>
          <w:sz w:val="20"/>
          <w:szCs w:val="20"/>
        </w:rPr>
        <w:t xml:space="preserve"> ze zm.).</w:t>
      </w:r>
    </w:p>
    <w:p w14:paraId="684E78AD" w14:textId="77777777" w:rsidR="00797A09" w:rsidRPr="00E81700" w:rsidRDefault="00797A09" w:rsidP="00797A09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2.  Zamawiający określa wymóg zatrudnienia na podstawie umowy o pracę przez Wykonawcę lub  </w:t>
      </w:r>
    </w:p>
    <w:p w14:paraId="25787CE2" w14:textId="77777777" w:rsidR="00797A09" w:rsidRPr="00E81700" w:rsidRDefault="00797A09" w:rsidP="00797A09">
      <w:pPr>
        <w:widowControl w:val="0"/>
        <w:shd w:val="clear" w:color="auto" w:fill="FFFFFF"/>
        <w:autoSpaceDE w:val="0"/>
        <w:spacing w:line="276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     Podwykonawcę osób wykonujących czynności związane z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realizacją przedmiotu Zamówienia.  </w:t>
      </w:r>
    </w:p>
    <w:p w14:paraId="1A5BC37E" w14:textId="77777777" w:rsidR="00797A09" w:rsidRPr="00E81700" w:rsidRDefault="00797A09" w:rsidP="00797A09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3. Wykonawca zobowiązany jest na każde wezwanie Zamawiającego, stosownie do art. 438 ust. 2 Ustawy </w:t>
      </w:r>
      <w:proofErr w:type="spellStart"/>
      <w:r w:rsidRPr="00E81700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udokumentować zatrudnienie osób, o których mowa w ust. 1. W celu weryfikacji zatrudnienia przez Wykonawcę lub Podwykonawcę Zamawiający może żądać w szczególności:</w:t>
      </w:r>
    </w:p>
    <w:p w14:paraId="4D678700" w14:textId="77777777" w:rsidR="00797A09" w:rsidRPr="00E81700" w:rsidRDefault="00797A09" w:rsidP="00797A09">
      <w:pPr>
        <w:widowControl w:val="0"/>
        <w:numPr>
          <w:ilvl w:val="1"/>
          <w:numId w:val="37"/>
        </w:numPr>
        <w:shd w:val="clear" w:color="auto" w:fill="FFFFFF"/>
        <w:autoSpaceDE w:val="0"/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oświadczenia zatrudnionego pracownika,</w:t>
      </w:r>
    </w:p>
    <w:p w14:paraId="17B2D6C1" w14:textId="77777777" w:rsidR="00797A09" w:rsidRPr="00E81700" w:rsidRDefault="00797A09" w:rsidP="00797A09">
      <w:pPr>
        <w:widowControl w:val="0"/>
        <w:numPr>
          <w:ilvl w:val="1"/>
          <w:numId w:val="37"/>
        </w:numPr>
        <w:shd w:val="clear" w:color="auto" w:fill="FFFFFF"/>
        <w:autoSpaceDE w:val="0"/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oświadczenia Wykonawcy lub Podwykonawcy o zatrudnieniu pracownika na podstawie umowy o pracę,</w:t>
      </w:r>
    </w:p>
    <w:p w14:paraId="42E57617" w14:textId="77777777" w:rsidR="00797A09" w:rsidRPr="00E81700" w:rsidRDefault="00797A09" w:rsidP="00797A09">
      <w:pPr>
        <w:widowControl w:val="0"/>
        <w:numPr>
          <w:ilvl w:val="1"/>
          <w:numId w:val="37"/>
        </w:numPr>
        <w:shd w:val="clear" w:color="auto" w:fill="FFFFFF"/>
        <w:autoSpaceDE w:val="0"/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poświadczonej za zgodność z oryginałem kopii umowy o pracę zatrudnionego pracownika,</w:t>
      </w:r>
    </w:p>
    <w:p w14:paraId="77F0313C" w14:textId="77777777" w:rsidR="00797A09" w:rsidRPr="00E81700" w:rsidRDefault="00797A09" w:rsidP="00797A09">
      <w:pPr>
        <w:widowControl w:val="0"/>
        <w:numPr>
          <w:ilvl w:val="1"/>
          <w:numId w:val="37"/>
        </w:numPr>
        <w:shd w:val="clear" w:color="auto" w:fill="FFFFFF"/>
        <w:autoSpaceDE w:val="0"/>
        <w:spacing w:line="276" w:lineRule="auto"/>
        <w:ind w:left="851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innych dokumentów</w:t>
      </w:r>
    </w:p>
    <w:p w14:paraId="549DC5AE" w14:textId="77777777" w:rsidR="00797A09" w:rsidRPr="00E81700" w:rsidRDefault="00797A09" w:rsidP="00797A09">
      <w:pPr>
        <w:widowControl w:val="0"/>
        <w:shd w:val="clear" w:color="auto" w:fill="FFFFFF"/>
        <w:autoSpaceDE w:val="0"/>
        <w:spacing w:line="276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-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43B579DB" w14:textId="77777777" w:rsidR="00797A09" w:rsidRPr="00E81700" w:rsidRDefault="00797A09" w:rsidP="00797A09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4. W trakcie realizacji zamówienia zamawiający uprawniony jest do wykonywania czynności kontrolnych wobec Wykonawcy odnośnie spełniania przez Wykonawcę lub Podwykonawcę wymogu zatrudnienia na podstawie umowy o pracę osób realizujących przedmiot Zamówienia. Zamawiający uprawniony jest w szczególności do: </w:t>
      </w:r>
    </w:p>
    <w:p w14:paraId="241091A4" w14:textId="77777777" w:rsidR="00797A09" w:rsidRPr="00E81700" w:rsidRDefault="00797A09" w:rsidP="00797A09">
      <w:pPr>
        <w:widowControl w:val="0"/>
        <w:shd w:val="clear" w:color="auto" w:fill="FFFFFF"/>
        <w:autoSpaceDE w:val="0"/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a) żądania oświadczeń i dokumentów w zakresie potwierdzenia spełniania ww. wymogów i  </w:t>
      </w:r>
    </w:p>
    <w:p w14:paraId="2AAFF435" w14:textId="77777777" w:rsidR="00797A09" w:rsidRPr="00E81700" w:rsidRDefault="00797A09" w:rsidP="00797A09">
      <w:pPr>
        <w:widowControl w:val="0"/>
        <w:shd w:val="clear" w:color="auto" w:fill="FFFFFF"/>
        <w:autoSpaceDE w:val="0"/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dokonywania ich oceny,</w:t>
      </w:r>
    </w:p>
    <w:p w14:paraId="3B384E80" w14:textId="77777777" w:rsidR="00797A09" w:rsidRPr="00E81700" w:rsidRDefault="00797A09" w:rsidP="00797A09">
      <w:pPr>
        <w:widowControl w:val="0"/>
        <w:shd w:val="clear" w:color="auto" w:fill="FFFFFF"/>
        <w:autoSpaceDE w:val="0"/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b) żądania wyjaśnień w przypadku wątpliwości w zakresie potwierdzenia spełniania ww. wymogów,</w:t>
      </w:r>
    </w:p>
    <w:p w14:paraId="7A2855A5" w14:textId="77777777" w:rsidR="00797A09" w:rsidRPr="00E81700" w:rsidRDefault="00797A09" w:rsidP="00797A09">
      <w:pPr>
        <w:widowControl w:val="0"/>
        <w:shd w:val="clear" w:color="auto" w:fill="FFFFFF"/>
        <w:autoSpaceDE w:val="0"/>
        <w:spacing w:line="276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c) przeprowadzania kontroli na miejscu wykonywania świadczenia.</w:t>
      </w:r>
    </w:p>
    <w:p w14:paraId="786A9047" w14:textId="77777777" w:rsidR="00797A09" w:rsidRPr="00E81700" w:rsidRDefault="00797A09" w:rsidP="00797A09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5. Zamawiający zastrzega sobie możliwość kontroli zatrudnienia, o której mowa w ust. 4 przez cały okres realizacji wykonywanych przez nich czynności, także poprzez wezwanie do okazania dokumentów potwierdzających opłacanie składek na ubezpieczenie społeczne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2B2DDF04" w14:textId="77777777" w:rsidR="00797A09" w:rsidRPr="00E81700" w:rsidRDefault="00797A09" w:rsidP="00797A09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6.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Zatrudnienie, o którym mowa w ust. 1 będzie trwać w całym okresie wykonywania przedmiotu Zamówienia,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134C7194" w14:textId="0A49C32A" w:rsidR="00797A09" w:rsidRDefault="00797A09" w:rsidP="00797A09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7. W przypadku nie zatrudnienia przy realizacji zamówienia osób wymaganych przez Zamawiającego Wykonawca jest zobowiązany do zapłacenia 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>kary umownej w wysokości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3000,00 zł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za każdą osobę niezatrudnioną na podstawie umowy o pracę za dany miesiąc.</w:t>
      </w:r>
    </w:p>
    <w:p w14:paraId="5D6DA767" w14:textId="77777777" w:rsidR="00B21CC0" w:rsidRDefault="00B21CC0" w:rsidP="005A3D40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FA4B901" w14:textId="77777777" w:rsidR="00B21CC0" w:rsidRDefault="00B21CC0" w:rsidP="005A3D40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59021E7" w14:textId="77777777" w:rsidR="00B21CC0" w:rsidRDefault="00B21CC0" w:rsidP="005A3D40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D98DCA4" w14:textId="77777777" w:rsidR="00B21CC0" w:rsidRDefault="00B21CC0" w:rsidP="005A3D40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E09F56F" w14:textId="77777777" w:rsidR="00B21CC0" w:rsidRDefault="00B21CC0" w:rsidP="005A3D40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8C6534E" w14:textId="5C554376" w:rsidR="005A3D40" w:rsidRDefault="00797A09" w:rsidP="005A3D40">
      <w:pPr>
        <w:widowControl w:val="0"/>
        <w:shd w:val="clear" w:color="auto" w:fill="FFFFFF"/>
        <w:autoSpaceDE w:val="0"/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8. W przypadku uzasadnionych wątpliwości co do przestrzegania prawa pracy przez Wykonawcę lub Podwykonawcę, Zamawiający może zwrócić się o przeprowadzenie kontroli przez Państwową Inspekcję Pracy.</w:t>
      </w:r>
    </w:p>
    <w:p w14:paraId="08C4DBC5" w14:textId="4BBDBB46" w:rsidR="00797A09" w:rsidRPr="00E81700" w:rsidRDefault="00797A09" w:rsidP="005A3D40">
      <w:pPr>
        <w:widowControl w:val="0"/>
        <w:shd w:val="clear" w:color="auto" w:fill="FFFFFF"/>
        <w:autoSpaceDE w:val="0"/>
        <w:spacing w:line="276" w:lineRule="auto"/>
        <w:ind w:left="284" w:hanging="284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14</w:t>
      </w:r>
    </w:p>
    <w:p w14:paraId="032FC5A6" w14:textId="77777777" w:rsidR="00797A09" w:rsidRPr="00E81700" w:rsidRDefault="00797A09" w:rsidP="00797A09">
      <w:pPr>
        <w:shd w:val="clear" w:color="auto" w:fill="FFFFFF"/>
        <w:spacing w:line="276" w:lineRule="auto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Zmiany Umowy</w:t>
      </w:r>
    </w:p>
    <w:p w14:paraId="4433927F" w14:textId="0CD514F2" w:rsidR="005A3D40" w:rsidRPr="008D3A49" w:rsidRDefault="00797A09" w:rsidP="005A3D40">
      <w:pPr>
        <w:numPr>
          <w:ilvl w:val="0"/>
          <w:numId w:val="38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38530960"/>
      <w:r w:rsidRPr="008D3A49">
        <w:rPr>
          <w:rFonts w:ascii="Arial" w:hAnsi="Arial" w:cs="Arial"/>
          <w:color w:val="000000" w:themeColor="text1"/>
          <w:sz w:val="20"/>
          <w:szCs w:val="20"/>
        </w:rPr>
        <w:t>Wszelkie zmiany niniejszej Umowy wymagają formy pisemnej w postaci aneksu pod rygorem nieważności, z  wyjątkiem § 5 ust. 1 i 2, oraz zmian danych adresowych, które wymagają zawiadomienia w formie pisemnej, złożonego przez osobę upoważnioną.</w:t>
      </w:r>
    </w:p>
    <w:p w14:paraId="4B708003" w14:textId="34EEB21B" w:rsidR="00797A09" w:rsidRPr="00E81700" w:rsidRDefault="00797A09" w:rsidP="00797A09">
      <w:pPr>
        <w:numPr>
          <w:ilvl w:val="0"/>
          <w:numId w:val="38"/>
        </w:numPr>
        <w:suppressAutoHyphens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 xml:space="preserve">Zamawiający przewiduje możliwość dokonania zmian postanowień zawartej Umowy w stosunku do treści oferty na podstawie której dokonano wyboru Wykonawcy w przypadkach określonych w art. 455 Ustawy </w:t>
      </w:r>
      <w:proofErr w:type="spellStart"/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>Pzp</w:t>
      </w:r>
      <w:proofErr w:type="spellEnd"/>
      <w:r w:rsidRPr="00E81700">
        <w:rPr>
          <w:rFonts w:ascii="Arial" w:hAnsi="Arial" w:cs="Arial"/>
          <w:bCs/>
          <w:color w:val="000000" w:themeColor="text1"/>
          <w:sz w:val="20"/>
          <w:szCs w:val="20"/>
        </w:rPr>
        <w:t>, a ponadto w następujących okolicznościach:</w:t>
      </w:r>
    </w:p>
    <w:p w14:paraId="35EBCC55" w14:textId="77777777" w:rsidR="00797A09" w:rsidRPr="00E75AC0" w:rsidRDefault="00797A09" w:rsidP="00797A0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line="276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z powodu uzasadnionych zmian w zakresie sposobu wykonania przedmiotu Zamówienia proponowanych przez Zamawiającego lub Wykonawcę, jeżeli te zmiany są korzystne dla Zamawiającego,</w:t>
      </w:r>
    </w:p>
    <w:p w14:paraId="320A992B" w14:textId="77777777" w:rsidR="00797A09" w:rsidRPr="00E81700" w:rsidRDefault="00797A09" w:rsidP="00797A0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line="276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z powodu wystąpienia okoliczności niezależnych od Wykonawcy przy zachowaniu przez niego należytej staranności, skutkujących niemożnością dotrzymania terminu realizacji przedmiotu Zamówienia,</w:t>
      </w:r>
    </w:p>
    <w:p w14:paraId="178107C3" w14:textId="3415B4BA" w:rsidR="008D3A49" w:rsidRPr="00B21CC0" w:rsidRDefault="00797A09" w:rsidP="008D3A4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line="276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21CC0">
        <w:rPr>
          <w:rFonts w:ascii="Arial" w:hAnsi="Arial" w:cs="Arial"/>
          <w:color w:val="000000" w:themeColor="text1"/>
          <w:sz w:val="20"/>
          <w:szCs w:val="20"/>
        </w:rPr>
        <w:t xml:space="preserve">z powodu wystąpienia dodatkowych okoliczności, a niemożliwych do przewidzenia przed zawarciem Umowy przez doświadczonego Wykonawcę robót, </w:t>
      </w:r>
    </w:p>
    <w:p w14:paraId="11A9AAA1" w14:textId="77777777" w:rsidR="00797A09" w:rsidRPr="00E81700" w:rsidRDefault="00797A09" w:rsidP="00797A0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line="276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z powodu wystąpienia siły wyższej powodującej powstanie zdarzenia losowego, którego nie można było przewidzieć, a które zagraża bezpieczeństwu ludzi lub ich zdrowiu lub na skutek którego powstała  szkoda w znacznych rozmiarach,</w:t>
      </w:r>
    </w:p>
    <w:p w14:paraId="3503A40D" w14:textId="77777777" w:rsidR="00797A09" w:rsidRPr="00E81700" w:rsidRDefault="00797A09" w:rsidP="00797A0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line="276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wystąpienia okoliczności niezawinionych przez Strony, których nie można było wcześniej przewidzieć,</w:t>
      </w:r>
    </w:p>
    <w:p w14:paraId="67B95E16" w14:textId="77777777" w:rsidR="00797A09" w:rsidRPr="00E81700" w:rsidRDefault="00797A09" w:rsidP="00797A0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line="276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z powodu wstrzymania przez Zamawiającego wykonania robót, które nie wynika z okoliczności leżących po stronie Wykonawcy (nie dotyczy okoliczności wstrzymania robót przez Nadzór Zamawiającego w przypadku stwierdzenia nieprawidłowości zawinionych przez Wykonawcę),</w:t>
      </w:r>
    </w:p>
    <w:p w14:paraId="4D5B6A40" w14:textId="77777777" w:rsidR="00797A09" w:rsidRPr="00E81700" w:rsidRDefault="00797A09" w:rsidP="00797A09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line="276" w:lineRule="auto"/>
        <w:ind w:left="993" w:hanging="426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odstąpienia od części Umowy, </w:t>
      </w:r>
      <w:bookmarkStart w:id="2" w:name="_Hlk63258896"/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z zastrzeżeniem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§ 7 ust. 5 Umowy,</w:t>
      </w:r>
    </w:p>
    <w:bookmarkEnd w:id="2"/>
    <w:p w14:paraId="4708078B" w14:textId="77777777" w:rsidR="00797A09" w:rsidRPr="00E81700" w:rsidRDefault="00797A09" w:rsidP="00797A09">
      <w:pPr>
        <w:widowControl w:val="0"/>
        <w:numPr>
          <w:ilvl w:val="0"/>
          <w:numId w:val="39"/>
        </w:numPr>
        <w:shd w:val="clear" w:color="auto" w:fill="FFFFFF"/>
        <w:tabs>
          <w:tab w:val="left" w:pos="-142"/>
        </w:tabs>
        <w:suppressAutoHyphens/>
        <w:autoSpaceDE w:val="0"/>
        <w:spacing w:line="276" w:lineRule="auto"/>
        <w:ind w:left="993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wystąpienia obiektywnych zmian ocenianych jako korzystne dla Zamawiającego, </w:t>
      </w:r>
      <w:r w:rsidRPr="00E81700">
        <w:rPr>
          <w:rFonts w:ascii="Arial" w:hAnsi="Arial" w:cs="Arial"/>
          <w:bCs/>
          <w:color w:val="000000" w:themeColor="text1"/>
          <w:sz w:val="20"/>
          <w:szCs w:val="20"/>
          <w:lang w:eastAsia="ar-SA"/>
        </w:rPr>
        <w:t>jeżeli zmiany te będą miały wpływ na koszty wykonania przedmiotu zamówienia przez Wykonawcę</w:t>
      </w:r>
      <w:r w:rsidRPr="00E81700">
        <w:rPr>
          <w:rFonts w:ascii="Arial" w:hAnsi="Arial" w:cs="Arial"/>
          <w:color w:val="000000" w:themeColor="text1"/>
          <w:sz w:val="20"/>
          <w:szCs w:val="20"/>
          <w:lang w:eastAsia="ar-SA"/>
        </w:rPr>
        <w:t>.</w:t>
      </w:r>
    </w:p>
    <w:bookmarkEnd w:id="1"/>
    <w:p w14:paraId="1A1647B9" w14:textId="79BA4A24" w:rsidR="00797A09" w:rsidRPr="00E81700" w:rsidRDefault="00797A09" w:rsidP="00797A09">
      <w:pPr>
        <w:pStyle w:val="Tekstpodstawowy"/>
        <w:tabs>
          <w:tab w:val="left" w:pos="-142"/>
        </w:tabs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       9)     w przypadku zmiany kluczowego personelu Wykonawcy pod warunkiem zaakceptowania przez </w:t>
      </w:r>
    </w:p>
    <w:p w14:paraId="63CA5115" w14:textId="77777777" w:rsidR="00797A09" w:rsidRPr="00E81700" w:rsidRDefault="00797A09" w:rsidP="00797A09">
      <w:pPr>
        <w:pStyle w:val="Tekstpodstawowy"/>
        <w:tabs>
          <w:tab w:val="left" w:pos="-142"/>
        </w:tabs>
        <w:ind w:left="72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  Zamawiającego i wyłącznie wtedy, gdy kwalifikacje i doświadczenie wskazanych osób będą takie  </w:t>
      </w:r>
    </w:p>
    <w:p w14:paraId="3BEC3EC2" w14:textId="6677EAB2" w:rsidR="00797A09" w:rsidRPr="00E81700" w:rsidRDefault="00797A09" w:rsidP="009B2BDE">
      <w:pPr>
        <w:pStyle w:val="Tekstpodstawowy"/>
        <w:tabs>
          <w:tab w:val="left" w:pos="-142"/>
        </w:tabs>
        <w:rPr>
          <w:color w:val="000000" w:themeColor="text1"/>
          <w:sz w:val="20"/>
          <w:szCs w:val="20"/>
          <w:lang w:eastAsia="ar-SA"/>
        </w:rPr>
      </w:pPr>
      <w:r w:rsidRPr="00E81700">
        <w:rPr>
          <w:color w:val="000000" w:themeColor="text1"/>
          <w:sz w:val="20"/>
          <w:szCs w:val="20"/>
        </w:rPr>
        <w:t xml:space="preserve">                   same lub  wyższe od kwalifikacji i doświadczenia wymaganego postanowieniami SWZ,</w:t>
      </w:r>
      <w:r w:rsidRPr="00E81700">
        <w:rPr>
          <w:color w:val="000000" w:themeColor="text1"/>
          <w:sz w:val="20"/>
          <w:szCs w:val="20"/>
          <w:lang w:eastAsia="ar-SA"/>
        </w:rPr>
        <w:t xml:space="preserve">         </w:t>
      </w:r>
      <w:r w:rsidR="009B2BDE">
        <w:rPr>
          <w:color w:val="000000" w:themeColor="text1"/>
          <w:sz w:val="20"/>
          <w:szCs w:val="20"/>
          <w:lang w:eastAsia="ar-SA"/>
        </w:rPr>
        <w:t xml:space="preserve"> </w:t>
      </w:r>
    </w:p>
    <w:p w14:paraId="71305FBB" w14:textId="244BBD4D" w:rsidR="00797A09" w:rsidRPr="00E81700" w:rsidRDefault="00797A09" w:rsidP="00797A09">
      <w:pPr>
        <w:widowControl w:val="0"/>
        <w:shd w:val="clear" w:color="auto" w:fill="FFFFFF"/>
        <w:autoSpaceDE w:val="0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3.    Zamawiający przewiduje, że określona w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§7 ust. 2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6654CA">
        <w:rPr>
          <w:rFonts w:ascii="Arial" w:hAnsi="Arial" w:cs="Arial"/>
          <w:color w:val="000000" w:themeColor="text1"/>
          <w:sz w:val="20"/>
          <w:szCs w:val="20"/>
        </w:rPr>
        <w:t>kwota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wynagrodzenia Wykonawcy w okresie   </w:t>
      </w:r>
    </w:p>
    <w:p w14:paraId="67D57F2B" w14:textId="04234990" w:rsidR="00797A09" w:rsidRPr="00E81700" w:rsidRDefault="00797A09" w:rsidP="00797A09">
      <w:pPr>
        <w:widowControl w:val="0"/>
        <w:shd w:val="clear" w:color="auto" w:fill="FFFFFF"/>
        <w:autoSpaceDE w:val="0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obowiązywania Umowy może </w:t>
      </w:r>
      <w:r w:rsidR="00BF6DE7">
        <w:rPr>
          <w:rFonts w:ascii="Arial" w:hAnsi="Arial" w:cs="Arial"/>
          <w:color w:val="000000" w:themeColor="text1"/>
          <w:sz w:val="20"/>
          <w:szCs w:val="20"/>
        </w:rPr>
        <w:t xml:space="preserve">być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zmi</w:t>
      </w:r>
      <w:r w:rsidR="00BF6DE7">
        <w:rPr>
          <w:rFonts w:ascii="Arial" w:hAnsi="Arial" w:cs="Arial"/>
          <w:color w:val="000000" w:themeColor="text1"/>
          <w:sz w:val="20"/>
          <w:szCs w:val="20"/>
        </w:rPr>
        <w:t>eniona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 przypadku:</w:t>
      </w:r>
    </w:p>
    <w:p w14:paraId="047C86BE" w14:textId="77777777" w:rsidR="00797A09" w:rsidRPr="00E81700" w:rsidRDefault="00797A09" w:rsidP="00797A09">
      <w:pPr>
        <w:suppressAutoHyphens/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1)     zmiany stawki podatku od towarów i usług (VAT),</w:t>
      </w:r>
    </w:p>
    <w:p w14:paraId="3849CCA3" w14:textId="77777777" w:rsidR="00797A09" w:rsidRPr="00E81700" w:rsidRDefault="00797A09" w:rsidP="00797A09">
      <w:pPr>
        <w:tabs>
          <w:tab w:val="left" w:pos="-142"/>
        </w:tabs>
        <w:suppressAutoHyphens/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2)     zmniejszenia zakresu rzeczowego robót przez Zamawiającego, wynikającego z faktycznych  </w:t>
      </w:r>
    </w:p>
    <w:p w14:paraId="0510F60C" w14:textId="77777777" w:rsidR="007A6988" w:rsidRDefault="00797A09" w:rsidP="007A6988">
      <w:pPr>
        <w:tabs>
          <w:tab w:val="left" w:pos="-142"/>
        </w:tabs>
        <w:suppressAutoHyphens/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        potrzeb w tym zakresie,</w:t>
      </w:r>
    </w:p>
    <w:p w14:paraId="4D783377" w14:textId="571CDB8D" w:rsidR="007A6988" w:rsidRPr="007A6988" w:rsidRDefault="007A6988" w:rsidP="007A6988">
      <w:pPr>
        <w:tabs>
          <w:tab w:val="left" w:pos="-142"/>
        </w:tabs>
        <w:suppressAutoHyphens/>
        <w:autoSpaceDE w:val="0"/>
        <w:autoSpaceDN w:val="0"/>
        <w:adjustRightInd w:val="0"/>
        <w:rPr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 3)    </w:t>
      </w:r>
      <w:r w:rsidR="00797A09" w:rsidRPr="007A6988">
        <w:rPr>
          <w:rFonts w:ascii="Arial" w:hAnsi="Arial" w:cs="Arial"/>
          <w:color w:val="000000" w:themeColor="text1"/>
          <w:sz w:val="20"/>
          <w:szCs w:val="20"/>
        </w:rPr>
        <w:t>zmniejszenia środków finansowych na ten cel.</w:t>
      </w:r>
      <w:r w:rsidR="00797A09" w:rsidRPr="007A6988">
        <w:rPr>
          <w:color w:val="000000" w:themeColor="text1"/>
          <w:sz w:val="20"/>
          <w:szCs w:val="20"/>
        </w:rPr>
        <w:t xml:space="preserve"> </w:t>
      </w:r>
    </w:p>
    <w:p w14:paraId="7BF94E7B" w14:textId="3492B26A" w:rsidR="007A6988" w:rsidRPr="00E81700" w:rsidRDefault="00797A09" w:rsidP="007A6988">
      <w:pPr>
        <w:pStyle w:val="Tekstpodstawowy"/>
        <w:jc w:val="center"/>
        <w:rPr>
          <w:b/>
          <w:bCs/>
          <w:color w:val="000000" w:themeColor="text1"/>
          <w:sz w:val="20"/>
          <w:szCs w:val="20"/>
        </w:rPr>
      </w:pPr>
      <w:r w:rsidRPr="007A6988">
        <w:rPr>
          <w:color w:val="000000" w:themeColor="text1"/>
          <w:sz w:val="20"/>
          <w:szCs w:val="20"/>
        </w:rPr>
        <w:t xml:space="preserve"> </w:t>
      </w:r>
      <w:r w:rsidR="007A6988" w:rsidRPr="00E81700">
        <w:rPr>
          <w:b/>
          <w:bCs/>
          <w:color w:val="000000" w:themeColor="text1"/>
          <w:sz w:val="20"/>
          <w:szCs w:val="20"/>
        </w:rPr>
        <w:t>§ 1</w:t>
      </w:r>
      <w:r w:rsidR="007A6988">
        <w:rPr>
          <w:b/>
          <w:bCs/>
          <w:color w:val="000000" w:themeColor="text1"/>
          <w:sz w:val="20"/>
          <w:szCs w:val="20"/>
        </w:rPr>
        <w:t>5</w:t>
      </w:r>
    </w:p>
    <w:p w14:paraId="2043D271" w14:textId="77777777" w:rsidR="00F66A38" w:rsidRPr="0016623C" w:rsidRDefault="00F66A38" w:rsidP="00F66A38">
      <w:pPr>
        <w:rPr>
          <w:rFonts w:ascii="Arial" w:hAnsi="Arial" w:cs="Arial"/>
          <w:b/>
          <w:bCs/>
          <w:sz w:val="20"/>
          <w:szCs w:val="20"/>
          <w:u w:val="single"/>
        </w:rPr>
      </w:pPr>
      <w:proofErr w:type="spellStart"/>
      <w:r w:rsidRPr="0016623C">
        <w:rPr>
          <w:rFonts w:ascii="Arial" w:hAnsi="Arial" w:cs="Arial"/>
          <w:b/>
          <w:bCs/>
          <w:sz w:val="20"/>
          <w:szCs w:val="20"/>
          <w:u w:val="single"/>
        </w:rPr>
        <w:t>Elektromobilność</w:t>
      </w:r>
      <w:proofErr w:type="spellEnd"/>
    </w:p>
    <w:p w14:paraId="1BC0C550" w14:textId="74D4D522" w:rsidR="007A6988" w:rsidRPr="0016623C" w:rsidRDefault="00F66A38" w:rsidP="00F66A38">
      <w:pPr>
        <w:rPr>
          <w:rFonts w:ascii="Arial" w:hAnsi="Arial" w:cs="Arial"/>
          <w:color w:val="000000" w:themeColor="text1"/>
          <w:sz w:val="20"/>
          <w:szCs w:val="20"/>
        </w:rPr>
      </w:pPr>
      <w:r w:rsidRPr="0016623C">
        <w:rPr>
          <w:rFonts w:ascii="Arial" w:hAnsi="Arial" w:cs="Arial"/>
          <w:sz w:val="20"/>
          <w:szCs w:val="20"/>
        </w:rPr>
        <w:t xml:space="preserve">Zgodnie z art. 35 ust. 2 pkt 1) i 68 ust. 3 ustawy z dnia 11 stycznia 2018 r. o </w:t>
      </w:r>
      <w:proofErr w:type="spellStart"/>
      <w:r w:rsidRPr="0016623C">
        <w:rPr>
          <w:rFonts w:ascii="Arial" w:hAnsi="Arial" w:cs="Arial"/>
          <w:sz w:val="20"/>
          <w:szCs w:val="20"/>
        </w:rPr>
        <w:t>elektromobilności</w:t>
      </w:r>
      <w:proofErr w:type="spellEnd"/>
      <w:r w:rsidRPr="0016623C">
        <w:rPr>
          <w:rFonts w:ascii="Arial" w:hAnsi="Arial" w:cs="Arial"/>
          <w:sz w:val="20"/>
          <w:szCs w:val="20"/>
        </w:rPr>
        <w:t xml:space="preserve">  i paliwach alternatywnych (Dz.U. 2023 r. poz. 875) Wykonawca oświadcza, iż w trakcie realizacji umowy, łączny udział pojazdów elektrycznych lub pojazdów napędzanych gazem ziemnym we flocie pojazdów samochodowych w rozumieniu art. 2 pkt 33 ustawy z dnia 20 czerwca 1997 r. - Prawo o ruchu drogowym używanych do wykonywania tego zadania (zamówienia publicznego) wynosić będzie co najmniej 10% (w przypadku zmiany przepisów Wykonawca dostosuje wymagania do obowiązujących przepisów).</w:t>
      </w:r>
    </w:p>
    <w:p w14:paraId="114DA4F1" w14:textId="35584D8C" w:rsidR="00797A09" w:rsidRPr="00E81700" w:rsidRDefault="00797A09" w:rsidP="00797A09">
      <w:pPr>
        <w:pStyle w:val="Tekstpodstawowy"/>
        <w:jc w:val="center"/>
        <w:rPr>
          <w:b/>
          <w:bCs/>
          <w:color w:val="000000" w:themeColor="text1"/>
          <w:sz w:val="20"/>
          <w:szCs w:val="20"/>
        </w:rPr>
      </w:pPr>
      <w:bookmarkStart w:id="3" w:name="_Hlk177469526"/>
      <w:r w:rsidRPr="00E81700">
        <w:rPr>
          <w:color w:val="000000" w:themeColor="text1"/>
          <w:sz w:val="20"/>
          <w:szCs w:val="20"/>
        </w:rPr>
        <w:t xml:space="preserve"> </w:t>
      </w:r>
      <w:r w:rsidRPr="00E81700">
        <w:rPr>
          <w:b/>
          <w:bCs/>
          <w:color w:val="000000" w:themeColor="text1"/>
          <w:sz w:val="20"/>
          <w:szCs w:val="20"/>
        </w:rPr>
        <w:t>§ 1</w:t>
      </w:r>
      <w:r w:rsidR="007A6988">
        <w:rPr>
          <w:b/>
          <w:bCs/>
          <w:color w:val="000000" w:themeColor="text1"/>
          <w:sz w:val="20"/>
          <w:szCs w:val="20"/>
        </w:rPr>
        <w:t>6</w:t>
      </w:r>
    </w:p>
    <w:bookmarkEnd w:id="3"/>
    <w:p w14:paraId="6ABD5C1C" w14:textId="77777777" w:rsidR="00797A09" w:rsidRPr="00E81700" w:rsidRDefault="00797A09" w:rsidP="00797A09">
      <w:pPr>
        <w:pStyle w:val="Tekstpodstawowy"/>
        <w:rPr>
          <w:b/>
          <w:bCs/>
          <w:color w:val="000000" w:themeColor="text1"/>
          <w:sz w:val="20"/>
          <w:szCs w:val="20"/>
          <w:u w:val="single"/>
        </w:rPr>
      </w:pPr>
      <w:r w:rsidRPr="00E81700">
        <w:rPr>
          <w:b/>
          <w:bCs/>
          <w:color w:val="000000" w:themeColor="text1"/>
          <w:sz w:val="20"/>
          <w:szCs w:val="20"/>
          <w:u w:val="single"/>
        </w:rPr>
        <w:t>Informacja Dotycząca Przetwarzania Danych Osobowych w Urzędzie Miasta Pruszkowa</w:t>
      </w:r>
    </w:p>
    <w:p w14:paraId="41FAB3C0" w14:textId="77777777" w:rsidR="00F66A38" w:rsidRDefault="00797A09" w:rsidP="00797A09">
      <w:pPr>
        <w:pStyle w:val="Tekstpodstawowy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Realizując obowiązek informacyjny, zgodnie z art. 13 ust. 1 i 2 rozporządzenia Parlamentu Europejskiego i Rady (UE) 2016/679 z dnia 27 kwietnia 2016 r. w sprawie ochrony osób fizycznych w związku z przetwarzaniem danych osobowych i w sprawie swobodnego przepływu takich danych oraz uchylenia </w:t>
      </w:r>
    </w:p>
    <w:p w14:paraId="1780A48A" w14:textId="77777777" w:rsidR="00F66A38" w:rsidRDefault="00F66A38" w:rsidP="00797A09">
      <w:pPr>
        <w:pStyle w:val="Tekstpodstawowy"/>
        <w:rPr>
          <w:color w:val="000000" w:themeColor="text1"/>
          <w:sz w:val="20"/>
          <w:szCs w:val="20"/>
        </w:rPr>
      </w:pPr>
    </w:p>
    <w:p w14:paraId="3593BE44" w14:textId="77777777" w:rsidR="00F66A38" w:rsidRDefault="00F66A38" w:rsidP="00797A09">
      <w:pPr>
        <w:pStyle w:val="Tekstpodstawowy"/>
        <w:rPr>
          <w:color w:val="000000" w:themeColor="text1"/>
          <w:sz w:val="20"/>
          <w:szCs w:val="20"/>
        </w:rPr>
      </w:pPr>
    </w:p>
    <w:p w14:paraId="06FE44B6" w14:textId="77777777" w:rsidR="0016623C" w:rsidRDefault="0016623C" w:rsidP="00797A09">
      <w:pPr>
        <w:pStyle w:val="Tekstpodstawowy"/>
        <w:rPr>
          <w:color w:val="000000" w:themeColor="text1"/>
          <w:sz w:val="20"/>
          <w:szCs w:val="20"/>
        </w:rPr>
      </w:pPr>
    </w:p>
    <w:p w14:paraId="5E0FEDFE" w14:textId="77777777" w:rsidR="0016623C" w:rsidRDefault="0016623C" w:rsidP="00797A09">
      <w:pPr>
        <w:pStyle w:val="Tekstpodstawowy"/>
        <w:rPr>
          <w:color w:val="000000" w:themeColor="text1"/>
          <w:sz w:val="20"/>
          <w:szCs w:val="20"/>
        </w:rPr>
      </w:pPr>
    </w:p>
    <w:p w14:paraId="7B1F5D32" w14:textId="77777777" w:rsidR="0016623C" w:rsidRDefault="0016623C" w:rsidP="00797A09">
      <w:pPr>
        <w:pStyle w:val="Tekstpodstawowy"/>
        <w:rPr>
          <w:color w:val="000000" w:themeColor="text1"/>
          <w:sz w:val="20"/>
          <w:szCs w:val="20"/>
        </w:rPr>
      </w:pPr>
    </w:p>
    <w:p w14:paraId="4142F8B3" w14:textId="77777777" w:rsidR="00F66A38" w:rsidRDefault="00F66A38" w:rsidP="00797A09">
      <w:pPr>
        <w:pStyle w:val="Tekstpodstawowy"/>
        <w:rPr>
          <w:color w:val="000000" w:themeColor="text1"/>
          <w:sz w:val="20"/>
          <w:szCs w:val="20"/>
        </w:rPr>
      </w:pPr>
    </w:p>
    <w:p w14:paraId="10E9600D" w14:textId="77777777" w:rsidR="00F66A38" w:rsidRDefault="00F66A38" w:rsidP="00797A09">
      <w:pPr>
        <w:pStyle w:val="Tekstpodstawowy"/>
        <w:rPr>
          <w:color w:val="000000" w:themeColor="text1"/>
          <w:sz w:val="20"/>
          <w:szCs w:val="20"/>
        </w:rPr>
      </w:pPr>
    </w:p>
    <w:p w14:paraId="7D837E9A" w14:textId="414BB847" w:rsidR="00797A09" w:rsidRPr="00E81700" w:rsidRDefault="00797A09" w:rsidP="00797A09">
      <w:pPr>
        <w:pStyle w:val="Tekstpodstawowy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>dyrektywy 95/46/WE (ogólne rozporządzenie o ochronie danych) (Dz. Urz. UE L 119 z 04.05.2016, str. 1), w skrócie RODO informujemy, że:</w:t>
      </w:r>
    </w:p>
    <w:p w14:paraId="389CD162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1.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Administratorem Państwa danych osobowych przetwarzanych w Urzędzie Miasta Pruszkowa jest </w:t>
      </w:r>
    </w:p>
    <w:p w14:paraId="46593495" w14:textId="77777777" w:rsidR="0046558C" w:rsidRDefault="00797A09" w:rsidP="00797A09">
      <w:pPr>
        <w:shd w:val="clear" w:color="auto" w:fill="FFFFFF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   Prezydent Miasta</w:t>
      </w:r>
      <w:r w:rsidR="0046558C">
        <w:rPr>
          <w:rFonts w:ascii="Arial" w:hAnsi="Arial" w:cs="Arial"/>
          <w:b/>
          <w:color w:val="000000" w:themeColor="text1"/>
          <w:sz w:val="20"/>
          <w:szCs w:val="20"/>
        </w:rPr>
        <w:t xml:space="preserve"> Pruszkowa,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Adres do korespondencji: 05-800 Pruszków, ul. J.I. Kraszewskiego </w:t>
      </w:r>
      <w:r w:rsidR="0046558C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6BA95A8C" w14:textId="3B83F92A" w:rsidR="00797A09" w:rsidRPr="008D0561" w:rsidRDefault="0046558C" w:rsidP="00797A09">
      <w:pPr>
        <w:shd w:val="clear" w:color="auto" w:fill="FFFFFF"/>
        <w:rPr>
          <w:rFonts w:ascii="Arial" w:hAnsi="Arial" w:cs="Arial"/>
          <w:b/>
          <w:color w:val="000000" w:themeColor="text1"/>
          <w:sz w:val="20"/>
          <w:szCs w:val="20"/>
        </w:rPr>
      </w:pPr>
      <w:r w:rsidRPr="008D0561">
        <w:rPr>
          <w:rFonts w:ascii="Arial" w:hAnsi="Arial" w:cs="Arial"/>
          <w:b/>
          <w:color w:val="000000" w:themeColor="text1"/>
          <w:sz w:val="20"/>
          <w:szCs w:val="20"/>
        </w:rPr>
        <w:t xml:space="preserve">    </w:t>
      </w:r>
      <w:r w:rsidR="00797A09" w:rsidRPr="008D0561">
        <w:rPr>
          <w:rFonts w:ascii="Arial" w:hAnsi="Arial" w:cs="Arial"/>
          <w:b/>
          <w:color w:val="000000" w:themeColor="text1"/>
          <w:sz w:val="20"/>
          <w:szCs w:val="20"/>
        </w:rPr>
        <w:t>14/16 tel. (22) 735-88-88</w:t>
      </w:r>
      <w:r w:rsidRPr="008D0561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797A09" w:rsidRPr="008D0561">
        <w:rPr>
          <w:rFonts w:ascii="Arial" w:hAnsi="Arial" w:cs="Arial"/>
          <w:b/>
          <w:color w:val="000000" w:themeColor="text1"/>
          <w:sz w:val="20"/>
          <w:szCs w:val="20"/>
        </w:rPr>
        <w:t xml:space="preserve"> fax (22) 758-66-50</w:t>
      </w:r>
      <w:r w:rsidRPr="008D0561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797A09" w:rsidRPr="008D0561">
        <w:rPr>
          <w:rFonts w:ascii="Arial" w:hAnsi="Arial" w:cs="Arial"/>
          <w:b/>
          <w:color w:val="000000" w:themeColor="text1"/>
          <w:sz w:val="20"/>
          <w:szCs w:val="20"/>
        </w:rPr>
        <w:t xml:space="preserve"> e-mail: </w:t>
      </w:r>
      <w:hyperlink r:id="rId8" w:history="1">
        <w:r w:rsidR="00797A09" w:rsidRPr="008D0561">
          <w:rPr>
            <w:rStyle w:val="Hipercze"/>
            <w:rFonts w:ascii="Arial" w:hAnsi="Arial" w:cs="Arial"/>
            <w:b/>
            <w:color w:val="000000" w:themeColor="text1"/>
            <w:sz w:val="20"/>
            <w:szCs w:val="20"/>
          </w:rPr>
          <w:t>prezydent@miasto.pruszkow.pl</w:t>
        </w:r>
      </w:hyperlink>
    </w:p>
    <w:p w14:paraId="5B03A3B2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2.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 sprawach dotyczących przetwarzania przez nas Państwa danych osobowych oraz korzystania z praw  </w:t>
      </w:r>
    </w:p>
    <w:p w14:paraId="35ABC0CD" w14:textId="77777777" w:rsidR="00797A09" w:rsidRPr="0046558C" w:rsidRDefault="00797A09" w:rsidP="00797A09">
      <w:pPr>
        <w:shd w:val="clear" w:color="auto" w:fill="FFFFFF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związanych z ochroną danych osobowych możecie Państwo kontaktować się z </w:t>
      </w:r>
      <w:r w:rsidRPr="0046558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Inspektorem Ochrony  </w:t>
      </w:r>
    </w:p>
    <w:p w14:paraId="781FEE1A" w14:textId="77777777" w:rsidR="0046558C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46558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 Danych e-mail: </w:t>
      </w:r>
      <w:hyperlink r:id="rId9" w:history="1">
        <w:r w:rsidRPr="0046558C">
          <w:rPr>
            <w:rStyle w:val="Hipercze"/>
            <w:rFonts w:ascii="Arial" w:hAnsi="Arial" w:cs="Arial"/>
            <w:b/>
            <w:bCs/>
            <w:color w:val="000000" w:themeColor="text1"/>
            <w:sz w:val="20"/>
            <w:szCs w:val="20"/>
          </w:rPr>
          <w:t>iod@miasto.pruszkow.pl</w:t>
        </w:r>
      </w:hyperlink>
      <w:r w:rsidRPr="0046558C">
        <w:rPr>
          <w:rFonts w:ascii="Arial" w:hAnsi="Arial" w:cs="Arial"/>
          <w:b/>
          <w:bCs/>
          <w:color w:val="000000" w:themeColor="text1"/>
          <w:sz w:val="20"/>
          <w:szCs w:val="20"/>
        </w:rPr>
        <w:t>, telefonicznie 22 735 88 87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lub pisemnie pod adresem</w:t>
      </w:r>
      <w:r w:rsidR="0046558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03111758" w14:textId="2CD76525" w:rsidR="00B21CC0" w:rsidRDefault="0046558C" w:rsidP="00797A09">
      <w:pPr>
        <w:shd w:val="clear" w:color="auto" w:fill="FFFFFF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="00797A09" w:rsidRPr="00E817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97A09" w:rsidRPr="0046558C">
        <w:rPr>
          <w:rFonts w:ascii="Arial" w:hAnsi="Arial" w:cs="Arial"/>
          <w:b/>
          <w:bCs/>
          <w:color w:val="000000" w:themeColor="text1"/>
          <w:sz w:val="20"/>
          <w:szCs w:val="20"/>
        </w:rPr>
        <w:t>Urząd Miasta Pruszków, 05-800 Pruszków, ul. J.I Kraszewskiego 14/16</w:t>
      </w:r>
    </w:p>
    <w:p w14:paraId="2CC6A151" w14:textId="2AC92EB1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3.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Dane osobowe będziemy przetwarzać w oparciu o przepisy prawa krajowego oraz lokalnego, w celach  </w:t>
      </w:r>
    </w:p>
    <w:p w14:paraId="5B2760A3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wskazanych poniżej: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br/>
        <w:t xml:space="preserve">    1) w celu wypełnienia obowiązków prawnych (art. 6 ust. 1 lit. c RODO)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br/>
        <w:t xml:space="preserve">    2) </w:t>
      </w:r>
      <w:r w:rsidRPr="0046558C">
        <w:rPr>
          <w:rFonts w:ascii="Arial" w:hAnsi="Arial" w:cs="Arial"/>
          <w:b/>
          <w:bCs/>
          <w:color w:val="000000" w:themeColor="text1"/>
          <w:sz w:val="20"/>
          <w:szCs w:val="20"/>
        </w:rPr>
        <w:t>w celu realizacji umów (art. 6 ust. 1 lit. b RODO)</w:t>
      </w:r>
      <w:r w:rsidRPr="0046558C">
        <w:rPr>
          <w:rFonts w:ascii="Arial" w:hAnsi="Arial" w:cs="Arial"/>
          <w:color w:val="000000" w:themeColor="text1"/>
          <w:sz w:val="20"/>
          <w:szCs w:val="20"/>
        </w:rPr>
        <w:br/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3) w celu wykonywania zadań realizowanych w interesie publicznym lub sprawowania władzy publicznej   </w:t>
      </w:r>
    </w:p>
    <w:p w14:paraId="10B3409C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(art. 6 ust. 1 lit. e RODO)</w:t>
      </w:r>
    </w:p>
    <w:p w14:paraId="17E720B3" w14:textId="620556AC" w:rsidR="0019488A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Jeżeli przetwarzanie danych wynika z konieczności realizacji celów wskazanych w pkt. 3, nie jest wymagana Państwa zgoda na przetwarzanie danych osobowych. W pozostałych przypadkach, podstawą przetwarzania będzie zgoda na przetwarzanie danych osobowych (art. 6 ust. 1 lit. b). Wyrażenie zgody jest dobrowolne, </w:t>
      </w:r>
    </w:p>
    <w:p w14:paraId="47C249A8" w14:textId="31D372C8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można ją wycofać w dowolnym momencie. Wycofanie zgody nie wpływa na zgodność z prawem przetwarzania, którego dokonano przed jej wycofaniem.</w:t>
      </w:r>
    </w:p>
    <w:p w14:paraId="03909996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4.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 związku z przetwarzaniem danych w celach o których mowa w pkt. 3, Państwa dane osobowe mogą </w:t>
      </w:r>
    </w:p>
    <w:p w14:paraId="5D60C404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być udostępniane:</w:t>
      </w:r>
    </w:p>
    <w:p w14:paraId="644CB3F4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1) organom władzy publicznej oraz podmiotom wykonującym zadania publiczne lub działającym na  </w:t>
      </w:r>
    </w:p>
    <w:p w14:paraId="6DA0840F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zlecenie organów władzy publicznej, w zakresie i w celach, które wynikają z przepisów powszechnie  </w:t>
      </w:r>
    </w:p>
    <w:p w14:paraId="41F72D48" w14:textId="4FFCD710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obowiązującego prawa</w:t>
      </w:r>
      <w:r w:rsidR="0019488A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42910A7C" w14:textId="77777777" w:rsidR="00797A09" w:rsidRPr="00A11A49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Pr="00A11A49">
        <w:rPr>
          <w:rFonts w:ascii="Arial" w:hAnsi="Arial" w:cs="Arial"/>
          <w:color w:val="000000" w:themeColor="text1"/>
          <w:sz w:val="20"/>
          <w:szCs w:val="20"/>
        </w:rPr>
        <w:t xml:space="preserve">2) osobom wnioskującym o dostęp do informacji publicznej w trybie ustawy o dostępnie do informacji </w:t>
      </w:r>
    </w:p>
    <w:p w14:paraId="514BFD07" w14:textId="77777777" w:rsidR="00797A09" w:rsidRPr="00A11A49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A11A49">
        <w:rPr>
          <w:rFonts w:ascii="Arial" w:hAnsi="Arial" w:cs="Arial"/>
          <w:color w:val="000000" w:themeColor="text1"/>
          <w:sz w:val="20"/>
          <w:szCs w:val="20"/>
        </w:rPr>
        <w:t xml:space="preserve">          publicznej w przypadku, w którym nie zachodzi podstawa do ograniczenia dostępu zgodnie z art. 5 </w:t>
      </w:r>
    </w:p>
    <w:p w14:paraId="08280A61" w14:textId="110D40E9" w:rsidR="00A11A49" w:rsidRDefault="00797A09" w:rsidP="00797A09">
      <w:pPr>
        <w:shd w:val="clear" w:color="auto" w:fill="FFFFFF"/>
        <w:rPr>
          <w:rFonts w:ascii="Arial" w:hAnsi="Arial" w:cs="Arial"/>
          <w:sz w:val="20"/>
          <w:szCs w:val="20"/>
        </w:rPr>
      </w:pPr>
      <w:r w:rsidRPr="00A11A49">
        <w:rPr>
          <w:rFonts w:ascii="Arial" w:hAnsi="Arial" w:cs="Arial"/>
          <w:color w:val="000000" w:themeColor="text1"/>
          <w:sz w:val="20"/>
          <w:szCs w:val="20"/>
        </w:rPr>
        <w:t xml:space="preserve">         Ustawy o dostępnie do informacji publicznej z dnia 6 września 2001 r.</w:t>
      </w:r>
      <w:r w:rsidR="00C624E4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A11A49" w:rsidRPr="00A11A49">
        <w:rPr>
          <w:rFonts w:ascii="Arial" w:hAnsi="Arial" w:cs="Arial"/>
          <w:sz w:val="20"/>
          <w:szCs w:val="20"/>
        </w:rPr>
        <w:t>Dz</w:t>
      </w:r>
      <w:r w:rsidR="00A11A49">
        <w:rPr>
          <w:rFonts w:ascii="Arial" w:hAnsi="Arial" w:cs="Arial"/>
          <w:sz w:val="20"/>
          <w:szCs w:val="20"/>
        </w:rPr>
        <w:t>.</w:t>
      </w:r>
      <w:r w:rsidR="00A11A49" w:rsidRPr="00A11A49">
        <w:rPr>
          <w:rFonts w:ascii="Arial" w:hAnsi="Arial" w:cs="Arial"/>
          <w:sz w:val="20"/>
          <w:szCs w:val="20"/>
        </w:rPr>
        <w:t xml:space="preserve">U. 2022 r. poz. 902 ze </w:t>
      </w:r>
      <w:r w:rsidR="00A11A49">
        <w:rPr>
          <w:rFonts w:ascii="Arial" w:hAnsi="Arial" w:cs="Arial"/>
          <w:sz w:val="20"/>
          <w:szCs w:val="20"/>
        </w:rPr>
        <w:t>zm.</w:t>
      </w:r>
      <w:r w:rsidR="00C624E4">
        <w:rPr>
          <w:rFonts w:ascii="Arial" w:hAnsi="Arial" w:cs="Arial"/>
          <w:sz w:val="20"/>
          <w:szCs w:val="20"/>
        </w:rPr>
        <w:t>)</w:t>
      </w:r>
      <w:r w:rsidR="00A11A49">
        <w:rPr>
          <w:rFonts w:ascii="Arial" w:hAnsi="Arial" w:cs="Arial"/>
          <w:sz w:val="20"/>
          <w:szCs w:val="20"/>
        </w:rPr>
        <w:t>,</w:t>
      </w:r>
      <w:r w:rsidR="00A11A49" w:rsidRPr="00A11A49">
        <w:rPr>
          <w:rFonts w:ascii="Arial" w:hAnsi="Arial" w:cs="Arial"/>
          <w:sz w:val="20"/>
          <w:szCs w:val="20"/>
        </w:rPr>
        <w:t xml:space="preserve">    </w:t>
      </w:r>
      <w:r w:rsidR="00A11A49">
        <w:rPr>
          <w:rFonts w:ascii="Arial" w:hAnsi="Arial" w:cs="Arial"/>
          <w:sz w:val="20"/>
          <w:szCs w:val="20"/>
        </w:rPr>
        <w:t xml:space="preserve"> </w:t>
      </w:r>
    </w:p>
    <w:p w14:paraId="6DD80B90" w14:textId="77777777" w:rsidR="00A11A49" w:rsidRDefault="00A11A4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z </w:t>
      </w:r>
      <w:r w:rsidR="00797A09" w:rsidRPr="00A11A49">
        <w:rPr>
          <w:rFonts w:ascii="Arial" w:hAnsi="Arial" w:cs="Arial"/>
          <w:color w:val="000000" w:themeColor="text1"/>
          <w:sz w:val="20"/>
          <w:szCs w:val="20"/>
        </w:rPr>
        <w:t>zachowaniem zasad wynikających z przepisów o ochronie danych osobowych</w:t>
      </w:r>
      <w:r w:rsidR="00E17F85" w:rsidRPr="00A11A4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97A09" w:rsidRPr="00A11A49">
        <w:rPr>
          <w:rFonts w:ascii="Arial" w:hAnsi="Arial" w:cs="Arial"/>
          <w:color w:val="000000" w:themeColor="text1"/>
          <w:sz w:val="20"/>
          <w:szCs w:val="20"/>
        </w:rPr>
        <w:t>(</w:t>
      </w:r>
      <w:proofErr w:type="spellStart"/>
      <w:r w:rsidR="00797A09" w:rsidRPr="00A11A49">
        <w:rPr>
          <w:rFonts w:ascii="Arial" w:hAnsi="Arial" w:cs="Arial"/>
          <w:color w:val="000000" w:themeColor="text1"/>
          <w:sz w:val="20"/>
          <w:szCs w:val="20"/>
        </w:rPr>
        <w:t>anonimizacja</w:t>
      </w:r>
      <w:proofErr w:type="spellEnd"/>
      <w:r w:rsidR="00797A09" w:rsidRPr="00A11A49">
        <w:rPr>
          <w:rFonts w:ascii="Arial" w:hAnsi="Arial" w:cs="Arial"/>
          <w:color w:val="000000" w:themeColor="text1"/>
          <w:sz w:val="20"/>
          <w:szCs w:val="20"/>
        </w:rPr>
        <w:t xml:space="preserve"> danych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EF4E24C" w14:textId="43414214" w:rsidR="00797A09" w:rsidRPr="00A11A49" w:rsidRDefault="00A11A4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  </w:t>
      </w:r>
      <w:r w:rsidR="00797A09" w:rsidRPr="00A11A49">
        <w:rPr>
          <w:rFonts w:ascii="Arial" w:hAnsi="Arial" w:cs="Arial"/>
          <w:color w:val="000000" w:themeColor="text1"/>
          <w:sz w:val="20"/>
          <w:szCs w:val="20"/>
        </w:rPr>
        <w:t>osobowych)</w:t>
      </w:r>
      <w:r w:rsidR="0019488A" w:rsidRPr="00A11A49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39A7C3E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5.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Dane osobowe nie będą przekazywane do państwa trzeciego, chyba że wynika to z odrębnych przepisów  </w:t>
      </w:r>
    </w:p>
    <w:p w14:paraId="289D091A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prawa, nie będą profilowane i nie będą służyły zautomatyzowanemu podejmowaniu decyzji.</w:t>
      </w:r>
    </w:p>
    <w:p w14:paraId="2B72F53A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6.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Państwa dane osobowe będą przechowywane zgodnie z wymogami przepisów archiwalnych, przez okres  </w:t>
      </w:r>
    </w:p>
    <w:p w14:paraId="7436702F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wskazany w Rzeczowym Wykazie Akt (Ustawa o narodowym zasobie archiwalnym i archiwach z dnia 14  </w:t>
      </w:r>
    </w:p>
    <w:p w14:paraId="677AAB2A" w14:textId="24557885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lipca 1983 r.</w:t>
      </w:r>
      <w:r w:rsidR="00E079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z</w:t>
      </w:r>
      <w:r w:rsidR="00E079F7">
        <w:rPr>
          <w:rFonts w:ascii="Arial" w:hAnsi="Arial" w:cs="Arial"/>
          <w:color w:val="000000" w:themeColor="text1"/>
          <w:sz w:val="20"/>
          <w:szCs w:val="20"/>
        </w:rPr>
        <w:t>e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zm.)</w:t>
      </w:r>
    </w:p>
    <w:p w14:paraId="68056045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7.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Osoba, której dane są przetwarzane ma prawo do:</w:t>
      </w:r>
    </w:p>
    <w:p w14:paraId="314B1421" w14:textId="7912878D" w:rsidR="00797A09" w:rsidRPr="00E81700" w:rsidRDefault="00797A09" w:rsidP="00797A09">
      <w:pPr>
        <w:shd w:val="clear" w:color="auto" w:fill="FFFFFF"/>
        <w:ind w:left="360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="00E079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1) dostępu do swoich danych osobowych – art.15 RODO,</w:t>
      </w:r>
    </w:p>
    <w:p w14:paraId="28500065" w14:textId="40E700B2" w:rsidR="00797A09" w:rsidRPr="00E81700" w:rsidRDefault="00797A09" w:rsidP="00797A09">
      <w:pPr>
        <w:shd w:val="clear" w:color="auto" w:fill="FFFFFF"/>
        <w:ind w:left="360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="00E079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2) sprostowania danych osobowych – art. 16 RODO,</w:t>
      </w:r>
    </w:p>
    <w:p w14:paraId="202BE455" w14:textId="76CA107A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</w:t>
      </w:r>
      <w:r w:rsidR="00E079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3) żądania od Administratora ograniczenia przetwarzania danych osobowych, z zastrzeżeniem  </w:t>
      </w:r>
    </w:p>
    <w:p w14:paraId="4EE348DA" w14:textId="77777777" w:rsidR="00797A09" w:rsidRPr="00E81700" w:rsidRDefault="00797A09" w:rsidP="00797A09">
      <w:pPr>
        <w:shd w:val="clear" w:color="auto" w:fill="FFFFFF"/>
        <w:ind w:left="720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>przypadków, o których mowa w art. 18 ust. 2 RODO,</w:t>
      </w:r>
    </w:p>
    <w:p w14:paraId="006EA0FA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4) wniesienia skargi do Prezesa Urzędu Ochrony Danych Osobowych (na adres Urzędu Ochrony  </w:t>
      </w:r>
    </w:p>
    <w:p w14:paraId="2F2238C4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   Danych Osobowych, ul. Stawki 2, 00 – 193 Warszawa), gdy uzna, że przetwarzanie danych  </w:t>
      </w:r>
    </w:p>
    <w:p w14:paraId="4EE8758B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   osobowych narusza przepisy RODO.</w:t>
      </w:r>
    </w:p>
    <w:p w14:paraId="46F23FA2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8.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Ze względu na fakt, że przetwarzanie danych osobowych jest niezbędne do wypełnienia obowiązku  </w:t>
      </w:r>
    </w:p>
    <w:p w14:paraId="567FFBD2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prawnego ciążącego na Administratorze, realizacji zadań wykonywanych w interesie publicznym lub    </w:t>
      </w:r>
    </w:p>
    <w:p w14:paraId="06EC9C8E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sprawowania władzy publicznej, nie przysługuje Państwu prawo do usunięcia danych osobowych- art. 17  </w:t>
      </w:r>
    </w:p>
    <w:p w14:paraId="3E3EB154" w14:textId="66E1F306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ust.3 lit. </w:t>
      </w:r>
      <w:r w:rsidR="001C7298">
        <w:rPr>
          <w:rFonts w:ascii="Arial" w:hAnsi="Arial" w:cs="Arial"/>
          <w:color w:val="000000" w:themeColor="text1"/>
          <w:sz w:val="20"/>
          <w:szCs w:val="20"/>
        </w:rPr>
        <w:t>b,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d lub e RODO; prawo do przenoszenia danych osobowych, o którym mowa w art. 20 RODO   </w:t>
      </w:r>
    </w:p>
    <w:p w14:paraId="0625B0C5" w14:textId="77777777" w:rsidR="00797A09" w:rsidRPr="00E81700" w:rsidRDefault="00797A09" w:rsidP="00797A09">
      <w:pPr>
        <w:shd w:val="clear" w:color="auto" w:fill="FFFFFF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oraz prawo do sprzeciwu wobec przetwarzania danych osobowych.</w:t>
      </w:r>
    </w:p>
    <w:p w14:paraId="6EFB3374" w14:textId="77777777" w:rsidR="00797A09" w:rsidRPr="00E81700" w:rsidRDefault="00797A09" w:rsidP="00797A09">
      <w:pPr>
        <w:tabs>
          <w:tab w:val="left" w:pos="-142"/>
        </w:tabs>
        <w:suppressAutoHyphens/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9.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Wykonawca zobowiązuje się do zapoznania z informacją o przetwarzaniu danych osobowych</w:t>
      </w:r>
    </w:p>
    <w:p w14:paraId="35F1EAB1" w14:textId="77777777" w:rsidR="00797A09" w:rsidRPr="00E81700" w:rsidRDefault="00797A09" w:rsidP="00797A09">
      <w:pPr>
        <w:tabs>
          <w:tab w:val="left" w:pos="-142"/>
        </w:tabs>
        <w:suppressAutoHyphens/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w Urzędzie Miasta Pruszkowa wszystkich pracowników realizujących przedmiot Zamówienia lub </w:t>
      </w:r>
    </w:p>
    <w:p w14:paraId="5BA90CDE" w14:textId="49D862CC" w:rsidR="00797A09" w:rsidRDefault="00797A09" w:rsidP="005A3D40">
      <w:pPr>
        <w:tabs>
          <w:tab w:val="left" w:pos="-142"/>
        </w:tabs>
        <w:suppressAutoHyphens/>
        <w:autoSpaceDE w:val="0"/>
        <w:autoSpaceDN w:val="0"/>
        <w:adjustRightInd w:val="0"/>
        <w:rPr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podwykonawców, których dane osobowe będą przekazane do Urzędu Miasta Pruszkowa.</w:t>
      </w:r>
    </w:p>
    <w:p w14:paraId="7F5F97DB" w14:textId="7E234B38" w:rsidR="00797A09" w:rsidRPr="00E81700" w:rsidRDefault="00797A09" w:rsidP="00797A09">
      <w:pPr>
        <w:pStyle w:val="Tekstpodstawowy"/>
        <w:tabs>
          <w:tab w:val="left" w:pos="-142"/>
        </w:tabs>
        <w:jc w:val="center"/>
        <w:rPr>
          <w:b/>
          <w:bCs/>
          <w:color w:val="000000" w:themeColor="text1"/>
          <w:sz w:val="20"/>
          <w:szCs w:val="20"/>
        </w:rPr>
      </w:pPr>
      <w:r w:rsidRPr="00E81700">
        <w:rPr>
          <w:b/>
          <w:bCs/>
          <w:color w:val="000000" w:themeColor="text1"/>
          <w:sz w:val="20"/>
          <w:szCs w:val="20"/>
        </w:rPr>
        <w:t>§ 1</w:t>
      </w:r>
      <w:r w:rsidR="007A6988">
        <w:rPr>
          <w:b/>
          <w:bCs/>
          <w:color w:val="000000" w:themeColor="text1"/>
          <w:sz w:val="20"/>
          <w:szCs w:val="20"/>
        </w:rPr>
        <w:t>7</w:t>
      </w:r>
    </w:p>
    <w:p w14:paraId="1151AC64" w14:textId="77777777" w:rsidR="00797A09" w:rsidRPr="00E81700" w:rsidRDefault="00797A09" w:rsidP="00797A09">
      <w:pPr>
        <w:pStyle w:val="Tekstpodstawowy"/>
        <w:rPr>
          <w:b/>
          <w:color w:val="000000" w:themeColor="text1"/>
          <w:sz w:val="20"/>
          <w:szCs w:val="20"/>
          <w:u w:val="single"/>
        </w:rPr>
      </w:pPr>
      <w:r w:rsidRPr="00E81700">
        <w:rPr>
          <w:b/>
          <w:color w:val="000000" w:themeColor="text1"/>
          <w:sz w:val="20"/>
          <w:szCs w:val="20"/>
          <w:u w:val="single"/>
        </w:rPr>
        <w:t>Odpowiedzialność Wykonawcy</w:t>
      </w:r>
    </w:p>
    <w:p w14:paraId="054F2750" w14:textId="77777777" w:rsidR="00797A09" w:rsidRPr="00E81700" w:rsidRDefault="00797A09" w:rsidP="00797A09">
      <w:pPr>
        <w:pStyle w:val="Tekstpodstawowy"/>
        <w:numPr>
          <w:ilvl w:val="0"/>
          <w:numId w:val="28"/>
        </w:numPr>
        <w:suppressAutoHyphens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Wykonawca przyjmuje odpowiedzialność cywilną za wszelkie szkody osobiste i majątkowe osób trzecich, które mogą powstać w związku z wykonywaniem niniejszej Umowy, z przyczyn leżących po stronie Wykonawcy, a roszczenie odszkodowawcze wynikające z prawomocnych orzeczeń sądowych, łącznie z wszelkimi wynikającymi z tego tytułu kosztami mogłoby być skierowane do Zamawiającego, pracowników i innych osób działających w imieniu Zamawiającego.  </w:t>
      </w:r>
    </w:p>
    <w:p w14:paraId="48A3D744" w14:textId="77777777" w:rsidR="00797A09" w:rsidRDefault="00797A09" w:rsidP="00797A09">
      <w:pPr>
        <w:pStyle w:val="Tekstpodstawowy"/>
        <w:numPr>
          <w:ilvl w:val="0"/>
          <w:numId w:val="28"/>
        </w:numPr>
        <w:suppressAutoHyphens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>Wykonawca ponosi odpowiedzialność za ryzyko przypadkowej utraty, sprzętu, materiałów i narzędzi,  oraz uszkodzenia lub zniszczenia jakiejkolwiek części wykonanych robót aż do momentu protokolarnego odbioru robót przez Strony.</w:t>
      </w:r>
    </w:p>
    <w:p w14:paraId="4F5AE1DF" w14:textId="77777777" w:rsidR="00F66A38" w:rsidRDefault="00F66A38" w:rsidP="00F66A38">
      <w:pPr>
        <w:pStyle w:val="Tekstpodstawowy"/>
        <w:suppressAutoHyphens/>
        <w:rPr>
          <w:color w:val="000000" w:themeColor="text1"/>
          <w:sz w:val="20"/>
          <w:szCs w:val="20"/>
        </w:rPr>
      </w:pPr>
    </w:p>
    <w:p w14:paraId="1EDC5640" w14:textId="77777777" w:rsidR="00F66A38" w:rsidRDefault="00F66A38" w:rsidP="00F66A38">
      <w:pPr>
        <w:pStyle w:val="Tekstpodstawowy"/>
        <w:suppressAutoHyphens/>
        <w:rPr>
          <w:color w:val="000000" w:themeColor="text1"/>
          <w:sz w:val="20"/>
          <w:szCs w:val="20"/>
        </w:rPr>
      </w:pPr>
    </w:p>
    <w:p w14:paraId="2A203B40" w14:textId="28F04D2E" w:rsidR="00B21CC0" w:rsidRPr="00F66A38" w:rsidRDefault="00797A09" w:rsidP="00577531">
      <w:pPr>
        <w:pStyle w:val="Tekstpodstawowy"/>
        <w:numPr>
          <w:ilvl w:val="0"/>
          <w:numId w:val="28"/>
        </w:numPr>
        <w:suppressAutoHyphens/>
        <w:rPr>
          <w:color w:val="000000" w:themeColor="text1"/>
          <w:sz w:val="20"/>
          <w:szCs w:val="20"/>
        </w:rPr>
      </w:pPr>
      <w:r w:rsidRPr="00F66A38">
        <w:rPr>
          <w:color w:val="000000" w:themeColor="text1"/>
          <w:sz w:val="20"/>
          <w:szCs w:val="20"/>
        </w:rPr>
        <w:t>Odpowiedzialność odszkodowawcza Wykonawcy rozciąga się również na wady spowodowane błędami technicznymi i technologicznymi podczas wykonywania zleconych robót, jeżeli o błędach tych nie zawiadomił w formie telefonicznej i pisemnej pod rygorem nieważności Zamawiającego lub pomimo zawiadomienia Zamawiającego o takich błędach, kontynuował wykonywanie robót, chyba że przed przystąpieniem do wykonywania robót wskazał na te wady oraz związane z tym ryzyko i wpływ na jakość wykonanych robót, a także wskazał środki zaradcze, a Zamawiający mimo to nakazał Wykonawcy kontynuowanie robót bez podejmowania środków zaradczych.</w:t>
      </w:r>
    </w:p>
    <w:p w14:paraId="47D93A75" w14:textId="052CFE30" w:rsidR="00797A09" w:rsidRPr="00E81700" w:rsidRDefault="00797A09" w:rsidP="00797A09">
      <w:pPr>
        <w:pStyle w:val="Tekstpodstawowy"/>
        <w:numPr>
          <w:ilvl w:val="0"/>
          <w:numId w:val="28"/>
        </w:numPr>
        <w:suppressAutoHyphens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>Odpowiedzialność odszkodowawcza Wykonawcy rozciąga się również na wszelkie szkody wyrządzone Zamawiającemu lub osobie trzeciej na skutek wystąpienia wady w okresie gwarancji i rękojmi.</w:t>
      </w:r>
    </w:p>
    <w:p w14:paraId="73A479BC" w14:textId="77777777" w:rsidR="00797A09" w:rsidRPr="00E81700" w:rsidRDefault="00797A09" w:rsidP="00797A09">
      <w:pPr>
        <w:pStyle w:val="Tekstpodstawowy"/>
        <w:numPr>
          <w:ilvl w:val="0"/>
          <w:numId w:val="28"/>
        </w:numPr>
        <w:suppressAutoHyphens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>W ramach żądania naprawienia szkody Zamawiający uprawniony jest według swojego wyboru do naprawienia szkody w naturze albo do żądania od Wykonawcy zapłaty kwoty pokrywającej wartość doznanej przez Zamawiającego szkody niezależnie od tego, czy Wykonawca jest w stanie naprawić szkodę w naturze.</w:t>
      </w:r>
    </w:p>
    <w:p w14:paraId="07DF1C55" w14:textId="2AAED0CD" w:rsidR="00797A09" w:rsidRPr="00E81700" w:rsidRDefault="007C1A2E" w:rsidP="00B244C0">
      <w:pPr>
        <w:pStyle w:val="Tekstpodstawowy"/>
        <w:ind w:left="4248"/>
        <w:rPr>
          <w:b/>
          <w:color w:val="000000" w:themeColor="text1"/>
          <w:sz w:val="20"/>
          <w:szCs w:val="20"/>
          <w:u w:val="single"/>
        </w:rPr>
      </w:pPr>
      <w:r>
        <w:rPr>
          <w:b/>
          <w:color w:val="000000" w:themeColor="text1"/>
          <w:sz w:val="20"/>
          <w:szCs w:val="20"/>
        </w:rPr>
        <w:t xml:space="preserve">         </w:t>
      </w:r>
      <w:r w:rsidR="00797A09" w:rsidRPr="00E81700">
        <w:rPr>
          <w:b/>
          <w:color w:val="000000" w:themeColor="text1"/>
          <w:sz w:val="20"/>
          <w:szCs w:val="20"/>
        </w:rPr>
        <w:t>§ 1</w:t>
      </w:r>
      <w:r w:rsidR="007A6988">
        <w:rPr>
          <w:b/>
          <w:color w:val="000000" w:themeColor="text1"/>
          <w:sz w:val="20"/>
          <w:szCs w:val="20"/>
        </w:rPr>
        <w:t>8</w:t>
      </w:r>
    </w:p>
    <w:p w14:paraId="154EA640" w14:textId="77777777" w:rsidR="00797A09" w:rsidRPr="005A3D40" w:rsidRDefault="00797A09" w:rsidP="00797A09">
      <w:pPr>
        <w:pStyle w:val="Tekstpodstawowy"/>
        <w:rPr>
          <w:b/>
          <w:color w:val="000000" w:themeColor="text1"/>
          <w:sz w:val="20"/>
          <w:szCs w:val="20"/>
          <w:u w:val="single"/>
        </w:rPr>
      </w:pPr>
      <w:r w:rsidRPr="005A3D40">
        <w:rPr>
          <w:b/>
          <w:color w:val="000000" w:themeColor="text1"/>
          <w:sz w:val="20"/>
          <w:szCs w:val="20"/>
          <w:u w:val="single"/>
        </w:rPr>
        <w:t>Ubezpieczenie Odpowiedzialności Cywilnej Związanej z Działalnością Gospodarczą Wykonawcy</w:t>
      </w:r>
    </w:p>
    <w:p w14:paraId="69BA9C42" w14:textId="5629543C" w:rsidR="005A3D40" w:rsidRPr="00B21CC0" w:rsidRDefault="00797A09" w:rsidP="005A3D40">
      <w:pPr>
        <w:pStyle w:val="Tekstpodstawowy"/>
        <w:numPr>
          <w:ilvl w:val="0"/>
          <w:numId w:val="8"/>
        </w:numPr>
        <w:suppressAutoHyphens/>
        <w:rPr>
          <w:color w:val="000000" w:themeColor="text1"/>
          <w:sz w:val="20"/>
          <w:szCs w:val="20"/>
        </w:rPr>
      </w:pPr>
      <w:r w:rsidRPr="00B21CC0">
        <w:rPr>
          <w:color w:val="000000" w:themeColor="text1"/>
          <w:sz w:val="20"/>
          <w:szCs w:val="20"/>
        </w:rPr>
        <w:t xml:space="preserve">Wykonawca zobowiązany jest posiadać ubezpieczenie odpowiedzialności cywilnej (OC) z tytułu prowadzonej działalności gospodarczej związanej z przedmiotem Zamówienia na kwotę </w:t>
      </w:r>
      <w:r w:rsidRPr="00B21CC0">
        <w:rPr>
          <w:b/>
          <w:color w:val="000000" w:themeColor="text1"/>
          <w:sz w:val="20"/>
          <w:szCs w:val="20"/>
          <w:u w:val="single"/>
        </w:rPr>
        <w:t>nie niższą niż</w:t>
      </w:r>
      <w:r w:rsidRPr="00B21CC0">
        <w:rPr>
          <w:color w:val="000000" w:themeColor="text1"/>
          <w:sz w:val="20"/>
          <w:szCs w:val="20"/>
        </w:rPr>
        <w:t xml:space="preserve"> </w:t>
      </w:r>
      <w:r w:rsidRPr="00B21CC0">
        <w:rPr>
          <w:b/>
          <w:color w:val="000000" w:themeColor="text1"/>
          <w:sz w:val="20"/>
          <w:szCs w:val="20"/>
        </w:rPr>
        <w:t>400.000 zł (słownie: czterysta tysięcy zł)</w:t>
      </w:r>
      <w:r w:rsidRPr="00B21CC0">
        <w:rPr>
          <w:color w:val="000000" w:themeColor="text1"/>
          <w:sz w:val="20"/>
          <w:szCs w:val="20"/>
        </w:rPr>
        <w:t xml:space="preserve"> przez cały okres obowiązywania Umowy na wszystkie zdarzenia w okresie ubezpieczenia.</w:t>
      </w:r>
    </w:p>
    <w:p w14:paraId="653018E3" w14:textId="7A1A9B09" w:rsidR="00797A09" w:rsidRPr="00E81700" w:rsidRDefault="00797A09" w:rsidP="00797A09">
      <w:pPr>
        <w:pStyle w:val="Tekstpodstawowy"/>
        <w:numPr>
          <w:ilvl w:val="0"/>
          <w:numId w:val="8"/>
        </w:numPr>
        <w:suppressAutoHyphens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Przed podpisaniem niniejszej Umowy Wykonawca zobowiązany jest przedstawić Zamawiającemu oryginał polisy ubezpieczenia odpowiedzialności cywilnej (OC) z tytułu prowadzonej działalności gospodarczej związanej z przedmiotem Zamówienia  na całą kwotę ubezpieczenia min. </w:t>
      </w:r>
      <w:r w:rsidRPr="00E81700">
        <w:rPr>
          <w:b/>
          <w:color w:val="000000" w:themeColor="text1"/>
          <w:sz w:val="20"/>
          <w:szCs w:val="20"/>
        </w:rPr>
        <w:t>400.000 zł</w:t>
      </w:r>
      <w:r w:rsidRPr="00E81700">
        <w:rPr>
          <w:color w:val="000000" w:themeColor="text1"/>
          <w:sz w:val="20"/>
          <w:szCs w:val="20"/>
        </w:rPr>
        <w:t xml:space="preserve"> </w:t>
      </w:r>
      <w:r w:rsidRPr="00E81700">
        <w:rPr>
          <w:b/>
          <w:color w:val="000000" w:themeColor="text1"/>
          <w:sz w:val="20"/>
          <w:szCs w:val="20"/>
        </w:rPr>
        <w:t>(słownie: czterysta tysięcy zł)</w:t>
      </w:r>
      <w:r w:rsidRPr="00E81700">
        <w:rPr>
          <w:color w:val="000000" w:themeColor="text1"/>
          <w:sz w:val="20"/>
          <w:szCs w:val="20"/>
        </w:rPr>
        <w:t xml:space="preserve"> oraz zdeponować u Zamawiającego kopię polisy poświadczonej za zgodność z oryginałem przez Wykonawcę.</w:t>
      </w:r>
    </w:p>
    <w:p w14:paraId="0137BC26" w14:textId="7CEC50DD" w:rsidR="00797A09" w:rsidRPr="00012BE8" w:rsidRDefault="00797A09" w:rsidP="00797A09">
      <w:pPr>
        <w:pStyle w:val="Tekstpodstawowy"/>
        <w:numPr>
          <w:ilvl w:val="0"/>
          <w:numId w:val="8"/>
        </w:numPr>
        <w:shd w:val="clear" w:color="auto" w:fill="FFFFFF"/>
        <w:suppressAutoHyphens/>
        <w:rPr>
          <w:b/>
          <w:bCs/>
          <w:color w:val="000000" w:themeColor="text1"/>
          <w:sz w:val="20"/>
          <w:szCs w:val="20"/>
        </w:rPr>
      </w:pPr>
      <w:r w:rsidRPr="00012BE8">
        <w:rPr>
          <w:color w:val="000000" w:themeColor="text1"/>
          <w:sz w:val="20"/>
          <w:szCs w:val="20"/>
        </w:rPr>
        <w:t>W przypadku wygaśnięcia ubezpieczenia w trakcie realizacji niniejszej Umowy, Wykonawca zobowiązany jest, najpóźniej na dzień przed wygaśnięciem, do przedstawienia oryginału nowej polisy OC, z której wynika, że Wykonawca dysponuje z zachowaniem ciągłości i wysokości ubezpieczeniem odpowiedzialności cywilnej (OC) z tytułu prowadzonej działalności gospodarczej oraz winien zdeponować u Zamawiającego kopię tej polisy poświadczonej przez siebie za zgodność z oryginałem.</w:t>
      </w:r>
      <w:r w:rsidRPr="00012BE8">
        <w:rPr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</w:t>
      </w:r>
    </w:p>
    <w:p w14:paraId="078A08E8" w14:textId="2F65428B" w:rsidR="00797A09" w:rsidRPr="00E81700" w:rsidRDefault="00797A09" w:rsidP="00797A09">
      <w:pPr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</w:t>
      </w:r>
      <w:r w:rsidR="007C1A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   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§ 1</w:t>
      </w:r>
      <w:r w:rsidR="007A6988">
        <w:rPr>
          <w:rFonts w:ascii="Arial" w:hAnsi="Arial" w:cs="Arial"/>
          <w:b/>
          <w:bCs/>
          <w:color w:val="000000" w:themeColor="text1"/>
          <w:sz w:val="20"/>
          <w:szCs w:val="20"/>
        </w:rPr>
        <w:t>9</w:t>
      </w:r>
    </w:p>
    <w:p w14:paraId="55845CFC" w14:textId="77777777" w:rsidR="00797A09" w:rsidRPr="002303B9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2303B9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Postanowienia Końcowe</w:t>
      </w:r>
    </w:p>
    <w:p w14:paraId="51F00BEF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1.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 sprawach nieuregulowanych niniejszą Umową stosuje się przepisy Kodeksu Cywilnego, Ustawy </w:t>
      </w:r>
    </w:p>
    <w:p w14:paraId="0106A83E" w14:textId="0077BF10" w:rsidR="00797A09" w:rsidRPr="00E81700" w:rsidRDefault="00797A09" w:rsidP="00797A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Prawo zamówień publicznych, Kodeksu pracy, Ustaw o szczególnych rozwiązaniach związanych z </w:t>
      </w:r>
      <w:r w:rsidR="0006462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wywołany</w:t>
      </w:r>
      <w:r w:rsidR="0006462D">
        <w:rPr>
          <w:rFonts w:ascii="Arial" w:hAnsi="Arial" w:cs="Arial"/>
          <w:color w:val="000000" w:themeColor="text1"/>
          <w:sz w:val="20"/>
          <w:szCs w:val="20"/>
        </w:rPr>
        <w:t>mi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sytuacj</w:t>
      </w:r>
      <w:r w:rsidR="0006462D">
        <w:rPr>
          <w:rFonts w:ascii="Arial" w:hAnsi="Arial" w:cs="Arial"/>
          <w:color w:val="000000" w:themeColor="text1"/>
          <w:sz w:val="20"/>
          <w:szCs w:val="20"/>
        </w:rPr>
        <w:t>ami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kryzysowy</w:t>
      </w:r>
      <w:r w:rsidR="0006462D">
        <w:rPr>
          <w:rFonts w:ascii="Arial" w:hAnsi="Arial" w:cs="Arial"/>
          <w:color w:val="000000" w:themeColor="text1"/>
          <w:sz w:val="20"/>
          <w:szCs w:val="20"/>
        </w:rPr>
        <w:t>mi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wraz z rozporządzeniami wykonawczymi oraz inne właściwe przepisy prawa powszechnie obowiązującego.</w:t>
      </w:r>
    </w:p>
    <w:p w14:paraId="777112E2" w14:textId="77777777" w:rsidR="00797A09" w:rsidRPr="00E81700" w:rsidRDefault="00797A09" w:rsidP="00797A0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2.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Bez zgody Zamawiającego Wykonawca nie ma prawa przelewu wierzytelności na osobę trzecią</w:t>
      </w:r>
    </w:p>
    <w:p w14:paraId="47EE696E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(art. 509 KC).</w:t>
      </w:r>
    </w:p>
    <w:p w14:paraId="204F739C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3.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Wykonawca bez zgody Zamawiającego nie może przelać praw i obowiązków w części lub w całości  </w:t>
      </w:r>
    </w:p>
    <w:p w14:paraId="2312E890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osobie trzeciej.</w:t>
      </w:r>
    </w:p>
    <w:p w14:paraId="27709B54" w14:textId="77777777" w:rsidR="00797A09" w:rsidRPr="00E81700" w:rsidRDefault="00797A09" w:rsidP="00797A09">
      <w:pPr>
        <w:pStyle w:val="Standard"/>
        <w:shd w:val="clear" w:color="auto" w:fill="FFFFFF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4.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Klauzula poufności:</w:t>
      </w:r>
    </w:p>
    <w:p w14:paraId="2603B624" w14:textId="77777777" w:rsidR="00797A09" w:rsidRPr="00E81700" w:rsidRDefault="00797A09" w:rsidP="00797A09">
      <w:pPr>
        <w:pStyle w:val="Standard"/>
        <w:shd w:val="clear" w:color="auto" w:fill="FFFFFF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1)  Wykonawca oświadcza, że znany jest mu fakt, iż treść niniejszej Umowy, a w szczególności przedmiot  </w:t>
      </w:r>
    </w:p>
    <w:p w14:paraId="776F47A2" w14:textId="77777777" w:rsidR="00797A09" w:rsidRPr="00E81700" w:rsidRDefault="00797A09" w:rsidP="00797A09">
      <w:pPr>
        <w:pStyle w:val="Standard"/>
        <w:shd w:val="clear" w:color="auto" w:fill="FFFFFF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Umowy i wysokość wynagrodzenia, stanowią informację publiczną w rozumieniu art. 1 ust. 1 Ustawy z </w:t>
      </w:r>
    </w:p>
    <w:p w14:paraId="031C19C7" w14:textId="1693FBED" w:rsidR="00797A09" w:rsidRPr="00E81700" w:rsidRDefault="00797A09" w:rsidP="00797A09">
      <w:pPr>
        <w:pStyle w:val="Standard"/>
        <w:shd w:val="clear" w:color="auto" w:fill="FFFFFF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dnia 6 września 2001r o dostępie do informacji publicznej ( Dz.U. 20</w:t>
      </w:r>
      <w:r w:rsidR="00EE3BCF">
        <w:rPr>
          <w:rFonts w:ascii="Arial" w:hAnsi="Arial" w:cs="Arial"/>
          <w:color w:val="000000" w:themeColor="text1"/>
          <w:sz w:val="20"/>
          <w:szCs w:val="20"/>
        </w:rPr>
        <w:t>22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poz. </w:t>
      </w:r>
      <w:r w:rsidR="00EE3BCF">
        <w:rPr>
          <w:rFonts w:ascii="Arial" w:hAnsi="Arial" w:cs="Arial"/>
          <w:color w:val="000000" w:themeColor="text1"/>
          <w:sz w:val="20"/>
          <w:szCs w:val="20"/>
        </w:rPr>
        <w:t>902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</w:t>
      </w:r>
      <w:r w:rsidR="008D0561">
        <w:rPr>
          <w:rFonts w:ascii="Arial" w:hAnsi="Arial" w:cs="Arial"/>
          <w:color w:val="000000" w:themeColor="text1"/>
          <w:sz w:val="20"/>
          <w:szCs w:val="20"/>
        </w:rPr>
        <w:t>e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zm.), która  </w:t>
      </w:r>
    </w:p>
    <w:p w14:paraId="68158796" w14:textId="635A6707" w:rsidR="00797A09" w:rsidRPr="00E81700" w:rsidRDefault="00797A09" w:rsidP="00797A09">
      <w:pPr>
        <w:pStyle w:val="Standard"/>
        <w:shd w:val="clear" w:color="auto" w:fill="FFFFFF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 podlega udostępnieniu w trybie przedmiotowej Ustawy, z zastrzeżeniem </w:t>
      </w:r>
      <w:r w:rsidR="0006462D">
        <w:rPr>
          <w:rFonts w:ascii="Arial" w:hAnsi="Arial" w:cs="Arial"/>
          <w:color w:val="000000" w:themeColor="text1"/>
          <w:sz w:val="20"/>
          <w:szCs w:val="20"/>
        </w:rPr>
        <w:t>ust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.5,</w:t>
      </w:r>
    </w:p>
    <w:p w14:paraId="1CFF6A5A" w14:textId="77777777" w:rsidR="00797A09" w:rsidRPr="00E81700" w:rsidRDefault="00797A09" w:rsidP="00797A09">
      <w:pPr>
        <w:pStyle w:val="Standard"/>
        <w:shd w:val="clear" w:color="auto" w:fill="FFFFFF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2)  Wykonawca wyraża zgodę na udostępnienie w trybie ustawy, o której mowa w ust.4 zawartych                            </w:t>
      </w:r>
    </w:p>
    <w:p w14:paraId="0D9FB58C" w14:textId="77777777" w:rsidR="00797A09" w:rsidRPr="00E81700" w:rsidRDefault="00797A09" w:rsidP="00797A09">
      <w:pPr>
        <w:pStyle w:val="Standard"/>
        <w:shd w:val="clear" w:color="auto" w:fill="FFFFFF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 w niniejszej Umowie dotyczących go danych osobowych w zakresie obejmującym imię i nazwisko,                          </w:t>
      </w:r>
    </w:p>
    <w:p w14:paraId="43046DD6" w14:textId="77777777" w:rsidR="00797A09" w:rsidRPr="00E81700" w:rsidRDefault="00797A09" w:rsidP="00797A09">
      <w:pPr>
        <w:pStyle w:val="Standard"/>
        <w:shd w:val="clear" w:color="auto" w:fill="FFFFFF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 a w przypadku działalności gospodarczej również w zakresie firmy.</w:t>
      </w:r>
    </w:p>
    <w:p w14:paraId="1BF68A81" w14:textId="77777777" w:rsidR="00797A09" w:rsidRPr="00E81700" w:rsidRDefault="00797A09" w:rsidP="00797A09">
      <w:pPr>
        <w:pStyle w:val="Tekstpodstawowy"/>
        <w:suppressAutoHyphens/>
        <w:rPr>
          <w:color w:val="000000" w:themeColor="text1"/>
          <w:sz w:val="20"/>
          <w:szCs w:val="20"/>
        </w:rPr>
      </w:pPr>
      <w:r w:rsidRPr="00E81700">
        <w:rPr>
          <w:b/>
          <w:color w:val="000000" w:themeColor="text1"/>
          <w:sz w:val="20"/>
          <w:szCs w:val="20"/>
        </w:rPr>
        <w:t xml:space="preserve">5. </w:t>
      </w:r>
      <w:r w:rsidRPr="00E81700">
        <w:rPr>
          <w:color w:val="000000" w:themeColor="text1"/>
          <w:sz w:val="20"/>
          <w:szCs w:val="20"/>
        </w:rPr>
        <w:t>Wykonawca oświadcza, że:</w:t>
      </w:r>
    </w:p>
    <w:p w14:paraId="5C2C2F95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1) spełnia warunki zabezpieczeń technicznych i organizacyjnych niezbędnych do realizacji tego typu  </w:t>
      </w:r>
    </w:p>
    <w:p w14:paraId="262A543A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robót,</w:t>
      </w:r>
    </w:p>
    <w:p w14:paraId="40EDFA87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2) materiały i dokumenty które otrzyma od Zamawiającego,  w związku z realizacją ww. Umowy, w tym  </w:t>
      </w:r>
    </w:p>
    <w:p w14:paraId="04B0F57F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otrzymane m.in. materiały w wersji tradycyjnej i materiały źródłowe przetworzone komputerowo, są  </w:t>
      </w:r>
    </w:p>
    <w:p w14:paraId="13C6C48F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wyłączną własnością Zamawiającego i użyte zostaną wyłącznie w celu wykonania przedmiotu  </w:t>
      </w:r>
    </w:p>
    <w:p w14:paraId="4B6F5700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Zamówienia, określonego w zawartej Umowie i nie zostaną wykorzystane ani nie będą przetworzone  </w:t>
      </w:r>
    </w:p>
    <w:p w14:paraId="0969658F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w innym celu zgodnie z Ustawą z dnia 10 maja 2018 roku o ochronie danych osobowych (Dz.U. z </w:t>
      </w:r>
    </w:p>
    <w:p w14:paraId="2B69C829" w14:textId="13DDCFB6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2019, poz. 1781 z</w:t>
      </w:r>
      <w:r w:rsidR="00C624E4">
        <w:rPr>
          <w:color w:val="000000" w:themeColor="text1"/>
          <w:sz w:val="20"/>
          <w:szCs w:val="20"/>
        </w:rPr>
        <w:t xml:space="preserve">e </w:t>
      </w:r>
      <w:r w:rsidRPr="00E81700">
        <w:rPr>
          <w:color w:val="000000" w:themeColor="text1"/>
          <w:sz w:val="20"/>
          <w:szCs w:val="20"/>
        </w:rPr>
        <w:t xml:space="preserve">zm.) oraz nie będą udostępniane osobom  trzecim zarówno przez  </w:t>
      </w:r>
    </w:p>
    <w:p w14:paraId="1430A2FD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Wykonawcę, jak i zatrudniony lub zaangażowany przez Wykonawcę personel,</w:t>
      </w:r>
    </w:p>
    <w:p w14:paraId="28E99270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3) zobowiązuje się do należytej ochrony przekazanych mu materiałów  i dokumentów przed utratą, </w:t>
      </w:r>
    </w:p>
    <w:p w14:paraId="23A393F4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 kradzieżą, zniszczeniem, zgubieniem lub dostępem nieupoważnionych osób trzecich,</w:t>
      </w:r>
    </w:p>
    <w:p w14:paraId="556FB322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4) zobowiązuje się do przestrzegania ustawy o ochronie danych osobowych, jeśli w trakcie lub  </w:t>
      </w:r>
    </w:p>
    <w:p w14:paraId="393801BC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 w związku z realizacją Umowy pozyska jakiekolwiek dane osobowe zgromadzone w zasobach </w:t>
      </w:r>
    </w:p>
    <w:p w14:paraId="34A74FBB" w14:textId="77777777" w:rsidR="00797A09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 Zamawiającego,</w:t>
      </w:r>
    </w:p>
    <w:p w14:paraId="47DA63E4" w14:textId="77777777" w:rsidR="00F66A38" w:rsidRDefault="00F66A38" w:rsidP="00797A09">
      <w:pPr>
        <w:pStyle w:val="Tekstpodstawowy"/>
        <w:ind w:left="360"/>
        <w:rPr>
          <w:color w:val="000000" w:themeColor="text1"/>
          <w:sz w:val="20"/>
          <w:szCs w:val="20"/>
        </w:rPr>
      </w:pPr>
    </w:p>
    <w:p w14:paraId="7AC3055F" w14:textId="77777777" w:rsidR="00F66A38" w:rsidRDefault="00F66A38" w:rsidP="00797A09">
      <w:pPr>
        <w:pStyle w:val="Tekstpodstawowy"/>
        <w:ind w:left="360"/>
        <w:rPr>
          <w:color w:val="000000" w:themeColor="text1"/>
          <w:sz w:val="20"/>
          <w:szCs w:val="20"/>
        </w:rPr>
      </w:pPr>
    </w:p>
    <w:p w14:paraId="19012901" w14:textId="77777777" w:rsidR="00F66A38" w:rsidRPr="00E81700" w:rsidRDefault="00F66A38" w:rsidP="00797A09">
      <w:pPr>
        <w:pStyle w:val="Tekstpodstawowy"/>
        <w:ind w:left="360"/>
        <w:rPr>
          <w:color w:val="000000" w:themeColor="text1"/>
          <w:sz w:val="20"/>
          <w:szCs w:val="20"/>
        </w:rPr>
      </w:pPr>
    </w:p>
    <w:p w14:paraId="11AA88E3" w14:textId="77777777" w:rsidR="00797A09" w:rsidRPr="00E81700" w:rsidRDefault="00797A09" w:rsidP="00797A09">
      <w:pPr>
        <w:pStyle w:val="Tekstpodstawowy"/>
        <w:ind w:left="360"/>
        <w:rPr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5) Wykonawca jak i zatrudniony lub zaangażowany przez Wykonawcę personel, zobowiązują się do </w:t>
      </w:r>
    </w:p>
    <w:p w14:paraId="71E46D07" w14:textId="301A1D65" w:rsidR="007C1A2E" w:rsidRDefault="00797A09" w:rsidP="00F66A38">
      <w:pPr>
        <w:pStyle w:val="Tekstpodstawowy"/>
        <w:ind w:left="360"/>
        <w:rPr>
          <w:b/>
          <w:color w:val="000000" w:themeColor="text1"/>
          <w:sz w:val="20"/>
          <w:szCs w:val="20"/>
        </w:rPr>
      </w:pPr>
      <w:r w:rsidRPr="00E81700">
        <w:rPr>
          <w:color w:val="000000" w:themeColor="text1"/>
          <w:sz w:val="20"/>
          <w:szCs w:val="20"/>
        </w:rPr>
        <w:t xml:space="preserve">    zachowania tajemnicy zawodowej przez okres trwania Umowy oraz po jej zakończeniu.</w:t>
      </w:r>
    </w:p>
    <w:p w14:paraId="07D55D49" w14:textId="5E6335B2" w:rsidR="00B244C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6.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Wszelkie spory wynikające z realizacji treści  niniejszej  Umowy,  w przypadku  nie osiągnięcia porozumienia w drodze bezpośrednich negocjacji, poddawane  będą rozpoznaniu przez właściwy Sąd dla siedziby Zamawiającego.</w:t>
      </w:r>
    </w:p>
    <w:p w14:paraId="0E74BFA4" w14:textId="65D3C264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7.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Zmiana treści Umowy pod rygorem nieważności, może nastąpić za zgodą Stron tylko w formie pisemnej w postaci Aneksu.</w:t>
      </w:r>
    </w:p>
    <w:p w14:paraId="2FE8BEBC" w14:textId="77777777" w:rsidR="00797A09" w:rsidRPr="00E81700" w:rsidRDefault="00797A09" w:rsidP="00797A09">
      <w:pPr>
        <w:shd w:val="clear" w:color="auto" w:fill="FFFFFF"/>
        <w:tabs>
          <w:tab w:val="left" w:pos="281"/>
        </w:tabs>
        <w:spacing w:before="14" w:line="252" w:lineRule="exact"/>
        <w:ind w:left="14"/>
        <w:jc w:val="both"/>
        <w:rPr>
          <w:rFonts w:ascii="Arial" w:hAnsi="Arial" w:cs="Arial"/>
          <w:b/>
          <w:bCs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8.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 </w:t>
      </w:r>
      <w:r w:rsidRPr="00E81700">
        <w:rPr>
          <w:rFonts w:ascii="Arial" w:hAnsi="Arial" w:cs="Arial"/>
          <w:b/>
          <w:bCs/>
          <w:color w:val="000000" w:themeColor="text1"/>
          <w:spacing w:val="5"/>
          <w:sz w:val="20"/>
          <w:szCs w:val="20"/>
        </w:rPr>
        <w:t>Integralną częścią niniejszej Umowy są nw. załączniki:</w:t>
      </w:r>
    </w:p>
    <w:p w14:paraId="0EEA0911" w14:textId="77777777" w:rsidR="00797A09" w:rsidRPr="00E81700" w:rsidRDefault="00797A09" w:rsidP="00797A09">
      <w:pPr>
        <w:shd w:val="clear" w:color="auto" w:fill="FFFFFF"/>
        <w:tabs>
          <w:tab w:val="left" w:pos="281"/>
        </w:tabs>
        <w:spacing w:before="14"/>
        <w:ind w:left="14"/>
        <w:jc w:val="both"/>
        <w:rPr>
          <w:rFonts w:ascii="Arial" w:hAnsi="Arial" w:cs="Arial"/>
          <w:b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    1)  Specyfikacja Warunków Zamówienia </w:t>
      </w:r>
      <w:r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>(SWZ) wraz z Załącznikami,</w:t>
      </w:r>
    </w:p>
    <w:p w14:paraId="436A91B0" w14:textId="77777777" w:rsidR="00797A09" w:rsidRPr="00E81700" w:rsidRDefault="00797A09" w:rsidP="00797A09">
      <w:pPr>
        <w:shd w:val="clear" w:color="auto" w:fill="FFFFFF"/>
        <w:tabs>
          <w:tab w:val="left" w:pos="281"/>
        </w:tabs>
        <w:spacing w:before="14"/>
        <w:ind w:left="22"/>
        <w:jc w:val="both"/>
        <w:rPr>
          <w:rFonts w:ascii="Arial" w:hAnsi="Arial" w:cs="Arial"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    2)  Formularz Ofertowy </w:t>
      </w:r>
      <w:r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 xml:space="preserve">(Zał. </w:t>
      </w:r>
      <w:r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>Nr 1</w:t>
      </w:r>
      <w:r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 xml:space="preserve"> do SWZ),</w:t>
      </w:r>
    </w:p>
    <w:p w14:paraId="6A63F5D6" w14:textId="77777777" w:rsidR="00797A09" w:rsidRPr="00E81700" w:rsidRDefault="00797A09" w:rsidP="00797A09">
      <w:pPr>
        <w:shd w:val="clear" w:color="auto" w:fill="FFFFFF"/>
        <w:tabs>
          <w:tab w:val="left" w:pos="281"/>
        </w:tabs>
        <w:spacing w:before="14"/>
        <w:ind w:left="22"/>
        <w:jc w:val="both"/>
        <w:rPr>
          <w:rFonts w:ascii="Arial" w:hAnsi="Arial" w:cs="Arial"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    3)  Szczegółowe Wymagania do Potencjału Technicznego i Ludzkiego Realizującego </w:t>
      </w:r>
    </w:p>
    <w:p w14:paraId="17DAF7F9" w14:textId="77777777" w:rsidR="00797A09" w:rsidRPr="00E81700" w:rsidRDefault="00797A09" w:rsidP="00797A09">
      <w:pPr>
        <w:shd w:val="clear" w:color="auto" w:fill="FFFFFF"/>
        <w:tabs>
          <w:tab w:val="left" w:pos="281"/>
        </w:tabs>
        <w:spacing w:before="14"/>
        <w:ind w:left="22"/>
        <w:jc w:val="both"/>
        <w:rPr>
          <w:rFonts w:ascii="Arial" w:hAnsi="Arial" w:cs="Arial"/>
          <w:b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         Przedmiot Zamówienia  </w:t>
      </w:r>
      <w:r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>(Zał. Nr 1 do Umowy),</w:t>
      </w:r>
    </w:p>
    <w:p w14:paraId="005BE28B" w14:textId="77777777" w:rsidR="00A101EF" w:rsidRDefault="00797A09" w:rsidP="00797A09">
      <w:pPr>
        <w:shd w:val="clear" w:color="auto" w:fill="FFFFFF"/>
        <w:tabs>
          <w:tab w:val="left" w:pos="281"/>
        </w:tabs>
        <w:spacing w:before="14"/>
        <w:rPr>
          <w:rFonts w:ascii="Arial" w:hAnsi="Arial" w:cs="Arial"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    4)  Wykaz Dróg Gminnych (o nawierzchniach asfaltowych) </w:t>
      </w:r>
      <w:r w:rsidR="00A101EF"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>(Zał. Nr 2 do Umowy)</w:t>
      </w:r>
      <w:r w:rsidR="00A101EF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 xml:space="preserve"> + zał. </w:t>
      </w: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wykaz dróg </w:t>
      </w:r>
      <w:r w:rsidR="00A101EF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 </w:t>
      </w:r>
    </w:p>
    <w:p w14:paraId="175C2E3F" w14:textId="200D4515" w:rsidR="00797A09" w:rsidRPr="00E81700" w:rsidRDefault="00A101EF" w:rsidP="00797A09">
      <w:pPr>
        <w:shd w:val="clear" w:color="auto" w:fill="FFFFFF"/>
        <w:tabs>
          <w:tab w:val="left" w:pos="281"/>
        </w:tabs>
        <w:spacing w:before="14"/>
        <w:rPr>
          <w:rFonts w:ascii="Arial" w:hAnsi="Arial" w:cs="Arial"/>
          <w:color w:val="000000" w:themeColor="text1"/>
          <w:spacing w:val="5"/>
          <w:sz w:val="20"/>
          <w:szCs w:val="20"/>
        </w:rPr>
      </w:pPr>
      <w:r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         nr 1</w:t>
      </w:r>
      <w:r w:rsidR="00797A09"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– </w:t>
      </w:r>
      <w:r w:rsidR="0000661D">
        <w:rPr>
          <w:rFonts w:ascii="Arial" w:hAnsi="Arial" w:cs="Arial"/>
          <w:color w:val="000000" w:themeColor="text1"/>
          <w:spacing w:val="5"/>
          <w:sz w:val="20"/>
          <w:szCs w:val="20"/>
        </w:rPr>
        <w:t>(</w:t>
      </w:r>
      <w:r w:rsidR="00797A09"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>uzupełniając</w:t>
      </w:r>
      <w:r>
        <w:rPr>
          <w:rFonts w:ascii="Arial" w:hAnsi="Arial" w:cs="Arial"/>
          <w:color w:val="000000" w:themeColor="text1"/>
          <w:spacing w:val="5"/>
          <w:sz w:val="20"/>
          <w:szCs w:val="20"/>
        </w:rPr>
        <w:t>y</w:t>
      </w:r>
      <w:r w:rsidR="0000661D">
        <w:rPr>
          <w:rFonts w:ascii="Arial" w:hAnsi="Arial" w:cs="Arial"/>
          <w:color w:val="000000" w:themeColor="text1"/>
          <w:spacing w:val="5"/>
          <w:sz w:val="20"/>
          <w:szCs w:val="20"/>
        </w:rPr>
        <w:t>)</w:t>
      </w:r>
      <w:r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</w:t>
      </w:r>
    </w:p>
    <w:p w14:paraId="4666E155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    5)  Wzór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Protokołu Odbioru Technicznego Remontów Cząstkowych Dróg Gminnych o Nawierzchniach  </w:t>
      </w:r>
    </w:p>
    <w:p w14:paraId="5272DCD3" w14:textId="2C0B09C2" w:rsidR="002303B9" w:rsidRDefault="00797A09" w:rsidP="00C26F2B">
      <w:pPr>
        <w:jc w:val="both"/>
        <w:rPr>
          <w:rFonts w:ascii="Arial" w:hAnsi="Arial" w:cs="Arial"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     Asfaltowych</w:t>
      </w: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(druk) </w:t>
      </w:r>
      <w:r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>(Zał. Nr 3 do Umowy),</w:t>
      </w:r>
      <w:r w:rsidR="0019488A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        </w:t>
      </w:r>
      <w:r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</w:t>
      </w:r>
    </w:p>
    <w:p w14:paraId="57C420B9" w14:textId="796CC8AC" w:rsidR="00797A09" w:rsidRPr="00E81700" w:rsidRDefault="002303B9" w:rsidP="00797A09">
      <w:pPr>
        <w:shd w:val="clear" w:color="auto" w:fill="FFFFFF"/>
        <w:tabs>
          <w:tab w:val="left" w:pos="281"/>
        </w:tabs>
        <w:spacing w:before="14"/>
        <w:ind w:left="-338"/>
        <w:jc w:val="both"/>
        <w:rPr>
          <w:rFonts w:ascii="Arial" w:hAnsi="Arial" w:cs="Arial"/>
          <w:color w:val="000000" w:themeColor="text1"/>
          <w:spacing w:val="5"/>
          <w:sz w:val="20"/>
          <w:szCs w:val="20"/>
        </w:rPr>
      </w:pPr>
      <w:r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           </w:t>
      </w:r>
      <w:r w:rsidR="00797A09" w:rsidRPr="00E81700">
        <w:rPr>
          <w:rFonts w:ascii="Arial" w:hAnsi="Arial" w:cs="Arial"/>
          <w:color w:val="000000" w:themeColor="text1"/>
          <w:spacing w:val="5"/>
          <w:sz w:val="20"/>
          <w:szCs w:val="20"/>
        </w:rPr>
        <w:t xml:space="preserve">6)  Specyfikacje Techniczne Wykonywania i Odbioru Robót </w:t>
      </w:r>
      <w:r w:rsidR="00797A09"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>(Zał. Nr 4 do Umowy),</w:t>
      </w:r>
    </w:p>
    <w:p w14:paraId="1A284A6D" w14:textId="77777777" w:rsidR="00797A09" w:rsidRPr="00E81700" w:rsidRDefault="00797A09" w:rsidP="00797A09">
      <w:pPr>
        <w:jc w:val="both"/>
        <w:rPr>
          <w:rFonts w:ascii="Arial" w:hAnsi="Arial" w:cs="Arial"/>
          <w:b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7)  </w:t>
      </w:r>
      <w:r w:rsidRPr="00E81700">
        <w:rPr>
          <w:rFonts w:ascii="Arial" w:hAnsi="Arial" w:cs="Arial"/>
          <w:color w:val="000000" w:themeColor="text1"/>
          <w:spacing w:val="4"/>
          <w:sz w:val="20"/>
          <w:szCs w:val="20"/>
        </w:rPr>
        <w:t xml:space="preserve"> Wzór Zlecenia Robót (druk) </w:t>
      </w:r>
      <w:r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>(Zał. Nr 5 do Umowy).</w:t>
      </w:r>
    </w:p>
    <w:p w14:paraId="16BBFCAF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pacing w:val="5"/>
          <w:sz w:val="20"/>
          <w:szCs w:val="20"/>
        </w:rPr>
        <w:t xml:space="preserve">9.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Ustala się następujące adresy i dane do korespondencji między Stronami:</w:t>
      </w:r>
    </w:p>
    <w:p w14:paraId="44D98B2F" w14:textId="77777777" w:rsidR="00797A09" w:rsidRPr="00E81700" w:rsidRDefault="00797A09" w:rsidP="00797A09">
      <w:pPr>
        <w:widowControl w:val="0"/>
        <w:shd w:val="clear" w:color="auto" w:fill="FFFFFF"/>
        <w:autoSpaceDE w:val="0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a) Zamawiający: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Urząd Miasta Pruszkowa ul. J. I.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Kraszewskiego 14/16, 05-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>800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Pruszków;     </w:t>
      </w:r>
    </w:p>
    <w:p w14:paraId="68BD5A18" w14:textId="77777777" w:rsidR="00797A09" w:rsidRPr="00E81700" w:rsidRDefault="00797A09" w:rsidP="00797A09">
      <w:pPr>
        <w:widowControl w:val="0"/>
        <w:shd w:val="clear" w:color="auto" w:fill="FFFFFF"/>
        <w:autoSpaceDE w:val="0"/>
        <w:ind w:left="360"/>
        <w:jc w:val="both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-  e-mail: </w:t>
      </w:r>
      <w:hyperlink r:id="rId10" w:history="1">
        <w:r w:rsidRPr="00E81700">
          <w:rPr>
            <w:rStyle w:val="Hipercze"/>
            <w:rFonts w:ascii="Arial" w:hAnsi="Arial" w:cs="Arial"/>
            <w:b/>
            <w:color w:val="000000" w:themeColor="text1"/>
            <w:sz w:val="20"/>
            <w:szCs w:val="20"/>
          </w:rPr>
          <w:t>prezydent@miasto.pruszkow.pl</w:t>
        </w:r>
      </w:hyperlink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; </w:t>
      </w:r>
      <w:r w:rsidRPr="00E81700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</w:t>
      </w:r>
    </w:p>
    <w:p w14:paraId="242D6629" w14:textId="7CB4F8F3" w:rsidR="001E3EDB" w:rsidRPr="00E81700" w:rsidRDefault="00797A09" w:rsidP="00797A09">
      <w:pPr>
        <w:widowControl w:val="0"/>
        <w:shd w:val="clear" w:color="auto" w:fill="FFFFFF"/>
        <w:autoSpaceDE w:val="0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   - 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fax 22 / 758 – 66 – 50 </w:t>
      </w:r>
    </w:p>
    <w:p w14:paraId="14D991ED" w14:textId="77777777" w:rsidR="00797A09" w:rsidRPr="00E81700" w:rsidRDefault="00797A09" w:rsidP="00797A09">
      <w:pPr>
        <w:widowControl w:val="0"/>
        <w:shd w:val="clear" w:color="auto" w:fill="FFFFFF"/>
        <w:autoSpaceDE w:val="0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-  tel. centr. 22 / 735 - 88 - 88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 xml:space="preserve">     </w:t>
      </w:r>
    </w:p>
    <w:p w14:paraId="5417D166" w14:textId="488A3A58" w:rsidR="00797A09" w:rsidRPr="00E81700" w:rsidRDefault="00797A09" w:rsidP="001E3EDB">
      <w:pPr>
        <w:widowControl w:val="0"/>
        <w:shd w:val="clear" w:color="auto" w:fill="FFFFFF"/>
        <w:autoSpaceDE w:val="0"/>
        <w:ind w:left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b)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Wykonawca: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E3EDB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</w:t>
      </w:r>
    </w:p>
    <w:p w14:paraId="30C90FE5" w14:textId="52ACBE22" w:rsidR="00797A09" w:rsidRPr="00E81700" w:rsidRDefault="00797A09" w:rsidP="00797A09">
      <w:pPr>
        <w:widowControl w:val="0"/>
        <w:shd w:val="clear" w:color="auto" w:fill="FFFFFF"/>
        <w:autoSpaceDE w:val="0"/>
        <w:ind w:firstLine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-   e-mail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: </w:t>
      </w:r>
      <w:r w:rsidR="001E3EDB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</w:p>
    <w:p w14:paraId="2C7395DD" w14:textId="5399D874" w:rsidR="00797A09" w:rsidRDefault="00797A09" w:rsidP="00797A09">
      <w:pPr>
        <w:widowControl w:val="0"/>
        <w:shd w:val="clear" w:color="auto" w:fill="FFFFFF"/>
        <w:autoSpaceDE w:val="0"/>
        <w:ind w:firstLine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-   </w:t>
      </w:r>
      <w:r w:rsidR="0000661D">
        <w:rPr>
          <w:rFonts w:ascii="Arial" w:hAnsi="Arial" w:cs="Arial"/>
          <w:color w:val="000000" w:themeColor="text1"/>
          <w:sz w:val="20"/>
          <w:szCs w:val="20"/>
        </w:rPr>
        <w:t>fax</w:t>
      </w:r>
      <w:r w:rsidR="001E3EDB">
        <w:rPr>
          <w:rFonts w:ascii="Arial" w:hAnsi="Arial" w:cs="Arial"/>
          <w:color w:val="000000" w:themeColor="text1"/>
          <w:sz w:val="20"/>
          <w:szCs w:val="20"/>
        </w:rPr>
        <w:t xml:space="preserve"> ………………………………………………………..</w:t>
      </w:r>
    </w:p>
    <w:p w14:paraId="798D944D" w14:textId="4D95B06A" w:rsidR="001E3EDB" w:rsidRPr="00E81700" w:rsidRDefault="001E3EDB" w:rsidP="00797A09">
      <w:pPr>
        <w:widowControl w:val="0"/>
        <w:shd w:val="clear" w:color="auto" w:fill="FFFFFF"/>
        <w:autoSpaceDE w:val="0"/>
        <w:ind w:firstLine="360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-   </w:t>
      </w:r>
      <w:r w:rsidR="0000661D">
        <w:rPr>
          <w:rFonts w:ascii="Arial" w:hAnsi="Arial" w:cs="Arial"/>
          <w:color w:val="000000" w:themeColor="text1"/>
          <w:sz w:val="20"/>
          <w:szCs w:val="20"/>
        </w:rPr>
        <w:t>tel.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………………………………………………………..</w:t>
      </w:r>
    </w:p>
    <w:p w14:paraId="694918AC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10.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Jeśli Wykonawca w okresie wykonywania Umowy lub w okresie wykonywania udzielonej        </w:t>
      </w:r>
    </w:p>
    <w:p w14:paraId="34447313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Zamawiającemu gwarancji i rękojmi zmienia adres, powinien o nowym adresie niezwłocznie powiadomić </w:t>
      </w:r>
    </w:p>
    <w:p w14:paraId="40FF6BA8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Zamawiającego, pod rygorem skutecznego doręczenia korespondencji na ostatni adres znany </w:t>
      </w:r>
    </w:p>
    <w:p w14:paraId="21D1D803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b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Zamawiającemu.</w:t>
      </w:r>
    </w:p>
    <w:p w14:paraId="0A58A59D" w14:textId="77777777" w:rsidR="00797A09" w:rsidRPr="00E81700" w:rsidRDefault="00797A09" w:rsidP="00797A09">
      <w:pPr>
        <w:widowControl w:val="0"/>
        <w:shd w:val="clear" w:color="auto" w:fill="FFFFFF"/>
        <w:suppressAutoHyphens/>
        <w:autoSpaceDE w:val="0"/>
        <w:jc w:val="both"/>
        <w:rPr>
          <w:rFonts w:ascii="Arial" w:hAnsi="Arial" w:cs="Arial"/>
          <w:b/>
          <w:color w:val="000000" w:themeColor="text1"/>
          <w:spacing w:val="5"/>
          <w:sz w:val="20"/>
          <w:szCs w:val="20"/>
        </w:rPr>
      </w:pP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11.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Umowa niniejsza sporządzona została w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jednobrzmiących egzemplarzach, 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>3 egz.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dla  </w:t>
      </w:r>
    </w:p>
    <w:p w14:paraId="05D62632" w14:textId="77777777" w:rsidR="00797A09" w:rsidRPr="00E81700" w:rsidRDefault="00797A09" w:rsidP="00797A09">
      <w:pPr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     Zamawiającego i </w:t>
      </w:r>
      <w:r w:rsidRPr="00E81700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egz.</w:t>
      </w: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dla Wykonawcy.</w:t>
      </w:r>
    </w:p>
    <w:p w14:paraId="0383FB73" w14:textId="77777777" w:rsidR="00797A09" w:rsidRPr="00E81700" w:rsidRDefault="00797A09" w:rsidP="00797A09">
      <w:pPr>
        <w:rPr>
          <w:rFonts w:ascii="Arial" w:hAnsi="Arial" w:cs="Arial"/>
          <w:color w:val="000000" w:themeColor="text1"/>
          <w:sz w:val="20"/>
          <w:szCs w:val="20"/>
        </w:rPr>
      </w:pPr>
    </w:p>
    <w:p w14:paraId="79520F7D" w14:textId="77777777" w:rsidR="00797A09" w:rsidRPr="00E81700" w:rsidRDefault="00797A09" w:rsidP="00797A0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          </w:t>
      </w:r>
    </w:p>
    <w:p w14:paraId="5C292EC3" w14:textId="77777777" w:rsidR="00797A09" w:rsidRPr="00E81700" w:rsidRDefault="00797A09" w:rsidP="00797A09">
      <w:pPr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                       ZAMAWIAJĄCY:                                                                        WYKONAWCA:</w:t>
      </w:r>
    </w:p>
    <w:p w14:paraId="32F3CE86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E46C2CB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BABD6F7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A6286D0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0DAC58A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3D8E8CB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3678D4A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6A405AE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D7ACE15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B40EEB9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512E2AF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430C7EC" w14:textId="77777777" w:rsidR="001E3EDB" w:rsidRDefault="001E3EDB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1B7A081" w14:textId="77777777" w:rsidR="00B244C0" w:rsidRDefault="00B244C0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B8941BF" w14:textId="77777777" w:rsidR="001E3EDB" w:rsidRDefault="001E3EDB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E38A2A6" w14:textId="77777777" w:rsidR="00F66A38" w:rsidRDefault="00F66A38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1879BA5" w14:textId="77777777" w:rsidR="001E3EDB" w:rsidRDefault="001E3EDB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DB3D08F" w14:textId="77777777" w:rsidR="001E3EDB" w:rsidRDefault="001E3EDB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0D55076" w14:textId="77777777" w:rsidR="00797A09" w:rsidRPr="00E81700" w:rsidRDefault="00797A09" w:rsidP="00797A09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817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27C83E1" w14:textId="77777777" w:rsidR="00797A09" w:rsidRPr="00D3601A" w:rsidRDefault="00797A09" w:rsidP="00797A09">
      <w:pPr>
        <w:pStyle w:val="Nagwek4"/>
        <w:rPr>
          <w:b w:val="0"/>
          <w:color w:val="000000" w:themeColor="text1"/>
          <w:szCs w:val="16"/>
        </w:rPr>
      </w:pPr>
      <w:r w:rsidRPr="00D3601A">
        <w:rPr>
          <w:b w:val="0"/>
          <w:color w:val="000000" w:themeColor="text1"/>
          <w:szCs w:val="16"/>
        </w:rPr>
        <w:t>Zabezpieczenie finansowe: wydatki bieżące - konserwacja dróg  Dz. 600 60016 § 4270/ 9999  dysponent 03</w:t>
      </w:r>
    </w:p>
    <w:p w14:paraId="6DDC0D60" w14:textId="77777777" w:rsidR="00797A09" w:rsidRPr="00D3601A" w:rsidRDefault="00797A09" w:rsidP="00797A09">
      <w:pPr>
        <w:rPr>
          <w:rFonts w:ascii="Arial" w:hAnsi="Arial" w:cs="Arial"/>
          <w:color w:val="000000" w:themeColor="text1"/>
          <w:sz w:val="16"/>
          <w:szCs w:val="16"/>
        </w:rPr>
      </w:pPr>
    </w:p>
    <w:p w14:paraId="2DFA1662" w14:textId="77777777" w:rsidR="00797A09" w:rsidRPr="00D3601A" w:rsidRDefault="00797A09" w:rsidP="00797A09">
      <w:pPr>
        <w:rPr>
          <w:rFonts w:ascii="Arial" w:hAnsi="Arial" w:cs="Arial"/>
          <w:color w:val="000000" w:themeColor="text1"/>
          <w:sz w:val="16"/>
          <w:szCs w:val="16"/>
        </w:rPr>
      </w:pPr>
      <w:r w:rsidRPr="00D3601A">
        <w:rPr>
          <w:rFonts w:ascii="Arial" w:hAnsi="Arial" w:cs="Arial"/>
          <w:color w:val="000000" w:themeColor="text1"/>
          <w:sz w:val="16"/>
          <w:szCs w:val="16"/>
        </w:rPr>
        <w:t>Plan: …………………………………………</w:t>
      </w:r>
      <w:r>
        <w:rPr>
          <w:rFonts w:ascii="Arial" w:hAnsi="Arial" w:cs="Arial"/>
          <w:color w:val="000000" w:themeColor="text1"/>
          <w:sz w:val="16"/>
          <w:szCs w:val="16"/>
        </w:rPr>
        <w:t>…………………………………………………………………………….</w:t>
      </w:r>
    </w:p>
    <w:p w14:paraId="6E3986D7" w14:textId="646B9B71" w:rsidR="00797A09" w:rsidRPr="00D3601A" w:rsidRDefault="007C1A2E" w:rsidP="007C1A2E">
      <w:pPr>
        <w:tabs>
          <w:tab w:val="left" w:pos="7875"/>
        </w:tabs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ab/>
      </w:r>
    </w:p>
    <w:p w14:paraId="2FF6CCC2" w14:textId="77777777" w:rsidR="00797A09" w:rsidRPr="00D3601A" w:rsidRDefault="00797A09" w:rsidP="00797A09">
      <w:pPr>
        <w:pStyle w:val="Stopka"/>
        <w:widowControl/>
        <w:tabs>
          <w:tab w:val="clear" w:pos="4536"/>
          <w:tab w:val="clear" w:pos="9072"/>
        </w:tabs>
        <w:rPr>
          <w:rFonts w:ascii="Arial" w:hAnsi="Arial" w:cs="Arial"/>
          <w:color w:val="000000" w:themeColor="text1"/>
          <w:sz w:val="16"/>
          <w:szCs w:val="16"/>
        </w:rPr>
      </w:pPr>
      <w:r w:rsidRPr="00D3601A">
        <w:rPr>
          <w:rFonts w:ascii="Arial" w:hAnsi="Arial" w:cs="Arial"/>
          <w:snapToGrid/>
          <w:color w:val="000000" w:themeColor="text1"/>
          <w:sz w:val="16"/>
          <w:szCs w:val="16"/>
        </w:rPr>
        <w:t>Zaangażowanie …………………………</w:t>
      </w:r>
      <w:r>
        <w:rPr>
          <w:rFonts w:ascii="Arial" w:hAnsi="Arial" w:cs="Arial"/>
          <w:snapToGrid/>
          <w:color w:val="000000" w:themeColor="text1"/>
          <w:sz w:val="16"/>
          <w:szCs w:val="16"/>
        </w:rPr>
        <w:t>………………………………………………………………………………..</w:t>
      </w:r>
    </w:p>
    <w:p w14:paraId="45E83DE5" w14:textId="77777777" w:rsidR="00797A09" w:rsidRDefault="00797A09"/>
    <w:sectPr w:rsidR="00797A09" w:rsidSect="00797A09">
      <w:headerReference w:type="even" r:id="rId11"/>
      <w:headerReference w:type="default" r:id="rId12"/>
      <w:footerReference w:type="even" r:id="rId13"/>
      <w:footerReference w:type="default" r:id="rId14"/>
      <w:pgSz w:w="11909" w:h="16834"/>
      <w:pgMar w:top="851" w:right="1134" w:bottom="851" w:left="1134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387EA" w14:textId="77777777" w:rsidR="00064670" w:rsidRDefault="00064670">
      <w:r>
        <w:separator/>
      </w:r>
    </w:p>
  </w:endnote>
  <w:endnote w:type="continuationSeparator" w:id="0">
    <w:p w14:paraId="1297681E" w14:textId="77777777" w:rsidR="00064670" w:rsidRDefault="00064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3471B" w14:textId="77777777" w:rsidR="00D85F8F" w:rsidRDefault="00000000">
    <w:pPr>
      <w:pStyle w:val="Stopka"/>
      <w:framePr w:wrap="around" w:vAnchor="text" w:hAnchor="margin" w:xAlign="center" w:y="1"/>
      <w:rPr>
        <w:rStyle w:val="Numerstrony"/>
        <w:lang w:val="sq-AL"/>
      </w:rPr>
    </w:pPr>
    <w:r>
      <w:rPr>
        <w:rStyle w:val="Numerstrony"/>
        <w:lang w:val="sq-AL"/>
      </w:rPr>
      <w:fldChar w:fldCharType="begin"/>
    </w:r>
    <w:r>
      <w:rPr>
        <w:rStyle w:val="Numerstrony"/>
        <w:lang w:val="sq-AL"/>
      </w:rPr>
      <w:instrText xml:space="preserve">PAGE  </w:instrText>
    </w:r>
    <w:r>
      <w:rPr>
        <w:rStyle w:val="Numerstrony"/>
        <w:lang w:val="sq-AL"/>
      </w:rPr>
      <w:fldChar w:fldCharType="separate"/>
    </w:r>
    <w:r>
      <w:rPr>
        <w:rStyle w:val="Numerstrony"/>
        <w:noProof/>
        <w:lang w:val="sq-AL"/>
      </w:rPr>
      <w:t>2</w:t>
    </w:r>
    <w:r>
      <w:rPr>
        <w:rStyle w:val="Numerstrony"/>
        <w:lang w:val="sq-AL"/>
      </w:rPr>
      <w:fldChar w:fldCharType="end"/>
    </w:r>
  </w:p>
  <w:p w14:paraId="430B9C6B" w14:textId="77777777" w:rsidR="00D85F8F" w:rsidRDefault="00D85F8F">
    <w:pPr>
      <w:pStyle w:val="Stopka"/>
      <w:ind w:right="360"/>
      <w:rPr>
        <w:rFonts w:ascii="Arial" w:hAnsi="Arial"/>
        <w:lang w:val="sq-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031EBB" w14:textId="54FCBF70" w:rsidR="00D85F8F" w:rsidRPr="00CD1BF5" w:rsidRDefault="00D85F8F">
    <w:pPr>
      <w:pStyle w:val="Stopka"/>
      <w:jc w:val="right"/>
      <w:rPr>
        <w:rFonts w:ascii="Arial" w:hAnsi="Arial" w:cs="Arial"/>
        <w:sz w:val="18"/>
        <w:szCs w:val="18"/>
      </w:rPr>
    </w:pPr>
  </w:p>
  <w:p w14:paraId="2DBEC819" w14:textId="77777777" w:rsidR="00D85F8F" w:rsidRDefault="00D85F8F">
    <w:pPr>
      <w:pStyle w:val="Stopka"/>
      <w:ind w:right="360"/>
      <w:rPr>
        <w:rFonts w:ascii="Arial" w:hAnsi="Arial"/>
        <w:lang w:val="sq-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6352BD" w14:textId="77777777" w:rsidR="00064670" w:rsidRDefault="00064670">
      <w:r>
        <w:separator/>
      </w:r>
    </w:p>
  </w:footnote>
  <w:footnote w:type="continuationSeparator" w:id="0">
    <w:p w14:paraId="39B34847" w14:textId="77777777" w:rsidR="00064670" w:rsidRDefault="00064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A029F" w14:textId="77777777" w:rsidR="00D85F8F" w:rsidRDefault="00000000">
    <w:pPr>
      <w:pStyle w:val="Nagwek"/>
      <w:framePr w:wrap="around" w:vAnchor="text" w:hAnchor="margin" w:xAlign="right" w:y="1"/>
      <w:rPr>
        <w:rStyle w:val="Numerstrony"/>
        <w:lang w:val="sq-AL"/>
      </w:rPr>
    </w:pPr>
    <w:r>
      <w:rPr>
        <w:rStyle w:val="Numerstrony"/>
        <w:lang w:val="sq-AL"/>
      </w:rPr>
      <w:fldChar w:fldCharType="begin"/>
    </w:r>
    <w:r>
      <w:rPr>
        <w:rStyle w:val="Numerstrony"/>
        <w:lang w:val="sq-AL"/>
      </w:rPr>
      <w:instrText xml:space="preserve">PAGE  </w:instrText>
    </w:r>
    <w:r>
      <w:rPr>
        <w:rStyle w:val="Numerstrony"/>
        <w:lang w:val="sq-AL"/>
      </w:rPr>
      <w:fldChar w:fldCharType="separate"/>
    </w:r>
    <w:r>
      <w:rPr>
        <w:rStyle w:val="Numerstrony"/>
        <w:noProof/>
        <w:lang w:val="sq-AL"/>
      </w:rPr>
      <w:t>2</w:t>
    </w:r>
    <w:r>
      <w:rPr>
        <w:rStyle w:val="Numerstrony"/>
        <w:lang w:val="sq-AL"/>
      </w:rPr>
      <w:fldChar w:fldCharType="end"/>
    </w:r>
  </w:p>
  <w:p w14:paraId="42E366ED" w14:textId="77777777" w:rsidR="00D85F8F" w:rsidRDefault="00D85F8F">
    <w:pPr>
      <w:pStyle w:val="Nagwek"/>
      <w:ind w:right="360"/>
      <w:rPr>
        <w:rFonts w:ascii="Arial" w:hAnsi="Arial"/>
        <w:lang w:val="sq-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DDC6" w14:textId="37EA4CBB" w:rsidR="00D85F8F" w:rsidRPr="00707DE3" w:rsidRDefault="00000000" w:rsidP="003327A9">
    <w:pPr>
      <w:pStyle w:val="Nagwek"/>
      <w:ind w:right="360"/>
      <w:jc w:val="right"/>
      <w:rPr>
        <w:rFonts w:ascii="Arial" w:hAnsi="Arial"/>
        <w:sz w:val="16"/>
        <w:szCs w:val="16"/>
        <w:lang w:val="sq-AL"/>
      </w:rPr>
    </w:pPr>
    <w:sdt>
      <w:sdtPr>
        <w:rPr>
          <w:rFonts w:ascii="Arial" w:hAnsi="Arial"/>
          <w:sz w:val="16"/>
          <w:szCs w:val="16"/>
          <w:lang w:val="sq-AL"/>
        </w:rPr>
        <w:id w:val="438261971"/>
        <w:docPartObj>
          <w:docPartGallery w:val="Page Numbers (Margins)"/>
          <w:docPartUnique/>
        </w:docPartObj>
      </w:sdtPr>
      <w:sdtContent>
        <w:r w:rsidR="007B53F3" w:rsidRPr="007B53F3">
          <w:rPr>
            <w:rFonts w:ascii="Arial" w:hAnsi="Arial"/>
            <w:noProof/>
            <w:sz w:val="16"/>
            <w:szCs w:val="16"/>
            <w:lang w:val="sq-A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2449E90" wp14:editId="041836EB">
                  <wp:simplePos x="0" y="0"/>
                  <wp:positionH relativeFrom="lef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50945310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83ED54" w14:textId="77777777" w:rsidR="007B53F3" w:rsidRDefault="007B53F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2449E90" id="Prostokąt 1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D83ED54" w14:textId="77777777" w:rsidR="007B53F3" w:rsidRDefault="007B53F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07DE3" w:rsidRPr="00707DE3">
      <w:rPr>
        <w:rFonts w:ascii="Arial" w:hAnsi="Arial"/>
        <w:sz w:val="16"/>
        <w:szCs w:val="16"/>
        <w:lang w:val="sq-AL"/>
      </w:rPr>
      <w:t>Załącznik</w:t>
    </w:r>
    <w:r w:rsidR="00707DE3">
      <w:rPr>
        <w:rFonts w:ascii="Arial" w:hAnsi="Arial"/>
        <w:sz w:val="16"/>
        <w:szCs w:val="16"/>
        <w:lang w:val="sq-AL"/>
      </w:rPr>
      <w:t xml:space="preserve">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4CACC008"/>
    <w:name w:val="WW8Num10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0000013"/>
    <w:multiLevelType w:val="singleLevel"/>
    <w:tmpl w:val="F57ACE22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24E1CB0"/>
    <w:multiLevelType w:val="hybridMultilevel"/>
    <w:tmpl w:val="CF9648DC"/>
    <w:lvl w:ilvl="0" w:tplc="C338B96A">
      <w:start w:val="2215"/>
      <w:numFmt w:val="decimal"/>
      <w:lvlText w:val="%1"/>
      <w:lvlJc w:val="left"/>
      <w:pPr>
        <w:ind w:left="19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09F37344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565B7"/>
    <w:multiLevelType w:val="hybridMultilevel"/>
    <w:tmpl w:val="BB38D4A0"/>
    <w:lvl w:ilvl="0" w:tplc="B96613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0E7F67"/>
    <w:multiLevelType w:val="hybridMultilevel"/>
    <w:tmpl w:val="6E563AF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237F4"/>
    <w:multiLevelType w:val="hybridMultilevel"/>
    <w:tmpl w:val="01E4D70A"/>
    <w:lvl w:ilvl="0" w:tplc="792C305E">
      <w:start w:val="1"/>
      <w:numFmt w:val="lowerLetter"/>
      <w:lvlText w:val="%1)"/>
      <w:lvlJc w:val="left"/>
      <w:pPr>
        <w:tabs>
          <w:tab w:val="num" w:pos="614"/>
        </w:tabs>
        <w:ind w:left="614" w:hanging="360"/>
      </w:pPr>
      <w:rPr>
        <w:rFonts w:hint="default"/>
      </w:rPr>
    </w:lvl>
    <w:lvl w:ilvl="1" w:tplc="2B0263A8">
      <w:start w:val="1"/>
      <w:numFmt w:val="decimal"/>
      <w:lvlText w:val="%2)"/>
      <w:lvlJc w:val="left"/>
      <w:pPr>
        <w:tabs>
          <w:tab w:val="num" w:pos="1334"/>
        </w:tabs>
        <w:ind w:left="133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54"/>
        </w:tabs>
        <w:ind w:left="205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4"/>
        </w:tabs>
        <w:ind w:left="277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4"/>
        </w:tabs>
        <w:ind w:left="349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4"/>
        </w:tabs>
        <w:ind w:left="421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4"/>
        </w:tabs>
        <w:ind w:left="493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4"/>
        </w:tabs>
        <w:ind w:left="565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4"/>
        </w:tabs>
        <w:ind w:left="6374" w:hanging="180"/>
      </w:pPr>
    </w:lvl>
  </w:abstractNum>
  <w:abstractNum w:abstractNumId="9" w15:restartNumberingAfterBreak="0">
    <w:nsid w:val="25C5233A"/>
    <w:multiLevelType w:val="hybridMultilevel"/>
    <w:tmpl w:val="ACB8C452"/>
    <w:lvl w:ilvl="0" w:tplc="EEBC2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C21ACC"/>
    <w:multiLevelType w:val="multilevel"/>
    <w:tmpl w:val="92DA53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922CDF"/>
    <w:multiLevelType w:val="hybridMultilevel"/>
    <w:tmpl w:val="6B3651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AD0031"/>
    <w:multiLevelType w:val="hybridMultilevel"/>
    <w:tmpl w:val="EF148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D030F"/>
    <w:multiLevelType w:val="hybridMultilevel"/>
    <w:tmpl w:val="B89A7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450D18"/>
    <w:multiLevelType w:val="hybridMultilevel"/>
    <w:tmpl w:val="EB1640DA"/>
    <w:lvl w:ilvl="0" w:tplc="BCD618E6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16" w15:restartNumberingAfterBreak="0">
    <w:nsid w:val="41103B73"/>
    <w:multiLevelType w:val="multilevel"/>
    <w:tmpl w:val="FB84AC3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2813E9"/>
    <w:multiLevelType w:val="hybridMultilevel"/>
    <w:tmpl w:val="BB38D4A0"/>
    <w:lvl w:ilvl="0" w:tplc="B96613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3D4641A"/>
    <w:multiLevelType w:val="hybridMultilevel"/>
    <w:tmpl w:val="97BA3556"/>
    <w:lvl w:ilvl="0" w:tplc="A54E099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A978C0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23365E"/>
    <w:multiLevelType w:val="hybridMultilevel"/>
    <w:tmpl w:val="1246639A"/>
    <w:lvl w:ilvl="0" w:tplc="136C89AA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 w15:restartNumberingAfterBreak="0">
    <w:nsid w:val="55655AA6"/>
    <w:multiLevelType w:val="hybridMultilevel"/>
    <w:tmpl w:val="4C6ACE3C"/>
    <w:lvl w:ilvl="0" w:tplc="426ED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A80660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64D107E"/>
    <w:multiLevelType w:val="hybridMultilevel"/>
    <w:tmpl w:val="B1A82BD0"/>
    <w:lvl w:ilvl="0" w:tplc="136C89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D7B3D"/>
    <w:multiLevelType w:val="multilevel"/>
    <w:tmpl w:val="369AF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827EE7"/>
    <w:multiLevelType w:val="hybridMultilevel"/>
    <w:tmpl w:val="9C2CE416"/>
    <w:lvl w:ilvl="0" w:tplc="B12EE4D0">
      <w:start w:val="2"/>
      <w:numFmt w:val="lowerLetter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 w15:restartNumberingAfterBreak="0">
    <w:nsid w:val="5F28405A"/>
    <w:multiLevelType w:val="hybridMultilevel"/>
    <w:tmpl w:val="DFE2974E"/>
    <w:lvl w:ilvl="0" w:tplc="C96002C6">
      <w:start w:val="1"/>
      <w:numFmt w:val="decimal"/>
      <w:lvlText w:val="%1."/>
      <w:lvlJc w:val="left"/>
      <w:pPr>
        <w:ind w:left="643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5FB97864"/>
    <w:multiLevelType w:val="hybridMultilevel"/>
    <w:tmpl w:val="B9F2F926"/>
    <w:lvl w:ilvl="0" w:tplc="CCB6F39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37782E"/>
    <w:multiLevelType w:val="multilevel"/>
    <w:tmpl w:val="78B07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38419FC"/>
    <w:multiLevelType w:val="hybridMultilevel"/>
    <w:tmpl w:val="A0DEE176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B754F6"/>
    <w:multiLevelType w:val="hybridMultilevel"/>
    <w:tmpl w:val="78083D94"/>
    <w:lvl w:ilvl="0" w:tplc="4EA8FC18">
      <w:start w:val="6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A5475"/>
    <w:multiLevelType w:val="hybridMultilevel"/>
    <w:tmpl w:val="A6208AAE"/>
    <w:lvl w:ilvl="0" w:tplc="46B4EC10">
      <w:start w:val="2"/>
      <w:numFmt w:val="lowerLetter"/>
      <w:lvlText w:val="%1)"/>
      <w:lvlJc w:val="left"/>
      <w:pPr>
        <w:tabs>
          <w:tab w:val="num" w:pos="645"/>
        </w:tabs>
        <w:ind w:left="64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 w15:restartNumberingAfterBreak="0">
    <w:nsid w:val="6B9B790F"/>
    <w:multiLevelType w:val="multilevel"/>
    <w:tmpl w:val="290058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C0E1F6B"/>
    <w:multiLevelType w:val="hybridMultilevel"/>
    <w:tmpl w:val="112AF92C"/>
    <w:lvl w:ilvl="0" w:tplc="5680DEF6">
      <w:start w:val="2"/>
      <w:numFmt w:val="lowerLetter"/>
      <w:lvlText w:val="%1)"/>
      <w:lvlJc w:val="left"/>
      <w:pPr>
        <w:tabs>
          <w:tab w:val="num" w:pos="645"/>
        </w:tabs>
        <w:ind w:left="64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3" w15:restartNumberingAfterBreak="0">
    <w:nsid w:val="70467826"/>
    <w:multiLevelType w:val="multilevel"/>
    <w:tmpl w:val="031826C6"/>
    <w:lvl w:ilvl="0">
      <w:start w:val="1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7"/>
        </w:tabs>
        <w:ind w:left="727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793"/>
        </w:tabs>
        <w:ind w:left="179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06"/>
        </w:tabs>
        <w:ind w:left="250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859"/>
        </w:tabs>
        <w:ind w:left="2859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572"/>
        </w:tabs>
        <w:ind w:left="357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25"/>
        </w:tabs>
        <w:ind w:left="392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38"/>
        </w:tabs>
        <w:ind w:left="4638" w:hanging="1800"/>
      </w:pPr>
      <w:rPr>
        <w:rFonts w:hint="default"/>
        <w:b/>
      </w:rPr>
    </w:lvl>
  </w:abstractNum>
  <w:abstractNum w:abstractNumId="34" w15:restartNumberingAfterBreak="0">
    <w:nsid w:val="710B003C"/>
    <w:multiLevelType w:val="hybridMultilevel"/>
    <w:tmpl w:val="5DDC1BD2"/>
    <w:lvl w:ilvl="0" w:tplc="9A2C187E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47F6B36"/>
    <w:multiLevelType w:val="hybridMultilevel"/>
    <w:tmpl w:val="FC62E87E"/>
    <w:lvl w:ilvl="0" w:tplc="6952EDB0">
      <w:start w:val="1"/>
      <w:numFmt w:val="lowerLetter"/>
      <w:lvlText w:val="%1)"/>
      <w:lvlJc w:val="left"/>
      <w:pPr>
        <w:ind w:left="7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36" w15:restartNumberingAfterBreak="0">
    <w:nsid w:val="764E5F6A"/>
    <w:multiLevelType w:val="hybridMultilevel"/>
    <w:tmpl w:val="992E242E"/>
    <w:lvl w:ilvl="0" w:tplc="8AB845F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37" w15:restartNumberingAfterBreak="0">
    <w:nsid w:val="768A70BC"/>
    <w:multiLevelType w:val="hybridMultilevel"/>
    <w:tmpl w:val="2E1A1AC4"/>
    <w:lvl w:ilvl="0" w:tplc="4CBE66AC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72345F0"/>
    <w:multiLevelType w:val="hybridMultilevel"/>
    <w:tmpl w:val="6162762E"/>
    <w:lvl w:ilvl="0" w:tplc="53543BD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A577BD"/>
    <w:multiLevelType w:val="hybridMultilevel"/>
    <w:tmpl w:val="9788CEF8"/>
    <w:lvl w:ilvl="0" w:tplc="7C9496B0">
      <w:start w:val="1"/>
      <w:numFmt w:val="lowerLetter"/>
      <w:lvlText w:val="%1)"/>
      <w:lvlJc w:val="left"/>
      <w:pPr>
        <w:tabs>
          <w:tab w:val="num" w:pos="727"/>
        </w:tabs>
        <w:ind w:left="7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7"/>
        </w:tabs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7"/>
        </w:tabs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7"/>
        </w:tabs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7"/>
        </w:tabs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7"/>
        </w:tabs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7"/>
        </w:tabs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7"/>
        </w:tabs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7"/>
        </w:tabs>
        <w:ind w:left="6487" w:hanging="180"/>
      </w:pPr>
    </w:lvl>
  </w:abstractNum>
  <w:abstractNum w:abstractNumId="40" w15:restartNumberingAfterBreak="0">
    <w:nsid w:val="7BA4081A"/>
    <w:multiLevelType w:val="multilevel"/>
    <w:tmpl w:val="DE9205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C8E151E"/>
    <w:multiLevelType w:val="multilevel"/>
    <w:tmpl w:val="CF3226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6500115">
    <w:abstractNumId w:val="33"/>
  </w:num>
  <w:num w:numId="2" w16cid:durableId="1867450856">
    <w:abstractNumId w:val="36"/>
  </w:num>
  <w:num w:numId="3" w16cid:durableId="1199203117">
    <w:abstractNumId w:val="8"/>
  </w:num>
  <w:num w:numId="4" w16cid:durableId="1811971018">
    <w:abstractNumId w:val="21"/>
  </w:num>
  <w:num w:numId="5" w16cid:durableId="1288583773">
    <w:abstractNumId w:val="39"/>
  </w:num>
  <w:num w:numId="6" w16cid:durableId="1757437725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843797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11605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19986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10777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52717461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3015189">
    <w:abstractNumId w:val="30"/>
  </w:num>
  <w:num w:numId="13" w16cid:durableId="1846241856">
    <w:abstractNumId w:val="25"/>
  </w:num>
  <w:num w:numId="14" w16cid:durableId="1301157968">
    <w:abstractNumId w:val="14"/>
  </w:num>
  <w:num w:numId="15" w16cid:durableId="1266764232">
    <w:abstractNumId w:val="22"/>
  </w:num>
  <w:num w:numId="16" w16cid:durableId="1434669969">
    <w:abstractNumId w:val="29"/>
  </w:num>
  <w:num w:numId="17" w16cid:durableId="1781487631">
    <w:abstractNumId w:val="35"/>
  </w:num>
  <w:num w:numId="18" w16cid:durableId="53044363">
    <w:abstractNumId w:val="23"/>
  </w:num>
  <w:num w:numId="19" w16cid:durableId="230891400">
    <w:abstractNumId w:val="10"/>
  </w:num>
  <w:num w:numId="20" w16cid:durableId="360516300">
    <w:abstractNumId w:val="41"/>
  </w:num>
  <w:num w:numId="21" w16cid:durableId="1497266575">
    <w:abstractNumId w:val="40"/>
  </w:num>
  <w:num w:numId="22" w16cid:durableId="1282495183">
    <w:abstractNumId w:val="31"/>
  </w:num>
  <w:num w:numId="23" w16cid:durableId="1120227268">
    <w:abstractNumId w:val="27"/>
  </w:num>
  <w:num w:numId="24" w16cid:durableId="248464512">
    <w:abstractNumId w:val="16"/>
  </w:num>
  <w:num w:numId="25" w16cid:durableId="852768231">
    <w:abstractNumId w:val="3"/>
  </w:num>
  <w:num w:numId="26" w16cid:durableId="1289777861">
    <w:abstractNumId w:val="9"/>
  </w:num>
  <w:num w:numId="27" w16cid:durableId="378668455">
    <w:abstractNumId w:val="17"/>
  </w:num>
  <w:num w:numId="28" w16cid:durableId="709574444">
    <w:abstractNumId w:val="19"/>
  </w:num>
  <w:num w:numId="29" w16cid:durableId="1021009050">
    <w:abstractNumId w:val="1"/>
  </w:num>
  <w:num w:numId="30" w16cid:durableId="1208952310">
    <w:abstractNumId w:val="0"/>
  </w:num>
  <w:num w:numId="31" w16cid:durableId="1851723466">
    <w:abstractNumId w:val="34"/>
  </w:num>
  <w:num w:numId="32" w16cid:durableId="1713722160">
    <w:abstractNumId w:val="20"/>
  </w:num>
  <w:num w:numId="33" w16cid:durableId="1189568341">
    <w:abstractNumId w:val="26"/>
  </w:num>
  <w:num w:numId="34" w16cid:durableId="498235594">
    <w:abstractNumId w:val="6"/>
  </w:num>
  <w:num w:numId="35" w16cid:durableId="48963034">
    <w:abstractNumId w:val="2"/>
  </w:num>
  <w:num w:numId="36" w16cid:durableId="2070227999">
    <w:abstractNumId w:val="28"/>
  </w:num>
  <w:num w:numId="37" w16cid:durableId="300814498">
    <w:abstractNumId w:val="4"/>
  </w:num>
  <w:num w:numId="38" w16cid:durableId="970092182">
    <w:abstractNumId w:val="7"/>
  </w:num>
  <w:num w:numId="39" w16cid:durableId="1798375343">
    <w:abstractNumId w:val="13"/>
  </w:num>
  <w:num w:numId="40" w16cid:durableId="1987514773">
    <w:abstractNumId w:val="38"/>
  </w:num>
  <w:num w:numId="41" w16cid:durableId="1685092881">
    <w:abstractNumId w:val="37"/>
  </w:num>
  <w:num w:numId="42" w16cid:durableId="9478585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A09"/>
    <w:rsid w:val="00004855"/>
    <w:rsid w:val="0000661D"/>
    <w:rsid w:val="0006462D"/>
    <w:rsid w:val="00064670"/>
    <w:rsid w:val="00072D52"/>
    <w:rsid w:val="000A4997"/>
    <w:rsid w:val="000B1F47"/>
    <w:rsid w:val="000B3EC3"/>
    <w:rsid w:val="000E02DD"/>
    <w:rsid w:val="0016623C"/>
    <w:rsid w:val="001829F0"/>
    <w:rsid w:val="0019488A"/>
    <w:rsid w:val="001B1558"/>
    <w:rsid w:val="001C7298"/>
    <w:rsid w:val="001D5754"/>
    <w:rsid w:val="001E3EDB"/>
    <w:rsid w:val="00210AC5"/>
    <w:rsid w:val="00213DFB"/>
    <w:rsid w:val="002303B9"/>
    <w:rsid w:val="002733BF"/>
    <w:rsid w:val="00290BD0"/>
    <w:rsid w:val="002A3784"/>
    <w:rsid w:val="002F7A0F"/>
    <w:rsid w:val="00315DF7"/>
    <w:rsid w:val="003270E6"/>
    <w:rsid w:val="00334480"/>
    <w:rsid w:val="00341E4B"/>
    <w:rsid w:val="0036765F"/>
    <w:rsid w:val="00400C2A"/>
    <w:rsid w:val="0040136A"/>
    <w:rsid w:val="00412888"/>
    <w:rsid w:val="0042033E"/>
    <w:rsid w:val="00433147"/>
    <w:rsid w:val="0046558C"/>
    <w:rsid w:val="004F1DC9"/>
    <w:rsid w:val="0052034C"/>
    <w:rsid w:val="005446BD"/>
    <w:rsid w:val="005A3D40"/>
    <w:rsid w:val="005D0055"/>
    <w:rsid w:val="005F1CAD"/>
    <w:rsid w:val="0061628D"/>
    <w:rsid w:val="0062618A"/>
    <w:rsid w:val="00652C51"/>
    <w:rsid w:val="006654CA"/>
    <w:rsid w:val="0067278E"/>
    <w:rsid w:val="006A5B98"/>
    <w:rsid w:val="006B0553"/>
    <w:rsid w:val="006C2B3E"/>
    <w:rsid w:val="00707DE3"/>
    <w:rsid w:val="00795402"/>
    <w:rsid w:val="00797A09"/>
    <w:rsid w:val="007A6988"/>
    <w:rsid w:val="007B53F3"/>
    <w:rsid w:val="007C1A2E"/>
    <w:rsid w:val="00831C18"/>
    <w:rsid w:val="008D0561"/>
    <w:rsid w:val="008D3A49"/>
    <w:rsid w:val="008E4FF7"/>
    <w:rsid w:val="00904B61"/>
    <w:rsid w:val="00907988"/>
    <w:rsid w:val="0092418D"/>
    <w:rsid w:val="0098403A"/>
    <w:rsid w:val="00985069"/>
    <w:rsid w:val="009B2BDE"/>
    <w:rsid w:val="009D29E2"/>
    <w:rsid w:val="00A02C23"/>
    <w:rsid w:val="00A04507"/>
    <w:rsid w:val="00A101EF"/>
    <w:rsid w:val="00A11A49"/>
    <w:rsid w:val="00A35B47"/>
    <w:rsid w:val="00A87E98"/>
    <w:rsid w:val="00A9606A"/>
    <w:rsid w:val="00AE2019"/>
    <w:rsid w:val="00B066BD"/>
    <w:rsid w:val="00B21CC0"/>
    <w:rsid w:val="00B244C0"/>
    <w:rsid w:val="00BD2630"/>
    <w:rsid w:val="00BE7C75"/>
    <w:rsid w:val="00BE7FD8"/>
    <w:rsid w:val="00BF6DE7"/>
    <w:rsid w:val="00C030C4"/>
    <w:rsid w:val="00C26F2B"/>
    <w:rsid w:val="00C624E4"/>
    <w:rsid w:val="00D7535A"/>
    <w:rsid w:val="00D84B6F"/>
    <w:rsid w:val="00D85F8F"/>
    <w:rsid w:val="00E079F7"/>
    <w:rsid w:val="00E17F85"/>
    <w:rsid w:val="00E23BB3"/>
    <w:rsid w:val="00EC1AD4"/>
    <w:rsid w:val="00ED046F"/>
    <w:rsid w:val="00EE3BCF"/>
    <w:rsid w:val="00EF5A32"/>
    <w:rsid w:val="00F223C5"/>
    <w:rsid w:val="00F3716E"/>
    <w:rsid w:val="00F66A38"/>
    <w:rsid w:val="00F84E76"/>
    <w:rsid w:val="00FE013A"/>
    <w:rsid w:val="00FE03A5"/>
    <w:rsid w:val="00FE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F2700"/>
  <w15:chartTrackingRefBased/>
  <w15:docId w15:val="{7E8936D0-7CBE-4E9C-B19F-21ECBB864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7A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97A09"/>
    <w:pPr>
      <w:keepNext/>
      <w:jc w:val="center"/>
      <w:outlineLvl w:val="0"/>
    </w:pPr>
    <w:rPr>
      <w:rFonts w:ascii="Arial" w:hAnsi="Arial" w:cs="Arial"/>
      <w:b/>
      <w:bCs/>
      <w:sz w:val="21"/>
      <w:szCs w:val="21"/>
    </w:rPr>
  </w:style>
  <w:style w:type="paragraph" w:styleId="Nagwek2">
    <w:name w:val="heading 2"/>
    <w:basedOn w:val="Normalny"/>
    <w:next w:val="Normalny"/>
    <w:link w:val="Nagwek2Znak"/>
    <w:qFormat/>
    <w:rsid w:val="00797A09"/>
    <w:pPr>
      <w:keepNext/>
      <w:jc w:val="both"/>
      <w:outlineLvl w:val="1"/>
    </w:pPr>
    <w:rPr>
      <w:rFonts w:ascii="Arial" w:hAnsi="Arial" w:cs="Arial"/>
      <w:b/>
      <w:bCs/>
      <w:sz w:val="21"/>
      <w:szCs w:val="21"/>
    </w:rPr>
  </w:style>
  <w:style w:type="paragraph" w:styleId="Nagwek3">
    <w:name w:val="heading 3"/>
    <w:basedOn w:val="Normalny"/>
    <w:next w:val="Normalny"/>
    <w:link w:val="Nagwek3Znak"/>
    <w:qFormat/>
    <w:rsid w:val="00797A09"/>
    <w:pPr>
      <w:keepNext/>
      <w:jc w:val="both"/>
      <w:outlineLvl w:val="2"/>
    </w:pPr>
    <w:rPr>
      <w:rFonts w:ascii="Arial" w:hAnsi="Arial" w:cs="Arial"/>
      <w:b/>
      <w:sz w:val="20"/>
      <w:szCs w:val="21"/>
      <w:u w:val="single"/>
    </w:rPr>
  </w:style>
  <w:style w:type="paragraph" w:styleId="Nagwek4">
    <w:name w:val="heading 4"/>
    <w:basedOn w:val="Normalny"/>
    <w:next w:val="Normalny"/>
    <w:link w:val="Nagwek4Znak"/>
    <w:qFormat/>
    <w:rsid w:val="00797A09"/>
    <w:pPr>
      <w:keepNext/>
      <w:jc w:val="both"/>
      <w:outlineLvl w:val="3"/>
    </w:pPr>
    <w:rPr>
      <w:rFonts w:ascii="Arial" w:hAnsi="Arial" w:cs="Arial"/>
      <w:b/>
      <w:bCs/>
      <w:sz w:val="16"/>
      <w:szCs w:val="21"/>
    </w:rPr>
  </w:style>
  <w:style w:type="paragraph" w:styleId="Nagwek5">
    <w:name w:val="heading 5"/>
    <w:basedOn w:val="Normalny"/>
    <w:next w:val="Normalny"/>
    <w:link w:val="Nagwek5Znak"/>
    <w:qFormat/>
    <w:rsid w:val="00797A09"/>
    <w:pPr>
      <w:keepNext/>
      <w:shd w:val="clear" w:color="auto" w:fill="FFFFFF"/>
      <w:spacing w:before="7" w:line="252" w:lineRule="exact"/>
      <w:ind w:right="22"/>
      <w:outlineLvl w:val="4"/>
    </w:pPr>
    <w:rPr>
      <w:rFonts w:ascii="Arial" w:hAnsi="Arial" w:cs="Arial"/>
      <w:b/>
      <w:color w:val="000000"/>
      <w:spacing w:val="1"/>
      <w:sz w:val="20"/>
      <w:u w:val="singl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7A09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97A09"/>
    <w:rPr>
      <w:rFonts w:ascii="Arial" w:eastAsia="Times New Roman" w:hAnsi="Arial" w:cs="Arial"/>
      <w:b/>
      <w:bCs/>
      <w:kern w:val="0"/>
      <w:sz w:val="21"/>
      <w:szCs w:val="21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797A09"/>
    <w:rPr>
      <w:rFonts w:ascii="Arial" w:eastAsia="Times New Roman" w:hAnsi="Arial" w:cs="Arial"/>
      <w:b/>
      <w:bCs/>
      <w:kern w:val="0"/>
      <w:sz w:val="21"/>
      <w:szCs w:val="21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797A09"/>
    <w:rPr>
      <w:rFonts w:ascii="Arial" w:eastAsia="Times New Roman" w:hAnsi="Arial" w:cs="Arial"/>
      <w:b/>
      <w:kern w:val="0"/>
      <w:sz w:val="20"/>
      <w:szCs w:val="21"/>
      <w:u w:val="single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797A09"/>
    <w:rPr>
      <w:rFonts w:ascii="Arial" w:eastAsia="Times New Roman" w:hAnsi="Arial" w:cs="Arial"/>
      <w:b/>
      <w:bCs/>
      <w:kern w:val="0"/>
      <w:sz w:val="16"/>
      <w:szCs w:val="21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797A09"/>
    <w:rPr>
      <w:rFonts w:ascii="Arial" w:eastAsia="Times New Roman" w:hAnsi="Arial" w:cs="Arial"/>
      <w:b/>
      <w:color w:val="000000"/>
      <w:spacing w:val="1"/>
      <w:kern w:val="0"/>
      <w:sz w:val="20"/>
      <w:szCs w:val="24"/>
      <w:u w:val="single"/>
      <w:shd w:val="clear" w:color="auto" w:fill="FFFFFF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7A09"/>
    <w:rPr>
      <w:rFonts w:ascii="Calibri" w:eastAsia="Times New Roman" w:hAnsi="Calibri" w:cs="Times New Roman"/>
      <w:i/>
      <w:iCs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797A09"/>
    <w:pPr>
      <w:jc w:val="both"/>
    </w:pPr>
    <w:rPr>
      <w:rFonts w:ascii="Arial" w:hAnsi="Arial" w:cs="Arial"/>
      <w:sz w:val="20"/>
      <w:szCs w:val="21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97A09"/>
    <w:rPr>
      <w:rFonts w:ascii="Arial" w:eastAsia="Times New Roman" w:hAnsi="Arial" w:cs="Arial"/>
      <w:kern w:val="0"/>
      <w:sz w:val="20"/>
      <w:szCs w:val="21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797A09"/>
    <w:pPr>
      <w:jc w:val="both"/>
    </w:pPr>
    <w:rPr>
      <w:rFonts w:ascii="Arial" w:hAnsi="Arial" w:cs="Arial"/>
      <w:b/>
      <w:bCs/>
      <w:sz w:val="20"/>
      <w:szCs w:val="21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97A09"/>
    <w:rPr>
      <w:rFonts w:ascii="Arial" w:eastAsia="Times New Roman" w:hAnsi="Arial" w:cs="Arial"/>
      <w:b/>
      <w:bCs/>
      <w:kern w:val="0"/>
      <w:sz w:val="20"/>
      <w:szCs w:val="21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797A09"/>
    <w:pPr>
      <w:jc w:val="both"/>
    </w:pPr>
    <w:rPr>
      <w:rFonts w:ascii="Arial" w:hAnsi="Arial" w:cs="Arial"/>
      <w:sz w:val="21"/>
      <w:szCs w:val="21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97A09"/>
    <w:rPr>
      <w:rFonts w:ascii="Arial" w:eastAsia="Times New Roman" w:hAnsi="Arial" w:cs="Arial"/>
      <w:kern w:val="0"/>
      <w:sz w:val="21"/>
      <w:szCs w:val="21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797A09"/>
    <w:pPr>
      <w:widowControl w:val="0"/>
      <w:tabs>
        <w:tab w:val="center" w:pos="4536"/>
        <w:tab w:val="right" w:pos="9072"/>
      </w:tabs>
    </w:pPr>
    <w:rPr>
      <w:snapToGrid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97A09"/>
    <w:rPr>
      <w:rFonts w:ascii="Times New Roman" w:eastAsia="Times New Roman" w:hAnsi="Times New Roman" w:cs="Times New Roman"/>
      <w:snapToGrid w:val="0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semiHidden/>
    <w:rsid w:val="00797A09"/>
  </w:style>
  <w:style w:type="paragraph" w:styleId="Nagwek">
    <w:name w:val="header"/>
    <w:basedOn w:val="Normalny"/>
    <w:link w:val="NagwekZnak"/>
    <w:semiHidden/>
    <w:rsid w:val="00797A09"/>
    <w:pPr>
      <w:tabs>
        <w:tab w:val="center" w:pos="4536"/>
        <w:tab w:val="right" w:pos="9072"/>
      </w:tabs>
      <w:jc w:val="both"/>
    </w:pPr>
  </w:style>
  <w:style w:type="character" w:customStyle="1" w:styleId="NagwekZnak">
    <w:name w:val="Nagłówek Znak"/>
    <w:basedOn w:val="Domylnaczcionkaakapitu"/>
    <w:link w:val="Nagwek"/>
    <w:semiHidden/>
    <w:rsid w:val="00797A0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uiPriority w:val="99"/>
    <w:semiHidden/>
    <w:unhideWhenUsed/>
    <w:rsid w:val="00797A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7A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7A0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7A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7A09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A09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"/>
    <w:unhideWhenUsed/>
    <w:rsid w:val="00797A0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97A09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customStyle="1" w:styleId="Standard">
    <w:name w:val="Standard"/>
    <w:rsid w:val="00797A0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basedOn w:val="Normalny"/>
    <w:uiPriority w:val="34"/>
    <w:qFormat/>
    <w:rsid w:val="00797A09"/>
    <w:pPr>
      <w:spacing w:before="120" w:after="120"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character" w:styleId="Hipercze">
    <w:name w:val="Hyperlink"/>
    <w:uiPriority w:val="99"/>
    <w:unhideWhenUsed/>
    <w:rsid w:val="00797A09"/>
    <w:rPr>
      <w:color w:val="0563C1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97A09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97A0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797A09"/>
    <w:pPr>
      <w:spacing w:before="100" w:beforeAutospacing="1" w:after="100" w:afterAutospacing="1"/>
    </w:pPr>
  </w:style>
  <w:style w:type="paragraph" w:customStyle="1" w:styleId="Tekstpodstaw">
    <w:name w:val="Tekst podstaw"/>
    <w:rsid w:val="00797A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0"/>
      <w:szCs w:val="24"/>
      <w:lang w:eastAsia="pl-PL"/>
      <w14:ligatures w14:val="none"/>
    </w:rPr>
  </w:style>
  <w:style w:type="character" w:customStyle="1" w:styleId="WW8Num1z2">
    <w:name w:val="WW8Num1z2"/>
    <w:rsid w:val="00797A09"/>
    <w:rPr>
      <w:rFonts w:ascii="Wingdings" w:hAnsi="Wingdings"/>
    </w:rPr>
  </w:style>
  <w:style w:type="paragraph" w:customStyle="1" w:styleId="Domylnytekst">
    <w:name w:val="Domyœlny tekst"/>
    <w:basedOn w:val="Normalny"/>
    <w:rsid w:val="00797A09"/>
    <w:rPr>
      <w:szCs w:val="20"/>
      <w:lang w:val="x-none"/>
    </w:rPr>
  </w:style>
  <w:style w:type="paragraph" w:styleId="Poprawka">
    <w:name w:val="Revision"/>
    <w:hidden/>
    <w:uiPriority w:val="99"/>
    <w:semiHidden/>
    <w:rsid w:val="00797A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8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zydent@miasto.pruszkow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rezydent@miasto.prusz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iasto.pruszkow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CB2ECD-9C11-490A-A60C-75070B57F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7793</Words>
  <Characters>46760</Characters>
  <Application>Microsoft Office Word</Application>
  <DocSecurity>0</DocSecurity>
  <Lines>389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Brzeziński</dc:creator>
  <cp:keywords/>
  <dc:description/>
  <cp:lastModifiedBy>Joanna Kacprowicz</cp:lastModifiedBy>
  <cp:revision>3</cp:revision>
  <cp:lastPrinted>2024-09-17T10:54:00Z</cp:lastPrinted>
  <dcterms:created xsi:type="dcterms:W3CDTF">2024-09-30T15:25:00Z</dcterms:created>
  <dcterms:modified xsi:type="dcterms:W3CDTF">2024-09-30T15:29:00Z</dcterms:modified>
</cp:coreProperties>
</file>