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9">
        <w:r w:rsidRPr="003A573B">
          <w:rPr>
            <w:rStyle w:val="czeinternetowe"/>
            <w:rFonts w:ascii="Arial" w:hAnsi="Arial" w:cs="Arial"/>
            <w:color w:val="auto"/>
          </w:rPr>
          <w:t>www.32wog.wp.mil.pl</w:t>
        </w:r>
      </w:hyperlink>
    </w:p>
    <w:p w:rsidR="0043477E" w:rsidRPr="003A573B" w:rsidRDefault="00C8573F" w:rsidP="003A573B">
      <w:pPr>
        <w:contextualSpacing/>
        <w:jc w:val="both"/>
        <w:rPr>
          <w:rFonts w:ascii="Arial" w:hAnsi="Arial" w:cs="Arial"/>
        </w:rPr>
      </w:pPr>
      <w:hyperlink r:id="rId10">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B27215">
        <w:rPr>
          <w:rFonts w:ascii="Arial" w:hAnsi="Arial" w:cs="Arial"/>
          <w:b/>
        </w:rPr>
        <w:t>580</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1">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705B6B" w:rsidRPr="003A573B" w:rsidRDefault="00124C22" w:rsidP="003A573B">
      <w:pPr>
        <w:spacing w:after="0"/>
        <w:jc w:val="both"/>
        <w:rPr>
          <w:rFonts w:ascii="Arial" w:hAnsi="Arial" w:cs="Arial"/>
          <w:b/>
        </w:rPr>
      </w:pPr>
      <w:r w:rsidRPr="00124C22">
        <w:rPr>
          <w:rFonts w:ascii="Arial" w:eastAsia="Calibri" w:hAnsi="Arial" w:cs="Arial"/>
          <w:b/>
        </w:rPr>
        <w:t xml:space="preserve">Usługa wykonania obowiązkowych Przeglądów  Konserwacyjnych i konserwacji Urządzeń Transportu Bliskiego  będących na ewidencji 32 WOG oraz JW i IW na zaopatrzeniu, </w:t>
      </w:r>
      <w:r w:rsidRPr="00FE44B6">
        <w:rPr>
          <w:rFonts w:ascii="Arial" w:eastAsia="Calibri" w:hAnsi="Arial" w:cs="Arial"/>
        </w:rPr>
        <w:t>zgodnie z Rozporządzeniem Ministra Przedsiębiorczości                       i Technologii z dn. 30.10.2018 r. /Dz.U. Nr 2176 z dn. 21.11.2018</w:t>
      </w:r>
      <w:r w:rsidRPr="00124C22">
        <w:rPr>
          <w:rFonts w:ascii="Arial" w:eastAsia="Calibri" w:hAnsi="Arial" w:cs="Arial"/>
          <w:b/>
        </w:rPr>
        <w:t xml:space="preserve"> -   68 szt</w:t>
      </w:r>
      <w:r>
        <w:rPr>
          <w:rFonts w:ascii="Arial" w:eastAsia="Calibri" w:hAnsi="Arial" w:cs="Arial"/>
          <w:b/>
        </w:rPr>
        <w:t xml:space="preserve">. </w:t>
      </w:r>
      <w:r w:rsidRPr="00E742C8">
        <w:rPr>
          <w:rFonts w:ascii="Arial" w:eastAsia="Calibri" w:hAnsi="Arial" w:cs="Arial"/>
          <w:b/>
        </w:rPr>
        <w:t>jednostek sprzętu UTB</w:t>
      </w:r>
      <w:r>
        <w:rPr>
          <w:rFonts w:ascii="Arial" w:eastAsia="Calibri" w:hAnsi="Arial" w:cs="Arial"/>
          <w:b/>
        </w:rPr>
        <w:t xml:space="preserve">, </w:t>
      </w:r>
      <w:r w:rsidRPr="00E742C8">
        <w:rPr>
          <w:rFonts w:ascii="Arial" w:eastAsia="Calibri" w:hAnsi="Arial" w:cs="Arial"/>
          <w:b/>
        </w:rPr>
        <w:t xml:space="preserve"> </w:t>
      </w:r>
      <w:r>
        <w:rPr>
          <w:rFonts w:ascii="Arial" w:eastAsia="Calibri" w:hAnsi="Arial" w:cs="Arial"/>
          <w:b/>
        </w:rPr>
        <w:t xml:space="preserve">zgodnie z opisem przedmiotu zamówienia. </w:t>
      </w:r>
      <w:r>
        <w:rPr>
          <w:rFonts w:ascii="Arial" w:hAnsi="Arial" w:cs="Arial"/>
          <w:b/>
        </w:rPr>
        <w:t>Nr sprawy: ZP/ZO/17/</w:t>
      </w:r>
      <w:r w:rsidR="00705B6B" w:rsidRPr="003A573B">
        <w:rPr>
          <w:rFonts w:ascii="Arial" w:hAnsi="Arial" w:cs="Arial"/>
          <w:b/>
        </w:rPr>
        <w:t>2021</w:t>
      </w:r>
    </w:p>
    <w:p w:rsidR="00705B6B" w:rsidRPr="003A573B" w:rsidRDefault="00705B6B" w:rsidP="003A573B">
      <w:pPr>
        <w:spacing w:after="0"/>
        <w:jc w:val="both"/>
        <w:rPr>
          <w:rFonts w:ascii="Arial" w:hAnsi="Arial" w:cs="Arial"/>
          <w:b/>
        </w:rPr>
      </w:pPr>
    </w:p>
    <w:p w:rsidR="0043477E" w:rsidRDefault="00705B6B" w:rsidP="00FE44B6">
      <w:pPr>
        <w:spacing w:after="0"/>
        <w:jc w:val="both"/>
        <w:rPr>
          <w:rFonts w:ascii="Arial" w:eastAsia="Calibri"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FE44B6" w:rsidRPr="00124C22">
        <w:rPr>
          <w:rFonts w:ascii="Arial" w:eastAsia="Calibri" w:hAnsi="Arial" w:cs="Arial"/>
          <w:b/>
        </w:rPr>
        <w:t xml:space="preserve">Usługa wykonania obowiązkowych Przeglądów  Konserwacyjnych i konserwacji Urządzeń Transportu Bliskiego  będących na ewidencji 32 WOG oraz JW i IW na zaopatrzeniu, </w:t>
      </w:r>
      <w:r w:rsidR="00FE44B6" w:rsidRPr="00FE44B6">
        <w:rPr>
          <w:rFonts w:ascii="Arial" w:eastAsia="Calibri" w:hAnsi="Arial" w:cs="Arial"/>
        </w:rPr>
        <w:t>zgodnie z Rozporządzeniem Ministra Przedsiębiorczości                       i Technologii z dn. 30.10.2018 r. /Dz.U. Nr 2176 z dn. 21.11.2018</w:t>
      </w:r>
      <w:r w:rsidR="00FE44B6" w:rsidRPr="00124C22">
        <w:rPr>
          <w:rFonts w:ascii="Arial" w:eastAsia="Calibri" w:hAnsi="Arial" w:cs="Arial"/>
          <w:b/>
        </w:rPr>
        <w:t xml:space="preserve"> -   68 szt</w:t>
      </w:r>
      <w:r w:rsidR="00FE44B6">
        <w:rPr>
          <w:rFonts w:ascii="Arial" w:eastAsia="Calibri" w:hAnsi="Arial" w:cs="Arial"/>
          <w:b/>
        </w:rPr>
        <w:t xml:space="preserve">. </w:t>
      </w:r>
      <w:r w:rsidR="00FE44B6" w:rsidRPr="00E742C8">
        <w:rPr>
          <w:rFonts w:ascii="Arial" w:eastAsia="Calibri" w:hAnsi="Arial" w:cs="Arial"/>
          <w:b/>
        </w:rPr>
        <w:t>jednostek sprzętu UTB</w:t>
      </w:r>
      <w:r w:rsidR="00FE44B6">
        <w:rPr>
          <w:rFonts w:ascii="Arial" w:eastAsia="Calibri" w:hAnsi="Arial" w:cs="Arial"/>
          <w:b/>
        </w:rPr>
        <w:t xml:space="preserve">, </w:t>
      </w:r>
      <w:r w:rsidR="00FE44B6" w:rsidRPr="00E742C8">
        <w:rPr>
          <w:rFonts w:ascii="Arial" w:eastAsia="Calibri" w:hAnsi="Arial" w:cs="Arial"/>
          <w:b/>
        </w:rPr>
        <w:t xml:space="preserve"> </w:t>
      </w:r>
      <w:r w:rsidR="00FE44B6">
        <w:rPr>
          <w:rFonts w:ascii="Arial" w:eastAsia="Calibri" w:hAnsi="Arial" w:cs="Arial"/>
          <w:b/>
        </w:rPr>
        <w:t>zgodnie z opisem przedmiotu zamówienia.</w:t>
      </w:r>
    </w:p>
    <w:p w:rsidR="00FE44B6" w:rsidRPr="003A573B" w:rsidRDefault="00FE44B6" w:rsidP="00FE44B6">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2"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43477E" w:rsidRPr="003A573B" w:rsidRDefault="00FB5FCC" w:rsidP="00913012">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rPr>
        <w:lastRenderedPageBreak/>
        <w:t xml:space="preserve">Pani/Pana dane osobowe przetwarzane będą na podstawie art. 6 ust. 1 lit. c RODO w celu związanym z postępowaniem o udzielenie zamówienia publicznego pod nazwą: </w:t>
      </w:r>
      <w:r w:rsidR="00FE44B6" w:rsidRPr="00124C22">
        <w:rPr>
          <w:rFonts w:ascii="Arial" w:eastAsia="Calibri" w:hAnsi="Arial" w:cs="Arial"/>
          <w:b/>
        </w:rPr>
        <w:t xml:space="preserve">Usługa wykonania obowiązkowych Przeglądów  Konserwacyjnych i konserwacji Urządzeń Transportu Bliskiego  będących na ewidencji 32 WOG oraz JW i IW na zaopatrzeniu, </w:t>
      </w:r>
      <w:r w:rsidR="00FE44B6" w:rsidRPr="00FE44B6">
        <w:rPr>
          <w:rFonts w:ascii="Arial" w:eastAsia="Calibri" w:hAnsi="Arial" w:cs="Arial"/>
        </w:rPr>
        <w:t>zgodnie z Rozporządzeniem Ministra Przedsię</w:t>
      </w:r>
      <w:r w:rsidR="00FE44B6">
        <w:rPr>
          <w:rFonts w:ascii="Arial" w:eastAsia="Calibri" w:hAnsi="Arial" w:cs="Arial"/>
        </w:rPr>
        <w:t xml:space="preserve">biorczości </w:t>
      </w:r>
      <w:r w:rsidR="00FE44B6" w:rsidRPr="00FE44B6">
        <w:rPr>
          <w:rFonts w:ascii="Arial" w:eastAsia="Calibri" w:hAnsi="Arial" w:cs="Arial"/>
        </w:rPr>
        <w:t xml:space="preserve"> i Technologii z dn. 30.10.2018 r. /Dz.U. Nr 2176 z dn. 21.11.2018</w:t>
      </w:r>
      <w:r w:rsidR="00FE44B6">
        <w:rPr>
          <w:rFonts w:ascii="Arial" w:eastAsia="Calibri" w:hAnsi="Arial" w:cs="Arial"/>
          <w:b/>
        </w:rPr>
        <w:t xml:space="preserve"> - </w:t>
      </w:r>
      <w:r w:rsidR="00FE44B6" w:rsidRPr="00124C22">
        <w:rPr>
          <w:rFonts w:ascii="Arial" w:eastAsia="Calibri" w:hAnsi="Arial" w:cs="Arial"/>
          <w:b/>
        </w:rPr>
        <w:t>68 szt</w:t>
      </w:r>
      <w:r w:rsidR="00FE44B6">
        <w:rPr>
          <w:rFonts w:ascii="Arial" w:eastAsia="Calibri" w:hAnsi="Arial" w:cs="Arial"/>
          <w:b/>
        </w:rPr>
        <w:t xml:space="preserve">. </w:t>
      </w:r>
      <w:r w:rsidR="00FE44B6" w:rsidRPr="00E742C8">
        <w:rPr>
          <w:rFonts w:ascii="Arial" w:eastAsia="Calibri" w:hAnsi="Arial" w:cs="Arial"/>
          <w:b/>
        </w:rPr>
        <w:t>jednostek sprzętu UTB</w:t>
      </w:r>
      <w:r w:rsidR="00FE44B6">
        <w:rPr>
          <w:rFonts w:ascii="Arial" w:eastAsia="Calibri" w:hAnsi="Arial" w:cs="Arial"/>
          <w:b/>
        </w:rPr>
        <w:t xml:space="preserve">, </w:t>
      </w:r>
      <w:r w:rsidR="00FE44B6" w:rsidRPr="00E742C8">
        <w:rPr>
          <w:rFonts w:ascii="Arial" w:eastAsia="Calibri" w:hAnsi="Arial" w:cs="Arial"/>
          <w:b/>
        </w:rPr>
        <w:t xml:space="preserve"> </w:t>
      </w:r>
      <w:r w:rsidR="00FE44B6">
        <w:rPr>
          <w:rFonts w:ascii="Arial" w:eastAsia="Calibri" w:hAnsi="Arial" w:cs="Arial"/>
          <w:b/>
        </w:rPr>
        <w:t>zgodnie z opisem przedmiotu zamówienia</w:t>
      </w:r>
      <w:r w:rsidR="00FB397D" w:rsidRPr="003A573B">
        <w:rPr>
          <w:rFonts w:ascii="Arial" w:hAnsi="Arial" w:cs="Arial"/>
          <w:color w:val="000000" w:themeColor="text1"/>
        </w:rPr>
        <w:t xml:space="preserve"> </w:t>
      </w:r>
      <w:r w:rsidR="00FE44B6">
        <w:rPr>
          <w:rFonts w:ascii="Arial" w:hAnsi="Arial" w:cs="Arial"/>
        </w:rPr>
        <w:t>Nr sprawy: ZP/ZO/17</w:t>
      </w:r>
      <w:r w:rsidR="00FB397D" w:rsidRPr="003A573B">
        <w:rPr>
          <w:rFonts w:ascii="Arial" w:hAnsi="Arial" w:cs="Arial"/>
        </w:rPr>
        <w:t>/2021</w:t>
      </w:r>
      <w:r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2019. poz. 2019),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F0662E" w:rsidRPr="003A573B" w:rsidRDefault="00F0662E" w:rsidP="003A573B">
      <w:pPr>
        <w:spacing w:after="0"/>
        <w:ind w:left="851"/>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lastRenderedPageBreak/>
        <w:t>Oznaczenie sprawy ZP/Z</w:t>
      </w:r>
      <w:r w:rsidR="00FE44B6">
        <w:rPr>
          <w:rFonts w:ascii="Arial" w:eastAsia="Times New Roman" w:hAnsi="Arial" w:cs="Arial"/>
          <w:b/>
          <w:lang w:eastAsia="pl-PL"/>
        </w:rPr>
        <w:t>O/17</w:t>
      </w:r>
      <w:r w:rsidRPr="003A573B">
        <w:rPr>
          <w:rFonts w:ascii="Arial" w:eastAsia="Times New Roman" w:hAnsi="Arial" w:cs="Arial"/>
          <w:b/>
          <w:lang w:eastAsia="pl-PL"/>
        </w:rPr>
        <w:t>/2021</w:t>
      </w:r>
    </w:p>
    <w:p w:rsidR="0043477E" w:rsidRPr="003A573B"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43477E" w:rsidRDefault="00FB5FCC" w:rsidP="00FE44B6">
      <w:pPr>
        <w:spacing w:after="0"/>
        <w:contextualSpacing/>
        <w:jc w:val="both"/>
        <w:rPr>
          <w:rFonts w:ascii="Arial" w:eastAsia="Calibri" w:hAnsi="Arial" w:cs="Arial"/>
          <w:b/>
        </w:rPr>
      </w:pPr>
      <w:r w:rsidRPr="003A573B">
        <w:rPr>
          <w:rFonts w:ascii="Arial" w:eastAsia="Times New Roman" w:hAnsi="Arial" w:cs="Arial"/>
          <w:b/>
          <w:color w:val="000000"/>
          <w:lang w:eastAsia="pl-PL"/>
        </w:rPr>
        <w:t xml:space="preserve">Przedmiotem zamówienia jest </w:t>
      </w:r>
      <w:r w:rsidR="00B27215">
        <w:rPr>
          <w:rFonts w:ascii="Arial" w:eastAsia="Times New Roman" w:hAnsi="Arial" w:cs="Arial"/>
          <w:b/>
          <w:color w:val="000000"/>
          <w:lang w:eastAsia="pl-PL"/>
        </w:rPr>
        <w:t xml:space="preserve">- </w:t>
      </w:r>
      <w:r w:rsidR="00FE44B6" w:rsidRPr="00124C22">
        <w:rPr>
          <w:rFonts w:ascii="Arial" w:eastAsia="Calibri" w:hAnsi="Arial" w:cs="Arial"/>
          <w:b/>
        </w:rPr>
        <w:t xml:space="preserve">Usługa wykonania obowiązkowych Przeglądów  Konserwacyjnych i konserwacji Urządzeń Transportu Bliskiego  będących na ewidencji 32 WOG oraz JW i IW na zaopatrzeniu, </w:t>
      </w:r>
      <w:r w:rsidR="00FE44B6" w:rsidRPr="00FE44B6">
        <w:rPr>
          <w:rFonts w:ascii="Arial" w:eastAsia="Calibri" w:hAnsi="Arial" w:cs="Arial"/>
        </w:rPr>
        <w:t>zgodnie z Rozporządzeniem Ministra Przedsięb</w:t>
      </w:r>
      <w:r w:rsidR="00FE44B6">
        <w:rPr>
          <w:rFonts w:ascii="Arial" w:eastAsia="Calibri" w:hAnsi="Arial" w:cs="Arial"/>
        </w:rPr>
        <w:t xml:space="preserve">iorczości </w:t>
      </w:r>
      <w:r w:rsidR="00FE44B6" w:rsidRPr="00FE44B6">
        <w:rPr>
          <w:rFonts w:ascii="Arial" w:eastAsia="Calibri" w:hAnsi="Arial" w:cs="Arial"/>
        </w:rPr>
        <w:t>i Technologii z dn. 30.10.2018 r. /Dz.U. Nr 2176 z dn. 21.11.2018</w:t>
      </w:r>
      <w:r w:rsidR="00FE44B6" w:rsidRPr="00124C22">
        <w:rPr>
          <w:rFonts w:ascii="Arial" w:eastAsia="Calibri" w:hAnsi="Arial" w:cs="Arial"/>
          <w:b/>
        </w:rPr>
        <w:t xml:space="preserve"> -   68 szt</w:t>
      </w:r>
      <w:r w:rsidR="00FE44B6">
        <w:rPr>
          <w:rFonts w:ascii="Arial" w:eastAsia="Calibri" w:hAnsi="Arial" w:cs="Arial"/>
          <w:b/>
        </w:rPr>
        <w:t xml:space="preserve">. </w:t>
      </w:r>
      <w:r w:rsidR="00FE44B6" w:rsidRPr="00E742C8">
        <w:rPr>
          <w:rFonts w:ascii="Arial" w:eastAsia="Calibri" w:hAnsi="Arial" w:cs="Arial"/>
          <w:b/>
        </w:rPr>
        <w:t>jednostek sprzętu UTB</w:t>
      </w:r>
      <w:r w:rsidR="00FE44B6">
        <w:rPr>
          <w:rFonts w:ascii="Arial" w:eastAsia="Calibri" w:hAnsi="Arial" w:cs="Arial"/>
          <w:b/>
        </w:rPr>
        <w:t xml:space="preserve">, </w:t>
      </w:r>
      <w:r w:rsidR="00FE44B6" w:rsidRPr="00E742C8">
        <w:rPr>
          <w:rFonts w:ascii="Arial" w:eastAsia="Calibri" w:hAnsi="Arial" w:cs="Arial"/>
          <w:b/>
        </w:rPr>
        <w:t xml:space="preserve"> </w:t>
      </w:r>
      <w:r w:rsidR="00FE44B6">
        <w:rPr>
          <w:rFonts w:ascii="Arial" w:eastAsia="Calibri" w:hAnsi="Arial" w:cs="Arial"/>
          <w:b/>
        </w:rPr>
        <w:t>zgodnie z opisem przedmiotu zamówienia.</w:t>
      </w:r>
    </w:p>
    <w:p w:rsidR="00FE44B6" w:rsidRPr="003A573B" w:rsidRDefault="00FE44B6" w:rsidP="00FE44B6">
      <w:pPr>
        <w:spacing w:after="0"/>
        <w:contextualSpacing/>
        <w:jc w:val="both"/>
        <w:rPr>
          <w:rFonts w:ascii="Arial" w:eastAsia="Calibri" w:hAnsi="Arial" w:cs="Arial"/>
          <w:lang w:eastAsia="pl-PL"/>
        </w:rPr>
      </w:pPr>
    </w:p>
    <w:p w:rsidR="00FE44B6" w:rsidRDefault="00FE44B6" w:rsidP="00FE44B6">
      <w:pPr>
        <w:suppressAutoHyphens w:val="0"/>
        <w:spacing w:after="0" w:line="240" w:lineRule="auto"/>
        <w:contextualSpacing/>
        <w:rPr>
          <w:rFonts w:ascii="Arial" w:eastAsia="Calibri" w:hAnsi="Arial" w:cs="Arial"/>
        </w:rPr>
      </w:pPr>
      <w:r w:rsidRPr="00FE44B6">
        <w:rPr>
          <w:rFonts w:ascii="Arial" w:eastAsia="Calibri" w:hAnsi="Arial" w:cs="Arial"/>
        </w:rPr>
        <w:t>Kod CPV 50100000-6 usługi w zakresie napraw i konserwacji pojazdów i podobnego sprzętu oraz podobne usługi</w:t>
      </w:r>
      <w:r>
        <w:rPr>
          <w:rFonts w:ascii="Arial" w:eastAsia="Calibri" w:hAnsi="Arial" w:cs="Arial"/>
        </w:rPr>
        <w:t>.</w:t>
      </w:r>
    </w:p>
    <w:p w:rsidR="00FE44B6" w:rsidRDefault="00FE44B6" w:rsidP="00FE44B6">
      <w:pPr>
        <w:suppressAutoHyphens w:val="0"/>
        <w:spacing w:after="0" w:line="240" w:lineRule="auto"/>
        <w:contextualSpacing/>
        <w:rPr>
          <w:rFonts w:ascii="Arial" w:eastAsia="Calibri" w:hAnsi="Arial" w:cs="Arial"/>
        </w:rPr>
      </w:pPr>
    </w:p>
    <w:p w:rsidR="00FE44B6" w:rsidRPr="00FE44B6" w:rsidRDefault="00FE44B6" w:rsidP="00FE44B6">
      <w:pPr>
        <w:suppressAutoHyphens w:val="0"/>
        <w:spacing w:after="0" w:line="240" w:lineRule="auto"/>
        <w:contextualSpacing/>
        <w:rPr>
          <w:rFonts w:ascii="Arial" w:eastAsia="Calibri" w:hAnsi="Arial" w:cs="Arial"/>
        </w:rPr>
      </w:pPr>
    </w:p>
    <w:p w:rsidR="0043477E" w:rsidRDefault="00FB5FCC" w:rsidP="00F37164">
      <w:pPr>
        <w:spacing w:after="0"/>
        <w:jc w:val="center"/>
        <w:rPr>
          <w:rFonts w:ascii="Arial" w:hAnsi="Arial" w:cs="Arial"/>
          <w:b/>
          <w:u w:val="single"/>
        </w:rPr>
      </w:pPr>
      <w:r w:rsidRPr="003A573B">
        <w:rPr>
          <w:rFonts w:ascii="Arial" w:hAnsi="Arial" w:cs="Arial"/>
          <w:b/>
          <w:u w:val="single"/>
        </w:rPr>
        <w:t>SZCZEGÓŁOWY OPIS PRZEDMIOTU ZAMÓWIENIA:</w:t>
      </w:r>
    </w:p>
    <w:p w:rsidR="00FE44B6" w:rsidRDefault="00FE44B6" w:rsidP="00F37164">
      <w:pPr>
        <w:spacing w:after="0"/>
        <w:jc w:val="center"/>
        <w:rPr>
          <w:rFonts w:ascii="Arial" w:hAnsi="Arial" w:cs="Arial"/>
          <w:b/>
          <w:u w:val="single"/>
        </w:rPr>
      </w:pPr>
    </w:p>
    <w:p w:rsidR="00FE44B6" w:rsidRPr="00FE44B6" w:rsidRDefault="00FE44B6" w:rsidP="00FE44B6">
      <w:pPr>
        <w:suppressAutoHyphens w:val="0"/>
        <w:jc w:val="both"/>
        <w:rPr>
          <w:rFonts w:ascii="Arial" w:hAnsi="Arial" w:cs="Arial"/>
        </w:rPr>
      </w:pPr>
      <w:r w:rsidRPr="00FE44B6">
        <w:rPr>
          <w:rFonts w:ascii="Arial" w:hAnsi="Arial" w:cs="Arial"/>
        </w:rPr>
        <w:t>Wykonanie usługi Przeglądu Konserwacyjnego /PK/ i</w:t>
      </w:r>
      <w:r>
        <w:rPr>
          <w:rFonts w:ascii="Arial" w:hAnsi="Arial" w:cs="Arial"/>
        </w:rPr>
        <w:t xml:space="preserve"> konserwacji  </w:t>
      </w:r>
      <w:r w:rsidRPr="00FE44B6">
        <w:rPr>
          <w:rFonts w:ascii="Arial" w:hAnsi="Arial" w:cs="Arial"/>
        </w:rPr>
        <w:t xml:space="preserve"> w Urządzeniach Transportu Bliskiego, zwanych dalej UTB, będących na ewidencji</w:t>
      </w:r>
      <w:r>
        <w:rPr>
          <w:rFonts w:ascii="Arial" w:hAnsi="Arial" w:cs="Arial"/>
        </w:rPr>
        <w:t xml:space="preserve">  </w:t>
      </w:r>
      <w:r w:rsidRPr="00FE44B6">
        <w:rPr>
          <w:rFonts w:ascii="Arial" w:hAnsi="Arial" w:cs="Arial"/>
        </w:rPr>
        <w:t xml:space="preserve"> i w użytkowaniu 32 Wojskowego Oddziału Gospodarczego w Zamościu oraz Jednostek Wojskowych i I</w:t>
      </w:r>
      <w:r w:rsidRPr="00FE44B6">
        <w:rPr>
          <w:rFonts w:ascii="Arial" w:hAnsi="Arial" w:cs="Arial"/>
        </w:rPr>
        <w:t>n</w:t>
      </w:r>
      <w:r w:rsidRPr="00FE44B6">
        <w:rPr>
          <w:rFonts w:ascii="Arial" w:hAnsi="Arial" w:cs="Arial"/>
        </w:rPr>
        <w:t>stytucji Wojskowych pozostających na zaopatrzeniu 32 WOG wg. wykazu zwartego w niniejszym opisie.</w:t>
      </w:r>
    </w:p>
    <w:p w:rsidR="00FE44B6" w:rsidRPr="00FE44B6" w:rsidRDefault="00FE44B6" w:rsidP="00F85C48">
      <w:pPr>
        <w:numPr>
          <w:ilvl w:val="0"/>
          <w:numId w:val="24"/>
        </w:numPr>
        <w:suppressAutoHyphens w:val="0"/>
        <w:spacing w:after="0" w:line="240" w:lineRule="auto"/>
        <w:ind w:left="426"/>
        <w:contextualSpacing/>
        <w:jc w:val="both"/>
        <w:rPr>
          <w:rFonts w:ascii="Arial" w:hAnsi="Arial" w:cs="Arial"/>
        </w:rPr>
      </w:pPr>
      <w:r w:rsidRPr="00FE44B6">
        <w:rPr>
          <w:rFonts w:ascii="Arial" w:hAnsi="Arial" w:cs="Arial"/>
        </w:rPr>
        <w:t>Warunki techniczne oraz terminy wykonania PK muszą być zgodne                         z Rozporządzeniem Ministra Przedsiębiorczości i Technologii  /Dz.U. z 2018 r. poz. 2176/  w sprawie warunków technicznych dozoru technicznego w zakresie eksploatacji, napraw i modernizacji urządzeń transportu bliskiego.</w:t>
      </w:r>
    </w:p>
    <w:p w:rsidR="00FE44B6" w:rsidRPr="00FE44B6" w:rsidRDefault="00FE44B6" w:rsidP="00E03789">
      <w:pPr>
        <w:suppressAutoHyphens w:val="0"/>
        <w:spacing w:after="0" w:line="240" w:lineRule="auto"/>
        <w:ind w:left="426"/>
        <w:contextualSpacing/>
        <w:jc w:val="both"/>
        <w:rPr>
          <w:rFonts w:ascii="Arial" w:hAnsi="Arial" w:cs="Arial"/>
        </w:rPr>
      </w:pPr>
    </w:p>
    <w:p w:rsidR="00FE44B6" w:rsidRPr="00FE44B6" w:rsidRDefault="00FE44B6" w:rsidP="00E03789">
      <w:pPr>
        <w:suppressAutoHyphens w:val="0"/>
        <w:spacing w:after="0" w:line="240" w:lineRule="auto"/>
        <w:ind w:left="360"/>
        <w:jc w:val="both"/>
        <w:rPr>
          <w:rFonts w:ascii="Arial" w:eastAsia="Calibri" w:hAnsi="Arial" w:cs="Arial"/>
          <w:u w:val="single"/>
        </w:rPr>
      </w:pPr>
      <w:r w:rsidRPr="00FE44B6">
        <w:rPr>
          <w:rFonts w:ascii="Arial" w:eastAsia="Calibri" w:hAnsi="Arial" w:cs="Arial"/>
          <w:u w:val="single"/>
        </w:rPr>
        <w:t>Szczegółowy zakres czynności serwisowych wykonywanych w ramach usługi:</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stanu technicznego mechanizmów napędowych, układów h</w:t>
      </w:r>
      <w:r w:rsidRPr="00FE44B6">
        <w:rPr>
          <w:rFonts w:ascii="Arial" w:eastAsia="Calibri" w:hAnsi="Arial" w:cs="Arial"/>
        </w:rPr>
        <w:t>a</w:t>
      </w:r>
      <w:r w:rsidRPr="00FE44B6">
        <w:rPr>
          <w:rFonts w:ascii="Arial" w:eastAsia="Calibri" w:hAnsi="Arial" w:cs="Arial"/>
        </w:rPr>
        <w:t>mulcowych, cięgien nośnych oraz ich zamocowania,</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działania elementów bezpieczeństwa i ograniczników ruchu,</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działania urządzeń sterujących, sygnalizacyjnych i oświetl</w:t>
      </w:r>
      <w:r w:rsidRPr="00FE44B6">
        <w:rPr>
          <w:rFonts w:ascii="Arial" w:eastAsia="Calibri" w:hAnsi="Arial" w:cs="Arial"/>
        </w:rPr>
        <w:t>e</w:t>
      </w:r>
      <w:r w:rsidRPr="00FE44B6">
        <w:rPr>
          <w:rFonts w:ascii="Arial" w:eastAsia="Calibri" w:hAnsi="Arial" w:cs="Arial"/>
        </w:rPr>
        <w:t>niowych,</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naciągu pasków klinowych,</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smarowanie elementów sprzętu wg tabel smarowania zgodnie z instrukcją obsługi,</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szczelności zbiorników, przewodów i pokryw,</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zewnętrznych połączeń śrubowych,</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mocowań dźwigni i drążków układu kierowniczego,</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działania odbiorników prądu,</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osłuchowe sprawdzenie pracy silnika,</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wskazań przyrządów na desce rozdzielczej,</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działania sprzęgła,</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działania hamulców,</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pracy mechanizmów przekładniowych,</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sprawdzenie działania mechanizmu podnoszenia,</w:t>
      </w:r>
    </w:p>
    <w:p w:rsidR="00FE44B6" w:rsidRP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regulacja i pomiary zgodne z dokumentacją techniczno-ruchową,</w:t>
      </w:r>
    </w:p>
    <w:p w:rsidR="00FE44B6" w:rsidRDefault="00FE44B6" w:rsidP="00F85C48">
      <w:pPr>
        <w:numPr>
          <w:ilvl w:val="2"/>
          <w:numId w:val="23"/>
        </w:numPr>
        <w:suppressAutoHyphens w:val="0"/>
        <w:spacing w:after="0" w:line="240" w:lineRule="auto"/>
        <w:jc w:val="both"/>
        <w:rPr>
          <w:rFonts w:ascii="Arial" w:eastAsia="Calibri" w:hAnsi="Arial" w:cs="Arial"/>
        </w:rPr>
      </w:pPr>
      <w:r w:rsidRPr="00FE44B6">
        <w:rPr>
          <w:rFonts w:ascii="Arial" w:eastAsia="Calibri" w:hAnsi="Arial" w:cs="Arial"/>
        </w:rPr>
        <w:t xml:space="preserve">wymiana oleju hydraulicznego, filtrów. </w:t>
      </w:r>
    </w:p>
    <w:p w:rsidR="00FE44B6" w:rsidRDefault="00FE44B6" w:rsidP="00E03789">
      <w:pPr>
        <w:suppressAutoHyphens w:val="0"/>
        <w:spacing w:after="0" w:line="240" w:lineRule="auto"/>
        <w:jc w:val="both"/>
        <w:rPr>
          <w:rFonts w:ascii="Arial" w:eastAsia="Calibri" w:hAnsi="Arial" w:cs="Arial"/>
        </w:rPr>
      </w:pPr>
    </w:p>
    <w:p w:rsidR="00FE44B6" w:rsidRDefault="00FE44B6" w:rsidP="00FE44B6">
      <w:pPr>
        <w:suppressAutoHyphens w:val="0"/>
        <w:spacing w:after="0" w:line="360" w:lineRule="auto"/>
        <w:jc w:val="both"/>
        <w:rPr>
          <w:rFonts w:ascii="Arial" w:eastAsia="Calibri" w:hAnsi="Arial" w:cs="Arial"/>
        </w:rPr>
      </w:pPr>
    </w:p>
    <w:p w:rsidR="00FE44B6" w:rsidRDefault="00FE44B6" w:rsidP="00FE44B6">
      <w:pPr>
        <w:suppressAutoHyphens w:val="0"/>
        <w:spacing w:after="0" w:line="360" w:lineRule="auto"/>
        <w:jc w:val="both"/>
        <w:rPr>
          <w:rFonts w:ascii="Arial" w:eastAsia="Calibri" w:hAnsi="Arial" w:cs="Arial"/>
        </w:rPr>
      </w:pPr>
    </w:p>
    <w:p w:rsidR="00FE44B6" w:rsidRDefault="00FE44B6" w:rsidP="00FE44B6">
      <w:pPr>
        <w:suppressAutoHyphens w:val="0"/>
        <w:spacing w:after="0" w:line="360" w:lineRule="auto"/>
        <w:jc w:val="both"/>
        <w:rPr>
          <w:rFonts w:ascii="Arial" w:eastAsia="Calibri" w:hAnsi="Arial" w:cs="Arial"/>
        </w:rPr>
        <w:sectPr w:rsidR="00FE44B6" w:rsidSect="00560C42">
          <w:footerReference w:type="default" r:id="rId13"/>
          <w:pgSz w:w="11906" w:h="16838"/>
          <w:pgMar w:top="1418" w:right="1418" w:bottom="1418" w:left="1985" w:header="0" w:footer="709" w:gutter="0"/>
          <w:cols w:space="708"/>
          <w:formProt w:val="0"/>
          <w:docGrid w:linePitch="360" w:charSpace="4096"/>
        </w:sectPr>
      </w:pPr>
    </w:p>
    <w:p w:rsidR="00FE44B6" w:rsidRDefault="00FE44B6" w:rsidP="00FE44B6">
      <w:pPr>
        <w:suppressAutoHyphens w:val="0"/>
        <w:spacing w:after="0" w:line="360" w:lineRule="auto"/>
        <w:jc w:val="both"/>
        <w:rPr>
          <w:rFonts w:ascii="Arial" w:eastAsia="Calibri" w:hAnsi="Arial" w:cs="Arial"/>
        </w:rPr>
      </w:pPr>
    </w:p>
    <w:tbl>
      <w:tblPr>
        <w:tblW w:w="13820" w:type="dxa"/>
        <w:tblCellMar>
          <w:left w:w="70" w:type="dxa"/>
          <w:right w:w="70" w:type="dxa"/>
        </w:tblCellMar>
        <w:tblLook w:val="04A0" w:firstRow="1" w:lastRow="0" w:firstColumn="1" w:lastColumn="0" w:noHBand="0" w:noVBand="1"/>
      </w:tblPr>
      <w:tblGrid>
        <w:gridCol w:w="892"/>
        <w:gridCol w:w="1478"/>
        <w:gridCol w:w="5497"/>
        <w:gridCol w:w="2693"/>
        <w:gridCol w:w="3260"/>
      </w:tblGrid>
      <w:tr w:rsidR="00E91C9F" w:rsidRPr="00E91C9F" w:rsidTr="00E91C9F">
        <w:trPr>
          <w:trHeight w:val="960"/>
        </w:trPr>
        <w:tc>
          <w:tcPr>
            <w:tcW w:w="13820" w:type="dxa"/>
            <w:gridSpan w:val="5"/>
            <w:tcBorders>
              <w:top w:val="nil"/>
              <w:left w:val="nil"/>
              <w:bottom w:val="single" w:sz="4" w:space="0" w:color="auto"/>
              <w:right w:val="nil"/>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b/>
                <w:bCs/>
                <w:sz w:val="24"/>
                <w:szCs w:val="24"/>
                <w:lang w:eastAsia="pl-PL"/>
              </w:rPr>
            </w:pPr>
            <w:r w:rsidRPr="00E91C9F">
              <w:rPr>
                <w:rFonts w:ascii="Calibri" w:eastAsia="Times New Roman" w:hAnsi="Calibri" w:cs="Calibri"/>
                <w:b/>
                <w:bCs/>
                <w:sz w:val="24"/>
                <w:szCs w:val="24"/>
                <w:lang w:eastAsia="pl-PL"/>
              </w:rPr>
              <w:t>Wykaz sprzętu  podlegającego Przeglądom Konserwacyjnym</w:t>
            </w:r>
          </w:p>
        </w:tc>
      </w:tr>
      <w:tr w:rsidR="00E91C9F" w:rsidRPr="00E91C9F" w:rsidTr="00E03789">
        <w:trPr>
          <w:trHeight w:val="1072"/>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b/>
                <w:bCs/>
                <w:sz w:val="24"/>
                <w:szCs w:val="24"/>
                <w:lang w:eastAsia="pl-PL"/>
              </w:rPr>
            </w:pPr>
            <w:r w:rsidRPr="00E91C9F">
              <w:rPr>
                <w:rFonts w:ascii="Calibri" w:eastAsia="Times New Roman" w:hAnsi="Calibri" w:cs="Calibri"/>
                <w:b/>
                <w:bCs/>
                <w:sz w:val="24"/>
                <w:szCs w:val="24"/>
                <w:lang w:eastAsia="pl-PL"/>
              </w:rPr>
              <w:t>L.p.</w:t>
            </w:r>
          </w:p>
        </w:tc>
        <w:tc>
          <w:tcPr>
            <w:tcW w:w="1478"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b/>
                <w:bCs/>
                <w:sz w:val="24"/>
                <w:szCs w:val="24"/>
                <w:lang w:eastAsia="pl-PL"/>
              </w:rPr>
            </w:pPr>
            <w:r w:rsidRPr="00E91C9F">
              <w:rPr>
                <w:rFonts w:ascii="Calibri" w:eastAsia="Times New Roman" w:hAnsi="Calibri" w:cs="Calibri"/>
                <w:b/>
                <w:bCs/>
                <w:sz w:val="24"/>
                <w:szCs w:val="24"/>
                <w:lang w:eastAsia="pl-PL"/>
              </w:rPr>
              <w:t>Miejscowość</w:t>
            </w:r>
          </w:p>
        </w:tc>
        <w:tc>
          <w:tcPr>
            <w:tcW w:w="5497"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b/>
                <w:bCs/>
                <w:sz w:val="24"/>
                <w:szCs w:val="24"/>
                <w:lang w:eastAsia="pl-PL"/>
              </w:rPr>
            </w:pPr>
            <w:r w:rsidRPr="00E91C9F">
              <w:rPr>
                <w:rFonts w:ascii="Calibri" w:eastAsia="Times New Roman" w:hAnsi="Calibri" w:cs="Calibri"/>
                <w:b/>
                <w:bCs/>
                <w:sz w:val="24"/>
                <w:szCs w:val="24"/>
                <w:lang w:eastAsia="pl-PL"/>
              </w:rPr>
              <w:t>Nazwa</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b/>
                <w:bCs/>
                <w:sz w:val="24"/>
                <w:szCs w:val="24"/>
                <w:lang w:eastAsia="pl-PL"/>
              </w:rPr>
            </w:pPr>
            <w:r w:rsidRPr="00E91C9F">
              <w:rPr>
                <w:rFonts w:ascii="Calibri" w:eastAsia="Times New Roman" w:hAnsi="Calibri" w:cs="Calibri"/>
                <w:b/>
                <w:bCs/>
                <w:sz w:val="24"/>
                <w:szCs w:val="24"/>
                <w:lang w:eastAsia="pl-PL"/>
              </w:rPr>
              <w:t>Ilość przeglądów ko</w:t>
            </w:r>
            <w:r w:rsidRPr="00E91C9F">
              <w:rPr>
                <w:rFonts w:ascii="Calibri" w:eastAsia="Times New Roman" w:hAnsi="Calibri" w:cs="Calibri"/>
                <w:b/>
                <w:bCs/>
                <w:sz w:val="24"/>
                <w:szCs w:val="24"/>
                <w:lang w:eastAsia="pl-PL"/>
              </w:rPr>
              <w:t>n</w:t>
            </w:r>
            <w:r w:rsidRPr="00E91C9F">
              <w:rPr>
                <w:rFonts w:ascii="Calibri" w:eastAsia="Times New Roman" w:hAnsi="Calibri" w:cs="Calibri"/>
                <w:b/>
                <w:bCs/>
                <w:sz w:val="24"/>
                <w:szCs w:val="24"/>
                <w:lang w:eastAsia="pl-PL"/>
              </w:rPr>
              <w:t>serwacyjnych w półroczu</w:t>
            </w:r>
          </w:p>
        </w:tc>
        <w:tc>
          <w:tcPr>
            <w:tcW w:w="326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b/>
                <w:bCs/>
                <w:sz w:val="24"/>
                <w:szCs w:val="24"/>
                <w:lang w:eastAsia="pl-PL"/>
              </w:rPr>
            </w:pPr>
            <w:r w:rsidRPr="00E91C9F">
              <w:rPr>
                <w:rFonts w:ascii="Calibri" w:eastAsia="Times New Roman" w:hAnsi="Calibri" w:cs="Calibri"/>
                <w:b/>
                <w:bCs/>
                <w:sz w:val="24"/>
                <w:szCs w:val="24"/>
                <w:lang w:eastAsia="pl-PL"/>
              </w:rPr>
              <w:t>Częstotliwość przeglądów ko</w:t>
            </w:r>
            <w:r w:rsidRPr="00E91C9F">
              <w:rPr>
                <w:rFonts w:ascii="Calibri" w:eastAsia="Times New Roman" w:hAnsi="Calibri" w:cs="Calibri"/>
                <w:b/>
                <w:bCs/>
                <w:sz w:val="24"/>
                <w:szCs w:val="24"/>
                <w:lang w:eastAsia="pl-PL"/>
              </w:rPr>
              <w:t>n</w:t>
            </w:r>
            <w:r w:rsidRPr="00E91C9F">
              <w:rPr>
                <w:rFonts w:ascii="Calibri" w:eastAsia="Times New Roman" w:hAnsi="Calibri" w:cs="Calibri"/>
                <w:b/>
                <w:bCs/>
                <w:sz w:val="24"/>
                <w:szCs w:val="24"/>
                <w:lang w:eastAsia="pl-PL"/>
              </w:rPr>
              <w:t xml:space="preserve">serwacyjnych </w:t>
            </w:r>
          </w:p>
        </w:tc>
      </w:tr>
      <w:tr w:rsidR="00E91C9F" w:rsidRPr="00E91C9F" w:rsidTr="00E03789">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w:t>
            </w:r>
          </w:p>
        </w:tc>
        <w:tc>
          <w:tcPr>
            <w:tcW w:w="1478"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2</w:t>
            </w:r>
          </w:p>
        </w:tc>
        <w:tc>
          <w:tcPr>
            <w:tcW w:w="5497"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3</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4</w:t>
            </w:r>
          </w:p>
        </w:tc>
        <w:tc>
          <w:tcPr>
            <w:tcW w:w="326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5</w:t>
            </w:r>
          </w:p>
        </w:tc>
      </w:tr>
      <w:tr w:rsidR="00E91C9F" w:rsidRPr="00E91C9F" w:rsidTr="00E91C9F">
        <w:trPr>
          <w:trHeight w:val="420"/>
        </w:trPr>
        <w:tc>
          <w:tcPr>
            <w:tcW w:w="138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b/>
                <w:bCs/>
                <w:sz w:val="24"/>
                <w:szCs w:val="24"/>
                <w:lang w:eastAsia="pl-PL"/>
              </w:rPr>
            </w:pPr>
            <w:r w:rsidRPr="00E91C9F">
              <w:rPr>
                <w:rFonts w:ascii="Calibri" w:eastAsia="Times New Roman" w:hAnsi="Calibri" w:cs="Calibri"/>
                <w:b/>
                <w:bCs/>
                <w:sz w:val="24"/>
                <w:szCs w:val="24"/>
                <w:lang w:eastAsia="pl-PL"/>
              </w:rPr>
              <w:t>ZADANIE 1</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w:t>
            </w:r>
          </w:p>
        </w:tc>
        <w:tc>
          <w:tcPr>
            <w:tcW w:w="1478" w:type="dxa"/>
            <w:vMerge w:val="restart"/>
            <w:tcBorders>
              <w:top w:val="nil"/>
              <w:left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HRUBIESZÓW</w:t>
            </w: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0"/>
                <w:szCs w:val="20"/>
              </w:rPr>
            </w:pPr>
            <w:r w:rsidRPr="00E91C9F">
              <w:rPr>
                <w:rFonts w:ascii="Calibri" w:hAnsi="Calibri" w:cs="Calibri"/>
                <w:b/>
                <w:color w:val="000000"/>
                <w:sz w:val="20"/>
                <w:szCs w:val="20"/>
              </w:rPr>
              <w:t>PODNOŚNIK WIDLOWY AKUM.BALKANCAR EV</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0"/>
                <w:szCs w:val="20"/>
              </w:rPr>
            </w:pPr>
            <w:r w:rsidRPr="00E91C9F">
              <w:rPr>
                <w:rFonts w:ascii="Calibri" w:hAnsi="Calibri" w:cs="Calibri"/>
                <w:b/>
                <w:sz w:val="20"/>
                <w:szCs w:val="20"/>
              </w:rPr>
              <w:t>6</w:t>
            </w:r>
          </w:p>
        </w:tc>
        <w:tc>
          <w:tcPr>
            <w:tcW w:w="326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03789">
            <w:pPr>
              <w:jc w:val="center"/>
              <w:rPr>
                <w:rFonts w:ascii="Calibri" w:hAnsi="Calibri" w:cs="Calibri"/>
                <w:b/>
                <w:sz w:val="20"/>
                <w:szCs w:val="20"/>
              </w:rPr>
            </w:pPr>
            <w:r w:rsidRPr="00E91C9F">
              <w:rPr>
                <w:rFonts w:ascii="Calibri" w:hAnsi="Calibri" w:cs="Calibri"/>
                <w:b/>
                <w:sz w:val="20"/>
                <w:szCs w:val="20"/>
              </w:rPr>
              <w:t>CO 30 DNI</w:t>
            </w:r>
          </w:p>
        </w:tc>
      </w:tr>
      <w:tr w:rsidR="00E91C9F" w:rsidRPr="00E91C9F" w:rsidTr="00E03789">
        <w:trPr>
          <w:trHeight w:val="324"/>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2</w:t>
            </w:r>
          </w:p>
        </w:tc>
        <w:tc>
          <w:tcPr>
            <w:tcW w:w="1478" w:type="dxa"/>
            <w:vMerge/>
            <w:tcBorders>
              <w:left w:val="single" w:sz="4" w:space="0" w:color="auto"/>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0"/>
                <w:szCs w:val="20"/>
              </w:rPr>
            </w:pPr>
            <w:r w:rsidRPr="00E91C9F">
              <w:rPr>
                <w:rFonts w:ascii="Calibri" w:hAnsi="Calibri" w:cs="Calibri"/>
                <w:b/>
                <w:color w:val="000000"/>
                <w:sz w:val="20"/>
                <w:szCs w:val="20"/>
              </w:rPr>
              <w:t>PODNOŚNIK WIDŁOWY  AKUM. HELI CPD 20</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0"/>
                <w:szCs w:val="20"/>
              </w:rPr>
            </w:pPr>
            <w:r w:rsidRPr="00E91C9F">
              <w:rPr>
                <w:rFonts w:ascii="Calibri" w:hAnsi="Calibri" w:cs="Calibri"/>
                <w:b/>
                <w:sz w:val="20"/>
                <w:szCs w:val="20"/>
              </w:rPr>
              <w:t>6</w:t>
            </w:r>
          </w:p>
        </w:tc>
        <w:tc>
          <w:tcPr>
            <w:tcW w:w="326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03789">
            <w:pPr>
              <w:jc w:val="center"/>
              <w:rPr>
                <w:rFonts w:ascii="Calibri" w:hAnsi="Calibri" w:cs="Calibri"/>
                <w:b/>
                <w:sz w:val="20"/>
                <w:szCs w:val="20"/>
              </w:rPr>
            </w:pPr>
            <w:r w:rsidRPr="00E91C9F">
              <w:rPr>
                <w:rFonts w:ascii="Calibri" w:hAnsi="Calibri" w:cs="Calibri"/>
                <w:b/>
                <w:sz w:val="20"/>
                <w:szCs w:val="20"/>
              </w:rPr>
              <w:t>CO 30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3</w:t>
            </w:r>
          </w:p>
        </w:tc>
        <w:tc>
          <w:tcPr>
            <w:tcW w:w="1478" w:type="dxa"/>
            <w:vMerge/>
            <w:tcBorders>
              <w:left w:val="single" w:sz="4" w:space="0" w:color="auto"/>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nil"/>
              <w:right w:val="nil"/>
            </w:tcBorders>
            <w:shd w:val="clear" w:color="auto" w:fill="auto"/>
            <w:noWrap/>
            <w:vAlign w:val="center"/>
            <w:hideMark/>
          </w:tcPr>
          <w:p w:rsidR="00E91C9F" w:rsidRPr="00E91C9F" w:rsidRDefault="00E91C9F">
            <w:pPr>
              <w:rPr>
                <w:rFonts w:ascii="Calibri" w:hAnsi="Calibri" w:cs="Calibri"/>
                <w:b/>
                <w:color w:val="000000"/>
                <w:sz w:val="20"/>
                <w:szCs w:val="20"/>
              </w:rPr>
            </w:pPr>
            <w:r w:rsidRPr="00E91C9F">
              <w:rPr>
                <w:rFonts w:ascii="Calibri" w:hAnsi="Calibri" w:cs="Calibri"/>
                <w:b/>
                <w:color w:val="000000"/>
                <w:sz w:val="20"/>
                <w:szCs w:val="20"/>
              </w:rPr>
              <w:t>SUWNICA BRAMOWA P-677</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0"/>
                <w:szCs w:val="20"/>
              </w:rPr>
            </w:pPr>
            <w:r w:rsidRPr="00E91C9F">
              <w:rPr>
                <w:rFonts w:ascii="Calibri" w:hAnsi="Calibri" w:cs="Calibri"/>
                <w:b/>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03789">
            <w:pPr>
              <w:jc w:val="center"/>
              <w:rPr>
                <w:rFonts w:ascii="Calibri" w:hAnsi="Calibri" w:cs="Calibri"/>
                <w:b/>
                <w:sz w:val="20"/>
                <w:szCs w:val="20"/>
              </w:rPr>
            </w:pPr>
            <w:r w:rsidRPr="00E91C9F">
              <w:rPr>
                <w:rFonts w:ascii="Calibri" w:hAnsi="Calibri" w:cs="Calibri"/>
                <w:b/>
                <w:sz w:val="20"/>
                <w:szCs w:val="20"/>
              </w:rPr>
              <w:t>CO 90 DNI</w:t>
            </w:r>
          </w:p>
        </w:tc>
      </w:tr>
      <w:tr w:rsidR="00E91C9F" w:rsidRPr="00E91C9F" w:rsidTr="00E03789">
        <w:trPr>
          <w:trHeight w:val="63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4</w:t>
            </w:r>
          </w:p>
        </w:tc>
        <w:tc>
          <w:tcPr>
            <w:tcW w:w="1478" w:type="dxa"/>
            <w:vMerge/>
            <w:tcBorders>
              <w:left w:val="single" w:sz="4" w:space="0" w:color="auto"/>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pPr>
              <w:rPr>
                <w:rFonts w:ascii="Calibri" w:hAnsi="Calibri" w:cs="Calibri"/>
                <w:b/>
                <w:color w:val="000000"/>
                <w:sz w:val="20"/>
                <w:szCs w:val="20"/>
              </w:rPr>
            </w:pPr>
            <w:r w:rsidRPr="00E91C9F">
              <w:rPr>
                <w:rFonts w:ascii="Calibri" w:hAnsi="Calibri" w:cs="Calibri"/>
                <w:b/>
                <w:color w:val="000000"/>
                <w:sz w:val="20"/>
                <w:szCs w:val="20"/>
              </w:rPr>
              <w:t>PODEST ZAŁADOWCZY MBB NA SAM. IVECO CARGO</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0"/>
                <w:szCs w:val="20"/>
              </w:rPr>
            </w:pPr>
            <w:r w:rsidRPr="00E91C9F">
              <w:rPr>
                <w:rFonts w:ascii="Calibri" w:hAnsi="Calibri" w:cs="Calibri"/>
                <w:b/>
                <w:sz w:val="20"/>
                <w:szCs w:val="20"/>
              </w:rPr>
              <w:t>1</w:t>
            </w:r>
          </w:p>
        </w:tc>
        <w:tc>
          <w:tcPr>
            <w:tcW w:w="326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03789">
            <w:pPr>
              <w:jc w:val="center"/>
              <w:rPr>
                <w:rFonts w:ascii="Calibri" w:hAnsi="Calibri" w:cs="Calibri"/>
                <w:b/>
                <w:sz w:val="20"/>
                <w:szCs w:val="20"/>
              </w:rPr>
            </w:pPr>
            <w:r w:rsidRPr="00E91C9F">
              <w:rPr>
                <w:rFonts w:ascii="Calibri" w:hAnsi="Calibri" w:cs="Calibri"/>
                <w:b/>
                <w:sz w:val="20"/>
                <w:szCs w:val="20"/>
              </w:rPr>
              <w:t>CO 180 DNI</w:t>
            </w:r>
          </w:p>
        </w:tc>
      </w:tr>
      <w:tr w:rsidR="00E91C9F" w:rsidRPr="00E91C9F" w:rsidTr="00E03789">
        <w:trPr>
          <w:trHeight w:val="630"/>
        </w:trPr>
        <w:tc>
          <w:tcPr>
            <w:tcW w:w="892" w:type="dxa"/>
            <w:tcBorders>
              <w:top w:val="nil"/>
              <w:left w:val="single" w:sz="4" w:space="0" w:color="auto"/>
              <w:bottom w:val="single" w:sz="4" w:space="0" w:color="auto"/>
              <w:right w:val="single" w:sz="4" w:space="0" w:color="auto"/>
            </w:tcBorders>
            <w:shd w:val="clear" w:color="auto" w:fill="auto"/>
            <w:noWrap/>
            <w:vAlign w:val="center"/>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5</w:t>
            </w:r>
          </w:p>
        </w:tc>
        <w:tc>
          <w:tcPr>
            <w:tcW w:w="1478" w:type="dxa"/>
            <w:vMerge/>
            <w:tcBorders>
              <w:left w:val="single" w:sz="4" w:space="0" w:color="auto"/>
              <w:right w:val="single" w:sz="4" w:space="0" w:color="auto"/>
            </w:tcBorders>
            <w:vAlign w:val="center"/>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single" w:sz="4" w:space="0" w:color="auto"/>
              <w:left w:val="nil"/>
              <w:bottom w:val="single" w:sz="4" w:space="0" w:color="auto"/>
              <w:right w:val="single" w:sz="4" w:space="0" w:color="auto"/>
            </w:tcBorders>
            <w:shd w:val="clear" w:color="auto" w:fill="auto"/>
            <w:vAlign w:val="center"/>
          </w:tcPr>
          <w:p w:rsidR="00E91C9F" w:rsidRPr="00E91C9F" w:rsidRDefault="00E91C9F">
            <w:pPr>
              <w:rPr>
                <w:rFonts w:ascii="Calibri" w:hAnsi="Calibri" w:cs="Calibri"/>
                <w:b/>
                <w:color w:val="000000"/>
                <w:sz w:val="20"/>
                <w:szCs w:val="20"/>
              </w:rPr>
            </w:pPr>
            <w:r w:rsidRPr="00E91C9F">
              <w:rPr>
                <w:rFonts w:ascii="Calibri" w:hAnsi="Calibri" w:cs="Calibri"/>
                <w:b/>
                <w:color w:val="000000"/>
                <w:sz w:val="20"/>
                <w:szCs w:val="20"/>
              </w:rPr>
              <w:t>WYSIĘGNIK-STRZAŁA 571-57-00</w:t>
            </w:r>
          </w:p>
        </w:tc>
        <w:tc>
          <w:tcPr>
            <w:tcW w:w="2693" w:type="dxa"/>
            <w:tcBorders>
              <w:top w:val="nil"/>
              <w:left w:val="nil"/>
              <w:bottom w:val="single" w:sz="4" w:space="0" w:color="auto"/>
              <w:right w:val="single" w:sz="4" w:space="0" w:color="auto"/>
            </w:tcBorders>
            <w:shd w:val="clear" w:color="auto" w:fill="auto"/>
            <w:vAlign w:val="center"/>
          </w:tcPr>
          <w:p w:rsidR="00E91C9F" w:rsidRPr="00E91C9F" w:rsidRDefault="00E91C9F">
            <w:pPr>
              <w:jc w:val="center"/>
              <w:rPr>
                <w:rFonts w:ascii="Calibri" w:hAnsi="Calibri" w:cs="Calibri"/>
                <w:b/>
                <w:sz w:val="20"/>
                <w:szCs w:val="20"/>
              </w:rPr>
            </w:pPr>
            <w:r w:rsidRPr="00E91C9F">
              <w:rPr>
                <w:rFonts w:ascii="Calibri" w:hAnsi="Calibri" w:cs="Calibri"/>
                <w:b/>
                <w:sz w:val="20"/>
                <w:szCs w:val="20"/>
              </w:rPr>
              <w:t>2</w:t>
            </w:r>
          </w:p>
        </w:tc>
        <w:tc>
          <w:tcPr>
            <w:tcW w:w="3260" w:type="dxa"/>
            <w:tcBorders>
              <w:top w:val="nil"/>
              <w:left w:val="nil"/>
              <w:bottom w:val="single" w:sz="4" w:space="0" w:color="auto"/>
              <w:right w:val="single" w:sz="4" w:space="0" w:color="auto"/>
            </w:tcBorders>
            <w:shd w:val="clear" w:color="auto" w:fill="auto"/>
            <w:vAlign w:val="center"/>
          </w:tcPr>
          <w:p w:rsidR="00E91C9F" w:rsidRPr="00E91C9F" w:rsidRDefault="00E91C9F" w:rsidP="00E03789">
            <w:pPr>
              <w:jc w:val="center"/>
              <w:rPr>
                <w:rFonts w:ascii="Calibri" w:hAnsi="Calibri" w:cs="Calibri"/>
                <w:b/>
                <w:sz w:val="20"/>
                <w:szCs w:val="20"/>
              </w:rPr>
            </w:pPr>
            <w:r w:rsidRPr="00E91C9F">
              <w:rPr>
                <w:rFonts w:ascii="Calibri" w:hAnsi="Calibri" w:cs="Calibri"/>
                <w:b/>
                <w:sz w:val="20"/>
                <w:szCs w:val="20"/>
              </w:rPr>
              <w:t>CO 90 DNI</w:t>
            </w:r>
          </w:p>
        </w:tc>
      </w:tr>
      <w:tr w:rsidR="00E91C9F" w:rsidRPr="00E91C9F" w:rsidTr="00E03789">
        <w:trPr>
          <w:trHeight w:val="630"/>
        </w:trPr>
        <w:tc>
          <w:tcPr>
            <w:tcW w:w="892" w:type="dxa"/>
            <w:tcBorders>
              <w:top w:val="nil"/>
              <w:left w:val="single" w:sz="4" w:space="0" w:color="auto"/>
              <w:bottom w:val="single" w:sz="4" w:space="0" w:color="auto"/>
              <w:right w:val="single" w:sz="4" w:space="0" w:color="auto"/>
            </w:tcBorders>
            <w:shd w:val="clear" w:color="auto" w:fill="auto"/>
            <w:noWrap/>
            <w:vAlign w:val="center"/>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6</w:t>
            </w:r>
          </w:p>
        </w:tc>
        <w:tc>
          <w:tcPr>
            <w:tcW w:w="1478" w:type="dxa"/>
            <w:vMerge/>
            <w:tcBorders>
              <w:left w:val="single" w:sz="4" w:space="0" w:color="auto"/>
              <w:right w:val="single" w:sz="4" w:space="0" w:color="auto"/>
            </w:tcBorders>
            <w:vAlign w:val="center"/>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single" w:sz="4" w:space="0" w:color="auto"/>
              <w:left w:val="nil"/>
              <w:bottom w:val="single" w:sz="4" w:space="0" w:color="auto"/>
              <w:right w:val="single" w:sz="4" w:space="0" w:color="auto"/>
            </w:tcBorders>
            <w:shd w:val="clear" w:color="auto" w:fill="auto"/>
            <w:vAlign w:val="center"/>
          </w:tcPr>
          <w:p w:rsidR="00E91C9F" w:rsidRPr="00E91C9F" w:rsidRDefault="00E91C9F">
            <w:pPr>
              <w:rPr>
                <w:rFonts w:ascii="Calibri" w:hAnsi="Calibri" w:cs="Calibri"/>
                <w:b/>
                <w:color w:val="000000"/>
                <w:sz w:val="20"/>
                <w:szCs w:val="20"/>
              </w:rPr>
            </w:pPr>
            <w:r w:rsidRPr="00E91C9F">
              <w:rPr>
                <w:rFonts w:ascii="Calibri" w:hAnsi="Calibri" w:cs="Calibri"/>
                <w:b/>
                <w:color w:val="000000"/>
                <w:sz w:val="20"/>
                <w:szCs w:val="20"/>
              </w:rPr>
              <w:t>WYSIĘGNIK-STRZAŁA 571-57-00</w:t>
            </w:r>
          </w:p>
        </w:tc>
        <w:tc>
          <w:tcPr>
            <w:tcW w:w="2693" w:type="dxa"/>
            <w:tcBorders>
              <w:top w:val="nil"/>
              <w:left w:val="nil"/>
              <w:bottom w:val="single" w:sz="4" w:space="0" w:color="auto"/>
              <w:right w:val="single" w:sz="4" w:space="0" w:color="auto"/>
            </w:tcBorders>
            <w:shd w:val="clear" w:color="auto" w:fill="auto"/>
            <w:vAlign w:val="center"/>
          </w:tcPr>
          <w:p w:rsidR="00E91C9F" w:rsidRPr="00E91C9F" w:rsidRDefault="00E91C9F">
            <w:pPr>
              <w:jc w:val="center"/>
              <w:rPr>
                <w:rFonts w:ascii="Calibri" w:hAnsi="Calibri" w:cs="Calibri"/>
                <w:b/>
                <w:sz w:val="20"/>
                <w:szCs w:val="20"/>
              </w:rPr>
            </w:pPr>
            <w:r w:rsidRPr="00E91C9F">
              <w:rPr>
                <w:rFonts w:ascii="Calibri" w:hAnsi="Calibri" w:cs="Calibri"/>
                <w:b/>
                <w:sz w:val="20"/>
                <w:szCs w:val="20"/>
              </w:rPr>
              <w:t>2</w:t>
            </w:r>
          </w:p>
        </w:tc>
        <w:tc>
          <w:tcPr>
            <w:tcW w:w="3260" w:type="dxa"/>
            <w:tcBorders>
              <w:top w:val="nil"/>
              <w:left w:val="nil"/>
              <w:bottom w:val="single" w:sz="4" w:space="0" w:color="auto"/>
              <w:right w:val="single" w:sz="4" w:space="0" w:color="auto"/>
            </w:tcBorders>
            <w:shd w:val="clear" w:color="auto" w:fill="auto"/>
            <w:vAlign w:val="center"/>
          </w:tcPr>
          <w:p w:rsidR="00E91C9F" w:rsidRPr="00E91C9F" w:rsidRDefault="00E91C9F" w:rsidP="00E03789">
            <w:pPr>
              <w:jc w:val="center"/>
              <w:rPr>
                <w:rFonts w:ascii="Calibri" w:hAnsi="Calibri" w:cs="Calibri"/>
                <w:b/>
                <w:sz w:val="20"/>
                <w:szCs w:val="20"/>
              </w:rPr>
            </w:pPr>
            <w:r w:rsidRPr="00E91C9F">
              <w:rPr>
                <w:rFonts w:ascii="Calibri" w:hAnsi="Calibri" w:cs="Calibri"/>
                <w:b/>
                <w:sz w:val="20"/>
                <w:szCs w:val="20"/>
              </w:rPr>
              <w:t>CO 90 DNI</w:t>
            </w:r>
          </w:p>
        </w:tc>
      </w:tr>
      <w:tr w:rsidR="00E91C9F" w:rsidRPr="00E91C9F" w:rsidTr="00E03789">
        <w:trPr>
          <w:trHeight w:val="630"/>
        </w:trPr>
        <w:tc>
          <w:tcPr>
            <w:tcW w:w="892" w:type="dxa"/>
            <w:tcBorders>
              <w:top w:val="nil"/>
              <w:left w:val="single" w:sz="4" w:space="0" w:color="auto"/>
              <w:bottom w:val="single" w:sz="4" w:space="0" w:color="auto"/>
              <w:right w:val="single" w:sz="4" w:space="0" w:color="auto"/>
            </w:tcBorders>
            <w:shd w:val="clear" w:color="auto" w:fill="auto"/>
            <w:noWrap/>
            <w:vAlign w:val="center"/>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7</w:t>
            </w:r>
          </w:p>
        </w:tc>
        <w:tc>
          <w:tcPr>
            <w:tcW w:w="1478" w:type="dxa"/>
            <w:vMerge/>
            <w:tcBorders>
              <w:left w:val="single" w:sz="4" w:space="0" w:color="auto"/>
              <w:right w:val="single" w:sz="4" w:space="0" w:color="auto"/>
            </w:tcBorders>
            <w:vAlign w:val="center"/>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single" w:sz="4" w:space="0" w:color="auto"/>
              <w:left w:val="nil"/>
              <w:bottom w:val="single" w:sz="4" w:space="0" w:color="auto"/>
              <w:right w:val="single" w:sz="4" w:space="0" w:color="auto"/>
            </w:tcBorders>
            <w:shd w:val="clear" w:color="auto" w:fill="auto"/>
            <w:vAlign w:val="center"/>
          </w:tcPr>
          <w:p w:rsidR="00E91C9F" w:rsidRPr="00E91C9F" w:rsidRDefault="00E91C9F">
            <w:pPr>
              <w:rPr>
                <w:rFonts w:ascii="Calibri" w:hAnsi="Calibri" w:cs="Calibri"/>
                <w:b/>
                <w:color w:val="000000"/>
                <w:sz w:val="20"/>
                <w:szCs w:val="20"/>
              </w:rPr>
            </w:pPr>
            <w:r w:rsidRPr="00E91C9F">
              <w:rPr>
                <w:rFonts w:ascii="Calibri" w:hAnsi="Calibri" w:cs="Calibri"/>
                <w:b/>
                <w:color w:val="000000"/>
                <w:sz w:val="20"/>
                <w:szCs w:val="20"/>
              </w:rPr>
              <w:t>WYSIĘGNIK-STRZAŁA 571-57-00</w:t>
            </w:r>
          </w:p>
        </w:tc>
        <w:tc>
          <w:tcPr>
            <w:tcW w:w="2693" w:type="dxa"/>
            <w:tcBorders>
              <w:top w:val="nil"/>
              <w:left w:val="nil"/>
              <w:bottom w:val="single" w:sz="4" w:space="0" w:color="auto"/>
              <w:right w:val="single" w:sz="4" w:space="0" w:color="auto"/>
            </w:tcBorders>
            <w:shd w:val="clear" w:color="auto" w:fill="auto"/>
            <w:vAlign w:val="center"/>
          </w:tcPr>
          <w:p w:rsidR="00E91C9F" w:rsidRPr="00E91C9F" w:rsidRDefault="00E91C9F">
            <w:pPr>
              <w:jc w:val="center"/>
              <w:rPr>
                <w:rFonts w:ascii="Calibri" w:hAnsi="Calibri" w:cs="Calibri"/>
                <w:b/>
                <w:sz w:val="20"/>
                <w:szCs w:val="20"/>
              </w:rPr>
            </w:pPr>
            <w:r w:rsidRPr="00E91C9F">
              <w:rPr>
                <w:rFonts w:ascii="Calibri" w:hAnsi="Calibri" w:cs="Calibri"/>
                <w:b/>
                <w:sz w:val="20"/>
                <w:szCs w:val="20"/>
              </w:rPr>
              <w:t>2</w:t>
            </w:r>
          </w:p>
        </w:tc>
        <w:tc>
          <w:tcPr>
            <w:tcW w:w="3260" w:type="dxa"/>
            <w:tcBorders>
              <w:top w:val="nil"/>
              <w:left w:val="nil"/>
              <w:bottom w:val="single" w:sz="4" w:space="0" w:color="auto"/>
              <w:right w:val="single" w:sz="4" w:space="0" w:color="auto"/>
            </w:tcBorders>
            <w:shd w:val="clear" w:color="auto" w:fill="auto"/>
            <w:vAlign w:val="center"/>
          </w:tcPr>
          <w:p w:rsidR="00E91C9F" w:rsidRPr="00E91C9F" w:rsidRDefault="00E91C9F" w:rsidP="00E03789">
            <w:pPr>
              <w:jc w:val="center"/>
              <w:rPr>
                <w:rFonts w:ascii="Calibri" w:hAnsi="Calibri" w:cs="Calibri"/>
                <w:b/>
                <w:sz w:val="20"/>
                <w:szCs w:val="20"/>
              </w:rPr>
            </w:pPr>
            <w:r w:rsidRPr="00E91C9F">
              <w:rPr>
                <w:rFonts w:ascii="Calibri" w:hAnsi="Calibri" w:cs="Calibri"/>
                <w:b/>
                <w:sz w:val="20"/>
                <w:szCs w:val="20"/>
              </w:rPr>
              <w:t>CO 90 DNI</w:t>
            </w:r>
          </w:p>
        </w:tc>
      </w:tr>
      <w:tr w:rsidR="00E91C9F" w:rsidRPr="00E91C9F" w:rsidTr="00E03789">
        <w:trPr>
          <w:trHeight w:val="630"/>
        </w:trPr>
        <w:tc>
          <w:tcPr>
            <w:tcW w:w="892" w:type="dxa"/>
            <w:tcBorders>
              <w:top w:val="nil"/>
              <w:left w:val="single" w:sz="4" w:space="0" w:color="auto"/>
              <w:bottom w:val="single" w:sz="4" w:space="0" w:color="auto"/>
              <w:right w:val="single" w:sz="4" w:space="0" w:color="auto"/>
            </w:tcBorders>
            <w:shd w:val="clear" w:color="auto" w:fill="auto"/>
            <w:noWrap/>
            <w:vAlign w:val="center"/>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8</w:t>
            </w:r>
          </w:p>
        </w:tc>
        <w:tc>
          <w:tcPr>
            <w:tcW w:w="1478" w:type="dxa"/>
            <w:vMerge/>
            <w:tcBorders>
              <w:left w:val="single" w:sz="4" w:space="0" w:color="auto"/>
              <w:right w:val="single" w:sz="4" w:space="0" w:color="auto"/>
            </w:tcBorders>
            <w:vAlign w:val="center"/>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single" w:sz="4" w:space="0" w:color="auto"/>
              <w:left w:val="nil"/>
              <w:bottom w:val="single" w:sz="4" w:space="0" w:color="auto"/>
              <w:right w:val="single" w:sz="4" w:space="0" w:color="auto"/>
            </w:tcBorders>
            <w:shd w:val="clear" w:color="auto" w:fill="auto"/>
            <w:vAlign w:val="center"/>
          </w:tcPr>
          <w:p w:rsidR="00E91C9F" w:rsidRPr="00E91C9F" w:rsidRDefault="00E91C9F">
            <w:pPr>
              <w:rPr>
                <w:rFonts w:ascii="Calibri" w:hAnsi="Calibri" w:cs="Calibri"/>
                <w:b/>
                <w:color w:val="000000"/>
                <w:sz w:val="20"/>
                <w:szCs w:val="20"/>
              </w:rPr>
            </w:pPr>
            <w:r w:rsidRPr="00E91C9F">
              <w:rPr>
                <w:rFonts w:ascii="Calibri" w:hAnsi="Calibri" w:cs="Calibri"/>
                <w:b/>
                <w:color w:val="000000"/>
                <w:sz w:val="20"/>
                <w:szCs w:val="20"/>
              </w:rPr>
              <w:t>WYSIĘGNIK-STRZAŁA 571-57-00</w:t>
            </w:r>
          </w:p>
        </w:tc>
        <w:tc>
          <w:tcPr>
            <w:tcW w:w="2693" w:type="dxa"/>
            <w:tcBorders>
              <w:top w:val="nil"/>
              <w:left w:val="nil"/>
              <w:bottom w:val="single" w:sz="4" w:space="0" w:color="auto"/>
              <w:right w:val="single" w:sz="4" w:space="0" w:color="auto"/>
            </w:tcBorders>
            <w:shd w:val="clear" w:color="auto" w:fill="auto"/>
            <w:vAlign w:val="center"/>
          </w:tcPr>
          <w:p w:rsidR="00E91C9F" w:rsidRPr="00E91C9F" w:rsidRDefault="00E91C9F">
            <w:pPr>
              <w:jc w:val="center"/>
              <w:rPr>
                <w:rFonts w:ascii="Calibri" w:hAnsi="Calibri" w:cs="Calibri"/>
                <w:b/>
                <w:sz w:val="20"/>
                <w:szCs w:val="20"/>
              </w:rPr>
            </w:pPr>
            <w:r w:rsidRPr="00E91C9F">
              <w:rPr>
                <w:rFonts w:ascii="Calibri" w:hAnsi="Calibri" w:cs="Calibri"/>
                <w:b/>
                <w:sz w:val="20"/>
                <w:szCs w:val="20"/>
              </w:rPr>
              <w:t>2</w:t>
            </w:r>
          </w:p>
        </w:tc>
        <w:tc>
          <w:tcPr>
            <w:tcW w:w="3260" w:type="dxa"/>
            <w:tcBorders>
              <w:top w:val="nil"/>
              <w:left w:val="nil"/>
              <w:bottom w:val="single" w:sz="4" w:space="0" w:color="auto"/>
              <w:right w:val="single" w:sz="4" w:space="0" w:color="auto"/>
            </w:tcBorders>
            <w:shd w:val="clear" w:color="auto" w:fill="auto"/>
            <w:vAlign w:val="center"/>
          </w:tcPr>
          <w:p w:rsidR="00E91C9F" w:rsidRPr="00E91C9F" w:rsidRDefault="00E91C9F" w:rsidP="00E03789">
            <w:pPr>
              <w:jc w:val="center"/>
              <w:rPr>
                <w:rFonts w:ascii="Calibri" w:hAnsi="Calibri" w:cs="Calibri"/>
                <w:b/>
                <w:sz w:val="20"/>
                <w:szCs w:val="20"/>
              </w:rPr>
            </w:pPr>
            <w:r w:rsidRPr="00E91C9F">
              <w:rPr>
                <w:rFonts w:ascii="Calibri" w:hAnsi="Calibri" w:cs="Calibri"/>
                <w:b/>
                <w:sz w:val="20"/>
                <w:szCs w:val="20"/>
              </w:rPr>
              <w:t>CO 90 DNI</w:t>
            </w:r>
          </w:p>
        </w:tc>
      </w:tr>
      <w:tr w:rsidR="00E91C9F" w:rsidRPr="00E91C9F" w:rsidTr="00E03789">
        <w:trPr>
          <w:trHeight w:val="630"/>
        </w:trPr>
        <w:tc>
          <w:tcPr>
            <w:tcW w:w="892" w:type="dxa"/>
            <w:tcBorders>
              <w:top w:val="nil"/>
              <w:left w:val="single" w:sz="4" w:space="0" w:color="auto"/>
              <w:bottom w:val="single" w:sz="4" w:space="0" w:color="auto"/>
              <w:right w:val="single" w:sz="4" w:space="0" w:color="auto"/>
            </w:tcBorders>
            <w:shd w:val="clear" w:color="auto" w:fill="auto"/>
            <w:noWrap/>
            <w:vAlign w:val="center"/>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9</w:t>
            </w:r>
          </w:p>
        </w:tc>
        <w:tc>
          <w:tcPr>
            <w:tcW w:w="1478" w:type="dxa"/>
            <w:vMerge/>
            <w:tcBorders>
              <w:left w:val="single" w:sz="4" w:space="0" w:color="auto"/>
              <w:bottom w:val="single" w:sz="4" w:space="0" w:color="000000"/>
              <w:right w:val="single" w:sz="4" w:space="0" w:color="auto"/>
            </w:tcBorders>
            <w:vAlign w:val="center"/>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single" w:sz="4" w:space="0" w:color="auto"/>
              <w:left w:val="nil"/>
              <w:bottom w:val="single" w:sz="4" w:space="0" w:color="auto"/>
              <w:right w:val="single" w:sz="4" w:space="0" w:color="auto"/>
            </w:tcBorders>
            <w:shd w:val="clear" w:color="auto" w:fill="auto"/>
            <w:vAlign w:val="center"/>
          </w:tcPr>
          <w:p w:rsidR="00E91C9F" w:rsidRPr="00E91C9F" w:rsidRDefault="00E91C9F">
            <w:pPr>
              <w:rPr>
                <w:rFonts w:ascii="Calibri" w:hAnsi="Calibri" w:cs="Calibri"/>
                <w:b/>
                <w:color w:val="000000"/>
                <w:sz w:val="20"/>
                <w:szCs w:val="20"/>
              </w:rPr>
            </w:pPr>
            <w:r w:rsidRPr="00E91C9F">
              <w:rPr>
                <w:rFonts w:ascii="Calibri" w:hAnsi="Calibri" w:cs="Calibri"/>
                <w:b/>
                <w:color w:val="000000"/>
                <w:sz w:val="20"/>
                <w:szCs w:val="20"/>
              </w:rPr>
              <w:t>WYSIĘGNIK-STRZAŁA 571-57-00</w:t>
            </w:r>
          </w:p>
        </w:tc>
        <w:tc>
          <w:tcPr>
            <w:tcW w:w="2693" w:type="dxa"/>
            <w:tcBorders>
              <w:top w:val="nil"/>
              <w:left w:val="nil"/>
              <w:bottom w:val="single" w:sz="4" w:space="0" w:color="auto"/>
              <w:right w:val="single" w:sz="4" w:space="0" w:color="auto"/>
            </w:tcBorders>
            <w:shd w:val="clear" w:color="auto" w:fill="auto"/>
            <w:vAlign w:val="center"/>
          </w:tcPr>
          <w:p w:rsidR="00E91C9F" w:rsidRPr="00E91C9F" w:rsidRDefault="00E91C9F">
            <w:pPr>
              <w:jc w:val="center"/>
              <w:rPr>
                <w:rFonts w:ascii="Calibri" w:hAnsi="Calibri" w:cs="Calibri"/>
                <w:b/>
                <w:sz w:val="20"/>
                <w:szCs w:val="20"/>
              </w:rPr>
            </w:pPr>
            <w:r w:rsidRPr="00E91C9F">
              <w:rPr>
                <w:rFonts w:ascii="Calibri" w:hAnsi="Calibri" w:cs="Calibri"/>
                <w:b/>
                <w:sz w:val="20"/>
                <w:szCs w:val="20"/>
              </w:rPr>
              <w:t>2</w:t>
            </w:r>
          </w:p>
        </w:tc>
        <w:tc>
          <w:tcPr>
            <w:tcW w:w="3260" w:type="dxa"/>
            <w:tcBorders>
              <w:top w:val="nil"/>
              <w:left w:val="nil"/>
              <w:bottom w:val="single" w:sz="4" w:space="0" w:color="auto"/>
              <w:right w:val="single" w:sz="4" w:space="0" w:color="auto"/>
            </w:tcBorders>
            <w:shd w:val="clear" w:color="auto" w:fill="auto"/>
            <w:vAlign w:val="center"/>
          </w:tcPr>
          <w:p w:rsidR="00E91C9F" w:rsidRPr="00E91C9F" w:rsidRDefault="00E91C9F" w:rsidP="00E03789">
            <w:pPr>
              <w:jc w:val="center"/>
              <w:rPr>
                <w:rFonts w:ascii="Calibri" w:hAnsi="Calibri" w:cs="Calibri"/>
                <w:b/>
                <w:sz w:val="20"/>
                <w:szCs w:val="20"/>
              </w:rPr>
            </w:pPr>
            <w:r w:rsidRPr="00E91C9F">
              <w:rPr>
                <w:rFonts w:ascii="Calibri" w:hAnsi="Calibri" w:cs="Calibri"/>
                <w:b/>
                <w:sz w:val="20"/>
                <w:szCs w:val="20"/>
              </w:rPr>
              <w:t>CO 90 DNI</w:t>
            </w:r>
          </w:p>
        </w:tc>
      </w:tr>
      <w:tr w:rsidR="00E91C9F" w:rsidRPr="00E91C9F" w:rsidTr="00E03789">
        <w:trPr>
          <w:trHeight w:val="630"/>
        </w:trPr>
        <w:tc>
          <w:tcPr>
            <w:tcW w:w="892" w:type="dxa"/>
            <w:tcBorders>
              <w:top w:val="nil"/>
              <w:left w:val="single" w:sz="4" w:space="0" w:color="auto"/>
              <w:bottom w:val="single" w:sz="4" w:space="0" w:color="auto"/>
              <w:right w:val="single" w:sz="4" w:space="0" w:color="auto"/>
            </w:tcBorders>
            <w:shd w:val="clear" w:color="auto" w:fill="auto"/>
            <w:noWrap/>
            <w:vAlign w:val="center"/>
          </w:tcPr>
          <w:p w:rsidR="00E91C9F" w:rsidRDefault="00E91C9F" w:rsidP="00E91C9F">
            <w:pPr>
              <w:suppressAutoHyphens w:val="0"/>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10</w:t>
            </w:r>
          </w:p>
        </w:tc>
        <w:tc>
          <w:tcPr>
            <w:tcW w:w="1478" w:type="dxa"/>
            <w:tcBorders>
              <w:top w:val="nil"/>
              <w:left w:val="single" w:sz="4" w:space="0" w:color="auto"/>
              <w:bottom w:val="single" w:sz="4" w:space="0" w:color="000000"/>
              <w:right w:val="single" w:sz="4" w:space="0" w:color="auto"/>
            </w:tcBorders>
            <w:vAlign w:val="center"/>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single" w:sz="4" w:space="0" w:color="auto"/>
              <w:left w:val="nil"/>
              <w:bottom w:val="single" w:sz="4" w:space="0" w:color="auto"/>
              <w:right w:val="single" w:sz="4" w:space="0" w:color="auto"/>
            </w:tcBorders>
            <w:shd w:val="clear" w:color="auto" w:fill="auto"/>
            <w:vAlign w:val="center"/>
          </w:tcPr>
          <w:p w:rsidR="00E91C9F" w:rsidRPr="00E91C9F" w:rsidRDefault="00E91C9F">
            <w:pPr>
              <w:rPr>
                <w:rFonts w:ascii="Calibri" w:hAnsi="Calibri" w:cs="Calibri"/>
                <w:b/>
                <w:color w:val="000000"/>
                <w:sz w:val="20"/>
                <w:szCs w:val="20"/>
              </w:rPr>
            </w:pPr>
            <w:r w:rsidRPr="00E91C9F">
              <w:rPr>
                <w:rFonts w:ascii="Calibri" w:hAnsi="Calibri" w:cs="Calibri"/>
                <w:b/>
                <w:color w:val="000000"/>
                <w:sz w:val="20"/>
                <w:szCs w:val="20"/>
              </w:rPr>
              <w:t>WYSIĘGNIK-STRZAŁA 571-57-00</w:t>
            </w:r>
          </w:p>
        </w:tc>
        <w:tc>
          <w:tcPr>
            <w:tcW w:w="2693" w:type="dxa"/>
            <w:tcBorders>
              <w:top w:val="nil"/>
              <w:left w:val="nil"/>
              <w:bottom w:val="single" w:sz="4" w:space="0" w:color="auto"/>
              <w:right w:val="single" w:sz="4" w:space="0" w:color="auto"/>
            </w:tcBorders>
            <w:shd w:val="clear" w:color="auto" w:fill="auto"/>
            <w:vAlign w:val="center"/>
          </w:tcPr>
          <w:p w:rsidR="00E91C9F" w:rsidRPr="00E91C9F" w:rsidRDefault="00E91C9F">
            <w:pPr>
              <w:jc w:val="center"/>
              <w:rPr>
                <w:rFonts w:ascii="Calibri" w:hAnsi="Calibri" w:cs="Calibri"/>
                <w:b/>
                <w:sz w:val="20"/>
                <w:szCs w:val="20"/>
              </w:rPr>
            </w:pPr>
            <w:r w:rsidRPr="00E91C9F">
              <w:rPr>
                <w:rFonts w:ascii="Calibri" w:hAnsi="Calibri" w:cs="Calibri"/>
                <w:b/>
                <w:sz w:val="20"/>
                <w:szCs w:val="20"/>
              </w:rPr>
              <w:t>2</w:t>
            </w:r>
          </w:p>
        </w:tc>
        <w:tc>
          <w:tcPr>
            <w:tcW w:w="3260" w:type="dxa"/>
            <w:tcBorders>
              <w:top w:val="nil"/>
              <w:left w:val="nil"/>
              <w:bottom w:val="single" w:sz="4" w:space="0" w:color="auto"/>
              <w:right w:val="single" w:sz="4" w:space="0" w:color="auto"/>
            </w:tcBorders>
            <w:shd w:val="clear" w:color="auto" w:fill="auto"/>
            <w:vAlign w:val="center"/>
          </w:tcPr>
          <w:p w:rsidR="00E91C9F" w:rsidRPr="00E91C9F" w:rsidRDefault="00E91C9F" w:rsidP="00E03789">
            <w:pPr>
              <w:jc w:val="center"/>
              <w:rPr>
                <w:rFonts w:ascii="Calibri" w:hAnsi="Calibri" w:cs="Calibri"/>
                <w:b/>
                <w:sz w:val="20"/>
                <w:szCs w:val="20"/>
              </w:rPr>
            </w:pPr>
            <w:r w:rsidRPr="00E91C9F">
              <w:rPr>
                <w:rFonts w:ascii="Calibri" w:hAnsi="Calibri" w:cs="Calibri"/>
                <w:b/>
                <w:sz w:val="20"/>
                <w:szCs w:val="20"/>
              </w:rPr>
              <w:t>CO 90 DNI</w:t>
            </w:r>
          </w:p>
        </w:tc>
      </w:tr>
      <w:tr w:rsidR="00E91C9F" w:rsidRPr="00E91C9F" w:rsidTr="00E03789">
        <w:trPr>
          <w:trHeight w:val="495"/>
        </w:trPr>
        <w:tc>
          <w:tcPr>
            <w:tcW w:w="138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91C9F" w:rsidRPr="00E91C9F" w:rsidRDefault="00E91C9F" w:rsidP="00E03789">
            <w:pPr>
              <w:suppressAutoHyphens w:val="0"/>
              <w:spacing w:after="0" w:line="240" w:lineRule="auto"/>
              <w:jc w:val="center"/>
              <w:rPr>
                <w:rFonts w:ascii="Calibri" w:eastAsia="Times New Roman" w:hAnsi="Calibri" w:cs="Calibri"/>
                <w:b/>
                <w:bCs/>
                <w:sz w:val="24"/>
                <w:szCs w:val="24"/>
                <w:lang w:eastAsia="pl-PL"/>
              </w:rPr>
            </w:pPr>
            <w:r w:rsidRPr="00E91C9F">
              <w:rPr>
                <w:rFonts w:ascii="Calibri" w:eastAsia="Times New Roman" w:hAnsi="Calibri" w:cs="Calibri"/>
                <w:b/>
                <w:bCs/>
                <w:sz w:val="24"/>
                <w:szCs w:val="24"/>
                <w:lang w:eastAsia="pl-PL"/>
              </w:rPr>
              <w:t>ZADANIE 2</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w:t>
            </w:r>
          </w:p>
        </w:tc>
        <w:tc>
          <w:tcPr>
            <w:tcW w:w="1478" w:type="dxa"/>
            <w:vMerge w:val="restart"/>
            <w:tcBorders>
              <w:top w:val="nil"/>
              <w:left w:val="single" w:sz="4" w:space="0" w:color="auto"/>
              <w:bottom w:val="nil"/>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ZAMOŚĆ</w:t>
            </w: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PODNOŚNIK WIDŁOWY  AKUM. HELI CPD 20</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6</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30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2.</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WÓZEK UNOSZĄCY WIDŁOWY AKUM.CDD12-030</w:t>
            </w:r>
          </w:p>
        </w:tc>
        <w:tc>
          <w:tcPr>
            <w:tcW w:w="2693"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jc w:val="center"/>
              <w:rPr>
                <w:rFonts w:ascii="Calibri" w:hAnsi="Calibri" w:cs="Calibri"/>
                <w:b/>
                <w:color w:val="000000"/>
                <w:sz w:val="24"/>
                <w:szCs w:val="24"/>
              </w:rPr>
            </w:pPr>
            <w:r w:rsidRPr="00E91C9F">
              <w:rPr>
                <w:rFonts w:ascii="Calibri" w:hAnsi="Calibri" w:cs="Calibri"/>
                <w:b/>
                <w:color w:val="000000"/>
              </w:rPr>
              <w:t>3</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60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3.</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WÓZEK UN.WIDŁ.AK.WYS.SKŁ.LINDE L12-1172</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3</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60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4.</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SAM.CIĘŻ.D ŁAD. JELCZ-862 Z MULTILIFT</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6</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30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5.</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SAM.CIĘŻ.D ŁAD. JELCZ-862 Z MULTILIFT</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6</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30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6.</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FLATRAK UMK PGH 165</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6</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30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7.</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FLATRAK UMK PGH 165</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6</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30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8.</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FLATRAK UMK PGH 165</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6</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30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9.</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RAMA CHU</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6</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30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10.</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RAMA CHU</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6</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30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11.</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PD DŹWIGNIK PRZENOŚNY QYLQ22T</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1</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180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12.</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PD DŹWIGNIK PRZENOŚNY SW0303</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1</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180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13.</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PODNOŚNIK PNEUMATYCZNY TYPU ŻABA 22 T.</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1</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180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14.</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DŹWIGNIK DO WYCIĄGANIA SILNIKÓW T-32002</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1</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180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15.</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PODNOŚNIK MONTAŻOWY HYDR.P-183 NA SAM.</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2</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30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lastRenderedPageBreak/>
              <w:t>16.</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PODNOŚNIK WIDŁ.SPAL. RAK-7B</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6</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30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17.</w:t>
            </w:r>
          </w:p>
        </w:tc>
        <w:tc>
          <w:tcPr>
            <w:tcW w:w="1478" w:type="dxa"/>
            <w:vMerge/>
            <w:tcBorders>
              <w:top w:val="nil"/>
              <w:left w:val="single" w:sz="4" w:space="0" w:color="auto"/>
              <w:bottom w:val="nil"/>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WYSIĘGNIK-STRZAŁA 571-57-00</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2</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90 DNI</w:t>
            </w:r>
          </w:p>
        </w:tc>
      </w:tr>
      <w:tr w:rsidR="00E91C9F"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18.</w:t>
            </w:r>
          </w:p>
        </w:tc>
        <w:tc>
          <w:tcPr>
            <w:tcW w:w="1478"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 </w:t>
            </w: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pPr>
              <w:rPr>
                <w:rFonts w:ascii="Calibri" w:hAnsi="Calibri" w:cs="Calibri"/>
                <w:b/>
                <w:color w:val="000000"/>
                <w:sz w:val="24"/>
                <w:szCs w:val="24"/>
              </w:rPr>
            </w:pPr>
            <w:r w:rsidRPr="00E91C9F">
              <w:rPr>
                <w:rFonts w:ascii="Calibri" w:hAnsi="Calibri" w:cs="Calibri"/>
                <w:b/>
                <w:color w:val="000000"/>
              </w:rPr>
              <w:t>PODNOŚNIK MONTAŻOWY P-184</w:t>
            </w:r>
          </w:p>
        </w:tc>
        <w:tc>
          <w:tcPr>
            <w:tcW w:w="2693" w:type="dxa"/>
            <w:tcBorders>
              <w:top w:val="nil"/>
              <w:left w:val="nil"/>
              <w:bottom w:val="single" w:sz="4" w:space="0" w:color="auto"/>
              <w:right w:val="single" w:sz="4" w:space="0" w:color="auto"/>
            </w:tcBorders>
            <w:shd w:val="clear" w:color="auto" w:fill="auto"/>
            <w:vAlign w:val="center"/>
            <w:hideMark/>
          </w:tcPr>
          <w:p w:rsidR="00E91C9F" w:rsidRPr="00E91C9F" w:rsidRDefault="00E91C9F">
            <w:pPr>
              <w:jc w:val="center"/>
              <w:rPr>
                <w:rFonts w:ascii="Calibri" w:hAnsi="Calibri" w:cs="Calibri"/>
                <w:b/>
                <w:sz w:val="24"/>
                <w:szCs w:val="24"/>
              </w:rPr>
            </w:pPr>
            <w:r w:rsidRPr="00E91C9F">
              <w:rPr>
                <w:rFonts w:ascii="Calibri" w:hAnsi="Calibri" w:cs="Calibri"/>
                <w:b/>
              </w:rPr>
              <w:t>6</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E91C9F" w:rsidRDefault="00E91C9F" w:rsidP="00E03789">
            <w:pPr>
              <w:jc w:val="center"/>
              <w:rPr>
                <w:rFonts w:ascii="Calibri" w:hAnsi="Calibri" w:cs="Calibri"/>
                <w:b/>
                <w:color w:val="000000"/>
                <w:sz w:val="24"/>
                <w:szCs w:val="24"/>
              </w:rPr>
            </w:pPr>
            <w:r w:rsidRPr="00E91C9F">
              <w:rPr>
                <w:rFonts w:ascii="Calibri" w:hAnsi="Calibri" w:cs="Calibri"/>
                <w:b/>
                <w:color w:val="000000"/>
              </w:rPr>
              <w:t>CO 30 DNI</w:t>
            </w:r>
          </w:p>
        </w:tc>
      </w:tr>
      <w:tr w:rsidR="00E91C9F" w:rsidRPr="00E91C9F" w:rsidTr="00E03789">
        <w:trPr>
          <w:trHeight w:val="645"/>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19.</w:t>
            </w:r>
          </w:p>
        </w:tc>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ŁABUNIE</w:t>
            </w: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0C0B32" w:rsidRDefault="00E91C9F" w:rsidP="00E91C9F">
            <w:pPr>
              <w:suppressAutoHyphens w:val="0"/>
              <w:spacing w:after="0" w:line="240" w:lineRule="auto"/>
              <w:rPr>
                <w:rFonts w:ascii="Calibri" w:eastAsia="Times New Roman" w:hAnsi="Calibri" w:cs="Calibri"/>
                <w:b/>
                <w:color w:val="000000"/>
                <w:lang w:eastAsia="pl-PL"/>
              </w:rPr>
            </w:pPr>
            <w:r w:rsidRPr="000C0B32">
              <w:rPr>
                <w:rFonts w:ascii="Calibri" w:eastAsia="Times New Roman" w:hAnsi="Calibri" w:cs="Calibri"/>
                <w:b/>
                <w:color w:val="000000"/>
                <w:lang w:eastAsia="pl-PL"/>
              </w:rPr>
              <w:t>WINDA SERWISOWA RADARU RAT-31DL</w:t>
            </w:r>
          </w:p>
        </w:tc>
        <w:tc>
          <w:tcPr>
            <w:tcW w:w="2693" w:type="dxa"/>
            <w:tcBorders>
              <w:top w:val="nil"/>
              <w:left w:val="nil"/>
              <w:bottom w:val="single" w:sz="4" w:space="0" w:color="auto"/>
              <w:right w:val="single" w:sz="4" w:space="0" w:color="auto"/>
            </w:tcBorders>
            <w:shd w:val="clear" w:color="auto" w:fill="auto"/>
            <w:vAlign w:val="center"/>
            <w:hideMark/>
          </w:tcPr>
          <w:p w:rsidR="00E91C9F" w:rsidRPr="000C0B32" w:rsidRDefault="00E91C9F" w:rsidP="00E91C9F">
            <w:pPr>
              <w:suppressAutoHyphens w:val="0"/>
              <w:spacing w:after="0" w:line="240" w:lineRule="auto"/>
              <w:jc w:val="center"/>
              <w:rPr>
                <w:rFonts w:ascii="Calibri" w:eastAsia="Times New Roman" w:hAnsi="Calibri" w:cs="Calibri"/>
                <w:b/>
                <w:lang w:eastAsia="pl-PL"/>
              </w:rPr>
            </w:pPr>
            <w:r w:rsidRPr="000C0B32">
              <w:rPr>
                <w:rFonts w:ascii="Calibri" w:eastAsia="Times New Roman" w:hAnsi="Calibri" w:cs="Calibri"/>
                <w:b/>
                <w:lang w:eastAsia="pl-PL"/>
              </w:rPr>
              <w:t>6</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0C0B32" w:rsidRDefault="00E91C9F" w:rsidP="00E03789">
            <w:pPr>
              <w:suppressAutoHyphens w:val="0"/>
              <w:spacing w:after="0" w:line="240" w:lineRule="auto"/>
              <w:jc w:val="center"/>
              <w:rPr>
                <w:rFonts w:ascii="Calibri" w:eastAsia="Times New Roman" w:hAnsi="Calibri" w:cs="Calibri"/>
                <w:b/>
                <w:color w:val="000000"/>
                <w:lang w:eastAsia="pl-PL"/>
              </w:rPr>
            </w:pPr>
            <w:r w:rsidRPr="000C0B32">
              <w:rPr>
                <w:rFonts w:ascii="Calibri" w:eastAsia="Times New Roman" w:hAnsi="Calibri" w:cs="Calibri"/>
                <w:b/>
                <w:color w:val="000000"/>
                <w:lang w:eastAsia="pl-PL"/>
              </w:rPr>
              <w:t>CO 30 DNI</w:t>
            </w:r>
          </w:p>
        </w:tc>
      </w:tr>
      <w:tr w:rsidR="00E91C9F" w:rsidRPr="00E91C9F" w:rsidTr="00E03789">
        <w:trPr>
          <w:trHeight w:val="69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20.</w:t>
            </w:r>
          </w:p>
        </w:tc>
        <w:tc>
          <w:tcPr>
            <w:tcW w:w="1478" w:type="dxa"/>
            <w:vMerge/>
            <w:tcBorders>
              <w:top w:val="nil"/>
              <w:left w:val="single" w:sz="4" w:space="0" w:color="auto"/>
              <w:bottom w:val="single" w:sz="4" w:space="0" w:color="000000"/>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E91C9F" w:rsidRPr="000C0B32" w:rsidRDefault="00E91C9F" w:rsidP="00E91C9F">
            <w:pPr>
              <w:suppressAutoHyphens w:val="0"/>
              <w:spacing w:after="0" w:line="240" w:lineRule="auto"/>
              <w:rPr>
                <w:rFonts w:ascii="Calibri" w:eastAsia="Times New Roman" w:hAnsi="Calibri" w:cs="Calibri"/>
                <w:b/>
                <w:color w:val="000000"/>
                <w:lang w:eastAsia="pl-PL"/>
              </w:rPr>
            </w:pPr>
            <w:r w:rsidRPr="000C0B32">
              <w:rPr>
                <w:rFonts w:ascii="Calibri" w:eastAsia="Times New Roman" w:hAnsi="Calibri" w:cs="Calibri"/>
                <w:b/>
                <w:color w:val="000000"/>
                <w:lang w:eastAsia="pl-PL"/>
              </w:rPr>
              <w:t>ŻURAW 680 6S EFER</w:t>
            </w:r>
          </w:p>
        </w:tc>
        <w:tc>
          <w:tcPr>
            <w:tcW w:w="2693" w:type="dxa"/>
            <w:tcBorders>
              <w:top w:val="nil"/>
              <w:left w:val="nil"/>
              <w:bottom w:val="single" w:sz="4" w:space="0" w:color="auto"/>
              <w:right w:val="single" w:sz="4" w:space="0" w:color="auto"/>
            </w:tcBorders>
            <w:shd w:val="clear" w:color="auto" w:fill="auto"/>
            <w:vAlign w:val="center"/>
            <w:hideMark/>
          </w:tcPr>
          <w:p w:rsidR="00E91C9F" w:rsidRPr="000C0B32" w:rsidRDefault="00E91C9F" w:rsidP="00E91C9F">
            <w:pPr>
              <w:suppressAutoHyphens w:val="0"/>
              <w:spacing w:after="0" w:line="240" w:lineRule="auto"/>
              <w:jc w:val="center"/>
              <w:rPr>
                <w:rFonts w:ascii="Calibri" w:eastAsia="Times New Roman" w:hAnsi="Calibri" w:cs="Calibri"/>
                <w:b/>
                <w:lang w:eastAsia="pl-PL"/>
              </w:rPr>
            </w:pPr>
            <w:r w:rsidRPr="000C0B32">
              <w:rPr>
                <w:rFonts w:ascii="Calibri" w:eastAsia="Times New Roman" w:hAnsi="Calibri" w:cs="Calibri"/>
                <w:b/>
                <w:lang w:eastAsia="pl-PL"/>
              </w:rPr>
              <w:t>3</w:t>
            </w:r>
          </w:p>
        </w:tc>
        <w:tc>
          <w:tcPr>
            <w:tcW w:w="3260" w:type="dxa"/>
            <w:tcBorders>
              <w:top w:val="nil"/>
              <w:left w:val="nil"/>
              <w:bottom w:val="single" w:sz="4" w:space="0" w:color="auto"/>
              <w:right w:val="single" w:sz="4" w:space="0" w:color="auto"/>
            </w:tcBorders>
            <w:shd w:val="clear" w:color="auto" w:fill="auto"/>
            <w:noWrap/>
            <w:vAlign w:val="center"/>
            <w:hideMark/>
          </w:tcPr>
          <w:p w:rsidR="00E91C9F" w:rsidRPr="000C0B32" w:rsidRDefault="00E91C9F" w:rsidP="00E03789">
            <w:pPr>
              <w:suppressAutoHyphens w:val="0"/>
              <w:spacing w:after="0" w:line="240" w:lineRule="auto"/>
              <w:jc w:val="center"/>
              <w:rPr>
                <w:rFonts w:ascii="Calibri" w:eastAsia="Times New Roman" w:hAnsi="Calibri" w:cs="Calibri"/>
                <w:b/>
                <w:color w:val="000000"/>
                <w:lang w:eastAsia="pl-PL"/>
              </w:rPr>
            </w:pPr>
            <w:r w:rsidRPr="000C0B32">
              <w:rPr>
                <w:rFonts w:ascii="Calibri" w:eastAsia="Times New Roman" w:hAnsi="Calibri" w:cs="Calibri"/>
                <w:b/>
                <w:color w:val="000000"/>
                <w:lang w:eastAsia="pl-PL"/>
              </w:rPr>
              <w:t>CO 30 DNI</w:t>
            </w:r>
          </w:p>
        </w:tc>
      </w:tr>
      <w:tr w:rsidR="00E91C9F" w:rsidRPr="00E91C9F" w:rsidTr="00E03789">
        <w:trPr>
          <w:trHeight w:val="510"/>
        </w:trPr>
        <w:tc>
          <w:tcPr>
            <w:tcW w:w="138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91C9F" w:rsidRPr="00E03789" w:rsidRDefault="00E91C9F" w:rsidP="00E03789">
            <w:pPr>
              <w:suppressAutoHyphens w:val="0"/>
              <w:spacing w:after="0" w:line="240" w:lineRule="auto"/>
              <w:jc w:val="center"/>
              <w:rPr>
                <w:rFonts w:ascii="Calibri" w:eastAsia="Times New Roman" w:hAnsi="Calibri" w:cs="Calibri"/>
                <w:b/>
                <w:bCs/>
                <w:sz w:val="20"/>
                <w:szCs w:val="20"/>
                <w:lang w:eastAsia="pl-PL"/>
              </w:rPr>
            </w:pPr>
            <w:r w:rsidRPr="00E03789">
              <w:rPr>
                <w:rFonts w:ascii="Calibri" w:eastAsia="Times New Roman" w:hAnsi="Calibri" w:cs="Calibri"/>
                <w:b/>
                <w:bCs/>
                <w:sz w:val="20"/>
                <w:szCs w:val="20"/>
                <w:lang w:eastAsia="pl-PL"/>
              </w:rPr>
              <w:t>ZADANIE 3</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w:t>
            </w:r>
          </w:p>
        </w:tc>
        <w:tc>
          <w:tcPr>
            <w:tcW w:w="1478" w:type="dxa"/>
            <w:vMerge w:val="restart"/>
            <w:tcBorders>
              <w:top w:val="nil"/>
              <w:left w:val="single" w:sz="4" w:space="0" w:color="auto"/>
              <w:bottom w:val="nil"/>
              <w:right w:val="single" w:sz="4" w:space="0" w:color="auto"/>
            </w:tcBorders>
            <w:shd w:val="clear" w:color="auto" w:fill="auto"/>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LUBLIN</w:t>
            </w: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PODNOŚNIK WIDŁOWY  AKUM. HELI CPD 20</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30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2.</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SAM.CIĘŻ.D ŁAD. JELCZ-862 Z MULTILIFT</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30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3.</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SAM.CIĘŻ.D ŁAD. JELCZ-862 Z MULTILIFT</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30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4.</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SAM.CIĘŻ.D ŁAD. JELCZ-862 Z MULTILIFT</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30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5.</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SAM.CIĘŻ.D ŁAD. JELCZ-862 Z MULTILIFT</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30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6.</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SAM.CIĘŻ.D ŁAD. JELCZ-862 Z MULTILIFT</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30 DNI</w:t>
            </w:r>
          </w:p>
        </w:tc>
      </w:tr>
      <w:tr w:rsidR="00060C3E" w:rsidRPr="00E91C9F" w:rsidTr="00E03789">
        <w:trPr>
          <w:trHeight w:val="705"/>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7.</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APARATOWNIA SKAŻEŃ NA SAM. JELCZ Z MULTILIFT</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30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8.</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RAMA CHU</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30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9.</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RAMA CHU</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30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10.</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RAMA CHU</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30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lastRenderedPageBreak/>
              <w:t>11.</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RAMA CHU</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30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12.</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E03789" w:rsidRDefault="00060C3E">
            <w:pPr>
              <w:rPr>
                <w:rFonts w:ascii="Calibri" w:hAnsi="Calibri" w:cs="Calibri"/>
                <w:b/>
                <w:color w:val="000000"/>
                <w:sz w:val="20"/>
                <w:szCs w:val="20"/>
              </w:rPr>
            </w:pPr>
            <w:r w:rsidRPr="00E03789">
              <w:rPr>
                <w:rFonts w:ascii="Calibri" w:hAnsi="Calibri" w:cs="Calibri"/>
                <w:b/>
                <w:color w:val="000000"/>
                <w:sz w:val="20"/>
                <w:szCs w:val="20"/>
              </w:rPr>
              <w:t>RAMA CHU</w:t>
            </w:r>
          </w:p>
        </w:tc>
        <w:tc>
          <w:tcPr>
            <w:tcW w:w="2693" w:type="dxa"/>
            <w:tcBorders>
              <w:top w:val="nil"/>
              <w:left w:val="nil"/>
              <w:bottom w:val="single" w:sz="4" w:space="0" w:color="auto"/>
              <w:right w:val="single" w:sz="4" w:space="0" w:color="auto"/>
            </w:tcBorders>
            <w:shd w:val="clear" w:color="auto" w:fill="auto"/>
            <w:vAlign w:val="center"/>
            <w:hideMark/>
          </w:tcPr>
          <w:p w:rsidR="00060C3E" w:rsidRPr="00E03789" w:rsidRDefault="00060C3E">
            <w:pPr>
              <w:jc w:val="center"/>
              <w:rPr>
                <w:rFonts w:ascii="Calibri" w:hAnsi="Calibri" w:cs="Calibri"/>
                <w:b/>
                <w:sz w:val="20"/>
                <w:szCs w:val="20"/>
              </w:rPr>
            </w:pPr>
            <w:r w:rsidRPr="00E03789">
              <w:rPr>
                <w:rFonts w:ascii="Calibri" w:hAnsi="Calibri" w:cs="Calibri"/>
                <w:b/>
                <w:sz w:val="20"/>
                <w:szCs w:val="20"/>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E03789" w:rsidRDefault="00060C3E" w:rsidP="00E03789">
            <w:pPr>
              <w:jc w:val="center"/>
              <w:rPr>
                <w:rFonts w:ascii="Calibri" w:hAnsi="Calibri" w:cs="Calibri"/>
                <w:b/>
                <w:sz w:val="20"/>
                <w:szCs w:val="20"/>
              </w:rPr>
            </w:pPr>
            <w:r w:rsidRPr="00E03789">
              <w:rPr>
                <w:rFonts w:ascii="Calibri" w:hAnsi="Calibri" w:cs="Calibri"/>
                <w:b/>
                <w:sz w:val="20"/>
                <w:szCs w:val="20"/>
              </w:rPr>
              <w:t>CO 30 DNI</w:t>
            </w:r>
          </w:p>
        </w:tc>
      </w:tr>
      <w:tr w:rsidR="00060C3E" w:rsidRPr="00E91C9F" w:rsidTr="00E03789">
        <w:trPr>
          <w:trHeight w:val="615"/>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13.</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E03789" w:rsidRDefault="00060C3E">
            <w:pPr>
              <w:rPr>
                <w:rFonts w:ascii="Calibri" w:hAnsi="Calibri" w:cs="Calibri"/>
                <w:b/>
                <w:color w:val="000000"/>
                <w:sz w:val="20"/>
                <w:szCs w:val="20"/>
              </w:rPr>
            </w:pPr>
            <w:r w:rsidRPr="00E03789">
              <w:rPr>
                <w:rFonts w:ascii="Calibri" w:hAnsi="Calibri" w:cs="Calibri"/>
                <w:b/>
                <w:color w:val="000000"/>
                <w:sz w:val="20"/>
                <w:szCs w:val="20"/>
              </w:rPr>
              <w:t>PODEST ZAŁADOWCZY NA SAM. MERCEDES</w:t>
            </w:r>
          </w:p>
        </w:tc>
        <w:tc>
          <w:tcPr>
            <w:tcW w:w="2693" w:type="dxa"/>
            <w:tcBorders>
              <w:top w:val="nil"/>
              <w:left w:val="nil"/>
              <w:bottom w:val="single" w:sz="4" w:space="0" w:color="auto"/>
              <w:right w:val="single" w:sz="4" w:space="0" w:color="auto"/>
            </w:tcBorders>
            <w:shd w:val="clear" w:color="auto" w:fill="auto"/>
            <w:vAlign w:val="center"/>
            <w:hideMark/>
          </w:tcPr>
          <w:p w:rsidR="00060C3E" w:rsidRPr="00E03789" w:rsidRDefault="00060C3E">
            <w:pPr>
              <w:jc w:val="center"/>
              <w:rPr>
                <w:rFonts w:ascii="Calibri" w:hAnsi="Calibri" w:cs="Calibri"/>
                <w:b/>
                <w:sz w:val="20"/>
                <w:szCs w:val="20"/>
              </w:rPr>
            </w:pPr>
            <w:r w:rsidRPr="00E03789">
              <w:rPr>
                <w:rFonts w:ascii="Calibri" w:hAnsi="Calibri" w:cs="Calibri"/>
                <w:b/>
                <w:sz w:val="20"/>
                <w:szCs w:val="20"/>
              </w:rPr>
              <w:t>1</w:t>
            </w:r>
          </w:p>
        </w:tc>
        <w:tc>
          <w:tcPr>
            <w:tcW w:w="3260" w:type="dxa"/>
            <w:tcBorders>
              <w:top w:val="nil"/>
              <w:left w:val="nil"/>
              <w:bottom w:val="single" w:sz="4" w:space="0" w:color="auto"/>
              <w:right w:val="single" w:sz="4" w:space="0" w:color="auto"/>
            </w:tcBorders>
            <w:shd w:val="clear" w:color="auto" w:fill="auto"/>
            <w:vAlign w:val="center"/>
            <w:hideMark/>
          </w:tcPr>
          <w:p w:rsidR="00060C3E" w:rsidRPr="00E03789" w:rsidRDefault="00060C3E" w:rsidP="00E03789">
            <w:pPr>
              <w:jc w:val="center"/>
              <w:rPr>
                <w:rFonts w:ascii="Calibri" w:hAnsi="Calibri" w:cs="Calibri"/>
                <w:b/>
                <w:sz w:val="20"/>
                <w:szCs w:val="20"/>
              </w:rPr>
            </w:pPr>
            <w:r w:rsidRPr="00E03789">
              <w:rPr>
                <w:rFonts w:ascii="Calibri" w:hAnsi="Calibri" w:cs="Calibri"/>
                <w:b/>
                <w:sz w:val="20"/>
                <w:szCs w:val="20"/>
              </w:rPr>
              <w:t>CO 180 DNI</w:t>
            </w:r>
          </w:p>
        </w:tc>
      </w:tr>
      <w:tr w:rsidR="00060C3E" w:rsidRPr="00E91C9F" w:rsidTr="00E03789">
        <w:trPr>
          <w:trHeight w:val="585"/>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14.</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E03789" w:rsidRDefault="00060C3E">
            <w:pPr>
              <w:rPr>
                <w:rFonts w:ascii="Calibri" w:hAnsi="Calibri" w:cs="Calibri"/>
                <w:b/>
                <w:color w:val="000000"/>
                <w:sz w:val="20"/>
                <w:szCs w:val="20"/>
              </w:rPr>
            </w:pPr>
            <w:r w:rsidRPr="00E03789">
              <w:rPr>
                <w:rFonts w:ascii="Calibri" w:hAnsi="Calibri" w:cs="Calibri"/>
                <w:b/>
                <w:color w:val="000000"/>
                <w:sz w:val="20"/>
                <w:szCs w:val="20"/>
              </w:rPr>
              <w:t>PODEST ZAŁADOWCZY NA SAM. MERCEDES</w:t>
            </w:r>
          </w:p>
        </w:tc>
        <w:tc>
          <w:tcPr>
            <w:tcW w:w="2693" w:type="dxa"/>
            <w:tcBorders>
              <w:top w:val="nil"/>
              <w:left w:val="nil"/>
              <w:bottom w:val="single" w:sz="4" w:space="0" w:color="auto"/>
              <w:right w:val="single" w:sz="4" w:space="0" w:color="auto"/>
            </w:tcBorders>
            <w:shd w:val="clear" w:color="auto" w:fill="auto"/>
            <w:vAlign w:val="center"/>
            <w:hideMark/>
          </w:tcPr>
          <w:p w:rsidR="00060C3E" w:rsidRPr="00E03789" w:rsidRDefault="00060C3E">
            <w:pPr>
              <w:jc w:val="center"/>
              <w:rPr>
                <w:rFonts w:ascii="Calibri" w:hAnsi="Calibri" w:cs="Calibri"/>
                <w:b/>
                <w:sz w:val="20"/>
                <w:szCs w:val="20"/>
              </w:rPr>
            </w:pPr>
            <w:r w:rsidRPr="00E03789">
              <w:rPr>
                <w:rFonts w:ascii="Calibri" w:hAnsi="Calibri" w:cs="Calibri"/>
                <w:b/>
                <w:sz w:val="20"/>
                <w:szCs w:val="20"/>
              </w:rPr>
              <w:t>1</w:t>
            </w:r>
          </w:p>
        </w:tc>
        <w:tc>
          <w:tcPr>
            <w:tcW w:w="3260" w:type="dxa"/>
            <w:tcBorders>
              <w:top w:val="nil"/>
              <w:left w:val="nil"/>
              <w:bottom w:val="single" w:sz="4" w:space="0" w:color="auto"/>
              <w:right w:val="single" w:sz="4" w:space="0" w:color="auto"/>
            </w:tcBorders>
            <w:shd w:val="clear" w:color="auto" w:fill="auto"/>
            <w:vAlign w:val="center"/>
            <w:hideMark/>
          </w:tcPr>
          <w:p w:rsidR="00060C3E" w:rsidRPr="00E03789" w:rsidRDefault="00060C3E" w:rsidP="00E03789">
            <w:pPr>
              <w:jc w:val="center"/>
              <w:rPr>
                <w:rFonts w:ascii="Calibri" w:hAnsi="Calibri" w:cs="Calibri"/>
                <w:b/>
                <w:sz w:val="20"/>
                <w:szCs w:val="20"/>
              </w:rPr>
            </w:pPr>
            <w:r w:rsidRPr="00E03789">
              <w:rPr>
                <w:rFonts w:ascii="Calibri" w:hAnsi="Calibri" w:cs="Calibri"/>
                <w:b/>
                <w:sz w:val="20"/>
                <w:szCs w:val="20"/>
              </w:rPr>
              <w:t>CO 180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15.</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E03789" w:rsidRDefault="00060C3E">
            <w:pPr>
              <w:rPr>
                <w:rFonts w:ascii="Calibri" w:hAnsi="Calibri" w:cs="Calibri"/>
                <w:b/>
                <w:color w:val="000000"/>
                <w:sz w:val="20"/>
                <w:szCs w:val="20"/>
              </w:rPr>
            </w:pPr>
            <w:r w:rsidRPr="00E03789">
              <w:rPr>
                <w:rFonts w:ascii="Calibri" w:hAnsi="Calibri" w:cs="Calibri"/>
                <w:b/>
                <w:color w:val="000000"/>
                <w:sz w:val="20"/>
                <w:szCs w:val="20"/>
              </w:rPr>
              <w:t>DŹWIGNIK KANAŁOWY PNEUMATYCZNY DKP-10B</w:t>
            </w:r>
          </w:p>
        </w:tc>
        <w:tc>
          <w:tcPr>
            <w:tcW w:w="2693" w:type="dxa"/>
            <w:tcBorders>
              <w:top w:val="nil"/>
              <w:left w:val="nil"/>
              <w:bottom w:val="single" w:sz="4" w:space="0" w:color="auto"/>
              <w:right w:val="single" w:sz="4" w:space="0" w:color="auto"/>
            </w:tcBorders>
            <w:shd w:val="clear" w:color="auto" w:fill="auto"/>
            <w:vAlign w:val="center"/>
            <w:hideMark/>
          </w:tcPr>
          <w:p w:rsidR="00060C3E" w:rsidRPr="00E03789" w:rsidRDefault="00060C3E">
            <w:pPr>
              <w:jc w:val="center"/>
              <w:rPr>
                <w:rFonts w:ascii="Calibri" w:hAnsi="Calibri" w:cs="Calibri"/>
                <w:b/>
                <w:sz w:val="20"/>
                <w:szCs w:val="20"/>
              </w:rPr>
            </w:pPr>
            <w:r w:rsidRPr="00E03789">
              <w:rPr>
                <w:rFonts w:ascii="Calibri" w:hAnsi="Calibri" w:cs="Calibri"/>
                <w:b/>
                <w:sz w:val="20"/>
                <w:szCs w:val="20"/>
              </w:rPr>
              <w:t>1</w:t>
            </w:r>
          </w:p>
        </w:tc>
        <w:tc>
          <w:tcPr>
            <w:tcW w:w="3260" w:type="dxa"/>
            <w:tcBorders>
              <w:top w:val="nil"/>
              <w:left w:val="nil"/>
              <w:bottom w:val="single" w:sz="4" w:space="0" w:color="auto"/>
              <w:right w:val="single" w:sz="4" w:space="0" w:color="auto"/>
            </w:tcBorders>
            <w:shd w:val="clear" w:color="auto" w:fill="auto"/>
            <w:vAlign w:val="center"/>
            <w:hideMark/>
          </w:tcPr>
          <w:p w:rsidR="00060C3E" w:rsidRPr="00E03789" w:rsidRDefault="00060C3E" w:rsidP="00E03789">
            <w:pPr>
              <w:jc w:val="center"/>
              <w:rPr>
                <w:rFonts w:ascii="Calibri" w:hAnsi="Calibri" w:cs="Calibri"/>
                <w:b/>
                <w:sz w:val="20"/>
                <w:szCs w:val="20"/>
              </w:rPr>
            </w:pPr>
            <w:r w:rsidRPr="00E03789">
              <w:rPr>
                <w:rFonts w:ascii="Calibri" w:hAnsi="Calibri" w:cs="Calibri"/>
                <w:b/>
                <w:sz w:val="20"/>
                <w:szCs w:val="20"/>
              </w:rPr>
              <w:t>CO 180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16.</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E03789" w:rsidRDefault="00060C3E">
            <w:pPr>
              <w:rPr>
                <w:rFonts w:ascii="Calibri" w:hAnsi="Calibri" w:cs="Calibri"/>
                <w:b/>
                <w:color w:val="000000"/>
                <w:sz w:val="20"/>
                <w:szCs w:val="20"/>
              </w:rPr>
            </w:pPr>
            <w:r w:rsidRPr="00E03789">
              <w:rPr>
                <w:rFonts w:ascii="Calibri" w:hAnsi="Calibri" w:cs="Calibri"/>
                <w:b/>
                <w:color w:val="000000"/>
                <w:sz w:val="20"/>
                <w:szCs w:val="20"/>
              </w:rPr>
              <w:t>DŹWIGNIK KANAŁOWY PNEUMATYCZNY DKP-6,3</w:t>
            </w:r>
          </w:p>
        </w:tc>
        <w:tc>
          <w:tcPr>
            <w:tcW w:w="2693" w:type="dxa"/>
            <w:tcBorders>
              <w:top w:val="nil"/>
              <w:left w:val="nil"/>
              <w:bottom w:val="single" w:sz="4" w:space="0" w:color="auto"/>
              <w:right w:val="single" w:sz="4" w:space="0" w:color="auto"/>
            </w:tcBorders>
            <w:shd w:val="clear" w:color="auto" w:fill="auto"/>
            <w:vAlign w:val="center"/>
            <w:hideMark/>
          </w:tcPr>
          <w:p w:rsidR="00060C3E" w:rsidRPr="00E03789" w:rsidRDefault="00060C3E">
            <w:pPr>
              <w:jc w:val="center"/>
              <w:rPr>
                <w:rFonts w:ascii="Calibri" w:hAnsi="Calibri" w:cs="Calibri"/>
                <w:b/>
                <w:sz w:val="20"/>
                <w:szCs w:val="20"/>
              </w:rPr>
            </w:pPr>
            <w:r w:rsidRPr="00E03789">
              <w:rPr>
                <w:rFonts w:ascii="Calibri" w:hAnsi="Calibri" w:cs="Calibri"/>
                <w:b/>
                <w:sz w:val="20"/>
                <w:szCs w:val="20"/>
              </w:rPr>
              <w:t>1</w:t>
            </w:r>
          </w:p>
        </w:tc>
        <w:tc>
          <w:tcPr>
            <w:tcW w:w="3260" w:type="dxa"/>
            <w:tcBorders>
              <w:top w:val="nil"/>
              <w:left w:val="nil"/>
              <w:bottom w:val="single" w:sz="4" w:space="0" w:color="auto"/>
              <w:right w:val="single" w:sz="4" w:space="0" w:color="auto"/>
            </w:tcBorders>
            <w:shd w:val="clear" w:color="auto" w:fill="auto"/>
            <w:vAlign w:val="center"/>
            <w:hideMark/>
          </w:tcPr>
          <w:p w:rsidR="00060C3E" w:rsidRPr="00E03789" w:rsidRDefault="00060C3E" w:rsidP="00E03789">
            <w:pPr>
              <w:jc w:val="center"/>
              <w:rPr>
                <w:rFonts w:ascii="Calibri" w:hAnsi="Calibri" w:cs="Calibri"/>
                <w:b/>
                <w:sz w:val="20"/>
                <w:szCs w:val="20"/>
              </w:rPr>
            </w:pPr>
            <w:r w:rsidRPr="00E03789">
              <w:rPr>
                <w:rFonts w:ascii="Calibri" w:hAnsi="Calibri" w:cs="Calibri"/>
                <w:b/>
                <w:sz w:val="20"/>
                <w:szCs w:val="20"/>
              </w:rPr>
              <w:t>CO 180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17.</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E03789" w:rsidRDefault="00060C3E">
            <w:pPr>
              <w:rPr>
                <w:rFonts w:ascii="Calibri" w:hAnsi="Calibri" w:cs="Calibri"/>
                <w:b/>
                <w:color w:val="000000"/>
                <w:sz w:val="20"/>
                <w:szCs w:val="20"/>
              </w:rPr>
            </w:pPr>
            <w:r w:rsidRPr="00E03789">
              <w:rPr>
                <w:rFonts w:ascii="Calibri" w:hAnsi="Calibri" w:cs="Calibri"/>
                <w:b/>
                <w:color w:val="000000"/>
                <w:sz w:val="20"/>
                <w:szCs w:val="20"/>
              </w:rPr>
              <w:t>WYSIĘGNIK-STRZAŁA 571-57-00</w:t>
            </w:r>
          </w:p>
        </w:tc>
        <w:tc>
          <w:tcPr>
            <w:tcW w:w="2693" w:type="dxa"/>
            <w:tcBorders>
              <w:top w:val="nil"/>
              <w:left w:val="nil"/>
              <w:bottom w:val="single" w:sz="4" w:space="0" w:color="auto"/>
              <w:right w:val="single" w:sz="4" w:space="0" w:color="auto"/>
            </w:tcBorders>
            <w:shd w:val="clear" w:color="auto" w:fill="auto"/>
            <w:vAlign w:val="center"/>
            <w:hideMark/>
          </w:tcPr>
          <w:p w:rsidR="00060C3E" w:rsidRPr="00E03789" w:rsidRDefault="00060C3E">
            <w:pPr>
              <w:jc w:val="center"/>
              <w:rPr>
                <w:rFonts w:ascii="Calibri" w:hAnsi="Calibri" w:cs="Calibri"/>
                <w:b/>
                <w:sz w:val="20"/>
                <w:szCs w:val="20"/>
              </w:rPr>
            </w:pPr>
            <w:r w:rsidRPr="00E03789">
              <w:rPr>
                <w:rFonts w:ascii="Calibri" w:hAnsi="Calibri" w:cs="Calibri"/>
                <w:b/>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060C3E" w:rsidRPr="00E03789" w:rsidRDefault="00060C3E" w:rsidP="00E03789">
            <w:pPr>
              <w:jc w:val="center"/>
              <w:rPr>
                <w:rFonts w:ascii="Calibri" w:hAnsi="Calibri" w:cs="Calibri"/>
                <w:b/>
                <w:sz w:val="20"/>
                <w:szCs w:val="20"/>
              </w:rPr>
            </w:pPr>
            <w:r w:rsidRPr="00E03789">
              <w:rPr>
                <w:rFonts w:ascii="Calibri" w:hAnsi="Calibri" w:cs="Calibri"/>
                <w:b/>
                <w:sz w:val="20"/>
                <w:szCs w:val="20"/>
              </w:rPr>
              <w:t>CO 90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18.</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E03789" w:rsidRDefault="00060C3E">
            <w:pPr>
              <w:rPr>
                <w:rFonts w:ascii="Calibri" w:hAnsi="Calibri" w:cs="Calibri"/>
                <w:b/>
                <w:color w:val="000000"/>
                <w:sz w:val="20"/>
                <w:szCs w:val="20"/>
              </w:rPr>
            </w:pPr>
            <w:r w:rsidRPr="00E03789">
              <w:rPr>
                <w:rFonts w:ascii="Calibri" w:hAnsi="Calibri" w:cs="Calibri"/>
                <w:b/>
                <w:color w:val="000000"/>
                <w:sz w:val="20"/>
                <w:szCs w:val="20"/>
              </w:rPr>
              <w:t>WYSIĘGNIK-STRZAŁA 571-57-01</w:t>
            </w:r>
          </w:p>
        </w:tc>
        <w:tc>
          <w:tcPr>
            <w:tcW w:w="2693" w:type="dxa"/>
            <w:tcBorders>
              <w:top w:val="nil"/>
              <w:left w:val="nil"/>
              <w:bottom w:val="single" w:sz="4" w:space="0" w:color="auto"/>
              <w:right w:val="single" w:sz="4" w:space="0" w:color="auto"/>
            </w:tcBorders>
            <w:shd w:val="clear" w:color="auto" w:fill="auto"/>
            <w:vAlign w:val="center"/>
            <w:hideMark/>
          </w:tcPr>
          <w:p w:rsidR="00060C3E" w:rsidRPr="00E03789" w:rsidRDefault="00060C3E">
            <w:pPr>
              <w:jc w:val="center"/>
              <w:rPr>
                <w:rFonts w:ascii="Calibri" w:hAnsi="Calibri" w:cs="Calibri"/>
                <w:b/>
                <w:sz w:val="20"/>
                <w:szCs w:val="20"/>
              </w:rPr>
            </w:pPr>
            <w:r w:rsidRPr="00E03789">
              <w:rPr>
                <w:rFonts w:ascii="Calibri" w:hAnsi="Calibri" w:cs="Calibri"/>
                <w:b/>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060C3E" w:rsidRPr="00E03789" w:rsidRDefault="00060C3E" w:rsidP="00E03789">
            <w:pPr>
              <w:jc w:val="center"/>
              <w:rPr>
                <w:rFonts w:ascii="Calibri" w:hAnsi="Calibri" w:cs="Calibri"/>
                <w:b/>
                <w:sz w:val="20"/>
                <w:szCs w:val="20"/>
              </w:rPr>
            </w:pPr>
            <w:r w:rsidRPr="00E03789">
              <w:rPr>
                <w:rFonts w:ascii="Calibri" w:hAnsi="Calibri" w:cs="Calibri"/>
                <w:b/>
                <w:sz w:val="20"/>
                <w:szCs w:val="20"/>
              </w:rPr>
              <w:t>CO 90 DNI</w:t>
            </w:r>
          </w:p>
        </w:tc>
      </w:tr>
      <w:tr w:rsidR="00060C3E"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19.</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noWrap/>
            <w:vAlign w:val="center"/>
            <w:hideMark/>
          </w:tcPr>
          <w:p w:rsidR="00060C3E" w:rsidRPr="00E03789" w:rsidRDefault="00060C3E">
            <w:pPr>
              <w:rPr>
                <w:rFonts w:ascii="Calibri" w:hAnsi="Calibri" w:cs="Calibri"/>
                <w:b/>
                <w:color w:val="000000"/>
                <w:sz w:val="20"/>
                <w:szCs w:val="20"/>
              </w:rPr>
            </w:pPr>
            <w:r w:rsidRPr="00E03789">
              <w:rPr>
                <w:rFonts w:ascii="Calibri" w:hAnsi="Calibri" w:cs="Calibri"/>
                <w:b/>
                <w:color w:val="000000"/>
                <w:sz w:val="20"/>
                <w:szCs w:val="20"/>
              </w:rPr>
              <w:t>PODNOŚNIK MONTAŻOWY PTJ 21 IVECO</w:t>
            </w:r>
          </w:p>
        </w:tc>
        <w:tc>
          <w:tcPr>
            <w:tcW w:w="2693" w:type="dxa"/>
            <w:tcBorders>
              <w:top w:val="nil"/>
              <w:left w:val="nil"/>
              <w:bottom w:val="single" w:sz="4" w:space="0" w:color="auto"/>
              <w:right w:val="single" w:sz="4" w:space="0" w:color="auto"/>
            </w:tcBorders>
            <w:shd w:val="clear" w:color="auto" w:fill="auto"/>
            <w:vAlign w:val="center"/>
            <w:hideMark/>
          </w:tcPr>
          <w:p w:rsidR="00060C3E" w:rsidRPr="00E03789" w:rsidRDefault="00060C3E">
            <w:pPr>
              <w:jc w:val="center"/>
              <w:rPr>
                <w:rFonts w:ascii="Calibri" w:hAnsi="Calibri" w:cs="Calibri"/>
                <w:b/>
                <w:sz w:val="20"/>
                <w:szCs w:val="20"/>
              </w:rPr>
            </w:pPr>
            <w:r w:rsidRPr="00E03789">
              <w:rPr>
                <w:rFonts w:ascii="Calibri" w:hAnsi="Calibri" w:cs="Calibri"/>
                <w:b/>
                <w:sz w:val="20"/>
                <w:szCs w:val="20"/>
              </w:rPr>
              <w:t>6</w:t>
            </w:r>
          </w:p>
        </w:tc>
        <w:tc>
          <w:tcPr>
            <w:tcW w:w="3260" w:type="dxa"/>
            <w:tcBorders>
              <w:top w:val="nil"/>
              <w:left w:val="nil"/>
              <w:bottom w:val="single" w:sz="4" w:space="0" w:color="auto"/>
              <w:right w:val="single" w:sz="4" w:space="0" w:color="auto"/>
            </w:tcBorders>
            <w:shd w:val="clear" w:color="auto" w:fill="auto"/>
            <w:vAlign w:val="center"/>
            <w:hideMark/>
          </w:tcPr>
          <w:p w:rsidR="00060C3E" w:rsidRPr="00E03789" w:rsidRDefault="00060C3E" w:rsidP="00E03789">
            <w:pPr>
              <w:jc w:val="center"/>
              <w:rPr>
                <w:rFonts w:ascii="Calibri" w:hAnsi="Calibri" w:cs="Calibri"/>
                <w:b/>
                <w:sz w:val="20"/>
                <w:szCs w:val="20"/>
              </w:rPr>
            </w:pPr>
            <w:r w:rsidRPr="00E03789">
              <w:rPr>
                <w:rFonts w:ascii="Calibri" w:hAnsi="Calibri" w:cs="Calibri"/>
                <w:b/>
                <w:sz w:val="20"/>
                <w:szCs w:val="20"/>
              </w:rPr>
              <w:t>CO 30 DNI</w:t>
            </w:r>
          </w:p>
        </w:tc>
      </w:tr>
      <w:tr w:rsidR="00060C3E" w:rsidRPr="00E91C9F" w:rsidTr="00E03789">
        <w:trPr>
          <w:trHeight w:val="7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20.</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vAlign w:val="center"/>
            <w:hideMark/>
          </w:tcPr>
          <w:p w:rsidR="00060C3E" w:rsidRPr="00E03789" w:rsidRDefault="00060C3E">
            <w:pPr>
              <w:rPr>
                <w:rFonts w:ascii="Calibri" w:hAnsi="Calibri" w:cs="Calibri"/>
                <w:b/>
                <w:color w:val="000000"/>
                <w:sz w:val="20"/>
                <w:szCs w:val="20"/>
              </w:rPr>
            </w:pPr>
            <w:r w:rsidRPr="00E03789">
              <w:rPr>
                <w:rFonts w:ascii="Calibri" w:hAnsi="Calibri" w:cs="Calibri"/>
                <w:b/>
                <w:color w:val="000000"/>
                <w:sz w:val="20"/>
                <w:szCs w:val="20"/>
              </w:rPr>
              <w:t>ŻURAW "WIĄZ" NA PRZYCZEPIE PTŁ</w:t>
            </w:r>
          </w:p>
        </w:tc>
        <w:tc>
          <w:tcPr>
            <w:tcW w:w="2693" w:type="dxa"/>
            <w:tcBorders>
              <w:top w:val="nil"/>
              <w:left w:val="nil"/>
              <w:bottom w:val="single" w:sz="4" w:space="0" w:color="auto"/>
              <w:right w:val="single" w:sz="4" w:space="0" w:color="auto"/>
            </w:tcBorders>
            <w:shd w:val="clear" w:color="auto" w:fill="auto"/>
            <w:vAlign w:val="center"/>
            <w:hideMark/>
          </w:tcPr>
          <w:p w:rsidR="00060C3E" w:rsidRPr="00E03789" w:rsidRDefault="00060C3E">
            <w:pPr>
              <w:jc w:val="center"/>
              <w:rPr>
                <w:rFonts w:ascii="Calibri" w:hAnsi="Calibri" w:cs="Calibri"/>
                <w:b/>
                <w:sz w:val="20"/>
                <w:szCs w:val="20"/>
              </w:rPr>
            </w:pPr>
            <w:r w:rsidRPr="00E03789">
              <w:rPr>
                <w:rFonts w:ascii="Calibri" w:hAnsi="Calibri" w:cs="Calibri"/>
                <w:b/>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060C3E" w:rsidRPr="00E03789" w:rsidRDefault="00060C3E" w:rsidP="00E03789">
            <w:pPr>
              <w:jc w:val="center"/>
              <w:rPr>
                <w:rFonts w:ascii="Calibri" w:hAnsi="Calibri" w:cs="Calibri"/>
                <w:b/>
                <w:sz w:val="20"/>
                <w:szCs w:val="20"/>
              </w:rPr>
            </w:pPr>
            <w:r w:rsidRPr="00E03789">
              <w:rPr>
                <w:rFonts w:ascii="Calibri" w:hAnsi="Calibri" w:cs="Calibri"/>
                <w:b/>
                <w:sz w:val="20"/>
                <w:szCs w:val="20"/>
              </w:rPr>
              <w:t>CO 90 DNI</w:t>
            </w:r>
          </w:p>
        </w:tc>
      </w:tr>
      <w:tr w:rsidR="00060C3E" w:rsidRPr="00E91C9F" w:rsidTr="00E03789">
        <w:trPr>
          <w:trHeight w:val="645"/>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21.</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SAMOPOZIOMUJĄCE URZĄDZENIE PODNOSZENIA KONTENERA SUPK-5</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1</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180 DNI</w:t>
            </w:r>
          </w:p>
        </w:tc>
      </w:tr>
      <w:tr w:rsidR="00060C3E" w:rsidRPr="00E91C9F" w:rsidTr="00E03789">
        <w:trPr>
          <w:trHeight w:val="645"/>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22.</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SAMOPOZIOMUJĄCE URZĄDZENIE PODNOSZENIA KONTENERA SUPK-5</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1</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180 DNI</w:t>
            </w:r>
          </w:p>
        </w:tc>
      </w:tr>
      <w:tr w:rsidR="00060C3E" w:rsidRPr="00E91C9F" w:rsidTr="00E03789">
        <w:trPr>
          <w:trHeight w:val="645"/>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23.</w:t>
            </w:r>
          </w:p>
        </w:tc>
        <w:tc>
          <w:tcPr>
            <w:tcW w:w="1478" w:type="dxa"/>
            <w:vMerge/>
            <w:tcBorders>
              <w:top w:val="nil"/>
              <w:left w:val="single" w:sz="4" w:space="0" w:color="auto"/>
              <w:bottom w:val="nil"/>
              <w:right w:val="single" w:sz="4" w:space="0" w:color="auto"/>
            </w:tcBorders>
            <w:vAlign w:val="center"/>
            <w:hideMark/>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vAlign w:val="center"/>
            <w:hideMark/>
          </w:tcPr>
          <w:p w:rsidR="00060C3E" w:rsidRPr="000C0B32" w:rsidRDefault="00060C3E">
            <w:pPr>
              <w:rPr>
                <w:rFonts w:ascii="Calibri" w:hAnsi="Calibri" w:cs="Calibri"/>
                <w:b/>
                <w:color w:val="000000"/>
              </w:rPr>
            </w:pPr>
            <w:r w:rsidRPr="000C0B32">
              <w:rPr>
                <w:rFonts w:ascii="Calibri" w:hAnsi="Calibri" w:cs="Calibri"/>
                <w:b/>
                <w:color w:val="000000"/>
              </w:rPr>
              <w:t>SAMOPOZIOMUJĄCE URZĄDZENIE PODNOSZENIA KONTENERA SUPK-5</w:t>
            </w:r>
          </w:p>
        </w:tc>
        <w:tc>
          <w:tcPr>
            <w:tcW w:w="2693" w:type="dxa"/>
            <w:tcBorders>
              <w:top w:val="nil"/>
              <w:left w:val="nil"/>
              <w:bottom w:val="single" w:sz="4" w:space="0" w:color="auto"/>
              <w:right w:val="single" w:sz="4" w:space="0" w:color="auto"/>
            </w:tcBorders>
            <w:shd w:val="clear" w:color="auto" w:fill="auto"/>
            <w:vAlign w:val="center"/>
            <w:hideMark/>
          </w:tcPr>
          <w:p w:rsidR="00060C3E" w:rsidRPr="000C0B32" w:rsidRDefault="00060C3E">
            <w:pPr>
              <w:jc w:val="center"/>
              <w:rPr>
                <w:rFonts w:ascii="Calibri" w:hAnsi="Calibri" w:cs="Calibri"/>
                <w:b/>
              </w:rPr>
            </w:pPr>
            <w:r w:rsidRPr="000C0B32">
              <w:rPr>
                <w:rFonts w:ascii="Calibri" w:hAnsi="Calibri" w:cs="Calibri"/>
                <w:b/>
              </w:rPr>
              <w:t>1</w:t>
            </w:r>
          </w:p>
        </w:tc>
        <w:tc>
          <w:tcPr>
            <w:tcW w:w="3260" w:type="dxa"/>
            <w:tcBorders>
              <w:top w:val="nil"/>
              <w:left w:val="nil"/>
              <w:bottom w:val="single" w:sz="4" w:space="0" w:color="auto"/>
              <w:right w:val="single" w:sz="4" w:space="0" w:color="auto"/>
            </w:tcBorders>
            <w:shd w:val="clear" w:color="auto" w:fill="auto"/>
            <w:vAlign w:val="center"/>
            <w:hideMark/>
          </w:tcPr>
          <w:p w:rsidR="00060C3E" w:rsidRPr="000C0B32" w:rsidRDefault="00060C3E" w:rsidP="00E03789">
            <w:pPr>
              <w:jc w:val="center"/>
              <w:rPr>
                <w:rFonts w:ascii="Calibri" w:hAnsi="Calibri" w:cs="Calibri"/>
                <w:b/>
              </w:rPr>
            </w:pPr>
            <w:r w:rsidRPr="000C0B32">
              <w:rPr>
                <w:rFonts w:ascii="Calibri" w:hAnsi="Calibri" w:cs="Calibri"/>
                <w:b/>
              </w:rPr>
              <w:t>CO 180 DNI</w:t>
            </w:r>
          </w:p>
        </w:tc>
      </w:tr>
      <w:tr w:rsidR="00060C3E" w:rsidRPr="00E91C9F" w:rsidTr="00E03789">
        <w:trPr>
          <w:trHeight w:val="645"/>
        </w:trPr>
        <w:tc>
          <w:tcPr>
            <w:tcW w:w="892" w:type="dxa"/>
            <w:tcBorders>
              <w:top w:val="nil"/>
              <w:left w:val="single" w:sz="4" w:space="0" w:color="auto"/>
              <w:bottom w:val="single" w:sz="4" w:space="0" w:color="auto"/>
              <w:right w:val="single" w:sz="4" w:space="0" w:color="auto"/>
            </w:tcBorders>
            <w:shd w:val="clear" w:color="auto" w:fill="auto"/>
            <w:noWrap/>
            <w:vAlign w:val="center"/>
          </w:tcPr>
          <w:p w:rsidR="00060C3E" w:rsidRPr="00E91C9F" w:rsidRDefault="00060C3E" w:rsidP="00E91C9F">
            <w:pPr>
              <w:suppressAutoHyphens w:val="0"/>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24.</w:t>
            </w:r>
          </w:p>
        </w:tc>
        <w:tc>
          <w:tcPr>
            <w:tcW w:w="1478" w:type="dxa"/>
            <w:tcBorders>
              <w:top w:val="nil"/>
              <w:left w:val="single" w:sz="4" w:space="0" w:color="auto"/>
              <w:bottom w:val="nil"/>
              <w:right w:val="single" w:sz="4" w:space="0" w:color="auto"/>
            </w:tcBorders>
            <w:vAlign w:val="center"/>
          </w:tcPr>
          <w:p w:rsidR="00060C3E" w:rsidRPr="00E91C9F" w:rsidRDefault="00060C3E"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vAlign w:val="center"/>
          </w:tcPr>
          <w:p w:rsidR="00060C3E" w:rsidRPr="000C0B32" w:rsidRDefault="00060C3E">
            <w:pPr>
              <w:rPr>
                <w:rFonts w:ascii="Calibri" w:hAnsi="Calibri" w:cs="Calibri"/>
                <w:b/>
                <w:color w:val="000000"/>
              </w:rPr>
            </w:pPr>
            <w:r w:rsidRPr="000C0B32">
              <w:rPr>
                <w:rFonts w:ascii="Calibri" w:hAnsi="Calibri" w:cs="Calibri"/>
                <w:b/>
                <w:color w:val="000000"/>
              </w:rPr>
              <w:t>SAMOPOZIOMUJĄCE URZĄDZENIE PODNOSZENIA KONTENERA SUPK-5</w:t>
            </w:r>
          </w:p>
        </w:tc>
        <w:tc>
          <w:tcPr>
            <w:tcW w:w="2693" w:type="dxa"/>
            <w:tcBorders>
              <w:top w:val="nil"/>
              <w:left w:val="nil"/>
              <w:bottom w:val="single" w:sz="4" w:space="0" w:color="auto"/>
              <w:right w:val="single" w:sz="4" w:space="0" w:color="auto"/>
            </w:tcBorders>
            <w:shd w:val="clear" w:color="auto" w:fill="auto"/>
            <w:vAlign w:val="center"/>
          </w:tcPr>
          <w:p w:rsidR="00060C3E" w:rsidRPr="000C0B32" w:rsidRDefault="00060C3E">
            <w:pPr>
              <w:jc w:val="center"/>
              <w:rPr>
                <w:rFonts w:ascii="Calibri" w:hAnsi="Calibri" w:cs="Calibri"/>
                <w:b/>
              </w:rPr>
            </w:pPr>
            <w:r w:rsidRPr="000C0B32">
              <w:rPr>
                <w:rFonts w:ascii="Calibri" w:hAnsi="Calibri" w:cs="Calibri"/>
                <w:b/>
              </w:rPr>
              <w:t>1</w:t>
            </w:r>
          </w:p>
        </w:tc>
        <w:tc>
          <w:tcPr>
            <w:tcW w:w="3260" w:type="dxa"/>
            <w:tcBorders>
              <w:top w:val="nil"/>
              <w:left w:val="nil"/>
              <w:bottom w:val="single" w:sz="4" w:space="0" w:color="auto"/>
              <w:right w:val="single" w:sz="4" w:space="0" w:color="auto"/>
            </w:tcBorders>
            <w:shd w:val="clear" w:color="auto" w:fill="auto"/>
            <w:vAlign w:val="center"/>
          </w:tcPr>
          <w:p w:rsidR="00060C3E" w:rsidRPr="000C0B32" w:rsidRDefault="00060C3E" w:rsidP="00E03789">
            <w:pPr>
              <w:jc w:val="center"/>
              <w:rPr>
                <w:rFonts w:ascii="Calibri" w:hAnsi="Calibri" w:cs="Calibri"/>
                <w:b/>
              </w:rPr>
            </w:pPr>
            <w:r w:rsidRPr="000C0B32">
              <w:rPr>
                <w:rFonts w:ascii="Calibri" w:hAnsi="Calibri" w:cs="Calibri"/>
                <w:b/>
              </w:rPr>
              <w:t>CO 180 DNI</w:t>
            </w:r>
          </w:p>
        </w:tc>
      </w:tr>
      <w:tr w:rsidR="00E91C9F" w:rsidRPr="00E91C9F" w:rsidTr="00E03789">
        <w:trPr>
          <w:trHeight w:val="7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060C3E" w:rsidP="00E91C9F">
            <w:pPr>
              <w:suppressAutoHyphens w:val="0"/>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25</w:t>
            </w:r>
            <w:r w:rsidR="00E91C9F" w:rsidRPr="00E91C9F">
              <w:rPr>
                <w:rFonts w:ascii="Calibri" w:eastAsia="Times New Roman" w:hAnsi="Calibri" w:cs="Calibri"/>
                <w:sz w:val="24"/>
                <w:szCs w:val="24"/>
                <w:lang w:eastAsia="pl-PL"/>
              </w:rPr>
              <w:t>.</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 xml:space="preserve">JAWIDZ </w:t>
            </w:r>
          </w:p>
        </w:tc>
        <w:tc>
          <w:tcPr>
            <w:tcW w:w="5497" w:type="dxa"/>
            <w:tcBorders>
              <w:top w:val="nil"/>
              <w:left w:val="nil"/>
              <w:bottom w:val="single" w:sz="4" w:space="0" w:color="auto"/>
              <w:right w:val="single" w:sz="4" w:space="0" w:color="auto"/>
            </w:tcBorders>
            <w:shd w:val="clear" w:color="auto" w:fill="auto"/>
            <w:vAlign w:val="center"/>
            <w:hideMark/>
          </w:tcPr>
          <w:p w:rsidR="00E91C9F" w:rsidRPr="000C0B32" w:rsidRDefault="00E91C9F" w:rsidP="00E91C9F">
            <w:pPr>
              <w:suppressAutoHyphens w:val="0"/>
              <w:spacing w:after="0" w:line="240" w:lineRule="auto"/>
              <w:rPr>
                <w:rFonts w:ascii="Calibri" w:eastAsia="Times New Roman" w:hAnsi="Calibri" w:cs="Calibri"/>
                <w:b/>
                <w:color w:val="000000"/>
                <w:lang w:eastAsia="pl-PL"/>
              </w:rPr>
            </w:pPr>
            <w:r w:rsidRPr="000C0B32">
              <w:rPr>
                <w:rFonts w:ascii="Calibri" w:eastAsia="Times New Roman" w:hAnsi="Calibri" w:cs="Calibri"/>
                <w:b/>
                <w:color w:val="000000"/>
                <w:lang w:eastAsia="pl-PL"/>
              </w:rPr>
              <w:t>PODNOŚNIK WIDŁOWY CZOŁOWY AKUM. HELI CPD 20</w:t>
            </w:r>
          </w:p>
        </w:tc>
        <w:tc>
          <w:tcPr>
            <w:tcW w:w="2693" w:type="dxa"/>
            <w:tcBorders>
              <w:top w:val="nil"/>
              <w:left w:val="nil"/>
              <w:bottom w:val="single" w:sz="4" w:space="0" w:color="auto"/>
              <w:right w:val="single" w:sz="4" w:space="0" w:color="auto"/>
            </w:tcBorders>
            <w:shd w:val="clear" w:color="auto" w:fill="auto"/>
            <w:vAlign w:val="center"/>
            <w:hideMark/>
          </w:tcPr>
          <w:p w:rsidR="00E91C9F" w:rsidRPr="000C0B32" w:rsidRDefault="00E91C9F" w:rsidP="00E91C9F">
            <w:pPr>
              <w:suppressAutoHyphens w:val="0"/>
              <w:spacing w:after="0" w:line="240" w:lineRule="auto"/>
              <w:jc w:val="center"/>
              <w:rPr>
                <w:rFonts w:ascii="Calibri" w:eastAsia="Times New Roman" w:hAnsi="Calibri" w:cs="Calibri"/>
                <w:b/>
                <w:lang w:eastAsia="pl-PL"/>
              </w:rPr>
            </w:pPr>
            <w:r w:rsidRPr="000C0B32">
              <w:rPr>
                <w:rFonts w:ascii="Calibri" w:eastAsia="Times New Roman" w:hAnsi="Calibri" w:cs="Calibri"/>
                <w:b/>
                <w:lang w:eastAsia="pl-PL"/>
              </w:rPr>
              <w:t>6</w:t>
            </w:r>
          </w:p>
        </w:tc>
        <w:tc>
          <w:tcPr>
            <w:tcW w:w="3260" w:type="dxa"/>
            <w:tcBorders>
              <w:top w:val="nil"/>
              <w:left w:val="nil"/>
              <w:bottom w:val="single" w:sz="4" w:space="0" w:color="auto"/>
              <w:right w:val="single" w:sz="4" w:space="0" w:color="auto"/>
            </w:tcBorders>
            <w:shd w:val="clear" w:color="auto" w:fill="auto"/>
            <w:vAlign w:val="center"/>
            <w:hideMark/>
          </w:tcPr>
          <w:p w:rsidR="00E91C9F" w:rsidRPr="000C0B32" w:rsidRDefault="00E91C9F" w:rsidP="00E03789">
            <w:pPr>
              <w:suppressAutoHyphens w:val="0"/>
              <w:spacing w:after="0" w:line="240" w:lineRule="auto"/>
              <w:jc w:val="center"/>
              <w:rPr>
                <w:rFonts w:ascii="Calibri" w:eastAsia="Times New Roman" w:hAnsi="Calibri" w:cs="Calibri"/>
                <w:b/>
                <w:lang w:eastAsia="pl-PL"/>
              </w:rPr>
            </w:pPr>
            <w:r w:rsidRPr="000C0B32">
              <w:rPr>
                <w:rFonts w:ascii="Calibri" w:eastAsia="Times New Roman" w:hAnsi="Calibri" w:cs="Calibri"/>
                <w:b/>
                <w:lang w:eastAsia="pl-PL"/>
              </w:rPr>
              <w:t>CO 30 DNI</w:t>
            </w:r>
          </w:p>
        </w:tc>
      </w:tr>
      <w:tr w:rsidR="00E91C9F" w:rsidRPr="00E91C9F" w:rsidTr="00E03789">
        <w:trPr>
          <w:trHeight w:val="7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060C3E" w:rsidP="00E91C9F">
            <w:pPr>
              <w:suppressAutoHyphens w:val="0"/>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26</w:t>
            </w:r>
            <w:r w:rsidR="00E91C9F" w:rsidRPr="00E91C9F">
              <w:rPr>
                <w:rFonts w:ascii="Calibri" w:eastAsia="Times New Roman" w:hAnsi="Calibri" w:cs="Calibri"/>
                <w:sz w:val="24"/>
                <w:szCs w:val="24"/>
                <w:lang w:eastAsia="pl-PL"/>
              </w:rPr>
              <w:t>.</w:t>
            </w:r>
          </w:p>
        </w:tc>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rsidR="00E91C9F" w:rsidRPr="00E91C9F" w:rsidRDefault="00E91C9F"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 xml:space="preserve">GŁUSIEC </w:t>
            </w:r>
            <w:proofErr w:type="spellStart"/>
            <w:r w:rsidRPr="00E91C9F">
              <w:rPr>
                <w:rFonts w:ascii="Calibri" w:eastAsia="Times New Roman" w:hAnsi="Calibri" w:cs="Calibri"/>
                <w:sz w:val="24"/>
                <w:szCs w:val="24"/>
                <w:lang w:eastAsia="pl-PL"/>
              </w:rPr>
              <w:t>k.DĘBLNA</w:t>
            </w:r>
            <w:proofErr w:type="spellEnd"/>
          </w:p>
        </w:tc>
        <w:tc>
          <w:tcPr>
            <w:tcW w:w="5497" w:type="dxa"/>
            <w:tcBorders>
              <w:top w:val="nil"/>
              <w:left w:val="nil"/>
              <w:bottom w:val="single" w:sz="4" w:space="0" w:color="auto"/>
              <w:right w:val="single" w:sz="4" w:space="0" w:color="auto"/>
            </w:tcBorders>
            <w:shd w:val="clear" w:color="auto" w:fill="auto"/>
            <w:vAlign w:val="center"/>
            <w:hideMark/>
          </w:tcPr>
          <w:p w:rsidR="00E91C9F" w:rsidRPr="000C0B32" w:rsidRDefault="00E91C9F" w:rsidP="00E91C9F">
            <w:pPr>
              <w:suppressAutoHyphens w:val="0"/>
              <w:spacing w:after="0" w:line="240" w:lineRule="auto"/>
              <w:rPr>
                <w:rFonts w:ascii="Calibri" w:eastAsia="Times New Roman" w:hAnsi="Calibri" w:cs="Calibri"/>
                <w:b/>
                <w:color w:val="000000"/>
                <w:lang w:eastAsia="pl-PL"/>
              </w:rPr>
            </w:pPr>
            <w:r w:rsidRPr="000C0B32">
              <w:rPr>
                <w:rFonts w:ascii="Calibri" w:eastAsia="Times New Roman" w:hAnsi="Calibri" w:cs="Calibri"/>
                <w:b/>
                <w:color w:val="000000"/>
                <w:lang w:eastAsia="pl-PL"/>
              </w:rPr>
              <w:t>PODNOŚNIK WIDŁ.SPAL. TERENOWY  BALKANCAR DV</w:t>
            </w:r>
          </w:p>
        </w:tc>
        <w:tc>
          <w:tcPr>
            <w:tcW w:w="2693" w:type="dxa"/>
            <w:tcBorders>
              <w:top w:val="nil"/>
              <w:left w:val="nil"/>
              <w:bottom w:val="single" w:sz="4" w:space="0" w:color="auto"/>
              <w:right w:val="single" w:sz="4" w:space="0" w:color="auto"/>
            </w:tcBorders>
            <w:shd w:val="clear" w:color="auto" w:fill="auto"/>
            <w:vAlign w:val="center"/>
            <w:hideMark/>
          </w:tcPr>
          <w:p w:rsidR="00E91C9F" w:rsidRPr="000C0B32" w:rsidRDefault="00E91C9F" w:rsidP="00E91C9F">
            <w:pPr>
              <w:suppressAutoHyphens w:val="0"/>
              <w:spacing w:after="0" w:line="240" w:lineRule="auto"/>
              <w:jc w:val="center"/>
              <w:rPr>
                <w:rFonts w:ascii="Calibri" w:eastAsia="Times New Roman" w:hAnsi="Calibri" w:cs="Calibri"/>
                <w:b/>
                <w:lang w:eastAsia="pl-PL"/>
              </w:rPr>
            </w:pPr>
            <w:r w:rsidRPr="000C0B32">
              <w:rPr>
                <w:rFonts w:ascii="Calibri" w:eastAsia="Times New Roman" w:hAnsi="Calibri" w:cs="Calibri"/>
                <w:b/>
                <w:lang w:eastAsia="pl-PL"/>
              </w:rPr>
              <w:t>6</w:t>
            </w:r>
          </w:p>
        </w:tc>
        <w:tc>
          <w:tcPr>
            <w:tcW w:w="3260" w:type="dxa"/>
            <w:tcBorders>
              <w:top w:val="nil"/>
              <w:left w:val="nil"/>
              <w:bottom w:val="single" w:sz="4" w:space="0" w:color="auto"/>
              <w:right w:val="single" w:sz="4" w:space="0" w:color="auto"/>
            </w:tcBorders>
            <w:shd w:val="clear" w:color="auto" w:fill="auto"/>
            <w:vAlign w:val="center"/>
            <w:hideMark/>
          </w:tcPr>
          <w:p w:rsidR="00E91C9F" w:rsidRPr="000C0B32" w:rsidRDefault="00E91C9F" w:rsidP="00E03789">
            <w:pPr>
              <w:suppressAutoHyphens w:val="0"/>
              <w:spacing w:after="0" w:line="240" w:lineRule="auto"/>
              <w:jc w:val="center"/>
              <w:rPr>
                <w:rFonts w:ascii="Calibri" w:eastAsia="Times New Roman" w:hAnsi="Calibri" w:cs="Calibri"/>
                <w:b/>
                <w:lang w:eastAsia="pl-PL"/>
              </w:rPr>
            </w:pPr>
            <w:r w:rsidRPr="000C0B32">
              <w:rPr>
                <w:rFonts w:ascii="Calibri" w:eastAsia="Times New Roman" w:hAnsi="Calibri" w:cs="Calibri"/>
                <w:b/>
                <w:lang w:eastAsia="pl-PL"/>
              </w:rPr>
              <w:t>CO 30 DNI</w:t>
            </w:r>
          </w:p>
        </w:tc>
      </w:tr>
      <w:tr w:rsidR="00E91C9F" w:rsidRPr="00E91C9F" w:rsidTr="00E03789">
        <w:trPr>
          <w:trHeight w:val="66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91C9F" w:rsidRPr="00E91C9F" w:rsidRDefault="00060C3E" w:rsidP="00E91C9F">
            <w:pPr>
              <w:suppressAutoHyphens w:val="0"/>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27</w:t>
            </w:r>
            <w:r w:rsidR="00E91C9F" w:rsidRPr="00E91C9F">
              <w:rPr>
                <w:rFonts w:ascii="Calibri" w:eastAsia="Times New Roman" w:hAnsi="Calibri" w:cs="Calibri"/>
                <w:sz w:val="24"/>
                <w:szCs w:val="24"/>
                <w:lang w:eastAsia="pl-PL"/>
              </w:rPr>
              <w:t>.</w:t>
            </w:r>
          </w:p>
        </w:tc>
        <w:tc>
          <w:tcPr>
            <w:tcW w:w="1478" w:type="dxa"/>
            <w:vMerge/>
            <w:tcBorders>
              <w:top w:val="nil"/>
              <w:left w:val="single" w:sz="4" w:space="0" w:color="auto"/>
              <w:bottom w:val="single" w:sz="4" w:space="0" w:color="000000"/>
              <w:right w:val="single" w:sz="4" w:space="0" w:color="auto"/>
            </w:tcBorders>
            <w:vAlign w:val="center"/>
            <w:hideMark/>
          </w:tcPr>
          <w:p w:rsidR="00E91C9F" w:rsidRPr="00E91C9F" w:rsidRDefault="00E91C9F"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nil"/>
              <w:bottom w:val="single" w:sz="4" w:space="0" w:color="auto"/>
              <w:right w:val="single" w:sz="4" w:space="0" w:color="auto"/>
            </w:tcBorders>
            <w:shd w:val="clear" w:color="auto" w:fill="auto"/>
            <w:vAlign w:val="center"/>
            <w:hideMark/>
          </w:tcPr>
          <w:p w:rsidR="00E91C9F" w:rsidRPr="000C0B32" w:rsidRDefault="00E91C9F" w:rsidP="00E91C9F">
            <w:pPr>
              <w:suppressAutoHyphens w:val="0"/>
              <w:spacing w:after="0" w:line="240" w:lineRule="auto"/>
              <w:rPr>
                <w:rFonts w:ascii="Calibri" w:eastAsia="Times New Roman" w:hAnsi="Calibri" w:cs="Calibri"/>
                <w:b/>
                <w:color w:val="000000"/>
                <w:lang w:eastAsia="pl-PL"/>
              </w:rPr>
            </w:pPr>
            <w:r w:rsidRPr="000C0B32">
              <w:rPr>
                <w:rFonts w:ascii="Calibri" w:eastAsia="Times New Roman" w:hAnsi="Calibri" w:cs="Calibri"/>
                <w:b/>
                <w:color w:val="000000"/>
                <w:lang w:eastAsia="pl-PL"/>
              </w:rPr>
              <w:t>PODNOŚNIK WIDŁ.SPAL. TERENOWY GPW 202T</w:t>
            </w:r>
          </w:p>
        </w:tc>
        <w:tc>
          <w:tcPr>
            <w:tcW w:w="2693" w:type="dxa"/>
            <w:tcBorders>
              <w:top w:val="nil"/>
              <w:left w:val="nil"/>
              <w:bottom w:val="single" w:sz="4" w:space="0" w:color="auto"/>
              <w:right w:val="single" w:sz="4" w:space="0" w:color="auto"/>
            </w:tcBorders>
            <w:shd w:val="clear" w:color="auto" w:fill="auto"/>
            <w:vAlign w:val="center"/>
            <w:hideMark/>
          </w:tcPr>
          <w:p w:rsidR="00E91C9F" w:rsidRPr="000C0B32" w:rsidRDefault="00E91C9F" w:rsidP="00E91C9F">
            <w:pPr>
              <w:suppressAutoHyphens w:val="0"/>
              <w:spacing w:after="0" w:line="240" w:lineRule="auto"/>
              <w:jc w:val="center"/>
              <w:rPr>
                <w:rFonts w:ascii="Calibri" w:eastAsia="Times New Roman" w:hAnsi="Calibri" w:cs="Calibri"/>
                <w:b/>
                <w:lang w:eastAsia="pl-PL"/>
              </w:rPr>
            </w:pPr>
            <w:r w:rsidRPr="000C0B32">
              <w:rPr>
                <w:rFonts w:ascii="Calibri" w:eastAsia="Times New Roman" w:hAnsi="Calibri" w:cs="Calibri"/>
                <w:b/>
                <w:lang w:eastAsia="pl-PL"/>
              </w:rPr>
              <w:t>6</w:t>
            </w:r>
          </w:p>
        </w:tc>
        <w:tc>
          <w:tcPr>
            <w:tcW w:w="3260" w:type="dxa"/>
            <w:tcBorders>
              <w:top w:val="nil"/>
              <w:left w:val="nil"/>
              <w:bottom w:val="single" w:sz="4" w:space="0" w:color="auto"/>
              <w:right w:val="single" w:sz="4" w:space="0" w:color="auto"/>
            </w:tcBorders>
            <w:shd w:val="clear" w:color="auto" w:fill="auto"/>
            <w:vAlign w:val="center"/>
            <w:hideMark/>
          </w:tcPr>
          <w:p w:rsidR="00E91C9F" w:rsidRPr="000C0B32" w:rsidRDefault="00E91C9F" w:rsidP="00E03789">
            <w:pPr>
              <w:suppressAutoHyphens w:val="0"/>
              <w:spacing w:after="0" w:line="240" w:lineRule="auto"/>
              <w:jc w:val="center"/>
              <w:rPr>
                <w:rFonts w:ascii="Calibri" w:eastAsia="Times New Roman" w:hAnsi="Calibri" w:cs="Calibri"/>
                <w:b/>
                <w:lang w:eastAsia="pl-PL"/>
              </w:rPr>
            </w:pPr>
            <w:r w:rsidRPr="000C0B32">
              <w:rPr>
                <w:rFonts w:ascii="Calibri" w:eastAsia="Times New Roman" w:hAnsi="Calibri" w:cs="Calibri"/>
                <w:b/>
                <w:lang w:eastAsia="pl-PL"/>
              </w:rPr>
              <w:t>CO 30 DNI</w:t>
            </w:r>
          </w:p>
        </w:tc>
      </w:tr>
      <w:tr w:rsidR="00E91C9F" w:rsidRPr="00E91C9F" w:rsidTr="00E03789">
        <w:trPr>
          <w:trHeight w:val="510"/>
        </w:trPr>
        <w:tc>
          <w:tcPr>
            <w:tcW w:w="138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91C9F" w:rsidRPr="00E03789" w:rsidRDefault="00E91C9F" w:rsidP="00E03789">
            <w:pPr>
              <w:suppressAutoHyphens w:val="0"/>
              <w:spacing w:after="0" w:line="240" w:lineRule="auto"/>
              <w:jc w:val="center"/>
              <w:rPr>
                <w:rFonts w:ascii="Calibri" w:eastAsia="Times New Roman" w:hAnsi="Calibri" w:cs="Calibri"/>
                <w:b/>
                <w:bCs/>
                <w:sz w:val="20"/>
                <w:szCs w:val="20"/>
                <w:lang w:eastAsia="pl-PL"/>
              </w:rPr>
            </w:pPr>
            <w:r w:rsidRPr="00E03789">
              <w:rPr>
                <w:rFonts w:ascii="Calibri" w:eastAsia="Times New Roman" w:hAnsi="Calibri" w:cs="Calibri"/>
                <w:b/>
                <w:bCs/>
                <w:sz w:val="20"/>
                <w:szCs w:val="20"/>
                <w:lang w:eastAsia="pl-PL"/>
              </w:rPr>
              <w:t>ZADANIE 4</w:t>
            </w:r>
          </w:p>
        </w:tc>
      </w:tr>
      <w:tr w:rsidR="00E03789"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03789" w:rsidRPr="00E91C9F" w:rsidRDefault="00E03789"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w:t>
            </w:r>
          </w:p>
        </w:tc>
        <w:tc>
          <w:tcPr>
            <w:tcW w:w="1478" w:type="dxa"/>
            <w:vMerge w:val="restart"/>
            <w:tcBorders>
              <w:top w:val="nil"/>
              <w:left w:val="nil"/>
              <w:bottom w:val="single" w:sz="4" w:space="0" w:color="000000"/>
              <w:right w:val="nil"/>
            </w:tcBorders>
            <w:shd w:val="clear" w:color="auto" w:fill="auto"/>
            <w:vAlign w:val="center"/>
            <w:hideMark/>
          </w:tcPr>
          <w:p w:rsidR="00E03789" w:rsidRPr="00E91C9F" w:rsidRDefault="00E03789"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CHEŁM</w:t>
            </w:r>
          </w:p>
        </w:tc>
        <w:tc>
          <w:tcPr>
            <w:tcW w:w="5497" w:type="dxa"/>
            <w:tcBorders>
              <w:top w:val="nil"/>
              <w:left w:val="single" w:sz="4" w:space="0" w:color="auto"/>
              <w:bottom w:val="single" w:sz="4" w:space="0" w:color="auto"/>
              <w:right w:val="single" w:sz="4" w:space="0" w:color="auto"/>
            </w:tcBorders>
            <w:shd w:val="clear" w:color="auto" w:fill="auto"/>
            <w:noWrap/>
            <w:hideMark/>
          </w:tcPr>
          <w:p w:rsidR="00E03789" w:rsidRPr="000C0B32" w:rsidRDefault="00E03789">
            <w:pPr>
              <w:suppressAutoHyphens w:val="0"/>
              <w:autoSpaceDE w:val="0"/>
              <w:autoSpaceDN w:val="0"/>
              <w:adjustRightInd w:val="0"/>
              <w:spacing w:after="0" w:line="240" w:lineRule="auto"/>
              <w:rPr>
                <w:rFonts w:ascii="Calibri" w:hAnsi="Calibri" w:cs="Calibri"/>
                <w:b/>
                <w:color w:val="000000"/>
              </w:rPr>
            </w:pPr>
            <w:r w:rsidRPr="000C0B32">
              <w:rPr>
                <w:rFonts w:ascii="Calibri" w:hAnsi="Calibri" w:cs="Calibri"/>
                <w:b/>
                <w:color w:val="000000"/>
              </w:rPr>
              <w:t>PODNOŚNIK WIDŁOWY  AKUM. HELI CPD 20</w:t>
            </w:r>
          </w:p>
        </w:tc>
        <w:tc>
          <w:tcPr>
            <w:tcW w:w="2693" w:type="dxa"/>
            <w:tcBorders>
              <w:top w:val="nil"/>
              <w:left w:val="nil"/>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E03789" w:rsidRPr="000C0B32" w:rsidRDefault="00E03789" w:rsidP="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CO 30 DNI</w:t>
            </w:r>
          </w:p>
        </w:tc>
      </w:tr>
      <w:tr w:rsidR="00E03789"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03789" w:rsidRPr="00E91C9F" w:rsidRDefault="00E03789"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2.</w:t>
            </w:r>
          </w:p>
        </w:tc>
        <w:tc>
          <w:tcPr>
            <w:tcW w:w="1478" w:type="dxa"/>
            <w:vMerge/>
            <w:tcBorders>
              <w:top w:val="nil"/>
              <w:left w:val="nil"/>
              <w:bottom w:val="single" w:sz="4" w:space="0" w:color="000000"/>
              <w:right w:val="nil"/>
            </w:tcBorders>
            <w:vAlign w:val="center"/>
            <w:hideMark/>
          </w:tcPr>
          <w:p w:rsidR="00E03789" w:rsidRPr="00E91C9F" w:rsidRDefault="00E03789"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single" w:sz="4" w:space="0" w:color="auto"/>
              <w:bottom w:val="single" w:sz="4" w:space="0" w:color="auto"/>
              <w:right w:val="single" w:sz="4" w:space="0" w:color="auto"/>
            </w:tcBorders>
            <w:shd w:val="clear" w:color="auto" w:fill="auto"/>
            <w:noWrap/>
            <w:hideMark/>
          </w:tcPr>
          <w:p w:rsidR="00E03789" w:rsidRPr="000C0B32" w:rsidRDefault="00E03789">
            <w:pPr>
              <w:suppressAutoHyphens w:val="0"/>
              <w:autoSpaceDE w:val="0"/>
              <w:autoSpaceDN w:val="0"/>
              <w:adjustRightInd w:val="0"/>
              <w:spacing w:after="0" w:line="240" w:lineRule="auto"/>
              <w:rPr>
                <w:rFonts w:ascii="Calibri" w:hAnsi="Calibri" w:cs="Calibri"/>
                <w:b/>
                <w:color w:val="000000"/>
              </w:rPr>
            </w:pPr>
            <w:r w:rsidRPr="000C0B32">
              <w:rPr>
                <w:rFonts w:ascii="Calibri" w:hAnsi="Calibri" w:cs="Calibri"/>
                <w:b/>
                <w:color w:val="000000"/>
              </w:rPr>
              <w:t>SAM.CIĘŻ.D ŁAD. JELCZ-862 Z MULTILIFT</w:t>
            </w:r>
          </w:p>
        </w:tc>
        <w:tc>
          <w:tcPr>
            <w:tcW w:w="2693" w:type="dxa"/>
            <w:tcBorders>
              <w:top w:val="nil"/>
              <w:left w:val="nil"/>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E03789" w:rsidRPr="000C0B32" w:rsidRDefault="00E03789" w:rsidP="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CO 30 DNI</w:t>
            </w:r>
          </w:p>
        </w:tc>
      </w:tr>
      <w:tr w:rsidR="00E03789"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03789" w:rsidRPr="00E91C9F" w:rsidRDefault="00E03789"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3.</w:t>
            </w:r>
          </w:p>
        </w:tc>
        <w:tc>
          <w:tcPr>
            <w:tcW w:w="1478" w:type="dxa"/>
            <w:vMerge/>
            <w:tcBorders>
              <w:top w:val="nil"/>
              <w:left w:val="nil"/>
              <w:bottom w:val="single" w:sz="4" w:space="0" w:color="000000"/>
              <w:right w:val="nil"/>
            </w:tcBorders>
            <w:vAlign w:val="center"/>
            <w:hideMark/>
          </w:tcPr>
          <w:p w:rsidR="00E03789" w:rsidRPr="00E91C9F" w:rsidRDefault="00E03789"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single" w:sz="4" w:space="0" w:color="auto"/>
              <w:bottom w:val="single" w:sz="4" w:space="0" w:color="auto"/>
              <w:right w:val="single" w:sz="4" w:space="0" w:color="auto"/>
            </w:tcBorders>
            <w:shd w:val="clear" w:color="auto" w:fill="auto"/>
            <w:noWrap/>
            <w:hideMark/>
          </w:tcPr>
          <w:p w:rsidR="00E03789" w:rsidRPr="000C0B32" w:rsidRDefault="00E03789">
            <w:pPr>
              <w:suppressAutoHyphens w:val="0"/>
              <w:autoSpaceDE w:val="0"/>
              <w:autoSpaceDN w:val="0"/>
              <w:adjustRightInd w:val="0"/>
              <w:spacing w:after="0" w:line="240" w:lineRule="auto"/>
              <w:rPr>
                <w:rFonts w:ascii="Calibri" w:hAnsi="Calibri" w:cs="Calibri"/>
                <w:b/>
                <w:color w:val="000000"/>
              </w:rPr>
            </w:pPr>
            <w:r w:rsidRPr="000C0B32">
              <w:rPr>
                <w:rFonts w:ascii="Calibri" w:hAnsi="Calibri" w:cs="Calibri"/>
                <w:b/>
                <w:color w:val="000000"/>
              </w:rPr>
              <w:t>SAM.CIĘŻ.D ŁAD. JELCZ-862 Z MULTILIFT</w:t>
            </w:r>
          </w:p>
        </w:tc>
        <w:tc>
          <w:tcPr>
            <w:tcW w:w="2693" w:type="dxa"/>
            <w:tcBorders>
              <w:top w:val="nil"/>
              <w:left w:val="nil"/>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E03789" w:rsidRPr="000C0B32" w:rsidRDefault="00E03789" w:rsidP="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CO 30 DNI</w:t>
            </w:r>
          </w:p>
        </w:tc>
      </w:tr>
      <w:tr w:rsidR="00E03789"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03789" w:rsidRPr="00E91C9F" w:rsidRDefault="00E03789"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4.</w:t>
            </w:r>
          </w:p>
        </w:tc>
        <w:tc>
          <w:tcPr>
            <w:tcW w:w="1478" w:type="dxa"/>
            <w:vMerge/>
            <w:tcBorders>
              <w:top w:val="nil"/>
              <w:left w:val="nil"/>
              <w:bottom w:val="single" w:sz="4" w:space="0" w:color="000000"/>
              <w:right w:val="nil"/>
            </w:tcBorders>
            <w:vAlign w:val="center"/>
            <w:hideMark/>
          </w:tcPr>
          <w:p w:rsidR="00E03789" w:rsidRPr="00E91C9F" w:rsidRDefault="00E03789"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single" w:sz="4" w:space="0" w:color="auto"/>
              <w:bottom w:val="single" w:sz="4" w:space="0" w:color="auto"/>
              <w:right w:val="single" w:sz="4" w:space="0" w:color="auto"/>
            </w:tcBorders>
            <w:shd w:val="clear" w:color="auto" w:fill="auto"/>
            <w:noWrap/>
            <w:hideMark/>
          </w:tcPr>
          <w:p w:rsidR="00E03789" w:rsidRPr="000C0B32" w:rsidRDefault="00E03789">
            <w:pPr>
              <w:suppressAutoHyphens w:val="0"/>
              <w:autoSpaceDE w:val="0"/>
              <w:autoSpaceDN w:val="0"/>
              <w:adjustRightInd w:val="0"/>
              <w:spacing w:after="0" w:line="240" w:lineRule="auto"/>
              <w:rPr>
                <w:rFonts w:ascii="Calibri" w:hAnsi="Calibri" w:cs="Calibri"/>
                <w:b/>
                <w:color w:val="000000"/>
              </w:rPr>
            </w:pPr>
            <w:r w:rsidRPr="000C0B32">
              <w:rPr>
                <w:rFonts w:ascii="Calibri" w:hAnsi="Calibri" w:cs="Calibri"/>
                <w:b/>
                <w:color w:val="000000"/>
              </w:rPr>
              <w:t>FLATRAK UMK PGH 165</w:t>
            </w:r>
          </w:p>
        </w:tc>
        <w:tc>
          <w:tcPr>
            <w:tcW w:w="2693" w:type="dxa"/>
            <w:tcBorders>
              <w:top w:val="nil"/>
              <w:left w:val="nil"/>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E03789" w:rsidRPr="000C0B32" w:rsidRDefault="00E03789" w:rsidP="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CO 30 DNI</w:t>
            </w:r>
          </w:p>
        </w:tc>
      </w:tr>
      <w:tr w:rsidR="00E03789"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03789" w:rsidRPr="00E91C9F" w:rsidRDefault="00E03789"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5.</w:t>
            </w:r>
          </w:p>
        </w:tc>
        <w:tc>
          <w:tcPr>
            <w:tcW w:w="1478" w:type="dxa"/>
            <w:vMerge/>
            <w:tcBorders>
              <w:top w:val="nil"/>
              <w:left w:val="nil"/>
              <w:bottom w:val="single" w:sz="4" w:space="0" w:color="000000"/>
              <w:right w:val="nil"/>
            </w:tcBorders>
            <w:vAlign w:val="center"/>
            <w:hideMark/>
          </w:tcPr>
          <w:p w:rsidR="00E03789" w:rsidRPr="00E91C9F" w:rsidRDefault="00E03789"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single" w:sz="4" w:space="0" w:color="auto"/>
              <w:bottom w:val="single" w:sz="4" w:space="0" w:color="auto"/>
              <w:right w:val="single" w:sz="4" w:space="0" w:color="auto"/>
            </w:tcBorders>
            <w:shd w:val="clear" w:color="auto" w:fill="auto"/>
            <w:noWrap/>
            <w:hideMark/>
          </w:tcPr>
          <w:p w:rsidR="00E03789" w:rsidRPr="000C0B32" w:rsidRDefault="00E03789">
            <w:pPr>
              <w:suppressAutoHyphens w:val="0"/>
              <w:autoSpaceDE w:val="0"/>
              <w:autoSpaceDN w:val="0"/>
              <w:adjustRightInd w:val="0"/>
              <w:spacing w:after="0" w:line="240" w:lineRule="auto"/>
              <w:rPr>
                <w:rFonts w:ascii="Calibri" w:hAnsi="Calibri" w:cs="Calibri"/>
                <w:b/>
                <w:color w:val="000000"/>
              </w:rPr>
            </w:pPr>
            <w:r w:rsidRPr="000C0B32">
              <w:rPr>
                <w:rFonts w:ascii="Calibri" w:hAnsi="Calibri" w:cs="Calibri"/>
                <w:b/>
                <w:color w:val="000000"/>
              </w:rPr>
              <w:t>RAMA CHU</w:t>
            </w:r>
          </w:p>
        </w:tc>
        <w:tc>
          <w:tcPr>
            <w:tcW w:w="2693" w:type="dxa"/>
            <w:tcBorders>
              <w:top w:val="nil"/>
              <w:left w:val="nil"/>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E03789" w:rsidRPr="000C0B32" w:rsidRDefault="00E03789" w:rsidP="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CO 30 DNI</w:t>
            </w:r>
          </w:p>
        </w:tc>
      </w:tr>
      <w:tr w:rsidR="00E03789"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03789" w:rsidRPr="00E91C9F" w:rsidRDefault="00E03789"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6.</w:t>
            </w:r>
          </w:p>
        </w:tc>
        <w:tc>
          <w:tcPr>
            <w:tcW w:w="1478" w:type="dxa"/>
            <w:vMerge/>
            <w:tcBorders>
              <w:top w:val="nil"/>
              <w:left w:val="nil"/>
              <w:bottom w:val="single" w:sz="4" w:space="0" w:color="000000"/>
              <w:right w:val="nil"/>
            </w:tcBorders>
            <w:vAlign w:val="center"/>
            <w:hideMark/>
          </w:tcPr>
          <w:p w:rsidR="00E03789" w:rsidRPr="00E91C9F" w:rsidRDefault="00E03789"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single" w:sz="4" w:space="0" w:color="auto"/>
              <w:bottom w:val="single" w:sz="4" w:space="0" w:color="auto"/>
              <w:right w:val="single" w:sz="4" w:space="0" w:color="auto"/>
            </w:tcBorders>
            <w:shd w:val="clear" w:color="auto" w:fill="auto"/>
            <w:noWrap/>
            <w:hideMark/>
          </w:tcPr>
          <w:p w:rsidR="00E03789" w:rsidRPr="000C0B32" w:rsidRDefault="00E03789">
            <w:pPr>
              <w:suppressAutoHyphens w:val="0"/>
              <w:autoSpaceDE w:val="0"/>
              <w:autoSpaceDN w:val="0"/>
              <w:adjustRightInd w:val="0"/>
              <w:spacing w:after="0" w:line="240" w:lineRule="auto"/>
              <w:rPr>
                <w:rFonts w:ascii="Calibri" w:hAnsi="Calibri" w:cs="Calibri"/>
                <w:b/>
                <w:color w:val="000000"/>
              </w:rPr>
            </w:pPr>
            <w:r w:rsidRPr="000C0B32">
              <w:rPr>
                <w:rFonts w:ascii="Calibri" w:hAnsi="Calibri" w:cs="Calibri"/>
                <w:b/>
                <w:color w:val="000000"/>
              </w:rPr>
              <w:t>RAMA CHU</w:t>
            </w:r>
          </w:p>
        </w:tc>
        <w:tc>
          <w:tcPr>
            <w:tcW w:w="2693" w:type="dxa"/>
            <w:tcBorders>
              <w:top w:val="nil"/>
              <w:left w:val="nil"/>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E03789" w:rsidRPr="000C0B32" w:rsidRDefault="00E03789" w:rsidP="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CO 30 DNI</w:t>
            </w:r>
          </w:p>
        </w:tc>
      </w:tr>
      <w:tr w:rsidR="00E03789"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03789" w:rsidRPr="00E91C9F" w:rsidRDefault="00E03789"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7.</w:t>
            </w:r>
          </w:p>
        </w:tc>
        <w:tc>
          <w:tcPr>
            <w:tcW w:w="1478" w:type="dxa"/>
            <w:vMerge/>
            <w:tcBorders>
              <w:top w:val="nil"/>
              <w:left w:val="nil"/>
              <w:bottom w:val="single" w:sz="4" w:space="0" w:color="000000"/>
              <w:right w:val="nil"/>
            </w:tcBorders>
            <w:vAlign w:val="center"/>
            <w:hideMark/>
          </w:tcPr>
          <w:p w:rsidR="00E03789" w:rsidRPr="00E91C9F" w:rsidRDefault="00E03789"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single" w:sz="4" w:space="0" w:color="auto"/>
              <w:bottom w:val="single" w:sz="4" w:space="0" w:color="auto"/>
              <w:right w:val="single" w:sz="4" w:space="0" w:color="auto"/>
            </w:tcBorders>
            <w:shd w:val="clear" w:color="auto" w:fill="auto"/>
            <w:noWrap/>
            <w:hideMark/>
          </w:tcPr>
          <w:p w:rsidR="00E03789" w:rsidRPr="000C0B32" w:rsidRDefault="00E03789">
            <w:pPr>
              <w:suppressAutoHyphens w:val="0"/>
              <w:autoSpaceDE w:val="0"/>
              <w:autoSpaceDN w:val="0"/>
              <w:adjustRightInd w:val="0"/>
              <w:spacing w:after="0" w:line="240" w:lineRule="auto"/>
              <w:rPr>
                <w:rFonts w:ascii="Calibri" w:hAnsi="Calibri" w:cs="Calibri"/>
                <w:b/>
                <w:color w:val="000000"/>
              </w:rPr>
            </w:pPr>
            <w:r w:rsidRPr="000C0B32">
              <w:rPr>
                <w:rFonts w:ascii="Calibri" w:hAnsi="Calibri" w:cs="Calibri"/>
                <w:b/>
                <w:color w:val="000000"/>
              </w:rPr>
              <w:t>CIĄGNIK PANCERNY WZT-2</w:t>
            </w:r>
          </w:p>
        </w:tc>
        <w:tc>
          <w:tcPr>
            <w:tcW w:w="2693" w:type="dxa"/>
            <w:tcBorders>
              <w:top w:val="nil"/>
              <w:left w:val="nil"/>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E03789" w:rsidRPr="000C0B32" w:rsidRDefault="00E03789" w:rsidP="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CO 30 DNI</w:t>
            </w:r>
          </w:p>
        </w:tc>
      </w:tr>
      <w:tr w:rsidR="00E03789" w:rsidRPr="00E91C9F" w:rsidTr="00E03789">
        <w:trPr>
          <w:trHeight w:val="42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03789" w:rsidRPr="00E91C9F" w:rsidRDefault="00E03789"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8.</w:t>
            </w:r>
          </w:p>
        </w:tc>
        <w:tc>
          <w:tcPr>
            <w:tcW w:w="1478" w:type="dxa"/>
            <w:vMerge/>
            <w:tcBorders>
              <w:top w:val="nil"/>
              <w:left w:val="nil"/>
              <w:bottom w:val="single" w:sz="4" w:space="0" w:color="000000"/>
              <w:right w:val="nil"/>
            </w:tcBorders>
            <w:vAlign w:val="center"/>
            <w:hideMark/>
          </w:tcPr>
          <w:p w:rsidR="00E03789" w:rsidRPr="00E91C9F" w:rsidRDefault="00E03789"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single" w:sz="4" w:space="0" w:color="auto"/>
              <w:bottom w:val="single" w:sz="4" w:space="0" w:color="auto"/>
              <w:right w:val="single" w:sz="4" w:space="0" w:color="auto"/>
            </w:tcBorders>
            <w:shd w:val="clear" w:color="auto" w:fill="auto"/>
            <w:noWrap/>
            <w:hideMark/>
          </w:tcPr>
          <w:p w:rsidR="00E03789" w:rsidRPr="000C0B32" w:rsidRDefault="00E03789">
            <w:pPr>
              <w:suppressAutoHyphens w:val="0"/>
              <w:autoSpaceDE w:val="0"/>
              <w:autoSpaceDN w:val="0"/>
              <w:adjustRightInd w:val="0"/>
              <w:spacing w:after="0" w:line="240" w:lineRule="auto"/>
              <w:rPr>
                <w:rFonts w:ascii="Calibri" w:hAnsi="Calibri" w:cs="Calibri"/>
                <w:b/>
                <w:color w:val="000000"/>
              </w:rPr>
            </w:pPr>
            <w:r w:rsidRPr="000C0B32">
              <w:rPr>
                <w:rFonts w:ascii="Calibri" w:hAnsi="Calibri" w:cs="Calibri"/>
                <w:b/>
                <w:color w:val="000000"/>
              </w:rPr>
              <w:t>CIĄGNIK PANCERNY WZT-2</w:t>
            </w:r>
          </w:p>
        </w:tc>
        <w:tc>
          <w:tcPr>
            <w:tcW w:w="2693" w:type="dxa"/>
            <w:tcBorders>
              <w:top w:val="nil"/>
              <w:left w:val="nil"/>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E03789" w:rsidRPr="000C0B32" w:rsidRDefault="00E03789" w:rsidP="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CO 30 DNI</w:t>
            </w:r>
          </w:p>
        </w:tc>
      </w:tr>
      <w:tr w:rsidR="00E03789" w:rsidRPr="00E91C9F" w:rsidTr="00E03789">
        <w:trPr>
          <w:trHeight w:val="705"/>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03789" w:rsidRPr="00E91C9F" w:rsidRDefault="00E03789"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9.</w:t>
            </w:r>
          </w:p>
        </w:tc>
        <w:tc>
          <w:tcPr>
            <w:tcW w:w="1478" w:type="dxa"/>
            <w:vMerge/>
            <w:tcBorders>
              <w:top w:val="nil"/>
              <w:left w:val="nil"/>
              <w:bottom w:val="single" w:sz="4" w:space="0" w:color="000000"/>
              <w:right w:val="nil"/>
            </w:tcBorders>
            <w:vAlign w:val="center"/>
            <w:hideMark/>
          </w:tcPr>
          <w:p w:rsidR="00E03789" w:rsidRPr="00E91C9F" w:rsidRDefault="00E03789"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single" w:sz="4" w:space="0" w:color="auto"/>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rPr>
                <w:rFonts w:ascii="Calibri" w:hAnsi="Calibri" w:cs="Calibri"/>
                <w:b/>
                <w:color w:val="000000"/>
              </w:rPr>
            </w:pPr>
            <w:r w:rsidRPr="000C0B32">
              <w:rPr>
                <w:rFonts w:ascii="Calibri" w:hAnsi="Calibri" w:cs="Calibri"/>
                <w:b/>
                <w:color w:val="000000"/>
              </w:rPr>
              <w:t>DŹWIGNIK KANAŁOWY PNEUMATYCZNY DKP-10B</w:t>
            </w:r>
          </w:p>
        </w:tc>
        <w:tc>
          <w:tcPr>
            <w:tcW w:w="2693" w:type="dxa"/>
            <w:tcBorders>
              <w:top w:val="nil"/>
              <w:left w:val="nil"/>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E03789" w:rsidRPr="000C0B32" w:rsidRDefault="00E03789" w:rsidP="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CO 180 DNI</w:t>
            </w:r>
          </w:p>
        </w:tc>
      </w:tr>
      <w:tr w:rsidR="00E03789" w:rsidRPr="00E91C9F" w:rsidTr="00E03789">
        <w:trPr>
          <w:trHeight w:val="705"/>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03789" w:rsidRPr="00E91C9F" w:rsidRDefault="00E03789"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10.</w:t>
            </w:r>
          </w:p>
        </w:tc>
        <w:tc>
          <w:tcPr>
            <w:tcW w:w="1478" w:type="dxa"/>
            <w:vMerge/>
            <w:tcBorders>
              <w:top w:val="nil"/>
              <w:left w:val="nil"/>
              <w:bottom w:val="single" w:sz="4" w:space="0" w:color="000000"/>
              <w:right w:val="nil"/>
            </w:tcBorders>
            <w:vAlign w:val="center"/>
            <w:hideMark/>
          </w:tcPr>
          <w:p w:rsidR="00E03789" w:rsidRPr="00E91C9F" w:rsidRDefault="00E03789"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single" w:sz="4" w:space="0" w:color="auto"/>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rPr>
                <w:rFonts w:ascii="Calibri" w:hAnsi="Calibri" w:cs="Calibri"/>
                <w:b/>
                <w:color w:val="000000"/>
              </w:rPr>
            </w:pPr>
            <w:r w:rsidRPr="000C0B32">
              <w:rPr>
                <w:rFonts w:ascii="Calibri" w:hAnsi="Calibri" w:cs="Calibri"/>
                <w:b/>
                <w:color w:val="000000"/>
              </w:rPr>
              <w:t>WYSIĘGNIK-STRZAŁA 571-57-00</w:t>
            </w:r>
          </w:p>
        </w:tc>
        <w:tc>
          <w:tcPr>
            <w:tcW w:w="2693" w:type="dxa"/>
            <w:tcBorders>
              <w:top w:val="nil"/>
              <w:left w:val="nil"/>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E03789" w:rsidRPr="000C0B32" w:rsidRDefault="00E03789" w:rsidP="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CO 90 DNI</w:t>
            </w:r>
          </w:p>
        </w:tc>
      </w:tr>
      <w:tr w:rsidR="00E03789" w:rsidRPr="00E91C9F" w:rsidTr="00E03789">
        <w:trPr>
          <w:trHeight w:val="705"/>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E03789" w:rsidRPr="00E91C9F" w:rsidRDefault="00E03789" w:rsidP="00E91C9F">
            <w:pPr>
              <w:suppressAutoHyphens w:val="0"/>
              <w:spacing w:after="0" w:line="240" w:lineRule="auto"/>
              <w:jc w:val="center"/>
              <w:rPr>
                <w:rFonts w:ascii="Calibri" w:eastAsia="Times New Roman" w:hAnsi="Calibri" w:cs="Calibri"/>
                <w:sz w:val="24"/>
                <w:szCs w:val="24"/>
                <w:lang w:eastAsia="pl-PL"/>
              </w:rPr>
            </w:pPr>
            <w:r w:rsidRPr="00E91C9F">
              <w:rPr>
                <w:rFonts w:ascii="Calibri" w:eastAsia="Times New Roman" w:hAnsi="Calibri" w:cs="Calibri"/>
                <w:sz w:val="24"/>
                <w:szCs w:val="24"/>
                <w:lang w:eastAsia="pl-PL"/>
              </w:rPr>
              <w:t>11.</w:t>
            </w:r>
          </w:p>
        </w:tc>
        <w:tc>
          <w:tcPr>
            <w:tcW w:w="1478" w:type="dxa"/>
            <w:vMerge/>
            <w:tcBorders>
              <w:top w:val="nil"/>
              <w:left w:val="nil"/>
              <w:bottom w:val="single" w:sz="4" w:space="0" w:color="000000"/>
              <w:right w:val="nil"/>
            </w:tcBorders>
            <w:vAlign w:val="center"/>
            <w:hideMark/>
          </w:tcPr>
          <w:p w:rsidR="00E03789" w:rsidRPr="00E91C9F" w:rsidRDefault="00E03789" w:rsidP="00E91C9F">
            <w:pPr>
              <w:suppressAutoHyphens w:val="0"/>
              <w:spacing w:after="0" w:line="240" w:lineRule="auto"/>
              <w:rPr>
                <w:rFonts w:ascii="Calibri" w:eastAsia="Times New Roman" w:hAnsi="Calibri" w:cs="Calibri"/>
                <w:sz w:val="24"/>
                <w:szCs w:val="24"/>
                <w:lang w:eastAsia="pl-PL"/>
              </w:rPr>
            </w:pPr>
          </w:p>
        </w:tc>
        <w:tc>
          <w:tcPr>
            <w:tcW w:w="5497" w:type="dxa"/>
            <w:tcBorders>
              <w:top w:val="nil"/>
              <w:left w:val="single" w:sz="4" w:space="0" w:color="auto"/>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rPr>
                <w:rFonts w:ascii="Calibri" w:hAnsi="Calibri" w:cs="Calibri"/>
                <w:b/>
                <w:color w:val="000000"/>
              </w:rPr>
            </w:pPr>
            <w:r w:rsidRPr="000C0B32">
              <w:rPr>
                <w:rFonts w:ascii="Calibri" w:hAnsi="Calibri" w:cs="Calibri"/>
                <w:b/>
                <w:color w:val="000000"/>
              </w:rPr>
              <w:t>ŻURAW PRZEŁADUNKOWY MAXILIFT M50.2H PLH</w:t>
            </w:r>
          </w:p>
          <w:p w:rsidR="00E03789" w:rsidRPr="000C0B32" w:rsidRDefault="00E03789">
            <w:pPr>
              <w:suppressAutoHyphens w:val="0"/>
              <w:autoSpaceDE w:val="0"/>
              <w:autoSpaceDN w:val="0"/>
              <w:adjustRightInd w:val="0"/>
              <w:spacing w:after="0" w:line="240" w:lineRule="auto"/>
              <w:rPr>
                <w:rFonts w:ascii="Calibri" w:hAnsi="Calibri" w:cs="Calibri"/>
                <w:b/>
                <w:color w:val="000000"/>
              </w:rPr>
            </w:pPr>
          </w:p>
        </w:tc>
        <w:tc>
          <w:tcPr>
            <w:tcW w:w="2693" w:type="dxa"/>
            <w:tcBorders>
              <w:top w:val="nil"/>
              <w:left w:val="nil"/>
              <w:bottom w:val="single" w:sz="4" w:space="0" w:color="auto"/>
              <w:right w:val="single" w:sz="4" w:space="0" w:color="auto"/>
            </w:tcBorders>
            <w:shd w:val="clear" w:color="auto" w:fill="auto"/>
            <w:hideMark/>
          </w:tcPr>
          <w:p w:rsidR="00E03789" w:rsidRPr="000C0B32" w:rsidRDefault="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E03789" w:rsidRPr="000C0B32" w:rsidRDefault="00E03789" w:rsidP="00E03789">
            <w:pPr>
              <w:suppressAutoHyphens w:val="0"/>
              <w:autoSpaceDE w:val="0"/>
              <w:autoSpaceDN w:val="0"/>
              <w:adjustRightInd w:val="0"/>
              <w:spacing w:after="0" w:line="240" w:lineRule="auto"/>
              <w:jc w:val="center"/>
              <w:rPr>
                <w:rFonts w:ascii="Calibri" w:hAnsi="Calibri" w:cs="Calibri"/>
                <w:b/>
                <w:color w:val="000000"/>
              </w:rPr>
            </w:pPr>
            <w:r w:rsidRPr="000C0B32">
              <w:rPr>
                <w:rFonts w:ascii="Calibri" w:hAnsi="Calibri" w:cs="Calibri"/>
                <w:b/>
                <w:color w:val="000000"/>
              </w:rPr>
              <w:t>CO 30 DNI</w:t>
            </w:r>
          </w:p>
        </w:tc>
      </w:tr>
    </w:tbl>
    <w:p w:rsidR="000C0B32" w:rsidRDefault="000C0B32" w:rsidP="00FE44B6">
      <w:pPr>
        <w:suppressAutoHyphens w:val="0"/>
        <w:spacing w:after="0" w:line="360" w:lineRule="auto"/>
        <w:jc w:val="both"/>
        <w:rPr>
          <w:rFonts w:ascii="Arial" w:eastAsia="Calibri" w:hAnsi="Arial" w:cs="Arial"/>
        </w:rPr>
        <w:sectPr w:rsidR="000C0B32" w:rsidSect="00560C42">
          <w:pgSz w:w="16838" w:h="11906" w:orient="landscape"/>
          <w:pgMar w:top="1418" w:right="1418" w:bottom="1418" w:left="1985" w:header="0" w:footer="709" w:gutter="0"/>
          <w:cols w:space="708"/>
          <w:formProt w:val="0"/>
          <w:docGrid w:linePitch="360" w:charSpace="4096"/>
        </w:sectPr>
      </w:pPr>
    </w:p>
    <w:p w:rsidR="00EE4E71" w:rsidRPr="00EE4E71" w:rsidRDefault="00EE4E71" w:rsidP="00EE4E71">
      <w:pPr>
        <w:suppressAutoHyphens w:val="0"/>
        <w:jc w:val="both"/>
        <w:rPr>
          <w:rFonts w:ascii="Arial" w:hAnsi="Arial" w:cs="Arial"/>
          <w:b/>
          <w:u w:val="single"/>
        </w:rPr>
      </w:pPr>
      <w:r w:rsidRPr="00EE4E71">
        <w:rPr>
          <w:rFonts w:ascii="Arial" w:hAnsi="Arial" w:cs="Arial"/>
          <w:b/>
          <w:u w:val="single"/>
        </w:rPr>
        <w:lastRenderedPageBreak/>
        <w:t>WARUNKI STAWIANE WYKONAWCY:</w:t>
      </w:r>
    </w:p>
    <w:p w:rsidR="00EE4E71" w:rsidRPr="00EE4E71" w:rsidRDefault="00EE4E71" w:rsidP="00EE4E71">
      <w:pPr>
        <w:suppressAutoHyphens w:val="0"/>
        <w:jc w:val="both"/>
        <w:rPr>
          <w:rFonts w:ascii="Arial" w:hAnsi="Arial" w:cs="Arial"/>
          <w:b/>
          <w:u w:val="single"/>
        </w:rPr>
      </w:pPr>
      <w:r w:rsidRPr="00EE4E71">
        <w:rPr>
          <w:rFonts w:ascii="Arial" w:hAnsi="Arial" w:cs="Arial"/>
          <w:b/>
          <w:u w:val="single"/>
        </w:rPr>
        <w:t xml:space="preserve">Wykonawcy winni przedstawić następujące dokumenty wraz z ofertą:  </w:t>
      </w:r>
    </w:p>
    <w:p w:rsidR="00FE44B6" w:rsidRPr="00FE44B6" w:rsidRDefault="00FE44B6" w:rsidP="00FE44B6">
      <w:pPr>
        <w:suppressAutoHyphens w:val="0"/>
        <w:spacing w:before="240" w:line="240" w:lineRule="auto"/>
        <w:ind w:left="360"/>
        <w:contextualSpacing/>
        <w:jc w:val="both"/>
        <w:rPr>
          <w:rFonts w:ascii="Arial" w:eastAsia="Calibri" w:hAnsi="Arial" w:cs="Arial"/>
          <w:b/>
        </w:rPr>
      </w:pPr>
      <w:r w:rsidRPr="00FE44B6">
        <w:rPr>
          <w:rFonts w:ascii="Arial" w:eastAsia="Calibri" w:hAnsi="Arial" w:cs="Arial"/>
          <w:b/>
        </w:rPr>
        <w:t xml:space="preserve">Wykonawca musi posiadać aktualne zaświadczenia kwalifikacyjne uprawniające do dokonywania przeglądów konserwacyjnych na </w:t>
      </w:r>
      <w:proofErr w:type="spellStart"/>
      <w:r w:rsidRPr="00FE44B6">
        <w:rPr>
          <w:rFonts w:ascii="Arial" w:eastAsia="Calibri" w:hAnsi="Arial" w:cs="Arial"/>
          <w:b/>
        </w:rPr>
        <w:t>SpW</w:t>
      </w:r>
      <w:proofErr w:type="spellEnd"/>
      <w:r w:rsidRPr="00FE44B6">
        <w:rPr>
          <w:rFonts w:ascii="Arial" w:eastAsia="Calibri" w:hAnsi="Arial" w:cs="Arial"/>
          <w:b/>
        </w:rPr>
        <w:t xml:space="preserve"> wymieniony w opisie prze</w:t>
      </w:r>
      <w:r w:rsidRPr="00FE44B6">
        <w:rPr>
          <w:rFonts w:ascii="Arial" w:eastAsia="Calibri" w:hAnsi="Arial" w:cs="Arial"/>
          <w:b/>
        </w:rPr>
        <w:t>d</w:t>
      </w:r>
      <w:r w:rsidRPr="00FE44B6">
        <w:rPr>
          <w:rFonts w:ascii="Arial" w:eastAsia="Calibri" w:hAnsi="Arial" w:cs="Arial"/>
          <w:b/>
        </w:rPr>
        <w:t>miotu zamówienia. Postawa prawna: Rozporządzanie Ministra Przedsiębiorczości  i Technologii /Dz. U. z 2018 r. poz. nr 2176/</w:t>
      </w:r>
    </w:p>
    <w:p w:rsidR="00EE4E71" w:rsidRPr="00EE4E71" w:rsidRDefault="00EE4E71" w:rsidP="00EE4E71">
      <w:pPr>
        <w:suppressAutoHyphens w:val="0"/>
        <w:jc w:val="both"/>
        <w:rPr>
          <w:rFonts w:ascii="Arial" w:hAnsi="Arial" w:cs="Arial"/>
          <w:b/>
        </w:rPr>
      </w:pPr>
    </w:p>
    <w:p w:rsidR="00E03789" w:rsidRPr="00E03789" w:rsidRDefault="00E03789" w:rsidP="00F85C48">
      <w:pPr>
        <w:numPr>
          <w:ilvl w:val="0"/>
          <w:numId w:val="25"/>
        </w:numPr>
        <w:suppressAutoHyphens w:val="0"/>
        <w:spacing w:after="0" w:line="259" w:lineRule="auto"/>
        <w:ind w:left="425" w:hanging="425"/>
        <w:jc w:val="both"/>
        <w:rPr>
          <w:rFonts w:ascii="Arial" w:eastAsia="Calibri" w:hAnsi="Arial" w:cs="Arial"/>
        </w:rPr>
      </w:pPr>
      <w:r w:rsidRPr="00E03789">
        <w:rPr>
          <w:rFonts w:ascii="Arial" w:eastAsia="Calibri" w:hAnsi="Arial" w:cs="Arial"/>
          <w:bCs/>
        </w:rPr>
        <w:t xml:space="preserve">Zamawiający przewiduje możliwość skorzystania z </w:t>
      </w:r>
      <w:r w:rsidRPr="00E03789">
        <w:rPr>
          <w:rFonts w:ascii="Arial" w:eastAsia="Calibri" w:hAnsi="Arial" w:cs="Arial"/>
          <w:b/>
          <w:bCs/>
        </w:rPr>
        <w:t>prawa opcji</w:t>
      </w:r>
      <w:r w:rsidRPr="00E03789">
        <w:rPr>
          <w:rFonts w:ascii="Arial" w:eastAsia="Calibri" w:hAnsi="Arial" w:cs="Arial"/>
          <w:bCs/>
        </w:rPr>
        <w:t>, polegającego na mo</w:t>
      </w:r>
      <w:r w:rsidRPr="00E03789">
        <w:rPr>
          <w:rFonts w:ascii="Arial" w:eastAsia="Calibri" w:hAnsi="Arial" w:cs="Arial"/>
          <w:bCs/>
        </w:rPr>
        <w:t>ż</w:t>
      </w:r>
      <w:r w:rsidRPr="00E03789">
        <w:rPr>
          <w:rFonts w:ascii="Arial" w:eastAsia="Calibri" w:hAnsi="Arial" w:cs="Arial"/>
          <w:bCs/>
        </w:rPr>
        <w:t xml:space="preserve">liwości zwiększenia zamówienia podstawowego </w:t>
      </w:r>
      <w:r w:rsidRPr="00E03789">
        <w:rPr>
          <w:rFonts w:ascii="Arial" w:eastAsia="Calibri" w:hAnsi="Arial" w:cs="Arial"/>
        </w:rPr>
        <w:t>określonego w § 5 ust. 1 niniejszej umowy, w ramach limitu finansowego określonego w § 5 ust. 2 niniejszej umowy - nie więcej jednak niż do 10 % łącznej wartości zamówienia podstawowego w okresie trw</w:t>
      </w:r>
      <w:r w:rsidRPr="00E03789">
        <w:rPr>
          <w:rFonts w:ascii="Arial" w:eastAsia="Calibri" w:hAnsi="Arial" w:cs="Arial"/>
        </w:rPr>
        <w:t>a</w:t>
      </w:r>
      <w:r w:rsidRPr="00E03789">
        <w:rPr>
          <w:rFonts w:ascii="Arial" w:eastAsia="Calibri" w:hAnsi="Arial" w:cs="Arial"/>
        </w:rPr>
        <w:t>nia umowy.</w:t>
      </w:r>
    </w:p>
    <w:p w:rsidR="00E03789" w:rsidRPr="00E03789" w:rsidRDefault="00E03789" w:rsidP="00F85C48">
      <w:pPr>
        <w:numPr>
          <w:ilvl w:val="0"/>
          <w:numId w:val="25"/>
        </w:numPr>
        <w:suppressAutoHyphens w:val="0"/>
        <w:spacing w:after="0" w:line="259" w:lineRule="auto"/>
        <w:ind w:left="425" w:hanging="425"/>
        <w:contextualSpacing/>
        <w:jc w:val="both"/>
        <w:rPr>
          <w:rFonts w:ascii="Arial" w:eastAsia="Calibri" w:hAnsi="Arial" w:cs="Arial"/>
        </w:rPr>
      </w:pPr>
      <w:r w:rsidRPr="00E03789">
        <w:rPr>
          <w:rFonts w:ascii="Arial" w:eastAsia="Calibri" w:hAnsi="Arial" w:cs="Arial"/>
        </w:rPr>
        <w:t>Zamawiający zastrzega sobie, iż część zamówienia określona jako „prawo opcji” jest uprawnieniem, a nie zobowiązaniem Zamawiającego. Wykonanie opcji może, ale nie musi nastąpić w zależności od zapotrzebowania Zamawiającego i na skutek jego dysp</w:t>
      </w:r>
      <w:r w:rsidRPr="00E03789">
        <w:rPr>
          <w:rFonts w:ascii="Arial" w:eastAsia="Calibri" w:hAnsi="Arial" w:cs="Arial"/>
        </w:rPr>
        <w:t>o</w:t>
      </w:r>
      <w:r w:rsidRPr="00E03789">
        <w:rPr>
          <w:rFonts w:ascii="Arial" w:eastAsia="Calibri" w:hAnsi="Arial" w:cs="Arial"/>
        </w:rPr>
        <w:t xml:space="preserve">zycji w tym zakresie. </w:t>
      </w:r>
    </w:p>
    <w:p w:rsidR="00064F11" w:rsidRPr="00F814CD" w:rsidRDefault="00064F11" w:rsidP="00064F11">
      <w:pPr>
        <w:suppressAutoHyphens w:val="0"/>
        <w:spacing w:after="0" w:line="240" w:lineRule="auto"/>
        <w:ind w:left="851"/>
        <w:contextualSpacing/>
        <w:jc w:val="both"/>
        <w:rPr>
          <w:rFonts w:ascii="Arial" w:eastAsia="Times New Roman" w:hAnsi="Arial" w:cs="Arial"/>
          <w:bCs/>
          <w:lang w:eastAsia="ar-SA"/>
        </w:rPr>
      </w:pPr>
    </w:p>
    <w:p w:rsidR="00F37164" w:rsidRPr="00C50C51" w:rsidRDefault="00F37164" w:rsidP="00C50C51">
      <w:pPr>
        <w:spacing w:after="0"/>
        <w:rPr>
          <w:rFonts w:ascii="Arial" w:hAnsi="Arial" w:cs="Arial"/>
        </w:rPr>
      </w:pPr>
    </w:p>
    <w:p w:rsidR="0043477E" w:rsidRDefault="00C50C51" w:rsidP="00C50C51">
      <w:pPr>
        <w:numPr>
          <w:ilvl w:val="0"/>
          <w:numId w:val="3"/>
        </w:numPr>
        <w:spacing w:after="0"/>
        <w:rPr>
          <w:rFonts w:ascii="Arial" w:eastAsia="Times New Roman" w:hAnsi="Arial" w:cs="Arial"/>
          <w:b/>
          <w:u w:val="single"/>
          <w:lang w:eastAsia="pl-PL"/>
        </w:rPr>
      </w:pPr>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 ZAMÓWIENIA</w:t>
      </w:r>
      <w:r w:rsidR="00FB5FCC" w:rsidRPr="00C50C51">
        <w:rPr>
          <w:rFonts w:ascii="Arial" w:eastAsia="Times New Roman" w:hAnsi="Arial" w:cs="Arial"/>
          <w:b/>
          <w:u w:val="single"/>
          <w:lang w:eastAsia="pl-PL"/>
        </w:rPr>
        <w:t>:</w:t>
      </w:r>
    </w:p>
    <w:p w:rsidR="00064F11" w:rsidRPr="00C50C51" w:rsidRDefault="00064F11" w:rsidP="003E4DB9">
      <w:pPr>
        <w:spacing w:after="0"/>
        <w:jc w:val="both"/>
        <w:rPr>
          <w:rFonts w:ascii="Arial" w:eastAsia="Times New Roman" w:hAnsi="Arial" w:cs="Arial"/>
          <w:b/>
          <w:u w:val="single"/>
          <w:lang w:eastAsia="pl-PL"/>
        </w:rPr>
      </w:pPr>
    </w:p>
    <w:p w:rsidR="00EA02D6" w:rsidRPr="00064F11" w:rsidRDefault="00EA02D6" w:rsidP="00C50C51">
      <w:pPr>
        <w:spacing w:after="0"/>
        <w:ind w:firstLine="360"/>
        <w:jc w:val="both"/>
        <w:rPr>
          <w:rFonts w:ascii="Arial" w:hAnsi="Arial" w:cs="Arial"/>
          <w:b/>
        </w:rPr>
      </w:pPr>
      <w:r w:rsidRPr="00064F11">
        <w:rPr>
          <w:rFonts w:ascii="Arial" w:hAnsi="Arial" w:cs="Arial"/>
          <w:b/>
        </w:rPr>
        <w:t xml:space="preserve">- </w:t>
      </w:r>
      <w:r w:rsidRPr="00064F11">
        <w:rPr>
          <w:rFonts w:ascii="Arial" w:eastAsia="Calibri" w:hAnsi="Arial" w:cs="Arial"/>
          <w:b/>
        </w:rPr>
        <w:t>rozpoczęcie</w:t>
      </w:r>
      <w:r w:rsidR="001C233F" w:rsidRPr="00064F11">
        <w:rPr>
          <w:rFonts w:ascii="Arial" w:eastAsia="Calibri" w:hAnsi="Arial" w:cs="Arial"/>
          <w:b/>
        </w:rPr>
        <w:t>:</w:t>
      </w:r>
      <w:r w:rsidRPr="00064F11">
        <w:rPr>
          <w:rFonts w:ascii="Arial" w:eastAsia="Calibri" w:hAnsi="Arial" w:cs="Arial"/>
          <w:b/>
        </w:rPr>
        <w:t xml:space="preserve"> </w:t>
      </w:r>
      <w:r w:rsidR="008508E9" w:rsidRPr="00064F11">
        <w:rPr>
          <w:rFonts w:ascii="Arial" w:eastAsia="Calibri" w:hAnsi="Arial" w:cs="Arial"/>
          <w:b/>
        </w:rPr>
        <w:t xml:space="preserve">od dnia </w:t>
      </w:r>
      <w:r w:rsidR="00F37164" w:rsidRPr="00064F11">
        <w:rPr>
          <w:rFonts w:ascii="Arial" w:eastAsia="Calibri" w:hAnsi="Arial" w:cs="Arial"/>
          <w:b/>
        </w:rPr>
        <w:t>podpisania umowy</w:t>
      </w:r>
    </w:p>
    <w:p w:rsidR="00EA02D6" w:rsidRPr="00064F11" w:rsidRDefault="00EA02D6" w:rsidP="00C50C51">
      <w:pPr>
        <w:spacing w:after="0"/>
        <w:ind w:left="360"/>
        <w:jc w:val="both"/>
        <w:rPr>
          <w:rFonts w:ascii="Arial" w:eastAsia="Calibri" w:hAnsi="Arial" w:cs="Arial"/>
          <w:b/>
          <w:color w:val="000000" w:themeColor="text1"/>
        </w:rPr>
      </w:pPr>
      <w:r w:rsidRPr="00064F11">
        <w:rPr>
          <w:rFonts w:ascii="Arial" w:hAnsi="Arial" w:cs="Arial"/>
          <w:b/>
          <w:color w:val="000000" w:themeColor="text1"/>
        </w:rPr>
        <w:t xml:space="preserve">- zakończenie: </w:t>
      </w:r>
      <w:r w:rsidR="00F37164" w:rsidRPr="00064F11">
        <w:rPr>
          <w:rFonts w:ascii="Arial" w:eastAsia="Calibri" w:hAnsi="Arial" w:cs="Arial"/>
          <w:b/>
          <w:color w:val="000000" w:themeColor="text1"/>
        </w:rPr>
        <w:t xml:space="preserve">do </w:t>
      </w:r>
      <w:r w:rsidR="00B2020A">
        <w:rPr>
          <w:rFonts w:ascii="Arial" w:eastAsia="Calibri" w:hAnsi="Arial" w:cs="Arial"/>
          <w:b/>
          <w:color w:val="000000" w:themeColor="text1"/>
        </w:rPr>
        <w:t>31.12.</w:t>
      </w:r>
      <w:r w:rsidR="00064F11" w:rsidRPr="00064F11">
        <w:rPr>
          <w:rFonts w:ascii="Arial" w:eastAsia="Calibri" w:hAnsi="Arial" w:cs="Arial"/>
          <w:b/>
          <w:color w:val="000000" w:themeColor="text1"/>
        </w:rPr>
        <w:t xml:space="preserve">2021r. </w:t>
      </w:r>
    </w:p>
    <w:p w:rsidR="00EA02D6" w:rsidRPr="00064F11" w:rsidRDefault="00EA02D6" w:rsidP="00C50C51">
      <w:pPr>
        <w:spacing w:after="0"/>
        <w:ind w:left="426"/>
        <w:rPr>
          <w:rFonts w:ascii="Arial" w:eastAsia="Times New Roman" w:hAnsi="Arial" w:cs="Arial"/>
          <w:b/>
          <w:u w:val="single"/>
          <w:lang w:eastAsia="pl-PL"/>
        </w:rPr>
      </w:pPr>
    </w:p>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0C0B32" w:rsidRPr="00C50C51" w:rsidRDefault="000C0B32" w:rsidP="000C0B32">
      <w:pPr>
        <w:spacing w:after="0"/>
        <w:ind w:left="360"/>
        <w:rPr>
          <w:rFonts w:ascii="Arial" w:eastAsia="Times New Roman" w:hAnsi="Arial" w:cs="Arial"/>
          <w:b/>
          <w:bCs/>
          <w:lang w:eastAsia="pl-PL"/>
        </w:rPr>
      </w:pPr>
    </w:p>
    <w:p w:rsidR="005A112E" w:rsidRPr="000C0B32" w:rsidRDefault="00FB5FCC"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4">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0C0B32" w:rsidRPr="00C50C51" w:rsidRDefault="000C0B32" w:rsidP="000C0B32">
      <w:pPr>
        <w:pStyle w:val="Akapitzlist"/>
        <w:spacing w:line="276" w:lineRule="auto"/>
        <w:ind w:left="786"/>
        <w:jc w:val="both"/>
        <w:rPr>
          <w:rFonts w:ascii="Arial" w:hAnsi="Arial" w:cs="Arial"/>
          <w:b/>
          <w:bCs/>
          <w:sz w:val="22"/>
          <w:szCs w:val="22"/>
        </w:rPr>
      </w:pPr>
    </w:p>
    <w:p w:rsidR="000C0B32" w:rsidRPr="000C0B32" w:rsidRDefault="005A112E" w:rsidP="000C0B32">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5A112E" w:rsidRPr="003A573B"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5">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6">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7">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w:t>
      </w:r>
      <w:r w:rsidR="00960569">
        <w:rPr>
          <w:rFonts w:ascii="Arial" w:eastAsia="Times New Roman" w:hAnsi="Arial" w:cs="Arial"/>
          <w:lang w:eastAsia="pl-PL"/>
        </w:rPr>
        <w:t>y</w:t>
      </w:r>
      <w:r w:rsidR="00960569">
        <w:rPr>
          <w:rFonts w:ascii="Arial" w:eastAsia="Times New Roman" w:hAnsi="Arial" w:cs="Arial"/>
          <w:lang w:eastAsia="pl-PL"/>
        </w:rPr>
        <w:t>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w:t>
      </w:r>
      <w:r w:rsidRPr="003A573B">
        <w:rPr>
          <w:rFonts w:ascii="Arial" w:hAnsi="Arial" w:cs="Arial"/>
          <w:sz w:val="22"/>
          <w:szCs w:val="22"/>
        </w:rPr>
        <w:lastRenderedPageBreak/>
        <w:t xml:space="preserve">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0C0B32" w:rsidRPr="003A573B" w:rsidRDefault="000C0B32" w:rsidP="000C0B32">
      <w:pPr>
        <w:spacing w:after="0"/>
        <w:ind w:left="1077"/>
        <w:contextualSpacing/>
        <w:jc w:val="both"/>
        <w:rPr>
          <w:rFonts w:ascii="Arial" w:hAnsi="Arial" w:cs="Arial"/>
        </w:rPr>
      </w:pPr>
    </w:p>
    <w:p w:rsidR="005A112E" w:rsidRPr="000C0B32"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9">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20">
        <w:r w:rsidRPr="003A573B">
          <w:rPr>
            <w:rFonts w:ascii="Arial" w:hAnsi="Arial" w:cs="Arial"/>
            <w:color w:val="1155CC"/>
            <w:sz w:val="22"/>
            <w:szCs w:val="22"/>
            <w:u w:val="single"/>
            <w:lang w:eastAsia="ar-SA"/>
          </w:rPr>
          <w:t>https://platformazakupowa.pl/strona/45-instrukcje</w:t>
        </w:r>
      </w:hyperlink>
    </w:p>
    <w:p w:rsidR="000C0B32" w:rsidRPr="003A573B" w:rsidRDefault="000C0B32" w:rsidP="000C0B32">
      <w:pPr>
        <w:pStyle w:val="Akapitzlist"/>
        <w:spacing w:line="276" w:lineRule="auto"/>
        <w:ind w:left="786"/>
        <w:jc w:val="both"/>
        <w:rPr>
          <w:rFonts w:ascii="Arial" w:hAnsi="Arial" w:cs="Arial"/>
          <w:sz w:val="22"/>
          <w:szCs w:val="22"/>
          <w:lang w:eastAsia="en-US"/>
        </w:rPr>
      </w:pP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0C0B32" w:rsidRPr="003A573B" w:rsidRDefault="000C0B32" w:rsidP="000C0B32">
      <w:pPr>
        <w:pStyle w:val="Akapitzlist"/>
        <w:spacing w:line="276" w:lineRule="auto"/>
        <w:ind w:left="786"/>
        <w:jc w:val="both"/>
        <w:rPr>
          <w:rFonts w:ascii="Arial" w:hAnsi="Arial" w:cs="Arial"/>
          <w:sz w:val="22"/>
          <w:szCs w:val="22"/>
          <w:lang w:eastAsia="en-US"/>
        </w:rPr>
      </w:pP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dokumentów</w:t>
      </w:r>
      <w:r w:rsidR="00D02C79">
        <w:rPr>
          <w:rFonts w:ascii="Arial" w:hAnsi="Arial" w:cs="Arial"/>
          <w:sz w:val="22"/>
          <w:szCs w:val="22"/>
        </w:rPr>
        <w:t xml:space="preserve"> </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rsidR="0043477E"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0C0B32" w:rsidRPr="003A573B" w:rsidRDefault="000C0B32" w:rsidP="000C0B32">
      <w:pPr>
        <w:spacing w:after="0"/>
        <w:jc w:val="both"/>
        <w:rPr>
          <w:rFonts w:ascii="Arial" w:eastAsia="Times New Roman" w:hAnsi="Arial" w:cs="Arial"/>
          <w:lang w:eastAsia="pl-PL"/>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lastRenderedPageBreak/>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064F11" w:rsidRDefault="00FB5FCC" w:rsidP="000C0B32">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0C0B32" w:rsidRPr="000C0B32" w:rsidRDefault="000C0B32" w:rsidP="000C0B32">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0C0B32"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0C0B32" w:rsidRPr="003A573B" w:rsidRDefault="000C0B32" w:rsidP="000C0B32">
      <w:pPr>
        <w:pStyle w:val="Akapitzlist"/>
        <w:spacing w:line="276" w:lineRule="auto"/>
        <w:ind w:left="1211"/>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Pr>
          <w:rFonts w:ascii="Arial" w:eastAsia="Times New Roman" w:hAnsi="Arial" w:cs="Arial"/>
          <w:sz w:val="22"/>
          <w:szCs w:val="22"/>
        </w:rPr>
        <w:t>, nie złożono żadnej oferty niepodlegającej odrzuceniu</w:t>
      </w:r>
      <w:r w:rsidRPr="003A573B">
        <w:rPr>
          <w:rFonts w:ascii="Arial" w:eastAsia="Times New Roman" w:hAnsi="Arial" w:cs="Arial"/>
          <w:sz w:val="22"/>
          <w:szCs w:val="22"/>
        </w:rPr>
        <w:t xml:space="preserve">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0C0B32" w:rsidRPr="003A573B" w:rsidRDefault="000C0B32" w:rsidP="000C0B32">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43477E" w:rsidRPr="003A573B"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21">
        <w:r w:rsidRPr="003A573B">
          <w:rPr>
            <w:rStyle w:val="czeinternetowe"/>
            <w:rFonts w:ascii="Arial" w:hAnsi="Arial" w:cs="Arial"/>
            <w:b/>
            <w:sz w:val="22"/>
            <w:szCs w:val="22"/>
          </w:rPr>
          <w:t>https://platformazakupowa.pl/pn/32wog</w:t>
        </w:r>
      </w:hyperlink>
    </w:p>
    <w:p w:rsidR="0043477E" w:rsidRPr="003A573B" w:rsidRDefault="0043477E" w:rsidP="003A573B">
      <w:pPr>
        <w:pStyle w:val="Akapitzlist"/>
        <w:tabs>
          <w:tab w:val="left" w:pos="2475"/>
        </w:tabs>
        <w:spacing w:line="276" w:lineRule="auto"/>
        <w:ind w:left="1080"/>
        <w:jc w:val="both"/>
        <w:rPr>
          <w:rFonts w:ascii="Arial" w:hAnsi="Arial" w:cs="Arial"/>
          <w:sz w:val="22"/>
          <w:szCs w:val="22"/>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8F0BAF">
        <w:rPr>
          <w:rFonts w:ascii="Arial" w:hAnsi="Arial" w:cs="Arial"/>
          <w:b/>
          <w:sz w:val="22"/>
          <w:szCs w:val="22"/>
        </w:rPr>
        <w:t>25</w:t>
      </w:r>
      <w:r w:rsidR="00B2020A">
        <w:rPr>
          <w:rFonts w:ascii="Arial" w:hAnsi="Arial" w:cs="Arial"/>
          <w:b/>
          <w:sz w:val="22"/>
          <w:szCs w:val="22"/>
        </w:rPr>
        <w:t>.</w:t>
      </w:r>
      <w:r w:rsidR="00DC681E">
        <w:rPr>
          <w:rFonts w:ascii="Arial" w:hAnsi="Arial" w:cs="Arial"/>
          <w:b/>
          <w:sz w:val="22"/>
          <w:szCs w:val="22"/>
        </w:rPr>
        <w:t>06</w:t>
      </w:r>
      <w:r w:rsidR="00942278">
        <w:rPr>
          <w:rFonts w:ascii="Arial" w:hAnsi="Arial" w:cs="Arial"/>
          <w:b/>
          <w:sz w:val="22"/>
          <w:szCs w:val="22"/>
        </w:rPr>
        <w:t>.2021 r.</w:t>
      </w:r>
      <w:r w:rsidR="003E4DB9">
        <w:rPr>
          <w:rFonts w:ascii="Arial" w:hAnsi="Arial" w:cs="Arial"/>
          <w:b/>
          <w:sz w:val="22"/>
          <w:szCs w:val="22"/>
        </w:rPr>
        <w:t xml:space="preserve"> do godziny 10</w:t>
      </w:r>
      <w:r w:rsidRPr="003A573B">
        <w:rPr>
          <w:rFonts w:ascii="Arial" w:hAnsi="Arial" w:cs="Arial"/>
          <w:b/>
          <w:sz w:val="22"/>
          <w:szCs w:val="22"/>
        </w:rPr>
        <w:t>:00</w:t>
      </w:r>
    </w:p>
    <w:p w:rsidR="0043477E"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b/>
          <w:sz w:val="22"/>
          <w:szCs w:val="22"/>
        </w:rPr>
        <w:t xml:space="preserve">Otwarcie ofert dnia </w:t>
      </w:r>
      <w:r w:rsidR="008F0BAF">
        <w:rPr>
          <w:rFonts w:ascii="Arial" w:hAnsi="Arial" w:cs="Arial"/>
          <w:b/>
          <w:sz w:val="22"/>
          <w:szCs w:val="22"/>
        </w:rPr>
        <w:t>25</w:t>
      </w:r>
      <w:r w:rsidR="00DC681E">
        <w:rPr>
          <w:rFonts w:ascii="Arial" w:hAnsi="Arial" w:cs="Arial"/>
          <w:b/>
          <w:sz w:val="22"/>
          <w:szCs w:val="22"/>
        </w:rPr>
        <w:t>.06</w:t>
      </w:r>
      <w:r w:rsidR="00942278">
        <w:rPr>
          <w:rFonts w:ascii="Arial" w:hAnsi="Arial" w:cs="Arial"/>
          <w:b/>
          <w:sz w:val="22"/>
          <w:szCs w:val="22"/>
        </w:rPr>
        <w:t>.2021 r.</w:t>
      </w:r>
      <w:r w:rsidR="00C50C51">
        <w:rPr>
          <w:rFonts w:ascii="Arial" w:hAnsi="Arial" w:cs="Arial"/>
          <w:b/>
          <w:sz w:val="22"/>
          <w:szCs w:val="22"/>
        </w:rPr>
        <w:t xml:space="preserve"> o godz.:</w:t>
      </w:r>
      <w:r w:rsidR="003E4DB9">
        <w:rPr>
          <w:rFonts w:ascii="Arial" w:hAnsi="Arial" w:cs="Arial"/>
          <w:b/>
          <w:sz w:val="22"/>
          <w:szCs w:val="22"/>
        </w:rPr>
        <w:t xml:space="preserve"> 10</w:t>
      </w:r>
      <w:r w:rsidRPr="003A573B">
        <w:rPr>
          <w:rFonts w:ascii="Arial" w:hAnsi="Arial" w:cs="Arial"/>
          <w:b/>
          <w:sz w:val="22"/>
          <w:szCs w:val="22"/>
        </w:rPr>
        <w:t>:30</w:t>
      </w:r>
    </w:p>
    <w:p w:rsidR="00DC681E" w:rsidRPr="003A573B" w:rsidRDefault="00DC681E" w:rsidP="00DC681E">
      <w:pPr>
        <w:pStyle w:val="NormalnyWeb"/>
        <w:shd w:val="clear" w:color="auto" w:fill="FFFFFF"/>
        <w:tabs>
          <w:tab w:val="left" w:pos="360"/>
        </w:tabs>
        <w:spacing w:before="0" w:after="0" w:line="276" w:lineRule="auto"/>
        <w:ind w:left="720"/>
        <w:jc w:val="both"/>
        <w:rPr>
          <w:rFonts w:ascii="Arial" w:hAnsi="Arial" w:cs="Arial"/>
          <w:b/>
          <w:sz w:val="22"/>
          <w:szCs w:val="22"/>
        </w:rPr>
      </w:pPr>
    </w:p>
    <w:p w:rsidR="00DC681E" w:rsidRPr="00560C42" w:rsidRDefault="00DC681E" w:rsidP="00DC681E">
      <w:pPr>
        <w:pStyle w:val="NormalnyWeb"/>
        <w:numPr>
          <w:ilvl w:val="0"/>
          <w:numId w:val="6"/>
        </w:numPr>
        <w:shd w:val="clear" w:color="auto" w:fill="FFFFFF"/>
        <w:tabs>
          <w:tab w:val="left" w:pos="360"/>
        </w:tabs>
        <w:spacing w:before="0" w:after="0" w:line="276" w:lineRule="auto"/>
        <w:jc w:val="both"/>
        <w:rPr>
          <w:rFonts w:ascii="Arial" w:hAnsi="Arial" w:cs="Arial"/>
          <w:b/>
          <w:sz w:val="22"/>
          <w:szCs w:val="22"/>
          <w:u w:val="single"/>
        </w:rPr>
      </w:pPr>
      <w:r w:rsidRPr="00DC681E">
        <w:rPr>
          <w:rFonts w:ascii="Arial" w:hAnsi="Arial" w:cs="Arial"/>
          <w:b/>
          <w:sz w:val="22"/>
          <w:szCs w:val="22"/>
          <w:u w:val="single"/>
        </w:rPr>
        <w:t xml:space="preserve">Wykonawca wraz z ofertą winie złożyć następujące dokumenty: </w:t>
      </w:r>
    </w:p>
    <w:p w:rsidR="00DC681E" w:rsidRPr="00B2020A" w:rsidRDefault="00B2020A" w:rsidP="00B2020A">
      <w:pPr>
        <w:suppressAutoHyphens w:val="0"/>
        <w:spacing w:before="240" w:line="240" w:lineRule="auto"/>
        <w:ind w:left="360"/>
        <w:contextualSpacing/>
        <w:jc w:val="both"/>
        <w:rPr>
          <w:rFonts w:ascii="Arial" w:eastAsia="Calibri" w:hAnsi="Arial" w:cs="Arial"/>
          <w:b/>
        </w:rPr>
      </w:pPr>
      <w:r>
        <w:rPr>
          <w:rFonts w:ascii="Arial" w:eastAsia="Calibri" w:hAnsi="Arial" w:cs="Arial"/>
          <w:b/>
        </w:rPr>
        <w:t>A</w:t>
      </w:r>
      <w:r w:rsidRPr="00FE44B6">
        <w:rPr>
          <w:rFonts w:ascii="Arial" w:eastAsia="Calibri" w:hAnsi="Arial" w:cs="Arial"/>
          <w:b/>
        </w:rPr>
        <w:t xml:space="preserve">ktualne zaświadczenia kwalifikacyjne uprawniające do dokonywania przeglądów konserwacyjnych na </w:t>
      </w:r>
      <w:proofErr w:type="spellStart"/>
      <w:r w:rsidRPr="00FE44B6">
        <w:rPr>
          <w:rFonts w:ascii="Arial" w:eastAsia="Calibri" w:hAnsi="Arial" w:cs="Arial"/>
          <w:b/>
        </w:rPr>
        <w:t>SpW</w:t>
      </w:r>
      <w:proofErr w:type="spellEnd"/>
      <w:r w:rsidRPr="00FE44B6">
        <w:rPr>
          <w:rFonts w:ascii="Arial" w:eastAsia="Calibri" w:hAnsi="Arial" w:cs="Arial"/>
          <w:b/>
        </w:rPr>
        <w:t xml:space="preserve"> wymieniony w opisie przedmiotu zamówienia. </w:t>
      </w:r>
      <w:r w:rsidRPr="00B2020A">
        <w:rPr>
          <w:rFonts w:ascii="Arial" w:eastAsia="Calibri" w:hAnsi="Arial" w:cs="Arial"/>
        </w:rPr>
        <w:t xml:space="preserve">Postawa </w:t>
      </w:r>
      <w:r w:rsidRPr="00B2020A">
        <w:rPr>
          <w:rFonts w:ascii="Arial" w:eastAsia="Calibri" w:hAnsi="Arial" w:cs="Arial"/>
        </w:rPr>
        <w:lastRenderedPageBreak/>
        <w:t>prawna: Rozporządzanie Ministra Przedsiębiorczości  i Technologii /Dz. U. z 2018 r. poz. nr 2176/</w:t>
      </w:r>
    </w:p>
    <w:p w:rsidR="00DC681E" w:rsidRPr="003A573B" w:rsidRDefault="00DC681E" w:rsidP="00DC681E">
      <w:pPr>
        <w:pStyle w:val="NormalnyWeb"/>
        <w:shd w:val="clear" w:color="auto" w:fill="FFFFFF"/>
        <w:tabs>
          <w:tab w:val="left" w:pos="360"/>
        </w:tabs>
        <w:spacing w:before="0" w:after="0" w:line="276" w:lineRule="auto"/>
        <w:jc w:val="both"/>
        <w:rPr>
          <w:rFonts w:ascii="Arial" w:hAnsi="Arial" w:cs="Arial"/>
          <w:b/>
          <w:sz w:val="22"/>
          <w:szCs w:val="22"/>
        </w:rPr>
      </w:pPr>
    </w:p>
    <w:p w:rsidR="0043477E" w:rsidRPr="00560C42" w:rsidRDefault="00FB5FCC" w:rsidP="00B2020A">
      <w:pPr>
        <w:numPr>
          <w:ilvl w:val="0"/>
          <w:numId w:val="3"/>
        </w:numPr>
        <w:spacing w:after="0"/>
        <w:rPr>
          <w:rFonts w:ascii="Arial" w:hAnsi="Arial" w:cs="Arial"/>
        </w:rPr>
      </w:pPr>
      <w:r w:rsidRPr="003A573B">
        <w:rPr>
          <w:rFonts w:ascii="Arial" w:hAnsi="Arial" w:cs="Arial"/>
          <w:b/>
          <w:bCs/>
        </w:rPr>
        <w:t>OPIS SPOSOBU OBLICZENIA CENY</w:t>
      </w:r>
    </w:p>
    <w:p w:rsidR="00560C42" w:rsidRPr="00B2020A" w:rsidRDefault="00560C42" w:rsidP="00560C42">
      <w:pPr>
        <w:spacing w:after="0"/>
        <w:ind w:left="360"/>
        <w:rPr>
          <w:rFonts w:ascii="Arial" w:hAnsi="Arial" w:cs="Arial"/>
        </w:rPr>
      </w:pPr>
    </w:p>
    <w:p w:rsidR="00B2020A" w:rsidRPr="00B2020A" w:rsidRDefault="00B2020A" w:rsidP="00F85C48">
      <w:pPr>
        <w:pStyle w:val="Akapitzlist"/>
        <w:numPr>
          <w:ilvl w:val="0"/>
          <w:numId w:val="15"/>
        </w:numPr>
        <w:suppressAutoHyphens w:val="0"/>
        <w:spacing w:after="200"/>
        <w:contextualSpacing/>
        <w:jc w:val="both"/>
        <w:rPr>
          <w:rFonts w:ascii="Arial" w:hAnsi="Arial" w:cs="Arial"/>
          <w:sz w:val="22"/>
          <w:szCs w:val="22"/>
        </w:rPr>
      </w:pPr>
      <w:r w:rsidRPr="00B2020A">
        <w:rPr>
          <w:rFonts w:ascii="Arial" w:hAnsi="Arial" w:cs="Arial"/>
          <w:sz w:val="22"/>
          <w:szCs w:val="22"/>
        </w:rPr>
        <w:t xml:space="preserve">Cena usługi powinna zawierać </w:t>
      </w:r>
      <w:r>
        <w:rPr>
          <w:rFonts w:ascii="Arial" w:hAnsi="Arial" w:cs="Arial"/>
          <w:sz w:val="22"/>
          <w:szCs w:val="22"/>
        </w:rPr>
        <w:t>czynności serwisowe zawarte w opisie przedmiotu zam</w:t>
      </w:r>
      <w:r>
        <w:rPr>
          <w:rFonts w:ascii="Arial" w:hAnsi="Arial" w:cs="Arial"/>
          <w:sz w:val="22"/>
          <w:szCs w:val="22"/>
        </w:rPr>
        <w:t>ó</w:t>
      </w:r>
      <w:r>
        <w:rPr>
          <w:rFonts w:ascii="Arial" w:hAnsi="Arial" w:cs="Arial"/>
          <w:sz w:val="22"/>
          <w:szCs w:val="22"/>
        </w:rPr>
        <w:t xml:space="preserve">wienia wraz z kosztami dojazdu oraz wszystkie koszty związane z wykonaniem usługi.  </w:t>
      </w:r>
      <w:r w:rsidRPr="00B2020A">
        <w:rPr>
          <w:rFonts w:ascii="Arial" w:hAnsi="Arial" w:cs="Arial"/>
          <w:sz w:val="22"/>
          <w:szCs w:val="22"/>
        </w:rPr>
        <w:t>Obliczenia kosztów usługi dokonuje Wykonawca na formularzu cenowym opracowanym przez Zamawiającego.</w:t>
      </w:r>
    </w:p>
    <w:p w:rsidR="00064F11" w:rsidRPr="00B2020A" w:rsidRDefault="00064F11" w:rsidP="00B2020A">
      <w:pPr>
        <w:pStyle w:val="Akapitzlist"/>
        <w:suppressAutoHyphens w:val="0"/>
        <w:ind w:left="720"/>
        <w:contextualSpacing/>
        <w:jc w:val="both"/>
        <w:rPr>
          <w:rFonts w:ascii="Arial" w:eastAsia="Calibri" w:hAnsi="Arial" w:cs="Arial"/>
        </w:rPr>
      </w:pPr>
    </w:p>
    <w:p w:rsidR="00064F11" w:rsidRPr="00064F11" w:rsidRDefault="00064F11" w:rsidP="00F85C48">
      <w:pPr>
        <w:numPr>
          <w:ilvl w:val="0"/>
          <w:numId w:val="15"/>
        </w:numPr>
        <w:suppressAutoHyphens w:val="0"/>
        <w:spacing w:after="0" w:line="240" w:lineRule="auto"/>
        <w:contextualSpacing/>
        <w:jc w:val="both"/>
        <w:rPr>
          <w:rFonts w:ascii="Arial" w:hAnsi="Arial" w:cs="Arial"/>
          <w:b/>
        </w:rPr>
      </w:pPr>
      <w:r w:rsidRPr="00064F11">
        <w:rPr>
          <w:rFonts w:ascii="Arial" w:hAnsi="Arial" w:cs="Arial"/>
          <w:b/>
        </w:rPr>
        <w:t>Wysokość upustu będzie stała i nie będzie podlegać żadnym zmianom przez cały okres obowiązywania umowy.</w:t>
      </w:r>
    </w:p>
    <w:p w:rsidR="00064F11" w:rsidRPr="00064F11" w:rsidRDefault="00064F11" w:rsidP="00B2020A">
      <w:pPr>
        <w:suppressAutoHyphens w:val="0"/>
        <w:spacing w:after="0" w:line="240" w:lineRule="auto"/>
        <w:contextualSpacing/>
        <w:jc w:val="both"/>
        <w:rPr>
          <w:rFonts w:ascii="Arial" w:hAnsi="Arial" w:cs="Arial"/>
          <w:b/>
        </w:rPr>
      </w:pPr>
    </w:p>
    <w:p w:rsidR="00064F11" w:rsidRDefault="00064F11" w:rsidP="00F85C48">
      <w:pPr>
        <w:numPr>
          <w:ilvl w:val="0"/>
          <w:numId w:val="15"/>
        </w:numPr>
        <w:suppressAutoHyphens w:val="0"/>
        <w:spacing w:after="0" w:line="240" w:lineRule="auto"/>
        <w:contextualSpacing/>
        <w:jc w:val="both"/>
        <w:rPr>
          <w:rFonts w:ascii="Arial" w:hAnsi="Arial" w:cs="Arial"/>
          <w:b/>
        </w:rPr>
      </w:pPr>
      <w:r w:rsidRPr="00064F11">
        <w:rPr>
          <w:rFonts w:ascii="Arial" w:hAnsi="Arial" w:cs="Arial"/>
          <w:b/>
        </w:rPr>
        <w:t>Cenę oferty należy określić w wysokości netto i brutto (z podatkiem od towarów i usług – VAT), wyrażając jej wartość cyframi i słownie.</w:t>
      </w:r>
    </w:p>
    <w:p w:rsidR="00B2020A" w:rsidRPr="00064F11" w:rsidRDefault="00B2020A" w:rsidP="00B2020A">
      <w:pPr>
        <w:suppressAutoHyphens w:val="0"/>
        <w:spacing w:after="0" w:line="240" w:lineRule="auto"/>
        <w:contextualSpacing/>
        <w:jc w:val="both"/>
        <w:rPr>
          <w:rFonts w:ascii="Arial" w:hAnsi="Arial" w:cs="Arial"/>
          <w:b/>
        </w:rPr>
      </w:pPr>
    </w:p>
    <w:p w:rsidR="00064F11" w:rsidRDefault="00064F11" w:rsidP="00F85C48">
      <w:pPr>
        <w:numPr>
          <w:ilvl w:val="0"/>
          <w:numId w:val="15"/>
        </w:numPr>
        <w:suppressAutoHyphens w:val="0"/>
        <w:spacing w:after="0" w:line="240" w:lineRule="auto"/>
        <w:contextualSpacing/>
        <w:jc w:val="both"/>
        <w:rPr>
          <w:rFonts w:ascii="Arial" w:hAnsi="Arial" w:cs="Arial"/>
          <w:b/>
        </w:rPr>
      </w:pPr>
      <w:r w:rsidRPr="00064F11">
        <w:rPr>
          <w:rFonts w:ascii="Arial" w:hAnsi="Arial" w:cs="Arial"/>
        </w:rPr>
        <w:t>Informacje dotyczące walut obcych, w jakich mogą być prowadzone rozliczenia między Zamawiającym,  a  Wykonawcą:</w:t>
      </w:r>
      <w:r w:rsidRPr="00064F11">
        <w:rPr>
          <w:rFonts w:ascii="Arial" w:hAnsi="Arial" w:cs="Arial"/>
          <w:b/>
        </w:rPr>
        <w:t xml:space="preserve">  Zamawiający będzie  rozliczał  przedmiot  umowy w  PLN.</w:t>
      </w:r>
    </w:p>
    <w:p w:rsidR="00B2020A" w:rsidRDefault="00B2020A" w:rsidP="00B2020A">
      <w:pPr>
        <w:suppressAutoHyphens w:val="0"/>
        <w:spacing w:after="0" w:line="240" w:lineRule="auto"/>
        <w:contextualSpacing/>
        <w:jc w:val="both"/>
        <w:rPr>
          <w:rFonts w:ascii="Arial" w:hAnsi="Arial" w:cs="Arial"/>
          <w:b/>
        </w:rPr>
      </w:pPr>
    </w:p>
    <w:p w:rsidR="007E355F" w:rsidRPr="00064F11" w:rsidRDefault="00B2020A" w:rsidP="00F85C48">
      <w:pPr>
        <w:numPr>
          <w:ilvl w:val="0"/>
          <w:numId w:val="15"/>
        </w:numPr>
        <w:suppressAutoHyphens w:val="0"/>
        <w:spacing w:after="0" w:line="240" w:lineRule="auto"/>
        <w:contextualSpacing/>
        <w:jc w:val="both"/>
        <w:rPr>
          <w:rFonts w:ascii="Arial" w:hAnsi="Arial" w:cs="Arial"/>
          <w:b/>
        </w:rPr>
      </w:pPr>
      <w:r w:rsidRPr="00AF1F56">
        <w:rPr>
          <w:rFonts w:ascii="Arial" w:hAnsi="Arial" w:cs="Arial"/>
        </w:rPr>
        <w:t>Tak</w:t>
      </w:r>
      <w:r w:rsidRPr="00AF1F56">
        <w:rPr>
          <w:rFonts w:ascii="Arial" w:hAnsi="Arial" w:cs="Arial"/>
          <w:b/>
        </w:rPr>
        <w:t xml:space="preserve">  obliczona  cena  ryczałtowa  nie  będzie  podlegać  żadnym  zmianom</w:t>
      </w:r>
    </w:p>
    <w:p w:rsidR="0043477E" w:rsidRPr="003A573B" w:rsidRDefault="0043477E" w:rsidP="003A573B">
      <w:pPr>
        <w:pStyle w:val="NormalnyWeb"/>
        <w:shd w:val="clear" w:color="auto" w:fill="FFFFFF"/>
        <w:tabs>
          <w:tab w:val="left" w:pos="360"/>
        </w:tabs>
        <w:spacing w:before="0" w:after="0" w:line="276" w:lineRule="auto"/>
        <w:ind w:left="720"/>
        <w:jc w:val="both"/>
        <w:rPr>
          <w:rFonts w:ascii="Arial" w:hAnsi="Arial" w:cs="Arial"/>
          <w:sz w:val="22"/>
          <w:szCs w:val="22"/>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43477E"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7194A" w:rsidRPr="003A573B" w:rsidRDefault="00B7194A" w:rsidP="003A573B">
      <w:pPr>
        <w:spacing w:after="0"/>
        <w:ind w:left="360"/>
        <w:rPr>
          <w:rFonts w:ascii="Arial" w:eastAsia="Times New Roman" w:hAnsi="Arial" w:cs="Arial"/>
          <w:b/>
          <w:lang w:eastAsia="pl-PL"/>
        </w:rPr>
      </w:pPr>
    </w:p>
    <w:p w:rsidR="00B7194A" w:rsidRPr="003A573B"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 xml:space="preserve">Przed zawarciem umowy wybrany Wykonawca dostarczy Zamawiającemu „Wykaz osób związanych z realizacją umowy, w tym nadzorujących </w:t>
      </w:r>
      <w:r w:rsidR="000B7219">
        <w:rPr>
          <w:rFonts w:ascii="Arial" w:hAnsi="Arial" w:cs="Arial"/>
          <w:bCs/>
        </w:rPr>
        <w:br/>
      </w:r>
      <w:r w:rsidRPr="003A573B">
        <w:rPr>
          <w:rFonts w:ascii="Arial" w:hAnsi="Arial" w:cs="Arial"/>
          <w:bCs/>
        </w:rPr>
        <w:t xml:space="preserve">i wykonujących usługi” (wg wzoru stanowiącego załącznik do umowy, oraz „Wykaz pojazdów i sprzętu przewidzianych podczas realizacji umowy (wg </w:t>
      </w:r>
      <w:r w:rsidR="000B7219">
        <w:rPr>
          <w:rFonts w:ascii="Arial" w:hAnsi="Arial" w:cs="Arial"/>
          <w:bCs/>
        </w:rPr>
        <w:br/>
      </w:r>
      <w:r w:rsidRPr="003A573B">
        <w:rPr>
          <w:rFonts w:ascii="Arial" w:hAnsi="Arial" w:cs="Arial"/>
          <w:bCs/>
        </w:rPr>
        <w:t>wzoru stanowiącego załącznik  do umowy) z uwzględnieniem niżej wymienionych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a) w przypadku gdy Wykonawcą będzie podmiot krajowy niezatrudniający </w:t>
      </w:r>
      <w:r w:rsidR="000B7219">
        <w:rPr>
          <w:rFonts w:ascii="Arial" w:hAnsi="Arial" w:cs="Arial"/>
          <w:bCs/>
        </w:rPr>
        <w:br/>
      </w:r>
      <w:r w:rsidRPr="003A573B">
        <w:rPr>
          <w:rFonts w:ascii="Arial" w:hAnsi="Arial" w:cs="Arial"/>
          <w:bCs/>
        </w:rPr>
        <w:t>cudzoziemców:</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 rodzaj, seria, termin ważności i numer aktualnego dokumentu tożsamości </w:t>
      </w:r>
      <w:r w:rsidRPr="003A573B">
        <w:rPr>
          <w:rFonts w:ascii="Arial" w:hAnsi="Arial" w:cs="Arial"/>
          <w:bCs/>
        </w:rPr>
        <w:br/>
        <w:t xml:space="preserve">z podaniem organu wydającego, </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lastRenderedPageBreak/>
        <w:t>b) w przypadku, gdy Wykonawcą będzie podmiot krajowy zatrudniający cudzozie</w:t>
      </w:r>
      <w:r w:rsidRPr="003A573B">
        <w:rPr>
          <w:rFonts w:ascii="Arial" w:hAnsi="Arial" w:cs="Arial"/>
          <w:bCs/>
        </w:rPr>
        <w:t>m</w:t>
      </w:r>
      <w:r w:rsidRPr="003A573B">
        <w:rPr>
          <w:rFonts w:ascii="Arial" w:hAnsi="Arial" w:cs="Arial"/>
          <w:bCs/>
        </w:rPr>
        <w:t>ców lub podmiot zagraniczny zatrudniający pracowników nie posiadających obyw</w:t>
      </w:r>
      <w:r w:rsidRPr="003A573B">
        <w:rPr>
          <w:rFonts w:ascii="Arial" w:hAnsi="Arial" w:cs="Arial"/>
          <w:bCs/>
        </w:rPr>
        <w:t>a</w:t>
      </w:r>
      <w:r w:rsidRPr="003A573B">
        <w:rPr>
          <w:rFonts w:ascii="Arial" w:hAnsi="Arial" w:cs="Arial"/>
          <w:bCs/>
        </w:rPr>
        <w:t xml:space="preserve">telstwa polskiego, Wykonawca przed podpisaniem umowy przedstawi „Wykaz osób związanych z realizacją umowy, w tym nadzorujących </w:t>
      </w:r>
      <w:r w:rsidRPr="003A573B">
        <w:rPr>
          <w:rFonts w:ascii="Arial" w:hAnsi="Arial" w:cs="Arial"/>
          <w:bCs/>
        </w:rPr>
        <w:br/>
        <w:t>i wykonujących prace…” z uwzględnieniem niżej wymienionych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datę i miejsce urodzenia,</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obywatelstwo,</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nr paszportu lub innego dokumentu t</w:t>
      </w:r>
      <w:r w:rsidR="005A112E" w:rsidRPr="003A573B">
        <w:rPr>
          <w:rFonts w:ascii="Arial" w:hAnsi="Arial" w:cs="Arial"/>
          <w:bCs/>
        </w:rPr>
        <w:t xml:space="preserve">ożsamości z podaniem organu </w:t>
      </w:r>
      <w:r w:rsidR="005A112E" w:rsidRPr="003A573B">
        <w:rPr>
          <w:rFonts w:ascii="Arial" w:hAnsi="Arial" w:cs="Arial"/>
          <w:bCs/>
        </w:rPr>
        <w:br/>
      </w:r>
      <w:r w:rsidRPr="003A573B">
        <w:rPr>
          <w:rFonts w:ascii="Arial" w:hAnsi="Arial" w:cs="Arial"/>
          <w:bCs/>
        </w:rPr>
        <w:t>wydającego oraz daty wydania i terminu ważności,</w:t>
      </w:r>
    </w:p>
    <w:p w:rsidR="00305F4A" w:rsidRDefault="00305F4A" w:rsidP="003A573B">
      <w:pPr>
        <w:tabs>
          <w:tab w:val="left" w:pos="3855"/>
        </w:tabs>
        <w:suppressAutoHyphens w:val="0"/>
        <w:spacing w:after="0"/>
        <w:ind w:left="720" w:hanging="11"/>
        <w:contextualSpacing/>
        <w:jc w:val="both"/>
        <w:rPr>
          <w:rFonts w:ascii="Arial" w:hAnsi="Arial" w:cs="Arial"/>
          <w:bCs/>
        </w:rPr>
      </w:pPr>
      <w:r w:rsidRPr="003A573B">
        <w:rPr>
          <w:rFonts w:ascii="Arial" w:hAnsi="Arial" w:cs="Arial"/>
          <w:bCs/>
        </w:rPr>
        <w:t>- numery rejestracyjne samochodów oraz innego sprzętu.</w:t>
      </w:r>
    </w:p>
    <w:p w:rsidR="000C0B32" w:rsidRPr="003A573B" w:rsidRDefault="000C0B32" w:rsidP="000C0B32">
      <w:pPr>
        <w:tabs>
          <w:tab w:val="left" w:pos="3855"/>
        </w:tabs>
        <w:suppressAutoHyphens w:val="0"/>
        <w:spacing w:after="0"/>
        <w:contextualSpacing/>
        <w:jc w:val="both"/>
        <w:rPr>
          <w:rFonts w:ascii="Arial" w:hAnsi="Arial" w:cs="Arial"/>
          <w:bCs/>
        </w:rPr>
      </w:pPr>
    </w:p>
    <w:p w:rsidR="00B7194A"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Zamawiający na podstawie: Instrukcji o ochronie obiektów wojskowych Szt. Gen. 1686/2017 wprowadzonej Decyzją Nr Z-12/MON Ministra Obrony </w:t>
      </w:r>
      <w:r w:rsidR="000B7219">
        <w:rPr>
          <w:rFonts w:ascii="Arial" w:hAnsi="Arial" w:cs="Arial"/>
          <w:bCs/>
        </w:rPr>
        <w:br/>
      </w:r>
      <w:r w:rsidRPr="003A573B">
        <w:rPr>
          <w:rFonts w:ascii="Arial" w:hAnsi="Arial" w:cs="Arial"/>
          <w:bCs/>
        </w:rPr>
        <w:t xml:space="preserve">Narodowej z dnia 7 lipca 2017 r. w sprawie wprowadzenia z dniem 1 sierpnia 2017 roku do użytku w ”Instrukcji o ochronie obiektów wojskowych”, Decyzji Nr 19/MON Ministra Obrony Narodowej z dnia 24 stycznia 2017 r. w sprawie </w:t>
      </w:r>
      <w:r w:rsidR="000B7219">
        <w:rPr>
          <w:rFonts w:ascii="Arial" w:hAnsi="Arial" w:cs="Arial"/>
          <w:bCs/>
        </w:rPr>
        <w:br/>
      </w:r>
      <w:r w:rsidRPr="003A573B">
        <w:rPr>
          <w:rFonts w:ascii="Arial" w:hAnsi="Arial" w:cs="Arial"/>
          <w:bCs/>
        </w:rPr>
        <w:t xml:space="preserve">organizowania współpracy międzynarodowej w resorcie obrony narodowej (Dz. Urz. MON poz. 18), Rozkazu Dowódcy Generalnego Rodzajów Sił Zbrojnych Nr Z-405 z dnia 27 lipca 2015 r. w sprawie organizacji systemu </w:t>
      </w:r>
      <w:proofErr w:type="spellStart"/>
      <w:r w:rsidRPr="003A573B">
        <w:rPr>
          <w:rFonts w:ascii="Arial" w:hAnsi="Arial" w:cs="Arial"/>
          <w:bCs/>
        </w:rPr>
        <w:t>przepustkowego</w:t>
      </w:r>
      <w:proofErr w:type="spellEnd"/>
      <w:r w:rsidRPr="003A573B">
        <w:rPr>
          <w:rFonts w:ascii="Arial" w:hAnsi="Arial" w:cs="Arial"/>
          <w:bCs/>
        </w:rPr>
        <w:t xml:space="preserve"> jednostkach o</w:t>
      </w:r>
      <w:r w:rsidRPr="003A573B">
        <w:rPr>
          <w:rFonts w:ascii="Arial" w:hAnsi="Arial" w:cs="Arial"/>
          <w:bCs/>
        </w:rPr>
        <w:t>r</w:t>
      </w:r>
      <w:r w:rsidRPr="003A573B">
        <w:rPr>
          <w:rFonts w:ascii="Arial" w:hAnsi="Arial" w:cs="Arial"/>
          <w:bCs/>
        </w:rPr>
        <w:t>ganizacyjnych podległych Dowódcy Gene</w:t>
      </w:r>
      <w:r w:rsidR="005A112E" w:rsidRPr="003A573B">
        <w:rPr>
          <w:rFonts w:ascii="Arial" w:hAnsi="Arial" w:cs="Arial"/>
          <w:bCs/>
        </w:rPr>
        <w:t xml:space="preserve">ralnemu Rodzajów Sił Zbrojnych </w:t>
      </w:r>
      <w:r w:rsidRPr="003A573B">
        <w:rPr>
          <w:rFonts w:ascii="Arial" w:hAnsi="Arial" w:cs="Arial"/>
          <w:bCs/>
        </w:rPr>
        <w:t xml:space="preserve">zastrzega sobie, iż warunkiem wstępu cudzoziemców na teren </w:t>
      </w:r>
      <w:r w:rsidR="000B7219">
        <w:rPr>
          <w:rFonts w:ascii="Arial" w:hAnsi="Arial" w:cs="Arial"/>
          <w:bCs/>
        </w:rPr>
        <w:br/>
      </w:r>
      <w:r w:rsidRPr="003A573B">
        <w:rPr>
          <w:rFonts w:ascii="Arial" w:hAnsi="Arial" w:cs="Arial"/>
          <w:bCs/>
        </w:rPr>
        <w:t xml:space="preserve">chronionych obiektów wojskowych jest wydanie przez właściwy organ wojskowy „Jednorazowego pozwolenia” uprawniającego do wejścia/wjazdu na teren </w:t>
      </w:r>
      <w:r w:rsidR="000B7219">
        <w:rPr>
          <w:rFonts w:ascii="Arial" w:hAnsi="Arial" w:cs="Arial"/>
          <w:bCs/>
        </w:rPr>
        <w:br/>
      </w:r>
      <w:r w:rsidRPr="003A573B">
        <w:rPr>
          <w:rFonts w:ascii="Arial" w:hAnsi="Arial" w:cs="Arial"/>
          <w:bCs/>
        </w:rPr>
        <w:t>chronionych obiektów wojskowych. Wydanie „Jednorazowego pozwolenia” jest uz</w:t>
      </w:r>
      <w:r w:rsidRPr="003A573B">
        <w:rPr>
          <w:rFonts w:ascii="Arial" w:hAnsi="Arial" w:cs="Arial"/>
          <w:bCs/>
        </w:rPr>
        <w:t>a</w:t>
      </w:r>
      <w:r w:rsidRPr="003A573B">
        <w:rPr>
          <w:rFonts w:ascii="Arial" w:hAnsi="Arial" w:cs="Arial"/>
          <w:bCs/>
        </w:rPr>
        <w:t xml:space="preserve">leżnione od wyrażenia przez Służbę Kontrwywiadu Wojskowego pozytywnej opinii w przedmiotowej sprawie. </w:t>
      </w:r>
    </w:p>
    <w:p w:rsidR="000C0B32" w:rsidRPr="003A573B" w:rsidRDefault="000C0B32" w:rsidP="000C0B32">
      <w:pPr>
        <w:tabs>
          <w:tab w:val="left" w:pos="3855"/>
        </w:tabs>
        <w:suppressAutoHyphens w:val="0"/>
        <w:spacing w:after="0"/>
        <w:ind w:left="720"/>
        <w:contextualSpacing/>
        <w:jc w:val="both"/>
        <w:rPr>
          <w:rFonts w:ascii="Arial" w:hAnsi="Arial" w:cs="Arial"/>
          <w:bCs/>
        </w:rPr>
      </w:pPr>
    </w:p>
    <w:p w:rsidR="00B7194A"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Wszelkie informacje oraz materiały uzyskane w</w:t>
      </w:r>
      <w:r w:rsidR="00B7194A" w:rsidRPr="003A573B">
        <w:rPr>
          <w:rFonts w:ascii="Arial" w:hAnsi="Arial" w:cs="Arial"/>
          <w:bCs/>
        </w:rPr>
        <w:t xml:space="preserve"> czasie i po j realizacji umowy </w:t>
      </w:r>
      <w:r w:rsidR="00B7194A" w:rsidRPr="003A573B">
        <w:rPr>
          <w:rFonts w:ascii="Arial" w:hAnsi="Arial" w:cs="Arial"/>
          <w:bCs/>
        </w:rPr>
        <w:br/>
      </w:r>
      <w:r w:rsidRPr="003A573B">
        <w:rPr>
          <w:rFonts w:ascii="Arial" w:hAnsi="Arial" w:cs="Arial"/>
          <w:bCs/>
        </w:rPr>
        <w:t xml:space="preserve">nie mogą być wykorzystane do żadnego rodzaju materiałów promocyjnych </w:t>
      </w:r>
      <w:r w:rsidR="005A112E" w:rsidRPr="003A573B">
        <w:rPr>
          <w:rFonts w:ascii="Arial" w:hAnsi="Arial" w:cs="Arial"/>
          <w:bCs/>
        </w:rPr>
        <w:t xml:space="preserve">i czynności z tym związanych, w </w:t>
      </w:r>
      <w:r w:rsidRPr="003A573B">
        <w:rPr>
          <w:rFonts w:ascii="Arial" w:hAnsi="Arial" w:cs="Arial"/>
          <w:bCs/>
        </w:rPr>
        <w:t xml:space="preserve">szczególności prezentacji w środkach </w:t>
      </w:r>
      <w:r w:rsidR="000B7219">
        <w:rPr>
          <w:rFonts w:ascii="Arial" w:hAnsi="Arial" w:cs="Arial"/>
          <w:bCs/>
        </w:rPr>
        <w:br/>
      </w:r>
      <w:r w:rsidRPr="003A573B">
        <w:rPr>
          <w:rFonts w:ascii="Arial" w:hAnsi="Arial" w:cs="Arial"/>
          <w:bCs/>
        </w:rPr>
        <w:t>masowego przekazu, filmach, ulotkach, folderach itp.</w:t>
      </w:r>
    </w:p>
    <w:p w:rsidR="000C0B32" w:rsidRPr="003A573B" w:rsidRDefault="000C0B32" w:rsidP="000C0B32">
      <w:pPr>
        <w:tabs>
          <w:tab w:val="left" w:pos="3855"/>
        </w:tabs>
        <w:suppressAutoHyphens w:val="0"/>
        <w:spacing w:after="0"/>
        <w:contextualSpacing/>
        <w:jc w:val="both"/>
        <w:rPr>
          <w:rFonts w:ascii="Arial" w:hAnsi="Arial" w:cs="Arial"/>
          <w:bCs/>
        </w:rPr>
      </w:pPr>
    </w:p>
    <w:p w:rsidR="00B7194A"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Zamawiającemu przysługuje prawo kontroli procesu wykonania </w:t>
      </w:r>
      <w:r w:rsidR="00755DAF">
        <w:rPr>
          <w:rFonts w:ascii="Arial" w:hAnsi="Arial" w:cs="Arial"/>
          <w:bCs/>
        </w:rPr>
        <w:t>roboty</w:t>
      </w:r>
      <w:r w:rsidRPr="003A573B">
        <w:rPr>
          <w:rFonts w:ascii="Arial" w:hAnsi="Arial" w:cs="Arial"/>
          <w:bCs/>
        </w:rPr>
        <w:t xml:space="preserve"> w trakcie jej realizacji. Jeżeli Wykonawca będzie realizował </w:t>
      </w:r>
      <w:r w:rsidR="000B7219">
        <w:rPr>
          <w:rFonts w:ascii="Arial" w:hAnsi="Arial" w:cs="Arial"/>
          <w:bCs/>
        </w:rPr>
        <w:t>roboty</w:t>
      </w:r>
      <w:r w:rsidRPr="003A573B">
        <w:rPr>
          <w:rFonts w:ascii="Arial" w:hAnsi="Arial" w:cs="Arial"/>
          <w:bCs/>
        </w:rPr>
        <w:t xml:space="preserve"> w sposób wadliwy albo sprzeczny z umową, Zamawiający ma prawo wezwać go do usunięcia wad lub zmi</w:t>
      </w:r>
      <w:r w:rsidRPr="003A573B">
        <w:rPr>
          <w:rFonts w:ascii="Arial" w:hAnsi="Arial" w:cs="Arial"/>
          <w:bCs/>
        </w:rPr>
        <w:t>a</w:t>
      </w:r>
      <w:r w:rsidRPr="003A573B">
        <w:rPr>
          <w:rFonts w:ascii="Arial" w:hAnsi="Arial" w:cs="Arial"/>
          <w:bCs/>
        </w:rPr>
        <w:t>ny sposobu  wykonania i wyznaczyć mu w tym celu odpowiedni termin,</w:t>
      </w:r>
      <w:r w:rsidR="000B7219">
        <w:rPr>
          <w:rFonts w:ascii="Arial" w:hAnsi="Arial" w:cs="Arial"/>
          <w:bCs/>
        </w:rPr>
        <w:br/>
      </w:r>
      <w:r w:rsidRPr="003A573B">
        <w:rPr>
          <w:rFonts w:ascii="Arial" w:hAnsi="Arial" w:cs="Arial"/>
          <w:bCs/>
        </w:rPr>
        <w:t xml:space="preserve"> potwierdzając ten fakt na piśmie.</w:t>
      </w:r>
    </w:p>
    <w:p w:rsidR="000C0B32" w:rsidRPr="003A573B" w:rsidRDefault="000C0B32" w:rsidP="000C0B32">
      <w:pPr>
        <w:tabs>
          <w:tab w:val="left" w:pos="3855"/>
        </w:tabs>
        <w:suppressAutoHyphens w:val="0"/>
        <w:spacing w:after="0"/>
        <w:contextualSpacing/>
        <w:jc w:val="both"/>
        <w:rPr>
          <w:rFonts w:ascii="Arial" w:hAnsi="Arial" w:cs="Arial"/>
          <w:bCs/>
        </w:rPr>
      </w:pPr>
    </w:p>
    <w:p w:rsidR="00305F4A" w:rsidRPr="000C0B32" w:rsidRDefault="00305F4A" w:rsidP="00960569">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Wykonawca zobowiązuje się na własny koszt usunąć wady spowodowane przez si</w:t>
      </w:r>
      <w:r w:rsidRPr="003A573B">
        <w:rPr>
          <w:rFonts w:ascii="Arial" w:hAnsi="Arial" w:cs="Arial"/>
          <w:bCs/>
        </w:rPr>
        <w:t>e</w:t>
      </w:r>
      <w:r w:rsidRPr="003A573B">
        <w:rPr>
          <w:rFonts w:ascii="Arial" w:hAnsi="Arial" w:cs="Arial"/>
          <w:bCs/>
        </w:rPr>
        <w:t xml:space="preserve">bie w trakcie wykonywania </w:t>
      </w:r>
      <w:r w:rsidR="000B7219">
        <w:rPr>
          <w:rFonts w:ascii="Arial" w:hAnsi="Arial" w:cs="Arial"/>
          <w:bCs/>
        </w:rPr>
        <w:t>roboty</w:t>
      </w:r>
      <w:r w:rsidRPr="003A573B">
        <w:rPr>
          <w:rFonts w:ascii="Arial" w:hAnsi="Arial" w:cs="Arial"/>
          <w:bCs/>
        </w:rPr>
        <w:t xml:space="preserve">, dokonując poprawek bądź </w:t>
      </w:r>
      <w:r w:rsidR="000B7219">
        <w:rPr>
          <w:rFonts w:ascii="Arial" w:hAnsi="Arial" w:cs="Arial"/>
          <w:bCs/>
        </w:rPr>
        <w:br/>
      </w:r>
      <w:r w:rsidRPr="003A573B">
        <w:rPr>
          <w:rFonts w:ascii="Arial" w:hAnsi="Arial" w:cs="Arial"/>
          <w:bCs/>
        </w:rPr>
        <w:t xml:space="preserve">ponownego wykonania wadliwie wykonanych </w:t>
      </w:r>
      <w:r w:rsidR="000B7219">
        <w:rPr>
          <w:rFonts w:ascii="Arial" w:hAnsi="Arial" w:cs="Arial"/>
          <w:bCs/>
        </w:rPr>
        <w:t>robót</w:t>
      </w:r>
      <w:r w:rsidRPr="003A573B">
        <w:rPr>
          <w:rFonts w:ascii="Arial" w:hAnsi="Arial" w:cs="Arial"/>
          <w:bCs/>
        </w:rPr>
        <w:t>, w terminie wyznaczonym przez przedstawiciela Zamawiającego.</w:t>
      </w: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0B1110" w:rsidRPr="007E7DB2" w:rsidRDefault="00343BEE" w:rsidP="00DD768F">
      <w:pPr>
        <w:numPr>
          <w:ilvl w:val="0"/>
          <w:numId w:val="14"/>
        </w:numPr>
        <w:suppressAutoHyphens w:val="0"/>
        <w:contextualSpacing/>
        <w:jc w:val="both"/>
        <w:rPr>
          <w:rFonts w:ascii="Arial" w:eastAsia="Times New Roman" w:hAnsi="Arial" w:cs="Arial"/>
          <w:b/>
          <w:lang w:eastAsia="pl-PL"/>
        </w:rPr>
      </w:pPr>
      <w:r w:rsidRPr="007E7DB2">
        <w:rPr>
          <w:rFonts w:ascii="Arial" w:eastAsia="Times New Roman" w:hAnsi="Arial" w:cs="Arial"/>
          <w:b/>
          <w:lang w:eastAsia="pl-PL"/>
        </w:rPr>
        <w:t>Wzór Umowy - Załącznik n</w:t>
      </w:r>
      <w:r w:rsidR="007E7DB2" w:rsidRPr="007E7DB2">
        <w:rPr>
          <w:rFonts w:ascii="Arial" w:eastAsia="Times New Roman" w:hAnsi="Arial" w:cs="Arial"/>
          <w:b/>
          <w:lang w:eastAsia="pl-PL"/>
        </w:rPr>
        <w:t>r 1</w:t>
      </w:r>
      <w:r w:rsidR="00FB5FCC" w:rsidRPr="007E7DB2">
        <w:rPr>
          <w:rFonts w:ascii="Arial" w:eastAsia="Times New Roman" w:hAnsi="Arial" w:cs="Arial"/>
          <w:b/>
          <w:lang w:eastAsia="pl-PL"/>
        </w:rPr>
        <w:t xml:space="preserve"> do </w:t>
      </w:r>
      <w:r w:rsidRPr="007E7DB2">
        <w:rPr>
          <w:rFonts w:ascii="Arial" w:eastAsia="Times New Roman" w:hAnsi="Arial" w:cs="Arial"/>
          <w:b/>
          <w:lang w:eastAsia="pl-PL"/>
        </w:rPr>
        <w:t>ZO</w:t>
      </w:r>
      <w:r w:rsidR="00FB5FCC" w:rsidRPr="007E7DB2">
        <w:rPr>
          <w:rFonts w:ascii="Arial" w:eastAsia="Times New Roman" w:hAnsi="Arial" w:cs="Arial"/>
          <w:b/>
          <w:lang w:eastAsia="pl-PL"/>
        </w:rPr>
        <w:t>;</w:t>
      </w:r>
    </w:p>
    <w:p w:rsidR="0043477E" w:rsidRPr="00560C42" w:rsidRDefault="00FB5FCC" w:rsidP="003A573B">
      <w:pPr>
        <w:numPr>
          <w:ilvl w:val="0"/>
          <w:numId w:val="14"/>
        </w:numPr>
        <w:suppressAutoHyphens w:val="0"/>
        <w:spacing w:after="0"/>
        <w:contextualSpacing/>
        <w:jc w:val="both"/>
        <w:rPr>
          <w:rFonts w:ascii="Arial" w:eastAsia="Times New Roman" w:hAnsi="Arial" w:cs="Arial"/>
          <w:lang w:eastAsia="pl-PL"/>
        </w:rPr>
      </w:pPr>
      <w:r w:rsidRPr="00560C42">
        <w:rPr>
          <w:rFonts w:ascii="Arial" w:eastAsia="Times New Roman" w:hAnsi="Arial" w:cs="Arial"/>
          <w:b/>
          <w:lang w:eastAsia="pl-PL"/>
        </w:rPr>
        <w:lastRenderedPageBreak/>
        <w:t>Wzór Oferty</w:t>
      </w:r>
      <w:r w:rsidR="00960569" w:rsidRPr="00560C42">
        <w:rPr>
          <w:rFonts w:ascii="Arial" w:eastAsia="Times New Roman" w:hAnsi="Arial" w:cs="Arial"/>
          <w:b/>
          <w:lang w:eastAsia="pl-PL"/>
        </w:rPr>
        <w:t xml:space="preserve"> </w:t>
      </w:r>
      <w:r w:rsidR="00343BEE" w:rsidRPr="00560C42">
        <w:rPr>
          <w:rFonts w:ascii="Arial" w:eastAsia="Times New Roman" w:hAnsi="Arial" w:cs="Arial"/>
          <w:b/>
          <w:lang w:eastAsia="pl-PL"/>
        </w:rPr>
        <w:t>-</w:t>
      </w:r>
      <w:r w:rsidRPr="00560C42">
        <w:rPr>
          <w:rFonts w:ascii="Arial" w:eastAsia="Times New Roman" w:hAnsi="Arial" w:cs="Arial"/>
          <w:b/>
          <w:lang w:eastAsia="pl-PL"/>
        </w:rPr>
        <w:t xml:space="preserve"> Załączn</w:t>
      </w:r>
      <w:r w:rsidR="007E7DB2" w:rsidRPr="00560C42">
        <w:rPr>
          <w:rFonts w:ascii="Arial" w:eastAsia="Times New Roman" w:hAnsi="Arial" w:cs="Arial"/>
          <w:b/>
          <w:lang w:eastAsia="pl-PL"/>
        </w:rPr>
        <w:t>ik nr 2</w:t>
      </w:r>
      <w:r w:rsidR="00960569" w:rsidRPr="00560C42">
        <w:rPr>
          <w:rFonts w:ascii="Arial" w:eastAsia="Times New Roman" w:hAnsi="Arial" w:cs="Arial"/>
          <w:b/>
          <w:lang w:eastAsia="pl-PL"/>
        </w:rPr>
        <w:t xml:space="preserve"> do zapytania ofertowego</w:t>
      </w:r>
      <w:r w:rsidR="00560C42">
        <w:rPr>
          <w:rFonts w:ascii="Arial" w:eastAsia="Times New Roman" w:hAnsi="Arial" w:cs="Arial"/>
          <w:b/>
          <w:lang w:eastAsia="pl-PL"/>
        </w:rPr>
        <w:t>.</w:t>
      </w:r>
    </w:p>
    <w:p w:rsidR="00560C42" w:rsidRPr="00560C42" w:rsidRDefault="00560C42" w:rsidP="00560C42">
      <w:pPr>
        <w:suppressAutoHyphens w:val="0"/>
        <w:spacing w:after="0"/>
        <w:ind w:left="360"/>
        <w:contextualSpacing/>
        <w:jc w:val="both"/>
        <w:rPr>
          <w:rFonts w:ascii="Arial" w:eastAsia="Times New Roman" w:hAnsi="Arial" w:cs="Arial"/>
          <w:lang w:eastAsia="pl-PL"/>
        </w:rPr>
      </w:pPr>
    </w:p>
    <w:p w:rsidR="00E71C84"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3E4DB9">
        <w:rPr>
          <w:rFonts w:ascii="Arial" w:eastAsia="Calibri" w:hAnsi="Arial" w:cs="Arial"/>
          <w:i/>
          <w:lang w:eastAsia="pl-PL"/>
        </w:rPr>
        <w:t>111</w:t>
      </w:r>
      <w:r w:rsidR="0091587E">
        <w:rPr>
          <w:rFonts w:ascii="Arial" w:eastAsia="Calibri" w:hAnsi="Arial" w:cs="Arial"/>
          <w:i/>
          <w:lang w:eastAsia="pl-PL"/>
        </w:rPr>
        <w:t xml:space="preserve">/2021 z dnia </w:t>
      </w:r>
      <w:r w:rsidR="0091587E">
        <w:rPr>
          <w:rFonts w:ascii="Arial" w:eastAsia="Calibri" w:hAnsi="Arial" w:cs="Arial"/>
          <w:i/>
          <w:lang w:eastAsia="pl-PL"/>
        </w:rPr>
        <w:br/>
      </w:r>
      <w:r w:rsidR="003E4DB9">
        <w:rPr>
          <w:rFonts w:ascii="Arial" w:eastAsia="Calibri" w:hAnsi="Arial" w:cs="Arial"/>
          <w:i/>
          <w:lang w:eastAsia="pl-PL"/>
        </w:rPr>
        <w:t>14</w:t>
      </w:r>
      <w:r w:rsidR="00560C42">
        <w:rPr>
          <w:rFonts w:ascii="Arial" w:eastAsia="Calibri" w:hAnsi="Arial" w:cs="Arial"/>
          <w:i/>
          <w:lang w:eastAsia="pl-PL"/>
        </w:rPr>
        <w:t>.06</w:t>
      </w:r>
      <w:r w:rsidR="004B6B4B">
        <w:rPr>
          <w:rFonts w:ascii="Arial" w:eastAsia="Calibri" w:hAnsi="Arial" w:cs="Arial"/>
          <w:i/>
          <w:lang w:eastAsia="pl-PL"/>
        </w:rPr>
        <w:t>.</w:t>
      </w:r>
      <w:r w:rsidRPr="003A573B">
        <w:rPr>
          <w:rFonts w:ascii="Arial" w:eastAsia="Calibri" w:hAnsi="Arial" w:cs="Arial"/>
          <w:i/>
          <w:lang w:eastAsia="pl-PL"/>
        </w:rPr>
        <w:t xml:space="preserve">2021 r. a zatwierdził w dniu </w:t>
      </w:r>
      <w:r w:rsidR="007D3218">
        <w:rPr>
          <w:rFonts w:ascii="Arial" w:eastAsia="Calibri" w:hAnsi="Arial" w:cs="Arial"/>
          <w:i/>
          <w:lang w:eastAsia="pl-PL"/>
        </w:rPr>
        <w:t>16</w:t>
      </w:r>
      <w:r w:rsidR="004B6B4B">
        <w:rPr>
          <w:rFonts w:ascii="Arial" w:eastAsia="Calibri" w:hAnsi="Arial" w:cs="Arial"/>
          <w:i/>
          <w:lang w:eastAsia="pl-PL"/>
        </w:rPr>
        <w:t>.0</w:t>
      </w:r>
      <w:r w:rsidR="00560C42">
        <w:rPr>
          <w:rFonts w:ascii="Arial" w:eastAsia="Calibri" w:hAnsi="Arial" w:cs="Arial"/>
          <w:i/>
          <w:lang w:eastAsia="pl-PL"/>
        </w:rPr>
        <w:t>6</w:t>
      </w:r>
      <w:r w:rsidR="00EE4E71">
        <w:rPr>
          <w:rFonts w:ascii="Arial" w:eastAsia="Calibri" w:hAnsi="Arial" w:cs="Arial"/>
          <w:i/>
          <w:lang w:eastAsia="pl-PL"/>
        </w:rPr>
        <w:t>.</w:t>
      </w:r>
      <w:r w:rsidRPr="003A573B">
        <w:rPr>
          <w:rFonts w:ascii="Arial" w:eastAsia="Calibri" w:hAnsi="Arial" w:cs="Arial"/>
          <w:i/>
          <w:lang w:eastAsia="pl-PL"/>
        </w:rPr>
        <w:t>2021 r.</w:t>
      </w:r>
    </w:p>
    <w:p w:rsidR="000C0B32" w:rsidRDefault="000C0B32" w:rsidP="003A573B">
      <w:pPr>
        <w:spacing w:after="0"/>
        <w:jc w:val="both"/>
        <w:rPr>
          <w:rFonts w:ascii="Arial" w:eastAsia="Calibri" w:hAnsi="Arial" w:cs="Arial"/>
          <w:i/>
          <w:lang w:eastAsia="pl-PL"/>
        </w:rPr>
      </w:pPr>
    </w:p>
    <w:p w:rsidR="000C0B32" w:rsidRPr="003A573B" w:rsidRDefault="000C0B32" w:rsidP="003A573B">
      <w:pPr>
        <w:spacing w:after="0"/>
        <w:jc w:val="both"/>
        <w:rPr>
          <w:rFonts w:ascii="Arial" w:eastAsia="Calibri" w:hAnsi="Arial" w:cs="Arial"/>
          <w:i/>
          <w:lang w:eastAsia="pl-PL"/>
        </w:rPr>
      </w:pPr>
    </w:p>
    <w:p w:rsidR="00560C42" w:rsidRPr="000C0B32" w:rsidRDefault="00FB5FCC" w:rsidP="000C0B32">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EE4E71">
        <w:rPr>
          <w:rFonts w:ascii="Arial" w:eastAsia="Times New Roman" w:hAnsi="Arial" w:cs="Arial"/>
          <w:lang w:eastAsia="pl-PL"/>
        </w:rPr>
        <w:tab/>
      </w:r>
      <w:r w:rsidR="00EE4E71">
        <w:rPr>
          <w:rFonts w:ascii="Arial" w:eastAsia="Times New Roman" w:hAnsi="Arial" w:cs="Arial"/>
          <w:lang w:eastAsia="pl-PL"/>
        </w:rPr>
        <w:tab/>
      </w:r>
      <w:r w:rsidR="00EE4E71">
        <w:rPr>
          <w:rFonts w:ascii="Arial" w:eastAsia="Times New Roman" w:hAnsi="Arial" w:cs="Arial"/>
          <w:lang w:eastAsia="pl-PL"/>
        </w:rPr>
        <w:tab/>
      </w:r>
      <w:r w:rsidR="00EE4E71">
        <w:rPr>
          <w:rFonts w:ascii="Arial" w:eastAsia="Times New Roman" w:hAnsi="Arial" w:cs="Arial"/>
          <w:lang w:eastAsia="pl-PL"/>
        </w:rPr>
        <w:tab/>
      </w:r>
      <w:r w:rsidR="00EE4E71">
        <w:rPr>
          <w:rFonts w:ascii="Arial" w:eastAsia="Times New Roman" w:hAnsi="Arial" w:cs="Arial"/>
          <w:lang w:eastAsia="pl-PL"/>
        </w:rPr>
        <w:tab/>
      </w:r>
      <w:r w:rsidR="00EE4E71">
        <w:rPr>
          <w:rFonts w:ascii="Arial" w:eastAsia="Times New Roman" w:hAnsi="Arial" w:cs="Arial"/>
          <w:lang w:eastAsia="pl-PL"/>
        </w:rPr>
        <w:tab/>
      </w:r>
      <w:r w:rsidR="00EE4E71">
        <w:rPr>
          <w:rFonts w:ascii="Arial" w:eastAsia="Times New Roman" w:hAnsi="Arial" w:cs="Arial"/>
          <w:lang w:eastAsia="pl-PL"/>
        </w:rPr>
        <w:tab/>
      </w:r>
      <w:r w:rsidR="00E71C84" w:rsidRPr="003A573B">
        <w:rPr>
          <w:rFonts w:ascii="Arial" w:eastAsia="Times New Roman" w:hAnsi="Arial" w:cs="Arial"/>
          <w:lang w:eastAsia="pl-PL"/>
        </w:rPr>
        <w:tab/>
      </w:r>
      <w:r w:rsidR="00EE4E71" w:rsidRPr="00EE4E71">
        <w:rPr>
          <w:rFonts w:ascii="Arial" w:eastAsia="Calibri" w:hAnsi="Arial" w:cs="Arial"/>
          <w:b/>
        </w:rPr>
        <w:t xml:space="preserve">             </w:t>
      </w:r>
      <w:r w:rsidR="00EE4E71" w:rsidRPr="00EE4E71">
        <w:rPr>
          <w:rFonts w:ascii="Arial" w:hAnsi="Arial" w:cs="Arial"/>
          <w:b/>
          <w:sz w:val="20"/>
          <w:szCs w:val="20"/>
        </w:rPr>
        <w:t xml:space="preserve">                                            </w:t>
      </w:r>
      <w:r w:rsidR="00EE4E71">
        <w:rPr>
          <w:rFonts w:ascii="Arial" w:hAnsi="Arial" w:cs="Arial"/>
          <w:b/>
          <w:sz w:val="20"/>
          <w:szCs w:val="20"/>
        </w:rPr>
        <w:t xml:space="preserve">                 </w:t>
      </w:r>
      <w:r w:rsidR="007E355F">
        <w:rPr>
          <w:rFonts w:ascii="Arial" w:hAnsi="Arial" w:cs="Arial"/>
          <w:b/>
          <w:sz w:val="20"/>
          <w:szCs w:val="20"/>
        </w:rPr>
        <w:t xml:space="preserve">              </w:t>
      </w:r>
      <w:r w:rsidR="007E355F">
        <w:rPr>
          <w:rFonts w:ascii="Arial" w:hAnsi="Arial" w:cs="Arial"/>
          <w:b/>
          <w:sz w:val="20"/>
          <w:szCs w:val="20"/>
        </w:rPr>
        <w:br/>
        <w:t xml:space="preserve">            </w:t>
      </w:r>
      <w:r w:rsidR="00560C42" w:rsidRPr="00560C42">
        <w:rPr>
          <w:rFonts w:ascii="Arial" w:eastAsia="Times New Roman" w:hAnsi="Arial" w:cs="Arial"/>
          <w:b/>
          <w:sz w:val="20"/>
          <w:szCs w:val="20"/>
          <w:lang w:eastAsia="pl-PL"/>
        </w:rPr>
        <w:t xml:space="preserve">                                             </w:t>
      </w:r>
      <w:r w:rsidR="00560C42">
        <w:rPr>
          <w:rFonts w:ascii="Arial" w:eastAsia="Times New Roman" w:hAnsi="Arial" w:cs="Arial"/>
          <w:b/>
          <w:sz w:val="20"/>
          <w:szCs w:val="20"/>
          <w:lang w:eastAsia="pl-PL"/>
        </w:rPr>
        <w:t xml:space="preserve">                        </w:t>
      </w:r>
      <w:r w:rsidR="00560C42" w:rsidRPr="00560C42">
        <w:rPr>
          <w:rFonts w:ascii="Arial" w:eastAsia="Times New Roman" w:hAnsi="Arial" w:cs="Arial"/>
          <w:b/>
          <w:sz w:val="20"/>
          <w:szCs w:val="20"/>
          <w:lang w:eastAsia="pl-PL"/>
        </w:rPr>
        <w:t>z up. Komendanta 32 WOG w Zamościu</w:t>
      </w:r>
    </w:p>
    <w:p w:rsidR="00560C42" w:rsidRPr="00560C42" w:rsidRDefault="00560C42" w:rsidP="00560C42">
      <w:pPr>
        <w:suppressAutoHyphens w:val="0"/>
        <w:spacing w:after="0" w:line="240" w:lineRule="auto"/>
        <w:ind w:left="4248"/>
        <w:rPr>
          <w:rFonts w:ascii="Arial" w:eastAsia="Calibri" w:hAnsi="Arial" w:cs="Arial"/>
          <w:b/>
          <w:lang w:eastAsia="pl-PL"/>
        </w:rPr>
      </w:pPr>
      <w:r w:rsidRPr="00560C42">
        <w:rPr>
          <w:rFonts w:ascii="Arial" w:eastAsia="Calibri" w:hAnsi="Arial" w:cs="Arial"/>
          <w:b/>
          <w:lang w:eastAsia="pl-PL"/>
        </w:rPr>
        <w:t xml:space="preserve">                 SZEF LOGISTYKI</w:t>
      </w:r>
    </w:p>
    <w:p w:rsidR="00560C42" w:rsidRPr="00560C42" w:rsidRDefault="00560C42" w:rsidP="00560C42">
      <w:pPr>
        <w:suppressAutoHyphens w:val="0"/>
        <w:spacing w:after="0" w:line="240" w:lineRule="auto"/>
        <w:rPr>
          <w:rFonts w:ascii="Arial" w:eastAsia="Calibri" w:hAnsi="Arial" w:cs="Arial"/>
          <w:b/>
          <w:lang w:eastAsia="pl-PL"/>
        </w:rPr>
      </w:pPr>
    </w:p>
    <w:p w:rsidR="00560C42" w:rsidRDefault="00560C42" w:rsidP="00560C42">
      <w:pPr>
        <w:suppressAutoHyphens w:val="0"/>
        <w:spacing w:after="0" w:line="240" w:lineRule="auto"/>
        <w:ind w:left="4956"/>
        <w:rPr>
          <w:rFonts w:ascii="Arial" w:eastAsia="Calibri" w:hAnsi="Arial" w:cs="Arial"/>
          <w:b/>
          <w:lang w:eastAsia="pl-PL"/>
        </w:rPr>
      </w:pPr>
      <w:r w:rsidRPr="00560C42">
        <w:rPr>
          <w:rFonts w:ascii="Arial" w:eastAsia="Calibri" w:hAnsi="Arial" w:cs="Arial"/>
          <w:b/>
          <w:lang w:eastAsia="pl-PL"/>
        </w:rPr>
        <w:t xml:space="preserve">  mjr Zbigniew GAWRYŚ</w:t>
      </w: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0C0B32" w:rsidRDefault="000C0B32" w:rsidP="00560C42">
      <w:pPr>
        <w:suppressAutoHyphens w:val="0"/>
        <w:spacing w:after="0" w:line="240" w:lineRule="auto"/>
        <w:ind w:left="4956"/>
        <w:rPr>
          <w:rFonts w:ascii="Arial" w:eastAsia="Calibri" w:hAnsi="Arial" w:cs="Arial"/>
          <w:b/>
          <w:lang w:eastAsia="pl-PL"/>
        </w:rPr>
      </w:pPr>
    </w:p>
    <w:p w:rsidR="003E4DB9" w:rsidRDefault="003E4DB9" w:rsidP="00560C42">
      <w:pPr>
        <w:suppressAutoHyphens w:val="0"/>
        <w:spacing w:after="0" w:line="240" w:lineRule="auto"/>
        <w:ind w:left="4956"/>
        <w:rPr>
          <w:rFonts w:ascii="Arial" w:eastAsia="Calibri" w:hAnsi="Arial" w:cs="Arial"/>
          <w:b/>
          <w:lang w:eastAsia="pl-PL"/>
        </w:rPr>
      </w:pPr>
    </w:p>
    <w:p w:rsidR="003E4DB9" w:rsidRDefault="003E4DB9" w:rsidP="00560C42">
      <w:pPr>
        <w:suppressAutoHyphens w:val="0"/>
        <w:spacing w:after="0" w:line="240" w:lineRule="auto"/>
        <w:ind w:left="4956"/>
        <w:rPr>
          <w:rFonts w:ascii="Arial" w:eastAsia="Calibri" w:hAnsi="Arial" w:cs="Arial"/>
          <w:b/>
          <w:lang w:eastAsia="pl-PL"/>
        </w:rPr>
      </w:pPr>
    </w:p>
    <w:p w:rsidR="003E4DB9" w:rsidRPr="00560C42" w:rsidRDefault="003E4DB9" w:rsidP="00560C42">
      <w:pPr>
        <w:suppressAutoHyphens w:val="0"/>
        <w:spacing w:after="0" w:line="240" w:lineRule="auto"/>
        <w:ind w:left="4956"/>
        <w:rPr>
          <w:rFonts w:ascii="Arial" w:eastAsia="Calibri" w:hAnsi="Arial" w:cs="Arial"/>
          <w:b/>
          <w:lang w:eastAsia="pl-PL"/>
        </w:rPr>
      </w:pPr>
    </w:p>
    <w:p w:rsidR="00EE4E71" w:rsidRPr="003A573B" w:rsidRDefault="00EE4E71" w:rsidP="003A573B">
      <w:pPr>
        <w:spacing w:after="0"/>
        <w:jc w:val="both"/>
        <w:rPr>
          <w:rFonts w:ascii="Arial" w:eastAsia="Times New Roman" w:hAnsi="Arial" w:cs="Arial"/>
          <w:b/>
          <w:lang w:eastAsia="pl-PL"/>
        </w:rPr>
      </w:pPr>
    </w:p>
    <w:p w:rsidR="003A573B" w:rsidRPr="00560C42" w:rsidRDefault="00E71C84" w:rsidP="00560C42">
      <w:pPr>
        <w:spacing w:after="0"/>
        <w:jc w:val="both"/>
        <w:rPr>
          <w:rFonts w:ascii="Arial" w:eastAsia="Times New Roman" w:hAnsi="Arial" w:cs="Arial"/>
          <w:lang w:eastAsia="pl-PL"/>
        </w:rPr>
      </w:pPr>
      <w:r w:rsidRPr="003A573B">
        <w:rPr>
          <w:rFonts w:ascii="Arial" w:eastAsia="Times New Roman" w:hAnsi="Arial" w:cs="Arial"/>
          <w:lang w:eastAsia="pl-PL"/>
        </w:rPr>
        <w:lastRenderedPageBreak/>
        <w:tab/>
      </w:r>
      <w:r w:rsidR="00560C42">
        <w:rPr>
          <w:rFonts w:ascii="Arial" w:eastAsia="Times New Roman" w:hAnsi="Arial" w:cs="Arial"/>
          <w:lang w:eastAsia="pl-PL"/>
        </w:rPr>
        <w:tab/>
      </w:r>
      <w:r w:rsidR="00560C42">
        <w:rPr>
          <w:rFonts w:ascii="Arial" w:eastAsia="Times New Roman" w:hAnsi="Arial" w:cs="Arial"/>
          <w:lang w:eastAsia="pl-PL"/>
        </w:rPr>
        <w:tab/>
      </w:r>
      <w:r w:rsidR="00560C42">
        <w:rPr>
          <w:rFonts w:ascii="Arial" w:eastAsia="Times New Roman" w:hAnsi="Arial" w:cs="Arial"/>
          <w:lang w:eastAsia="pl-PL"/>
        </w:rPr>
        <w:tab/>
      </w:r>
      <w:r w:rsidR="00560C42">
        <w:rPr>
          <w:rFonts w:ascii="Arial" w:eastAsia="Times New Roman" w:hAnsi="Arial" w:cs="Arial"/>
          <w:lang w:eastAsia="pl-PL"/>
        </w:rPr>
        <w:tab/>
      </w:r>
      <w:r w:rsidR="00560C42">
        <w:rPr>
          <w:rFonts w:ascii="Arial" w:eastAsia="Times New Roman" w:hAnsi="Arial" w:cs="Arial"/>
          <w:lang w:eastAsia="pl-PL"/>
        </w:rPr>
        <w:tab/>
        <w:t xml:space="preserve">                              </w:t>
      </w:r>
      <w:r w:rsidR="003A573B" w:rsidRPr="006569ED">
        <w:rPr>
          <w:rFonts w:ascii="Arial" w:eastAsia="Times New Roman" w:hAnsi="Arial" w:cs="Arial"/>
          <w:i/>
          <w:lang w:eastAsia="pl-PL"/>
        </w:rPr>
        <w:t xml:space="preserve">Załącznik nr </w:t>
      </w:r>
      <w:r w:rsidR="007E7DB2">
        <w:rPr>
          <w:rFonts w:ascii="Arial" w:eastAsia="Times New Roman" w:hAnsi="Arial" w:cs="Arial"/>
          <w:i/>
          <w:lang w:eastAsia="pl-PL"/>
        </w:rPr>
        <w:t xml:space="preserve">1 </w:t>
      </w:r>
      <w:r w:rsidR="003A573B" w:rsidRPr="006569ED">
        <w:rPr>
          <w:rFonts w:ascii="Arial" w:eastAsia="Times New Roman" w:hAnsi="Arial" w:cs="Arial"/>
          <w:i/>
          <w:lang w:eastAsia="pl-PL"/>
        </w:rPr>
        <w:t>do ZO</w:t>
      </w:r>
    </w:p>
    <w:p w:rsidR="003A573B" w:rsidRPr="006569ED" w:rsidRDefault="003A573B" w:rsidP="003A573B">
      <w:pPr>
        <w:spacing w:after="0"/>
        <w:jc w:val="both"/>
        <w:rPr>
          <w:rFonts w:ascii="Arial" w:eastAsia="Times New Roman" w:hAnsi="Arial" w:cs="Arial"/>
          <w:lang w:eastAsia="pl-PL"/>
        </w:rPr>
      </w:pPr>
    </w:p>
    <w:p w:rsidR="00560C42" w:rsidRPr="00560C42" w:rsidRDefault="00560C42" w:rsidP="00560C42">
      <w:pPr>
        <w:tabs>
          <w:tab w:val="left" w:pos="-960"/>
          <w:tab w:val="right" w:pos="-888"/>
        </w:tabs>
        <w:spacing w:after="0"/>
        <w:jc w:val="center"/>
        <w:rPr>
          <w:rFonts w:ascii="Arial" w:eastAsia="Calibri" w:hAnsi="Arial" w:cs="Arial"/>
          <w:bCs/>
          <w:i/>
        </w:rPr>
      </w:pPr>
      <w:r w:rsidRPr="00560C42">
        <w:rPr>
          <w:rFonts w:ascii="Arial" w:eastAsia="Calibri" w:hAnsi="Arial" w:cs="Arial"/>
          <w:bCs/>
          <w:i/>
        </w:rPr>
        <w:t>WZÓR</w:t>
      </w:r>
    </w:p>
    <w:p w:rsidR="00560C42" w:rsidRPr="00560C42" w:rsidRDefault="00560C42" w:rsidP="00560C42">
      <w:pPr>
        <w:tabs>
          <w:tab w:val="left" w:pos="-960"/>
          <w:tab w:val="right" w:pos="-888"/>
        </w:tabs>
        <w:spacing w:after="0"/>
        <w:jc w:val="center"/>
        <w:rPr>
          <w:rFonts w:ascii="Arial" w:eastAsia="Calibri" w:hAnsi="Arial" w:cs="Arial"/>
          <w:b/>
          <w:bCs/>
        </w:rPr>
      </w:pPr>
    </w:p>
    <w:p w:rsidR="00560C42" w:rsidRPr="00560C42" w:rsidRDefault="00560C42" w:rsidP="00560C42">
      <w:pPr>
        <w:tabs>
          <w:tab w:val="left" w:pos="-960"/>
          <w:tab w:val="right" w:pos="-888"/>
        </w:tabs>
        <w:spacing w:after="0"/>
        <w:jc w:val="center"/>
        <w:rPr>
          <w:rFonts w:ascii="Arial" w:eastAsia="Calibri" w:hAnsi="Arial" w:cs="Arial"/>
          <w:b/>
          <w:bCs/>
        </w:rPr>
      </w:pPr>
      <w:r w:rsidRPr="00560C42">
        <w:rPr>
          <w:rFonts w:ascii="Arial" w:eastAsia="Calibri" w:hAnsi="Arial" w:cs="Arial"/>
          <w:b/>
          <w:bCs/>
        </w:rPr>
        <w:t>UMOWA O ŚWIADCZENIE USŁUG</w:t>
      </w:r>
    </w:p>
    <w:p w:rsidR="00560C42" w:rsidRPr="00560C42" w:rsidRDefault="00560C42" w:rsidP="00560C42">
      <w:pPr>
        <w:tabs>
          <w:tab w:val="left" w:pos="-960"/>
          <w:tab w:val="right" w:pos="-888"/>
        </w:tabs>
        <w:spacing w:after="0"/>
        <w:jc w:val="center"/>
        <w:rPr>
          <w:rFonts w:ascii="Arial" w:eastAsia="Times New Roman" w:hAnsi="Arial" w:cs="Arial"/>
          <w:b/>
          <w:lang w:eastAsia="pl-PL"/>
        </w:rPr>
      </w:pPr>
      <w:r w:rsidRPr="00560C42">
        <w:rPr>
          <w:rFonts w:ascii="Arial" w:eastAsia="Times New Roman" w:hAnsi="Arial" w:cs="Arial"/>
          <w:b/>
          <w:lang w:eastAsia="pl-PL"/>
        </w:rPr>
        <w:t>RZU……………………………………</w:t>
      </w:r>
    </w:p>
    <w:p w:rsidR="00560C42" w:rsidRPr="00560C42" w:rsidRDefault="00560C42" w:rsidP="00560C42">
      <w:pPr>
        <w:tabs>
          <w:tab w:val="left" w:pos="-960"/>
          <w:tab w:val="right" w:pos="-888"/>
        </w:tabs>
        <w:suppressAutoHyphens w:val="0"/>
        <w:spacing w:after="0"/>
        <w:jc w:val="center"/>
        <w:rPr>
          <w:rFonts w:ascii="Arial" w:eastAsia="Times New Roman" w:hAnsi="Arial" w:cs="Arial"/>
          <w:b/>
          <w:i/>
          <w:lang w:eastAsia="pl-PL"/>
        </w:rPr>
      </w:pPr>
      <w:r w:rsidRPr="00560C42">
        <w:rPr>
          <w:rFonts w:ascii="Arial" w:eastAsia="Times New Roman" w:hAnsi="Arial" w:cs="Arial"/>
          <w:b/>
          <w:lang w:eastAsia="pl-PL"/>
        </w:rPr>
        <w:t>ZP/</w:t>
      </w:r>
      <w:r>
        <w:rPr>
          <w:rFonts w:ascii="Arial" w:eastAsia="Times New Roman" w:hAnsi="Arial" w:cs="Arial"/>
          <w:b/>
          <w:lang w:eastAsia="pl-PL"/>
        </w:rPr>
        <w:t>ZO/17</w:t>
      </w:r>
      <w:r w:rsidRPr="00560C42">
        <w:rPr>
          <w:rFonts w:ascii="Arial" w:eastAsia="Times New Roman" w:hAnsi="Arial" w:cs="Arial"/>
          <w:b/>
          <w:lang w:eastAsia="pl-PL"/>
        </w:rPr>
        <w:t>/2021</w:t>
      </w:r>
    </w:p>
    <w:p w:rsidR="00560C42" w:rsidRPr="00560C42" w:rsidRDefault="00560C42" w:rsidP="00560C42">
      <w:pPr>
        <w:widowControl w:val="0"/>
        <w:spacing w:after="0"/>
        <w:rPr>
          <w:rFonts w:ascii="Arial" w:eastAsia="Times New Roman" w:hAnsi="Arial" w:cs="Arial"/>
          <w:kern w:val="2"/>
          <w:lang w:eastAsia="hi-IN" w:bidi="hi-IN"/>
        </w:rPr>
      </w:pPr>
    </w:p>
    <w:p w:rsidR="00560C42" w:rsidRPr="00560C42" w:rsidRDefault="00560C42" w:rsidP="00560C42">
      <w:pPr>
        <w:spacing w:before="120" w:after="120"/>
        <w:rPr>
          <w:rFonts w:ascii="Arial" w:eastAsia="Times New Roman" w:hAnsi="Arial" w:cs="Arial"/>
          <w:lang w:bidi="en-US"/>
        </w:rPr>
      </w:pPr>
      <w:r w:rsidRPr="00560C42">
        <w:rPr>
          <w:rFonts w:ascii="Arial" w:eastAsia="Times New Roman" w:hAnsi="Arial" w:cs="Arial"/>
          <w:lang w:bidi="en-US"/>
        </w:rPr>
        <w:t>Zawarta w dniu …………….. w Zamościu</w:t>
      </w:r>
    </w:p>
    <w:p w:rsidR="00560C42" w:rsidRPr="00560C42" w:rsidRDefault="00560C42" w:rsidP="00560C42">
      <w:pPr>
        <w:spacing w:before="120" w:after="0"/>
        <w:rPr>
          <w:rFonts w:ascii="Arial" w:eastAsia="Times New Roman" w:hAnsi="Arial" w:cs="Arial"/>
          <w:lang w:bidi="en-US"/>
        </w:rPr>
      </w:pPr>
      <w:r w:rsidRPr="00560C42">
        <w:rPr>
          <w:rFonts w:ascii="Arial" w:eastAsia="Times New Roman" w:hAnsi="Arial" w:cs="Arial"/>
          <w:lang w:bidi="en-US"/>
        </w:rPr>
        <w:t>pomiędzy:</w:t>
      </w:r>
    </w:p>
    <w:p w:rsidR="00560C42" w:rsidRPr="00560C42" w:rsidRDefault="00560C42" w:rsidP="00560C42">
      <w:pPr>
        <w:spacing w:before="120" w:after="0"/>
        <w:rPr>
          <w:rFonts w:ascii="Arial" w:eastAsia="Times New Roman" w:hAnsi="Arial" w:cs="Arial"/>
          <w:lang w:bidi="en-US"/>
        </w:rPr>
      </w:pPr>
    </w:p>
    <w:p w:rsidR="00560C42" w:rsidRPr="00560C42" w:rsidRDefault="00560C42" w:rsidP="00560C42">
      <w:pPr>
        <w:suppressAutoHyphens w:val="0"/>
        <w:spacing w:after="0"/>
        <w:jc w:val="both"/>
        <w:rPr>
          <w:rFonts w:ascii="Arial" w:eastAsia="Times New Roman" w:hAnsi="Arial" w:cs="Arial"/>
          <w:lang w:eastAsia="pl-PL"/>
        </w:rPr>
      </w:pPr>
      <w:r w:rsidRPr="00560C42">
        <w:rPr>
          <w:rFonts w:ascii="Arial" w:eastAsia="Times New Roman" w:hAnsi="Arial" w:cs="Arial"/>
          <w:b/>
          <w:color w:val="000000"/>
          <w:lang w:eastAsia="pl-PL"/>
        </w:rPr>
        <w:t xml:space="preserve">Skarbem </w:t>
      </w:r>
      <w:r w:rsidRPr="00560C42">
        <w:rPr>
          <w:rFonts w:ascii="Arial" w:eastAsia="Times New Roman" w:hAnsi="Arial" w:cs="Arial"/>
          <w:b/>
          <w:lang w:eastAsia="pl-PL"/>
        </w:rPr>
        <w:t>Państwa - 32 Wojskowym Oddziałem Gospodarczym w Zamościu</w:t>
      </w:r>
      <w:r w:rsidRPr="00560C42">
        <w:rPr>
          <w:rFonts w:ascii="Arial" w:eastAsia="Times New Roman" w:hAnsi="Arial" w:cs="Arial"/>
          <w:lang w:eastAsia="pl-PL"/>
        </w:rPr>
        <w:t xml:space="preserve">, </w:t>
      </w:r>
    </w:p>
    <w:p w:rsidR="00560C42" w:rsidRPr="00560C42" w:rsidRDefault="00560C42" w:rsidP="00560C42">
      <w:pPr>
        <w:suppressAutoHyphens w:val="0"/>
        <w:spacing w:after="0"/>
        <w:rPr>
          <w:rFonts w:ascii="Arial" w:eastAsia="Times New Roman" w:hAnsi="Arial" w:cs="Arial"/>
          <w:color w:val="000000"/>
          <w:lang w:eastAsia="pl-PL"/>
        </w:rPr>
      </w:pPr>
      <w:r w:rsidRPr="00560C42">
        <w:rPr>
          <w:rFonts w:ascii="Arial" w:eastAsia="Times New Roman" w:hAnsi="Arial" w:cs="Arial"/>
          <w:color w:val="000000"/>
          <w:lang w:eastAsia="pl-PL"/>
        </w:rPr>
        <w:t xml:space="preserve">ul. Wojska Polskiego 2F, 22-400 Zamość, </w:t>
      </w:r>
      <w:r w:rsidRPr="00560C42">
        <w:rPr>
          <w:rFonts w:ascii="Arial" w:eastAsia="Times New Roman" w:hAnsi="Arial" w:cs="Arial"/>
          <w:color w:val="000000"/>
          <w:u w:val="single"/>
          <w:lang w:eastAsia="pl-PL"/>
        </w:rPr>
        <w:t>NIP: 9223046357,</w:t>
      </w:r>
      <w:r w:rsidRPr="00560C42">
        <w:rPr>
          <w:rFonts w:ascii="Arial" w:eastAsia="Times New Roman" w:hAnsi="Arial" w:cs="Arial"/>
          <w:color w:val="000000"/>
          <w:lang w:eastAsia="pl-PL"/>
        </w:rPr>
        <w:t xml:space="preserve"> Regon: 061402337</w:t>
      </w:r>
    </w:p>
    <w:p w:rsidR="00560C42" w:rsidRPr="00560C42" w:rsidRDefault="00560C42" w:rsidP="00560C42">
      <w:pPr>
        <w:suppressAutoHyphens w:val="0"/>
        <w:spacing w:after="0"/>
        <w:rPr>
          <w:rFonts w:ascii="Arial" w:eastAsia="Times New Roman" w:hAnsi="Arial" w:cs="Arial"/>
          <w:b/>
          <w:color w:val="000000"/>
          <w:lang w:eastAsia="pl-PL"/>
        </w:rPr>
      </w:pPr>
      <w:r w:rsidRPr="00560C42">
        <w:rPr>
          <w:rFonts w:ascii="Arial" w:eastAsia="Times New Roman" w:hAnsi="Arial" w:cs="Arial"/>
          <w:color w:val="000000"/>
          <w:lang w:eastAsia="pl-PL"/>
        </w:rPr>
        <w:t xml:space="preserve">reprezentowanym  przez: </w:t>
      </w:r>
      <w:r w:rsidRPr="00560C42">
        <w:rPr>
          <w:rFonts w:ascii="Arial" w:eastAsia="Times New Roman" w:hAnsi="Arial" w:cs="Arial"/>
          <w:b/>
          <w:color w:val="000000"/>
          <w:lang w:eastAsia="pl-PL"/>
        </w:rPr>
        <w:t>……………………………………………………………</w:t>
      </w:r>
      <w:r>
        <w:rPr>
          <w:rFonts w:ascii="Arial" w:eastAsia="Times New Roman" w:hAnsi="Arial" w:cs="Arial"/>
          <w:b/>
          <w:color w:val="000000"/>
          <w:lang w:eastAsia="pl-PL"/>
        </w:rPr>
        <w:t>………</w:t>
      </w:r>
      <w:r w:rsidRPr="00560C42">
        <w:rPr>
          <w:rFonts w:ascii="Arial" w:eastAsia="Times New Roman" w:hAnsi="Arial" w:cs="Arial"/>
          <w:b/>
          <w:color w:val="000000"/>
          <w:lang w:eastAsia="pl-PL"/>
        </w:rPr>
        <w:t>…</w:t>
      </w:r>
    </w:p>
    <w:p w:rsidR="00560C42" w:rsidRPr="00560C42" w:rsidRDefault="00560C42" w:rsidP="00560C42">
      <w:pPr>
        <w:suppressAutoHyphens w:val="0"/>
        <w:spacing w:after="0"/>
        <w:rPr>
          <w:rFonts w:ascii="Arial" w:eastAsia="Times New Roman" w:hAnsi="Arial" w:cs="Arial"/>
          <w:b/>
          <w:color w:val="000000"/>
          <w:lang w:eastAsia="pl-PL"/>
        </w:rPr>
      </w:pPr>
      <w:r w:rsidRPr="00560C42">
        <w:rPr>
          <w:rFonts w:ascii="Arial" w:eastAsia="Times New Roman" w:hAnsi="Arial" w:cs="Arial"/>
          <w:color w:val="000000"/>
          <w:lang w:eastAsia="pl-PL"/>
        </w:rPr>
        <w:t xml:space="preserve">zwanym w treści umowy </w:t>
      </w:r>
      <w:r w:rsidRPr="00560C42">
        <w:rPr>
          <w:rFonts w:ascii="Arial" w:eastAsia="Times New Roman" w:hAnsi="Arial" w:cs="Arial"/>
          <w:b/>
          <w:color w:val="000000"/>
          <w:lang w:eastAsia="pl-PL"/>
        </w:rPr>
        <w:t>Zamawiającym</w:t>
      </w:r>
      <w:r w:rsidRPr="00560C42">
        <w:rPr>
          <w:rFonts w:ascii="Arial" w:eastAsia="Times New Roman" w:hAnsi="Arial" w:cs="Arial"/>
          <w:color w:val="000000"/>
          <w:lang w:eastAsia="pl-PL"/>
        </w:rPr>
        <w:t>,</w:t>
      </w:r>
    </w:p>
    <w:p w:rsidR="00560C42" w:rsidRPr="00560C42" w:rsidRDefault="00560C42" w:rsidP="00560C42">
      <w:pPr>
        <w:suppressAutoHyphens w:val="0"/>
        <w:spacing w:after="0"/>
        <w:rPr>
          <w:rFonts w:ascii="Arial" w:eastAsia="Times New Roman" w:hAnsi="Arial" w:cs="Arial"/>
          <w:b/>
          <w:color w:val="000000"/>
          <w:lang w:eastAsia="pl-PL"/>
        </w:rPr>
      </w:pPr>
    </w:p>
    <w:p w:rsidR="00560C42" w:rsidRPr="00560C42" w:rsidRDefault="00560C42" w:rsidP="00560C42">
      <w:pPr>
        <w:suppressAutoHyphens w:val="0"/>
        <w:spacing w:after="0"/>
        <w:rPr>
          <w:rFonts w:ascii="Arial" w:eastAsia="Times New Roman" w:hAnsi="Arial" w:cs="Arial"/>
          <w:b/>
          <w:color w:val="000000"/>
          <w:lang w:eastAsia="pl-PL"/>
        </w:rPr>
      </w:pPr>
      <w:r w:rsidRPr="00560C42">
        <w:rPr>
          <w:rFonts w:ascii="Arial" w:eastAsia="Times New Roman" w:hAnsi="Arial" w:cs="Arial"/>
          <w:b/>
          <w:color w:val="000000"/>
          <w:lang w:eastAsia="pl-PL"/>
        </w:rPr>
        <w:t>a</w:t>
      </w:r>
    </w:p>
    <w:p w:rsidR="00560C42" w:rsidRPr="00560C42" w:rsidRDefault="00560C42" w:rsidP="00560C42">
      <w:pPr>
        <w:suppressAutoHyphens w:val="0"/>
        <w:spacing w:after="0"/>
        <w:rPr>
          <w:rFonts w:ascii="Arial" w:eastAsia="Times New Roman" w:hAnsi="Arial" w:cs="Arial"/>
          <w:b/>
          <w:color w:val="000000"/>
          <w:lang w:eastAsia="pl-PL"/>
        </w:rPr>
      </w:pPr>
    </w:p>
    <w:p w:rsidR="00560C42" w:rsidRPr="00560C42" w:rsidRDefault="00560C42" w:rsidP="00560C42">
      <w:pPr>
        <w:suppressAutoHyphens w:val="0"/>
        <w:spacing w:after="0"/>
        <w:rPr>
          <w:rFonts w:ascii="Arial" w:eastAsia="Times New Roman" w:hAnsi="Arial" w:cs="Arial"/>
          <w:b/>
          <w:color w:val="000000"/>
          <w:lang w:eastAsia="pl-PL"/>
        </w:rPr>
      </w:pPr>
      <w:r w:rsidRPr="00560C42">
        <w:rPr>
          <w:rFonts w:ascii="Arial" w:eastAsia="Times New Roman" w:hAnsi="Arial" w:cs="Arial"/>
          <w:b/>
          <w:color w:val="000000"/>
          <w:lang w:eastAsia="pl-PL"/>
        </w:rPr>
        <w:t>…………………………………………………………………………………………</w:t>
      </w:r>
      <w:r>
        <w:rPr>
          <w:rFonts w:ascii="Arial" w:eastAsia="Times New Roman" w:hAnsi="Arial" w:cs="Arial"/>
          <w:b/>
          <w:color w:val="000000"/>
          <w:lang w:eastAsia="pl-PL"/>
        </w:rPr>
        <w:t>……….</w:t>
      </w:r>
      <w:r w:rsidRPr="00560C42">
        <w:rPr>
          <w:rFonts w:ascii="Arial" w:eastAsia="Times New Roman" w:hAnsi="Arial" w:cs="Arial"/>
          <w:b/>
          <w:color w:val="000000"/>
          <w:lang w:eastAsia="pl-PL"/>
        </w:rPr>
        <w:t>…</w:t>
      </w:r>
      <w:r w:rsidRPr="00560C42">
        <w:rPr>
          <w:rFonts w:ascii="Arial" w:eastAsia="Times New Roman" w:hAnsi="Arial" w:cs="Arial"/>
          <w:color w:val="000000"/>
          <w:lang w:eastAsia="pl-PL"/>
        </w:rPr>
        <w:t xml:space="preserve">, </w:t>
      </w:r>
    </w:p>
    <w:p w:rsidR="00560C42" w:rsidRPr="00560C42" w:rsidRDefault="00560C42" w:rsidP="00560C42">
      <w:pPr>
        <w:suppressAutoHyphens w:val="0"/>
        <w:spacing w:after="0"/>
        <w:rPr>
          <w:rFonts w:ascii="Arial" w:eastAsia="Times New Roman" w:hAnsi="Arial" w:cs="Arial"/>
          <w:color w:val="000000"/>
          <w:lang w:eastAsia="pl-PL"/>
        </w:rPr>
      </w:pPr>
      <w:r w:rsidRPr="00560C42">
        <w:rPr>
          <w:rFonts w:ascii="Arial" w:eastAsia="Times New Roman" w:hAnsi="Arial" w:cs="Arial"/>
          <w:color w:val="000000"/>
          <w:lang w:eastAsia="pl-PL"/>
        </w:rPr>
        <w:t>reprezentowanym przez:</w:t>
      </w:r>
      <w:r w:rsidRPr="00560C42">
        <w:rPr>
          <w:rFonts w:ascii="Arial" w:eastAsia="Times New Roman" w:hAnsi="Arial" w:cs="Arial"/>
          <w:color w:val="000000"/>
          <w:lang w:eastAsia="pl-PL"/>
        </w:rPr>
        <w:tab/>
        <w:t>……………………………………………………</w:t>
      </w:r>
      <w:r>
        <w:rPr>
          <w:rFonts w:ascii="Arial" w:eastAsia="Times New Roman" w:hAnsi="Arial" w:cs="Arial"/>
          <w:color w:val="000000"/>
          <w:lang w:eastAsia="pl-PL"/>
        </w:rPr>
        <w:t>……….</w:t>
      </w:r>
      <w:r w:rsidRPr="00560C42">
        <w:rPr>
          <w:rFonts w:ascii="Arial" w:eastAsia="Times New Roman" w:hAnsi="Arial" w:cs="Arial"/>
          <w:color w:val="000000"/>
          <w:lang w:eastAsia="pl-PL"/>
        </w:rPr>
        <w:t>..…..</w:t>
      </w:r>
    </w:p>
    <w:p w:rsidR="00560C42" w:rsidRPr="00560C42" w:rsidRDefault="00560C42" w:rsidP="00560C42">
      <w:pPr>
        <w:suppressAutoHyphens w:val="0"/>
        <w:spacing w:after="0"/>
        <w:rPr>
          <w:rFonts w:ascii="Arial" w:eastAsia="Times New Roman" w:hAnsi="Arial" w:cs="Arial"/>
          <w:b/>
          <w:color w:val="000000"/>
          <w:lang w:eastAsia="pl-PL"/>
        </w:rPr>
      </w:pPr>
      <w:r w:rsidRPr="00560C42">
        <w:rPr>
          <w:rFonts w:ascii="Arial" w:eastAsia="Times New Roman" w:hAnsi="Arial" w:cs="Arial"/>
          <w:color w:val="000000"/>
          <w:lang w:eastAsia="pl-PL"/>
        </w:rPr>
        <w:t>zwanym w treści umowy</w:t>
      </w:r>
      <w:r w:rsidRPr="00560C42">
        <w:rPr>
          <w:rFonts w:ascii="Arial" w:eastAsia="Times New Roman" w:hAnsi="Arial" w:cs="Arial"/>
          <w:b/>
          <w:color w:val="000000"/>
          <w:lang w:eastAsia="pl-PL"/>
        </w:rPr>
        <w:t xml:space="preserve"> Wykonawcą, </w:t>
      </w:r>
    </w:p>
    <w:p w:rsidR="00560C42" w:rsidRPr="00560C42" w:rsidRDefault="00560C42" w:rsidP="00560C42">
      <w:pPr>
        <w:suppressAutoHyphens w:val="0"/>
        <w:spacing w:after="0"/>
        <w:rPr>
          <w:rFonts w:ascii="Arial" w:eastAsia="Times New Roman" w:hAnsi="Arial" w:cs="Arial"/>
          <w:b/>
          <w:color w:val="000000"/>
          <w:lang w:eastAsia="pl-PL"/>
        </w:rPr>
      </w:pPr>
    </w:p>
    <w:p w:rsidR="00560C42" w:rsidRPr="00560C42" w:rsidRDefault="00560C42" w:rsidP="00560C42">
      <w:pPr>
        <w:spacing w:before="120" w:after="0"/>
        <w:rPr>
          <w:rFonts w:ascii="Arial" w:eastAsia="Times New Roman" w:hAnsi="Arial" w:cs="Arial"/>
          <w:b/>
          <w:bCs/>
          <w:lang w:bidi="en-US"/>
        </w:rPr>
      </w:pPr>
      <w:r w:rsidRPr="00560C42">
        <w:rPr>
          <w:rFonts w:ascii="Arial" w:eastAsia="Times New Roman" w:hAnsi="Arial" w:cs="Arial"/>
          <w:bCs/>
          <w:lang w:bidi="en-US"/>
        </w:rPr>
        <w:t>zwanymi wspólnie</w:t>
      </w:r>
      <w:r w:rsidRPr="00560C42">
        <w:rPr>
          <w:rFonts w:ascii="Arial" w:eastAsia="Times New Roman" w:hAnsi="Arial" w:cs="Arial"/>
          <w:b/>
          <w:bCs/>
          <w:lang w:bidi="en-US"/>
        </w:rPr>
        <w:t xml:space="preserve"> „Stronami”.</w:t>
      </w:r>
    </w:p>
    <w:p w:rsidR="00560C42" w:rsidRPr="00560C42" w:rsidRDefault="00560C42" w:rsidP="00560C42">
      <w:pPr>
        <w:widowControl w:val="0"/>
        <w:spacing w:after="0"/>
        <w:rPr>
          <w:rFonts w:ascii="Arial" w:eastAsia="Times New Roman" w:hAnsi="Arial" w:cs="Arial"/>
          <w:kern w:val="2"/>
          <w:lang w:eastAsia="hi-IN" w:bidi="hi-IN"/>
        </w:rPr>
      </w:pPr>
    </w:p>
    <w:p w:rsidR="00560C42" w:rsidRPr="00560C42" w:rsidRDefault="00560C42" w:rsidP="00560C42">
      <w:pPr>
        <w:spacing w:after="0"/>
        <w:contextualSpacing/>
        <w:jc w:val="both"/>
        <w:rPr>
          <w:rFonts w:ascii="Arial" w:eastAsia="Calibri" w:hAnsi="Arial" w:cs="Arial"/>
          <w:i/>
          <w:color w:val="FF0000"/>
        </w:rPr>
      </w:pPr>
      <w:r w:rsidRPr="00560C42">
        <w:rPr>
          <w:rFonts w:ascii="Arial" w:eastAsia="Times New Roman" w:hAnsi="Arial" w:cs="Arial"/>
          <w:i/>
          <w:color w:val="000000"/>
          <w:lang w:eastAsia="pl-PL"/>
        </w:rPr>
        <w:t xml:space="preserve">Niniejsza Umowa została zawarta zgodnie z  wynikiem postępowania o udzielenie zamówienia publicznego, </w:t>
      </w:r>
      <w:r w:rsidRPr="00560C42">
        <w:rPr>
          <w:rFonts w:ascii="Arial" w:eastAsia="Calibri" w:hAnsi="Arial" w:cs="Arial"/>
          <w:i/>
        </w:rPr>
        <w:t>prowadzonego zgodnie z Regulaminem udzielania zamówień publicznych na roboty dostawy i usługi w 32 Wojskowym Oddziale Gospodarczym w Zamościu.</w:t>
      </w:r>
    </w:p>
    <w:p w:rsidR="00560C42" w:rsidRPr="00560C42" w:rsidRDefault="00560C42" w:rsidP="00560C42">
      <w:pPr>
        <w:widowControl w:val="0"/>
        <w:spacing w:after="0"/>
        <w:rPr>
          <w:rFonts w:ascii="Arial" w:eastAsia="Times New Roman" w:hAnsi="Arial" w:cs="Arial"/>
          <w:kern w:val="2"/>
          <w:lang w:eastAsia="hi-IN" w:bidi="hi-IN"/>
        </w:rPr>
      </w:pPr>
    </w:p>
    <w:p w:rsidR="00560C42" w:rsidRPr="00560C42" w:rsidRDefault="00560C42" w:rsidP="00560C42">
      <w:pPr>
        <w:keepNext/>
        <w:keepLines/>
        <w:spacing w:after="0"/>
        <w:contextualSpacing/>
        <w:jc w:val="center"/>
        <w:outlineLvl w:val="0"/>
        <w:rPr>
          <w:rFonts w:ascii="Arial" w:eastAsia="Times New Roman" w:hAnsi="Arial" w:cs="Arial"/>
          <w:b/>
          <w:color w:val="000000"/>
        </w:rPr>
      </w:pPr>
      <w:bookmarkStart w:id="0" w:name="_Hlk66034107"/>
      <w:bookmarkEnd w:id="0"/>
      <w:r w:rsidRPr="00560C42">
        <w:rPr>
          <w:rFonts w:ascii="Arial" w:eastAsia="Times New Roman" w:hAnsi="Arial" w:cs="Arial"/>
          <w:b/>
          <w:color w:val="000000"/>
        </w:rPr>
        <w:t>§ 1.</w:t>
      </w:r>
    </w:p>
    <w:p w:rsidR="00560C42" w:rsidRPr="00560C42" w:rsidRDefault="00560C42" w:rsidP="00560C42">
      <w:pPr>
        <w:keepNext/>
        <w:keepLines/>
        <w:spacing w:after="0"/>
        <w:contextualSpacing/>
        <w:jc w:val="center"/>
        <w:outlineLvl w:val="0"/>
        <w:rPr>
          <w:rFonts w:ascii="Arial" w:eastAsia="Times New Roman" w:hAnsi="Arial" w:cs="Arial"/>
          <w:b/>
          <w:color w:val="000000"/>
        </w:rPr>
      </w:pPr>
      <w:bookmarkStart w:id="1" w:name="_Hlk67775961"/>
      <w:r w:rsidRPr="00560C42">
        <w:rPr>
          <w:rFonts w:ascii="Arial" w:eastAsia="Times New Roman" w:hAnsi="Arial" w:cs="Arial"/>
          <w:b/>
          <w:color w:val="000000"/>
        </w:rPr>
        <w:t>Przedmiot umowy</w:t>
      </w:r>
    </w:p>
    <w:p w:rsidR="00560C42" w:rsidRPr="00560C42" w:rsidRDefault="00560C42" w:rsidP="00560C42">
      <w:pPr>
        <w:keepNext/>
        <w:keepLines/>
        <w:spacing w:after="0"/>
        <w:contextualSpacing/>
        <w:jc w:val="center"/>
        <w:outlineLvl w:val="0"/>
        <w:rPr>
          <w:rFonts w:ascii="Arial" w:eastAsia="Times New Roman" w:hAnsi="Arial" w:cs="Arial"/>
          <w:b/>
          <w:color w:val="000000"/>
        </w:rPr>
      </w:pPr>
    </w:p>
    <w:bookmarkEnd w:id="1"/>
    <w:p w:rsidR="00560C42" w:rsidRPr="00E05C60" w:rsidRDefault="00560C42" w:rsidP="00F85C48">
      <w:pPr>
        <w:numPr>
          <w:ilvl w:val="0"/>
          <w:numId w:val="40"/>
        </w:numPr>
        <w:tabs>
          <w:tab w:val="left" w:pos="284"/>
        </w:tabs>
        <w:suppressAutoHyphens w:val="0"/>
        <w:spacing w:after="0" w:line="240" w:lineRule="auto"/>
        <w:ind w:left="0" w:firstLine="0"/>
        <w:contextualSpacing/>
        <w:jc w:val="both"/>
        <w:rPr>
          <w:rFonts w:ascii="Arial" w:eastAsia="Calibri" w:hAnsi="Arial" w:cs="Arial"/>
        </w:rPr>
      </w:pPr>
      <w:r w:rsidRPr="00560C42">
        <w:rPr>
          <w:rFonts w:ascii="Arial" w:eastAsia="Times New Roman" w:hAnsi="Arial" w:cs="Arial"/>
          <w:lang w:eastAsia="pl-PL"/>
        </w:rPr>
        <w:t xml:space="preserve">Zamawiający zleca a Wykonawca przyjmuje do wykonania świadczenie następujących usług: </w:t>
      </w:r>
      <w:r w:rsidRPr="00560C42">
        <w:rPr>
          <w:rFonts w:ascii="Arial" w:eastAsia="Calibri" w:hAnsi="Arial" w:cs="Arial"/>
          <w:b/>
        </w:rPr>
        <w:t xml:space="preserve"> wykonanie obowiązkowych Przeglądów  Konserwacyjnych i konserwacji Urz</w:t>
      </w:r>
      <w:r w:rsidRPr="00560C42">
        <w:rPr>
          <w:rFonts w:ascii="Arial" w:eastAsia="Calibri" w:hAnsi="Arial" w:cs="Arial"/>
          <w:b/>
        </w:rPr>
        <w:t>ą</w:t>
      </w:r>
      <w:r w:rsidRPr="00560C42">
        <w:rPr>
          <w:rFonts w:ascii="Arial" w:eastAsia="Calibri" w:hAnsi="Arial" w:cs="Arial"/>
          <w:b/>
        </w:rPr>
        <w:t>dzeń Transportu Bliskiego  będących na ewidencji 32 WOG oraz JW i IW na zaop</w:t>
      </w:r>
      <w:r w:rsidRPr="00560C42">
        <w:rPr>
          <w:rFonts w:ascii="Arial" w:eastAsia="Calibri" w:hAnsi="Arial" w:cs="Arial"/>
          <w:b/>
        </w:rPr>
        <w:t>a</w:t>
      </w:r>
      <w:r w:rsidRPr="00560C42">
        <w:rPr>
          <w:rFonts w:ascii="Arial" w:eastAsia="Calibri" w:hAnsi="Arial" w:cs="Arial"/>
          <w:b/>
        </w:rPr>
        <w:t xml:space="preserve">trzeniu, </w:t>
      </w:r>
      <w:r w:rsidRPr="00E05C60">
        <w:rPr>
          <w:rFonts w:ascii="Arial" w:eastAsia="Calibri" w:hAnsi="Arial" w:cs="Arial"/>
        </w:rPr>
        <w:t>zgodnie z Rozporządzeniem Ministra Przedsiębiorczości i Technologii z dn. 30.10.2018 r</w:t>
      </w:r>
      <w:r w:rsidRPr="00560C42">
        <w:rPr>
          <w:rFonts w:ascii="Arial" w:eastAsia="Calibri" w:hAnsi="Arial" w:cs="Arial"/>
          <w:b/>
        </w:rPr>
        <w:t xml:space="preserve">. </w:t>
      </w:r>
      <w:r w:rsidRPr="00560C42">
        <w:rPr>
          <w:rFonts w:ascii="Arial" w:eastAsia="Calibri" w:hAnsi="Arial" w:cs="Arial"/>
        </w:rPr>
        <w:t>w sprawie warunków technicznych dozoru technicznego w zakresie eksploat</w:t>
      </w:r>
      <w:r w:rsidRPr="00560C42">
        <w:rPr>
          <w:rFonts w:ascii="Arial" w:eastAsia="Calibri" w:hAnsi="Arial" w:cs="Arial"/>
        </w:rPr>
        <w:t>a</w:t>
      </w:r>
      <w:r w:rsidRPr="00560C42">
        <w:rPr>
          <w:rFonts w:ascii="Arial" w:eastAsia="Calibri" w:hAnsi="Arial" w:cs="Arial"/>
        </w:rPr>
        <w:t xml:space="preserve">cji, napraw i modernizacji urządzeń transportu bliskiego </w:t>
      </w:r>
      <w:r w:rsidRPr="00560C42">
        <w:rPr>
          <w:rFonts w:ascii="Arial" w:eastAsia="Calibri" w:hAnsi="Arial" w:cs="Arial"/>
          <w:b/>
          <w:color w:val="000000"/>
        </w:rPr>
        <w:t xml:space="preserve">Dz. U. z 2018 r.  poz. 2176  </w:t>
      </w:r>
      <w:r w:rsidRPr="00560C42">
        <w:rPr>
          <w:rFonts w:ascii="Arial" w:eastAsia="Calibri" w:hAnsi="Arial" w:cs="Arial"/>
          <w:b/>
        </w:rPr>
        <w:t>- 68 szt. jednostek sprzętu UTB</w:t>
      </w:r>
      <w:r w:rsidRPr="00560C42">
        <w:rPr>
          <w:rFonts w:ascii="Arial" w:eastAsia="Times New Roman" w:hAnsi="Arial" w:cs="Arial"/>
          <w:lang w:eastAsia="pl-PL"/>
        </w:rPr>
        <w:t>, zgodnie  Opisem Przedmiotu Zamówienia stanow</w:t>
      </w:r>
      <w:r w:rsidR="00E05C60">
        <w:rPr>
          <w:rFonts w:ascii="Arial" w:eastAsia="Times New Roman" w:hAnsi="Arial" w:cs="Arial"/>
          <w:lang w:eastAsia="pl-PL"/>
        </w:rPr>
        <w:t xml:space="preserve">iącym załącznik nr 2, oraz  </w:t>
      </w:r>
      <w:r w:rsidRPr="00560C42">
        <w:rPr>
          <w:rFonts w:ascii="Arial" w:eastAsia="Times New Roman" w:hAnsi="Arial" w:cs="Arial"/>
          <w:color w:val="000000"/>
          <w:lang w:eastAsia="pl-PL"/>
        </w:rPr>
        <w:t>Ofertą Wykonawcy, stanowiącą Załącznik nr 1 do Umowy.</w:t>
      </w:r>
    </w:p>
    <w:p w:rsidR="00E05C60" w:rsidRPr="00560C42" w:rsidRDefault="00E05C60" w:rsidP="00E05C60">
      <w:pPr>
        <w:tabs>
          <w:tab w:val="left" w:pos="284"/>
        </w:tabs>
        <w:suppressAutoHyphens w:val="0"/>
        <w:spacing w:after="0" w:line="240" w:lineRule="auto"/>
        <w:contextualSpacing/>
        <w:jc w:val="both"/>
        <w:rPr>
          <w:rFonts w:ascii="Arial" w:eastAsia="Calibri" w:hAnsi="Arial" w:cs="Arial"/>
        </w:rPr>
      </w:pPr>
    </w:p>
    <w:p w:rsidR="00560C42" w:rsidRPr="00560C42" w:rsidRDefault="00560C42" w:rsidP="00F85C48">
      <w:pPr>
        <w:numPr>
          <w:ilvl w:val="0"/>
          <w:numId w:val="40"/>
        </w:numPr>
        <w:tabs>
          <w:tab w:val="left" w:pos="284"/>
        </w:tabs>
        <w:suppressAutoHyphens w:val="0"/>
        <w:spacing w:after="0" w:line="240" w:lineRule="auto"/>
        <w:ind w:left="0" w:firstLine="0"/>
        <w:contextualSpacing/>
        <w:jc w:val="both"/>
        <w:rPr>
          <w:rFonts w:ascii="Arial" w:eastAsia="Times New Roman" w:hAnsi="Arial" w:cs="Arial"/>
          <w:bCs/>
          <w:i/>
          <w:lang w:eastAsia="pl-PL"/>
        </w:rPr>
      </w:pPr>
      <w:r w:rsidRPr="00560C42">
        <w:rPr>
          <w:rFonts w:ascii="Arial" w:eastAsia="Calibri" w:hAnsi="Arial" w:cs="Arial"/>
        </w:rPr>
        <w:t>Wykonawca zobowiązuje się wykonać przedmiot Umowy zgodnie z zachowaniem należ</w:t>
      </w:r>
      <w:r w:rsidRPr="00560C42">
        <w:rPr>
          <w:rFonts w:ascii="Arial" w:eastAsia="Calibri" w:hAnsi="Arial" w:cs="Arial"/>
        </w:rPr>
        <w:t>y</w:t>
      </w:r>
      <w:r w:rsidRPr="00560C42">
        <w:rPr>
          <w:rFonts w:ascii="Arial" w:eastAsia="Calibri" w:hAnsi="Arial" w:cs="Arial"/>
        </w:rPr>
        <w:t>tej staranności oraz zgodnie z przepisami i normami obowiązującymi w zakresie przedmiotu Umowy. Wykonawca oświadcza, iż posiada wszelkie wymagane uprawnienia, wiedzę, d</w:t>
      </w:r>
      <w:r w:rsidRPr="00560C42">
        <w:rPr>
          <w:rFonts w:ascii="Arial" w:eastAsia="Calibri" w:hAnsi="Arial" w:cs="Arial"/>
        </w:rPr>
        <w:t>o</w:t>
      </w:r>
      <w:r w:rsidR="00E05C60">
        <w:rPr>
          <w:rFonts w:ascii="Arial" w:eastAsia="Calibri" w:hAnsi="Arial" w:cs="Arial"/>
        </w:rPr>
        <w:t xml:space="preserve">świadczenie  </w:t>
      </w:r>
      <w:r w:rsidRPr="00560C42">
        <w:rPr>
          <w:rFonts w:ascii="Arial" w:eastAsia="Calibri" w:hAnsi="Arial" w:cs="Arial"/>
        </w:rPr>
        <w:t>i potencjał osobowy oraz techniczny, niezbędne do prawidłowej realizacji przedmiotu Umowy.</w:t>
      </w:r>
    </w:p>
    <w:p w:rsidR="00560C42" w:rsidRPr="00E05C60" w:rsidRDefault="00560C42" w:rsidP="00F85C48">
      <w:pPr>
        <w:numPr>
          <w:ilvl w:val="0"/>
          <w:numId w:val="40"/>
        </w:numPr>
        <w:tabs>
          <w:tab w:val="left" w:pos="284"/>
        </w:tabs>
        <w:suppressAutoHyphens w:val="0"/>
        <w:spacing w:after="0" w:line="240" w:lineRule="auto"/>
        <w:ind w:left="0" w:firstLine="0"/>
        <w:contextualSpacing/>
        <w:jc w:val="both"/>
        <w:rPr>
          <w:rFonts w:ascii="Arial" w:eastAsia="Times New Roman" w:hAnsi="Arial" w:cs="Arial"/>
          <w:bCs/>
          <w:i/>
          <w:lang w:eastAsia="pl-PL"/>
        </w:rPr>
      </w:pPr>
      <w:r w:rsidRPr="00560C42">
        <w:rPr>
          <w:rFonts w:ascii="Arial" w:eastAsia="Calibri" w:hAnsi="Arial" w:cs="Arial"/>
        </w:rPr>
        <w:lastRenderedPageBreak/>
        <w:t xml:space="preserve"> W czasie wykonywania prac Wykonawca zobowiązany jest przestrzegać warunków: bhp, ppoż., ochrony środowiska oraz bezpieczeństwa chemicznego.</w:t>
      </w:r>
    </w:p>
    <w:p w:rsidR="00E05C60" w:rsidRPr="00560C42" w:rsidRDefault="00E05C60" w:rsidP="00E05C60">
      <w:pPr>
        <w:tabs>
          <w:tab w:val="left" w:pos="284"/>
        </w:tabs>
        <w:suppressAutoHyphens w:val="0"/>
        <w:spacing w:after="0" w:line="240" w:lineRule="auto"/>
        <w:contextualSpacing/>
        <w:jc w:val="both"/>
        <w:rPr>
          <w:rFonts w:ascii="Arial" w:eastAsia="Times New Roman" w:hAnsi="Arial" w:cs="Arial"/>
          <w:bCs/>
          <w:i/>
          <w:lang w:eastAsia="pl-PL"/>
        </w:rPr>
      </w:pPr>
    </w:p>
    <w:p w:rsidR="00560C42" w:rsidRPr="00560C42" w:rsidRDefault="00560C42" w:rsidP="00F85C48">
      <w:pPr>
        <w:numPr>
          <w:ilvl w:val="0"/>
          <w:numId w:val="40"/>
        </w:numPr>
        <w:tabs>
          <w:tab w:val="left" w:pos="284"/>
        </w:tabs>
        <w:suppressAutoHyphens w:val="0"/>
        <w:spacing w:after="0" w:line="240" w:lineRule="auto"/>
        <w:ind w:left="0" w:firstLine="0"/>
        <w:contextualSpacing/>
        <w:jc w:val="both"/>
        <w:rPr>
          <w:rFonts w:ascii="Arial" w:eastAsia="Times New Roman" w:hAnsi="Arial" w:cs="Arial"/>
          <w:bCs/>
          <w:lang w:eastAsia="pl-PL"/>
        </w:rPr>
      </w:pPr>
      <w:r w:rsidRPr="00560C42">
        <w:rPr>
          <w:rFonts w:ascii="Arial" w:eastAsia="Times New Roman" w:hAnsi="Arial" w:cs="Arial"/>
          <w:bCs/>
          <w:lang w:eastAsia="pl-PL"/>
        </w:rPr>
        <w:t>Wykonawca oświadcza, że jest ubezpieczony od odpowiedzialności cywilnej w zakresie prowadzonej przez siebie działalności związanej z przedmiotem Umowy i posiada aktualną polisę, a w przypadku jej braku inny dokument potwierdzający, że jest ubezpieczony od o</w:t>
      </w:r>
      <w:r w:rsidRPr="00560C42">
        <w:rPr>
          <w:rFonts w:ascii="Arial" w:eastAsia="Times New Roman" w:hAnsi="Arial" w:cs="Arial"/>
          <w:bCs/>
          <w:lang w:eastAsia="pl-PL"/>
        </w:rPr>
        <w:t>d</w:t>
      </w:r>
      <w:r w:rsidRPr="00560C42">
        <w:rPr>
          <w:rFonts w:ascii="Arial" w:eastAsia="Times New Roman" w:hAnsi="Arial" w:cs="Arial"/>
          <w:bCs/>
          <w:lang w:eastAsia="pl-PL"/>
        </w:rPr>
        <w:t>powiedzialności cywilnej z tytułu wykonywania działalności gospodarczej, ważną przez cały okres świadczenia usług objętych Umową.</w:t>
      </w:r>
    </w:p>
    <w:p w:rsidR="00560C42" w:rsidRPr="00560C42" w:rsidRDefault="00560C42" w:rsidP="00560C42">
      <w:pPr>
        <w:spacing w:after="0"/>
        <w:contextualSpacing/>
        <w:jc w:val="both"/>
        <w:rPr>
          <w:rFonts w:ascii="Arial" w:eastAsia="Times New Roman" w:hAnsi="Arial" w:cs="Arial"/>
          <w:bCs/>
          <w:lang w:eastAsia="pl-PL"/>
        </w:rPr>
      </w:pPr>
    </w:p>
    <w:p w:rsidR="00560C42" w:rsidRPr="00560C42" w:rsidRDefault="00560C42" w:rsidP="00560C42">
      <w:pPr>
        <w:spacing w:after="0"/>
        <w:contextualSpacing/>
        <w:rPr>
          <w:rFonts w:ascii="Arial" w:eastAsia="Times New Roman" w:hAnsi="Arial" w:cs="Arial"/>
          <w:bCs/>
          <w:lang w:eastAsia="pl-PL"/>
        </w:rPr>
      </w:pPr>
    </w:p>
    <w:p w:rsidR="00560C42" w:rsidRPr="00560C42" w:rsidRDefault="00560C42" w:rsidP="00560C42">
      <w:pPr>
        <w:keepNext/>
        <w:keepLines/>
        <w:spacing w:after="0"/>
        <w:contextualSpacing/>
        <w:jc w:val="center"/>
        <w:outlineLvl w:val="0"/>
        <w:rPr>
          <w:rFonts w:ascii="Arial" w:eastAsia="Times New Roman" w:hAnsi="Arial" w:cs="Arial"/>
          <w:b/>
          <w:color w:val="000000"/>
        </w:rPr>
      </w:pPr>
      <w:r w:rsidRPr="00560C42">
        <w:rPr>
          <w:rFonts w:ascii="Arial" w:eastAsia="Times New Roman" w:hAnsi="Arial" w:cs="Arial"/>
          <w:b/>
          <w:color w:val="000000"/>
        </w:rPr>
        <w:t>§ 2.</w:t>
      </w:r>
    </w:p>
    <w:p w:rsidR="00560C42" w:rsidRPr="00560C42" w:rsidRDefault="00560C42" w:rsidP="00560C42">
      <w:pPr>
        <w:keepNext/>
        <w:keepLines/>
        <w:spacing w:after="0"/>
        <w:contextualSpacing/>
        <w:jc w:val="center"/>
        <w:outlineLvl w:val="0"/>
        <w:rPr>
          <w:rFonts w:ascii="Arial" w:eastAsia="Times New Roman" w:hAnsi="Arial" w:cs="Arial"/>
          <w:b/>
          <w:color w:val="000000"/>
        </w:rPr>
      </w:pPr>
      <w:bookmarkStart w:id="2" w:name="_Hlk67775988"/>
      <w:r w:rsidRPr="00560C42">
        <w:rPr>
          <w:rFonts w:ascii="Arial" w:eastAsia="Times New Roman" w:hAnsi="Arial" w:cs="Arial"/>
          <w:b/>
          <w:color w:val="000000"/>
        </w:rPr>
        <w:t>Terminy</w:t>
      </w:r>
    </w:p>
    <w:p w:rsidR="00560C42" w:rsidRPr="00560C42" w:rsidRDefault="00560C42" w:rsidP="00560C42">
      <w:pPr>
        <w:keepNext/>
        <w:keepLines/>
        <w:spacing w:after="0"/>
        <w:contextualSpacing/>
        <w:jc w:val="both"/>
        <w:outlineLvl w:val="0"/>
        <w:rPr>
          <w:rFonts w:ascii="Arial" w:eastAsia="Times New Roman" w:hAnsi="Arial" w:cs="Arial"/>
          <w:b/>
          <w:color w:val="000000"/>
        </w:rPr>
      </w:pPr>
    </w:p>
    <w:bookmarkEnd w:id="2"/>
    <w:p w:rsidR="00560C42" w:rsidRPr="00E05C60" w:rsidRDefault="00560C42" w:rsidP="00F85C48">
      <w:pPr>
        <w:pStyle w:val="Akapitzlist"/>
        <w:keepNext/>
        <w:keepLines/>
        <w:numPr>
          <w:ilvl w:val="0"/>
          <w:numId w:val="41"/>
        </w:numPr>
        <w:tabs>
          <w:tab w:val="left" w:pos="284"/>
        </w:tabs>
        <w:suppressAutoHyphens w:val="0"/>
        <w:spacing w:line="259" w:lineRule="auto"/>
        <w:ind w:left="0" w:firstLine="0"/>
        <w:contextualSpacing/>
        <w:outlineLvl w:val="0"/>
        <w:rPr>
          <w:rFonts w:ascii="Arial" w:hAnsi="Arial" w:cs="Arial"/>
          <w:color w:val="000000"/>
          <w:sz w:val="22"/>
          <w:szCs w:val="22"/>
        </w:rPr>
      </w:pPr>
      <w:r w:rsidRPr="00E05C60">
        <w:rPr>
          <w:rFonts w:ascii="Arial" w:hAnsi="Arial" w:cs="Arial"/>
          <w:color w:val="000000"/>
          <w:sz w:val="22"/>
          <w:szCs w:val="22"/>
        </w:rPr>
        <w:t>Umowa obowiązuje od dnia jej zawarcia.</w:t>
      </w:r>
    </w:p>
    <w:p w:rsidR="00E05C60" w:rsidRPr="00E05C60" w:rsidRDefault="00E05C60" w:rsidP="00560C42">
      <w:pPr>
        <w:keepNext/>
        <w:keepLines/>
        <w:spacing w:after="0"/>
        <w:contextualSpacing/>
        <w:outlineLvl w:val="0"/>
        <w:rPr>
          <w:rFonts w:ascii="Arial" w:eastAsia="Calibri" w:hAnsi="Arial" w:cs="Arial"/>
        </w:rPr>
      </w:pPr>
      <w:r w:rsidRPr="00E05C60">
        <w:rPr>
          <w:rFonts w:ascii="Arial" w:eastAsia="Calibri" w:hAnsi="Arial" w:cs="Arial"/>
        </w:rPr>
        <w:t xml:space="preserve">     </w:t>
      </w:r>
    </w:p>
    <w:p w:rsidR="00560C42" w:rsidRPr="00E05C60" w:rsidRDefault="00560C42" w:rsidP="00F85C48">
      <w:pPr>
        <w:pStyle w:val="Akapitzlist"/>
        <w:keepNext/>
        <w:keepLines/>
        <w:numPr>
          <w:ilvl w:val="0"/>
          <w:numId w:val="41"/>
        </w:numPr>
        <w:tabs>
          <w:tab w:val="left" w:pos="284"/>
        </w:tabs>
        <w:suppressAutoHyphens w:val="0"/>
        <w:spacing w:line="259" w:lineRule="auto"/>
        <w:ind w:left="0" w:firstLine="0"/>
        <w:contextualSpacing/>
        <w:outlineLvl w:val="0"/>
        <w:rPr>
          <w:rFonts w:ascii="Arial" w:hAnsi="Arial" w:cs="Arial"/>
          <w:b/>
          <w:color w:val="000000"/>
          <w:sz w:val="22"/>
          <w:szCs w:val="22"/>
        </w:rPr>
      </w:pPr>
      <w:r w:rsidRPr="00E05C60">
        <w:rPr>
          <w:rFonts w:ascii="Arial" w:eastAsia="Calibri" w:hAnsi="Arial" w:cs="Arial"/>
          <w:b/>
          <w:sz w:val="22"/>
          <w:szCs w:val="22"/>
        </w:rPr>
        <w:t xml:space="preserve">Wykonawca zobowiązuje się wykonać przedmiot Umowy w następującym  </w:t>
      </w:r>
      <w:r w:rsidR="00E05C60">
        <w:rPr>
          <w:rFonts w:ascii="Arial" w:eastAsia="Calibri" w:hAnsi="Arial" w:cs="Arial"/>
          <w:b/>
          <w:color w:val="000000"/>
          <w:sz w:val="22"/>
          <w:szCs w:val="22"/>
        </w:rPr>
        <w:t xml:space="preserve">terminie </w:t>
      </w:r>
      <w:r w:rsidRPr="00E05C60">
        <w:rPr>
          <w:rFonts w:ascii="Arial" w:eastAsia="Calibri" w:hAnsi="Arial" w:cs="Arial"/>
          <w:b/>
          <w:sz w:val="22"/>
          <w:szCs w:val="22"/>
        </w:rPr>
        <w:t xml:space="preserve"> </w:t>
      </w:r>
      <w:r w:rsidR="00E05C60" w:rsidRPr="00E05C60">
        <w:rPr>
          <w:rFonts w:ascii="Arial" w:eastAsia="Calibri" w:hAnsi="Arial" w:cs="Arial"/>
          <w:b/>
        </w:rPr>
        <w:t xml:space="preserve">- </w:t>
      </w:r>
      <w:r w:rsidRPr="00E05C60">
        <w:rPr>
          <w:rFonts w:ascii="Arial" w:eastAsia="Calibri" w:hAnsi="Arial" w:cs="Arial"/>
          <w:b/>
          <w:sz w:val="22"/>
          <w:szCs w:val="22"/>
        </w:rPr>
        <w:t xml:space="preserve"> od dnia zawarcia umowy do 31.12.2021 r.</w:t>
      </w:r>
    </w:p>
    <w:p w:rsidR="00E05C60" w:rsidRPr="00E05C60" w:rsidRDefault="00E05C60" w:rsidP="00560C42">
      <w:pPr>
        <w:widowControl w:val="0"/>
        <w:tabs>
          <w:tab w:val="left" w:pos="-540"/>
          <w:tab w:val="left" w:pos="-128"/>
        </w:tabs>
        <w:spacing w:after="0"/>
        <w:ind w:left="360" w:right="11"/>
        <w:jc w:val="both"/>
        <w:rPr>
          <w:rFonts w:ascii="Arial" w:eastAsia="Calibri" w:hAnsi="Arial" w:cs="Arial"/>
        </w:rPr>
      </w:pPr>
    </w:p>
    <w:p w:rsidR="00E05C60" w:rsidRPr="00E05C60" w:rsidRDefault="00560C42" w:rsidP="00F85C48">
      <w:pPr>
        <w:pStyle w:val="Akapitzlist"/>
        <w:keepNext/>
        <w:keepLines/>
        <w:numPr>
          <w:ilvl w:val="0"/>
          <w:numId w:val="41"/>
        </w:numPr>
        <w:tabs>
          <w:tab w:val="left" w:pos="284"/>
        </w:tabs>
        <w:suppressAutoHyphens w:val="0"/>
        <w:spacing w:line="259" w:lineRule="auto"/>
        <w:ind w:left="0" w:firstLine="0"/>
        <w:contextualSpacing/>
        <w:outlineLvl w:val="0"/>
        <w:rPr>
          <w:rFonts w:ascii="Arial" w:hAnsi="Arial" w:cs="Arial"/>
          <w:bCs/>
          <w:i/>
          <w:sz w:val="22"/>
          <w:szCs w:val="22"/>
        </w:rPr>
      </w:pPr>
      <w:r w:rsidRPr="00E05C60">
        <w:rPr>
          <w:rFonts w:ascii="Arial" w:eastAsia="Calibri" w:hAnsi="Arial" w:cs="Arial"/>
          <w:sz w:val="22"/>
          <w:szCs w:val="22"/>
        </w:rPr>
        <w:t>Wykonawca zobowiązuje się wykonywać usługi stanowiące przedmiot Umowy w sie</w:t>
      </w:r>
      <w:r w:rsidR="00E05C60">
        <w:rPr>
          <w:rFonts w:ascii="Arial" w:eastAsia="Calibri" w:hAnsi="Arial" w:cs="Arial"/>
          <w:sz w:val="22"/>
          <w:szCs w:val="22"/>
        </w:rPr>
        <w:t xml:space="preserve">dzibie  </w:t>
      </w:r>
      <w:r w:rsidRPr="00E05C60">
        <w:rPr>
          <w:rFonts w:ascii="Arial" w:eastAsia="Calibri" w:hAnsi="Arial" w:cs="Arial"/>
          <w:sz w:val="22"/>
          <w:szCs w:val="22"/>
        </w:rPr>
        <w:t>Zamawiającego w dni robocze</w:t>
      </w:r>
      <w:r w:rsidR="00E05C60">
        <w:rPr>
          <w:rFonts w:ascii="Arial" w:eastAsia="Calibri" w:hAnsi="Arial" w:cs="Arial"/>
          <w:sz w:val="22"/>
          <w:szCs w:val="22"/>
        </w:rPr>
        <w:t>:</w:t>
      </w:r>
    </w:p>
    <w:p w:rsidR="00E05C60" w:rsidRDefault="00E05C60" w:rsidP="00E05C60">
      <w:pPr>
        <w:pStyle w:val="Akapitzlist"/>
        <w:keepNext/>
        <w:keepLines/>
        <w:tabs>
          <w:tab w:val="left" w:pos="284"/>
        </w:tabs>
        <w:suppressAutoHyphens w:val="0"/>
        <w:spacing w:line="259" w:lineRule="auto"/>
        <w:ind w:left="0"/>
        <w:contextualSpacing/>
        <w:outlineLvl w:val="0"/>
        <w:rPr>
          <w:rFonts w:ascii="Arial" w:eastAsia="Calibri" w:hAnsi="Arial" w:cs="Arial"/>
          <w:sz w:val="22"/>
          <w:szCs w:val="22"/>
        </w:rPr>
      </w:pPr>
      <w:r>
        <w:rPr>
          <w:rFonts w:ascii="Arial" w:eastAsia="Calibri" w:hAnsi="Arial" w:cs="Arial"/>
          <w:sz w:val="22"/>
          <w:szCs w:val="22"/>
        </w:rPr>
        <w:t xml:space="preserve">- </w:t>
      </w:r>
      <w:r w:rsidR="00560C42" w:rsidRPr="00E05C60">
        <w:rPr>
          <w:rFonts w:ascii="Arial" w:eastAsia="Calibri" w:hAnsi="Arial" w:cs="Arial"/>
          <w:sz w:val="22"/>
          <w:szCs w:val="22"/>
        </w:rPr>
        <w:t xml:space="preserve"> od poniedziałku do czwartku w godzinach 7</w:t>
      </w:r>
      <w:r w:rsidR="00560C42" w:rsidRPr="00E05C60">
        <w:rPr>
          <w:rFonts w:ascii="Arial" w:eastAsia="Calibri" w:hAnsi="Arial" w:cs="Arial"/>
          <w:sz w:val="22"/>
          <w:szCs w:val="22"/>
          <w:vertAlign w:val="superscript"/>
        </w:rPr>
        <w:t>30</w:t>
      </w:r>
      <w:r w:rsidR="00560C42" w:rsidRPr="00E05C60">
        <w:rPr>
          <w:rFonts w:ascii="Arial" w:eastAsia="Calibri" w:hAnsi="Arial" w:cs="Arial"/>
          <w:sz w:val="22"/>
          <w:szCs w:val="22"/>
        </w:rPr>
        <w:t xml:space="preserve"> –14</w:t>
      </w:r>
      <w:r w:rsidR="00560C42" w:rsidRPr="00E05C60">
        <w:rPr>
          <w:rFonts w:ascii="Arial" w:eastAsia="Calibri" w:hAnsi="Arial" w:cs="Arial"/>
          <w:sz w:val="22"/>
          <w:szCs w:val="22"/>
          <w:vertAlign w:val="superscript"/>
        </w:rPr>
        <w:t>30</w:t>
      </w:r>
      <w:r>
        <w:rPr>
          <w:rFonts w:ascii="Arial" w:eastAsia="Calibri" w:hAnsi="Arial" w:cs="Arial"/>
          <w:sz w:val="22"/>
          <w:szCs w:val="22"/>
        </w:rPr>
        <w:t>,</w:t>
      </w:r>
    </w:p>
    <w:p w:rsidR="00560C42" w:rsidRPr="00E05C60" w:rsidRDefault="00E05C60" w:rsidP="00E05C60">
      <w:pPr>
        <w:pStyle w:val="Akapitzlist"/>
        <w:keepNext/>
        <w:keepLines/>
        <w:tabs>
          <w:tab w:val="left" w:pos="284"/>
        </w:tabs>
        <w:suppressAutoHyphens w:val="0"/>
        <w:spacing w:line="259" w:lineRule="auto"/>
        <w:ind w:left="0"/>
        <w:contextualSpacing/>
        <w:outlineLvl w:val="0"/>
        <w:rPr>
          <w:rFonts w:ascii="Arial" w:hAnsi="Arial" w:cs="Arial"/>
          <w:bCs/>
          <w:i/>
          <w:sz w:val="22"/>
          <w:szCs w:val="22"/>
        </w:rPr>
      </w:pPr>
      <w:r>
        <w:rPr>
          <w:rFonts w:ascii="Arial" w:eastAsia="Calibri" w:hAnsi="Arial" w:cs="Arial"/>
          <w:sz w:val="22"/>
          <w:szCs w:val="22"/>
        </w:rPr>
        <w:t xml:space="preserve">-  </w:t>
      </w:r>
      <w:r w:rsidR="00560C42" w:rsidRPr="00E05C60">
        <w:rPr>
          <w:rFonts w:ascii="Arial" w:eastAsia="Calibri" w:hAnsi="Arial" w:cs="Arial"/>
          <w:sz w:val="22"/>
          <w:szCs w:val="22"/>
        </w:rPr>
        <w:t>w piątek w godzinach 7</w:t>
      </w:r>
      <w:r w:rsidR="00560C42" w:rsidRPr="00E05C60">
        <w:rPr>
          <w:rFonts w:ascii="Arial" w:eastAsia="Calibri" w:hAnsi="Arial" w:cs="Arial"/>
          <w:sz w:val="22"/>
          <w:szCs w:val="22"/>
          <w:vertAlign w:val="superscript"/>
        </w:rPr>
        <w:t>30</w:t>
      </w:r>
      <w:r w:rsidR="00560C42" w:rsidRPr="00E05C60">
        <w:rPr>
          <w:rFonts w:ascii="Arial" w:eastAsia="Calibri" w:hAnsi="Arial" w:cs="Arial"/>
          <w:sz w:val="22"/>
          <w:szCs w:val="22"/>
        </w:rPr>
        <w:t xml:space="preserve"> –12</w:t>
      </w:r>
      <w:r w:rsidR="00560C42" w:rsidRPr="00E05C60">
        <w:rPr>
          <w:rFonts w:ascii="Arial" w:eastAsia="Calibri" w:hAnsi="Arial" w:cs="Arial"/>
          <w:sz w:val="22"/>
          <w:szCs w:val="22"/>
          <w:vertAlign w:val="superscript"/>
        </w:rPr>
        <w:t>00</w:t>
      </w:r>
      <w:r w:rsidR="00560C42" w:rsidRPr="00E05C60">
        <w:rPr>
          <w:rFonts w:ascii="Arial" w:eastAsia="Calibri" w:hAnsi="Arial" w:cs="Arial"/>
          <w:sz w:val="22"/>
          <w:szCs w:val="22"/>
        </w:rPr>
        <w:t>.</w:t>
      </w:r>
    </w:p>
    <w:p w:rsidR="00560C42" w:rsidRPr="00E05C60" w:rsidRDefault="00560C42" w:rsidP="00560C42">
      <w:pPr>
        <w:widowControl w:val="0"/>
        <w:shd w:val="clear" w:color="auto" w:fill="FFFFFF"/>
        <w:spacing w:before="120" w:after="120"/>
        <w:ind w:left="360"/>
        <w:rPr>
          <w:rFonts w:ascii="Arial" w:eastAsia="Calibri" w:hAnsi="Arial" w:cs="Arial"/>
          <w:b/>
        </w:rPr>
      </w:pPr>
    </w:p>
    <w:p w:rsidR="00560C42" w:rsidRPr="00560C42" w:rsidRDefault="00560C42" w:rsidP="00560C42">
      <w:pPr>
        <w:keepNext/>
        <w:keepLines/>
        <w:spacing w:after="0"/>
        <w:contextualSpacing/>
        <w:jc w:val="center"/>
        <w:outlineLvl w:val="0"/>
        <w:rPr>
          <w:rFonts w:ascii="Arial" w:eastAsia="Times New Roman" w:hAnsi="Arial" w:cs="Arial"/>
          <w:b/>
        </w:rPr>
      </w:pPr>
      <w:r w:rsidRPr="00560C42">
        <w:rPr>
          <w:rFonts w:ascii="Arial" w:eastAsia="Times New Roman" w:hAnsi="Arial" w:cs="Arial"/>
          <w:b/>
        </w:rPr>
        <w:t>§ 3.</w:t>
      </w:r>
    </w:p>
    <w:p w:rsidR="00560C42" w:rsidRPr="00560C42" w:rsidRDefault="00560C42" w:rsidP="00560C42">
      <w:pPr>
        <w:widowControl w:val="0"/>
        <w:shd w:val="clear" w:color="auto" w:fill="FFFFFF"/>
        <w:spacing w:after="0"/>
        <w:jc w:val="center"/>
        <w:rPr>
          <w:rFonts w:ascii="Arial" w:eastAsia="Calibri" w:hAnsi="Arial" w:cs="Arial"/>
          <w:b/>
          <w:color w:val="000000"/>
        </w:rPr>
      </w:pPr>
      <w:r w:rsidRPr="00560C42">
        <w:rPr>
          <w:rFonts w:ascii="Arial" w:eastAsia="Calibri" w:hAnsi="Arial" w:cs="Arial"/>
          <w:b/>
          <w:color w:val="000000"/>
        </w:rPr>
        <w:t>Przedstawiciele Stron</w:t>
      </w:r>
    </w:p>
    <w:p w:rsidR="00560C42" w:rsidRPr="00560C42" w:rsidRDefault="00560C42" w:rsidP="00560C42">
      <w:pPr>
        <w:widowControl w:val="0"/>
        <w:shd w:val="clear" w:color="auto" w:fill="FFFFFF"/>
        <w:spacing w:after="0"/>
        <w:rPr>
          <w:rFonts w:ascii="Arial" w:eastAsia="Calibri" w:hAnsi="Arial" w:cs="Arial"/>
        </w:rPr>
      </w:pPr>
    </w:p>
    <w:p w:rsidR="00560C42" w:rsidRPr="00560C42" w:rsidRDefault="00560C42" w:rsidP="00F85C48">
      <w:pPr>
        <w:widowControl w:val="0"/>
        <w:numPr>
          <w:ilvl w:val="0"/>
          <w:numId w:val="26"/>
        </w:numPr>
        <w:tabs>
          <w:tab w:val="left" w:pos="-128"/>
          <w:tab w:val="num" w:pos="360"/>
        </w:tabs>
        <w:suppressAutoHyphens w:val="0"/>
        <w:spacing w:after="0" w:line="259" w:lineRule="auto"/>
        <w:ind w:left="0" w:firstLine="0"/>
        <w:rPr>
          <w:rFonts w:ascii="Arial" w:eastAsia="Times New Roman" w:hAnsi="Arial" w:cs="Arial"/>
          <w:lang w:eastAsia="pl-PL"/>
        </w:rPr>
      </w:pPr>
      <w:r w:rsidRPr="00560C42">
        <w:rPr>
          <w:rFonts w:ascii="Arial" w:eastAsia="Times New Roman" w:hAnsi="Arial" w:cs="Arial"/>
          <w:lang w:eastAsia="pl-PL"/>
        </w:rPr>
        <w:t>Do współpracy i koordynacji realizacji przedmiotu Umowy, w tym do podpisywania Prot</w:t>
      </w:r>
      <w:r w:rsidRPr="00560C42">
        <w:rPr>
          <w:rFonts w:ascii="Arial" w:eastAsia="Times New Roman" w:hAnsi="Arial" w:cs="Arial"/>
          <w:lang w:eastAsia="pl-PL"/>
        </w:rPr>
        <w:t>o</w:t>
      </w:r>
      <w:r w:rsidRPr="00560C42">
        <w:rPr>
          <w:rFonts w:ascii="Arial" w:eastAsia="Times New Roman" w:hAnsi="Arial" w:cs="Arial"/>
          <w:lang w:eastAsia="pl-PL"/>
        </w:rPr>
        <w:t xml:space="preserve">kołów Odbioru Usługi </w:t>
      </w:r>
      <w:r w:rsidRPr="00560C42">
        <w:rPr>
          <w:rFonts w:ascii="Arial" w:eastAsia="Times New Roman" w:hAnsi="Arial" w:cs="Arial"/>
          <w:lang w:val="cs-CZ" w:eastAsia="pl-PL"/>
        </w:rPr>
        <w:t>upoważnione są osoby ze strony Zamawiąjacego:</w:t>
      </w:r>
    </w:p>
    <w:p w:rsidR="00560C42" w:rsidRPr="00560C42" w:rsidRDefault="00E05C60" w:rsidP="00F85C48">
      <w:pPr>
        <w:numPr>
          <w:ilvl w:val="0"/>
          <w:numId w:val="27"/>
        </w:numPr>
        <w:suppressAutoHyphens w:val="0"/>
        <w:spacing w:after="0" w:line="259" w:lineRule="auto"/>
        <w:ind w:left="1276" w:hanging="283"/>
        <w:rPr>
          <w:rFonts w:ascii="Arial" w:eastAsia="Times New Roman" w:hAnsi="Arial" w:cs="Arial"/>
        </w:rPr>
      </w:pPr>
      <w:r>
        <w:rPr>
          <w:rFonts w:ascii="Arial" w:eastAsia="Times New Roman" w:hAnsi="Arial" w:cs="Arial"/>
        </w:rPr>
        <w:t>……………………tel.:………………………e-mail:…………………</w:t>
      </w:r>
      <w:r w:rsidR="00560C42" w:rsidRPr="00560C42">
        <w:rPr>
          <w:rFonts w:ascii="Arial" w:eastAsia="Times New Roman" w:hAnsi="Arial" w:cs="Arial"/>
        </w:rPr>
        <w:t>…,</w:t>
      </w:r>
    </w:p>
    <w:p w:rsidR="00560C42" w:rsidRPr="00560C42" w:rsidRDefault="00560C42" w:rsidP="00560C42">
      <w:pPr>
        <w:spacing w:after="0"/>
        <w:ind w:left="1276" w:hanging="283"/>
        <w:rPr>
          <w:rFonts w:ascii="Arial" w:eastAsia="Times New Roman" w:hAnsi="Arial" w:cs="Arial"/>
        </w:rPr>
      </w:pPr>
      <w:r w:rsidRPr="00560C42">
        <w:rPr>
          <w:rFonts w:ascii="Arial" w:eastAsia="Times New Roman" w:hAnsi="Arial" w:cs="Arial"/>
        </w:rPr>
        <w:t>lub</w:t>
      </w:r>
    </w:p>
    <w:p w:rsidR="00560C42" w:rsidRDefault="00E05C60" w:rsidP="00F85C48">
      <w:pPr>
        <w:numPr>
          <w:ilvl w:val="0"/>
          <w:numId w:val="27"/>
        </w:numPr>
        <w:tabs>
          <w:tab w:val="left" w:pos="155"/>
        </w:tabs>
        <w:suppressAutoHyphens w:val="0"/>
        <w:spacing w:after="0" w:line="259" w:lineRule="auto"/>
        <w:ind w:left="1276" w:hanging="283"/>
        <w:rPr>
          <w:rFonts w:ascii="Arial" w:eastAsia="Times New Roman" w:hAnsi="Arial" w:cs="Arial"/>
        </w:rPr>
      </w:pPr>
      <w:r>
        <w:rPr>
          <w:rFonts w:ascii="Arial" w:eastAsia="Times New Roman" w:hAnsi="Arial" w:cs="Arial"/>
        </w:rPr>
        <w:t>…………………tel.:…………………</w:t>
      </w:r>
      <w:r w:rsidR="00560C42" w:rsidRPr="00560C42">
        <w:rPr>
          <w:rFonts w:ascii="Arial" w:eastAsia="Times New Roman" w:hAnsi="Arial" w:cs="Arial"/>
        </w:rPr>
        <w:t>………e-mail:………………………….. .</w:t>
      </w:r>
    </w:p>
    <w:p w:rsidR="00E05C60" w:rsidRPr="00560C42" w:rsidRDefault="00E05C60" w:rsidP="00E05C60">
      <w:pPr>
        <w:tabs>
          <w:tab w:val="left" w:pos="155"/>
        </w:tabs>
        <w:suppressAutoHyphens w:val="0"/>
        <w:spacing w:after="0" w:line="259" w:lineRule="auto"/>
        <w:ind w:left="1276"/>
        <w:rPr>
          <w:rFonts w:ascii="Arial" w:eastAsia="Times New Roman" w:hAnsi="Arial" w:cs="Arial"/>
        </w:rPr>
      </w:pPr>
    </w:p>
    <w:p w:rsidR="00560C42" w:rsidRPr="00560C42" w:rsidRDefault="00560C42" w:rsidP="00F85C48">
      <w:pPr>
        <w:widowControl w:val="0"/>
        <w:numPr>
          <w:ilvl w:val="0"/>
          <w:numId w:val="26"/>
        </w:numPr>
        <w:tabs>
          <w:tab w:val="left" w:pos="232"/>
          <w:tab w:val="left" w:pos="284"/>
          <w:tab w:val="num" w:pos="360"/>
        </w:tabs>
        <w:suppressAutoHyphens w:val="0"/>
        <w:spacing w:after="0" w:line="259" w:lineRule="auto"/>
        <w:ind w:left="0" w:firstLine="0"/>
        <w:rPr>
          <w:rFonts w:ascii="Arial" w:eastAsia="Times New Roman" w:hAnsi="Arial" w:cs="Arial"/>
          <w:lang w:val="cs-CZ" w:eastAsia="pl-PL"/>
        </w:rPr>
      </w:pPr>
      <w:r w:rsidRPr="00560C42">
        <w:rPr>
          <w:rFonts w:ascii="Arial" w:eastAsia="Times New Roman" w:hAnsi="Arial" w:cs="Arial"/>
          <w:lang w:eastAsia="pl-PL"/>
        </w:rPr>
        <w:t xml:space="preserve"> Do współpracy i koordynacji realizacji przedmiotu Umowy, w tym do podpisywania Prot</w:t>
      </w:r>
      <w:r w:rsidRPr="00560C42">
        <w:rPr>
          <w:rFonts w:ascii="Arial" w:eastAsia="Times New Roman" w:hAnsi="Arial" w:cs="Arial"/>
          <w:lang w:eastAsia="pl-PL"/>
        </w:rPr>
        <w:t>o</w:t>
      </w:r>
      <w:r w:rsidRPr="00560C42">
        <w:rPr>
          <w:rFonts w:ascii="Arial" w:eastAsia="Times New Roman" w:hAnsi="Arial" w:cs="Arial"/>
          <w:lang w:eastAsia="pl-PL"/>
        </w:rPr>
        <w:t xml:space="preserve">kołów Odbioru Usługi </w:t>
      </w:r>
      <w:r w:rsidRPr="00560C42">
        <w:rPr>
          <w:rFonts w:ascii="Arial" w:eastAsia="Times New Roman" w:hAnsi="Arial" w:cs="Arial"/>
          <w:lang w:val="cs-CZ" w:eastAsia="pl-PL"/>
        </w:rPr>
        <w:t>upoważnione są osoby ze strony Wykonawcy:</w:t>
      </w:r>
    </w:p>
    <w:p w:rsidR="00560C42" w:rsidRPr="00560C42" w:rsidRDefault="00E05C60" w:rsidP="00F85C48">
      <w:pPr>
        <w:numPr>
          <w:ilvl w:val="0"/>
          <w:numId w:val="28"/>
        </w:numPr>
        <w:tabs>
          <w:tab w:val="left" w:pos="2108"/>
        </w:tabs>
        <w:suppressAutoHyphens w:val="0"/>
        <w:spacing w:after="0" w:line="259" w:lineRule="auto"/>
        <w:ind w:left="1276"/>
        <w:rPr>
          <w:rFonts w:ascii="Arial" w:eastAsia="Times New Roman" w:hAnsi="Arial" w:cs="Arial"/>
        </w:rPr>
      </w:pPr>
      <w:r>
        <w:rPr>
          <w:rFonts w:ascii="Arial" w:eastAsia="Times New Roman" w:hAnsi="Arial" w:cs="Arial"/>
        </w:rPr>
        <w:t>………………………tel.:…………………e-mail:………...............</w:t>
      </w:r>
      <w:r w:rsidR="00560C42" w:rsidRPr="00560C42">
        <w:rPr>
          <w:rFonts w:ascii="Arial" w:eastAsia="Times New Roman" w:hAnsi="Arial" w:cs="Arial"/>
        </w:rPr>
        <w:t>...........,</w:t>
      </w:r>
    </w:p>
    <w:p w:rsidR="00560C42" w:rsidRPr="00560C42" w:rsidRDefault="00560C42" w:rsidP="00560C42">
      <w:pPr>
        <w:spacing w:after="0"/>
        <w:ind w:left="1276"/>
        <w:rPr>
          <w:rFonts w:ascii="Arial" w:eastAsia="Times New Roman" w:hAnsi="Arial" w:cs="Arial"/>
        </w:rPr>
      </w:pPr>
      <w:r w:rsidRPr="00560C42">
        <w:rPr>
          <w:rFonts w:ascii="Arial" w:eastAsia="Times New Roman" w:hAnsi="Arial" w:cs="Arial"/>
        </w:rPr>
        <w:t>lub</w:t>
      </w:r>
    </w:p>
    <w:p w:rsidR="00560C42" w:rsidRDefault="00E05C60" w:rsidP="00F85C48">
      <w:pPr>
        <w:numPr>
          <w:ilvl w:val="0"/>
          <w:numId w:val="28"/>
        </w:numPr>
        <w:tabs>
          <w:tab w:val="left" w:pos="2108"/>
        </w:tabs>
        <w:suppressAutoHyphens w:val="0"/>
        <w:spacing w:after="0" w:line="259" w:lineRule="auto"/>
        <w:ind w:left="1276"/>
        <w:rPr>
          <w:rFonts w:ascii="Arial" w:eastAsia="Times New Roman" w:hAnsi="Arial" w:cs="Arial"/>
        </w:rPr>
      </w:pPr>
      <w:r>
        <w:rPr>
          <w:rFonts w:ascii="Arial" w:eastAsia="Times New Roman" w:hAnsi="Arial" w:cs="Arial"/>
        </w:rPr>
        <w:t>………………………tel.:…………</w:t>
      </w:r>
      <w:r w:rsidR="00560C42" w:rsidRPr="00560C42">
        <w:rPr>
          <w:rFonts w:ascii="Arial" w:eastAsia="Times New Roman" w:hAnsi="Arial" w:cs="Arial"/>
        </w:rPr>
        <w:t>…………e-mail:…………………………...</w:t>
      </w:r>
    </w:p>
    <w:p w:rsidR="00E05C60" w:rsidRPr="00560C42" w:rsidRDefault="00E05C60" w:rsidP="00E05C60">
      <w:pPr>
        <w:tabs>
          <w:tab w:val="left" w:pos="2108"/>
        </w:tabs>
        <w:suppressAutoHyphens w:val="0"/>
        <w:spacing w:after="0" w:line="259" w:lineRule="auto"/>
        <w:ind w:left="1276"/>
        <w:rPr>
          <w:rFonts w:ascii="Arial" w:eastAsia="Times New Roman" w:hAnsi="Arial" w:cs="Arial"/>
        </w:rPr>
      </w:pPr>
    </w:p>
    <w:p w:rsidR="00560C42" w:rsidRPr="00560C42" w:rsidRDefault="00560C42" w:rsidP="00F85C48">
      <w:pPr>
        <w:numPr>
          <w:ilvl w:val="0"/>
          <w:numId w:val="26"/>
        </w:numPr>
        <w:tabs>
          <w:tab w:val="num" w:pos="360"/>
        </w:tabs>
        <w:suppressAutoHyphens w:val="0"/>
        <w:spacing w:after="0" w:line="259" w:lineRule="auto"/>
        <w:ind w:left="0" w:firstLine="0"/>
        <w:contextualSpacing/>
        <w:rPr>
          <w:rFonts w:ascii="Arial" w:eastAsia="Calibri" w:hAnsi="Arial" w:cs="Arial"/>
          <w:kern w:val="2"/>
        </w:rPr>
      </w:pPr>
      <w:r w:rsidRPr="00560C42">
        <w:rPr>
          <w:rFonts w:ascii="Arial" w:eastAsia="Calibri" w:hAnsi="Arial" w:cs="Arial"/>
          <w:kern w:val="2"/>
        </w:rPr>
        <w:t>Strony postanawiają, że osobami odpowiedzialnymi za realizację niniejszej umowy będą:</w:t>
      </w:r>
    </w:p>
    <w:p w:rsidR="00560C42" w:rsidRPr="00560C42" w:rsidRDefault="00560C42" w:rsidP="00560C42">
      <w:pPr>
        <w:spacing w:after="0"/>
        <w:rPr>
          <w:rFonts w:ascii="Arial" w:eastAsia="Calibri" w:hAnsi="Arial" w:cs="Arial"/>
          <w:bCs/>
          <w:kern w:val="2"/>
        </w:rPr>
      </w:pPr>
      <w:r w:rsidRPr="00560C42">
        <w:rPr>
          <w:rFonts w:ascii="Arial" w:eastAsia="Calibri" w:hAnsi="Arial" w:cs="Arial"/>
          <w:kern w:val="2"/>
        </w:rPr>
        <w:t>po stronie Zamawiającego:</w:t>
      </w:r>
      <w:r w:rsidRPr="00560C42">
        <w:rPr>
          <w:rFonts w:ascii="Arial" w:eastAsia="Calibri" w:hAnsi="Arial" w:cs="Arial"/>
          <w:b/>
          <w:kern w:val="2"/>
        </w:rPr>
        <w:t xml:space="preserve"> </w:t>
      </w:r>
      <w:r w:rsidR="00E05C60">
        <w:rPr>
          <w:rFonts w:ascii="Arial" w:eastAsia="Calibri" w:hAnsi="Arial" w:cs="Arial"/>
          <w:bCs/>
          <w:kern w:val="2"/>
        </w:rPr>
        <w:t>………………..…, tel. …………………………</w:t>
      </w:r>
      <w:r w:rsidRPr="00560C42">
        <w:rPr>
          <w:rFonts w:ascii="Arial" w:eastAsia="Calibri" w:hAnsi="Arial" w:cs="Arial"/>
          <w:bCs/>
          <w:kern w:val="2"/>
        </w:rPr>
        <w:t>……..</w:t>
      </w:r>
    </w:p>
    <w:p w:rsidR="00560C42" w:rsidRPr="00560C42" w:rsidRDefault="00560C42" w:rsidP="00560C42">
      <w:pPr>
        <w:spacing w:after="0"/>
        <w:rPr>
          <w:rFonts w:ascii="Arial" w:eastAsia="Calibri" w:hAnsi="Arial" w:cs="Arial"/>
          <w:bCs/>
          <w:kern w:val="2"/>
        </w:rPr>
      </w:pPr>
      <w:r w:rsidRPr="00560C42">
        <w:rPr>
          <w:rFonts w:ascii="Arial" w:eastAsia="Calibri" w:hAnsi="Arial" w:cs="Arial"/>
          <w:bCs/>
          <w:kern w:val="2"/>
        </w:rPr>
        <w:t>po st</w:t>
      </w:r>
      <w:r w:rsidR="00E05C60">
        <w:rPr>
          <w:rFonts w:ascii="Arial" w:eastAsia="Calibri" w:hAnsi="Arial" w:cs="Arial"/>
          <w:bCs/>
          <w:kern w:val="2"/>
        </w:rPr>
        <w:t>ronie Wykonawcy: ……………...………, tel. ……………………………</w:t>
      </w:r>
      <w:r w:rsidRPr="00560C42">
        <w:rPr>
          <w:rFonts w:ascii="Arial" w:eastAsia="Calibri" w:hAnsi="Arial" w:cs="Arial"/>
          <w:bCs/>
          <w:kern w:val="2"/>
        </w:rPr>
        <w:t>…..</w:t>
      </w:r>
    </w:p>
    <w:p w:rsidR="00560C42" w:rsidRPr="00560C42" w:rsidRDefault="00560C42" w:rsidP="00560C42">
      <w:pPr>
        <w:widowControl w:val="0"/>
        <w:shd w:val="clear" w:color="auto" w:fill="FFFFFF"/>
        <w:spacing w:after="0"/>
        <w:ind w:left="567"/>
        <w:contextualSpacing/>
        <w:rPr>
          <w:rFonts w:ascii="Arial" w:eastAsia="Calibri" w:hAnsi="Arial" w:cs="Arial"/>
          <w:sz w:val="24"/>
          <w:szCs w:val="24"/>
        </w:rPr>
      </w:pPr>
    </w:p>
    <w:p w:rsidR="00560C42" w:rsidRPr="00560C42" w:rsidRDefault="00560C42" w:rsidP="00560C42">
      <w:pPr>
        <w:keepNext/>
        <w:keepLines/>
        <w:spacing w:after="0"/>
        <w:contextualSpacing/>
        <w:jc w:val="center"/>
        <w:outlineLvl w:val="0"/>
        <w:rPr>
          <w:rFonts w:ascii="Arial" w:eastAsia="Times New Roman" w:hAnsi="Arial" w:cs="Arial"/>
          <w:b/>
        </w:rPr>
      </w:pPr>
      <w:r w:rsidRPr="00560C42">
        <w:rPr>
          <w:rFonts w:ascii="Arial" w:eastAsia="Times New Roman" w:hAnsi="Arial" w:cs="Arial"/>
          <w:b/>
        </w:rPr>
        <w:t>§ 4.</w:t>
      </w:r>
    </w:p>
    <w:p w:rsidR="00560C42" w:rsidRPr="00560C42" w:rsidRDefault="00560C42" w:rsidP="00560C42">
      <w:pPr>
        <w:keepNext/>
        <w:keepLines/>
        <w:spacing w:after="0"/>
        <w:contextualSpacing/>
        <w:jc w:val="center"/>
        <w:outlineLvl w:val="0"/>
        <w:rPr>
          <w:rFonts w:ascii="Arial" w:eastAsia="Times New Roman" w:hAnsi="Arial" w:cs="Arial"/>
          <w:b/>
          <w:color w:val="000000"/>
        </w:rPr>
      </w:pPr>
      <w:r w:rsidRPr="00560C42">
        <w:rPr>
          <w:rFonts w:ascii="Arial" w:eastAsia="Times New Roman" w:hAnsi="Arial" w:cs="Arial"/>
          <w:b/>
          <w:color w:val="000000"/>
        </w:rPr>
        <w:t>Wykonanie Umowy</w:t>
      </w:r>
    </w:p>
    <w:p w:rsidR="00560C42" w:rsidRPr="00560C42" w:rsidRDefault="00560C42" w:rsidP="00560C42">
      <w:pPr>
        <w:keepNext/>
        <w:keepLines/>
        <w:spacing w:after="0"/>
        <w:contextualSpacing/>
        <w:outlineLvl w:val="0"/>
        <w:rPr>
          <w:rFonts w:ascii="Arial" w:eastAsia="Times New Roman" w:hAnsi="Arial" w:cs="Arial"/>
          <w:b/>
        </w:rPr>
      </w:pPr>
    </w:p>
    <w:p w:rsidR="00560C42" w:rsidRPr="00560C42" w:rsidRDefault="00560C42" w:rsidP="00560C42">
      <w:pPr>
        <w:widowControl w:val="0"/>
        <w:tabs>
          <w:tab w:val="left" w:pos="-128"/>
        </w:tabs>
        <w:spacing w:after="0" w:line="240" w:lineRule="auto"/>
        <w:ind w:right="28"/>
        <w:rPr>
          <w:rFonts w:ascii="Arial" w:eastAsia="Times New Roman" w:hAnsi="Arial" w:cs="Arial"/>
          <w:lang w:eastAsia="pl-PL"/>
        </w:rPr>
      </w:pPr>
      <w:r w:rsidRPr="00560C42">
        <w:rPr>
          <w:rFonts w:ascii="Arial" w:eastAsia="Times New Roman" w:hAnsi="Arial" w:cs="Arial"/>
          <w:lang w:eastAsia="pl-PL"/>
        </w:rPr>
        <w:t>1. W ramach wykonania niniejszej umowy Wykonawca zobowiązany jest w szczególności do:</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lastRenderedPageBreak/>
        <w:t>sprawdzenie stanu technicznego mechanizmów napędowych, układów hamulc</w:t>
      </w:r>
      <w:r w:rsidRPr="00560C42">
        <w:rPr>
          <w:rFonts w:ascii="Arial" w:eastAsia="Calibri" w:hAnsi="Arial" w:cs="Arial"/>
        </w:rPr>
        <w:t>o</w:t>
      </w:r>
      <w:r w:rsidRPr="00560C42">
        <w:rPr>
          <w:rFonts w:ascii="Arial" w:eastAsia="Calibri" w:hAnsi="Arial" w:cs="Arial"/>
        </w:rPr>
        <w:t>wych, cięgien nośnych oraz ich zamocowania,</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sprawdzenie działania elementów bezpieczeństwa i ograniczników ruchu,</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sprawdzenie działania urządzeń sterujących, sygnalizacyjnych i oświetleniowych,</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sprawdzenie naciągu pasków klinowych,</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smarowanie elementów sprzętu wg tabel smarowania zgodnie z instrukcją obsł</w:t>
      </w:r>
      <w:r w:rsidRPr="00560C42">
        <w:rPr>
          <w:rFonts w:ascii="Arial" w:eastAsia="Calibri" w:hAnsi="Arial" w:cs="Arial"/>
        </w:rPr>
        <w:t>u</w:t>
      </w:r>
      <w:r w:rsidRPr="00560C42">
        <w:rPr>
          <w:rFonts w:ascii="Arial" w:eastAsia="Calibri" w:hAnsi="Arial" w:cs="Arial"/>
        </w:rPr>
        <w:t>gi,</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sprawdzenie szczelności zbiorników, przewodów i pokryw,</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sprawdzenie zewnętrznych połączeń śrubowych,</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sprawdzenie mocowań dźwigni i drążków układu kierowniczego,</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sprawdzenie działania odbiorników prądu,</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osłuchowe sprawdzenie pracy silnika,</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sprawdzenie wskazań przyrządów na desce rozdzielczej,</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sprawdzenie działania sprzęgła,</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sprawdzenie działania hamulców,</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sprawdzenie pracy mechanizmów przekładniowych,</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sprawdzenie działania mechanizmu podnoszenia,</w:t>
      </w:r>
    </w:p>
    <w:p w:rsidR="00560C42" w:rsidRP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regulacja i pomiary zgodne z dokumentacją techniczno-ruchową,</w:t>
      </w:r>
    </w:p>
    <w:p w:rsidR="00560C42" w:rsidRDefault="00560C42" w:rsidP="00F85C48">
      <w:pPr>
        <w:numPr>
          <w:ilvl w:val="2"/>
          <w:numId w:val="42"/>
        </w:numPr>
        <w:suppressAutoHyphens w:val="0"/>
        <w:spacing w:after="0" w:line="240" w:lineRule="auto"/>
        <w:jc w:val="both"/>
        <w:rPr>
          <w:rFonts w:ascii="Arial" w:eastAsia="Calibri" w:hAnsi="Arial" w:cs="Arial"/>
        </w:rPr>
      </w:pPr>
      <w:r w:rsidRPr="00560C42">
        <w:rPr>
          <w:rFonts w:ascii="Arial" w:eastAsia="Calibri" w:hAnsi="Arial" w:cs="Arial"/>
        </w:rPr>
        <w:t xml:space="preserve">wymiana oleju hydraulicznego, filtrów. </w:t>
      </w:r>
    </w:p>
    <w:p w:rsidR="00191BBD" w:rsidRPr="00560C42" w:rsidRDefault="00191BBD" w:rsidP="00191BBD">
      <w:pPr>
        <w:suppressAutoHyphens w:val="0"/>
        <w:spacing w:after="0" w:line="240" w:lineRule="auto"/>
        <w:ind w:left="1080"/>
        <w:jc w:val="both"/>
        <w:rPr>
          <w:rFonts w:ascii="Arial" w:eastAsia="Calibri" w:hAnsi="Arial" w:cs="Arial"/>
        </w:rPr>
      </w:pPr>
    </w:p>
    <w:p w:rsidR="00560C42" w:rsidRPr="00191BBD" w:rsidRDefault="00560C42" w:rsidP="00F85C48">
      <w:pPr>
        <w:pStyle w:val="Akapitzlist"/>
        <w:widowControl w:val="0"/>
        <w:numPr>
          <w:ilvl w:val="0"/>
          <w:numId w:val="42"/>
        </w:numPr>
        <w:tabs>
          <w:tab w:val="left" w:pos="284"/>
        </w:tabs>
        <w:jc w:val="both"/>
        <w:rPr>
          <w:rFonts w:ascii="Arial" w:hAnsi="Arial" w:cs="Arial"/>
          <w:color w:val="000000"/>
          <w:sz w:val="22"/>
          <w:szCs w:val="22"/>
        </w:rPr>
      </w:pPr>
      <w:r w:rsidRPr="00191BBD">
        <w:rPr>
          <w:rFonts w:ascii="Arial" w:hAnsi="Arial" w:cs="Arial"/>
          <w:sz w:val="22"/>
          <w:szCs w:val="22"/>
        </w:rPr>
        <w:t>Wykonawca oświadcza, że zaoferowany przedmiot  Umowy spełnia wszystki</w:t>
      </w:r>
      <w:r w:rsidR="00191BBD" w:rsidRPr="00191BBD">
        <w:rPr>
          <w:rFonts w:ascii="Arial" w:hAnsi="Arial" w:cs="Arial"/>
          <w:sz w:val="22"/>
          <w:szCs w:val="22"/>
        </w:rPr>
        <w:t xml:space="preserve">e wymagania </w:t>
      </w:r>
      <w:r w:rsidRPr="00191BBD">
        <w:rPr>
          <w:rFonts w:ascii="Arial" w:hAnsi="Arial" w:cs="Arial"/>
          <w:sz w:val="22"/>
          <w:szCs w:val="22"/>
        </w:rPr>
        <w:t xml:space="preserve"> określone w </w:t>
      </w:r>
      <w:r w:rsidRPr="00191BBD">
        <w:rPr>
          <w:rFonts w:ascii="Arial" w:hAnsi="Arial" w:cs="Arial"/>
          <w:color w:val="000000"/>
          <w:sz w:val="22"/>
          <w:szCs w:val="22"/>
        </w:rPr>
        <w:t>OPZ.</w:t>
      </w:r>
    </w:p>
    <w:p w:rsidR="00191BBD" w:rsidRPr="00191BBD" w:rsidRDefault="00191BBD" w:rsidP="00191BBD">
      <w:pPr>
        <w:pStyle w:val="Akapitzlist"/>
        <w:widowControl w:val="0"/>
        <w:tabs>
          <w:tab w:val="left" w:pos="284"/>
        </w:tabs>
        <w:ind w:left="360"/>
        <w:jc w:val="both"/>
        <w:rPr>
          <w:rFonts w:ascii="Arial" w:hAnsi="Arial" w:cs="Arial"/>
          <w:sz w:val="22"/>
          <w:szCs w:val="22"/>
        </w:rPr>
      </w:pPr>
    </w:p>
    <w:p w:rsidR="00560C42" w:rsidRPr="00191BBD" w:rsidRDefault="00560C42" w:rsidP="00F85C48">
      <w:pPr>
        <w:pStyle w:val="Akapitzlist"/>
        <w:widowControl w:val="0"/>
        <w:numPr>
          <w:ilvl w:val="0"/>
          <w:numId w:val="42"/>
        </w:numPr>
        <w:tabs>
          <w:tab w:val="left" w:pos="-128"/>
        </w:tabs>
        <w:jc w:val="both"/>
        <w:rPr>
          <w:rFonts w:ascii="Arial" w:hAnsi="Arial" w:cs="Arial"/>
          <w:sz w:val="22"/>
          <w:szCs w:val="22"/>
        </w:rPr>
      </w:pPr>
      <w:r w:rsidRPr="00191BBD">
        <w:rPr>
          <w:rFonts w:ascii="Arial" w:hAnsi="Arial" w:cs="Arial"/>
          <w:sz w:val="22"/>
          <w:szCs w:val="22"/>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rsidR="00191BBD" w:rsidRPr="00191BBD" w:rsidRDefault="00191BBD" w:rsidP="00191BBD">
      <w:pPr>
        <w:pStyle w:val="Akapitzlist"/>
        <w:rPr>
          <w:rFonts w:ascii="Arial" w:hAnsi="Arial" w:cs="Arial"/>
        </w:rPr>
      </w:pPr>
    </w:p>
    <w:p w:rsidR="00191BBD" w:rsidRPr="00191BBD" w:rsidRDefault="00191BBD" w:rsidP="00191BBD">
      <w:pPr>
        <w:pStyle w:val="Akapitzlist"/>
        <w:widowControl w:val="0"/>
        <w:tabs>
          <w:tab w:val="left" w:pos="-128"/>
        </w:tabs>
        <w:ind w:left="360"/>
        <w:jc w:val="both"/>
        <w:rPr>
          <w:rFonts w:ascii="Arial" w:hAnsi="Arial" w:cs="Arial"/>
        </w:rPr>
      </w:pPr>
    </w:p>
    <w:p w:rsidR="00560C42" w:rsidRPr="00191BBD" w:rsidRDefault="00560C42" w:rsidP="00F85C48">
      <w:pPr>
        <w:pStyle w:val="Akapitzlist"/>
        <w:widowControl w:val="0"/>
        <w:numPr>
          <w:ilvl w:val="0"/>
          <w:numId w:val="42"/>
        </w:numPr>
        <w:tabs>
          <w:tab w:val="left" w:pos="-128"/>
        </w:tabs>
        <w:jc w:val="both"/>
        <w:rPr>
          <w:rFonts w:ascii="Arial" w:hAnsi="Arial" w:cs="Arial"/>
          <w:sz w:val="22"/>
          <w:szCs w:val="22"/>
        </w:rPr>
      </w:pPr>
      <w:r w:rsidRPr="00191BBD">
        <w:rPr>
          <w:rFonts w:ascii="Arial" w:hAnsi="Arial" w:cs="Arial"/>
          <w:sz w:val="22"/>
          <w:szCs w:val="22"/>
        </w:rPr>
        <w:t>Zamawiający ma prawo do wykonywania ciągłego audytu usług Wykonawcy w celu weryfikacji poprawności realizacji Umowy. Wykonawca zobowiązany jest do udzielania Zamawiającemu wyczerpujących wyjaśnień oraz przekazywania wszelkich dostępnych informacji związ</w:t>
      </w:r>
      <w:r w:rsidR="00191BBD" w:rsidRPr="00191BBD">
        <w:rPr>
          <w:rFonts w:ascii="Arial" w:hAnsi="Arial" w:cs="Arial"/>
          <w:sz w:val="22"/>
          <w:szCs w:val="22"/>
        </w:rPr>
        <w:t xml:space="preserve">anych  </w:t>
      </w:r>
      <w:r w:rsidRPr="00191BBD">
        <w:rPr>
          <w:rFonts w:ascii="Arial" w:hAnsi="Arial" w:cs="Arial"/>
          <w:sz w:val="22"/>
          <w:szCs w:val="22"/>
        </w:rPr>
        <w:t>z realizacją Umowy.</w:t>
      </w:r>
    </w:p>
    <w:p w:rsidR="00191BBD" w:rsidRPr="00191BBD" w:rsidRDefault="00191BBD" w:rsidP="00191BBD">
      <w:pPr>
        <w:pStyle w:val="Akapitzlist"/>
        <w:widowControl w:val="0"/>
        <w:tabs>
          <w:tab w:val="left" w:pos="-128"/>
        </w:tabs>
        <w:ind w:left="360"/>
        <w:jc w:val="both"/>
        <w:rPr>
          <w:rFonts w:ascii="Arial" w:hAnsi="Arial" w:cs="Arial"/>
          <w:sz w:val="22"/>
          <w:szCs w:val="22"/>
        </w:rPr>
      </w:pPr>
    </w:p>
    <w:p w:rsidR="00191BBD" w:rsidRDefault="00560C42" w:rsidP="00F85C48">
      <w:pPr>
        <w:pStyle w:val="Akapitzlist"/>
        <w:widowControl w:val="0"/>
        <w:numPr>
          <w:ilvl w:val="0"/>
          <w:numId w:val="42"/>
        </w:numPr>
        <w:tabs>
          <w:tab w:val="left" w:pos="-128"/>
        </w:tabs>
        <w:jc w:val="both"/>
        <w:rPr>
          <w:rFonts w:ascii="Arial" w:hAnsi="Arial" w:cs="Arial"/>
          <w:sz w:val="22"/>
          <w:szCs w:val="22"/>
        </w:rPr>
      </w:pPr>
      <w:r w:rsidRPr="00191BBD">
        <w:rPr>
          <w:rFonts w:ascii="Arial" w:hAnsi="Arial" w:cs="Arial"/>
          <w:sz w:val="22"/>
          <w:szCs w:val="22"/>
        </w:rPr>
        <w:t>Wykonawca zobowiązany jest do niezwłocznego informowania Zamawiającego n</w:t>
      </w:r>
      <w:r w:rsidR="00191BBD" w:rsidRPr="00191BBD">
        <w:rPr>
          <w:rFonts w:ascii="Arial" w:hAnsi="Arial" w:cs="Arial"/>
          <w:sz w:val="22"/>
          <w:szCs w:val="22"/>
        </w:rPr>
        <w:t xml:space="preserve">iezwłocznie </w:t>
      </w:r>
      <w:r w:rsidRPr="00191BBD">
        <w:rPr>
          <w:rFonts w:ascii="Arial" w:hAnsi="Arial" w:cs="Arial"/>
          <w:sz w:val="22"/>
          <w:szCs w:val="22"/>
        </w:rPr>
        <w:t xml:space="preserve"> o wszelkich zdarzeniach mających lub mogących mieć wpływ na wykonanie Umowy, w tym</w:t>
      </w:r>
      <w:r w:rsidR="00191BBD" w:rsidRPr="00191BBD">
        <w:rPr>
          <w:rFonts w:ascii="Arial" w:hAnsi="Arial" w:cs="Arial"/>
          <w:sz w:val="22"/>
          <w:szCs w:val="22"/>
        </w:rPr>
        <w:t xml:space="preserve"> </w:t>
      </w:r>
      <w:r w:rsidRPr="00191BBD">
        <w:rPr>
          <w:rFonts w:ascii="Arial" w:hAnsi="Arial" w:cs="Arial"/>
          <w:sz w:val="22"/>
          <w:szCs w:val="22"/>
        </w:rPr>
        <w:t xml:space="preserve">  o wszczęciu wobec niego postępowania egzekucyjnego, naprawczego, likwidacyjnego lub innych istotnych zdarzeniach, w szczególności o ogłoszeniu upadłości – następnego dnia po jej ogłoszeniu.</w:t>
      </w:r>
    </w:p>
    <w:p w:rsidR="00191BBD" w:rsidRPr="00191BBD" w:rsidRDefault="00191BBD" w:rsidP="00191BBD">
      <w:pPr>
        <w:pStyle w:val="Akapitzlist"/>
        <w:rPr>
          <w:rFonts w:ascii="Arial" w:hAnsi="Arial" w:cs="Arial"/>
        </w:rPr>
      </w:pPr>
    </w:p>
    <w:p w:rsidR="00191BBD" w:rsidRPr="00191BBD" w:rsidRDefault="00560C42" w:rsidP="00F85C48">
      <w:pPr>
        <w:pStyle w:val="Akapitzlist"/>
        <w:widowControl w:val="0"/>
        <w:numPr>
          <w:ilvl w:val="0"/>
          <w:numId w:val="42"/>
        </w:numPr>
        <w:tabs>
          <w:tab w:val="left" w:pos="-128"/>
        </w:tabs>
        <w:jc w:val="both"/>
        <w:rPr>
          <w:rFonts w:ascii="Arial" w:hAnsi="Arial" w:cs="Arial"/>
          <w:sz w:val="22"/>
          <w:szCs w:val="22"/>
        </w:rPr>
      </w:pPr>
      <w:r w:rsidRPr="00191BBD">
        <w:rPr>
          <w:rFonts w:ascii="Arial" w:hAnsi="Arial" w:cs="Arial"/>
        </w:rPr>
        <w:t xml:space="preserve"> </w:t>
      </w:r>
      <w:r w:rsidRPr="00191BBD">
        <w:rPr>
          <w:rFonts w:ascii="Arial" w:hAnsi="Arial" w:cs="Arial"/>
          <w:sz w:val="22"/>
          <w:szCs w:val="22"/>
        </w:rPr>
        <w:t>Fakt wykonania usługi  potwierdzony zostanie w formie „Protokołu Odbioru Usługi” podpisanego przez przedstawicieli Zamawiającego oraz Wykonawcy.</w:t>
      </w:r>
    </w:p>
    <w:p w:rsidR="00191BBD" w:rsidRPr="00191BBD" w:rsidRDefault="00191BBD" w:rsidP="00191BBD">
      <w:pPr>
        <w:pStyle w:val="Akapitzlist"/>
        <w:rPr>
          <w:rFonts w:ascii="Arial" w:hAnsi="Arial" w:cs="Arial"/>
          <w:sz w:val="22"/>
          <w:szCs w:val="22"/>
        </w:rPr>
      </w:pPr>
    </w:p>
    <w:p w:rsidR="00560C42" w:rsidRPr="00191BBD" w:rsidRDefault="00560C42" w:rsidP="00F85C48">
      <w:pPr>
        <w:pStyle w:val="Akapitzlist"/>
        <w:widowControl w:val="0"/>
        <w:numPr>
          <w:ilvl w:val="0"/>
          <w:numId w:val="42"/>
        </w:numPr>
        <w:tabs>
          <w:tab w:val="left" w:pos="-128"/>
        </w:tabs>
        <w:jc w:val="both"/>
        <w:rPr>
          <w:rFonts w:ascii="Arial" w:hAnsi="Arial" w:cs="Arial"/>
          <w:sz w:val="22"/>
          <w:szCs w:val="22"/>
        </w:rPr>
      </w:pPr>
      <w:r w:rsidRPr="00191BBD">
        <w:rPr>
          <w:rFonts w:ascii="Arial" w:hAnsi="Arial" w:cs="Arial"/>
          <w:sz w:val="22"/>
          <w:szCs w:val="22"/>
        </w:rPr>
        <w:t>Wykonawca</w:t>
      </w:r>
      <w:r w:rsidRPr="00191BBD">
        <w:rPr>
          <w:rFonts w:ascii="Arial" w:eastAsia="Calibri" w:hAnsi="Arial" w:cs="Arial"/>
          <w:sz w:val="22"/>
          <w:szCs w:val="22"/>
        </w:rPr>
        <w:t xml:space="preserve"> oświadcza, że:</w:t>
      </w:r>
    </w:p>
    <w:p w:rsidR="00560C42" w:rsidRPr="00191BBD" w:rsidRDefault="00560C42" w:rsidP="00F85C48">
      <w:pPr>
        <w:pStyle w:val="Akapitzlist"/>
        <w:numPr>
          <w:ilvl w:val="0"/>
          <w:numId w:val="43"/>
        </w:numPr>
        <w:tabs>
          <w:tab w:val="left" w:pos="284"/>
        </w:tabs>
        <w:suppressAutoHyphens w:val="0"/>
        <w:spacing w:line="259" w:lineRule="auto"/>
        <w:jc w:val="both"/>
        <w:rPr>
          <w:rFonts w:ascii="Arial" w:eastAsia="Calibri" w:hAnsi="Arial" w:cs="Arial"/>
          <w:sz w:val="22"/>
          <w:szCs w:val="22"/>
        </w:rPr>
      </w:pPr>
      <w:r w:rsidRPr="00191BBD">
        <w:rPr>
          <w:rFonts w:ascii="Arial" w:eastAsia="Calibri" w:hAnsi="Arial" w:cs="Arial"/>
          <w:sz w:val="22"/>
          <w:szCs w:val="22"/>
        </w:rPr>
        <w:t>dysponuje odpowiednim potencjałem techniczno-organizacyjnym i ludzkim, oraz posiada wiedzę  i doświadczenie pozwalające należycie wykonać Um</w:t>
      </w:r>
      <w:r w:rsidRPr="00191BBD">
        <w:rPr>
          <w:rFonts w:ascii="Arial" w:eastAsia="Calibri" w:hAnsi="Arial" w:cs="Arial"/>
          <w:sz w:val="22"/>
          <w:szCs w:val="22"/>
        </w:rPr>
        <w:t>o</w:t>
      </w:r>
      <w:r w:rsidRPr="00191BBD">
        <w:rPr>
          <w:rFonts w:ascii="Arial" w:eastAsia="Calibri" w:hAnsi="Arial" w:cs="Arial"/>
          <w:sz w:val="22"/>
          <w:szCs w:val="22"/>
        </w:rPr>
        <w:t>wę;</w:t>
      </w:r>
    </w:p>
    <w:p w:rsidR="00191BBD" w:rsidRPr="00191BBD" w:rsidRDefault="00191BBD" w:rsidP="00191BBD">
      <w:pPr>
        <w:pStyle w:val="Akapitzlist"/>
        <w:tabs>
          <w:tab w:val="left" w:pos="284"/>
        </w:tabs>
        <w:suppressAutoHyphens w:val="0"/>
        <w:spacing w:line="259" w:lineRule="auto"/>
        <w:ind w:left="1434"/>
        <w:jc w:val="both"/>
        <w:rPr>
          <w:rFonts w:ascii="Arial" w:eastAsia="Calibri" w:hAnsi="Arial" w:cs="Arial"/>
          <w:sz w:val="22"/>
          <w:szCs w:val="22"/>
        </w:rPr>
      </w:pPr>
    </w:p>
    <w:p w:rsidR="00560C42" w:rsidRDefault="00560C42" w:rsidP="00F85C48">
      <w:pPr>
        <w:pStyle w:val="Akapitzlist"/>
        <w:numPr>
          <w:ilvl w:val="0"/>
          <w:numId w:val="43"/>
        </w:numPr>
        <w:tabs>
          <w:tab w:val="left" w:pos="284"/>
        </w:tabs>
        <w:suppressAutoHyphens w:val="0"/>
        <w:spacing w:line="259" w:lineRule="auto"/>
        <w:jc w:val="both"/>
        <w:rPr>
          <w:rFonts w:ascii="Arial" w:eastAsia="Calibri" w:hAnsi="Arial" w:cs="Arial"/>
          <w:sz w:val="22"/>
          <w:szCs w:val="22"/>
        </w:rPr>
      </w:pPr>
      <w:r w:rsidRPr="00191BBD">
        <w:rPr>
          <w:rFonts w:ascii="Arial" w:eastAsia="Calibri" w:hAnsi="Arial" w:cs="Arial"/>
          <w:sz w:val="22"/>
          <w:szCs w:val="22"/>
        </w:rPr>
        <w:t>w razie powstania w trakcie wykonywania Umowy lub po jej wykonaniu jakic</w:t>
      </w:r>
      <w:r w:rsidRPr="00191BBD">
        <w:rPr>
          <w:rFonts w:ascii="Arial" w:eastAsia="Calibri" w:hAnsi="Arial" w:cs="Arial"/>
          <w:sz w:val="22"/>
          <w:szCs w:val="22"/>
        </w:rPr>
        <w:t>h</w:t>
      </w:r>
      <w:r w:rsidRPr="00191BBD">
        <w:rPr>
          <w:rFonts w:ascii="Arial" w:eastAsia="Calibri" w:hAnsi="Arial" w:cs="Arial"/>
          <w:sz w:val="22"/>
          <w:szCs w:val="22"/>
        </w:rPr>
        <w:t>kolwiek roszczeń osób trzecich, Wykonawca bierze na siebie wyłączną odp</w:t>
      </w:r>
      <w:r w:rsidRPr="00191BBD">
        <w:rPr>
          <w:rFonts w:ascii="Arial" w:eastAsia="Calibri" w:hAnsi="Arial" w:cs="Arial"/>
          <w:sz w:val="22"/>
          <w:szCs w:val="22"/>
        </w:rPr>
        <w:t>o</w:t>
      </w:r>
      <w:r w:rsidRPr="00191BBD">
        <w:rPr>
          <w:rFonts w:ascii="Arial" w:eastAsia="Calibri" w:hAnsi="Arial" w:cs="Arial"/>
          <w:sz w:val="22"/>
          <w:szCs w:val="22"/>
        </w:rPr>
        <w:t>wiedzialność za roszczenia osób trzecich z tytułu szkód majątkowych i niem</w:t>
      </w:r>
      <w:r w:rsidRPr="00191BBD">
        <w:rPr>
          <w:rFonts w:ascii="Arial" w:eastAsia="Calibri" w:hAnsi="Arial" w:cs="Arial"/>
          <w:sz w:val="22"/>
          <w:szCs w:val="22"/>
        </w:rPr>
        <w:t>a</w:t>
      </w:r>
      <w:r w:rsidRPr="00191BBD">
        <w:rPr>
          <w:rFonts w:ascii="Arial" w:eastAsia="Calibri" w:hAnsi="Arial" w:cs="Arial"/>
          <w:sz w:val="22"/>
          <w:szCs w:val="22"/>
        </w:rPr>
        <w:lastRenderedPageBreak/>
        <w:t>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w:t>
      </w:r>
      <w:r w:rsidRPr="00191BBD">
        <w:rPr>
          <w:rFonts w:ascii="Arial" w:eastAsia="Calibri" w:hAnsi="Arial" w:cs="Arial"/>
          <w:sz w:val="22"/>
          <w:szCs w:val="22"/>
        </w:rPr>
        <w:t>o</w:t>
      </w:r>
      <w:r w:rsidRPr="00191BBD">
        <w:rPr>
          <w:rFonts w:ascii="Arial" w:eastAsia="Calibri" w:hAnsi="Arial" w:cs="Arial"/>
          <w:sz w:val="22"/>
          <w:szCs w:val="22"/>
        </w:rPr>
        <w:t>nawcę lub jego zastępców, na jakiejkolwiek podstawie prawnej lub faktycznej.</w:t>
      </w:r>
    </w:p>
    <w:p w:rsidR="00191BBD" w:rsidRPr="00191BBD" w:rsidRDefault="00191BBD" w:rsidP="00191BBD">
      <w:pPr>
        <w:pStyle w:val="Akapitzlist"/>
        <w:rPr>
          <w:rFonts w:ascii="Arial" w:eastAsia="Calibri" w:hAnsi="Arial" w:cs="Arial"/>
          <w:sz w:val="22"/>
          <w:szCs w:val="22"/>
        </w:rPr>
      </w:pPr>
    </w:p>
    <w:p w:rsidR="00560C42" w:rsidRPr="00191BBD" w:rsidRDefault="00560C42" w:rsidP="00560C42">
      <w:pPr>
        <w:widowControl w:val="0"/>
        <w:shd w:val="clear" w:color="auto" w:fill="FFFFFF"/>
        <w:spacing w:after="0"/>
        <w:rPr>
          <w:rFonts w:ascii="Arial" w:eastAsia="Calibri" w:hAnsi="Arial" w:cs="Arial"/>
        </w:rPr>
      </w:pPr>
    </w:p>
    <w:p w:rsidR="00560C42" w:rsidRPr="00560C42" w:rsidRDefault="00560C42" w:rsidP="00560C42">
      <w:pPr>
        <w:keepNext/>
        <w:keepLines/>
        <w:spacing w:after="0"/>
        <w:contextualSpacing/>
        <w:jc w:val="center"/>
        <w:outlineLvl w:val="0"/>
        <w:rPr>
          <w:rFonts w:ascii="Arial" w:eastAsia="Times New Roman" w:hAnsi="Arial" w:cs="Arial"/>
          <w:b/>
        </w:rPr>
      </w:pPr>
      <w:r w:rsidRPr="00560C42">
        <w:rPr>
          <w:rFonts w:ascii="Arial" w:eastAsia="Times New Roman" w:hAnsi="Arial" w:cs="Arial"/>
          <w:b/>
        </w:rPr>
        <w:t>§ 5.</w:t>
      </w:r>
    </w:p>
    <w:p w:rsidR="00560C42" w:rsidRPr="00560C42" w:rsidRDefault="00560C42" w:rsidP="00560C42">
      <w:pPr>
        <w:keepNext/>
        <w:keepLines/>
        <w:spacing w:after="0"/>
        <w:contextualSpacing/>
        <w:jc w:val="center"/>
        <w:outlineLvl w:val="0"/>
        <w:rPr>
          <w:rFonts w:ascii="Arial" w:eastAsia="Times New Roman" w:hAnsi="Arial" w:cs="Arial"/>
          <w:b/>
          <w:color w:val="000000"/>
        </w:rPr>
      </w:pPr>
      <w:r w:rsidRPr="00560C42">
        <w:rPr>
          <w:rFonts w:ascii="Arial" w:eastAsia="Times New Roman" w:hAnsi="Arial" w:cs="Arial"/>
          <w:b/>
          <w:color w:val="000000"/>
        </w:rPr>
        <w:t>Wynagrodzenie</w:t>
      </w:r>
    </w:p>
    <w:p w:rsidR="00560C42" w:rsidRPr="00560C42" w:rsidRDefault="00560C42" w:rsidP="00560C42">
      <w:pPr>
        <w:keepNext/>
        <w:keepLines/>
        <w:spacing w:after="0"/>
        <w:contextualSpacing/>
        <w:jc w:val="center"/>
        <w:outlineLvl w:val="0"/>
        <w:rPr>
          <w:rFonts w:ascii="Arial" w:eastAsia="Times New Roman" w:hAnsi="Arial" w:cs="Arial"/>
          <w:b/>
          <w:color w:val="000000"/>
        </w:rPr>
      </w:pPr>
    </w:p>
    <w:p w:rsidR="00560C42" w:rsidRPr="00560C42" w:rsidRDefault="00560C42" w:rsidP="00F85C48">
      <w:pPr>
        <w:numPr>
          <w:ilvl w:val="0"/>
          <w:numId w:val="39"/>
        </w:numPr>
        <w:tabs>
          <w:tab w:val="left" w:pos="1800"/>
        </w:tabs>
        <w:suppressAutoHyphens w:val="0"/>
        <w:spacing w:after="0" w:line="259" w:lineRule="auto"/>
        <w:jc w:val="both"/>
        <w:rPr>
          <w:rFonts w:ascii="Arial" w:eastAsia="Calibri" w:hAnsi="Arial" w:cs="Arial"/>
        </w:rPr>
      </w:pPr>
      <w:r w:rsidRPr="00560C42">
        <w:rPr>
          <w:rFonts w:ascii="Arial" w:eastAsia="Calibri" w:hAnsi="Arial" w:cs="Arial"/>
        </w:rPr>
        <w:t>Całkowita wartość wynagrodzenia za wykonanie umowy w ramach zamówienia podst</w:t>
      </w:r>
      <w:r w:rsidRPr="00560C42">
        <w:rPr>
          <w:rFonts w:ascii="Arial" w:eastAsia="Calibri" w:hAnsi="Arial" w:cs="Arial"/>
        </w:rPr>
        <w:t>a</w:t>
      </w:r>
      <w:r w:rsidRPr="00560C42">
        <w:rPr>
          <w:rFonts w:ascii="Arial" w:eastAsia="Calibri" w:hAnsi="Arial" w:cs="Arial"/>
        </w:rPr>
        <w:t xml:space="preserve">wowego nie może przekroczyć kwoty: </w:t>
      </w:r>
    </w:p>
    <w:p w:rsidR="00560C42" w:rsidRPr="00560C42" w:rsidRDefault="00560C42" w:rsidP="00560C42">
      <w:pPr>
        <w:suppressAutoHyphens w:val="0"/>
        <w:spacing w:after="0" w:line="259" w:lineRule="auto"/>
        <w:ind w:left="426"/>
        <w:contextualSpacing/>
        <w:jc w:val="both"/>
        <w:rPr>
          <w:rFonts w:ascii="Arial" w:eastAsia="Calibri" w:hAnsi="Arial" w:cs="Arial"/>
        </w:rPr>
      </w:pPr>
      <w:r w:rsidRPr="00560C42">
        <w:rPr>
          <w:rFonts w:ascii="Arial" w:eastAsia="Calibri" w:hAnsi="Arial" w:cs="Arial"/>
        </w:rPr>
        <w:t>Netto: …………………………(słownie)……………………………………..</w:t>
      </w:r>
    </w:p>
    <w:p w:rsidR="00560C42" w:rsidRPr="00560C42" w:rsidRDefault="00560C42" w:rsidP="00560C42">
      <w:pPr>
        <w:suppressAutoHyphens w:val="0"/>
        <w:spacing w:after="0" w:line="259" w:lineRule="auto"/>
        <w:ind w:left="426"/>
        <w:contextualSpacing/>
        <w:jc w:val="both"/>
        <w:rPr>
          <w:rFonts w:ascii="Arial" w:eastAsia="Calibri" w:hAnsi="Arial" w:cs="Arial"/>
        </w:rPr>
      </w:pPr>
      <w:r w:rsidRPr="00560C42">
        <w:rPr>
          <w:rFonts w:ascii="Arial" w:eastAsia="Calibri" w:hAnsi="Arial" w:cs="Arial"/>
        </w:rPr>
        <w:t>Brutto:…………………………(słownie)………………………………………</w:t>
      </w:r>
    </w:p>
    <w:p w:rsidR="00560C42" w:rsidRPr="00560C42" w:rsidRDefault="00191BBD" w:rsidP="00560C42">
      <w:pPr>
        <w:suppressAutoHyphens w:val="0"/>
        <w:spacing w:after="0" w:line="259" w:lineRule="auto"/>
        <w:ind w:left="426"/>
        <w:contextualSpacing/>
        <w:jc w:val="both"/>
        <w:rPr>
          <w:rFonts w:ascii="Arial" w:eastAsia="Calibri" w:hAnsi="Arial" w:cs="Arial"/>
        </w:rPr>
      </w:pPr>
      <w:r>
        <w:rPr>
          <w:rFonts w:ascii="Arial" w:eastAsia="Calibri" w:hAnsi="Arial" w:cs="Arial"/>
        </w:rPr>
        <w:t>w tym podatek VAT…………………</w:t>
      </w:r>
    </w:p>
    <w:p w:rsidR="00560C42" w:rsidRPr="00560C42" w:rsidRDefault="00560C42" w:rsidP="00560C42">
      <w:pPr>
        <w:suppressAutoHyphens w:val="0"/>
        <w:spacing w:after="0" w:line="259" w:lineRule="auto"/>
        <w:ind w:left="426"/>
        <w:contextualSpacing/>
        <w:jc w:val="both"/>
        <w:rPr>
          <w:rFonts w:ascii="Arial" w:eastAsia="Calibri" w:hAnsi="Arial" w:cs="Arial"/>
        </w:rPr>
      </w:pPr>
    </w:p>
    <w:p w:rsidR="00560C42" w:rsidRPr="00560C42" w:rsidRDefault="00560C42" w:rsidP="00F85C48">
      <w:pPr>
        <w:numPr>
          <w:ilvl w:val="0"/>
          <w:numId w:val="39"/>
        </w:numPr>
        <w:suppressAutoHyphens w:val="0"/>
        <w:spacing w:after="0" w:line="259" w:lineRule="auto"/>
        <w:contextualSpacing/>
        <w:jc w:val="both"/>
        <w:rPr>
          <w:rFonts w:ascii="Arial" w:eastAsia="Calibri" w:hAnsi="Arial" w:cs="Arial"/>
        </w:rPr>
      </w:pPr>
      <w:r w:rsidRPr="00560C42">
        <w:rPr>
          <w:rFonts w:ascii="Arial" w:eastAsia="Calibri" w:hAnsi="Arial" w:cs="Arial"/>
        </w:rPr>
        <w:t xml:space="preserve">Maksymalna wartość wynagrodzenie za wykonanie umowy w ramach prawa opcji, </w:t>
      </w:r>
      <w:r w:rsidRPr="00560C42">
        <w:rPr>
          <w:rFonts w:ascii="Arial" w:eastAsia="Calibri" w:hAnsi="Arial" w:cs="Arial"/>
        </w:rPr>
        <w:br/>
        <w:t>o którym mowa w § 6 niniejszej umowy, gdy Zamawiający z tego prawa skorzysta, wyn</w:t>
      </w:r>
      <w:r w:rsidRPr="00560C42">
        <w:rPr>
          <w:rFonts w:ascii="Arial" w:eastAsia="Calibri" w:hAnsi="Arial" w:cs="Arial"/>
        </w:rPr>
        <w:t>o</w:t>
      </w:r>
      <w:r w:rsidRPr="00560C42">
        <w:rPr>
          <w:rFonts w:ascii="Arial" w:eastAsia="Calibri" w:hAnsi="Arial" w:cs="Arial"/>
        </w:rPr>
        <w:t xml:space="preserve">si 10% wartości zamówienia podstawowego określonego w ust. 1 niniejszego paragrafu i nie może przekroczyć kwoty: </w:t>
      </w:r>
    </w:p>
    <w:p w:rsidR="00560C42" w:rsidRPr="00560C42" w:rsidRDefault="00560C42" w:rsidP="00560C42">
      <w:pPr>
        <w:suppressAutoHyphens w:val="0"/>
        <w:spacing w:after="0" w:line="259" w:lineRule="auto"/>
        <w:ind w:left="360"/>
        <w:contextualSpacing/>
        <w:jc w:val="both"/>
        <w:rPr>
          <w:rFonts w:ascii="Arial" w:eastAsia="Calibri" w:hAnsi="Arial" w:cs="Arial"/>
        </w:rPr>
      </w:pPr>
      <w:r w:rsidRPr="00560C42">
        <w:rPr>
          <w:rFonts w:ascii="Arial" w:eastAsia="Calibri" w:hAnsi="Arial" w:cs="Arial"/>
        </w:rPr>
        <w:t>Net</w:t>
      </w:r>
      <w:r w:rsidR="00191BBD">
        <w:rPr>
          <w:rFonts w:ascii="Arial" w:eastAsia="Calibri" w:hAnsi="Arial" w:cs="Arial"/>
        </w:rPr>
        <w:t>to: ………………….(słownie)…………</w:t>
      </w:r>
      <w:r w:rsidRPr="00560C42">
        <w:rPr>
          <w:rFonts w:ascii="Arial" w:eastAsia="Calibri" w:hAnsi="Arial" w:cs="Arial"/>
        </w:rPr>
        <w:t>…………………………………</w:t>
      </w:r>
    </w:p>
    <w:p w:rsidR="00560C42" w:rsidRPr="00560C42" w:rsidRDefault="00560C42" w:rsidP="00560C42">
      <w:pPr>
        <w:suppressAutoHyphens w:val="0"/>
        <w:spacing w:after="0" w:line="259" w:lineRule="auto"/>
        <w:ind w:left="360"/>
        <w:contextualSpacing/>
        <w:jc w:val="both"/>
        <w:rPr>
          <w:rFonts w:ascii="Arial" w:eastAsia="Calibri" w:hAnsi="Arial" w:cs="Arial"/>
        </w:rPr>
      </w:pPr>
      <w:r w:rsidRPr="00560C42">
        <w:rPr>
          <w:rFonts w:ascii="Arial" w:eastAsia="Calibri" w:hAnsi="Arial" w:cs="Arial"/>
        </w:rPr>
        <w:t>Brutt</w:t>
      </w:r>
      <w:r w:rsidR="00191BBD">
        <w:rPr>
          <w:rFonts w:ascii="Arial" w:eastAsia="Calibri" w:hAnsi="Arial" w:cs="Arial"/>
        </w:rPr>
        <w:t>o: …………………(słownie)………………</w:t>
      </w:r>
      <w:r w:rsidRPr="00560C42">
        <w:rPr>
          <w:rFonts w:ascii="Arial" w:eastAsia="Calibri" w:hAnsi="Arial" w:cs="Arial"/>
        </w:rPr>
        <w:t>……………………………</w:t>
      </w:r>
    </w:p>
    <w:p w:rsidR="00560C42" w:rsidRPr="00560C42" w:rsidRDefault="00560C42" w:rsidP="00560C42">
      <w:pPr>
        <w:suppressAutoHyphens w:val="0"/>
        <w:spacing w:after="0" w:line="259" w:lineRule="auto"/>
        <w:ind w:left="360"/>
        <w:contextualSpacing/>
        <w:jc w:val="both"/>
        <w:rPr>
          <w:rFonts w:ascii="Arial" w:eastAsia="Calibri" w:hAnsi="Arial" w:cs="Arial"/>
        </w:rPr>
      </w:pPr>
    </w:p>
    <w:p w:rsidR="00560C42" w:rsidRPr="00560C42" w:rsidRDefault="00560C42" w:rsidP="00F85C48">
      <w:pPr>
        <w:numPr>
          <w:ilvl w:val="0"/>
          <w:numId w:val="39"/>
        </w:numPr>
        <w:suppressAutoHyphens w:val="0"/>
        <w:spacing w:after="0" w:line="259" w:lineRule="auto"/>
        <w:contextualSpacing/>
        <w:jc w:val="both"/>
        <w:rPr>
          <w:rFonts w:ascii="Arial" w:eastAsia="Calibri" w:hAnsi="Arial" w:cs="Arial"/>
        </w:rPr>
      </w:pPr>
      <w:r w:rsidRPr="00560C42">
        <w:rPr>
          <w:rFonts w:ascii="Arial" w:eastAsia="Calibri" w:hAnsi="Arial" w:cs="Arial"/>
        </w:rPr>
        <w:t>Łączna wartość wynagrodzenia za wykonanie umowy w ramach zamówienia pod</w:t>
      </w:r>
      <w:r w:rsidR="00191BBD">
        <w:rPr>
          <w:rFonts w:ascii="Arial" w:eastAsia="Calibri" w:hAnsi="Arial" w:cs="Arial"/>
        </w:rPr>
        <w:t>staw</w:t>
      </w:r>
      <w:r w:rsidR="00191BBD">
        <w:rPr>
          <w:rFonts w:ascii="Arial" w:eastAsia="Calibri" w:hAnsi="Arial" w:cs="Arial"/>
        </w:rPr>
        <w:t>o</w:t>
      </w:r>
      <w:r w:rsidR="00191BBD">
        <w:rPr>
          <w:rFonts w:ascii="Arial" w:eastAsia="Calibri" w:hAnsi="Arial" w:cs="Arial"/>
        </w:rPr>
        <w:t xml:space="preserve">wego </w:t>
      </w:r>
      <w:r w:rsidRPr="00560C42">
        <w:rPr>
          <w:rFonts w:ascii="Arial" w:eastAsia="Calibri" w:hAnsi="Arial" w:cs="Arial"/>
        </w:rPr>
        <w:t>i w ramach prawa opcji nie może przekroczyć kwoty:</w:t>
      </w:r>
    </w:p>
    <w:p w:rsidR="00560C42" w:rsidRPr="00560C42" w:rsidRDefault="00560C42" w:rsidP="00560C42">
      <w:pPr>
        <w:suppressAutoHyphens w:val="0"/>
        <w:spacing w:after="0" w:line="259" w:lineRule="auto"/>
        <w:ind w:left="360"/>
        <w:contextualSpacing/>
        <w:jc w:val="both"/>
        <w:rPr>
          <w:rFonts w:ascii="Arial" w:eastAsia="Calibri" w:hAnsi="Arial" w:cs="Arial"/>
        </w:rPr>
      </w:pPr>
      <w:r w:rsidRPr="00560C42">
        <w:rPr>
          <w:rFonts w:ascii="Arial" w:eastAsia="Calibri" w:hAnsi="Arial" w:cs="Arial"/>
        </w:rPr>
        <w:t>Netto: …………………… zł (słownie)……………………………………………zł</w:t>
      </w:r>
    </w:p>
    <w:p w:rsidR="00560C42" w:rsidRDefault="00560C42" w:rsidP="00560C42">
      <w:pPr>
        <w:suppressAutoHyphens w:val="0"/>
        <w:spacing w:after="0" w:line="259" w:lineRule="auto"/>
        <w:ind w:left="360"/>
        <w:contextualSpacing/>
        <w:jc w:val="both"/>
        <w:rPr>
          <w:rFonts w:ascii="Arial" w:eastAsia="Calibri" w:hAnsi="Arial" w:cs="Arial"/>
        </w:rPr>
      </w:pPr>
      <w:r w:rsidRPr="00560C42">
        <w:rPr>
          <w:rFonts w:ascii="Arial" w:eastAsia="Calibri" w:hAnsi="Arial" w:cs="Arial"/>
        </w:rPr>
        <w:t>Brutto: ………………….. zł  (słownie)…………………………………………...zł.</w:t>
      </w:r>
    </w:p>
    <w:p w:rsidR="00191BBD" w:rsidRPr="00560C42" w:rsidRDefault="00191BBD" w:rsidP="00560C42">
      <w:pPr>
        <w:suppressAutoHyphens w:val="0"/>
        <w:spacing w:after="0" w:line="259" w:lineRule="auto"/>
        <w:ind w:left="360"/>
        <w:contextualSpacing/>
        <w:jc w:val="both"/>
        <w:rPr>
          <w:rFonts w:ascii="Arial" w:eastAsia="Calibri" w:hAnsi="Arial" w:cs="Arial"/>
        </w:rPr>
      </w:pPr>
    </w:p>
    <w:p w:rsidR="00560C42" w:rsidRPr="00560C42" w:rsidRDefault="00560C42" w:rsidP="00560C42">
      <w:pPr>
        <w:tabs>
          <w:tab w:val="left" w:pos="284"/>
        </w:tabs>
        <w:spacing w:after="0"/>
        <w:jc w:val="both"/>
        <w:rPr>
          <w:rFonts w:ascii="Arial" w:eastAsia="Times New Roman" w:hAnsi="Arial" w:cs="Arial"/>
          <w:lang w:eastAsia="pl-PL"/>
        </w:rPr>
      </w:pPr>
      <w:r w:rsidRPr="00560C42">
        <w:rPr>
          <w:rFonts w:ascii="Arial" w:eastAsia="Times New Roman" w:hAnsi="Arial" w:cs="Arial"/>
          <w:lang w:eastAsia="pl-PL"/>
        </w:rPr>
        <w:t>4.</w:t>
      </w:r>
      <w:r w:rsidRPr="00560C42">
        <w:rPr>
          <w:rFonts w:ascii="Arial" w:eastAsia="Times New Roman" w:hAnsi="Arial" w:cs="Arial"/>
          <w:lang w:eastAsia="pl-PL"/>
        </w:rPr>
        <w:tab/>
        <w:t>Powyższe wynagrodzenie jest wynagrodzeniem ryczałtowym i obejmuje wszystkie koszty związane z prawidłową  realizacją przedmiotu niniejszej Umowy.</w:t>
      </w:r>
    </w:p>
    <w:p w:rsidR="00560C42" w:rsidRPr="00560C42" w:rsidRDefault="00560C42" w:rsidP="00560C42">
      <w:pPr>
        <w:tabs>
          <w:tab w:val="left" w:pos="284"/>
        </w:tabs>
        <w:spacing w:after="0"/>
        <w:jc w:val="both"/>
        <w:rPr>
          <w:rFonts w:ascii="Arial" w:eastAsia="Times New Roman" w:hAnsi="Arial" w:cs="Arial"/>
          <w:lang w:eastAsia="pl-PL"/>
        </w:rPr>
      </w:pPr>
      <w:r w:rsidRPr="00560C42">
        <w:rPr>
          <w:rFonts w:ascii="Arial" w:eastAsia="Times New Roman" w:hAnsi="Arial" w:cs="Arial"/>
          <w:lang w:eastAsia="pl-PL"/>
        </w:rPr>
        <w:t>5.</w:t>
      </w:r>
      <w:r w:rsidRPr="00560C42">
        <w:rPr>
          <w:rFonts w:ascii="Arial" w:eastAsia="Times New Roman" w:hAnsi="Arial" w:cs="Arial"/>
          <w:lang w:eastAsia="pl-PL"/>
        </w:rPr>
        <w:tab/>
        <w:t>Wykonawca oświadcza, iż w kwocie określonej w § 5 ust. 1 uwzględnił ryzyko wynikające</w:t>
      </w:r>
      <w:r w:rsidR="00191BBD">
        <w:rPr>
          <w:rFonts w:ascii="Arial" w:eastAsia="Times New Roman" w:hAnsi="Arial" w:cs="Arial"/>
          <w:lang w:eastAsia="pl-PL"/>
        </w:rPr>
        <w:t xml:space="preserve"> </w:t>
      </w:r>
      <w:r w:rsidRPr="00560C42">
        <w:rPr>
          <w:rFonts w:ascii="Arial" w:eastAsia="Times New Roman" w:hAnsi="Arial" w:cs="Arial"/>
          <w:lang w:eastAsia="pl-PL"/>
        </w:rPr>
        <w:t xml:space="preserv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w:t>
      </w:r>
      <w:r w:rsidR="00191BBD">
        <w:rPr>
          <w:rFonts w:ascii="Arial" w:eastAsia="Times New Roman" w:hAnsi="Arial" w:cs="Arial"/>
          <w:lang w:eastAsia="pl-PL"/>
        </w:rPr>
        <w:t xml:space="preserve">reślonego  </w:t>
      </w:r>
      <w:r w:rsidRPr="00560C42">
        <w:rPr>
          <w:rFonts w:ascii="Arial" w:eastAsia="Times New Roman" w:hAnsi="Arial" w:cs="Arial"/>
          <w:lang w:eastAsia="pl-PL"/>
        </w:rPr>
        <w:t xml:space="preserve"> w § 5 ust. 1.</w:t>
      </w:r>
    </w:p>
    <w:p w:rsidR="00560C42" w:rsidRPr="00560C42" w:rsidRDefault="00560C42" w:rsidP="00560C42">
      <w:pPr>
        <w:widowControl w:val="0"/>
        <w:tabs>
          <w:tab w:val="left" w:pos="284"/>
        </w:tabs>
        <w:spacing w:after="0"/>
        <w:jc w:val="both"/>
        <w:rPr>
          <w:rFonts w:ascii="Arial" w:eastAsia="Times New Roman" w:hAnsi="Arial" w:cs="Arial"/>
          <w:lang w:eastAsia="pl-PL"/>
        </w:rPr>
      </w:pPr>
      <w:r w:rsidRPr="00560C42">
        <w:rPr>
          <w:rFonts w:ascii="Arial" w:eastAsia="Times New Roman" w:hAnsi="Arial" w:cs="Arial"/>
          <w:lang w:eastAsia="pl-PL"/>
        </w:rPr>
        <w:t>6. Wykonawcy przysługiwać będzie wynagrodzenie obliczone na podstawie</w:t>
      </w:r>
      <w:r w:rsidR="00191BBD">
        <w:rPr>
          <w:rFonts w:ascii="Arial" w:eastAsia="Times New Roman" w:hAnsi="Arial" w:cs="Arial"/>
          <w:lang w:eastAsia="pl-PL"/>
        </w:rPr>
        <w:t xml:space="preserve"> cen zawartych   </w:t>
      </w:r>
      <w:r w:rsidRPr="00560C42">
        <w:rPr>
          <w:rFonts w:ascii="Arial" w:eastAsia="Times New Roman" w:hAnsi="Arial" w:cs="Arial"/>
          <w:lang w:eastAsia="pl-PL"/>
        </w:rPr>
        <w:t>w  ofercie wykonawcy, stanowiącym załącznik nr 1 do niniejszej umowy, za faktyczną ilość zrealizowanych  w okresie rozliczeniowym usług.</w:t>
      </w:r>
    </w:p>
    <w:p w:rsidR="00560C42" w:rsidRPr="00560C42" w:rsidRDefault="00560C42" w:rsidP="00560C42">
      <w:pPr>
        <w:widowControl w:val="0"/>
        <w:tabs>
          <w:tab w:val="left" w:pos="284"/>
        </w:tabs>
        <w:spacing w:after="0"/>
        <w:ind w:right="34"/>
        <w:jc w:val="both"/>
        <w:rPr>
          <w:rFonts w:ascii="Arial" w:eastAsia="Calibri" w:hAnsi="Arial" w:cs="Arial"/>
        </w:rPr>
      </w:pPr>
      <w:r w:rsidRPr="00560C42">
        <w:rPr>
          <w:rFonts w:ascii="Arial" w:eastAsia="Times New Roman" w:hAnsi="Arial" w:cs="Arial"/>
          <w:lang w:eastAsia="pl-PL"/>
        </w:rPr>
        <w:t>7. Podstawę do wystawienia każdej faktury stanowić będzie każdorazowo Protokół Odbioru Usługi, o którym mowa w § 4 ust. 6 Umowy.</w:t>
      </w:r>
    </w:p>
    <w:p w:rsidR="00560C42" w:rsidRPr="00560C42" w:rsidRDefault="00560C42" w:rsidP="00560C42">
      <w:pPr>
        <w:suppressAutoHyphens w:val="0"/>
        <w:spacing w:after="160" w:line="259" w:lineRule="auto"/>
        <w:rPr>
          <w:rFonts w:ascii="Calibri" w:eastAsia="Calibri" w:hAnsi="Calibri" w:cs="Times New Roman"/>
        </w:rPr>
      </w:pPr>
    </w:p>
    <w:p w:rsidR="00560C42" w:rsidRPr="00560C42" w:rsidRDefault="00560C42" w:rsidP="00560C42">
      <w:pPr>
        <w:suppressAutoHyphens w:val="0"/>
        <w:spacing w:after="0" w:line="259" w:lineRule="auto"/>
        <w:jc w:val="center"/>
        <w:rPr>
          <w:rFonts w:ascii="Arial" w:eastAsia="Calibri" w:hAnsi="Arial" w:cs="Arial"/>
          <w:b/>
        </w:rPr>
      </w:pPr>
      <w:r w:rsidRPr="00560C42">
        <w:rPr>
          <w:rFonts w:ascii="Arial" w:eastAsia="Calibri" w:hAnsi="Arial" w:cs="Arial"/>
          <w:b/>
        </w:rPr>
        <w:t>§ 6</w:t>
      </w:r>
    </w:p>
    <w:p w:rsidR="00560C42" w:rsidRPr="00560C42" w:rsidRDefault="00560C42" w:rsidP="00560C42">
      <w:pPr>
        <w:suppressAutoHyphens w:val="0"/>
        <w:spacing w:after="0" w:line="259" w:lineRule="auto"/>
        <w:jc w:val="center"/>
        <w:rPr>
          <w:rFonts w:ascii="Arial" w:eastAsia="Times New Roman" w:hAnsi="Arial" w:cs="Arial"/>
          <w:b/>
          <w:bCs/>
          <w:lang w:eastAsia="pl-PL"/>
        </w:rPr>
      </w:pPr>
      <w:r w:rsidRPr="00560C42">
        <w:rPr>
          <w:rFonts w:ascii="Arial" w:eastAsia="Times New Roman" w:hAnsi="Arial" w:cs="Arial"/>
          <w:b/>
          <w:bCs/>
          <w:lang w:eastAsia="pl-PL"/>
        </w:rPr>
        <w:t>Prawo opcji</w:t>
      </w:r>
    </w:p>
    <w:p w:rsidR="00560C42" w:rsidRPr="00560C42" w:rsidRDefault="00560C42" w:rsidP="00560C42">
      <w:pPr>
        <w:suppressAutoHyphens w:val="0"/>
        <w:spacing w:after="0" w:line="259" w:lineRule="auto"/>
        <w:jc w:val="center"/>
        <w:rPr>
          <w:rFonts w:ascii="Arial" w:eastAsia="Times New Roman" w:hAnsi="Arial" w:cs="Arial"/>
          <w:b/>
          <w:bCs/>
          <w:lang w:eastAsia="pl-PL"/>
        </w:rPr>
      </w:pPr>
    </w:p>
    <w:p w:rsidR="00560C42" w:rsidRPr="00560C42" w:rsidRDefault="00560C42" w:rsidP="00F85C48">
      <w:pPr>
        <w:numPr>
          <w:ilvl w:val="0"/>
          <w:numId w:val="25"/>
        </w:numPr>
        <w:suppressAutoHyphens w:val="0"/>
        <w:spacing w:after="0" w:line="259" w:lineRule="auto"/>
        <w:ind w:left="425" w:hanging="425"/>
        <w:jc w:val="both"/>
        <w:rPr>
          <w:rFonts w:ascii="Arial" w:eastAsia="Calibri" w:hAnsi="Arial" w:cs="Arial"/>
        </w:rPr>
      </w:pPr>
      <w:r w:rsidRPr="00560C42">
        <w:rPr>
          <w:rFonts w:ascii="Arial" w:eastAsia="Calibri" w:hAnsi="Arial" w:cs="Arial"/>
          <w:bCs/>
        </w:rPr>
        <w:t xml:space="preserve">Zamawiający przewiduje możliwość skorzystania z </w:t>
      </w:r>
      <w:r w:rsidRPr="00560C42">
        <w:rPr>
          <w:rFonts w:ascii="Arial" w:eastAsia="Calibri" w:hAnsi="Arial" w:cs="Arial"/>
          <w:b/>
          <w:bCs/>
        </w:rPr>
        <w:t>prawa opcji</w:t>
      </w:r>
      <w:r w:rsidRPr="00560C42">
        <w:rPr>
          <w:rFonts w:ascii="Arial" w:eastAsia="Calibri" w:hAnsi="Arial" w:cs="Arial"/>
          <w:bCs/>
        </w:rPr>
        <w:t>, polegającego na mo</w:t>
      </w:r>
      <w:r w:rsidRPr="00560C42">
        <w:rPr>
          <w:rFonts w:ascii="Arial" w:eastAsia="Calibri" w:hAnsi="Arial" w:cs="Arial"/>
          <w:bCs/>
        </w:rPr>
        <w:t>ż</w:t>
      </w:r>
      <w:r w:rsidRPr="00560C42">
        <w:rPr>
          <w:rFonts w:ascii="Arial" w:eastAsia="Calibri" w:hAnsi="Arial" w:cs="Arial"/>
          <w:bCs/>
        </w:rPr>
        <w:t xml:space="preserve">liwości zwiększenia zamówienia podstawowego </w:t>
      </w:r>
      <w:r w:rsidRPr="00560C42">
        <w:rPr>
          <w:rFonts w:ascii="Arial" w:eastAsia="Calibri" w:hAnsi="Arial" w:cs="Arial"/>
        </w:rPr>
        <w:t>określonego w § 5 ust. 1 ni</w:t>
      </w:r>
      <w:r w:rsidR="00191BBD">
        <w:rPr>
          <w:rFonts w:ascii="Arial" w:eastAsia="Calibri" w:hAnsi="Arial" w:cs="Arial"/>
        </w:rPr>
        <w:t xml:space="preserve">niejszej umowy, </w:t>
      </w:r>
      <w:r w:rsidRPr="00560C42">
        <w:rPr>
          <w:rFonts w:ascii="Arial" w:eastAsia="Calibri" w:hAnsi="Arial" w:cs="Arial"/>
        </w:rPr>
        <w:t xml:space="preserve">w ramach limitu finansowego określonego w § 5 ust. 2 niniejszej umowy - nie </w:t>
      </w:r>
      <w:r w:rsidRPr="00560C42">
        <w:rPr>
          <w:rFonts w:ascii="Arial" w:eastAsia="Calibri" w:hAnsi="Arial" w:cs="Arial"/>
        </w:rPr>
        <w:lastRenderedPageBreak/>
        <w:t>więcej jednak niż do 10 % łącznej wartości zamówienia podstawowego w okresie trw</w:t>
      </w:r>
      <w:r w:rsidRPr="00560C42">
        <w:rPr>
          <w:rFonts w:ascii="Arial" w:eastAsia="Calibri" w:hAnsi="Arial" w:cs="Arial"/>
        </w:rPr>
        <w:t>a</w:t>
      </w:r>
      <w:r w:rsidRPr="00560C42">
        <w:rPr>
          <w:rFonts w:ascii="Arial" w:eastAsia="Calibri" w:hAnsi="Arial" w:cs="Arial"/>
        </w:rPr>
        <w:t>nia umowy.</w:t>
      </w:r>
    </w:p>
    <w:p w:rsidR="00560C42" w:rsidRPr="00560C42" w:rsidRDefault="00560C42" w:rsidP="00F85C48">
      <w:pPr>
        <w:numPr>
          <w:ilvl w:val="0"/>
          <w:numId w:val="25"/>
        </w:numPr>
        <w:suppressAutoHyphens w:val="0"/>
        <w:spacing w:after="0" w:line="259" w:lineRule="auto"/>
        <w:ind w:left="425" w:hanging="425"/>
        <w:contextualSpacing/>
        <w:jc w:val="both"/>
        <w:rPr>
          <w:rFonts w:ascii="Arial" w:eastAsia="Calibri" w:hAnsi="Arial" w:cs="Arial"/>
        </w:rPr>
      </w:pPr>
      <w:r w:rsidRPr="00560C42">
        <w:rPr>
          <w:rFonts w:ascii="Arial" w:eastAsia="Calibri" w:hAnsi="Arial" w:cs="Arial"/>
        </w:rPr>
        <w:t>Zamawiający zastrzega sobie, iż część zamówienia określona jako „prawo opcji” jest uprawnieniem, a nie zobowiązaniem Zamawiającego. Wykonanie opcji może, ale nie musi nastąpić w zależności od zapotrzebowania Zamawiającego i na sku</w:t>
      </w:r>
      <w:r w:rsidR="00191BBD">
        <w:rPr>
          <w:rFonts w:ascii="Arial" w:eastAsia="Calibri" w:hAnsi="Arial" w:cs="Arial"/>
        </w:rPr>
        <w:t>tek jego dysp</w:t>
      </w:r>
      <w:r w:rsidR="00191BBD">
        <w:rPr>
          <w:rFonts w:ascii="Arial" w:eastAsia="Calibri" w:hAnsi="Arial" w:cs="Arial"/>
        </w:rPr>
        <w:t>o</w:t>
      </w:r>
      <w:r w:rsidR="00191BBD">
        <w:rPr>
          <w:rFonts w:ascii="Arial" w:eastAsia="Calibri" w:hAnsi="Arial" w:cs="Arial"/>
        </w:rPr>
        <w:t xml:space="preserve">zycji </w:t>
      </w:r>
      <w:r w:rsidRPr="00560C42">
        <w:rPr>
          <w:rFonts w:ascii="Arial" w:eastAsia="Calibri" w:hAnsi="Arial" w:cs="Arial"/>
        </w:rPr>
        <w:t xml:space="preserve">w tym zakresie. </w:t>
      </w:r>
    </w:p>
    <w:p w:rsidR="00560C42" w:rsidRPr="00560C42" w:rsidRDefault="00560C42" w:rsidP="00560C42">
      <w:pPr>
        <w:spacing w:after="0"/>
        <w:rPr>
          <w:rFonts w:ascii="Arial" w:eastAsia="Times New Roman" w:hAnsi="Arial" w:cs="Arial"/>
          <w:lang w:eastAsia="pl-PL"/>
        </w:rPr>
      </w:pPr>
    </w:p>
    <w:p w:rsidR="00560C42" w:rsidRPr="00560C42" w:rsidRDefault="00560C42" w:rsidP="00560C42">
      <w:pPr>
        <w:spacing w:after="0"/>
        <w:rPr>
          <w:rFonts w:ascii="Arial" w:eastAsia="Times New Roman" w:hAnsi="Arial" w:cs="Arial"/>
          <w:lang w:eastAsia="pl-PL"/>
        </w:rPr>
      </w:pPr>
    </w:p>
    <w:p w:rsidR="00560C42" w:rsidRPr="00560C42" w:rsidRDefault="00560C42" w:rsidP="00560C42">
      <w:pPr>
        <w:spacing w:after="0"/>
        <w:rPr>
          <w:rFonts w:ascii="Arial" w:eastAsia="Times New Roman" w:hAnsi="Arial" w:cs="Arial"/>
          <w:b/>
          <w:bCs/>
          <w:lang w:eastAsia="pl-PL"/>
        </w:rPr>
      </w:pPr>
      <w:r w:rsidRPr="00560C42">
        <w:rPr>
          <w:rFonts w:ascii="Arial" w:eastAsia="Times New Roman" w:hAnsi="Arial" w:cs="Arial"/>
          <w:lang w:eastAsia="pl-PL"/>
        </w:rPr>
        <w:t xml:space="preserve">                                              </w:t>
      </w:r>
      <w:r w:rsidR="00191BBD">
        <w:rPr>
          <w:rFonts w:ascii="Arial" w:eastAsia="Times New Roman" w:hAnsi="Arial" w:cs="Arial"/>
          <w:lang w:eastAsia="pl-PL"/>
        </w:rPr>
        <w:t xml:space="preserve">                        </w:t>
      </w:r>
      <w:r w:rsidRPr="00560C42">
        <w:rPr>
          <w:rFonts w:ascii="Arial" w:eastAsia="Times New Roman" w:hAnsi="Arial" w:cs="Arial"/>
          <w:lang w:eastAsia="pl-PL"/>
        </w:rPr>
        <w:t xml:space="preserve"> </w:t>
      </w:r>
      <w:r w:rsidRPr="00560C42">
        <w:rPr>
          <w:rFonts w:ascii="Arial" w:eastAsia="Times New Roman" w:hAnsi="Arial" w:cs="Arial"/>
          <w:b/>
          <w:bCs/>
          <w:lang w:eastAsia="pl-PL"/>
        </w:rPr>
        <w:t>§ 7</w:t>
      </w:r>
    </w:p>
    <w:p w:rsidR="00560C42" w:rsidRPr="00560C42" w:rsidRDefault="00560C42" w:rsidP="00560C42">
      <w:pPr>
        <w:spacing w:after="0"/>
        <w:rPr>
          <w:rFonts w:ascii="Arial" w:eastAsia="Times New Roman" w:hAnsi="Arial" w:cs="Arial"/>
          <w:b/>
          <w:bCs/>
          <w:lang w:eastAsia="pl-PL"/>
        </w:rPr>
      </w:pPr>
      <w:r w:rsidRPr="00560C42">
        <w:rPr>
          <w:rFonts w:ascii="Arial" w:eastAsia="Times New Roman" w:hAnsi="Arial" w:cs="Arial"/>
          <w:b/>
          <w:bCs/>
          <w:lang w:eastAsia="pl-PL"/>
        </w:rPr>
        <w:t xml:space="preserve">                                 </w:t>
      </w:r>
      <w:r w:rsidR="00191BBD">
        <w:rPr>
          <w:rFonts w:ascii="Arial" w:eastAsia="Times New Roman" w:hAnsi="Arial" w:cs="Arial"/>
          <w:b/>
          <w:bCs/>
          <w:lang w:eastAsia="pl-PL"/>
        </w:rPr>
        <w:t xml:space="preserve">                      </w:t>
      </w:r>
      <w:r w:rsidRPr="00560C42">
        <w:rPr>
          <w:rFonts w:ascii="Arial" w:eastAsia="Times New Roman" w:hAnsi="Arial" w:cs="Arial"/>
          <w:b/>
          <w:bCs/>
          <w:lang w:eastAsia="pl-PL"/>
        </w:rPr>
        <w:t xml:space="preserve"> Warunki płatności</w:t>
      </w:r>
    </w:p>
    <w:p w:rsidR="00560C42" w:rsidRPr="00560C42" w:rsidRDefault="00560C42" w:rsidP="00560C42">
      <w:pPr>
        <w:spacing w:after="0"/>
        <w:rPr>
          <w:rFonts w:ascii="Arial" w:eastAsia="Times New Roman" w:hAnsi="Arial" w:cs="Arial"/>
          <w:b/>
          <w:bCs/>
          <w:lang w:eastAsia="pl-PL"/>
        </w:rPr>
      </w:pPr>
    </w:p>
    <w:p w:rsidR="00560C42" w:rsidRPr="00560C42" w:rsidRDefault="00560C42" w:rsidP="00560C42">
      <w:pPr>
        <w:spacing w:after="0"/>
        <w:jc w:val="both"/>
        <w:rPr>
          <w:rFonts w:ascii="Arial" w:eastAsia="Calibri" w:hAnsi="Arial" w:cs="Arial"/>
        </w:rPr>
      </w:pPr>
      <w:r w:rsidRPr="00560C42">
        <w:rPr>
          <w:rFonts w:ascii="Arial" w:eastAsia="Times New Roman" w:hAnsi="Arial" w:cs="Arial"/>
          <w:lang w:eastAsia="pl-PL"/>
        </w:rPr>
        <w:t xml:space="preserve">1. </w:t>
      </w:r>
      <w:r w:rsidRPr="00560C42">
        <w:rPr>
          <w:rFonts w:ascii="Arial" w:eastAsia="Calibri" w:hAnsi="Arial" w:cs="Arial"/>
          <w:lang w:eastAsia="pl-PL"/>
        </w:rPr>
        <w:t>Wynagrodzenie będzie płatne na podstawie prawidłowo wystawionych przez Wykonawcę faktur częściowych,  obejmujących okres wykonania usługi ,  w terminie 30 dni od daty doręczenia faktury do siedziby Zamawiającego, na numer konta bankowego Wykonawcy wskazany na fakturze.</w:t>
      </w:r>
    </w:p>
    <w:p w:rsidR="00560C42" w:rsidRPr="00560C42" w:rsidRDefault="00560C42" w:rsidP="00560C42">
      <w:pPr>
        <w:spacing w:after="0"/>
        <w:jc w:val="both"/>
        <w:rPr>
          <w:rFonts w:ascii="Arial" w:eastAsia="Calibri" w:hAnsi="Arial" w:cs="Arial"/>
        </w:rPr>
      </w:pPr>
      <w:r w:rsidRPr="00560C42">
        <w:rPr>
          <w:rFonts w:ascii="Arial" w:eastAsia="Calibri" w:hAnsi="Arial" w:cs="Arial"/>
        </w:rPr>
        <w:t xml:space="preserve">2. </w:t>
      </w:r>
      <w:r w:rsidRPr="00560C42">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560C42" w:rsidRPr="00560C42" w:rsidRDefault="00560C42" w:rsidP="00560C42">
      <w:pPr>
        <w:spacing w:after="0"/>
        <w:jc w:val="both"/>
        <w:rPr>
          <w:rFonts w:ascii="Arial" w:eastAsia="Calibri" w:hAnsi="Arial" w:cs="Arial"/>
        </w:rPr>
      </w:pPr>
      <w:r w:rsidRPr="00560C42">
        <w:rPr>
          <w:rFonts w:ascii="Arial" w:eastAsia="Calibri" w:hAnsi="Arial" w:cs="Arial"/>
        </w:rPr>
        <w:t xml:space="preserve">3. </w:t>
      </w:r>
      <w:r w:rsidRPr="00560C42">
        <w:rPr>
          <w:rFonts w:ascii="Arial" w:eastAsia="Calibri" w:hAnsi="Arial" w:cs="Arial"/>
          <w:lang w:eastAsia="pl-PL"/>
        </w:rPr>
        <w:t>Za datę dokonania płatności przyjmuje się dzień obciążenia rachunku bankowego Zamawiającego.</w:t>
      </w:r>
    </w:p>
    <w:p w:rsidR="00560C42" w:rsidRPr="00560C42" w:rsidRDefault="00560C42" w:rsidP="00560C42">
      <w:pPr>
        <w:spacing w:after="0"/>
        <w:jc w:val="both"/>
        <w:rPr>
          <w:rFonts w:ascii="Arial" w:eastAsia="Calibri" w:hAnsi="Arial" w:cs="Arial"/>
        </w:rPr>
      </w:pPr>
      <w:r w:rsidRPr="00560C42">
        <w:rPr>
          <w:rFonts w:ascii="Arial" w:eastAsia="Calibri" w:hAnsi="Arial" w:cs="Arial"/>
        </w:rPr>
        <w:t xml:space="preserve">4. Wykonawca przyjmuje do wiadomości, że Zamawiający przy zapłacie wynagrodzenia będzie stosował mechanizm podzielonej płatności, o którym mowa w art. </w:t>
      </w:r>
      <w:r w:rsidRPr="00560C42">
        <w:rPr>
          <w:rFonts w:ascii="Arial" w:eastAsia="Calibri" w:hAnsi="Arial" w:cs="Arial"/>
          <w:color w:val="000000"/>
        </w:rPr>
        <w:t xml:space="preserve">108a ust. 1 ustawy z dnia 11 marca 2004 r. o podatku od towarów i usług (Dz. U. z 2020 r. poz. 106 z </w:t>
      </w:r>
      <w:proofErr w:type="spellStart"/>
      <w:r w:rsidRPr="00560C42">
        <w:rPr>
          <w:rFonts w:ascii="Arial" w:eastAsia="Calibri" w:hAnsi="Arial" w:cs="Arial"/>
          <w:color w:val="000000"/>
        </w:rPr>
        <w:t>późn</w:t>
      </w:r>
      <w:proofErr w:type="spellEnd"/>
      <w:r w:rsidRPr="00560C42">
        <w:rPr>
          <w:rFonts w:ascii="Arial" w:eastAsia="Calibri" w:hAnsi="Arial" w:cs="Arial"/>
          <w:color w:val="000000"/>
        </w:rPr>
        <w:t>. zm.).</w:t>
      </w:r>
    </w:p>
    <w:p w:rsidR="00560C42" w:rsidRPr="00560C42" w:rsidRDefault="00560C42" w:rsidP="00560C42">
      <w:pPr>
        <w:spacing w:after="0"/>
        <w:jc w:val="both"/>
        <w:rPr>
          <w:rFonts w:ascii="Arial" w:eastAsia="Calibri" w:hAnsi="Arial" w:cs="Arial"/>
        </w:rPr>
      </w:pPr>
      <w:r w:rsidRPr="00560C42">
        <w:rPr>
          <w:rFonts w:ascii="Arial" w:eastAsia="Calibri" w:hAnsi="Arial" w:cs="Arial"/>
        </w:rPr>
        <w:t xml:space="preserve">5. </w:t>
      </w:r>
      <w:r w:rsidRPr="00560C42">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560C42" w:rsidRPr="00560C42" w:rsidRDefault="00560C42" w:rsidP="00560C42">
      <w:pPr>
        <w:spacing w:after="0"/>
        <w:jc w:val="both"/>
        <w:rPr>
          <w:rFonts w:ascii="Arial" w:eastAsia="Times New Roman" w:hAnsi="Arial" w:cs="Arial"/>
          <w:lang w:eastAsia="pl-PL"/>
        </w:rPr>
      </w:pPr>
      <w:r w:rsidRPr="00560C42">
        <w:rPr>
          <w:rFonts w:ascii="Arial" w:eastAsia="Calibri" w:hAnsi="Arial" w:cs="Arial"/>
        </w:rPr>
        <w:t xml:space="preserve">6. </w:t>
      </w:r>
      <w:r w:rsidRPr="00560C42">
        <w:rPr>
          <w:rFonts w:ascii="Arial" w:eastAsia="Times New Roman" w:hAnsi="Arial" w:cs="Arial"/>
          <w:lang w:eastAsia="pl-PL"/>
        </w:rPr>
        <w:t>Wykonawca nie może, bez pisemnej zgody Zamawiającego przenieść wierzytelności pieniężnych wynikających z Umowy na podmiot lub osobę trzecią.</w:t>
      </w:r>
    </w:p>
    <w:p w:rsidR="00560C42" w:rsidRPr="00560C42" w:rsidRDefault="00560C42" w:rsidP="00560C42">
      <w:pPr>
        <w:spacing w:after="0"/>
        <w:rPr>
          <w:rFonts w:ascii="Arial" w:eastAsia="Times New Roman" w:hAnsi="Arial" w:cs="Arial"/>
          <w:b/>
          <w:bCs/>
          <w:lang w:eastAsia="pl-PL"/>
        </w:rPr>
      </w:pPr>
    </w:p>
    <w:p w:rsidR="00560C42" w:rsidRPr="00560C42" w:rsidRDefault="00560C42" w:rsidP="00560C42">
      <w:pPr>
        <w:widowControl w:val="0"/>
        <w:shd w:val="clear" w:color="auto" w:fill="FFFFFF"/>
        <w:spacing w:before="120" w:after="120"/>
        <w:ind w:left="360"/>
        <w:jc w:val="center"/>
        <w:rPr>
          <w:rFonts w:ascii="Arial" w:eastAsia="Calibri" w:hAnsi="Arial" w:cs="Arial"/>
          <w:b/>
        </w:rPr>
      </w:pPr>
      <w:r w:rsidRPr="00560C42">
        <w:rPr>
          <w:rFonts w:ascii="Arial" w:eastAsia="Calibri" w:hAnsi="Arial" w:cs="Arial"/>
          <w:b/>
        </w:rPr>
        <w:t>§ 8.</w:t>
      </w:r>
    </w:p>
    <w:p w:rsidR="00560C42" w:rsidRPr="00560C42" w:rsidRDefault="00560C42" w:rsidP="00560C42">
      <w:pPr>
        <w:widowControl w:val="0"/>
        <w:shd w:val="clear" w:color="auto" w:fill="FFFFFF"/>
        <w:spacing w:before="120" w:after="120"/>
        <w:ind w:left="360"/>
        <w:jc w:val="center"/>
        <w:rPr>
          <w:rFonts w:ascii="Arial" w:eastAsia="Calibri" w:hAnsi="Arial" w:cs="Arial"/>
          <w:b/>
          <w:color w:val="000000"/>
        </w:rPr>
      </w:pPr>
      <w:r w:rsidRPr="00560C42">
        <w:rPr>
          <w:rFonts w:ascii="Arial" w:eastAsia="Calibri" w:hAnsi="Arial" w:cs="Arial"/>
          <w:b/>
          <w:color w:val="000000"/>
        </w:rPr>
        <w:t>Obowiązki Wykonawcy</w:t>
      </w:r>
    </w:p>
    <w:p w:rsidR="00560C42" w:rsidRDefault="00560C42" w:rsidP="00F85C48">
      <w:pPr>
        <w:widowControl w:val="0"/>
        <w:numPr>
          <w:ilvl w:val="0"/>
          <w:numId w:val="32"/>
        </w:numPr>
        <w:shd w:val="clear" w:color="auto" w:fill="FFFFFF"/>
        <w:tabs>
          <w:tab w:val="left" w:pos="284"/>
        </w:tabs>
        <w:suppressAutoHyphens w:val="0"/>
        <w:autoSpaceDE w:val="0"/>
        <w:autoSpaceDN w:val="0"/>
        <w:adjustRightInd w:val="0"/>
        <w:spacing w:after="0" w:line="259" w:lineRule="auto"/>
        <w:ind w:left="0" w:firstLine="0"/>
        <w:jc w:val="both"/>
        <w:rPr>
          <w:rFonts w:ascii="Arial" w:eastAsia="Calibri" w:hAnsi="Arial" w:cs="Arial"/>
        </w:rPr>
      </w:pPr>
      <w:r w:rsidRPr="00560C42">
        <w:rPr>
          <w:rFonts w:ascii="Arial" w:eastAsia="Calibri" w:hAnsi="Arial" w:cs="Arial"/>
        </w:rPr>
        <w:t>Wykonawca zobowiązuje się przed podpisaniem Umowy dostarczyć Zamawiającemu  Wykaz osób przewidzianych do realizacji Umowy – załącznik nr 4 Umowy.</w:t>
      </w:r>
    </w:p>
    <w:p w:rsidR="00191BBD" w:rsidRPr="00560C42" w:rsidRDefault="00191BBD" w:rsidP="00191BBD">
      <w:pPr>
        <w:widowControl w:val="0"/>
        <w:shd w:val="clear" w:color="auto" w:fill="FFFFFF"/>
        <w:tabs>
          <w:tab w:val="left" w:pos="284"/>
        </w:tabs>
        <w:suppressAutoHyphens w:val="0"/>
        <w:autoSpaceDE w:val="0"/>
        <w:autoSpaceDN w:val="0"/>
        <w:adjustRightInd w:val="0"/>
        <w:spacing w:after="0" w:line="259" w:lineRule="auto"/>
        <w:jc w:val="both"/>
        <w:rPr>
          <w:rFonts w:ascii="Arial" w:eastAsia="Calibri" w:hAnsi="Arial" w:cs="Arial"/>
        </w:rPr>
      </w:pPr>
    </w:p>
    <w:p w:rsidR="00560C42" w:rsidRPr="00191BBD" w:rsidRDefault="00560C42" w:rsidP="00F85C48">
      <w:pPr>
        <w:pStyle w:val="Akapitzlist"/>
        <w:widowControl w:val="0"/>
        <w:numPr>
          <w:ilvl w:val="0"/>
          <w:numId w:val="32"/>
        </w:numPr>
        <w:shd w:val="clear" w:color="auto" w:fill="FFFFFF"/>
        <w:tabs>
          <w:tab w:val="left" w:pos="284"/>
        </w:tabs>
        <w:autoSpaceDE w:val="0"/>
        <w:autoSpaceDN w:val="0"/>
        <w:adjustRightInd w:val="0"/>
        <w:rPr>
          <w:rFonts w:ascii="Arial" w:eastAsia="Calibri" w:hAnsi="Arial" w:cs="Arial"/>
          <w:sz w:val="22"/>
          <w:szCs w:val="22"/>
        </w:rPr>
      </w:pPr>
      <w:r w:rsidRPr="00191BBD">
        <w:rPr>
          <w:rFonts w:ascii="Arial" w:eastAsia="Calibri" w:hAnsi="Arial" w:cs="Arial"/>
          <w:sz w:val="22"/>
          <w:szCs w:val="22"/>
        </w:rPr>
        <w:t>Wykonawca ustanawia swojego przedstawici</w:t>
      </w:r>
      <w:r w:rsidR="00191BBD" w:rsidRPr="00191BBD">
        <w:rPr>
          <w:rFonts w:ascii="Arial" w:eastAsia="Calibri" w:hAnsi="Arial" w:cs="Arial"/>
          <w:sz w:val="22"/>
          <w:szCs w:val="22"/>
        </w:rPr>
        <w:t>ela w osobie: ……………………………………</w:t>
      </w:r>
      <w:r w:rsidRPr="00191BBD">
        <w:rPr>
          <w:rFonts w:ascii="Arial" w:eastAsia="Calibri" w:hAnsi="Arial" w:cs="Arial"/>
          <w:sz w:val="22"/>
          <w:szCs w:val="22"/>
        </w:rPr>
        <w:t>……………………....   tel.: …………….…………..</w:t>
      </w:r>
    </w:p>
    <w:p w:rsidR="00191BBD" w:rsidRPr="00191BBD" w:rsidRDefault="00191BBD" w:rsidP="00191BBD">
      <w:pPr>
        <w:pStyle w:val="Akapitzlist"/>
        <w:widowControl w:val="0"/>
        <w:shd w:val="clear" w:color="auto" w:fill="FFFFFF"/>
        <w:tabs>
          <w:tab w:val="left" w:pos="284"/>
        </w:tabs>
        <w:autoSpaceDE w:val="0"/>
        <w:autoSpaceDN w:val="0"/>
        <w:adjustRightInd w:val="0"/>
        <w:ind w:left="360"/>
        <w:rPr>
          <w:rFonts w:ascii="Arial" w:eastAsia="Calibri" w:hAnsi="Arial" w:cs="Arial"/>
        </w:rPr>
      </w:pPr>
    </w:p>
    <w:p w:rsidR="00560C42" w:rsidRPr="00560C42" w:rsidRDefault="00560C42" w:rsidP="00560C42">
      <w:pPr>
        <w:widowControl w:val="0"/>
        <w:shd w:val="clear" w:color="auto" w:fill="FFFFFF"/>
        <w:tabs>
          <w:tab w:val="left" w:pos="284"/>
        </w:tabs>
        <w:spacing w:after="0"/>
        <w:jc w:val="both"/>
        <w:rPr>
          <w:rFonts w:ascii="Arial" w:eastAsia="Calibri" w:hAnsi="Arial" w:cs="Arial"/>
        </w:rPr>
      </w:pPr>
      <w:r w:rsidRPr="00560C42">
        <w:rPr>
          <w:rFonts w:ascii="Arial" w:eastAsia="Calibri" w:hAnsi="Arial" w:cs="Arial"/>
        </w:rPr>
        <w:t>3.</w:t>
      </w:r>
      <w:r w:rsidRPr="00560C42">
        <w:rPr>
          <w:rFonts w:ascii="Arial" w:eastAsia="Calibri" w:hAnsi="Arial" w:cs="Arial"/>
        </w:rPr>
        <w:tab/>
        <w:t>Z uwagi na to, iż usługi będą wykonywane na terenie zamkniętym, Wykonaw</w:t>
      </w:r>
      <w:r w:rsidR="00191BBD">
        <w:rPr>
          <w:rFonts w:ascii="Arial" w:eastAsia="Calibri" w:hAnsi="Arial" w:cs="Arial"/>
        </w:rPr>
        <w:t xml:space="preserve">ca uzgodni   </w:t>
      </w:r>
      <w:r w:rsidRPr="00560C42">
        <w:rPr>
          <w:rFonts w:ascii="Arial" w:eastAsia="Calibri" w:hAnsi="Arial" w:cs="Arial"/>
        </w:rPr>
        <w:t xml:space="preserve"> z użytkownikiem obiektu harmonogram robót z uwzględnieniem czasu pracy:</w:t>
      </w:r>
    </w:p>
    <w:p w:rsidR="00560C42" w:rsidRPr="00560C42" w:rsidRDefault="00560C42" w:rsidP="00560C42">
      <w:pPr>
        <w:widowControl w:val="0"/>
        <w:shd w:val="clear" w:color="auto" w:fill="FFFFFF"/>
        <w:spacing w:after="0"/>
        <w:jc w:val="both"/>
        <w:rPr>
          <w:rFonts w:ascii="Arial" w:eastAsia="Calibri" w:hAnsi="Arial" w:cs="Arial"/>
        </w:rPr>
      </w:pPr>
      <w:r w:rsidRPr="00560C42">
        <w:rPr>
          <w:rFonts w:ascii="Arial" w:eastAsia="Calibri" w:hAnsi="Arial" w:cs="Arial"/>
        </w:rPr>
        <w:t>- w godzinach  7.00 – 15.30 (od poniedziałku do czwartku);</w:t>
      </w:r>
    </w:p>
    <w:p w:rsidR="00560C42" w:rsidRPr="00560C42" w:rsidRDefault="00560C42" w:rsidP="00560C42">
      <w:pPr>
        <w:widowControl w:val="0"/>
        <w:shd w:val="clear" w:color="auto" w:fill="FFFFFF"/>
        <w:spacing w:after="0"/>
        <w:jc w:val="both"/>
        <w:rPr>
          <w:rFonts w:ascii="Arial" w:eastAsia="Calibri" w:hAnsi="Arial" w:cs="Arial"/>
        </w:rPr>
      </w:pPr>
      <w:r w:rsidRPr="00560C42">
        <w:rPr>
          <w:rFonts w:ascii="Arial" w:eastAsia="Calibri" w:hAnsi="Arial" w:cs="Arial"/>
        </w:rPr>
        <w:t>- w godzinach  7.00 – 13.00 (w piątek).</w:t>
      </w:r>
    </w:p>
    <w:p w:rsidR="00560C42" w:rsidRDefault="00560C42" w:rsidP="00560C42">
      <w:pPr>
        <w:widowControl w:val="0"/>
        <w:shd w:val="clear" w:color="auto" w:fill="FFFFFF"/>
        <w:spacing w:after="0"/>
        <w:jc w:val="both"/>
        <w:rPr>
          <w:rFonts w:ascii="Arial" w:eastAsia="Calibri" w:hAnsi="Arial" w:cs="Arial"/>
        </w:rPr>
      </w:pPr>
      <w:r w:rsidRPr="00560C42">
        <w:rPr>
          <w:rFonts w:ascii="Arial" w:eastAsia="Calibri" w:hAnsi="Arial" w:cs="Arial"/>
        </w:rPr>
        <w:t xml:space="preserve">Ewentualna zmiana ww. czasu pracy może nastąpić za zgodą Zamawiającego na pisemny wniosek Wykonawcy. </w:t>
      </w:r>
    </w:p>
    <w:p w:rsidR="00191BBD" w:rsidRPr="00560C42" w:rsidRDefault="00191BBD" w:rsidP="00560C42">
      <w:pPr>
        <w:widowControl w:val="0"/>
        <w:shd w:val="clear" w:color="auto" w:fill="FFFFFF"/>
        <w:spacing w:after="0"/>
        <w:jc w:val="both"/>
        <w:rPr>
          <w:rFonts w:ascii="Arial" w:eastAsia="Calibri" w:hAnsi="Arial" w:cs="Arial"/>
        </w:rPr>
      </w:pPr>
    </w:p>
    <w:p w:rsidR="00560C42" w:rsidRPr="00560C42" w:rsidRDefault="00560C42" w:rsidP="00560C42">
      <w:pPr>
        <w:widowControl w:val="0"/>
        <w:shd w:val="clear" w:color="auto" w:fill="FFFFFF"/>
        <w:tabs>
          <w:tab w:val="left" w:pos="284"/>
        </w:tabs>
        <w:spacing w:after="0"/>
        <w:jc w:val="both"/>
        <w:rPr>
          <w:rFonts w:ascii="Arial" w:eastAsia="Calibri" w:hAnsi="Arial" w:cs="Arial"/>
        </w:rPr>
      </w:pPr>
      <w:r w:rsidRPr="00560C42">
        <w:rPr>
          <w:rFonts w:ascii="Arial" w:eastAsia="Calibri" w:hAnsi="Arial" w:cs="Arial"/>
        </w:rPr>
        <w:t>4.</w:t>
      </w:r>
      <w:r w:rsidRPr="00560C42">
        <w:rPr>
          <w:rFonts w:ascii="Arial" w:eastAsia="Calibri" w:hAnsi="Arial" w:cs="Arial"/>
        </w:rPr>
        <w:tab/>
        <w:t xml:space="preserve">Wykonawca z wyprzedzeniem, co najmniej dwudniowym, uzgodni wszelkie zmiany </w:t>
      </w:r>
      <w:r w:rsidR="00191BBD">
        <w:rPr>
          <w:rFonts w:ascii="Arial" w:eastAsia="Calibri" w:hAnsi="Arial" w:cs="Arial"/>
        </w:rPr>
        <w:t>osobowe,</w:t>
      </w:r>
      <w:r w:rsidRPr="00560C42">
        <w:rPr>
          <w:rFonts w:ascii="Arial" w:eastAsia="Calibri" w:hAnsi="Arial" w:cs="Arial"/>
        </w:rPr>
        <w:t xml:space="preserve"> o których mowa powyżej, jakie nastąpią w trakcie trwania usług wynikających z Umowy oraz przedstawi aktualny wykaz pracowników realizujących przedmiot Umowy.</w:t>
      </w:r>
    </w:p>
    <w:p w:rsidR="00560C42" w:rsidRPr="00560C42" w:rsidRDefault="00560C42" w:rsidP="00560C42">
      <w:pPr>
        <w:widowControl w:val="0"/>
        <w:shd w:val="clear" w:color="auto" w:fill="FFFFFF"/>
        <w:tabs>
          <w:tab w:val="left" w:pos="284"/>
        </w:tabs>
        <w:spacing w:after="0"/>
        <w:jc w:val="both"/>
        <w:rPr>
          <w:rFonts w:ascii="Arial" w:eastAsia="Calibri" w:hAnsi="Arial" w:cs="Arial"/>
        </w:rPr>
      </w:pPr>
      <w:r w:rsidRPr="00560C42">
        <w:rPr>
          <w:rFonts w:ascii="Arial" w:eastAsia="Calibri" w:hAnsi="Arial" w:cs="Arial"/>
        </w:rPr>
        <w:t>5.</w:t>
      </w:r>
      <w:r w:rsidRPr="00560C42">
        <w:rPr>
          <w:rFonts w:ascii="Arial" w:eastAsia="Calibri" w:hAnsi="Arial" w:cs="Arial"/>
        </w:rPr>
        <w:tab/>
        <w:t>Pracownicy ochrony – dyżurny biura przepustek, mają prawo kontrolowania dokumentów uprawniających osoby do wstępu, wjazdu i przebywania na terenie obiektu oraz wynoszen</w:t>
      </w:r>
      <w:r w:rsidR="00191BBD">
        <w:rPr>
          <w:rFonts w:ascii="Arial" w:eastAsia="Calibri" w:hAnsi="Arial" w:cs="Arial"/>
        </w:rPr>
        <w:t>ia</w:t>
      </w:r>
      <w:r w:rsidRPr="00560C42">
        <w:rPr>
          <w:rFonts w:ascii="Arial" w:eastAsia="Calibri" w:hAnsi="Arial" w:cs="Arial"/>
        </w:rPr>
        <w:t xml:space="preserve">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560C42">
        <w:rPr>
          <w:rFonts w:ascii="Arial" w:eastAsia="Calibri" w:hAnsi="Arial" w:cs="Arial"/>
          <w:color w:val="000000"/>
        </w:rPr>
        <w:t xml:space="preserve">(Dz. U. z 2020 r. poz. 816 tj.) </w:t>
      </w:r>
      <w:r w:rsidRPr="00560C42">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560C42">
        <w:rPr>
          <w:rFonts w:ascii="Arial" w:eastAsia="Calibri" w:hAnsi="Arial" w:cs="Arial"/>
          <w:color w:val="000000"/>
        </w:rPr>
        <w:t xml:space="preserve">narodowej (Dz.U. z 2014 r. poz. 1770 tj.) </w:t>
      </w:r>
      <w:r w:rsidRPr="00560C42">
        <w:rPr>
          <w:rFonts w:ascii="Arial" w:eastAsia="Calibri" w:hAnsi="Arial" w:cs="Arial"/>
        </w:rPr>
        <w:t>i Regulaminu Ogólnego Sił Zbrojnych.</w:t>
      </w:r>
    </w:p>
    <w:p w:rsidR="00560C42" w:rsidRPr="00560C42" w:rsidRDefault="00560C42" w:rsidP="00560C42">
      <w:pPr>
        <w:widowControl w:val="0"/>
        <w:shd w:val="clear" w:color="auto" w:fill="FFFFFF"/>
        <w:tabs>
          <w:tab w:val="left" w:pos="284"/>
        </w:tabs>
        <w:spacing w:after="0"/>
        <w:jc w:val="both"/>
        <w:rPr>
          <w:rFonts w:ascii="Arial" w:eastAsia="Calibri" w:hAnsi="Arial" w:cs="Arial"/>
        </w:rPr>
      </w:pPr>
      <w:r w:rsidRPr="00560C42">
        <w:rPr>
          <w:rFonts w:ascii="Arial" w:eastAsia="Calibri" w:hAnsi="Arial" w:cs="Arial"/>
        </w:rPr>
        <w:t>6.</w:t>
      </w:r>
      <w:r w:rsidRPr="00560C42">
        <w:rPr>
          <w:rFonts w:ascii="Arial" w:eastAsia="Calibri" w:hAnsi="Arial" w:cs="Arial"/>
        </w:rPr>
        <w:tab/>
        <w:t xml:space="preserve">Wykonawca jest zobowiązany do stosowania się do obowiązujących przepisów w zakresie wejścia i wjazdu do jednostki oraz parkowania pojazdów. </w:t>
      </w:r>
    </w:p>
    <w:p w:rsidR="00560C42" w:rsidRPr="00560C42" w:rsidRDefault="00560C42" w:rsidP="00560C42">
      <w:pPr>
        <w:widowControl w:val="0"/>
        <w:shd w:val="clear" w:color="auto" w:fill="FFFFFF"/>
        <w:tabs>
          <w:tab w:val="left" w:pos="284"/>
        </w:tabs>
        <w:spacing w:after="0"/>
        <w:jc w:val="both"/>
        <w:rPr>
          <w:rFonts w:ascii="Arial" w:eastAsia="Calibri" w:hAnsi="Arial" w:cs="Arial"/>
        </w:rPr>
      </w:pPr>
      <w:r w:rsidRPr="00560C42">
        <w:rPr>
          <w:rFonts w:ascii="Arial" w:eastAsia="Calibri" w:hAnsi="Arial" w:cs="Arial"/>
        </w:rPr>
        <w:t>7.</w:t>
      </w:r>
      <w:r w:rsidRPr="00560C42">
        <w:rPr>
          <w:rFonts w:ascii="Arial" w:eastAsia="Calibri" w:hAnsi="Arial" w:cs="Arial"/>
        </w:rPr>
        <w:tab/>
        <w:t>Wykonawca jest zobowiązany zapoznać się z wewnętrznymi regulacjami obowiązującymi  na terenie Użytkownika kompleksu i ściśle ich przestrzegać. Dotyczy to w szczególności:</w:t>
      </w:r>
    </w:p>
    <w:p w:rsidR="00560C42" w:rsidRPr="00560C42" w:rsidRDefault="00560C42" w:rsidP="00560C42">
      <w:pPr>
        <w:widowControl w:val="0"/>
        <w:shd w:val="clear" w:color="auto" w:fill="FFFFFF"/>
        <w:tabs>
          <w:tab w:val="left" w:pos="284"/>
        </w:tabs>
        <w:spacing w:after="0"/>
        <w:jc w:val="both"/>
        <w:rPr>
          <w:rFonts w:ascii="Arial" w:eastAsia="Calibri" w:hAnsi="Arial" w:cs="Arial"/>
        </w:rPr>
      </w:pPr>
      <w:r w:rsidRPr="00560C42">
        <w:rPr>
          <w:rFonts w:ascii="Arial" w:eastAsia="Calibri" w:hAnsi="Arial" w:cs="Arial"/>
        </w:rPr>
        <w:t>1)</w:t>
      </w:r>
      <w:r w:rsidRPr="00560C42">
        <w:rPr>
          <w:rFonts w:ascii="Arial" w:eastAsia="Calibri" w:hAnsi="Arial" w:cs="Arial"/>
        </w:rPr>
        <w:tab/>
        <w:t xml:space="preserve">przebywania pracowników Wykonawcy jedynie w miejscach wykonywania prac, dostęp do innych pomieszczeń obiektu, do których jest on konieczny </w:t>
      </w:r>
    </w:p>
    <w:p w:rsidR="00560C42" w:rsidRPr="00560C42" w:rsidRDefault="00560C42" w:rsidP="00560C42">
      <w:pPr>
        <w:widowControl w:val="0"/>
        <w:shd w:val="clear" w:color="auto" w:fill="FFFFFF"/>
        <w:spacing w:after="0"/>
        <w:jc w:val="both"/>
        <w:rPr>
          <w:rFonts w:ascii="Arial" w:eastAsia="Calibri" w:hAnsi="Arial" w:cs="Arial"/>
        </w:rPr>
      </w:pPr>
      <w:r w:rsidRPr="00560C42">
        <w:rPr>
          <w:rFonts w:ascii="Arial" w:eastAsia="Calibri" w:hAnsi="Arial" w:cs="Arial"/>
        </w:rPr>
        <w:t xml:space="preserve">do poprawnego wykonania przedmiotu Umowy, każdorazowo musi być uzgadniany z Komendantem ochrony jednostki, na terenie której wykonywane są prace, poprzez osobę odpowiedzialną ze strony 32 WOG za realizację przedmiotu Umowy. </w:t>
      </w:r>
    </w:p>
    <w:p w:rsidR="00560C42" w:rsidRPr="00560C42" w:rsidRDefault="00560C42" w:rsidP="00560C42">
      <w:pPr>
        <w:widowControl w:val="0"/>
        <w:shd w:val="clear" w:color="auto" w:fill="FFFFFF"/>
        <w:tabs>
          <w:tab w:val="left" w:pos="284"/>
        </w:tabs>
        <w:spacing w:after="0"/>
        <w:jc w:val="both"/>
        <w:rPr>
          <w:rFonts w:ascii="Arial" w:eastAsia="Calibri" w:hAnsi="Arial" w:cs="Arial"/>
        </w:rPr>
      </w:pPr>
      <w:r w:rsidRPr="00560C42">
        <w:rPr>
          <w:rFonts w:ascii="Arial" w:eastAsia="Calibri" w:hAnsi="Arial" w:cs="Arial"/>
        </w:rPr>
        <w:t>2)</w:t>
      </w:r>
      <w:r w:rsidRPr="00560C42">
        <w:rPr>
          <w:rFonts w:ascii="Arial" w:eastAsia="Calibri" w:hAnsi="Arial" w:cs="Arial"/>
        </w:rPr>
        <w:tab/>
        <w:t>uzyskania pozwolenia Dowódcy jednostki, na terenie której wykonywane są prace, na:</w:t>
      </w:r>
    </w:p>
    <w:p w:rsidR="00560C42" w:rsidRPr="00560C42" w:rsidRDefault="00560C42" w:rsidP="00560C42">
      <w:pPr>
        <w:widowControl w:val="0"/>
        <w:shd w:val="clear" w:color="auto" w:fill="FFFFFF"/>
        <w:tabs>
          <w:tab w:val="left" w:pos="284"/>
          <w:tab w:val="left" w:pos="426"/>
        </w:tabs>
        <w:spacing w:after="0"/>
        <w:jc w:val="both"/>
        <w:rPr>
          <w:rFonts w:ascii="Arial" w:eastAsia="Calibri" w:hAnsi="Arial" w:cs="Arial"/>
        </w:rPr>
      </w:pPr>
      <w:r w:rsidRPr="00560C42">
        <w:rPr>
          <w:rFonts w:ascii="Arial" w:eastAsia="Calibri" w:hAnsi="Arial" w:cs="Arial"/>
        </w:rPr>
        <w:t>a.</w:t>
      </w:r>
      <w:r w:rsidRPr="00560C42">
        <w:rPr>
          <w:rFonts w:ascii="Arial" w:eastAsia="Calibri" w:hAnsi="Arial" w:cs="Arial"/>
        </w:rPr>
        <w:tab/>
        <w:t>wnoszenie na teren kompleksu (obiektu) sprzętu audiowizualnego oraz wszelkich urządzeń służących do rejestracji obrazu i dźwięku,</w:t>
      </w:r>
    </w:p>
    <w:p w:rsidR="00560C42" w:rsidRPr="00560C42" w:rsidRDefault="00560C42" w:rsidP="00560C42">
      <w:pPr>
        <w:widowControl w:val="0"/>
        <w:shd w:val="clear" w:color="auto" w:fill="FFFFFF"/>
        <w:tabs>
          <w:tab w:val="left" w:pos="284"/>
        </w:tabs>
        <w:spacing w:after="0"/>
        <w:jc w:val="both"/>
        <w:rPr>
          <w:rFonts w:ascii="Arial" w:eastAsia="Calibri" w:hAnsi="Arial" w:cs="Arial"/>
        </w:rPr>
      </w:pPr>
      <w:r w:rsidRPr="00560C42">
        <w:rPr>
          <w:rFonts w:ascii="Arial" w:eastAsia="Calibri" w:hAnsi="Arial" w:cs="Arial"/>
        </w:rPr>
        <w:t>b.</w:t>
      </w:r>
      <w:r w:rsidRPr="00560C42">
        <w:rPr>
          <w:rFonts w:ascii="Arial" w:eastAsia="Calibri" w:hAnsi="Arial" w:cs="Arial"/>
        </w:rPr>
        <w:tab/>
        <w:t>użytkowanie w miejscu wykonywania prac telefonu komórkowego,</w:t>
      </w:r>
    </w:p>
    <w:p w:rsidR="00560C42" w:rsidRPr="00560C42" w:rsidRDefault="00560C42" w:rsidP="00560C42">
      <w:pPr>
        <w:widowControl w:val="0"/>
        <w:shd w:val="clear" w:color="auto" w:fill="FFFFFF"/>
        <w:tabs>
          <w:tab w:val="left" w:pos="284"/>
        </w:tabs>
        <w:spacing w:after="0"/>
        <w:jc w:val="both"/>
        <w:rPr>
          <w:rFonts w:ascii="Arial" w:eastAsia="Calibri" w:hAnsi="Arial" w:cs="Arial"/>
        </w:rPr>
      </w:pPr>
      <w:r w:rsidRPr="00560C42">
        <w:rPr>
          <w:rFonts w:ascii="Arial" w:eastAsia="Calibri" w:hAnsi="Arial" w:cs="Arial"/>
        </w:rPr>
        <w:t>c.</w:t>
      </w:r>
      <w:r w:rsidRPr="00560C42">
        <w:rPr>
          <w:rFonts w:ascii="Arial" w:eastAsia="Calibri" w:hAnsi="Arial" w:cs="Arial"/>
        </w:rPr>
        <w:tab/>
        <w:t>użytkowanie aparatów latających (bezzałogowych statków powietrznych, np.  typu „Dron”).</w:t>
      </w:r>
    </w:p>
    <w:p w:rsidR="00560C42" w:rsidRPr="00560C42" w:rsidRDefault="00560C42" w:rsidP="00560C42">
      <w:pPr>
        <w:widowControl w:val="0"/>
        <w:shd w:val="clear" w:color="auto" w:fill="FFFFFF"/>
        <w:tabs>
          <w:tab w:val="left" w:pos="284"/>
        </w:tabs>
        <w:spacing w:after="0"/>
        <w:jc w:val="both"/>
        <w:rPr>
          <w:rFonts w:ascii="Arial" w:eastAsia="Calibri" w:hAnsi="Arial" w:cs="Arial"/>
        </w:rPr>
      </w:pPr>
      <w:r w:rsidRPr="00560C42">
        <w:rPr>
          <w:rFonts w:ascii="Arial" w:eastAsia="Calibri" w:hAnsi="Arial" w:cs="Arial"/>
        </w:rPr>
        <w:t>8.</w:t>
      </w:r>
      <w:r w:rsidRPr="00560C42">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560C42" w:rsidRPr="00560C42" w:rsidRDefault="00560C42" w:rsidP="00560C42">
      <w:pPr>
        <w:widowControl w:val="0"/>
        <w:shd w:val="clear" w:color="auto" w:fill="FFFFFF"/>
        <w:tabs>
          <w:tab w:val="left" w:pos="426"/>
        </w:tabs>
        <w:spacing w:after="0"/>
        <w:jc w:val="both"/>
        <w:rPr>
          <w:rFonts w:ascii="Arial" w:eastAsia="Calibri" w:hAnsi="Arial" w:cs="Arial"/>
        </w:rPr>
      </w:pPr>
      <w:r w:rsidRPr="00560C42">
        <w:rPr>
          <w:rFonts w:ascii="Arial" w:eastAsia="Calibri" w:hAnsi="Arial" w:cs="Arial"/>
        </w:rPr>
        <w:t>9.</w:t>
      </w:r>
      <w:r w:rsidRPr="00560C42">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560C42" w:rsidRPr="00560C42" w:rsidRDefault="00560C42" w:rsidP="00560C42">
      <w:pPr>
        <w:widowControl w:val="0"/>
        <w:shd w:val="clear" w:color="auto" w:fill="FFFFFF"/>
        <w:tabs>
          <w:tab w:val="left" w:pos="426"/>
          <w:tab w:val="left" w:pos="993"/>
        </w:tabs>
        <w:spacing w:after="0"/>
        <w:jc w:val="both"/>
        <w:rPr>
          <w:rFonts w:ascii="Arial" w:eastAsia="Calibri" w:hAnsi="Arial" w:cs="Arial"/>
          <w:color w:val="000000"/>
        </w:rPr>
      </w:pPr>
      <w:r w:rsidRPr="00560C42">
        <w:rPr>
          <w:rFonts w:ascii="Arial" w:eastAsia="Calibri" w:hAnsi="Arial" w:cs="Arial"/>
        </w:rPr>
        <w:t>10.</w:t>
      </w:r>
      <w:r w:rsidRPr="00560C42">
        <w:rPr>
          <w:rFonts w:ascii="Arial" w:eastAsia="Calibri" w:hAnsi="Arial" w:cs="Arial"/>
        </w:rPr>
        <w:tab/>
        <w:t>Wstęp Obcokrajowców do obiektów wojskowych może być realizowany wyłącznie na podstawie pozwoleń wydanych na zasadach określonych w decyzji Nr 19/MON Ministra Obro</w:t>
      </w:r>
      <w:r w:rsidR="00191BBD">
        <w:rPr>
          <w:rFonts w:ascii="Arial" w:eastAsia="Calibri" w:hAnsi="Arial" w:cs="Arial"/>
        </w:rPr>
        <w:t xml:space="preserve">ny Narodowej  </w:t>
      </w:r>
      <w:r w:rsidRPr="00560C42">
        <w:rPr>
          <w:rFonts w:ascii="Arial" w:eastAsia="Calibri" w:hAnsi="Arial" w:cs="Arial"/>
        </w:rPr>
        <w:t xml:space="preserve"> z dnia 24 stycznia 2017 r. w sprawie organizowania współpracy międzynarodowej  w resorcie obrony narodowej </w:t>
      </w:r>
      <w:r w:rsidRPr="00560C42">
        <w:rPr>
          <w:rFonts w:ascii="Arial" w:eastAsia="Calibri" w:hAnsi="Arial" w:cs="Arial"/>
          <w:color w:val="000000"/>
        </w:rPr>
        <w:t>(Dz. Urz. MON z 2017 poz. 18).</w:t>
      </w:r>
    </w:p>
    <w:p w:rsidR="00560C42" w:rsidRPr="00560C42" w:rsidRDefault="00560C42" w:rsidP="00560C42">
      <w:pPr>
        <w:spacing w:after="0"/>
        <w:rPr>
          <w:rFonts w:ascii="Arial" w:eastAsia="Times New Roman" w:hAnsi="Arial" w:cs="Arial"/>
        </w:rPr>
      </w:pPr>
    </w:p>
    <w:p w:rsidR="00560C42" w:rsidRPr="00560C42" w:rsidRDefault="00560C42" w:rsidP="00560C42">
      <w:pPr>
        <w:keepNext/>
        <w:keepLines/>
        <w:spacing w:after="0"/>
        <w:contextualSpacing/>
        <w:jc w:val="center"/>
        <w:outlineLvl w:val="0"/>
        <w:rPr>
          <w:rFonts w:ascii="Arial" w:eastAsia="MS Mincho" w:hAnsi="Arial" w:cs="Arial"/>
          <w:b/>
        </w:rPr>
      </w:pPr>
      <w:r w:rsidRPr="00560C42">
        <w:rPr>
          <w:rFonts w:ascii="Arial" w:eastAsia="MS Mincho" w:hAnsi="Arial" w:cs="Arial"/>
          <w:b/>
        </w:rPr>
        <w:lastRenderedPageBreak/>
        <w:t>§ 9.</w:t>
      </w:r>
    </w:p>
    <w:p w:rsidR="00560C42" w:rsidRPr="00560C42" w:rsidRDefault="00560C42" w:rsidP="00560C42">
      <w:pPr>
        <w:keepNext/>
        <w:keepLines/>
        <w:spacing w:after="0"/>
        <w:contextualSpacing/>
        <w:jc w:val="center"/>
        <w:outlineLvl w:val="0"/>
        <w:rPr>
          <w:rFonts w:ascii="Arial" w:eastAsia="MS Mincho" w:hAnsi="Arial" w:cs="Arial"/>
          <w:b/>
        </w:rPr>
      </w:pPr>
      <w:r w:rsidRPr="00560C42">
        <w:rPr>
          <w:rFonts w:ascii="Arial" w:eastAsia="MS Mincho" w:hAnsi="Arial" w:cs="Arial"/>
          <w:b/>
        </w:rPr>
        <w:t>Kary umowne</w:t>
      </w:r>
    </w:p>
    <w:p w:rsidR="00560C42" w:rsidRPr="00560C42" w:rsidRDefault="00560C42" w:rsidP="00560C42">
      <w:pPr>
        <w:keepNext/>
        <w:keepLines/>
        <w:spacing w:after="0"/>
        <w:contextualSpacing/>
        <w:outlineLvl w:val="0"/>
        <w:rPr>
          <w:rFonts w:ascii="Arial" w:eastAsia="MS Mincho" w:hAnsi="Arial" w:cs="Arial"/>
          <w:b/>
        </w:rPr>
      </w:pPr>
    </w:p>
    <w:p w:rsidR="00560C42" w:rsidRPr="00560C42" w:rsidRDefault="00560C42" w:rsidP="00F85C48">
      <w:pPr>
        <w:numPr>
          <w:ilvl w:val="0"/>
          <w:numId w:val="31"/>
        </w:numPr>
        <w:suppressAutoHyphens w:val="0"/>
        <w:spacing w:after="0" w:line="259" w:lineRule="auto"/>
        <w:ind w:left="0" w:firstLine="0"/>
        <w:jc w:val="both"/>
        <w:rPr>
          <w:rFonts w:ascii="Arial" w:eastAsia="Times New Roman" w:hAnsi="Arial" w:cs="Arial"/>
          <w:color w:val="000000"/>
          <w:lang w:eastAsia="pl-PL"/>
        </w:rPr>
      </w:pPr>
      <w:r w:rsidRPr="00560C42">
        <w:rPr>
          <w:rFonts w:ascii="Arial" w:eastAsia="Times New Roman" w:hAnsi="Arial" w:cs="Arial"/>
          <w:color w:val="000000"/>
          <w:lang w:eastAsia="pl-PL"/>
        </w:rPr>
        <w:t>Strony ustalają, że Wykonawca zapłaci Zamawiającemu kary umowne:</w:t>
      </w:r>
    </w:p>
    <w:p w:rsidR="00560C42" w:rsidRPr="00560C42" w:rsidRDefault="00560C42" w:rsidP="00F85C48">
      <w:pPr>
        <w:numPr>
          <w:ilvl w:val="2"/>
          <w:numId w:val="33"/>
        </w:numPr>
        <w:suppressAutoHyphens w:val="0"/>
        <w:spacing w:after="0" w:line="259" w:lineRule="auto"/>
        <w:jc w:val="both"/>
        <w:rPr>
          <w:rFonts w:ascii="Arial" w:eastAsia="Times New Roman" w:hAnsi="Arial" w:cs="Arial"/>
          <w:lang w:eastAsia="pl-PL"/>
        </w:rPr>
      </w:pPr>
      <w:r w:rsidRPr="00560C42">
        <w:rPr>
          <w:rFonts w:ascii="Arial" w:eastAsia="Times New Roman" w:hAnsi="Arial" w:cs="Arial"/>
          <w:lang w:eastAsia="pl-PL"/>
        </w:rPr>
        <w:t>za zwłokę w wykonaniu przedmiotu Umowy w terminie określonym ofercie w</w:t>
      </w:r>
      <w:r w:rsidRPr="00560C42">
        <w:rPr>
          <w:rFonts w:ascii="Arial" w:eastAsia="Times New Roman" w:hAnsi="Arial" w:cs="Arial"/>
          <w:lang w:eastAsia="pl-PL"/>
        </w:rPr>
        <w:t>y</w:t>
      </w:r>
      <w:r w:rsidRPr="00560C42">
        <w:rPr>
          <w:rFonts w:ascii="Arial" w:eastAsia="Times New Roman" w:hAnsi="Arial" w:cs="Arial"/>
          <w:lang w:eastAsia="pl-PL"/>
        </w:rPr>
        <w:t xml:space="preserve">konawcy   - w wysokości 0,1% wartości wynagrodzenia brutto, określonego w § 5 ust. 1 Umowy, </w:t>
      </w:r>
      <w:r w:rsidRPr="00560C42">
        <w:rPr>
          <w:rFonts w:ascii="Arial" w:eastAsia="Times New Roman" w:hAnsi="Arial" w:cs="Arial"/>
          <w:b/>
          <w:lang w:eastAsia="pl-PL"/>
        </w:rPr>
        <w:t>za każdy dzień zwłoki</w:t>
      </w:r>
      <w:r w:rsidRPr="00560C42">
        <w:rPr>
          <w:rFonts w:ascii="Arial" w:eastAsia="Times New Roman" w:hAnsi="Arial" w:cs="Arial"/>
          <w:lang w:eastAsia="pl-PL"/>
        </w:rPr>
        <w:t>, liczony od upływu terminu zakończ</w:t>
      </w:r>
      <w:r w:rsidRPr="00560C42">
        <w:rPr>
          <w:rFonts w:ascii="Arial" w:eastAsia="Times New Roman" w:hAnsi="Arial" w:cs="Arial"/>
          <w:lang w:eastAsia="pl-PL"/>
        </w:rPr>
        <w:t>e</w:t>
      </w:r>
      <w:r w:rsidRPr="00560C42">
        <w:rPr>
          <w:rFonts w:ascii="Arial" w:eastAsia="Times New Roman" w:hAnsi="Arial" w:cs="Arial"/>
          <w:lang w:eastAsia="pl-PL"/>
        </w:rPr>
        <w:t>nia całości usług objętych niniejszą Umową,</w:t>
      </w:r>
    </w:p>
    <w:p w:rsidR="00560C42" w:rsidRPr="00560C42" w:rsidRDefault="00560C42" w:rsidP="00F85C48">
      <w:pPr>
        <w:numPr>
          <w:ilvl w:val="2"/>
          <w:numId w:val="33"/>
        </w:numPr>
        <w:suppressAutoHyphens w:val="0"/>
        <w:spacing w:after="0" w:line="259" w:lineRule="auto"/>
        <w:jc w:val="both"/>
        <w:rPr>
          <w:rFonts w:ascii="Arial" w:eastAsia="Times New Roman" w:hAnsi="Arial" w:cs="Arial"/>
          <w:lang w:eastAsia="pl-PL"/>
        </w:rPr>
      </w:pPr>
      <w:r w:rsidRPr="00560C42">
        <w:rPr>
          <w:rFonts w:ascii="Arial" w:eastAsia="Times New Roman" w:hAnsi="Arial" w:cs="Arial"/>
          <w:lang w:eastAsia="pl-PL"/>
        </w:rPr>
        <w:t xml:space="preserve"> za zwłokę w usunięciu wad stwierdzonych w trakcie obioru usługi oraz w okr</w:t>
      </w:r>
      <w:r w:rsidRPr="00560C42">
        <w:rPr>
          <w:rFonts w:ascii="Arial" w:eastAsia="Times New Roman" w:hAnsi="Arial" w:cs="Arial"/>
          <w:lang w:eastAsia="pl-PL"/>
        </w:rPr>
        <w:t>e</w:t>
      </w:r>
      <w:r w:rsidRPr="00560C42">
        <w:rPr>
          <w:rFonts w:ascii="Arial" w:eastAsia="Times New Roman" w:hAnsi="Arial" w:cs="Arial"/>
          <w:lang w:eastAsia="pl-PL"/>
        </w:rPr>
        <w:t xml:space="preserve">sie gwarancji i rękojmi za wady - w wysokości 0,1% wartości wynagrodzenia brutto, określonego w § 5 ust. 1 Umowy, </w:t>
      </w:r>
      <w:r w:rsidRPr="00560C42">
        <w:rPr>
          <w:rFonts w:ascii="Arial" w:eastAsia="Times New Roman" w:hAnsi="Arial" w:cs="Arial"/>
          <w:b/>
          <w:lang w:eastAsia="pl-PL"/>
        </w:rPr>
        <w:t>za każdy dzień zwłoki</w:t>
      </w:r>
      <w:r w:rsidRPr="00560C42">
        <w:rPr>
          <w:rFonts w:ascii="Arial" w:eastAsia="Times New Roman" w:hAnsi="Arial" w:cs="Arial"/>
          <w:lang w:eastAsia="pl-PL"/>
        </w:rPr>
        <w:t>, liczony od dnia upływu terminu wyznaczonego na usunięcie wad,</w:t>
      </w:r>
    </w:p>
    <w:p w:rsidR="00560C42" w:rsidRPr="00560C42" w:rsidRDefault="00560C42" w:rsidP="00F85C48">
      <w:pPr>
        <w:numPr>
          <w:ilvl w:val="2"/>
          <w:numId w:val="33"/>
        </w:numPr>
        <w:suppressAutoHyphens w:val="0"/>
        <w:spacing w:after="0" w:line="259" w:lineRule="auto"/>
        <w:jc w:val="both"/>
        <w:rPr>
          <w:rFonts w:ascii="Arial" w:eastAsia="Times New Roman" w:hAnsi="Arial" w:cs="Arial"/>
          <w:lang w:eastAsia="pl-PL"/>
        </w:rPr>
      </w:pPr>
      <w:r w:rsidRPr="00560C42">
        <w:rPr>
          <w:rFonts w:ascii="Arial" w:eastAsia="Times New Roman" w:hAnsi="Arial" w:cs="Arial"/>
          <w:lang w:eastAsia="pl-PL"/>
        </w:rPr>
        <w:t>za odstąpienie od Umowy przez Wykonawcę lub Zamawiającego z przyczyn l</w:t>
      </w:r>
      <w:r w:rsidRPr="00560C42">
        <w:rPr>
          <w:rFonts w:ascii="Arial" w:eastAsia="Times New Roman" w:hAnsi="Arial" w:cs="Arial"/>
          <w:lang w:eastAsia="pl-PL"/>
        </w:rPr>
        <w:t>e</w:t>
      </w:r>
      <w:r w:rsidRPr="00560C42">
        <w:rPr>
          <w:rFonts w:ascii="Arial" w:eastAsia="Times New Roman" w:hAnsi="Arial" w:cs="Arial"/>
          <w:lang w:eastAsia="pl-PL"/>
        </w:rPr>
        <w:t xml:space="preserve">żący po stronie Wykonawcy - </w:t>
      </w:r>
      <w:r w:rsidRPr="00560C42">
        <w:rPr>
          <w:rFonts w:ascii="Arial" w:eastAsia="Times New Roman" w:hAnsi="Arial" w:cs="Arial"/>
          <w:b/>
          <w:lang w:eastAsia="pl-PL"/>
        </w:rPr>
        <w:t xml:space="preserve">w wysokości 10 % wartości wynagrodzenia brutto </w:t>
      </w:r>
      <w:r w:rsidRPr="00560C42">
        <w:rPr>
          <w:rFonts w:ascii="Arial" w:eastAsia="Times New Roman" w:hAnsi="Arial" w:cs="Arial"/>
          <w:lang w:eastAsia="pl-PL"/>
        </w:rPr>
        <w:t>określonego  w § 5 ust. 1 Umowy,</w:t>
      </w:r>
    </w:p>
    <w:p w:rsidR="00560C42" w:rsidRPr="00560C42" w:rsidRDefault="00560C42" w:rsidP="00F85C48">
      <w:pPr>
        <w:numPr>
          <w:ilvl w:val="2"/>
          <w:numId w:val="33"/>
        </w:numPr>
        <w:suppressAutoHyphens w:val="0"/>
        <w:spacing w:after="0" w:line="259" w:lineRule="auto"/>
        <w:contextualSpacing/>
        <w:jc w:val="both"/>
        <w:rPr>
          <w:rFonts w:ascii="Arial" w:eastAsia="Times New Roman" w:hAnsi="Arial" w:cs="Arial"/>
          <w:lang w:eastAsia="pl-PL"/>
        </w:rPr>
      </w:pPr>
      <w:bookmarkStart w:id="3" w:name="_Hlk67776980"/>
      <w:r w:rsidRPr="00560C42">
        <w:rPr>
          <w:rFonts w:ascii="Arial" w:eastAsia="Calibri" w:hAnsi="Arial" w:cs="Arial"/>
        </w:rPr>
        <w:t xml:space="preserve">w przypadku nieprzedłożenia dokumentów zgodnie z </w:t>
      </w:r>
      <w:r w:rsidRPr="00560C42">
        <w:rPr>
          <w:rFonts w:ascii="Arial" w:eastAsia="Calibri" w:hAnsi="Arial" w:cs="Arial"/>
          <w:bCs/>
        </w:rPr>
        <w:t>§ 8</w:t>
      </w:r>
      <w:r w:rsidRPr="00560C42">
        <w:rPr>
          <w:rFonts w:ascii="Arial" w:eastAsia="Calibri" w:hAnsi="Arial" w:cs="Arial"/>
        </w:rPr>
        <w:t xml:space="preserve"> </w:t>
      </w:r>
      <w:r w:rsidRPr="00560C42">
        <w:rPr>
          <w:rFonts w:ascii="Arial" w:eastAsia="Calibri" w:hAnsi="Arial" w:cs="Arial"/>
          <w:bCs/>
        </w:rPr>
        <w:t>ust. 4 Umowy</w:t>
      </w:r>
      <w:r w:rsidRPr="00560C42">
        <w:rPr>
          <w:rFonts w:ascii="Arial" w:eastAsia="Calibri" w:hAnsi="Arial" w:cs="Arial"/>
          <w:b/>
          <w:bCs/>
        </w:rPr>
        <w:t xml:space="preserve">                                     </w:t>
      </w:r>
      <w:r w:rsidRPr="00560C42">
        <w:rPr>
          <w:rFonts w:ascii="Arial" w:eastAsia="Calibri" w:hAnsi="Arial" w:cs="Arial"/>
        </w:rPr>
        <w:t xml:space="preserve">– </w:t>
      </w:r>
      <w:r w:rsidRPr="00560C42">
        <w:rPr>
          <w:rFonts w:ascii="Arial" w:eastAsia="Calibri" w:hAnsi="Arial" w:cs="Arial"/>
          <w:b/>
        </w:rPr>
        <w:t>w wysokości 200,00 PLN za każdy taki przypadek</w:t>
      </w:r>
      <w:r w:rsidRPr="00560C42">
        <w:rPr>
          <w:rFonts w:ascii="Arial" w:eastAsia="Calibri" w:hAnsi="Arial" w:cs="Arial"/>
        </w:rPr>
        <w:t>, z zastrzeżeniem uprawnienia Zamawiającego do wielokrotnego nało</w:t>
      </w:r>
      <w:r w:rsidR="00191BBD">
        <w:rPr>
          <w:rFonts w:ascii="Arial" w:eastAsia="Calibri" w:hAnsi="Arial" w:cs="Arial"/>
        </w:rPr>
        <w:t>żenia kary w wypadku uch</w:t>
      </w:r>
      <w:r w:rsidR="00191BBD">
        <w:rPr>
          <w:rFonts w:ascii="Arial" w:eastAsia="Calibri" w:hAnsi="Arial" w:cs="Arial"/>
        </w:rPr>
        <w:t>y</w:t>
      </w:r>
      <w:r w:rsidR="00191BBD">
        <w:rPr>
          <w:rFonts w:ascii="Arial" w:eastAsia="Calibri" w:hAnsi="Arial" w:cs="Arial"/>
        </w:rPr>
        <w:t xml:space="preserve">lenia </w:t>
      </w:r>
      <w:r w:rsidRPr="00560C42">
        <w:rPr>
          <w:rFonts w:ascii="Arial" w:eastAsia="Calibri" w:hAnsi="Arial" w:cs="Arial"/>
        </w:rPr>
        <w:t>się Wykonawcy od powyższego obowiązku.</w:t>
      </w:r>
    </w:p>
    <w:p w:rsidR="00560C42" w:rsidRPr="00560C42" w:rsidRDefault="00560C42" w:rsidP="00F85C48">
      <w:pPr>
        <w:numPr>
          <w:ilvl w:val="2"/>
          <w:numId w:val="33"/>
        </w:numPr>
        <w:suppressAutoHyphens w:val="0"/>
        <w:spacing w:after="0" w:line="259" w:lineRule="auto"/>
        <w:contextualSpacing/>
        <w:jc w:val="both"/>
        <w:rPr>
          <w:rFonts w:ascii="Arial" w:eastAsia="Times New Roman" w:hAnsi="Arial" w:cs="Arial"/>
          <w:lang w:eastAsia="pl-PL"/>
        </w:rPr>
      </w:pPr>
      <w:r w:rsidRPr="00560C42">
        <w:rPr>
          <w:rFonts w:ascii="Arial" w:eastAsia="Times New Roman" w:hAnsi="Arial" w:cs="Arial"/>
          <w:lang w:eastAsia="pl-PL"/>
        </w:rPr>
        <w:t>w przypadku naruszenia przez pracowników Wykonawcy lub inne</w:t>
      </w:r>
      <w:r w:rsidR="00191BBD">
        <w:rPr>
          <w:rFonts w:ascii="Arial" w:eastAsia="Times New Roman" w:hAnsi="Arial" w:cs="Arial"/>
          <w:lang w:eastAsia="pl-PL"/>
        </w:rPr>
        <w:t xml:space="preserve"> osoby dział</w:t>
      </w:r>
      <w:r w:rsidR="00191BBD">
        <w:rPr>
          <w:rFonts w:ascii="Arial" w:eastAsia="Times New Roman" w:hAnsi="Arial" w:cs="Arial"/>
          <w:lang w:eastAsia="pl-PL"/>
        </w:rPr>
        <w:t>a</w:t>
      </w:r>
      <w:r w:rsidR="00191BBD">
        <w:rPr>
          <w:rFonts w:ascii="Arial" w:eastAsia="Times New Roman" w:hAnsi="Arial" w:cs="Arial"/>
          <w:lang w:eastAsia="pl-PL"/>
        </w:rPr>
        <w:t xml:space="preserve">jące </w:t>
      </w:r>
      <w:r w:rsidRPr="00560C42">
        <w:rPr>
          <w:rFonts w:ascii="Arial" w:eastAsia="Times New Roman" w:hAnsi="Arial" w:cs="Arial"/>
          <w:lang w:eastAsia="pl-PL"/>
        </w:rPr>
        <w:t xml:space="preserve"> w jego imieniu zasad obowiązujących na  terenie jednostki, przepisów w zakresie wejścia/wyjścia, wjazdu/wyjazdu do jednostki i pr</w:t>
      </w:r>
      <w:r w:rsidR="00191BBD">
        <w:rPr>
          <w:rFonts w:ascii="Arial" w:eastAsia="Times New Roman" w:hAnsi="Arial" w:cs="Arial"/>
          <w:lang w:eastAsia="pl-PL"/>
        </w:rPr>
        <w:t>zebywania na jej t</w:t>
      </w:r>
      <w:r w:rsidR="00191BBD">
        <w:rPr>
          <w:rFonts w:ascii="Arial" w:eastAsia="Times New Roman" w:hAnsi="Arial" w:cs="Arial"/>
          <w:lang w:eastAsia="pl-PL"/>
        </w:rPr>
        <w:t>e</w:t>
      </w:r>
      <w:r w:rsidR="00191BBD">
        <w:rPr>
          <w:rFonts w:ascii="Arial" w:eastAsia="Times New Roman" w:hAnsi="Arial" w:cs="Arial"/>
          <w:lang w:eastAsia="pl-PL"/>
        </w:rPr>
        <w:t xml:space="preserve">renie </w:t>
      </w:r>
      <w:r w:rsidRPr="00560C42">
        <w:rPr>
          <w:rFonts w:ascii="Arial" w:eastAsia="Times New Roman" w:hAnsi="Arial" w:cs="Arial"/>
          <w:lang w:eastAsia="pl-PL"/>
        </w:rPr>
        <w:t xml:space="preserve"> w szczególności polegających na: </w:t>
      </w:r>
    </w:p>
    <w:p w:rsidR="00560C42" w:rsidRPr="00560C42" w:rsidRDefault="00560C42" w:rsidP="00F85C48">
      <w:pPr>
        <w:numPr>
          <w:ilvl w:val="0"/>
          <w:numId w:val="34"/>
        </w:numPr>
        <w:suppressAutoHyphens w:val="0"/>
        <w:spacing w:after="0" w:line="259" w:lineRule="auto"/>
        <w:contextualSpacing/>
        <w:jc w:val="both"/>
        <w:rPr>
          <w:rFonts w:ascii="Arial" w:eastAsia="Times New Roman" w:hAnsi="Arial" w:cs="Arial"/>
          <w:lang w:eastAsia="pl-PL"/>
        </w:rPr>
      </w:pPr>
      <w:r w:rsidRPr="00560C42">
        <w:rPr>
          <w:rFonts w:ascii="Arial" w:eastAsia="Times New Roman" w:hAnsi="Arial" w:cs="Arial"/>
          <w:lang w:eastAsia="pl-PL"/>
        </w:rPr>
        <w:t>nieuprawnione użytkowanie przepustek,</w:t>
      </w:r>
    </w:p>
    <w:p w:rsidR="00560C42" w:rsidRPr="00560C42" w:rsidRDefault="00560C42" w:rsidP="00F85C48">
      <w:pPr>
        <w:numPr>
          <w:ilvl w:val="0"/>
          <w:numId w:val="34"/>
        </w:numPr>
        <w:suppressAutoHyphens w:val="0"/>
        <w:spacing w:after="0" w:line="259" w:lineRule="auto"/>
        <w:contextualSpacing/>
        <w:jc w:val="both"/>
        <w:rPr>
          <w:rFonts w:ascii="Arial" w:eastAsia="Times New Roman" w:hAnsi="Arial" w:cs="Arial"/>
          <w:lang w:eastAsia="pl-PL"/>
        </w:rPr>
      </w:pPr>
      <w:r w:rsidRPr="00560C42">
        <w:rPr>
          <w:rFonts w:ascii="Arial" w:eastAsia="Times New Roman" w:hAnsi="Arial" w:cs="Arial"/>
          <w:lang w:eastAsia="pl-PL"/>
        </w:rPr>
        <w:t>przebywanie poza terenem wyznaczonym do wykonywania prac,</w:t>
      </w:r>
    </w:p>
    <w:p w:rsidR="00560C42" w:rsidRPr="00560C42" w:rsidRDefault="00560C42" w:rsidP="00F85C48">
      <w:pPr>
        <w:numPr>
          <w:ilvl w:val="0"/>
          <w:numId w:val="34"/>
        </w:numPr>
        <w:suppressAutoHyphens w:val="0"/>
        <w:spacing w:after="0" w:line="259" w:lineRule="auto"/>
        <w:contextualSpacing/>
        <w:jc w:val="both"/>
        <w:rPr>
          <w:rFonts w:ascii="Arial" w:eastAsia="Times New Roman" w:hAnsi="Arial" w:cs="Arial"/>
          <w:lang w:eastAsia="pl-PL"/>
        </w:rPr>
      </w:pPr>
      <w:r w:rsidRPr="00560C42">
        <w:rPr>
          <w:rFonts w:ascii="Arial" w:eastAsia="Times New Roman" w:hAnsi="Arial" w:cs="Arial"/>
          <w:lang w:eastAsia="pl-PL"/>
        </w:rPr>
        <w:t>wykonywanie prac pod wpływem alkoholu lub innego środka odurzającego,</w:t>
      </w:r>
    </w:p>
    <w:p w:rsidR="00560C42" w:rsidRPr="00560C42" w:rsidRDefault="00560C42" w:rsidP="00F85C48">
      <w:pPr>
        <w:numPr>
          <w:ilvl w:val="0"/>
          <w:numId w:val="34"/>
        </w:numPr>
        <w:suppressAutoHyphens w:val="0"/>
        <w:spacing w:after="0" w:line="259" w:lineRule="auto"/>
        <w:contextualSpacing/>
        <w:jc w:val="both"/>
        <w:rPr>
          <w:rFonts w:ascii="Arial" w:eastAsia="Times New Roman" w:hAnsi="Arial" w:cs="Arial"/>
          <w:lang w:eastAsia="pl-PL"/>
        </w:rPr>
      </w:pPr>
      <w:r w:rsidRPr="00560C42">
        <w:rPr>
          <w:rFonts w:ascii="Arial" w:eastAsia="Times New Roman" w:hAnsi="Arial" w:cs="Arial"/>
          <w:lang w:eastAsia="pl-PL"/>
        </w:rPr>
        <w:t>palenie tytoniu poza miejscami wyznaczonymi do tego celu,</w:t>
      </w:r>
    </w:p>
    <w:p w:rsidR="00560C42" w:rsidRPr="00560C42" w:rsidRDefault="00560C42" w:rsidP="00F85C48">
      <w:pPr>
        <w:numPr>
          <w:ilvl w:val="0"/>
          <w:numId w:val="34"/>
        </w:numPr>
        <w:suppressAutoHyphens w:val="0"/>
        <w:spacing w:after="0" w:line="259" w:lineRule="auto"/>
        <w:contextualSpacing/>
        <w:jc w:val="both"/>
        <w:rPr>
          <w:rFonts w:ascii="Arial" w:eastAsia="Times New Roman" w:hAnsi="Arial" w:cs="Arial"/>
          <w:lang w:eastAsia="pl-PL"/>
        </w:rPr>
      </w:pPr>
      <w:r w:rsidRPr="00560C42">
        <w:rPr>
          <w:rFonts w:ascii="Arial" w:eastAsia="Times New Roman" w:hAnsi="Arial" w:cs="Arial"/>
          <w:lang w:eastAsia="pl-PL"/>
        </w:rPr>
        <w:t>niestosowanie się do poleceń służb porządkowo – ochronnych kompleksu,</w:t>
      </w:r>
    </w:p>
    <w:p w:rsidR="00560C42" w:rsidRPr="00560C42" w:rsidRDefault="00560C42" w:rsidP="00F85C48">
      <w:pPr>
        <w:numPr>
          <w:ilvl w:val="0"/>
          <w:numId w:val="34"/>
        </w:numPr>
        <w:suppressAutoHyphens w:val="0"/>
        <w:spacing w:after="0" w:line="259" w:lineRule="auto"/>
        <w:contextualSpacing/>
        <w:jc w:val="both"/>
        <w:rPr>
          <w:rFonts w:ascii="Arial" w:eastAsia="Times New Roman" w:hAnsi="Arial" w:cs="Arial"/>
          <w:lang w:eastAsia="pl-PL"/>
        </w:rPr>
      </w:pPr>
      <w:r w:rsidRPr="00560C42">
        <w:rPr>
          <w:rFonts w:ascii="Arial" w:eastAsia="Times New Roman" w:hAnsi="Arial" w:cs="Arial"/>
          <w:lang w:eastAsia="pl-PL"/>
        </w:rPr>
        <w:t xml:space="preserve">wnoszenie bez zgody osób nadzorujących realizację przedmiotu Umowy urządzeń do przetwarzania obrazu i dźwięku </w:t>
      </w:r>
    </w:p>
    <w:p w:rsidR="00560C42" w:rsidRPr="00560C42" w:rsidRDefault="00560C42" w:rsidP="00560C42">
      <w:pPr>
        <w:suppressAutoHyphens w:val="0"/>
        <w:spacing w:after="0"/>
        <w:ind w:left="1260"/>
        <w:contextualSpacing/>
        <w:jc w:val="both"/>
        <w:rPr>
          <w:rFonts w:ascii="Arial" w:eastAsia="Times New Roman" w:hAnsi="Arial" w:cs="Arial"/>
          <w:lang w:eastAsia="pl-PL"/>
        </w:rPr>
      </w:pPr>
      <w:r w:rsidRPr="00560C42">
        <w:rPr>
          <w:rFonts w:ascii="Arial" w:eastAsia="Times New Roman" w:hAnsi="Arial" w:cs="Arial"/>
          <w:b/>
          <w:lang w:eastAsia="pl-PL"/>
        </w:rPr>
        <w:t>- w wysokości 200,00 zł (słownie: dwieście złotych) za każdy stwierdzony przypadek naruszenia tych zasad i przepisów</w:t>
      </w:r>
      <w:r w:rsidRPr="00560C42">
        <w:rPr>
          <w:rFonts w:ascii="Arial" w:eastAsia="Times New Roman" w:hAnsi="Arial" w:cs="Arial"/>
          <w:lang w:eastAsia="pl-PL"/>
        </w:rPr>
        <w:t>,</w:t>
      </w:r>
    </w:p>
    <w:p w:rsidR="00560C42" w:rsidRPr="00560C42" w:rsidRDefault="00560C42" w:rsidP="00560C42">
      <w:pPr>
        <w:spacing w:after="0"/>
        <w:ind w:left="1134" w:hanging="228"/>
        <w:contextualSpacing/>
        <w:jc w:val="both"/>
        <w:rPr>
          <w:rFonts w:ascii="Arial" w:eastAsia="Times New Roman" w:hAnsi="Arial" w:cs="Arial"/>
          <w:lang w:eastAsia="pl-PL"/>
        </w:rPr>
      </w:pPr>
      <w:r w:rsidRPr="00560C42">
        <w:rPr>
          <w:rFonts w:ascii="Arial" w:eastAsia="Times New Roman" w:hAnsi="Arial" w:cs="Arial"/>
          <w:lang w:eastAsia="pl-PL"/>
        </w:rPr>
        <w:t>6) w przypadku, gdy Wykonawca nie przedstawi aktualnego wykazu pracowników realizujących przedmiot Umowy, zgodnie z treśc</w:t>
      </w:r>
      <w:r w:rsidR="00191BBD">
        <w:rPr>
          <w:rFonts w:ascii="Arial" w:eastAsia="Times New Roman" w:hAnsi="Arial" w:cs="Arial"/>
          <w:lang w:eastAsia="pl-PL"/>
        </w:rPr>
        <w:t>ią § 8 ust. 1 i ust. 4 Umowy</w:t>
      </w:r>
      <w:r w:rsidRPr="00560C42">
        <w:rPr>
          <w:rFonts w:ascii="Arial" w:eastAsia="Times New Roman" w:hAnsi="Arial" w:cs="Arial"/>
          <w:lang w:eastAsia="pl-PL"/>
        </w:rPr>
        <w:t xml:space="preserve">  </w:t>
      </w:r>
      <w:r w:rsidRPr="00560C42">
        <w:rPr>
          <w:rFonts w:ascii="Arial" w:eastAsia="Times New Roman" w:hAnsi="Arial" w:cs="Arial"/>
          <w:b/>
          <w:lang w:eastAsia="pl-PL"/>
        </w:rPr>
        <w:t>– w wysokości 500,00 zł za każdy stwierdzony przypadek.</w:t>
      </w:r>
    </w:p>
    <w:bookmarkEnd w:id="3"/>
    <w:p w:rsidR="00560C42" w:rsidRPr="00560C42" w:rsidRDefault="00560C42" w:rsidP="00560C42">
      <w:pPr>
        <w:spacing w:after="0"/>
        <w:ind w:left="426"/>
        <w:jc w:val="both"/>
        <w:textAlignment w:val="baseline"/>
        <w:rPr>
          <w:rFonts w:ascii="Arial" w:eastAsia="Times New Roman" w:hAnsi="Arial" w:cs="Arial"/>
          <w:kern w:val="2"/>
          <w:lang w:eastAsia="pl-PL" w:bidi="hi-IN"/>
        </w:rPr>
      </w:pPr>
      <w:r w:rsidRPr="00560C42">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560C42" w:rsidRPr="00560C42" w:rsidRDefault="00560C42" w:rsidP="00F85C48">
      <w:pPr>
        <w:numPr>
          <w:ilvl w:val="0"/>
          <w:numId w:val="33"/>
        </w:numPr>
        <w:suppressAutoHyphens w:val="0"/>
        <w:spacing w:after="0" w:line="259" w:lineRule="auto"/>
        <w:jc w:val="both"/>
        <w:textAlignment w:val="baseline"/>
        <w:rPr>
          <w:rFonts w:ascii="Arial" w:eastAsia="Times New Roman" w:hAnsi="Arial" w:cs="Arial"/>
          <w:kern w:val="2"/>
          <w:lang w:eastAsia="pl-PL" w:bidi="hi-IN"/>
        </w:rPr>
      </w:pPr>
      <w:r w:rsidRPr="00560C42">
        <w:rPr>
          <w:rFonts w:ascii="Arial" w:eastAsia="Times New Roman" w:hAnsi="Arial" w:cs="Arial"/>
          <w:kern w:val="2"/>
          <w:lang w:eastAsia="pl-PL" w:bidi="hi-IN"/>
        </w:rPr>
        <w:t>Zamawiającemu przysługuje prawo potrącania należności z tytułu kar umow</w:t>
      </w:r>
      <w:r w:rsidR="00191BBD">
        <w:rPr>
          <w:rFonts w:ascii="Arial" w:eastAsia="Times New Roman" w:hAnsi="Arial" w:cs="Arial"/>
          <w:kern w:val="2"/>
          <w:lang w:eastAsia="pl-PL" w:bidi="hi-IN"/>
        </w:rPr>
        <w:t xml:space="preserve">nych </w:t>
      </w:r>
      <w:r w:rsidRPr="00560C42">
        <w:rPr>
          <w:rFonts w:ascii="Arial" w:eastAsia="Times New Roman" w:hAnsi="Arial" w:cs="Arial"/>
          <w:kern w:val="2"/>
          <w:lang w:eastAsia="pl-PL" w:bidi="hi-IN"/>
        </w:rPr>
        <w:t>z należności Wykonawcy za wykonany przedmiot Umowy i z każdej innej wierzytelności przysługującej mu od Wykonawcy, bez konieczności składania odręb</w:t>
      </w:r>
      <w:r w:rsidR="00191BBD">
        <w:rPr>
          <w:rFonts w:ascii="Arial" w:eastAsia="Times New Roman" w:hAnsi="Arial" w:cs="Arial"/>
          <w:kern w:val="2"/>
          <w:lang w:eastAsia="pl-PL" w:bidi="hi-IN"/>
        </w:rPr>
        <w:t xml:space="preserve">nego oświadczenia   </w:t>
      </w:r>
      <w:r w:rsidRPr="00560C42">
        <w:rPr>
          <w:rFonts w:ascii="Arial" w:eastAsia="Times New Roman" w:hAnsi="Arial" w:cs="Arial"/>
          <w:kern w:val="2"/>
          <w:lang w:eastAsia="pl-PL" w:bidi="hi-IN"/>
        </w:rPr>
        <w:t xml:space="preserve"> o potrąceniu oraz bez wezwania do zapłaty, na co Wykonawca wyraża zgodę.</w:t>
      </w:r>
    </w:p>
    <w:p w:rsidR="00560C42" w:rsidRPr="00560C42" w:rsidRDefault="00560C42" w:rsidP="00F85C48">
      <w:pPr>
        <w:numPr>
          <w:ilvl w:val="0"/>
          <w:numId w:val="33"/>
        </w:numPr>
        <w:suppressAutoHyphens w:val="0"/>
        <w:spacing w:after="0" w:line="259" w:lineRule="auto"/>
        <w:jc w:val="both"/>
        <w:textAlignment w:val="baseline"/>
        <w:rPr>
          <w:rFonts w:ascii="Arial" w:eastAsia="Times New Roman" w:hAnsi="Arial" w:cs="Arial"/>
          <w:kern w:val="2"/>
          <w:lang w:eastAsia="pl-PL" w:bidi="hi-IN"/>
        </w:rPr>
      </w:pPr>
      <w:r w:rsidRPr="00560C42">
        <w:rPr>
          <w:rFonts w:ascii="Arial" w:eastAsia="Times New Roman" w:hAnsi="Arial" w:cs="Arial"/>
          <w:kern w:val="2"/>
          <w:lang w:eastAsia="pl-PL" w:bidi="hi-IN"/>
        </w:rPr>
        <w:t>W przypadku naliczania kar umownych Zamawiający wystawi notę obciążeniową W</w:t>
      </w:r>
      <w:r w:rsidRPr="00560C42">
        <w:rPr>
          <w:rFonts w:ascii="Arial" w:eastAsia="Times New Roman" w:hAnsi="Arial" w:cs="Arial"/>
          <w:kern w:val="2"/>
          <w:lang w:eastAsia="pl-PL" w:bidi="hi-IN"/>
        </w:rPr>
        <w:t>y</w:t>
      </w:r>
      <w:r w:rsidRPr="00560C42">
        <w:rPr>
          <w:rFonts w:ascii="Arial" w:eastAsia="Times New Roman" w:hAnsi="Arial" w:cs="Arial"/>
          <w:kern w:val="2"/>
          <w:lang w:eastAsia="pl-PL" w:bidi="hi-IN"/>
        </w:rPr>
        <w:t xml:space="preserve">konawcy, w której wskaże termin płatności kar umownych, nie krótszy niż </w:t>
      </w:r>
      <w:r w:rsidR="00191BBD">
        <w:rPr>
          <w:rFonts w:ascii="Arial" w:eastAsia="Times New Roman" w:hAnsi="Arial" w:cs="Arial"/>
          <w:kern w:val="2"/>
          <w:lang w:eastAsia="pl-PL" w:bidi="hi-IN"/>
        </w:rPr>
        <w:t xml:space="preserve">7 dni.  </w:t>
      </w:r>
      <w:r w:rsidRPr="00560C42">
        <w:rPr>
          <w:rFonts w:ascii="Arial" w:eastAsia="Times New Roman" w:hAnsi="Arial" w:cs="Arial"/>
          <w:kern w:val="2"/>
          <w:lang w:eastAsia="pl-PL" w:bidi="hi-IN"/>
        </w:rPr>
        <w:t xml:space="preserve"> Jeżeli Zamawiający dokonał już potrącenia kar umownych, zamiast terminu płatności zamieści na nocie obciążeniowej adnotację o dokonanym potrąceniu.</w:t>
      </w:r>
    </w:p>
    <w:p w:rsidR="00560C42" w:rsidRPr="00560C42" w:rsidRDefault="00560C42" w:rsidP="00F85C48">
      <w:pPr>
        <w:numPr>
          <w:ilvl w:val="0"/>
          <w:numId w:val="33"/>
        </w:numPr>
        <w:suppressAutoHyphens w:val="0"/>
        <w:spacing w:after="0" w:line="259" w:lineRule="auto"/>
        <w:jc w:val="both"/>
        <w:textAlignment w:val="baseline"/>
        <w:rPr>
          <w:rFonts w:ascii="Arial" w:eastAsia="Times New Roman" w:hAnsi="Arial" w:cs="Arial"/>
          <w:kern w:val="2"/>
          <w:lang w:eastAsia="pl-PL" w:bidi="hi-IN"/>
        </w:rPr>
      </w:pPr>
      <w:r w:rsidRPr="00560C42">
        <w:rPr>
          <w:rFonts w:ascii="Arial" w:eastAsia="Times New Roman" w:hAnsi="Arial" w:cs="Arial"/>
          <w:kern w:val="2"/>
          <w:lang w:eastAsia="pl-PL" w:bidi="hi-IN"/>
        </w:rPr>
        <w:t xml:space="preserve">Łączna wysokość kar umownych o których mowa w </w:t>
      </w:r>
      <w:r w:rsidRPr="00560C42">
        <w:rPr>
          <w:rFonts w:ascii="Arial" w:eastAsia="Times New Roman" w:hAnsi="Arial" w:cs="Arial"/>
          <w:bCs/>
          <w:kern w:val="2"/>
          <w:lang w:eastAsia="pl-PL" w:bidi="hi-IN"/>
        </w:rPr>
        <w:t>§ 9 ust. 1 Umowy nie może prz</w:t>
      </w:r>
      <w:r w:rsidRPr="00560C42">
        <w:rPr>
          <w:rFonts w:ascii="Arial" w:eastAsia="Times New Roman" w:hAnsi="Arial" w:cs="Arial"/>
          <w:bCs/>
          <w:kern w:val="2"/>
          <w:lang w:eastAsia="pl-PL" w:bidi="hi-IN"/>
        </w:rPr>
        <w:t>e</w:t>
      </w:r>
      <w:r w:rsidRPr="00560C42">
        <w:rPr>
          <w:rFonts w:ascii="Arial" w:eastAsia="Times New Roman" w:hAnsi="Arial" w:cs="Arial"/>
          <w:bCs/>
          <w:kern w:val="2"/>
          <w:lang w:eastAsia="pl-PL" w:bidi="hi-IN"/>
        </w:rPr>
        <w:t>kroczyć 30% wynagrodzenia umownego brutto o którym mowa w § 5 ust. 1 Umowy.</w:t>
      </w:r>
    </w:p>
    <w:p w:rsidR="00560C42" w:rsidRPr="00560C42" w:rsidRDefault="00560C42" w:rsidP="00F85C48">
      <w:pPr>
        <w:numPr>
          <w:ilvl w:val="0"/>
          <w:numId w:val="33"/>
        </w:numPr>
        <w:suppressAutoHyphens w:val="0"/>
        <w:spacing w:after="0" w:line="259" w:lineRule="auto"/>
        <w:jc w:val="both"/>
        <w:textAlignment w:val="baseline"/>
        <w:rPr>
          <w:rFonts w:ascii="Arial" w:eastAsia="Times New Roman" w:hAnsi="Arial" w:cs="Arial"/>
          <w:kern w:val="2"/>
          <w:lang w:eastAsia="pl-PL" w:bidi="hi-IN"/>
        </w:rPr>
      </w:pPr>
      <w:r w:rsidRPr="00560C42">
        <w:rPr>
          <w:rFonts w:ascii="Arial" w:eastAsia="Times New Roman" w:hAnsi="Arial" w:cs="Arial"/>
          <w:kern w:val="2"/>
          <w:lang w:eastAsia="pl-PL" w:bidi="hi-IN"/>
        </w:rPr>
        <w:lastRenderedPageBreak/>
        <w:t>W przypadku odstąpienia od Umowy przez którąkolwiek ze Stron kary umo</w:t>
      </w:r>
      <w:r w:rsidR="00191BBD">
        <w:rPr>
          <w:rFonts w:ascii="Arial" w:eastAsia="Times New Roman" w:hAnsi="Arial" w:cs="Arial"/>
          <w:kern w:val="2"/>
          <w:lang w:eastAsia="pl-PL" w:bidi="hi-IN"/>
        </w:rPr>
        <w:t>wne nal</w:t>
      </w:r>
      <w:r w:rsidR="00191BBD">
        <w:rPr>
          <w:rFonts w:ascii="Arial" w:eastAsia="Times New Roman" w:hAnsi="Arial" w:cs="Arial"/>
          <w:kern w:val="2"/>
          <w:lang w:eastAsia="pl-PL" w:bidi="hi-IN"/>
        </w:rPr>
        <w:t>i</w:t>
      </w:r>
      <w:r w:rsidR="00191BBD">
        <w:rPr>
          <w:rFonts w:ascii="Arial" w:eastAsia="Times New Roman" w:hAnsi="Arial" w:cs="Arial"/>
          <w:kern w:val="2"/>
          <w:lang w:eastAsia="pl-PL" w:bidi="hi-IN"/>
        </w:rPr>
        <w:t xml:space="preserve">czone  </w:t>
      </w:r>
      <w:r w:rsidRPr="00560C42">
        <w:rPr>
          <w:rFonts w:ascii="Arial" w:eastAsia="Times New Roman" w:hAnsi="Arial" w:cs="Arial"/>
          <w:kern w:val="2"/>
          <w:lang w:eastAsia="pl-PL" w:bidi="hi-IN"/>
        </w:rPr>
        <w:t xml:space="preserve"> w okresie trwania Umowy nie podlegają zwrotowi.</w:t>
      </w:r>
    </w:p>
    <w:p w:rsidR="00560C42" w:rsidRPr="00560C42" w:rsidRDefault="00560C42" w:rsidP="00F85C48">
      <w:pPr>
        <w:numPr>
          <w:ilvl w:val="0"/>
          <w:numId w:val="33"/>
        </w:numPr>
        <w:suppressAutoHyphens w:val="0"/>
        <w:spacing w:after="0" w:line="259" w:lineRule="auto"/>
        <w:jc w:val="both"/>
        <w:textAlignment w:val="baseline"/>
        <w:rPr>
          <w:rFonts w:ascii="Arial" w:eastAsia="Times New Roman" w:hAnsi="Arial" w:cs="Arial"/>
          <w:kern w:val="2"/>
          <w:lang w:eastAsia="pl-PL" w:bidi="hi-IN"/>
        </w:rPr>
      </w:pPr>
      <w:r w:rsidRPr="00560C4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560C42" w:rsidRPr="00560C42" w:rsidRDefault="00560C42" w:rsidP="00560C42">
      <w:pPr>
        <w:spacing w:after="0"/>
        <w:ind w:left="1134" w:hanging="228"/>
        <w:contextualSpacing/>
        <w:rPr>
          <w:rFonts w:ascii="Arial" w:eastAsia="Times New Roman" w:hAnsi="Arial" w:cs="Arial"/>
          <w:color w:val="385623"/>
          <w:lang w:eastAsia="pl-PL"/>
        </w:rPr>
      </w:pPr>
    </w:p>
    <w:p w:rsidR="00560C42" w:rsidRPr="00560C42" w:rsidRDefault="00560C42" w:rsidP="00560C42">
      <w:pPr>
        <w:keepNext/>
        <w:keepLines/>
        <w:spacing w:after="0"/>
        <w:contextualSpacing/>
        <w:outlineLvl w:val="0"/>
        <w:rPr>
          <w:rFonts w:ascii="Arial" w:eastAsia="Times New Roman" w:hAnsi="Arial" w:cs="Arial"/>
        </w:rPr>
      </w:pPr>
    </w:p>
    <w:p w:rsidR="00560C42" w:rsidRPr="00560C42" w:rsidRDefault="00560C42" w:rsidP="00560C42">
      <w:pPr>
        <w:keepNext/>
        <w:keepLines/>
        <w:spacing w:after="0"/>
        <w:contextualSpacing/>
        <w:jc w:val="center"/>
        <w:outlineLvl w:val="0"/>
        <w:rPr>
          <w:rFonts w:ascii="Arial" w:eastAsia="Times New Roman" w:hAnsi="Arial" w:cs="Arial"/>
          <w:b/>
        </w:rPr>
      </w:pPr>
      <w:r w:rsidRPr="00560C42">
        <w:rPr>
          <w:rFonts w:ascii="Arial" w:eastAsia="Times New Roman" w:hAnsi="Arial" w:cs="Arial"/>
          <w:b/>
        </w:rPr>
        <w:t>§ 10.</w:t>
      </w:r>
    </w:p>
    <w:p w:rsidR="00560C42" w:rsidRPr="00560C42" w:rsidRDefault="00560C42" w:rsidP="00560C42">
      <w:pPr>
        <w:keepNext/>
        <w:keepLines/>
        <w:spacing w:after="0"/>
        <w:contextualSpacing/>
        <w:jc w:val="center"/>
        <w:outlineLvl w:val="0"/>
        <w:rPr>
          <w:rFonts w:ascii="Arial" w:eastAsia="Times New Roman" w:hAnsi="Arial" w:cs="Arial"/>
          <w:b/>
        </w:rPr>
      </w:pPr>
      <w:r w:rsidRPr="00560C42">
        <w:rPr>
          <w:rFonts w:ascii="Arial" w:eastAsia="Times New Roman" w:hAnsi="Arial" w:cs="Arial"/>
          <w:b/>
        </w:rPr>
        <w:t>Odstąpienie od Umowy</w:t>
      </w:r>
    </w:p>
    <w:p w:rsidR="00560C42" w:rsidRPr="00560C42" w:rsidRDefault="00560C42" w:rsidP="00560C42">
      <w:pPr>
        <w:keepNext/>
        <w:keepLines/>
        <w:spacing w:after="0"/>
        <w:contextualSpacing/>
        <w:outlineLvl w:val="0"/>
        <w:rPr>
          <w:rFonts w:ascii="Arial" w:eastAsia="Times New Roman" w:hAnsi="Arial" w:cs="Arial"/>
          <w:b/>
        </w:rPr>
      </w:pPr>
    </w:p>
    <w:p w:rsidR="00560C42" w:rsidRPr="00560C42" w:rsidRDefault="00560C42" w:rsidP="00560C42">
      <w:pPr>
        <w:spacing w:after="0"/>
        <w:jc w:val="both"/>
        <w:rPr>
          <w:rFonts w:ascii="Arial" w:eastAsia="Times New Roman" w:hAnsi="Arial" w:cs="Arial"/>
          <w:color w:val="000000"/>
          <w:lang w:eastAsia="pl-PL"/>
        </w:rPr>
      </w:pPr>
      <w:bookmarkStart w:id="4" w:name="_Hlk67777099"/>
      <w:r w:rsidRPr="00560C42">
        <w:rPr>
          <w:rFonts w:ascii="Arial" w:eastAsia="Times New Roman" w:hAnsi="Arial" w:cs="Arial"/>
          <w:color w:val="000000"/>
          <w:lang w:eastAsia="pl-PL"/>
        </w:rPr>
        <w:t>1. Strony postanawiają, że oprócz przypadków wymienionych w kodeksie cywilnym, Zamawiającemu przysługuje prawo odstąpienia od Umowy w całości albo w części w następujących przypadkach:</w:t>
      </w:r>
    </w:p>
    <w:p w:rsidR="00560C42" w:rsidRPr="00560C42" w:rsidRDefault="00560C42" w:rsidP="00F85C48">
      <w:pPr>
        <w:numPr>
          <w:ilvl w:val="0"/>
          <w:numId w:val="30"/>
        </w:numPr>
        <w:suppressAutoHyphens w:val="0"/>
        <w:spacing w:after="0" w:line="259" w:lineRule="auto"/>
        <w:ind w:left="709"/>
        <w:jc w:val="both"/>
        <w:rPr>
          <w:rFonts w:ascii="Arial" w:eastAsia="Times New Roman" w:hAnsi="Arial" w:cs="Arial"/>
          <w:color w:val="000000"/>
          <w:lang w:eastAsia="pl-PL"/>
        </w:rPr>
      </w:pPr>
      <w:r w:rsidRPr="00560C42">
        <w:rPr>
          <w:rFonts w:ascii="Arial" w:eastAsia="Times New Roman" w:hAnsi="Arial" w:cs="Arial"/>
          <w:color w:val="000000"/>
          <w:lang w:eastAsia="pl-PL"/>
        </w:rPr>
        <w:t>Zostanie wydany nakaz zajęcia majątku Wykonawcy lub przedsiębiorstwo Wykona</w:t>
      </w:r>
      <w:r w:rsidRPr="00560C42">
        <w:rPr>
          <w:rFonts w:ascii="Arial" w:eastAsia="Times New Roman" w:hAnsi="Arial" w:cs="Arial"/>
          <w:color w:val="000000"/>
          <w:lang w:eastAsia="pl-PL"/>
        </w:rPr>
        <w:t>w</w:t>
      </w:r>
      <w:r w:rsidRPr="00560C42">
        <w:rPr>
          <w:rFonts w:ascii="Arial" w:eastAsia="Times New Roman" w:hAnsi="Arial" w:cs="Arial"/>
          <w:color w:val="000000"/>
          <w:lang w:eastAsia="pl-PL"/>
        </w:rPr>
        <w:t>cy zostało zbyte lub wniesione aportem do spółki prawa handlowego,</w:t>
      </w:r>
    </w:p>
    <w:p w:rsidR="00560C42" w:rsidRPr="00560C42" w:rsidRDefault="00560C42" w:rsidP="00F85C48">
      <w:pPr>
        <w:numPr>
          <w:ilvl w:val="0"/>
          <w:numId w:val="30"/>
        </w:numPr>
        <w:tabs>
          <w:tab w:val="num" w:pos="900"/>
        </w:tabs>
        <w:suppressAutoHyphens w:val="0"/>
        <w:spacing w:after="0" w:line="259" w:lineRule="auto"/>
        <w:ind w:left="709"/>
        <w:jc w:val="both"/>
        <w:rPr>
          <w:rFonts w:ascii="Arial" w:eastAsia="Times New Roman" w:hAnsi="Arial" w:cs="Arial"/>
          <w:color w:val="000000"/>
          <w:lang w:eastAsia="pl-PL"/>
        </w:rPr>
      </w:pPr>
      <w:r w:rsidRPr="00560C42">
        <w:rPr>
          <w:rFonts w:ascii="Arial" w:eastAsia="Times New Roman" w:hAnsi="Arial" w:cs="Arial"/>
          <w:color w:val="000000"/>
          <w:lang w:eastAsia="pl-PL"/>
        </w:rPr>
        <w:t>Wykonawca bez uzasadnionych przyczyn nie rozpoczął realiz</w:t>
      </w:r>
      <w:r w:rsidR="00191BBD">
        <w:rPr>
          <w:rFonts w:ascii="Arial" w:eastAsia="Times New Roman" w:hAnsi="Arial" w:cs="Arial"/>
          <w:color w:val="000000"/>
          <w:lang w:eastAsia="pl-PL"/>
        </w:rPr>
        <w:t xml:space="preserve">acji usług w ciągu 21 dni  </w:t>
      </w:r>
      <w:r w:rsidRPr="00560C42">
        <w:rPr>
          <w:rFonts w:ascii="Arial" w:eastAsia="Times New Roman" w:hAnsi="Arial" w:cs="Arial"/>
          <w:color w:val="000000"/>
          <w:lang w:eastAsia="pl-PL"/>
        </w:rPr>
        <w:t>kalendarzowych od dnia zawarcia Umowy i nie rozpoczyna ich pomimo wezw</w:t>
      </w:r>
      <w:r w:rsidRPr="00560C42">
        <w:rPr>
          <w:rFonts w:ascii="Arial" w:eastAsia="Times New Roman" w:hAnsi="Arial" w:cs="Arial"/>
          <w:color w:val="000000"/>
          <w:lang w:eastAsia="pl-PL"/>
        </w:rPr>
        <w:t>a</w:t>
      </w:r>
      <w:r w:rsidRPr="00560C42">
        <w:rPr>
          <w:rFonts w:ascii="Arial" w:eastAsia="Times New Roman" w:hAnsi="Arial" w:cs="Arial"/>
          <w:color w:val="000000"/>
          <w:lang w:eastAsia="pl-PL"/>
        </w:rPr>
        <w:t>nia Zamawiającego,</w:t>
      </w:r>
    </w:p>
    <w:p w:rsidR="00560C42" w:rsidRPr="00560C42" w:rsidRDefault="00560C42" w:rsidP="00F85C48">
      <w:pPr>
        <w:numPr>
          <w:ilvl w:val="0"/>
          <w:numId w:val="30"/>
        </w:numPr>
        <w:suppressAutoHyphens w:val="0"/>
        <w:spacing w:after="0" w:line="259" w:lineRule="auto"/>
        <w:ind w:left="709"/>
        <w:jc w:val="both"/>
        <w:rPr>
          <w:rFonts w:ascii="Arial" w:eastAsia="Times New Roman" w:hAnsi="Arial" w:cs="Arial"/>
          <w:color w:val="000000"/>
          <w:lang w:eastAsia="pl-PL"/>
        </w:rPr>
      </w:pPr>
      <w:r w:rsidRPr="00560C42">
        <w:rPr>
          <w:rFonts w:ascii="Arial" w:eastAsia="Times New Roman" w:hAnsi="Arial" w:cs="Arial"/>
          <w:color w:val="000000"/>
          <w:lang w:eastAsia="pl-PL"/>
        </w:rPr>
        <w:t>Wykonawca przerwał realizację usług i nie realizuje ich przez okres 14 dni kalend</w:t>
      </w:r>
      <w:r w:rsidRPr="00560C42">
        <w:rPr>
          <w:rFonts w:ascii="Arial" w:eastAsia="Times New Roman" w:hAnsi="Arial" w:cs="Arial"/>
          <w:color w:val="000000"/>
          <w:lang w:eastAsia="pl-PL"/>
        </w:rPr>
        <w:t>a</w:t>
      </w:r>
      <w:r w:rsidRPr="00560C42">
        <w:rPr>
          <w:rFonts w:ascii="Arial" w:eastAsia="Times New Roman" w:hAnsi="Arial" w:cs="Arial"/>
          <w:color w:val="000000"/>
          <w:lang w:eastAsia="pl-PL"/>
        </w:rPr>
        <w:t>rzowych pomimo wezwania Zamawiającego,</w:t>
      </w:r>
    </w:p>
    <w:p w:rsidR="00560C42" w:rsidRPr="00560C42" w:rsidRDefault="00560C42" w:rsidP="00F85C48">
      <w:pPr>
        <w:numPr>
          <w:ilvl w:val="0"/>
          <w:numId w:val="30"/>
        </w:numPr>
        <w:suppressAutoHyphens w:val="0"/>
        <w:spacing w:after="0" w:line="259" w:lineRule="auto"/>
        <w:ind w:left="709"/>
        <w:jc w:val="both"/>
        <w:rPr>
          <w:rFonts w:ascii="Arial" w:eastAsia="Times New Roman" w:hAnsi="Arial" w:cs="Arial"/>
          <w:color w:val="000000"/>
          <w:lang w:eastAsia="pl-PL"/>
        </w:rPr>
      </w:pPr>
      <w:r w:rsidRPr="00560C42">
        <w:rPr>
          <w:rFonts w:ascii="Arial" w:eastAsia="Times New Roman" w:hAnsi="Arial" w:cs="Arial"/>
          <w:color w:val="000000"/>
          <w:lang w:eastAsia="pl-PL"/>
        </w:rPr>
        <w:t xml:space="preserve">Wykonawca opóźnia się z wykonaniem usług ponad 14 dni kalendarzowych </w:t>
      </w:r>
      <w:r w:rsidRPr="00560C42">
        <w:rPr>
          <w:rFonts w:ascii="Arial" w:eastAsia="Times New Roman" w:hAnsi="Arial" w:cs="Arial"/>
          <w:color w:val="000000"/>
          <w:lang w:eastAsia="pl-PL"/>
        </w:rPr>
        <w:br/>
        <w:t>w stosunku do terminów określonych w ofercie Wykonawcy, z przyczyn nieza</w:t>
      </w:r>
      <w:r w:rsidR="00191BBD">
        <w:rPr>
          <w:rFonts w:ascii="Arial" w:eastAsia="Times New Roman" w:hAnsi="Arial" w:cs="Arial"/>
          <w:color w:val="000000"/>
          <w:lang w:eastAsia="pl-PL"/>
        </w:rPr>
        <w:t xml:space="preserve">leżnych od  </w:t>
      </w:r>
      <w:r w:rsidRPr="00560C42">
        <w:rPr>
          <w:rFonts w:ascii="Arial" w:eastAsia="Times New Roman" w:hAnsi="Arial" w:cs="Arial"/>
          <w:color w:val="000000"/>
          <w:lang w:eastAsia="pl-PL"/>
        </w:rPr>
        <w:t xml:space="preserve"> Zamawiającego.</w:t>
      </w:r>
    </w:p>
    <w:p w:rsidR="00560C42" w:rsidRPr="00560C42" w:rsidRDefault="00560C42" w:rsidP="00F85C48">
      <w:pPr>
        <w:numPr>
          <w:ilvl w:val="0"/>
          <w:numId w:val="30"/>
        </w:numPr>
        <w:suppressAutoHyphens w:val="0"/>
        <w:spacing w:after="0" w:line="259" w:lineRule="auto"/>
        <w:ind w:left="709"/>
        <w:jc w:val="both"/>
        <w:rPr>
          <w:rFonts w:ascii="Arial" w:eastAsia="Times New Roman" w:hAnsi="Arial" w:cs="Arial"/>
          <w:color w:val="000000"/>
          <w:lang w:eastAsia="pl-PL"/>
        </w:rPr>
      </w:pPr>
      <w:r w:rsidRPr="00560C42">
        <w:rPr>
          <w:rFonts w:ascii="Arial" w:eastAsia="Droid Sans Fallback" w:hAnsi="Arial" w:cs="Arial"/>
          <w:kern w:val="2"/>
        </w:rPr>
        <w:t>dotychczasowy</w:t>
      </w:r>
      <w:r w:rsidRPr="00560C42">
        <w:rPr>
          <w:rFonts w:ascii="Arial" w:eastAsia="Times New Roman" w:hAnsi="Arial" w:cs="Arial"/>
          <w:lang w:eastAsia="pl-PL"/>
        </w:rPr>
        <w:t xml:space="preserve"> przebieg usług związanych z realizacją Umowy wskazywać będzie, że zachodzą uzasadnione wątpliwości, iż Umowa nie zostan</w:t>
      </w:r>
      <w:r w:rsidR="00191BBD">
        <w:rPr>
          <w:rFonts w:ascii="Arial" w:eastAsia="Times New Roman" w:hAnsi="Arial" w:cs="Arial"/>
          <w:lang w:eastAsia="pl-PL"/>
        </w:rPr>
        <w:t xml:space="preserve">ie należycie wykonana </w:t>
      </w:r>
      <w:r w:rsidRPr="00560C42">
        <w:rPr>
          <w:rFonts w:ascii="Arial" w:eastAsia="Times New Roman" w:hAnsi="Arial" w:cs="Arial"/>
          <w:lang w:eastAsia="pl-PL"/>
        </w:rPr>
        <w:t xml:space="preserve"> w umówionym terminie, w szczególności gdy wysokość naliczonych kar umownych przekroczy 30% kwoty oznaczonej jako całkowite wynagrodzenie brutto, o k</w:t>
      </w:r>
      <w:r w:rsidR="00191BBD">
        <w:rPr>
          <w:rFonts w:ascii="Arial" w:eastAsia="Times New Roman" w:hAnsi="Arial" w:cs="Arial"/>
          <w:lang w:eastAsia="pl-PL"/>
        </w:rPr>
        <w:t xml:space="preserve">tórym mowa  </w:t>
      </w:r>
      <w:r w:rsidRPr="00560C42">
        <w:rPr>
          <w:rFonts w:ascii="Arial" w:eastAsia="Times New Roman" w:hAnsi="Arial" w:cs="Arial"/>
          <w:lang w:eastAsia="pl-PL"/>
        </w:rPr>
        <w:t xml:space="preserve"> w § 5 ust. 1;</w:t>
      </w:r>
    </w:p>
    <w:p w:rsidR="00560C42" w:rsidRPr="00560C42" w:rsidRDefault="00560C42" w:rsidP="00F85C48">
      <w:pPr>
        <w:numPr>
          <w:ilvl w:val="0"/>
          <w:numId w:val="30"/>
        </w:numPr>
        <w:tabs>
          <w:tab w:val="num" w:pos="900"/>
        </w:tabs>
        <w:suppressAutoHyphens w:val="0"/>
        <w:spacing w:after="0" w:line="259" w:lineRule="auto"/>
        <w:ind w:left="709"/>
        <w:contextualSpacing/>
        <w:jc w:val="both"/>
        <w:rPr>
          <w:rFonts w:ascii="Arial" w:eastAsia="Times New Roman" w:hAnsi="Arial" w:cs="Arial"/>
          <w:color w:val="000000"/>
          <w:lang w:eastAsia="pl-PL"/>
        </w:rPr>
      </w:pPr>
      <w:r w:rsidRPr="00560C42">
        <w:rPr>
          <w:rFonts w:ascii="Arial" w:eastAsia="Times New Roman" w:hAnsi="Arial" w:cs="Arial"/>
          <w:color w:val="000000"/>
          <w:lang w:eastAsia="pl-PL"/>
        </w:rPr>
        <w:t>Jeżeli czynności objęte niniejszą Umową wykonuje podmiot inny niż zaakceptowany przez Zamawiającego;</w:t>
      </w:r>
    </w:p>
    <w:p w:rsidR="00560C42" w:rsidRPr="00560C42" w:rsidRDefault="00560C42" w:rsidP="00F85C48">
      <w:pPr>
        <w:numPr>
          <w:ilvl w:val="0"/>
          <w:numId w:val="30"/>
        </w:numPr>
        <w:tabs>
          <w:tab w:val="num" w:pos="900"/>
        </w:tabs>
        <w:suppressAutoHyphens w:val="0"/>
        <w:spacing w:after="0" w:line="259" w:lineRule="auto"/>
        <w:ind w:left="709"/>
        <w:contextualSpacing/>
        <w:jc w:val="both"/>
        <w:rPr>
          <w:rFonts w:ascii="Arial" w:eastAsia="Calibri" w:hAnsi="Arial" w:cs="Arial"/>
          <w:lang w:eastAsia="pl-PL"/>
        </w:rPr>
      </w:pPr>
      <w:r w:rsidRPr="00560C42">
        <w:rPr>
          <w:rFonts w:ascii="Arial" w:eastAsia="Calibri" w:hAnsi="Arial" w:cs="Arial"/>
          <w:lang w:eastAsia="pl-PL"/>
        </w:rPr>
        <w:t>Wykonawca wykonuje usługi niezgodnie z Umową, złożoną ofertą, specyfikacją w</w:t>
      </w:r>
      <w:r w:rsidRPr="00560C42">
        <w:rPr>
          <w:rFonts w:ascii="Arial" w:eastAsia="Calibri" w:hAnsi="Arial" w:cs="Arial"/>
          <w:lang w:eastAsia="pl-PL"/>
        </w:rPr>
        <w:t>a</w:t>
      </w:r>
      <w:r w:rsidRPr="00560C42">
        <w:rPr>
          <w:rFonts w:ascii="Arial" w:eastAsia="Calibri" w:hAnsi="Arial" w:cs="Arial"/>
          <w:lang w:eastAsia="pl-PL"/>
        </w:rPr>
        <w:t>runków zamówienia oraz opisem przedmiotu zamówienia i nie usunie naruszeń w wyznaczonym       terminie pomimo wezwania Zamawiającego;</w:t>
      </w:r>
    </w:p>
    <w:p w:rsidR="00560C42" w:rsidRPr="00560C42" w:rsidRDefault="00560C42" w:rsidP="00F85C48">
      <w:pPr>
        <w:numPr>
          <w:ilvl w:val="0"/>
          <w:numId w:val="30"/>
        </w:numPr>
        <w:tabs>
          <w:tab w:val="num" w:pos="900"/>
        </w:tabs>
        <w:suppressAutoHyphens w:val="0"/>
        <w:spacing w:after="0" w:line="259" w:lineRule="auto"/>
        <w:ind w:left="709"/>
        <w:contextualSpacing/>
        <w:jc w:val="both"/>
        <w:rPr>
          <w:rFonts w:ascii="Arial" w:eastAsia="Calibri" w:hAnsi="Arial" w:cs="Arial"/>
          <w:lang w:eastAsia="pl-PL"/>
        </w:rPr>
      </w:pPr>
      <w:r w:rsidRPr="00560C42">
        <w:rPr>
          <w:rFonts w:ascii="Arial" w:eastAsia="Calibri" w:hAnsi="Arial" w:cs="Arial"/>
          <w:lang w:eastAsia="pl-PL"/>
        </w:rPr>
        <w:t>Wykonawca narusza przepisy ustawy o odpadach lub ustawy Prawo ochrony środ</w:t>
      </w:r>
      <w:r w:rsidRPr="00560C42">
        <w:rPr>
          <w:rFonts w:ascii="Arial" w:eastAsia="Calibri" w:hAnsi="Arial" w:cs="Arial"/>
          <w:lang w:eastAsia="pl-PL"/>
        </w:rPr>
        <w:t>o</w:t>
      </w:r>
      <w:r w:rsidRPr="00560C42">
        <w:rPr>
          <w:rFonts w:ascii="Arial" w:eastAsia="Calibri" w:hAnsi="Arial" w:cs="Arial"/>
          <w:lang w:eastAsia="pl-PL"/>
        </w:rPr>
        <w:t>wiska;</w:t>
      </w:r>
    </w:p>
    <w:p w:rsidR="00560C42" w:rsidRPr="00560C42" w:rsidRDefault="00560C42" w:rsidP="00F85C48">
      <w:pPr>
        <w:numPr>
          <w:ilvl w:val="0"/>
          <w:numId w:val="30"/>
        </w:numPr>
        <w:tabs>
          <w:tab w:val="num" w:pos="900"/>
        </w:tabs>
        <w:suppressAutoHyphens w:val="0"/>
        <w:spacing w:after="0" w:line="259" w:lineRule="auto"/>
        <w:ind w:left="709"/>
        <w:jc w:val="both"/>
        <w:rPr>
          <w:rFonts w:ascii="Arial" w:eastAsia="Calibri" w:hAnsi="Arial" w:cs="Arial"/>
          <w:color w:val="000000"/>
        </w:rPr>
      </w:pPr>
      <w:r w:rsidRPr="00560C42">
        <w:rPr>
          <w:rFonts w:ascii="Arial" w:eastAsia="Calibri" w:hAnsi="Arial" w:cs="Arial"/>
          <w:color w:val="000000"/>
        </w:rPr>
        <w:t>Wystąpi konieczność wielokrotnego dokonywania przez Zamawiającego bezpo</w:t>
      </w:r>
      <w:r w:rsidR="00191BBD">
        <w:rPr>
          <w:rFonts w:ascii="Arial" w:eastAsia="Calibri" w:hAnsi="Arial" w:cs="Arial"/>
          <w:color w:val="000000"/>
        </w:rPr>
        <w:t>śre</w:t>
      </w:r>
      <w:r w:rsidR="00191BBD">
        <w:rPr>
          <w:rFonts w:ascii="Arial" w:eastAsia="Calibri" w:hAnsi="Arial" w:cs="Arial"/>
          <w:color w:val="000000"/>
        </w:rPr>
        <w:t>d</w:t>
      </w:r>
      <w:r w:rsidR="00191BBD">
        <w:rPr>
          <w:rFonts w:ascii="Arial" w:eastAsia="Calibri" w:hAnsi="Arial" w:cs="Arial"/>
          <w:color w:val="000000"/>
        </w:rPr>
        <w:t xml:space="preserve">niej </w:t>
      </w:r>
      <w:r w:rsidRPr="00560C42">
        <w:rPr>
          <w:rFonts w:ascii="Arial" w:eastAsia="Calibri" w:hAnsi="Arial" w:cs="Arial"/>
          <w:color w:val="000000"/>
        </w:rPr>
        <w:t xml:space="preserve"> zapłaty podwykonawcy lub dalszemu podwykonawcy lub koniecz</w:t>
      </w:r>
      <w:r w:rsidR="00191BBD">
        <w:rPr>
          <w:rFonts w:ascii="Arial" w:eastAsia="Calibri" w:hAnsi="Arial" w:cs="Arial"/>
          <w:color w:val="000000"/>
        </w:rPr>
        <w:t xml:space="preserve">ność dokonania </w:t>
      </w:r>
      <w:r w:rsidRPr="00560C42">
        <w:rPr>
          <w:rFonts w:ascii="Arial" w:eastAsia="Calibri" w:hAnsi="Arial" w:cs="Arial"/>
          <w:color w:val="000000"/>
        </w:rPr>
        <w:t xml:space="preserve"> bezpośrednich zapłat na sumę większą niż 5% wartości Umowy;</w:t>
      </w:r>
    </w:p>
    <w:p w:rsidR="00560C42" w:rsidRPr="00560C42" w:rsidRDefault="00560C42" w:rsidP="00F85C48">
      <w:pPr>
        <w:numPr>
          <w:ilvl w:val="0"/>
          <w:numId w:val="30"/>
        </w:numPr>
        <w:suppressAutoHyphens w:val="0"/>
        <w:spacing w:after="0" w:line="259" w:lineRule="auto"/>
        <w:ind w:left="709"/>
        <w:jc w:val="both"/>
        <w:rPr>
          <w:rFonts w:ascii="Arial" w:eastAsia="Calibri" w:hAnsi="Arial" w:cs="Arial"/>
          <w:color w:val="000000"/>
        </w:rPr>
      </w:pPr>
      <w:r w:rsidRPr="00560C42">
        <w:rPr>
          <w:rFonts w:ascii="Arial" w:eastAsia="Calibri" w:hAnsi="Arial" w:cs="Arial"/>
          <w:color w:val="000000"/>
        </w:rPr>
        <w:t>W przypadku utraty przez Wykonawcę uprawnień niezbędnych do wykonywania przedmiotu Umowy;</w:t>
      </w:r>
    </w:p>
    <w:p w:rsidR="00560C42" w:rsidRPr="00560C42" w:rsidRDefault="00560C42" w:rsidP="00F85C48">
      <w:pPr>
        <w:numPr>
          <w:ilvl w:val="0"/>
          <w:numId w:val="30"/>
        </w:numPr>
        <w:tabs>
          <w:tab w:val="num" w:pos="900"/>
        </w:tabs>
        <w:suppressAutoHyphens w:val="0"/>
        <w:spacing w:after="0" w:line="259" w:lineRule="auto"/>
        <w:ind w:left="709"/>
        <w:jc w:val="both"/>
        <w:rPr>
          <w:rFonts w:ascii="Arial" w:eastAsia="Times New Roman" w:hAnsi="Arial" w:cs="Arial"/>
          <w:color w:val="000000"/>
          <w:lang w:eastAsia="pl-PL"/>
        </w:rPr>
      </w:pPr>
      <w:r w:rsidRPr="00560C42">
        <w:rPr>
          <w:rFonts w:ascii="Arial" w:eastAsia="Calibri" w:hAnsi="Arial" w:cs="Arial"/>
        </w:rPr>
        <w:t>Po bezskutecznym upływie dodatkowego terminu wyznaczonego Wykonawcy na usunięcia wad lub zmiany sposobu wykonania przedmiotu Umowy.</w:t>
      </w:r>
    </w:p>
    <w:p w:rsidR="00560C42" w:rsidRPr="00560C42" w:rsidRDefault="00560C42" w:rsidP="00F85C48">
      <w:pPr>
        <w:numPr>
          <w:ilvl w:val="0"/>
          <w:numId w:val="31"/>
        </w:numPr>
        <w:suppressAutoHyphens w:val="0"/>
        <w:spacing w:after="0" w:line="259" w:lineRule="auto"/>
        <w:ind w:left="0" w:firstLine="0"/>
        <w:contextualSpacing/>
        <w:jc w:val="both"/>
        <w:rPr>
          <w:rFonts w:ascii="Arial" w:eastAsia="Times New Roman" w:hAnsi="Arial" w:cs="Arial"/>
          <w:color w:val="000000"/>
          <w:lang w:eastAsia="pl-PL"/>
        </w:rPr>
      </w:pPr>
      <w:r w:rsidRPr="00560C42">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rsidR="00560C42" w:rsidRPr="00560C42" w:rsidRDefault="00560C42" w:rsidP="00F85C48">
      <w:pPr>
        <w:numPr>
          <w:ilvl w:val="0"/>
          <w:numId w:val="31"/>
        </w:numPr>
        <w:suppressAutoHyphens w:val="0"/>
        <w:spacing w:after="0" w:line="259" w:lineRule="auto"/>
        <w:ind w:left="0" w:firstLine="0"/>
        <w:jc w:val="both"/>
        <w:rPr>
          <w:rFonts w:ascii="Arial" w:eastAsia="Times New Roman" w:hAnsi="Arial" w:cs="Arial"/>
          <w:color w:val="000000"/>
          <w:lang w:eastAsia="pl-PL"/>
        </w:rPr>
      </w:pPr>
      <w:r w:rsidRPr="00560C42">
        <w:rPr>
          <w:rFonts w:ascii="Arial" w:eastAsia="Times New Roman" w:hAnsi="Arial" w:cs="Arial"/>
          <w:color w:val="000000"/>
          <w:lang w:eastAsia="pl-PL"/>
        </w:rPr>
        <w:t>Odstąpienie od Umowy powinno nastąpić w formie pisemnej z podaniem uzasad</w:t>
      </w:r>
      <w:r w:rsidR="00191BBD">
        <w:rPr>
          <w:rFonts w:ascii="Arial" w:eastAsia="Times New Roman" w:hAnsi="Arial" w:cs="Arial"/>
          <w:color w:val="000000"/>
          <w:lang w:eastAsia="pl-PL"/>
        </w:rPr>
        <w:t xml:space="preserve">nienia pod </w:t>
      </w:r>
      <w:r w:rsidRPr="00560C42">
        <w:rPr>
          <w:rFonts w:ascii="Arial" w:eastAsia="Times New Roman" w:hAnsi="Arial" w:cs="Arial"/>
          <w:color w:val="000000"/>
          <w:lang w:eastAsia="pl-PL"/>
        </w:rPr>
        <w:t xml:space="preserve"> rygorem nieważności.</w:t>
      </w:r>
    </w:p>
    <w:p w:rsidR="00560C42" w:rsidRPr="00560C42" w:rsidRDefault="00560C42" w:rsidP="00F85C48">
      <w:pPr>
        <w:numPr>
          <w:ilvl w:val="0"/>
          <w:numId w:val="31"/>
        </w:numPr>
        <w:suppressAutoHyphens w:val="0"/>
        <w:spacing w:after="0" w:line="259" w:lineRule="auto"/>
        <w:ind w:left="0" w:firstLine="0"/>
        <w:jc w:val="both"/>
        <w:rPr>
          <w:rFonts w:ascii="Arial" w:eastAsia="Times New Roman" w:hAnsi="Arial" w:cs="Arial"/>
          <w:color w:val="000000"/>
          <w:lang w:eastAsia="pl-PL"/>
        </w:rPr>
      </w:pPr>
      <w:r w:rsidRPr="00560C42">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60C42">
        <w:rPr>
          <w:rFonts w:ascii="Arial" w:eastAsia="Times New Roman" w:hAnsi="Arial" w:cs="Arial"/>
          <w:color w:val="000000"/>
          <w:lang w:eastAsia="pl-PL"/>
        </w:rPr>
        <w:br/>
      </w:r>
      <w:r w:rsidRPr="00560C42">
        <w:rPr>
          <w:rFonts w:ascii="Arial" w:eastAsia="Times New Roman" w:hAnsi="Arial" w:cs="Arial"/>
          <w:color w:val="000000"/>
          <w:lang w:eastAsia="pl-PL"/>
        </w:rPr>
        <w:lastRenderedPageBreak/>
        <w:t>na przyszłość, przy zachowaniu w pełni przez Zamawiającego ws</w:t>
      </w:r>
      <w:r w:rsidR="00191BBD">
        <w:rPr>
          <w:rFonts w:ascii="Arial" w:eastAsia="Times New Roman" w:hAnsi="Arial" w:cs="Arial"/>
          <w:color w:val="000000"/>
          <w:lang w:eastAsia="pl-PL"/>
        </w:rPr>
        <w:t>zystkich uprawnień, które</w:t>
      </w:r>
      <w:r w:rsidRPr="00560C42">
        <w:rPr>
          <w:rFonts w:ascii="Arial" w:eastAsia="Times New Roman" w:hAnsi="Arial" w:cs="Arial"/>
          <w:color w:val="000000"/>
          <w:lang w:eastAsia="pl-PL"/>
        </w:rPr>
        <w:t xml:space="preserve"> Zamawiający nabył przed datą złożenia oświadczenia o odstąpieniu, w tym </w:t>
      </w:r>
      <w:r w:rsidRPr="00560C42">
        <w:rPr>
          <w:rFonts w:ascii="Arial" w:eastAsia="Times New Roman" w:hAnsi="Arial" w:cs="Arial"/>
          <w:color w:val="000000"/>
          <w:lang w:eastAsia="pl-PL"/>
        </w:rPr>
        <w:br/>
        <w:t>w szczególności uprawnień z rękojmi, gwarancji, kar umownych i odszkodowania.</w:t>
      </w:r>
    </w:p>
    <w:p w:rsidR="00560C42" w:rsidRPr="00560C42" w:rsidRDefault="00560C42" w:rsidP="00F85C48">
      <w:pPr>
        <w:numPr>
          <w:ilvl w:val="0"/>
          <w:numId w:val="31"/>
        </w:numPr>
        <w:suppressAutoHyphens w:val="0"/>
        <w:spacing w:after="0" w:line="259" w:lineRule="auto"/>
        <w:ind w:left="0" w:firstLine="0"/>
        <w:contextualSpacing/>
        <w:jc w:val="both"/>
        <w:rPr>
          <w:rFonts w:ascii="Arial" w:eastAsia="Calibri" w:hAnsi="Arial" w:cs="Arial"/>
        </w:rPr>
      </w:pPr>
      <w:r w:rsidRPr="00560C42">
        <w:rPr>
          <w:rFonts w:ascii="Arial" w:eastAsia="Calibri" w:hAnsi="Arial" w:cs="Arial"/>
        </w:rPr>
        <w:t>W przypadkach, o których mowa powyżej, Wykonawca może żądać jedynie wynagrodz</w:t>
      </w:r>
      <w:r w:rsidRPr="00560C42">
        <w:rPr>
          <w:rFonts w:ascii="Arial" w:eastAsia="Calibri" w:hAnsi="Arial" w:cs="Arial"/>
        </w:rPr>
        <w:t>e</w:t>
      </w:r>
      <w:r w:rsidRPr="00560C42">
        <w:rPr>
          <w:rFonts w:ascii="Arial" w:eastAsia="Calibri" w:hAnsi="Arial" w:cs="Arial"/>
        </w:rPr>
        <w:t>nia należnego  z tytułu wykonanej części umowy.</w:t>
      </w:r>
    </w:p>
    <w:p w:rsidR="00560C42" w:rsidRPr="00560C42" w:rsidRDefault="00560C42" w:rsidP="00560C42">
      <w:pPr>
        <w:spacing w:after="0"/>
        <w:jc w:val="both"/>
        <w:rPr>
          <w:rFonts w:ascii="Arial" w:eastAsia="Times New Roman" w:hAnsi="Arial" w:cs="Arial"/>
          <w:lang w:eastAsia="pl-PL" w:bidi="he-IL"/>
        </w:rPr>
      </w:pPr>
      <w:r w:rsidRPr="00560C42">
        <w:rPr>
          <w:rFonts w:ascii="Arial" w:eastAsia="Calibri" w:hAnsi="Arial" w:cs="Arial"/>
        </w:rPr>
        <w:t xml:space="preserve">6.  </w:t>
      </w:r>
      <w:r w:rsidRPr="00560C42">
        <w:rPr>
          <w:rFonts w:ascii="Arial" w:eastAsia="Times New Roman" w:hAnsi="Arial" w:cs="Arial"/>
          <w:lang w:eastAsia="pl-PL" w:bidi="he-IL"/>
        </w:rPr>
        <w:t>Każda ze Stron ma możliwość odstąpienia od Umowy w całości lub w części.</w:t>
      </w:r>
    </w:p>
    <w:bookmarkEnd w:id="4"/>
    <w:p w:rsidR="00560C42" w:rsidRPr="00560C42" w:rsidRDefault="00560C42" w:rsidP="00560C42">
      <w:pPr>
        <w:widowControl w:val="0"/>
        <w:tabs>
          <w:tab w:val="left" w:pos="180"/>
          <w:tab w:val="left" w:pos="360"/>
        </w:tabs>
        <w:spacing w:after="0"/>
        <w:ind w:right="14"/>
        <w:jc w:val="center"/>
        <w:rPr>
          <w:rFonts w:ascii="Arial" w:eastAsia="Times New Roman" w:hAnsi="Arial" w:cs="Arial"/>
          <w:b/>
          <w:bCs/>
          <w:lang w:eastAsia="pl-PL"/>
        </w:rPr>
      </w:pPr>
    </w:p>
    <w:p w:rsidR="00560C42" w:rsidRPr="00560C42" w:rsidRDefault="00191BBD" w:rsidP="00191BBD">
      <w:pPr>
        <w:widowControl w:val="0"/>
        <w:tabs>
          <w:tab w:val="left" w:pos="180"/>
          <w:tab w:val="left" w:pos="360"/>
        </w:tabs>
        <w:spacing w:after="0"/>
        <w:ind w:right="14"/>
        <w:rPr>
          <w:rFonts w:ascii="Arial" w:eastAsia="Times New Roman" w:hAnsi="Arial" w:cs="Arial"/>
          <w:b/>
          <w:bCs/>
          <w:lang w:eastAsia="pl-PL"/>
        </w:rPr>
      </w:pP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sidR="001E5E22">
        <w:rPr>
          <w:rFonts w:ascii="Arial" w:eastAsia="Times New Roman" w:hAnsi="Arial" w:cs="Arial"/>
          <w:b/>
          <w:bCs/>
          <w:lang w:eastAsia="pl-PL"/>
        </w:rPr>
        <w:t xml:space="preserve"> </w:t>
      </w:r>
      <w:r>
        <w:rPr>
          <w:rFonts w:ascii="Arial" w:eastAsia="Times New Roman" w:hAnsi="Arial" w:cs="Arial"/>
          <w:b/>
          <w:bCs/>
          <w:lang w:eastAsia="pl-PL"/>
        </w:rPr>
        <w:tab/>
      </w:r>
      <w:r w:rsidR="001E5E22">
        <w:rPr>
          <w:rFonts w:ascii="Arial" w:eastAsia="Times New Roman" w:hAnsi="Arial" w:cs="Arial"/>
          <w:b/>
          <w:bCs/>
          <w:lang w:eastAsia="pl-PL"/>
        </w:rPr>
        <w:t xml:space="preserve">       </w:t>
      </w:r>
      <w:r w:rsidR="00560C42" w:rsidRPr="00560C42">
        <w:rPr>
          <w:rFonts w:ascii="Arial" w:eastAsia="Times New Roman" w:hAnsi="Arial" w:cs="Arial"/>
          <w:b/>
          <w:bCs/>
          <w:lang w:eastAsia="pl-PL"/>
        </w:rPr>
        <w:t>§ 11.</w:t>
      </w:r>
    </w:p>
    <w:p w:rsidR="00560C42" w:rsidRPr="00560C42" w:rsidRDefault="00560C42" w:rsidP="00560C42">
      <w:pPr>
        <w:widowControl w:val="0"/>
        <w:tabs>
          <w:tab w:val="left" w:pos="180"/>
          <w:tab w:val="left" w:pos="360"/>
        </w:tabs>
        <w:spacing w:after="0"/>
        <w:ind w:right="14"/>
        <w:rPr>
          <w:rFonts w:ascii="Arial" w:eastAsia="Times New Roman" w:hAnsi="Arial" w:cs="Arial"/>
          <w:b/>
          <w:bCs/>
          <w:lang w:eastAsia="pl-PL"/>
        </w:rPr>
      </w:pPr>
      <w:r w:rsidRPr="00560C42">
        <w:rPr>
          <w:rFonts w:ascii="Arial" w:eastAsia="Times New Roman" w:hAnsi="Arial" w:cs="Arial"/>
          <w:b/>
          <w:bCs/>
          <w:lang w:eastAsia="pl-PL"/>
        </w:rPr>
        <w:t xml:space="preserve">                                  </w:t>
      </w:r>
      <w:r w:rsidR="00191BBD">
        <w:rPr>
          <w:rFonts w:ascii="Arial" w:eastAsia="Times New Roman" w:hAnsi="Arial" w:cs="Arial"/>
          <w:b/>
          <w:bCs/>
          <w:lang w:eastAsia="pl-PL"/>
        </w:rPr>
        <w:t xml:space="preserve">                </w:t>
      </w:r>
      <w:r w:rsidR="001E5E22">
        <w:rPr>
          <w:rFonts w:ascii="Arial" w:eastAsia="Times New Roman" w:hAnsi="Arial" w:cs="Arial"/>
          <w:b/>
          <w:bCs/>
          <w:lang w:eastAsia="pl-PL"/>
        </w:rPr>
        <w:t xml:space="preserve">      </w:t>
      </w:r>
      <w:r w:rsidRPr="00560C42">
        <w:rPr>
          <w:rFonts w:ascii="Arial" w:eastAsia="Times New Roman" w:hAnsi="Arial" w:cs="Arial"/>
          <w:b/>
          <w:bCs/>
          <w:lang w:eastAsia="pl-PL"/>
        </w:rPr>
        <w:t>Zmiana Umowy</w:t>
      </w:r>
    </w:p>
    <w:p w:rsidR="00560C42" w:rsidRPr="00560C42" w:rsidRDefault="00560C42" w:rsidP="00560C42">
      <w:pPr>
        <w:widowControl w:val="0"/>
        <w:tabs>
          <w:tab w:val="left" w:pos="180"/>
          <w:tab w:val="left" w:pos="360"/>
        </w:tabs>
        <w:spacing w:after="0"/>
        <w:ind w:right="14"/>
        <w:jc w:val="both"/>
        <w:rPr>
          <w:rFonts w:ascii="Arial" w:eastAsia="Times New Roman" w:hAnsi="Arial" w:cs="Arial"/>
          <w:b/>
          <w:bCs/>
          <w:lang w:eastAsia="pl-PL"/>
        </w:rPr>
      </w:pPr>
    </w:p>
    <w:p w:rsidR="00191BBD" w:rsidRDefault="00191BBD" w:rsidP="00F85C48">
      <w:pPr>
        <w:pStyle w:val="Akapitzlist"/>
        <w:numPr>
          <w:ilvl w:val="0"/>
          <w:numId w:val="44"/>
        </w:numPr>
        <w:jc w:val="both"/>
        <w:rPr>
          <w:rFonts w:ascii="Arial" w:hAnsi="Arial" w:cs="Arial"/>
          <w:sz w:val="22"/>
          <w:szCs w:val="22"/>
        </w:rPr>
      </w:pPr>
      <w:r w:rsidRPr="00645FA7">
        <w:rPr>
          <w:rFonts w:ascii="Arial" w:hAnsi="Arial" w:cs="Arial"/>
          <w:sz w:val="22"/>
          <w:szCs w:val="22"/>
        </w:rPr>
        <w:t>Wszelkie zmiany treści zawartej Umowy w mogą być dokonane jedynie zgodnie z niniejszą Umową za zgodą obu stron wyrażoną w aneksie do Umowy, sporządzonym w formie pisemnej pod rygorem nieważności.</w:t>
      </w:r>
    </w:p>
    <w:p w:rsidR="00645FA7" w:rsidRPr="00645FA7" w:rsidRDefault="00645FA7" w:rsidP="00645FA7">
      <w:pPr>
        <w:pStyle w:val="Akapitzlist"/>
        <w:ind w:left="360"/>
        <w:jc w:val="both"/>
        <w:rPr>
          <w:rFonts w:ascii="Arial" w:hAnsi="Arial" w:cs="Arial"/>
          <w:sz w:val="22"/>
          <w:szCs w:val="22"/>
        </w:rPr>
      </w:pPr>
    </w:p>
    <w:p w:rsidR="00191BBD" w:rsidRPr="00645FA7" w:rsidRDefault="00191BBD" w:rsidP="00F85C48">
      <w:pPr>
        <w:pStyle w:val="Akapitzlist"/>
        <w:numPr>
          <w:ilvl w:val="0"/>
          <w:numId w:val="44"/>
        </w:numPr>
        <w:jc w:val="both"/>
        <w:rPr>
          <w:rFonts w:ascii="Arial" w:eastAsia="Calibri" w:hAnsi="Arial" w:cs="Arial"/>
          <w:color w:val="000000"/>
          <w:sz w:val="22"/>
          <w:szCs w:val="22"/>
        </w:rPr>
      </w:pPr>
      <w:r w:rsidRPr="00645FA7">
        <w:rPr>
          <w:rFonts w:ascii="Arial" w:eastAsia="Calibri" w:hAnsi="Arial" w:cs="Arial"/>
          <w:color w:val="000000"/>
          <w:sz w:val="22"/>
          <w:szCs w:val="22"/>
        </w:rPr>
        <w:t>Strony przewidują możliwość zmiany postanowień zawartej Umowy w szczegól</w:t>
      </w:r>
      <w:r w:rsidR="00645FA7" w:rsidRPr="00645FA7">
        <w:rPr>
          <w:rFonts w:ascii="Arial" w:eastAsia="Calibri" w:hAnsi="Arial" w:cs="Arial"/>
          <w:color w:val="000000"/>
          <w:sz w:val="22"/>
          <w:szCs w:val="22"/>
        </w:rPr>
        <w:t xml:space="preserve">ności </w:t>
      </w:r>
      <w:r w:rsidRPr="00645FA7">
        <w:rPr>
          <w:rFonts w:ascii="Arial" w:eastAsia="Calibri" w:hAnsi="Arial" w:cs="Arial"/>
          <w:color w:val="000000"/>
          <w:sz w:val="22"/>
          <w:szCs w:val="22"/>
        </w:rPr>
        <w:t xml:space="preserve">  w następujących przypadkach i warunkach:</w:t>
      </w:r>
    </w:p>
    <w:p w:rsidR="00191BBD" w:rsidRPr="00560C42" w:rsidRDefault="00191BBD" w:rsidP="00F85C48">
      <w:pPr>
        <w:numPr>
          <w:ilvl w:val="0"/>
          <w:numId w:val="36"/>
        </w:numPr>
        <w:suppressAutoHyphens w:val="0"/>
        <w:spacing w:after="0" w:line="259" w:lineRule="auto"/>
        <w:contextualSpacing/>
        <w:jc w:val="both"/>
        <w:rPr>
          <w:rFonts w:ascii="Arial" w:eastAsia="Calibri" w:hAnsi="Arial" w:cs="Arial"/>
          <w:b/>
        </w:rPr>
      </w:pPr>
      <w:r w:rsidRPr="00560C42">
        <w:rPr>
          <w:rFonts w:ascii="Arial" w:eastAsia="Calibri" w:hAnsi="Arial" w:cs="Arial"/>
          <w:b/>
        </w:rPr>
        <w:t xml:space="preserve">zmniejszenie zakresu </w:t>
      </w:r>
      <w:r w:rsidRPr="00560C42">
        <w:rPr>
          <w:rFonts w:ascii="Arial" w:eastAsia="Calibri" w:hAnsi="Arial" w:cs="Arial"/>
        </w:rPr>
        <w:t>przedmiotu Umowy:</w:t>
      </w:r>
    </w:p>
    <w:p w:rsidR="00191BBD" w:rsidRPr="00560C42" w:rsidRDefault="00191BBD" w:rsidP="00191BBD">
      <w:pPr>
        <w:suppressAutoHyphens w:val="0"/>
        <w:spacing w:after="0"/>
        <w:ind w:left="720"/>
        <w:contextualSpacing/>
        <w:jc w:val="both"/>
        <w:rPr>
          <w:rFonts w:ascii="Arial" w:eastAsia="Calibri" w:hAnsi="Arial" w:cs="Arial"/>
        </w:rPr>
      </w:pPr>
      <w:r w:rsidRPr="00560C42">
        <w:rPr>
          <w:rFonts w:ascii="Arial" w:eastAsia="Calibri" w:hAnsi="Arial" w:cs="Arial"/>
        </w:rPr>
        <w:t xml:space="preserve">- gdy jego wykonanie w pierwotnym zakresie nie leży w interesie publicznym, </w:t>
      </w:r>
    </w:p>
    <w:p w:rsidR="00191BBD" w:rsidRPr="00560C42" w:rsidRDefault="00191BBD" w:rsidP="00191BBD">
      <w:pPr>
        <w:suppressAutoHyphens w:val="0"/>
        <w:spacing w:after="0"/>
        <w:ind w:left="720"/>
        <w:contextualSpacing/>
        <w:jc w:val="both"/>
        <w:rPr>
          <w:rFonts w:ascii="Arial" w:eastAsia="Calibri" w:hAnsi="Arial" w:cs="Arial"/>
          <w:lang w:eastAsia="pl-PL"/>
        </w:rPr>
      </w:pPr>
      <w:r w:rsidRPr="00560C42">
        <w:rPr>
          <w:rFonts w:ascii="Arial" w:eastAsia="Calibri" w:hAnsi="Arial" w:cs="Arial"/>
        </w:rPr>
        <w:t>- w</w:t>
      </w:r>
      <w:r w:rsidRPr="00560C42">
        <w:rPr>
          <w:rFonts w:ascii="Arial" w:eastAsia="Calibri" w:hAnsi="Arial" w:cs="Arial"/>
          <w:lang w:eastAsia="pl-PL"/>
        </w:rPr>
        <w:t xml:space="preserve"> przypadku ograniczenia lub braku środków finansowych na realizację przedmiotu Umowy w roku 2021, skutkujących wstrzymaniem lub zaniechaniem usług.</w:t>
      </w:r>
    </w:p>
    <w:p w:rsidR="00191BBD" w:rsidRPr="00560C42" w:rsidRDefault="00191BBD" w:rsidP="00F85C48">
      <w:pPr>
        <w:numPr>
          <w:ilvl w:val="0"/>
          <w:numId w:val="36"/>
        </w:numPr>
        <w:suppressAutoHyphens w:val="0"/>
        <w:spacing w:after="0" w:line="259" w:lineRule="auto"/>
        <w:contextualSpacing/>
        <w:jc w:val="both"/>
        <w:rPr>
          <w:rFonts w:ascii="Arial" w:eastAsia="Calibri" w:hAnsi="Arial" w:cs="Arial"/>
          <w:b/>
        </w:rPr>
      </w:pPr>
      <w:r w:rsidRPr="00560C42">
        <w:rPr>
          <w:rFonts w:ascii="Arial" w:eastAsia="Calibri" w:hAnsi="Arial" w:cs="Arial"/>
          <w:b/>
          <w:lang w:eastAsia="pl-PL"/>
        </w:rPr>
        <w:t>zmiana terminu</w:t>
      </w:r>
      <w:r w:rsidRPr="00560C42">
        <w:rPr>
          <w:rFonts w:ascii="Arial" w:eastAsia="Calibri" w:hAnsi="Arial" w:cs="Arial"/>
          <w:lang w:eastAsia="pl-PL"/>
        </w:rPr>
        <w:t xml:space="preserve"> realizacji przedmiotu Umowy, w przypadku:</w:t>
      </w:r>
    </w:p>
    <w:p w:rsidR="00191BBD" w:rsidRPr="00560C42" w:rsidRDefault="00191BBD" w:rsidP="00F85C48">
      <w:pPr>
        <w:numPr>
          <w:ilvl w:val="0"/>
          <w:numId w:val="37"/>
        </w:numPr>
        <w:suppressAutoHyphens w:val="0"/>
        <w:spacing w:after="0" w:line="259" w:lineRule="auto"/>
        <w:contextualSpacing/>
        <w:jc w:val="both"/>
        <w:rPr>
          <w:rFonts w:ascii="Arial" w:eastAsia="Calibri" w:hAnsi="Arial" w:cs="Arial"/>
          <w:b/>
        </w:rPr>
      </w:pPr>
      <w:r w:rsidRPr="00560C42">
        <w:rPr>
          <w:rFonts w:ascii="Arial" w:eastAsia="Calibri" w:hAnsi="Arial" w:cs="Arial"/>
        </w:rPr>
        <w:t>gdy zachowanie pierwotnie określonego terminu nie leży w interesie public</w:t>
      </w:r>
      <w:r w:rsidRPr="00560C42">
        <w:rPr>
          <w:rFonts w:ascii="Arial" w:eastAsia="Calibri" w:hAnsi="Arial" w:cs="Arial"/>
        </w:rPr>
        <w:t>z</w:t>
      </w:r>
      <w:r w:rsidRPr="00560C42">
        <w:rPr>
          <w:rFonts w:ascii="Arial" w:eastAsia="Calibri" w:hAnsi="Arial" w:cs="Arial"/>
        </w:rPr>
        <w:t>nym</w:t>
      </w:r>
      <w:r w:rsidRPr="00560C42">
        <w:rPr>
          <w:rFonts w:ascii="Arial" w:eastAsia="Calibri" w:hAnsi="Arial" w:cs="Arial"/>
          <w:b/>
        </w:rPr>
        <w:t>,</w:t>
      </w:r>
    </w:p>
    <w:p w:rsidR="00191BBD" w:rsidRPr="00560C42" w:rsidRDefault="00191BBD" w:rsidP="00F85C48">
      <w:pPr>
        <w:numPr>
          <w:ilvl w:val="0"/>
          <w:numId w:val="37"/>
        </w:numPr>
        <w:suppressAutoHyphens w:val="0"/>
        <w:spacing w:after="0" w:line="259" w:lineRule="auto"/>
        <w:contextualSpacing/>
        <w:jc w:val="both"/>
        <w:rPr>
          <w:rFonts w:ascii="Arial" w:eastAsia="Calibri" w:hAnsi="Arial" w:cs="Arial"/>
          <w:b/>
        </w:rPr>
      </w:pPr>
      <w:r w:rsidRPr="00560C42">
        <w:rPr>
          <w:rFonts w:ascii="Arial" w:eastAsia="Calibri" w:hAnsi="Arial" w:cs="Arial"/>
        </w:rPr>
        <w:t>działania siły wyższej, uniemożliwiającej wykonanie usług w określonym pie</w:t>
      </w:r>
      <w:r w:rsidRPr="00560C42">
        <w:rPr>
          <w:rFonts w:ascii="Arial" w:eastAsia="Calibri" w:hAnsi="Arial" w:cs="Arial"/>
        </w:rPr>
        <w:t>r</w:t>
      </w:r>
      <w:r w:rsidRPr="00560C42">
        <w:rPr>
          <w:rFonts w:ascii="Arial" w:eastAsia="Calibri" w:hAnsi="Arial" w:cs="Arial"/>
        </w:rPr>
        <w:t>wotnie terminie,</w:t>
      </w:r>
    </w:p>
    <w:p w:rsidR="00191BBD" w:rsidRPr="00560C42" w:rsidRDefault="00191BBD" w:rsidP="00F85C48">
      <w:pPr>
        <w:numPr>
          <w:ilvl w:val="0"/>
          <w:numId w:val="37"/>
        </w:numPr>
        <w:suppressAutoHyphens w:val="0"/>
        <w:spacing w:after="0" w:line="259" w:lineRule="auto"/>
        <w:contextualSpacing/>
        <w:jc w:val="both"/>
        <w:rPr>
          <w:rFonts w:ascii="Arial" w:eastAsia="Calibri" w:hAnsi="Arial" w:cs="Arial"/>
          <w:b/>
        </w:rPr>
      </w:pPr>
      <w:r w:rsidRPr="00560C42">
        <w:rPr>
          <w:rFonts w:ascii="Arial" w:eastAsia="Calibri" w:hAnsi="Arial" w:cs="Arial"/>
        </w:rPr>
        <w:t>konieczności zmniejszenia zakresu przedmiotu Umowy, gdy jego wykonani</w:t>
      </w:r>
      <w:r w:rsidR="00645FA7">
        <w:rPr>
          <w:rFonts w:ascii="Arial" w:eastAsia="Calibri" w:hAnsi="Arial" w:cs="Arial"/>
        </w:rPr>
        <w:t xml:space="preserve">e </w:t>
      </w:r>
      <w:r w:rsidRPr="00560C42">
        <w:rPr>
          <w:rFonts w:ascii="Arial" w:eastAsia="Calibri" w:hAnsi="Arial" w:cs="Arial"/>
        </w:rPr>
        <w:t xml:space="preserve"> w pierwotnym zakresie nie leży w interesie publicznym, w</w:t>
      </w:r>
      <w:r w:rsidRPr="00560C42">
        <w:rPr>
          <w:rFonts w:ascii="Arial" w:eastAsia="Calibri" w:hAnsi="Arial" w:cs="Arial"/>
          <w:lang w:eastAsia="pl-PL"/>
        </w:rPr>
        <w:t xml:space="preserve"> przypadku ogranicz</w:t>
      </w:r>
      <w:r w:rsidRPr="00560C42">
        <w:rPr>
          <w:rFonts w:ascii="Arial" w:eastAsia="Calibri" w:hAnsi="Arial" w:cs="Arial"/>
          <w:lang w:eastAsia="pl-PL"/>
        </w:rPr>
        <w:t>e</w:t>
      </w:r>
      <w:r w:rsidRPr="00560C42">
        <w:rPr>
          <w:rFonts w:ascii="Arial" w:eastAsia="Calibri" w:hAnsi="Arial" w:cs="Arial"/>
          <w:lang w:eastAsia="pl-PL"/>
        </w:rPr>
        <w:t>nia lub braku środków finansowych na realizację przedmiotu Umowy, skutkuj</w:t>
      </w:r>
      <w:r w:rsidRPr="00560C42">
        <w:rPr>
          <w:rFonts w:ascii="Arial" w:eastAsia="Calibri" w:hAnsi="Arial" w:cs="Arial"/>
          <w:lang w:eastAsia="pl-PL"/>
        </w:rPr>
        <w:t>ą</w:t>
      </w:r>
      <w:r w:rsidRPr="00560C42">
        <w:rPr>
          <w:rFonts w:ascii="Arial" w:eastAsia="Calibri" w:hAnsi="Arial" w:cs="Arial"/>
          <w:lang w:eastAsia="pl-PL"/>
        </w:rPr>
        <w:t>cych wstrzymaniem lub zaniechaniem usług,</w:t>
      </w:r>
    </w:p>
    <w:p w:rsidR="00191BBD" w:rsidRPr="00560C42" w:rsidRDefault="00191BBD" w:rsidP="00F85C48">
      <w:pPr>
        <w:numPr>
          <w:ilvl w:val="0"/>
          <w:numId w:val="37"/>
        </w:numPr>
        <w:suppressAutoHyphens w:val="0"/>
        <w:spacing w:after="0" w:line="259" w:lineRule="auto"/>
        <w:contextualSpacing/>
        <w:jc w:val="both"/>
        <w:rPr>
          <w:rFonts w:ascii="Arial" w:eastAsia="Calibri" w:hAnsi="Arial" w:cs="Arial"/>
          <w:b/>
        </w:rPr>
      </w:pPr>
      <w:r w:rsidRPr="00560C42">
        <w:rPr>
          <w:rFonts w:ascii="Arial" w:eastAsia="Calibri" w:hAnsi="Arial" w:cs="Arial"/>
        </w:rPr>
        <w:t>zaistnienia niesprzyjających warunków atmosferycznych, uniemożliwiających wykonanie usług zgodnie z przyjętą technologią,</w:t>
      </w:r>
    </w:p>
    <w:p w:rsidR="00191BBD" w:rsidRPr="00560C42" w:rsidRDefault="00191BBD" w:rsidP="00F85C48">
      <w:pPr>
        <w:numPr>
          <w:ilvl w:val="0"/>
          <w:numId w:val="37"/>
        </w:numPr>
        <w:suppressAutoHyphens w:val="0"/>
        <w:spacing w:after="0" w:line="259" w:lineRule="auto"/>
        <w:contextualSpacing/>
        <w:jc w:val="both"/>
        <w:rPr>
          <w:rFonts w:ascii="Arial" w:eastAsia="Calibri" w:hAnsi="Arial" w:cs="Arial"/>
        </w:rPr>
      </w:pPr>
      <w:r w:rsidRPr="00560C42">
        <w:rPr>
          <w:rFonts w:ascii="Arial" w:eastAsia="Calibri" w:hAnsi="Arial" w:cs="Arial"/>
        </w:rPr>
        <w:t>zmiany powszechnie obowiązujących przepisów prawa w zakresie mającym wpływ na realizację przedmiotu Umowy lub świadczenia jednej lub obu stron;</w:t>
      </w:r>
    </w:p>
    <w:p w:rsidR="00191BBD" w:rsidRPr="00560C42" w:rsidRDefault="00191BBD" w:rsidP="00F85C48">
      <w:pPr>
        <w:numPr>
          <w:ilvl w:val="0"/>
          <w:numId w:val="36"/>
        </w:numPr>
        <w:suppressAutoHyphens w:val="0"/>
        <w:spacing w:after="0" w:line="259" w:lineRule="auto"/>
        <w:contextualSpacing/>
        <w:jc w:val="both"/>
        <w:rPr>
          <w:rFonts w:ascii="Arial" w:eastAsia="Calibri" w:hAnsi="Arial" w:cs="Arial"/>
        </w:rPr>
      </w:pPr>
      <w:r w:rsidRPr="00560C42">
        <w:rPr>
          <w:rFonts w:ascii="Arial" w:eastAsia="Calibri" w:hAnsi="Arial" w:cs="Arial"/>
          <w:b/>
          <w:lang w:eastAsia="pl-PL"/>
        </w:rPr>
        <w:t xml:space="preserve">zmniejszenie wynagrodzenia </w:t>
      </w:r>
      <w:r w:rsidRPr="00560C42">
        <w:rPr>
          <w:rFonts w:ascii="Arial" w:eastAsia="Calibri" w:hAnsi="Arial" w:cs="Arial"/>
          <w:lang w:eastAsia="pl-PL"/>
        </w:rPr>
        <w:t xml:space="preserve">należnego </w:t>
      </w:r>
      <w:r w:rsidRPr="00560C42">
        <w:rPr>
          <w:rFonts w:ascii="Arial" w:eastAsia="Calibri" w:hAnsi="Arial" w:cs="Arial"/>
          <w:b/>
          <w:lang w:eastAsia="pl-PL"/>
        </w:rPr>
        <w:t xml:space="preserve">Wykonawcy </w:t>
      </w:r>
      <w:r w:rsidRPr="00560C42">
        <w:rPr>
          <w:rFonts w:ascii="Arial" w:eastAsia="Calibri" w:hAnsi="Arial" w:cs="Arial"/>
          <w:lang w:eastAsia="pl-PL"/>
        </w:rPr>
        <w:t>w przypadku zmniejszenia zakresu przedmiotu Umowy, w sytuacjach, o których mowa w pkt 1) powyżej – wyn</w:t>
      </w:r>
      <w:r w:rsidRPr="00560C42">
        <w:rPr>
          <w:rFonts w:ascii="Arial" w:eastAsia="Calibri" w:hAnsi="Arial" w:cs="Arial"/>
          <w:lang w:eastAsia="pl-PL"/>
        </w:rPr>
        <w:t>a</w:t>
      </w:r>
      <w:r w:rsidRPr="00560C42">
        <w:rPr>
          <w:rFonts w:ascii="Arial" w:eastAsia="Calibri" w:hAnsi="Arial" w:cs="Arial"/>
          <w:lang w:eastAsia="pl-PL"/>
        </w:rPr>
        <w:t>grodzenie Wykonawcy określone w § 5 ust. 1 Umowy może zostać zmniejszone maksymaln</w:t>
      </w:r>
      <w:r w:rsidR="00645FA7">
        <w:rPr>
          <w:rFonts w:ascii="Arial" w:eastAsia="Calibri" w:hAnsi="Arial" w:cs="Arial"/>
          <w:lang w:eastAsia="pl-PL"/>
        </w:rPr>
        <w:t>ie o 30%, tj. do kwoty ……</w:t>
      </w:r>
      <w:r w:rsidRPr="00560C42">
        <w:rPr>
          <w:rFonts w:ascii="Arial" w:eastAsia="Calibri" w:hAnsi="Arial" w:cs="Arial"/>
          <w:lang w:eastAsia="pl-PL"/>
        </w:rPr>
        <w:t>………. zł net</w:t>
      </w:r>
      <w:r w:rsidR="00645FA7">
        <w:rPr>
          <w:rFonts w:ascii="Arial" w:eastAsia="Calibri" w:hAnsi="Arial" w:cs="Arial"/>
          <w:lang w:eastAsia="pl-PL"/>
        </w:rPr>
        <w:t>to, ……</w:t>
      </w:r>
      <w:r w:rsidRPr="00560C42">
        <w:rPr>
          <w:rFonts w:ascii="Arial" w:eastAsia="Calibri" w:hAnsi="Arial" w:cs="Arial"/>
          <w:lang w:eastAsia="pl-PL"/>
        </w:rPr>
        <w:t>…….zł brutto.</w:t>
      </w:r>
    </w:p>
    <w:p w:rsidR="00191BBD" w:rsidRPr="00645FA7" w:rsidRDefault="00191BBD" w:rsidP="00F85C48">
      <w:pPr>
        <w:pStyle w:val="Akapitzlist"/>
        <w:numPr>
          <w:ilvl w:val="0"/>
          <w:numId w:val="44"/>
        </w:numPr>
        <w:jc w:val="both"/>
        <w:rPr>
          <w:rFonts w:ascii="Arial" w:eastAsia="Calibri" w:hAnsi="Arial" w:cs="Arial"/>
          <w:b/>
          <w:sz w:val="22"/>
          <w:szCs w:val="22"/>
        </w:rPr>
      </w:pPr>
      <w:r w:rsidRPr="00645FA7">
        <w:rPr>
          <w:rFonts w:ascii="Arial" w:eastAsia="Calibri" w:hAnsi="Arial" w:cs="Arial"/>
          <w:b/>
          <w:sz w:val="22"/>
          <w:szCs w:val="22"/>
        </w:rPr>
        <w:t>Zmiany Umowy przewidziane w ust. 2 dopuszczalne są na następujących warunkach:</w:t>
      </w:r>
    </w:p>
    <w:p w:rsidR="00191BBD" w:rsidRPr="00560C42" w:rsidRDefault="00191BBD" w:rsidP="00191BBD">
      <w:pPr>
        <w:suppressAutoHyphens w:val="0"/>
        <w:spacing w:after="0"/>
        <w:ind w:left="720"/>
        <w:jc w:val="both"/>
        <w:rPr>
          <w:rFonts w:ascii="Arial" w:eastAsia="Calibri" w:hAnsi="Arial" w:cs="Arial"/>
        </w:rPr>
      </w:pPr>
      <w:r w:rsidRPr="00560C42">
        <w:rPr>
          <w:rFonts w:ascii="Arial" w:eastAsia="Calibri" w:hAnsi="Arial" w:cs="Arial"/>
          <w:b/>
        </w:rPr>
        <w:t>ad. pkt 1)</w:t>
      </w:r>
      <w:r w:rsidRPr="00560C42">
        <w:rPr>
          <w:rFonts w:ascii="Arial" w:eastAsia="Calibri" w:hAnsi="Arial" w:cs="Arial"/>
        </w:rPr>
        <w:t xml:space="preserve"> – </w:t>
      </w:r>
      <w:r w:rsidRPr="00560C42">
        <w:rPr>
          <w:rFonts w:ascii="Arial" w:eastAsia="Calibri" w:hAnsi="Arial" w:cs="Arial"/>
          <w:b/>
        </w:rPr>
        <w:t xml:space="preserve">zmniejszenie zakresu </w:t>
      </w:r>
      <w:r w:rsidRPr="00560C42">
        <w:rPr>
          <w:rFonts w:ascii="Arial" w:eastAsia="Calibri" w:hAnsi="Arial" w:cs="Arial"/>
        </w:rPr>
        <w:t>przedmiotu Umowy w granicach uzasadnionego interesu publicznego, lub w</w:t>
      </w:r>
      <w:r w:rsidRPr="00560C42">
        <w:rPr>
          <w:rFonts w:ascii="Arial" w:eastAsia="Calibri" w:hAnsi="Arial" w:cs="Arial"/>
          <w:lang w:eastAsia="pl-PL"/>
        </w:rPr>
        <w:t xml:space="preserve"> przypadku ograniczenia lub braku środków finansowych na realizację przedmiotu Umowy w roku 2021, skutkujących wstrzymaniem lub zani</w:t>
      </w:r>
      <w:r w:rsidRPr="00560C42">
        <w:rPr>
          <w:rFonts w:ascii="Arial" w:eastAsia="Calibri" w:hAnsi="Arial" w:cs="Arial"/>
          <w:lang w:eastAsia="pl-PL"/>
        </w:rPr>
        <w:t>e</w:t>
      </w:r>
      <w:r w:rsidRPr="00560C42">
        <w:rPr>
          <w:rFonts w:ascii="Arial" w:eastAsia="Calibri" w:hAnsi="Arial" w:cs="Arial"/>
          <w:lang w:eastAsia="pl-PL"/>
        </w:rPr>
        <w:t>chaniem usług,</w:t>
      </w:r>
    </w:p>
    <w:p w:rsidR="00191BBD" w:rsidRPr="00560C42" w:rsidRDefault="00191BBD" w:rsidP="00191BBD">
      <w:pPr>
        <w:suppressAutoHyphens w:val="0"/>
        <w:spacing w:after="0"/>
        <w:ind w:left="720"/>
        <w:jc w:val="both"/>
        <w:rPr>
          <w:rFonts w:ascii="Arial" w:eastAsia="Calibri" w:hAnsi="Arial" w:cs="Arial"/>
        </w:rPr>
      </w:pPr>
      <w:r w:rsidRPr="00560C42">
        <w:rPr>
          <w:rFonts w:ascii="Arial" w:eastAsia="Calibri" w:hAnsi="Arial" w:cs="Arial"/>
          <w:b/>
        </w:rPr>
        <w:t>ad. pkt 2)</w:t>
      </w:r>
      <w:r w:rsidRPr="00560C42">
        <w:rPr>
          <w:rFonts w:ascii="Arial" w:eastAsia="Calibri" w:hAnsi="Arial" w:cs="Arial"/>
        </w:rPr>
        <w:t xml:space="preserve"> –  </w:t>
      </w:r>
      <w:r w:rsidRPr="00560C42">
        <w:rPr>
          <w:rFonts w:ascii="Arial" w:eastAsia="Calibri" w:hAnsi="Arial" w:cs="Arial"/>
          <w:b/>
        </w:rPr>
        <w:t xml:space="preserve">zmiana terminu realizacji </w:t>
      </w:r>
      <w:r w:rsidRPr="00560C42">
        <w:rPr>
          <w:rFonts w:ascii="Arial" w:eastAsia="Calibri" w:hAnsi="Arial" w:cs="Arial"/>
        </w:rPr>
        <w:t>przedmiotu Umowy:</w:t>
      </w:r>
    </w:p>
    <w:p w:rsidR="00191BBD" w:rsidRPr="00560C42" w:rsidRDefault="00191BBD" w:rsidP="00191BBD">
      <w:pPr>
        <w:suppressAutoHyphens w:val="0"/>
        <w:spacing w:after="0"/>
        <w:ind w:left="720"/>
        <w:jc w:val="both"/>
        <w:rPr>
          <w:rFonts w:ascii="Arial" w:eastAsia="Calibri" w:hAnsi="Arial" w:cs="Arial"/>
        </w:rPr>
      </w:pPr>
      <w:r w:rsidRPr="00560C42">
        <w:rPr>
          <w:rFonts w:ascii="Arial" w:eastAsia="Calibri" w:hAnsi="Arial" w:cs="Arial"/>
        </w:rPr>
        <w:t xml:space="preserve">lit. a) – o okres umożliwiający osiągnięcie uzasadnionego interesu publicznego,       </w:t>
      </w:r>
    </w:p>
    <w:p w:rsidR="00191BBD" w:rsidRPr="00560C42" w:rsidRDefault="00191BBD" w:rsidP="00191BBD">
      <w:pPr>
        <w:suppressAutoHyphens w:val="0"/>
        <w:spacing w:after="0"/>
        <w:ind w:left="720"/>
        <w:jc w:val="both"/>
        <w:rPr>
          <w:rFonts w:ascii="Arial" w:eastAsia="Calibri" w:hAnsi="Arial" w:cs="Arial"/>
        </w:rPr>
      </w:pPr>
      <w:r w:rsidRPr="00560C42">
        <w:rPr>
          <w:rFonts w:ascii="Arial" w:eastAsia="Calibri" w:hAnsi="Arial" w:cs="Arial"/>
        </w:rPr>
        <w:t>lit. b) – o okres działania siły wyższej oraz potrzebny do usunięcia skutków tego dzi</w:t>
      </w:r>
      <w:r w:rsidRPr="00560C42">
        <w:rPr>
          <w:rFonts w:ascii="Arial" w:eastAsia="Calibri" w:hAnsi="Arial" w:cs="Arial"/>
        </w:rPr>
        <w:t>a</w:t>
      </w:r>
      <w:r w:rsidRPr="00560C42">
        <w:rPr>
          <w:rFonts w:ascii="Arial" w:eastAsia="Calibri" w:hAnsi="Arial" w:cs="Arial"/>
        </w:rPr>
        <w:t>łania,</w:t>
      </w:r>
    </w:p>
    <w:p w:rsidR="00191BBD" w:rsidRPr="00560C42" w:rsidRDefault="00191BBD" w:rsidP="00191BBD">
      <w:pPr>
        <w:suppressAutoHyphens w:val="0"/>
        <w:spacing w:after="0"/>
        <w:ind w:left="720"/>
        <w:jc w:val="both"/>
        <w:rPr>
          <w:rFonts w:ascii="Arial" w:eastAsia="Calibri" w:hAnsi="Arial" w:cs="Arial"/>
        </w:rPr>
      </w:pPr>
      <w:r w:rsidRPr="00560C42">
        <w:rPr>
          <w:rFonts w:ascii="Arial" w:eastAsia="Calibri" w:hAnsi="Arial" w:cs="Arial"/>
        </w:rPr>
        <w:lastRenderedPageBreak/>
        <w:t xml:space="preserve">lit. c) – o okres proporcjonalny do zmniejszonego zakresu, spowodowanego </w:t>
      </w:r>
      <w:r w:rsidRPr="00560C42">
        <w:rPr>
          <w:rFonts w:ascii="Arial" w:eastAsia="Calibri" w:hAnsi="Arial" w:cs="Arial"/>
          <w:lang w:eastAsia="pl-PL"/>
        </w:rPr>
        <w:t>ogran</w:t>
      </w:r>
      <w:r w:rsidRPr="00560C42">
        <w:rPr>
          <w:rFonts w:ascii="Arial" w:eastAsia="Calibri" w:hAnsi="Arial" w:cs="Arial"/>
          <w:lang w:eastAsia="pl-PL"/>
        </w:rPr>
        <w:t>i</w:t>
      </w:r>
      <w:r w:rsidRPr="00560C42">
        <w:rPr>
          <w:rFonts w:ascii="Arial" w:eastAsia="Calibri" w:hAnsi="Arial" w:cs="Arial"/>
          <w:lang w:eastAsia="pl-PL"/>
        </w:rPr>
        <w:t xml:space="preserve">czeniem lub brakiem środków finansowych na realizację przedmiotu Umowy, </w:t>
      </w:r>
    </w:p>
    <w:p w:rsidR="00191BBD" w:rsidRPr="00560C42" w:rsidRDefault="00191BBD" w:rsidP="00191BBD">
      <w:pPr>
        <w:suppressAutoHyphens w:val="0"/>
        <w:spacing w:after="0"/>
        <w:ind w:left="720"/>
        <w:jc w:val="both"/>
        <w:rPr>
          <w:rFonts w:ascii="Arial" w:eastAsia="Calibri" w:hAnsi="Arial" w:cs="Arial"/>
        </w:rPr>
      </w:pPr>
      <w:r w:rsidRPr="00560C42">
        <w:rPr>
          <w:rFonts w:ascii="Arial" w:eastAsia="Calibri" w:hAnsi="Arial" w:cs="Arial"/>
        </w:rPr>
        <w:t>lit. d) – o czas trwania niesprzyjających warunków atmosferycznych,</w:t>
      </w:r>
    </w:p>
    <w:p w:rsidR="00191BBD" w:rsidRPr="00560C42" w:rsidRDefault="00191BBD" w:rsidP="00191BBD">
      <w:pPr>
        <w:suppressAutoHyphens w:val="0"/>
        <w:spacing w:after="0"/>
        <w:ind w:left="720"/>
        <w:jc w:val="both"/>
        <w:rPr>
          <w:rFonts w:ascii="Arial" w:eastAsia="Calibri" w:hAnsi="Arial" w:cs="Arial"/>
        </w:rPr>
      </w:pPr>
      <w:r w:rsidRPr="00560C42">
        <w:rPr>
          <w:rFonts w:ascii="Arial" w:eastAsia="Calibri" w:hAnsi="Arial" w:cs="Arial"/>
        </w:rPr>
        <w:t>lit. e) – o uzasadniony okres wynikający ze zmiany przepisów prawa,</w:t>
      </w:r>
    </w:p>
    <w:p w:rsidR="00560C42" w:rsidRDefault="00191BBD" w:rsidP="00191BBD">
      <w:pPr>
        <w:widowControl w:val="0"/>
        <w:tabs>
          <w:tab w:val="left" w:pos="180"/>
          <w:tab w:val="left" w:pos="360"/>
        </w:tabs>
        <w:spacing w:after="0"/>
        <w:ind w:right="14"/>
        <w:jc w:val="both"/>
        <w:rPr>
          <w:rFonts w:ascii="Arial" w:eastAsia="Calibri" w:hAnsi="Arial" w:cs="Arial"/>
        </w:rPr>
      </w:pPr>
      <w:r w:rsidRPr="00560C42">
        <w:rPr>
          <w:rFonts w:ascii="Arial" w:eastAsia="Calibri" w:hAnsi="Arial" w:cs="Arial"/>
          <w:b/>
        </w:rPr>
        <w:t>ad pkt 3)</w:t>
      </w:r>
      <w:r w:rsidRPr="00560C42">
        <w:rPr>
          <w:rFonts w:ascii="Arial" w:eastAsia="Calibri" w:hAnsi="Arial" w:cs="Arial"/>
        </w:rPr>
        <w:t xml:space="preserve"> – </w:t>
      </w:r>
      <w:r w:rsidRPr="00560C42">
        <w:rPr>
          <w:rFonts w:ascii="Arial" w:eastAsia="Calibri" w:hAnsi="Arial" w:cs="Arial"/>
          <w:b/>
        </w:rPr>
        <w:t xml:space="preserve">wynagrodzenie </w:t>
      </w:r>
      <w:r w:rsidRPr="00560C42">
        <w:rPr>
          <w:rFonts w:ascii="Arial" w:eastAsia="Calibri" w:hAnsi="Arial" w:cs="Arial"/>
        </w:rPr>
        <w:t xml:space="preserve">należne </w:t>
      </w:r>
      <w:r w:rsidRPr="00560C42">
        <w:rPr>
          <w:rFonts w:ascii="Arial" w:eastAsia="Calibri" w:hAnsi="Arial" w:cs="Arial"/>
          <w:b/>
        </w:rPr>
        <w:t xml:space="preserve">Wykonawcy </w:t>
      </w:r>
      <w:r w:rsidRPr="00560C42">
        <w:rPr>
          <w:rFonts w:ascii="Arial" w:eastAsia="Calibri" w:hAnsi="Arial" w:cs="Arial"/>
        </w:rPr>
        <w:t>za wykonanie przedmiotu Umowy zostanie zmniejszone na podstawie protokołu zaawansowania usług przygotowanych przez Wykonawcę, a zatwierdzonych przez Zamawiającego</w:t>
      </w:r>
      <w:r w:rsidR="00645FA7">
        <w:rPr>
          <w:rFonts w:ascii="Arial" w:eastAsia="Calibri" w:hAnsi="Arial" w:cs="Arial"/>
        </w:rPr>
        <w:t>.</w:t>
      </w:r>
    </w:p>
    <w:p w:rsidR="00645FA7" w:rsidRDefault="00645FA7" w:rsidP="00191BBD">
      <w:pPr>
        <w:widowControl w:val="0"/>
        <w:tabs>
          <w:tab w:val="left" w:pos="180"/>
          <w:tab w:val="left" w:pos="360"/>
        </w:tabs>
        <w:spacing w:after="0"/>
        <w:ind w:right="14"/>
        <w:jc w:val="both"/>
        <w:rPr>
          <w:rFonts w:ascii="Arial" w:eastAsia="Calibri" w:hAnsi="Arial" w:cs="Arial"/>
        </w:rPr>
      </w:pPr>
    </w:p>
    <w:p w:rsidR="00645FA7" w:rsidRPr="00645FA7" w:rsidRDefault="00645FA7" w:rsidP="00F85C48">
      <w:pPr>
        <w:pStyle w:val="Akapitzlist"/>
        <w:numPr>
          <w:ilvl w:val="0"/>
          <w:numId w:val="44"/>
        </w:numPr>
        <w:jc w:val="both"/>
        <w:rPr>
          <w:rFonts w:ascii="Arial" w:eastAsia="Calibri" w:hAnsi="Arial" w:cs="Arial"/>
          <w:b/>
          <w:sz w:val="22"/>
          <w:szCs w:val="22"/>
        </w:rPr>
      </w:pPr>
      <w:r w:rsidRPr="00645FA7">
        <w:rPr>
          <w:rFonts w:ascii="Arial" w:eastAsia="Calibri" w:hAnsi="Arial" w:cs="Arial"/>
          <w:b/>
          <w:sz w:val="22"/>
          <w:szCs w:val="22"/>
        </w:rPr>
        <w:t>Poza przypadkami, o których mowa w ust. 2 i 3, dopuszczalna jest zmiana postanowień zawartej Umowy w okolicznościach:</w:t>
      </w:r>
    </w:p>
    <w:p w:rsidR="00645FA7" w:rsidRPr="00560C42" w:rsidRDefault="00645FA7" w:rsidP="00F85C48">
      <w:pPr>
        <w:numPr>
          <w:ilvl w:val="0"/>
          <w:numId w:val="38"/>
        </w:numPr>
        <w:suppressAutoHyphens w:val="0"/>
        <w:spacing w:after="0" w:line="259" w:lineRule="auto"/>
        <w:ind w:left="993" w:hanging="284"/>
        <w:contextualSpacing/>
        <w:jc w:val="both"/>
        <w:rPr>
          <w:rFonts w:ascii="Arial" w:eastAsia="Calibri" w:hAnsi="Arial" w:cs="Arial"/>
          <w:lang w:eastAsia="pl-PL"/>
        </w:rPr>
      </w:pPr>
      <w:r w:rsidRPr="00560C42">
        <w:rPr>
          <w:rFonts w:ascii="Arial" w:eastAsia="Calibri" w:hAnsi="Arial" w:cs="Arial"/>
          <w:lang w:eastAsia="pl-PL"/>
        </w:rPr>
        <w:t>W przypadku zmiany osób upoważnionych jako przedstawicieli stron Umo</w:t>
      </w:r>
      <w:r>
        <w:rPr>
          <w:rFonts w:ascii="Arial" w:eastAsia="Calibri" w:hAnsi="Arial" w:cs="Arial"/>
          <w:lang w:eastAsia="pl-PL"/>
        </w:rPr>
        <w:t xml:space="preserve">wy, </w:t>
      </w:r>
      <w:r w:rsidRPr="00560C42">
        <w:rPr>
          <w:rFonts w:ascii="Arial" w:eastAsia="Calibri" w:hAnsi="Arial" w:cs="Arial"/>
          <w:lang w:eastAsia="pl-PL"/>
        </w:rPr>
        <w:t>w przypadku nieprzewidzianych zdarzeń losowych takich, jak: choroba, śmierć, ust</w:t>
      </w:r>
      <w:r w:rsidRPr="00560C42">
        <w:rPr>
          <w:rFonts w:ascii="Arial" w:eastAsia="Calibri" w:hAnsi="Arial" w:cs="Arial"/>
          <w:lang w:eastAsia="pl-PL"/>
        </w:rPr>
        <w:t>a</w:t>
      </w:r>
      <w:r w:rsidRPr="00560C42">
        <w:rPr>
          <w:rFonts w:ascii="Arial" w:eastAsia="Calibri" w:hAnsi="Arial" w:cs="Arial"/>
          <w:lang w:eastAsia="pl-PL"/>
        </w:rPr>
        <w:t>nie stosunku pracy, pod warunkiem, że osoby zaproponowane będą posiadały t</w:t>
      </w:r>
      <w:r w:rsidRPr="00560C42">
        <w:rPr>
          <w:rFonts w:ascii="Arial" w:eastAsia="Calibri" w:hAnsi="Arial" w:cs="Arial"/>
          <w:lang w:eastAsia="pl-PL"/>
        </w:rPr>
        <w:t>a</w:t>
      </w:r>
      <w:r w:rsidRPr="00560C42">
        <w:rPr>
          <w:rFonts w:ascii="Arial" w:eastAsia="Calibri" w:hAnsi="Arial" w:cs="Arial"/>
          <w:lang w:eastAsia="pl-PL"/>
        </w:rPr>
        <w:t>kie same kwalifikacje, jak osoby wskazane w Umowie.</w:t>
      </w:r>
    </w:p>
    <w:p w:rsidR="00645FA7" w:rsidRDefault="00645FA7" w:rsidP="00F85C48">
      <w:pPr>
        <w:pStyle w:val="Akapitzlist"/>
        <w:numPr>
          <w:ilvl w:val="0"/>
          <w:numId w:val="44"/>
        </w:numPr>
        <w:jc w:val="both"/>
        <w:rPr>
          <w:rFonts w:ascii="Arial" w:eastAsia="Calibri" w:hAnsi="Arial" w:cs="Arial"/>
          <w:sz w:val="22"/>
          <w:szCs w:val="22"/>
        </w:rPr>
      </w:pPr>
      <w:r w:rsidRPr="00645FA7">
        <w:rPr>
          <w:rFonts w:ascii="Arial" w:eastAsia="Calibri" w:hAnsi="Arial" w:cs="Arial"/>
          <w:sz w:val="22"/>
          <w:szCs w:val="22"/>
        </w:rPr>
        <w:t>Zmiana postanowień zawartej Umowy może nastąpić wyłącznie za zgodą obu stron</w:t>
      </w:r>
      <w:r>
        <w:rPr>
          <w:rFonts w:ascii="Arial" w:eastAsia="Calibri" w:hAnsi="Arial" w:cs="Arial"/>
          <w:sz w:val="22"/>
          <w:szCs w:val="22"/>
        </w:rPr>
        <w:t xml:space="preserve"> wyrażoną   </w:t>
      </w:r>
      <w:r w:rsidRPr="00645FA7">
        <w:rPr>
          <w:rFonts w:ascii="Arial" w:eastAsia="Calibri" w:hAnsi="Arial" w:cs="Arial"/>
          <w:sz w:val="22"/>
          <w:szCs w:val="22"/>
        </w:rPr>
        <w:t xml:space="preserve"> w aneksie do Umowy, sporządzonym w formie pisemnej pod rygorem nieważności</w:t>
      </w:r>
      <w:r>
        <w:rPr>
          <w:rFonts w:ascii="Arial" w:eastAsia="Calibri" w:hAnsi="Arial" w:cs="Arial"/>
          <w:sz w:val="22"/>
          <w:szCs w:val="22"/>
        </w:rPr>
        <w:t>.</w:t>
      </w:r>
    </w:p>
    <w:p w:rsidR="00645FA7" w:rsidRDefault="00645FA7" w:rsidP="00645FA7">
      <w:pPr>
        <w:jc w:val="both"/>
        <w:rPr>
          <w:rFonts w:ascii="Arial" w:eastAsia="Calibri" w:hAnsi="Arial" w:cs="Arial"/>
        </w:rPr>
      </w:pPr>
    </w:p>
    <w:p w:rsidR="00645FA7" w:rsidRPr="00560C42" w:rsidRDefault="00645FA7" w:rsidP="00645FA7">
      <w:pPr>
        <w:keepNext/>
        <w:keepLines/>
        <w:spacing w:after="0"/>
        <w:contextualSpacing/>
        <w:jc w:val="center"/>
        <w:outlineLvl w:val="0"/>
        <w:rPr>
          <w:rFonts w:ascii="Arial" w:eastAsia="Times New Roman" w:hAnsi="Arial" w:cs="Arial"/>
          <w:b/>
        </w:rPr>
      </w:pPr>
      <w:r w:rsidRPr="00560C42">
        <w:rPr>
          <w:rFonts w:ascii="Arial" w:eastAsia="Times New Roman" w:hAnsi="Arial" w:cs="Arial"/>
          <w:b/>
        </w:rPr>
        <w:t>§ 12.</w:t>
      </w:r>
    </w:p>
    <w:p w:rsidR="00645FA7" w:rsidRPr="00560C42" w:rsidRDefault="00645FA7" w:rsidP="00645FA7">
      <w:pPr>
        <w:keepNext/>
        <w:keepLines/>
        <w:spacing w:after="0"/>
        <w:contextualSpacing/>
        <w:jc w:val="center"/>
        <w:outlineLvl w:val="0"/>
        <w:rPr>
          <w:rFonts w:ascii="Arial" w:eastAsia="Times New Roman" w:hAnsi="Arial" w:cs="Arial"/>
          <w:b/>
          <w:color w:val="FF0000"/>
        </w:rPr>
      </w:pPr>
      <w:r w:rsidRPr="00560C42">
        <w:rPr>
          <w:rFonts w:ascii="Arial" w:eastAsia="Times New Roman" w:hAnsi="Arial" w:cs="Arial"/>
          <w:b/>
          <w:color w:val="000000"/>
        </w:rPr>
        <w:t>Kontrola jakości</w:t>
      </w:r>
    </w:p>
    <w:p w:rsidR="00645FA7" w:rsidRPr="00560C42" w:rsidRDefault="00645FA7" w:rsidP="00645FA7">
      <w:pPr>
        <w:keepNext/>
        <w:keepLines/>
        <w:spacing w:after="0"/>
        <w:contextualSpacing/>
        <w:outlineLvl w:val="0"/>
        <w:rPr>
          <w:rFonts w:ascii="Arial" w:eastAsia="Times New Roman" w:hAnsi="Arial" w:cs="Arial"/>
          <w:b/>
        </w:rPr>
      </w:pPr>
    </w:p>
    <w:p w:rsidR="00645FA7" w:rsidRPr="00560C42" w:rsidRDefault="00645FA7" w:rsidP="00F85C48">
      <w:pPr>
        <w:numPr>
          <w:ilvl w:val="0"/>
          <w:numId w:val="35"/>
        </w:numPr>
        <w:tabs>
          <w:tab w:val="num" w:pos="284"/>
          <w:tab w:val="num" w:pos="426"/>
        </w:tabs>
        <w:suppressAutoHyphens w:val="0"/>
        <w:spacing w:after="0" w:line="259" w:lineRule="auto"/>
        <w:ind w:left="0" w:firstLine="0"/>
        <w:jc w:val="both"/>
        <w:rPr>
          <w:rFonts w:ascii="Arial" w:eastAsia="Times New Roman" w:hAnsi="Arial" w:cs="Arial"/>
          <w:lang w:val="x-none" w:eastAsia="pl-PL"/>
        </w:rPr>
      </w:pPr>
      <w:r w:rsidRPr="00560C42">
        <w:rPr>
          <w:rFonts w:ascii="Arial" w:eastAsia="Times New Roman" w:hAnsi="Arial" w:cs="Arial"/>
          <w:lang w:eastAsia="pl-PL"/>
        </w:rPr>
        <w:t xml:space="preserve">  </w:t>
      </w:r>
      <w:bookmarkStart w:id="5" w:name="_Hlk67777710"/>
      <w:r w:rsidRPr="00560C42">
        <w:rPr>
          <w:rFonts w:ascii="Arial" w:eastAsia="Times New Roman" w:hAnsi="Arial" w:cs="Arial"/>
          <w:lang w:val="x-none" w:eastAsia="pl-PL"/>
        </w:rPr>
        <w:t xml:space="preserve">Zamawiającemu przysługuje prawo kontroli procesu wykonania </w:t>
      </w:r>
      <w:r w:rsidRPr="00560C42">
        <w:rPr>
          <w:rFonts w:ascii="Arial" w:eastAsia="Times New Roman" w:hAnsi="Arial" w:cs="Arial"/>
          <w:lang w:eastAsia="pl-PL"/>
        </w:rPr>
        <w:t>usług</w:t>
      </w:r>
      <w:r w:rsidRPr="00560C42">
        <w:rPr>
          <w:rFonts w:ascii="Arial" w:eastAsia="Times New Roman" w:hAnsi="Arial" w:cs="Arial"/>
          <w:lang w:val="x-none" w:eastAsia="pl-PL"/>
        </w:rPr>
        <w:t xml:space="preserve"> w trakcie ich realizacji. Jeżeli Wykonawca będzie realizował </w:t>
      </w:r>
      <w:r w:rsidRPr="00560C42">
        <w:rPr>
          <w:rFonts w:ascii="Arial" w:eastAsia="Times New Roman" w:hAnsi="Arial" w:cs="Arial"/>
          <w:lang w:eastAsia="pl-PL"/>
        </w:rPr>
        <w:t>usługę</w:t>
      </w:r>
      <w:r w:rsidRPr="00560C42">
        <w:rPr>
          <w:rFonts w:ascii="Arial" w:eastAsia="Times New Roman" w:hAnsi="Arial" w:cs="Arial"/>
          <w:lang w:val="x-none" w:eastAsia="pl-PL"/>
        </w:rPr>
        <w:t xml:space="preserve"> w sposób wadliwy albo sprzeczny z </w:t>
      </w:r>
      <w:r w:rsidRPr="00560C42">
        <w:rPr>
          <w:rFonts w:ascii="Arial" w:eastAsia="Times New Roman" w:hAnsi="Arial" w:cs="Arial"/>
          <w:lang w:eastAsia="pl-PL"/>
        </w:rPr>
        <w:t>U</w:t>
      </w:r>
      <w:r w:rsidRPr="00560C42">
        <w:rPr>
          <w:rFonts w:ascii="Arial" w:eastAsia="Times New Roman" w:hAnsi="Arial" w:cs="Arial"/>
          <w:lang w:val="x-none" w:eastAsia="pl-PL"/>
        </w:rPr>
        <w:t>mową, Zamawiający ma prawo wezwać go do usunięcia wad lub zmiany sposobu wykonania</w:t>
      </w:r>
      <w:r w:rsidRPr="00560C42">
        <w:rPr>
          <w:rFonts w:ascii="Arial" w:eastAsia="Times New Roman" w:hAnsi="Arial" w:cs="Arial"/>
          <w:lang w:eastAsia="pl-PL"/>
        </w:rPr>
        <w:t xml:space="preserve"> przedmiotu Umowy</w:t>
      </w:r>
      <w:r w:rsidRPr="00560C42">
        <w:rPr>
          <w:rFonts w:ascii="Arial" w:eastAsia="Times New Roman" w:hAnsi="Arial" w:cs="Arial"/>
          <w:lang w:val="x-none" w:eastAsia="pl-PL"/>
        </w:rPr>
        <w:t xml:space="preserve"> i wyznaczyć mu w tym celu odpowiedni termin, potwierdzając ten fakt na piśmie.</w:t>
      </w:r>
    </w:p>
    <w:p w:rsidR="00645FA7" w:rsidRPr="00560C42" w:rsidRDefault="00645FA7" w:rsidP="00F85C48">
      <w:pPr>
        <w:numPr>
          <w:ilvl w:val="0"/>
          <w:numId w:val="35"/>
        </w:numPr>
        <w:tabs>
          <w:tab w:val="left" w:pos="426"/>
        </w:tabs>
        <w:suppressAutoHyphens w:val="0"/>
        <w:spacing w:after="0" w:line="259" w:lineRule="auto"/>
        <w:ind w:left="0" w:firstLine="0"/>
        <w:jc w:val="both"/>
        <w:rPr>
          <w:rFonts w:ascii="Arial" w:eastAsia="Times New Roman" w:hAnsi="Arial" w:cs="Arial"/>
          <w:lang w:val="x-none" w:eastAsia="pl-PL"/>
        </w:rPr>
      </w:pPr>
      <w:r w:rsidRPr="00560C42">
        <w:rPr>
          <w:rFonts w:ascii="Arial" w:eastAsia="Times New Roman" w:hAnsi="Arial" w:cs="Arial"/>
          <w:lang w:val="x-none" w:eastAsia="pl-PL"/>
        </w:rPr>
        <w:t xml:space="preserve">Wykonawca zobowiązuje się na własny koszt usunąć wady spowodowane przez siebie w trakcie </w:t>
      </w:r>
      <w:r w:rsidRPr="00560C42">
        <w:rPr>
          <w:rFonts w:ascii="Arial" w:eastAsia="Times New Roman" w:hAnsi="Arial" w:cs="Arial"/>
          <w:lang w:eastAsia="pl-PL"/>
        </w:rPr>
        <w:t>realizacji usług</w:t>
      </w:r>
      <w:r w:rsidRPr="00560C42">
        <w:rPr>
          <w:rFonts w:ascii="Arial" w:eastAsia="Times New Roman" w:hAnsi="Arial" w:cs="Arial"/>
          <w:lang w:val="x-none" w:eastAsia="pl-PL"/>
        </w:rPr>
        <w:t xml:space="preserve">, dokonując poprawek bądź ponownego wykonania wadliwie wykonanych </w:t>
      </w:r>
      <w:r w:rsidRPr="00560C42">
        <w:rPr>
          <w:rFonts w:ascii="Arial" w:eastAsia="Times New Roman" w:hAnsi="Arial" w:cs="Arial"/>
          <w:lang w:eastAsia="pl-PL"/>
        </w:rPr>
        <w:t>usług</w:t>
      </w:r>
      <w:r w:rsidRPr="00560C42">
        <w:rPr>
          <w:rFonts w:ascii="Arial" w:eastAsia="Times New Roman" w:hAnsi="Arial" w:cs="Arial"/>
          <w:lang w:val="x-none" w:eastAsia="pl-PL"/>
        </w:rPr>
        <w:t xml:space="preserve">, w terminie wyznaczonym przez przedstawiciela </w:t>
      </w:r>
      <w:r w:rsidRPr="00560C42">
        <w:rPr>
          <w:rFonts w:ascii="Arial" w:eastAsia="Times New Roman" w:hAnsi="Arial" w:cs="Arial"/>
          <w:lang w:eastAsia="pl-PL"/>
        </w:rPr>
        <w:t>Z</w:t>
      </w:r>
      <w:proofErr w:type="spellStart"/>
      <w:r w:rsidRPr="00560C42">
        <w:rPr>
          <w:rFonts w:ascii="Arial" w:eastAsia="Times New Roman" w:hAnsi="Arial" w:cs="Arial"/>
          <w:lang w:val="x-none" w:eastAsia="pl-PL"/>
        </w:rPr>
        <w:t>amawiaj</w:t>
      </w:r>
      <w:r w:rsidRPr="00560C42">
        <w:rPr>
          <w:rFonts w:ascii="Arial" w:eastAsia="Times New Roman" w:hAnsi="Arial" w:cs="Arial"/>
          <w:lang w:eastAsia="pl-PL"/>
        </w:rPr>
        <w:t>ą</w:t>
      </w:r>
      <w:r w:rsidRPr="00560C42">
        <w:rPr>
          <w:rFonts w:ascii="Arial" w:eastAsia="Times New Roman" w:hAnsi="Arial" w:cs="Arial"/>
          <w:lang w:val="x-none" w:eastAsia="pl-PL"/>
        </w:rPr>
        <w:t>cego</w:t>
      </w:r>
      <w:proofErr w:type="spellEnd"/>
      <w:r w:rsidRPr="00560C42">
        <w:rPr>
          <w:rFonts w:ascii="Arial" w:eastAsia="Times New Roman" w:hAnsi="Arial" w:cs="Arial"/>
          <w:lang w:eastAsia="pl-PL"/>
        </w:rPr>
        <w:t xml:space="preserve">. </w:t>
      </w:r>
    </w:p>
    <w:bookmarkEnd w:id="5"/>
    <w:p w:rsidR="00645FA7" w:rsidRPr="00560C42" w:rsidRDefault="00645FA7" w:rsidP="00645FA7">
      <w:pPr>
        <w:suppressAutoHyphens w:val="0"/>
        <w:spacing w:after="0"/>
        <w:contextualSpacing/>
        <w:jc w:val="both"/>
        <w:rPr>
          <w:rFonts w:ascii="Arial" w:eastAsia="Calibri" w:hAnsi="Arial" w:cs="Arial"/>
          <w:lang w:eastAsia="pl-PL"/>
        </w:rPr>
      </w:pPr>
    </w:p>
    <w:p w:rsidR="00645FA7" w:rsidRPr="00560C42" w:rsidRDefault="00645FA7" w:rsidP="00645FA7">
      <w:pPr>
        <w:suppressAutoHyphens w:val="0"/>
        <w:spacing w:after="0"/>
        <w:contextualSpacing/>
        <w:rPr>
          <w:rFonts w:ascii="Arial" w:eastAsia="Calibri" w:hAnsi="Arial" w:cs="Arial"/>
          <w:b/>
          <w:color w:val="000000"/>
        </w:rPr>
      </w:pPr>
      <w:bookmarkStart w:id="6" w:name="_Hlk67777191"/>
    </w:p>
    <w:p w:rsidR="00645FA7" w:rsidRPr="00560C42" w:rsidRDefault="00645FA7" w:rsidP="00645FA7">
      <w:pPr>
        <w:spacing w:after="0"/>
        <w:jc w:val="center"/>
        <w:rPr>
          <w:rFonts w:ascii="Arial" w:eastAsia="Times New Roman" w:hAnsi="Arial" w:cs="Arial"/>
          <w:b/>
          <w:color w:val="000000"/>
          <w:lang w:eastAsia="pl-PL"/>
        </w:rPr>
      </w:pPr>
      <w:r w:rsidRPr="00560C42">
        <w:rPr>
          <w:rFonts w:ascii="Arial" w:eastAsia="Times New Roman" w:hAnsi="Arial" w:cs="Arial"/>
          <w:b/>
          <w:color w:val="000000"/>
          <w:lang w:eastAsia="pl-PL"/>
        </w:rPr>
        <w:t>§ 13.</w:t>
      </w:r>
    </w:p>
    <w:p w:rsidR="00645FA7" w:rsidRPr="00560C42" w:rsidRDefault="00645FA7" w:rsidP="00645FA7">
      <w:pPr>
        <w:spacing w:after="0"/>
        <w:jc w:val="center"/>
        <w:rPr>
          <w:rFonts w:ascii="Arial" w:eastAsia="Times New Roman" w:hAnsi="Arial" w:cs="Arial"/>
          <w:b/>
          <w:color w:val="000000"/>
          <w:lang w:eastAsia="pl-PL"/>
        </w:rPr>
      </w:pPr>
      <w:r w:rsidRPr="00560C42">
        <w:rPr>
          <w:rFonts w:ascii="Arial" w:eastAsia="Times New Roman" w:hAnsi="Arial" w:cs="Arial"/>
          <w:b/>
          <w:color w:val="000000"/>
          <w:lang w:eastAsia="pl-PL"/>
        </w:rPr>
        <w:t>Ochrona danych osobowych</w:t>
      </w:r>
    </w:p>
    <w:p w:rsidR="00645FA7" w:rsidRPr="00560C42" w:rsidRDefault="00645FA7" w:rsidP="00645FA7">
      <w:pPr>
        <w:spacing w:after="0"/>
        <w:jc w:val="both"/>
        <w:rPr>
          <w:rFonts w:ascii="Arial" w:eastAsia="Times New Roman" w:hAnsi="Arial" w:cs="Arial"/>
          <w:b/>
          <w:color w:val="000000"/>
          <w:lang w:eastAsia="pl-PL"/>
        </w:rPr>
      </w:pPr>
    </w:p>
    <w:p w:rsidR="00645FA7" w:rsidRPr="00560C42" w:rsidRDefault="00645FA7" w:rsidP="00F85C48">
      <w:pPr>
        <w:numPr>
          <w:ilvl w:val="0"/>
          <w:numId w:val="29"/>
        </w:numPr>
        <w:tabs>
          <w:tab w:val="left" w:pos="284"/>
        </w:tabs>
        <w:suppressAutoHyphens w:val="0"/>
        <w:spacing w:after="0" w:line="259" w:lineRule="auto"/>
        <w:ind w:left="0" w:firstLine="0"/>
        <w:contextualSpacing/>
        <w:jc w:val="both"/>
        <w:rPr>
          <w:rFonts w:ascii="Arial" w:eastAsia="Times New Roman" w:hAnsi="Arial" w:cs="Arial"/>
          <w:color w:val="000000"/>
          <w:lang w:eastAsia="pl-PL"/>
        </w:rPr>
      </w:pPr>
      <w:r w:rsidRPr="00560C42">
        <w:rPr>
          <w:rFonts w:ascii="Arial" w:eastAsia="Times New Roman" w:hAnsi="Arial" w:cs="Arial"/>
          <w:color w:val="000000"/>
          <w:lang w:eastAsia="pl-PL"/>
        </w:rPr>
        <w:t xml:space="preserve">Wykonawca oświadcza, że rezygnuje z prawa do prywatności w zakresie imienia </w:t>
      </w:r>
      <w:r w:rsidRPr="00560C42">
        <w:rPr>
          <w:rFonts w:ascii="Arial" w:eastAsia="Times New Roman" w:hAnsi="Arial" w:cs="Arial"/>
          <w:color w:val="000000"/>
          <w:lang w:eastAsia="pl-PL"/>
        </w:rPr>
        <w:br/>
        <w:t xml:space="preserve">i nazwiska, o którym mowa w art. 5 ust. 2 ustawy z dnia 6 września 2001 r. o dostępie </w:t>
      </w:r>
      <w:r w:rsidRPr="00560C42">
        <w:rPr>
          <w:rFonts w:ascii="Arial" w:eastAsia="Times New Roman" w:hAnsi="Arial" w:cs="Arial"/>
          <w:color w:val="000000"/>
          <w:lang w:eastAsia="pl-PL"/>
        </w:rPr>
        <w:br/>
        <w:t>do informacji publicznej (Dz. U. z 2020 r. poz. 2176 tj.).</w:t>
      </w:r>
    </w:p>
    <w:p w:rsidR="00645FA7" w:rsidRPr="00560C42" w:rsidRDefault="00645FA7" w:rsidP="00F85C48">
      <w:pPr>
        <w:numPr>
          <w:ilvl w:val="0"/>
          <w:numId w:val="29"/>
        </w:numPr>
        <w:tabs>
          <w:tab w:val="left" w:pos="284"/>
        </w:tabs>
        <w:suppressAutoHyphens w:val="0"/>
        <w:spacing w:after="0" w:line="259" w:lineRule="auto"/>
        <w:ind w:left="0" w:firstLine="0"/>
        <w:contextualSpacing/>
        <w:jc w:val="both"/>
        <w:rPr>
          <w:rFonts w:ascii="Arial" w:eastAsia="Times New Roman" w:hAnsi="Arial" w:cs="Arial"/>
          <w:color w:val="000000"/>
          <w:lang w:eastAsia="pl-PL"/>
        </w:rPr>
      </w:pPr>
      <w:r w:rsidRPr="00560C42">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645FA7" w:rsidRPr="00560C42" w:rsidRDefault="00645FA7" w:rsidP="00F85C48">
      <w:pPr>
        <w:numPr>
          <w:ilvl w:val="0"/>
          <w:numId w:val="29"/>
        </w:numPr>
        <w:tabs>
          <w:tab w:val="left" w:pos="284"/>
        </w:tabs>
        <w:suppressAutoHyphens w:val="0"/>
        <w:spacing w:after="0" w:line="259" w:lineRule="auto"/>
        <w:ind w:left="0" w:firstLine="0"/>
        <w:contextualSpacing/>
        <w:jc w:val="both"/>
        <w:rPr>
          <w:rFonts w:ascii="Arial" w:eastAsia="Times New Roman" w:hAnsi="Arial" w:cs="Arial"/>
          <w:color w:val="000000"/>
          <w:lang w:eastAsia="pl-PL"/>
        </w:rPr>
      </w:pPr>
      <w:r w:rsidRPr="00560C42">
        <w:rPr>
          <w:rFonts w:ascii="Arial" w:eastAsia="Times New Roman" w:hAnsi="Arial" w:cs="Arial"/>
          <w:color w:val="000000"/>
          <w:lang w:eastAsia="pl-PL"/>
        </w:rPr>
        <w:t>Obie Strony zobowiązują się przetwarzać dane osobowe udostępnione przez dr</w:t>
      </w:r>
      <w:r>
        <w:rPr>
          <w:rFonts w:ascii="Arial" w:eastAsia="Times New Roman" w:hAnsi="Arial" w:cs="Arial"/>
          <w:color w:val="000000"/>
          <w:lang w:eastAsia="pl-PL"/>
        </w:rPr>
        <w:t>ugą Str</w:t>
      </w:r>
      <w:r>
        <w:rPr>
          <w:rFonts w:ascii="Arial" w:eastAsia="Times New Roman" w:hAnsi="Arial" w:cs="Arial"/>
          <w:color w:val="000000"/>
          <w:lang w:eastAsia="pl-PL"/>
        </w:rPr>
        <w:t>o</w:t>
      </w:r>
      <w:r>
        <w:rPr>
          <w:rFonts w:ascii="Arial" w:eastAsia="Times New Roman" w:hAnsi="Arial" w:cs="Arial"/>
          <w:color w:val="000000"/>
          <w:lang w:eastAsia="pl-PL"/>
        </w:rPr>
        <w:t xml:space="preserve">nę </w:t>
      </w:r>
      <w:r w:rsidRPr="00560C42">
        <w:rPr>
          <w:rFonts w:ascii="Arial" w:eastAsia="Times New Roman" w:hAnsi="Arial" w:cs="Arial"/>
          <w:color w:val="000000"/>
          <w:lang w:eastAsia="pl-PL"/>
        </w:rPr>
        <w:t xml:space="preserve"> w sposób zgodny z obowiązującymi przepisami o ochronie danych osobowych,                                                      w szczególności z przepisami ogólnego rozporządzenia o ochronie danych (RODO).</w:t>
      </w:r>
    </w:p>
    <w:p w:rsidR="00645FA7" w:rsidRPr="00560C42" w:rsidRDefault="00645FA7" w:rsidP="00F85C48">
      <w:pPr>
        <w:numPr>
          <w:ilvl w:val="0"/>
          <w:numId w:val="29"/>
        </w:numPr>
        <w:tabs>
          <w:tab w:val="left" w:pos="284"/>
        </w:tabs>
        <w:suppressAutoHyphens w:val="0"/>
        <w:spacing w:after="0" w:line="259" w:lineRule="auto"/>
        <w:ind w:left="0" w:firstLine="0"/>
        <w:contextualSpacing/>
        <w:jc w:val="both"/>
        <w:rPr>
          <w:rFonts w:ascii="Arial" w:eastAsia="Times New Roman" w:hAnsi="Arial" w:cs="Arial"/>
          <w:color w:val="000000"/>
          <w:lang w:eastAsia="pl-PL"/>
        </w:rPr>
      </w:pPr>
      <w:r w:rsidRPr="00560C42">
        <w:rPr>
          <w:rFonts w:ascii="Arial" w:eastAsia="Times New Roman" w:hAnsi="Arial" w:cs="Arial"/>
          <w:color w:val="000000"/>
          <w:lang w:eastAsia="pl-PL"/>
        </w:rPr>
        <w:t>Wykonawca oświadcza, że zapoznał się z treścią klauzuli informacyjnej RODO stanowi</w:t>
      </w:r>
      <w:r w:rsidRPr="00560C42">
        <w:rPr>
          <w:rFonts w:ascii="Arial" w:eastAsia="Times New Roman" w:hAnsi="Arial" w:cs="Arial"/>
          <w:color w:val="000000"/>
          <w:lang w:eastAsia="pl-PL"/>
        </w:rPr>
        <w:t>ą</w:t>
      </w:r>
      <w:r w:rsidRPr="00560C42">
        <w:rPr>
          <w:rFonts w:ascii="Arial" w:eastAsia="Times New Roman" w:hAnsi="Arial" w:cs="Arial"/>
          <w:color w:val="000000"/>
          <w:lang w:eastAsia="pl-PL"/>
        </w:rPr>
        <w:t>cej załącznik nr 6 do Umowy.</w:t>
      </w:r>
    </w:p>
    <w:p w:rsidR="00645FA7" w:rsidRPr="00645FA7" w:rsidRDefault="00645FA7" w:rsidP="00F85C48">
      <w:pPr>
        <w:numPr>
          <w:ilvl w:val="0"/>
          <w:numId w:val="29"/>
        </w:numPr>
        <w:tabs>
          <w:tab w:val="left" w:pos="284"/>
        </w:tabs>
        <w:suppressAutoHyphens w:val="0"/>
        <w:spacing w:after="0" w:line="259" w:lineRule="auto"/>
        <w:ind w:left="0" w:firstLine="0"/>
        <w:contextualSpacing/>
        <w:jc w:val="both"/>
        <w:rPr>
          <w:rFonts w:ascii="Arial" w:eastAsia="Times New Roman" w:hAnsi="Arial" w:cs="Arial"/>
          <w:color w:val="000000"/>
          <w:lang w:eastAsia="pl-PL"/>
        </w:rPr>
      </w:pPr>
      <w:r w:rsidRPr="00560C42">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560C42">
        <w:rPr>
          <w:rFonts w:ascii="Arial" w:eastAsia="Times New Roman" w:hAnsi="Arial" w:cs="Arial"/>
          <w:color w:val="000000"/>
          <w:lang w:eastAsia="pl-PL"/>
        </w:rPr>
        <w:br/>
      </w:r>
      <w:r w:rsidRPr="00560C42">
        <w:rPr>
          <w:rFonts w:ascii="Arial" w:eastAsia="Times New Roman" w:hAnsi="Arial" w:cs="Arial"/>
          <w:color w:val="000000"/>
          <w:lang w:eastAsia="pl-PL"/>
        </w:rPr>
        <w:lastRenderedPageBreak/>
        <w:t xml:space="preserve">od których dane osobowe bezpośrednio lub pośrednio pozyskał w celu zawarcia </w:t>
      </w:r>
      <w:r w:rsidRPr="00560C42">
        <w:rPr>
          <w:rFonts w:ascii="Arial" w:eastAsia="Times New Roman" w:hAnsi="Arial" w:cs="Arial"/>
          <w:color w:val="000000"/>
          <w:lang w:eastAsia="pl-PL"/>
        </w:rPr>
        <w:br/>
        <w:t>i wykonania niniejszej Umowy.</w:t>
      </w:r>
    </w:p>
    <w:p w:rsidR="00645FA7" w:rsidRPr="00560C42" w:rsidRDefault="00645FA7" w:rsidP="00645FA7">
      <w:pPr>
        <w:tabs>
          <w:tab w:val="left" w:pos="555"/>
        </w:tabs>
        <w:spacing w:after="0"/>
        <w:contextualSpacing/>
        <w:rPr>
          <w:rFonts w:ascii="Arial" w:eastAsia="Times New Roman" w:hAnsi="Arial" w:cs="Arial"/>
          <w:color w:val="000000"/>
          <w:lang w:eastAsia="pl-PL"/>
        </w:rPr>
      </w:pPr>
    </w:p>
    <w:p w:rsidR="00645FA7" w:rsidRPr="00560C42" w:rsidRDefault="00645FA7" w:rsidP="00645FA7">
      <w:pPr>
        <w:widowControl w:val="0"/>
        <w:tabs>
          <w:tab w:val="left" w:pos="180"/>
          <w:tab w:val="left" w:pos="360"/>
        </w:tabs>
        <w:spacing w:after="0"/>
        <w:ind w:right="14"/>
        <w:jc w:val="center"/>
        <w:rPr>
          <w:rFonts w:ascii="Arial" w:eastAsia="Times New Roman" w:hAnsi="Arial" w:cs="Arial"/>
          <w:b/>
          <w:bCs/>
          <w:lang w:eastAsia="pl-PL"/>
        </w:rPr>
      </w:pPr>
      <w:r w:rsidRPr="00560C42">
        <w:rPr>
          <w:rFonts w:ascii="Arial" w:eastAsia="Times New Roman" w:hAnsi="Arial" w:cs="Arial"/>
          <w:b/>
          <w:bCs/>
          <w:lang w:eastAsia="pl-PL"/>
        </w:rPr>
        <w:t>§ 14.</w:t>
      </w:r>
    </w:p>
    <w:p w:rsidR="00645FA7" w:rsidRPr="00560C42" w:rsidRDefault="00645FA7" w:rsidP="00645FA7">
      <w:pPr>
        <w:widowControl w:val="0"/>
        <w:tabs>
          <w:tab w:val="left" w:pos="180"/>
          <w:tab w:val="left" w:pos="360"/>
        </w:tabs>
        <w:spacing w:after="0"/>
        <w:ind w:right="14"/>
        <w:jc w:val="center"/>
        <w:rPr>
          <w:rFonts w:ascii="Arial" w:eastAsia="Times New Roman" w:hAnsi="Arial" w:cs="Arial"/>
          <w:b/>
          <w:bCs/>
          <w:color w:val="000000"/>
          <w:lang w:eastAsia="pl-PL"/>
        </w:rPr>
      </w:pPr>
      <w:r w:rsidRPr="00560C42">
        <w:rPr>
          <w:rFonts w:ascii="Arial" w:eastAsia="Times New Roman" w:hAnsi="Arial" w:cs="Arial"/>
          <w:b/>
          <w:bCs/>
          <w:color w:val="000000"/>
          <w:lang w:eastAsia="pl-PL"/>
        </w:rPr>
        <w:t>Klauzula poufności</w:t>
      </w:r>
    </w:p>
    <w:p w:rsidR="00645FA7" w:rsidRPr="00560C42" w:rsidRDefault="00645FA7" w:rsidP="00645FA7">
      <w:pPr>
        <w:widowControl w:val="0"/>
        <w:tabs>
          <w:tab w:val="left" w:pos="180"/>
          <w:tab w:val="left" w:pos="360"/>
        </w:tabs>
        <w:spacing w:after="0"/>
        <w:ind w:right="14"/>
        <w:rPr>
          <w:rFonts w:ascii="Arial" w:eastAsia="Times New Roman" w:hAnsi="Arial" w:cs="Arial"/>
          <w:b/>
          <w:bCs/>
          <w:color w:val="000000"/>
          <w:lang w:eastAsia="pl-PL"/>
        </w:rPr>
      </w:pPr>
    </w:p>
    <w:p w:rsidR="00645FA7" w:rsidRPr="00560C42" w:rsidRDefault="00645FA7" w:rsidP="00645FA7">
      <w:pPr>
        <w:widowControl w:val="0"/>
        <w:tabs>
          <w:tab w:val="left" w:pos="180"/>
          <w:tab w:val="left" w:pos="360"/>
        </w:tabs>
        <w:spacing w:after="0"/>
        <w:ind w:right="14"/>
        <w:jc w:val="both"/>
        <w:rPr>
          <w:rFonts w:ascii="Arial" w:eastAsia="Times New Roman" w:hAnsi="Arial" w:cs="Arial"/>
          <w:lang w:eastAsia="pl-PL"/>
        </w:rPr>
      </w:pPr>
      <w:r w:rsidRPr="00560C42">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w:t>
      </w:r>
      <w:r>
        <w:rPr>
          <w:rFonts w:ascii="Arial" w:eastAsia="Times New Roman" w:hAnsi="Arial" w:cs="Arial"/>
          <w:lang w:eastAsia="pl-PL"/>
        </w:rPr>
        <w:t xml:space="preserve">iż określony </w:t>
      </w:r>
      <w:r w:rsidRPr="00560C42">
        <w:rPr>
          <w:rFonts w:ascii="Arial" w:eastAsia="Times New Roman" w:hAnsi="Arial" w:cs="Arial"/>
          <w:lang w:eastAsia="pl-PL"/>
        </w:rPr>
        <w:t xml:space="preserve">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645FA7" w:rsidRDefault="00645FA7" w:rsidP="00645FA7">
      <w:pPr>
        <w:keepNext/>
        <w:keepLines/>
        <w:spacing w:after="0"/>
        <w:contextualSpacing/>
        <w:jc w:val="both"/>
        <w:outlineLvl w:val="0"/>
        <w:rPr>
          <w:rFonts w:ascii="Arial" w:eastAsia="Times New Roman" w:hAnsi="Arial" w:cs="Arial"/>
          <w:b/>
          <w:color w:val="000000"/>
        </w:rPr>
      </w:pPr>
    </w:p>
    <w:p w:rsidR="00645FA7" w:rsidRPr="00560C42" w:rsidRDefault="00645FA7" w:rsidP="00645FA7">
      <w:pPr>
        <w:keepNext/>
        <w:keepLines/>
        <w:spacing w:after="0"/>
        <w:contextualSpacing/>
        <w:jc w:val="both"/>
        <w:outlineLvl w:val="0"/>
        <w:rPr>
          <w:rFonts w:ascii="Arial" w:eastAsia="Times New Roman" w:hAnsi="Arial" w:cs="Arial"/>
          <w:b/>
          <w:color w:val="000000"/>
        </w:rPr>
      </w:pPr>
    </w:p>
    <w:p w:rsidR="00645FA7" w:rsidRPr="00560C42" w:rsidRDefault="00645FA7" w:rsidP="00645FA7">
      <w:pPr>
        <w:spacing w:after="0"/>
        <w:jc w:val="center"/>
        <w:rPr>
          <w:rFonts w:ascii="Arial" w:eastAsia="Times New Roman" w:hAnsi="Arial" w:cs="Arial"/>
          <w:b/>
          <w:color w:val="000000"/>
          <w:lang w:eastAsia="pl-PL"/>
        </w:rPr>
      </w:pPr>
      <w:r w:rsidRPr="00560C42">
        <w:rPr>
          <w:rFonts w:ascii="Arial" w:eastAsia="Times New Roman" w:hAnsi="Arial" w:cs="Arial"/>
          <w:b/>
          <w:color w:val="000000"/>
          <w:lang w:eastAsia="pl-PL"/>
        </w:rPr>
        <w:t>§ 15.</w:t>
      </w:r>
    </w:p>
    <w:p w:rsidR="00645FA7" w:rsidRPr="00560C42" w:rsidRDefault="00645FA7" w:rsidP="00645FA7">
      <w:pPr>
        <w:spacing w:after="0"/>
        <w:jc w:val="center"/>
        <w:rPr>
          <w:rFonts w:ascii="Arial" w:eastAsia="Times New Roman" w:hAnsi="Arial" w:cs="Arial"/>
          <w:b/>
          <w:color w:val="000000"/>
          <w:lang w:eastAsia="pl-PL"/>
        </w:rPr>
      </w:pPr>
      <w:r w:rsidRPr="00560C42">
        <w:rPr>
          <w:rFonts w:ascii="Arial" w:eastAsia="Times New Roman" w:hAnsi="Arial" w:cs="Arial"/>
          <w:b/>
          <w:color w:val="000000"/>
          <w:lang w:eastAsia="pl-PL"/>
        </w:rPr>
        <w:t>Postanowienia końcowe</w:t>
      </w:r>
    </w:p>
    <w:p w:rsidR="00645FA7" w:rsidRPr="00560C42" w:rsidRDefault="00645FA7" w:rsidP="00645FA7">
      <w:pPr>
        <w:spacing w:after="0"/>
        <w:jc w:val="both"/>
        <w:rPr>
          <w:rFonts w:ascii="Arial" w:eastAsia="Times New Roman" w:hAnsi="Arial" w:cs="Arial"/>
          <w:b/>
          <w:color w:val="000000"/>
          <w:lang w:eastAsia="pl-PL"/>
        </w:rPr>
      </w:pPr>
    </w:p>
    <w:p w:rsidR="00645FA7" w:rsidRPr="00645FA7" w:rsidRDefault="00645FA7" w:rsidP="00F85C48">
      <w:pPr>
        <w:pStyle w:val="Akapitzlist"/>
        <w:numPr>
          <w:ilvl w:val="0"/>
          <w:numId w:val="45"/>
        </w:numPr>
        <w:tabs>
          <w:tab w:val="left" w:pos="1440"/>
        </w:tabs>
        <w:contextualSpacing/>
        <w:jc w:val="both"/>
        <w:rPr>
          <w:rFonts w:ascii="Arial" w:eastAsia="Calibri" w:hAnsi="Arial" w:cs="Arial"/>
          <w:color w:val="000000"/>
          <w:sz w:val="22"/>
          <w:szCs w:val="22"/>
        </w:rPr>
      </w:pPr>
      <w:r w:rsidRPr="00645FA7">
        <w:rPr>
          <w:rFonts w:ascii="Arial" w:eastAsia="Calibri" w:hAnsi="Arial" w:cs="Arial"/>
          <w:color w:val="000000"/>
          <w:sz w:val="22"/>
          <w:szCs w:val="22"/>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645FA7" w:rsidRPr="00645FA7" w:rsidRDefault="00645FA7" w:rsidP="00F85C48">
      <w:pPr>
        <w:pStyle w:val="Akapitzlist"/>
        <w:numPr>
          <w:ilvl w:val="0"/>
          <w:numId w:val="45"/>
        </w:numPr>
        <w:tabs>
          <w:tab w:val="left" w:pos="1440"/>
        </w:tabs>
        <w:contextualSpacing/>
        <w:jc w:val="both"/>
        <w:rPr>
          <w:rFonts w:ascii="Arial" w:eastAsia="Calibri" w:hAnsi="Arial" w:cs="Arial"/>
          <w:color w:val="000000"/>
          <w:sz w:val="22"/>
          <w:szCs w:val="22"/>
        </w:rPr>
      </w:pPr>
      <w:r w:rsidRPr="00645FA7">
        <w:rPr>
          <w:rFonts w:ascii="Arial" w:eastAsia="Calibri" w:hAnsi="Arial" w:cs="Arial"/>
          <w:color w:val="000000"/>
          <w:sz w:val="22"/>
          <w:szCs w:val="22"/>
        </w:rPr>
        <w:t>Wykonawca jest zobowiązany do informowania Zamawiającego o likwidacji, wszczęciu postępowania upadłościowego, zajęciu majątku w zakresie uniemożliwiającym realizację przedmiotu Umowy.</w:t>
      </w:r>
    </w:p>
    <w:p w:rsidR="00645FA7" w:rsidRPr="00645FA7" w:rsidRDefault="00645FA7" w:rsidP="00F85C48">
      <w:pPr>
        <w:pStyle w:val="Akapitzlist"/>
        <w:numPr>
          <w:ilvl w:val="0"/>
          <w:numId w:val="45"/>
        </w:numPr>
        <w:tabs>
          <w:tab w:val="left" w:pos="1440"/>
        </w:tabs>
        <w:contextualSpacing/>
        <w:jc w:val="both"/>
        <w:rPr>
          <w:rFonts w:ascii="Arial" w:eastAsia="Calibri" w:hAnsi="Arial" w:cs="Arial"/>
          <w:color w:val="000000"/>
          <w:sz w:val="22"/>
          <w:szCs w:val="22"/>
        </w:rPr>
      </w:pPr>
      <w:r w:rsidRPr="00645FA7">
        <w:rPr>
          <w:rFonts w:ascii="Arial" w:eastAsia="Calibri" w:hAnsi="Arial" w:cs="Arial"/>
          <w:color w:val="000000"/>
          <w:sz w:val="22"/>
          <w:szCs w:val="22"/>
        </w:rPr>
        <w:t xml:space="preserve">Wykonawca nie może bez uzyskania uprzedniej pisemnej zgody Zamawiającego dokonać przelewu praw, obowiązków i wierzytelności przysługujących mu z niniejszej Umowy na osobę trzecią. </w:t>
      </w:r>
    </w:p>
    <w:p w:rsidR="00645FA7" w:rsidRPr="00645FA7" w:rsidRDefault="00645FA7" w:rsidP="00F85C48">
      <w:pPr>
        <w:pStyle w:val="Akapitzlist"/>
        <w:numPr>
          <w:ilvl w:val="0"/>
          <w:numId w:val="45"/>
        </w:numPr>
        <w:tabs>
          <w:tab w:val="left" w:pos="1440"/>
        </w:tabs>
        <w:contextualSpacing/>
        <w:jc w:val="both"/>
        <w:rPr>
          <w:rFonts w:ascii="Arial" w:eastAsia="NSimSun" w:hAnsi="Arial" w:cs="Arial"/>
          <w:kern w:val="2"/>
          <w:sz w:val="22"/>
          <w:szCs w:val="22"/>
          <w:lang w:eastAsia="zh-CN" w:bidi="hi-IN"/>
        </w:rPr>
      </w:pPr>
      <w:r w:rsidRPr="00645FA7">
        <w:rPr>
          <w:rFonts w:ascii="Arial" w:eastAsia="NSimSun" w:hAnsi="Arial" w:cs="Arial"/>
          <w:kern w:val="2"/>
          <w:sz w:val="22"/>
          <w:szCs w:val="22"/>
          <w:lang w:eastAsia="zh-CN" w:bidi="hi-IN"/>
        </w:rPr>
        <w:t>W sprawach nieuregulowanych niniejszą Umową mają zastosowanie przepisy obowiązującego prawa, w tym m. in. Kodeks cywilny.</w:t>
      </w:r>
    </w:p>
    <w:p w:rsidR="00645FA7" w:rsidRPr="00645FA7" w:rsidRDefault="00645FA7" w:rsidP="00F85C48">
      <w:pPr>
        <w:pStyle w:val="Akapitzlist"/>
        <w:numPr>
          <w:ilvl w:val="0"/>
          <w:numId w:val="45"/>
        </w:numPr>
        <w:tabs>
          <w:tab w:val="left" w:pos="1440"/>
        </w:tabs>
        <w:contextualSpacing/>
        <w:jc w:val="both"/>
        <w:rPr>
          <w:rFonts w:ascii="Arial" w:eastAsia="NSimSun" w:hAnsi="Arial" w:cs="Arial"/>
          <w:kern w:val="2"/>
          <w:sz w:val="22"/>
          <w:szCs w:val="22"/>
          <w:lang w:eastAsia="zh-CN" w:bidi="hi-IN"/>
        </w:rPr>
      </w:pPr>
      <w:r w:rsidRPr="00645FA7">
        <w:rPr>
          <w:rFonts w:ascii="Arial" w:eastAsia="NSimSun" w:hAnsi="Arial" w:cs="Arial"/>
          <w:kern w:val="2"/>
          <w:sz w:val="22"/>
          <w:szCs w:val="22"/>
          <w:lang w:eastAsia="zh-CN" w:bidi="hi-IN"/>
        </w:rPr>
        <w:t>Ewentualne spory wynikłe w toku realizacji niniejszej Umowy rozstrzygane będą przez właściwy sąd powszechny właściwy dla siedziby Zamawiającego.</w:t>
      </w:r>
    </w:p>
    <w:p w:rsidR="00645FA7" w:rsidRPr="00645FA7" w:rsidRDefault="00645FA7" w:rsidP="00F85C48">
      <w:pPr>
        <w:pStyle w:val="Akapitzlist"/>
        <w:numPr>
          <w:ilvl w:val="0"/>
          <w:numId w:val="45"/>
        </w:numPr>
        <w:tabs>
          <w:tab w:val="left" w:pos="1440"/>
        </w:tabs>
        <w:contextualSpacing/>
        <w:jc w:val="both"/>
        <w:rPr>
          <w:rFonts w:ascii="Arial" w:eastAsia="NSimSun" w:hAnsi="Arial" w:cs="Arial"/>
          <w:b/>
          <w:kern w:val="2"/>
          <w:sz w:val="22"/>
          <w:szCs w:val="22"/>
          <w:lang w:eastAsia="zh-CN" w:bidi="hi-IN"/>
        </w:rPr>
      </w:pPr>
      <w:r w:rsidRPr="00645FA7">
        <w:rPr>
          <w:rFonts w:ascii="Arial" w:eastAsia="NSimSun" w:hAnsi="Arial" w:cs="Arial"/>
          <w:kern w:val="2"/>
          <w:sz w:val="22"/>
          <w:szCs w:val="22"/>
          <w:lang w:eastAsia="zh-CN" w:bidi="hi-IN"/>
        </w:rPr>
        <w:t xml:space="preserve">Każda ze Stron może jednostronnie dokonać zmian w zakresie danych teleadresowych, osób upoważnionych do kontaktu, zawiadamiając niezwłocznie o tym pisemnie drugą Stronę. </w:t>
      </w:r>
    </w:p>
    <w:p w:rsidR="00645FA7" w:rsidRPr="00645FA7" w:rsidRDefault="00645FA7" w:rsidP="00F85C48">
      <w:pPr>
        <w:pStyle w:val="Akapitzlist"/>
        <w:numPr>
          <w:ilvl w:val="0"/>
          <w:numId w:val="45"/>
        </w:numPr>
        <w:tabs>
          <w:tab w:val="left" w:pos="1440"/>
        </w:tabs>
        <w:contextualSpacing/>
        <w:jc w:val="both"/>
        <w:rPr>
          <w:rFonts w:ascii="Arial" w:eastAsia="NSimSun" w:hAnsi="Arial" w:cs="Arial"/>
          <w:b/>
          <w:kern w:val="2"/>
          <w:sz w:val="22"/>
          <w:szCs w:val="22"/>
          <w:lang w:eastAsia="zh-CN" w:bidi="hi-IN"/>
        </w:rPr>
      </w:pPr>
      <w:r w:rsidRPr="00645FA7">
        <w:rPr>
          <w:rFonts w:ascii="Arial" w:eastAsia="NSimSun" w:hAnsi="Arial" w:cs="Arial"/>
          <w:b/>
          <w:kern w:val="2"/>
          <w:sz w:val="22"/>
          <w:szCs w:val="22"/>
          <w:lang w:eastAsia="zh-CN" w:bidi="hi-IN"/>
        </w:rPr>
        <w:t xml:space="preserve"> </w:t>
      </w:r>
      <w:r w:rsidRPr="00645FA7">
        <w:rPr>
          <w:rFonts w:ascii="Arial" w:eastAsia="NSimSun" w:hAnsi="Arial" w:cs="Arial"/>
          <w:kern w:val="2"/>
          <w:sz w:val="22"/>
          <w:szCs w:val="22"/>
          <w:lang w:eastAsia="zh-CN" w:bidi="hi-IN"/>
        </w:rPr>
        <w:t>W przypadku, gdy jakiekolwiek postanowienia Umowy staną się nieważne lub bezskuteczne, fakt ten nie wpłynie na inne postanowienia Umowy, które pozostają w mocy i są wiążące we wzajemnych</w:t>
      </w:r>
      <w:r w:rsidRPr="00645FA7">
        <w:rPr>
          <w:rFonts w:ascii="Arial" w:eastAsia="NSimSun" w:hAnsi="Arial" w:cs="Arial" w:hint="eastAsia"/>
          <w:kern w:val="2"/>
          <w:sz w:val="22"/>
          <w:szCs w:val="22"/>
          <w:lang w:eastAsia="zh-CN" w:bidi="hi-IN"/>
        </w:rPr>
        <w:t xml:space="preserve"> stosunkach Stron wynikaj</w:t>
      </w:r>
      <w:r w:rsidRPr="00645FA7">
        <w:rPr>
          <w:rFonts w:ascii="Arial" w:eastAsia="NSimSun" w:hAnsi="Arial" w:cs="Arial" w:hint="cs"/>
          <w:kern w:val="2"/>
          <w:sz w:val="22"/>
          <w:szCs w:val="22"/>
          <w:lang w:eastAsia="zh-CN" w:bidi="hi-IN"/>
        </w:rPr>
        <w:t>ą</w:t>
      </w:r>
      <w:r w:rsidRPr="00645FA7">
        <w:rPr>
          <w:rFonts w:ascii="Arial" w:eastAsia="NSimSun" w:hAnsi="Arial" w:cs="Arial" w:hint="eastAsia"/>
          <w:kern w:val="2"/>
          <w:sz w:val="22"/>
          <w:szCs w:val="22"/>
          <w:lang w:eastAsia="zh-CN" w:bidi="hi-IN"/>
        </w:rPr>
        <w:t>cych z Umowy. W przypadku niewa</w:t>
      </w:r>
      <w:r w:rsidRPr="00645FA7">
        <w:rPr>
          <w:rFonts w:ascii="Arial" w:eastAsia="NSimSun" w:hAnsi="Arial" w:cs="Arial" w:hint="cs"/>
          <w:kern w:val="2"/>
          <w:sz w:val="22"/>
          <w:szCs w:val="22"/>
          <w:lang w:eastAsia="zh-CN" w:bidi="hi-IN"/>
        </w:rPr>
        <w:t>ż</w:t>
      </w:r>
      <w:r w:rsidRPr="00645FA7">
        <w:rPr>
          <w:rFonts w:ascii="Arial" w:eastAsia="NSimSun" w:hAnsi="Arial" w:cs="Arial" w:hint="eastAsia"/>
          <w:kern w:val="2"/>
          <w:sz w:val="22"/>
          <w:szCs w:val="22"/>
          <w:lang w:eastAsia="zh-CN" w:bidi="hi-IN"/>
        </w:rPr>
        <w:t>no</w:t>
      </w:r>
      <w:r w:rsidRPr="00645FA7">
        <w:rPr>
          <w:rFonts w:ascii="Arial" w:eastAsia="NSimSun" w:hAnsi="Arial" w:cs="Arial" w:hint="cs"/>
          <w:kern w:val="2"/>
          <w:sz w:val="22"/>
          <w:szCs w:val="22"/>
          <w:lang w:eastAsia="zh-CN" w:bidi="hi-IN"/>
        </w:rPr>
        <w:t>ś</w:t>
      </w:r>
      <w:r w:rsidRPr="00645FA7">
        <w:rPr>
          <w:rFonts w:ascii="Arial" w:eastAsia="NSimSun" w:hAnsi="Arial" w:cs="Arial" w:hint="eastAsia"/>
          <w:kern w:val="2"/>
          <w:sz w:val="22"/>
          <w:szCs w:val="22"/>
          <w:lang w:eastAsia="zh-CN" w:bidi="hi-IN"/>
        </w:rPr>
        <w:t>ci lub bezskuteczno</w:t>
      </w:r>
      <w:r w:rsidRPr="00645FA7">
        <w:rPr>
          <w:rFonts w:ascii="Arial" w:eastAsia="NSimSun" w:hAnsi="Arial" w:cs="Arial" w:hint="cs"/>
          <w:kern w:val="2"/>
          <w:sz w:val="22"/>
          <w:szCs w:val="22"/>
          <w:lang w:eastAsia="zh-CN" w:bidi="hi-IN"/>
        </w:rPr>
        <w:t>ś</w:t>
      </w:r>
      <w:r w:rsidRPr="00645FA7">
        <w:rPr>
          <w:rFonts w:ascii="Arial" w:eastAsia="NSimSun" w:hAnsi="Arial" w:cs="Arial" w:hint="eastAsia"/>
          <w:kern w:val="2"/>
          <w:sz w:val="22"/>
          <w:szCs w:val="22"/>
          <w:lang w:eastAsia="zh-CN" w:bidi="hi-IN"/>
        </w:rPr>
        <w:t>ci jednego lub wi</w:t>
      </w:r>
      <w:r w:rsidRPr="00645FA7">
        <w:rPr>
          <w:rFonts w:ascii="Arial" w:eastAsia="NSimSun" w:hAnsi="Arial" w:cs="Arial" w:hint="cs"/>
          <w:kern w:val="2"/>
          <w:sz w:val="22"/>
          <w:szCs w:val="22"/>
          <w:lang w:eastAsia="zh-CN" w:bidi="hi-IN"/>
        </w:rPr>
        <w:t>ę</w:t>
      </w:r>
      <w:r w:rsidRPr="00645FA7">
        <w:rPr>
          <w:rFonts w:ascii="Arial" w:eastAsia="NSimSun" w:hAnsi="Arial" w:cs="Arial" w:hint="eastAsia"/>
          <w:kern w:val="2"/>
          <w:sz w:val="22"/>
          <w:szCs w:val="22"/>
          <w:lang w:eastAsia="zh-CN" w:bidi="hi-IN"/>
        </w:rPr>
        <w:t xml:space="preserve">cej </w:t>
      </w:r>
      <w:r w:rsidRPr="00645FA7">
        <w:rPr>
          <w:rFonts w:ascii="Arial" w:eastAsia="NSimSun" w:hAnsi="Arial" w:cs="Arial"/>
          <w:kern w:val="2"/>
          <w:sz w:val="22"/>
          <w:szCs w:val="22"/>
          <w:lang w:eastAsia="zh-CN" w:bidi="hi-IN"/>
        </w:rPr>
        <w:t xml:space="preserve">postanowień </w:t>
      </w:r>
      <w:r w:rsidRPr="00645FA7">
        <w:rPr>
          <w:rFonts w:ascii="Arial" w:eastAsia="NSimSun" w:hAnsi="Arial" w:cs="Arial" w:hint="eastAsia"/>
          <w:kern w:val="2"/>
          <w:sz w:val="22"/>
          <w:szCs w:val="22"/>
          <w:lang w:eastAsia="zh-CN" w:bidi="hi-IN"/>
        </w:rPr>
        <w:t>Umowy, Strony zobowi</w:t>
      </w:r>
      <w:r w:rsidRPr="00645FA7">
        <w:rPr>
          <w:rFonts w:ascii="Arial" w:eastAsia="NSimSun" w:hAnsi="Arial" w:cs="Arial" w:hint="cs"/>
          <w:kern w:val="2"/>
          <w:sz w:val="22"/>
          <w:szCs w:val="22"/>
          <w:lang w:eastAsia="zh-CN" w:bidi="hi-IN"/>
        </w:rPr>
        <w:t>ą</w:t>
      </w:r>
      <w:r w:rsidRPr="00645FA7">
        <w:rPr>
          <w:rFonts w:ascii="Arial" w:eastAsia="NSimSun" w:hAnsi="Arial" w:cs="Arial" w:hint="eastAsia"/>
          <w:kern w:val="2"/>
          <w:sz w:val="22"/>
          <w:szCs w:val="22"/>
          <w:lang w:eastAsia="zh-CN" w:bidi="hi-IN"/>
        </w:rPr>
        <w:t>zuj</w:t>
      </w:r>
      <w:r w:rsidRPr="00645FA7">
        <w:rPr>
          <w:rFonts w:ascii="Arial" w:eastAsia="NSimSun" w:hAnsi="Arial" w:cs="Arial" w:hint="cs"/>
          <w:kern w:val="2"/>
          <w:sz w:val="22"/>
          <w:szCs w:val="22"/>
          <w:lang w:eastAsia="zh-CN" w:bidi="hi-IN"/>
        </w:rPr>
        <w:t>ą</w:t>
      </w:r>
      <w:r w:rsidRPr="00645FA7">
        <w:rPr>
          <w:rFonts w:ascii="Arial" w:eastAsia="NSimSun" w:hAnsi="Arial" w:cs="Arial" w:hint="eastAsia"/>
          <w:kern w:val="2"/>
          <w:sz w:val="22"/>
          <w:szCs w:val="22"/>
          <w:lang w:eastAsia="zh-CN" w:bidi="hi-IN"/>
        </w:rPr>
        <w:t xml:space="preserve"> si</w:t>
      </w:r>
      <w:r w:rsidRPr="00645FA7">
        <w:rPr>
          <w:rFonts w:ascii="Arial" w:eastAsia="NSimSun" w:hAnsi="Arial" w:cs="Arial" w:hint="cs"/>
          <w:kern w:val="2"/>
          <w:sz w:val="22"/>
          <w:szCs w:val="22"/>
          <w:lang w:eastAsia="zh-CN" w:bidi="hi-IN"/>
        </w:rPr>
        <w:t>ę</w:t>
      </w:r>
      <w:r w:rsidRPr="00645FA7">
        <w:rPr>
          <w:rFonts w:ascii="Arial" w:eastAsia="NSimSun" w:hAnsi="Arial" w:cs="Arial" w:hint="eastAsia"/>
          <w:kern w:val="2"/>
          <w:sz w:val="22"/>
          <w:szCs w:val="22"/>
          <w:lang w:eastAsia="zh-CN" w:bidi="hi-IN"/>
        </w:rPr>
        <w:t xml:space="preserve"> zgodnie d</w:t>
      </w:r>
      <w:r w:rsidRPr="00645FA7">
        <w:rPr>
          <w:rFonts w:ascii="Arial" w:eastAsia="NSimSun" w:hAnsi="Arial" w:cs="Arial" w:hint="cs"/>
          <w:kern w:val="2"/>
          <w:sz w:val="22"/>
          <w:szCs w:val="22"/>
          <w:lang w:eastAsia="zh-CN" w:bidi="hi-IN"/>
        </w:rPr>
        <w:t>ąż</w:t>
      </w:r>
      <w:r w:rsidRPr="00645FA7">
        <w:rPr>
          <w:rFonts w:ascii="Arial" w:eastAsia="NSimSun" w:hAnsi="Arial" w:cs="Arial" w:hint="eastAsia"/>
          <w:kern w:val="2"/>
          <w:sz w:val="22"/>
          <w:szCs w:val="22"/>
          <w:lang w:eastAsia="zh-CN" w:bidi="hi-IN"/>
        </w:rPr>
        <w:t>y</w:t>
      </w:r>
      <w:r w:rsidRPr="00645FA7">
        <w:rPr>
          <w:rFonts w:ascii="Arial" w:eastAsia="NSimSun" w:hAnsi="Arial" w:cs="Arial" w:hint="cs"/>
          <w:kern w:val="2"/>
          <w:sz w:val="22"/>
          <w:szCs w:val="22"/>
          <w:lang w:eastAsia="zh-CN" w:bidi="hi-IN"/>
        </w:rPr>
        <w:t>ć</w:t>
      </w:r>
      <w:r w:rsidRPr="00645FA7">
        <w:rPr>
          <w:rFonts w:ascii="Arial" w:eastAsia="NSimSun" w:hAnsi="Arial" w:cs="Arial" w:hint="eastAsia"/>
          <w:kern w:val="2"/>
          <w:sz w:val="22"/>
          <w:szCs w:val="22"/>
          <w:lang w:eastAsia="zh-CN" w:bidi="hi-IN"/>
        </w:rPr>
        <w:t xml:space="preserve"> do ustalenia takiej tre</w:t>
      </w:r>
      <w:r w:rsidRPr="00645FA7">
        <w:rPr>
          <w:rFonts w:ascii="Arial" w:eastAsia="NSimSun" w:hAnsi="Arial" w:cs="Arial" w:hint="cs"/>
          <w:kern w:val="2"/>
          <w:sz w:val="22"/>
          <w:szCs w:val="22"/>
          <w:lang w:eastAsia="zh-CN" w:bidi="hi-IN"/>
        </w:rPr>
        <w:t>ś</w:t>
      </w:r>
      <w:r w:rsidRPr="00645FA7">
        <w:rPr>
          <w:rFonts w:ascii="Arial" w:eastAsia="NSimSun" w:hAnsi="Arial" w:cs="Arial" w:hint="eastAsia"/>
          <w:kern w:val="2"/>
          <w:sz w:val="22"/>
          <w:szCs w:val="22"/>
          <w:lang w:eastAsia="zh-CN" w:bidi="hi-IN"/>
        </w:rPr>
        <w:t xml:space="preserve">ci Umowy, </w:t>
      </w:r>
      <w:r w:rsidRPr="00645FA7">
        <w:rPr>
          <w:rFonts w:ascii="Arial" w:eastAsia="NSimSun" w:hAnsi="Arial" w:cs="Arial"/>
          <w:kern w:val="2"/>
          <w:sz w:val="22"/>
          <w:szCs w:val="22"/>
          <w:lang w:eastAsia="zh-CN" w:bidi="hi-IN"/>
        </w:rPr>
        <w:t xml:space="preserve">która </w:t>
      </w:r>
      <w:r w:rsidRPr="00645FA7">
        <w:rPr>
          <w:rFonts w:ascii="Arial" w:eastAsia="NSimSun" w:hAnsi="Arial" w:cs="Arial" w:hint="eastAsia"/>
          <w:kern w:val="2"/>
          <w:sz w:val="22"/>
          <w:szCs w:val="22"/>
          <w:lang w:eastAsia="zh-CN" w:bidi="hi-IN"/>
        </w:rPr>
        <w:t>b</w:t>
      </w:r>
      <w:r w:rsidRPr="00645FA7">
        <w:rPr>
          <w:rFonts w:ascii="Arial" w:eastAsia="NSimSun" w:hAnsi="Arial" w:cs="Arial" w:hint="cs"/>
          <w:kern w:val="2"/>
          <w:sz w:val="22"/>
          <w:szCs w:val="22"/>
          <w:lang w:eastAsia="zh-CN" w:bidi="hi-IN"/>
        </w:rPr>
        <w:t>ę</w:t>
      </w:r>
      <w:r w:rsidRPr="00645FA7">
        <w:rPr>
          <w:rFonts w:ascii="Arial" w:eastAsia="NSimSun" w:hAnsi="Arial" w:cs="Arial" w:hint="eastAsia"/>
          <w:kern w:val="2"/>
          <w:sz w:val="22"/>
          <w:szCs w:val="22"/>
          <w:lang w:eastAsia="zh-CN" w:bidi="hi-IN"/>
        </w:rPr>
        <w:t>dzie optymalnie odpowiada</w:t>
      </w:r>
      <w:r w:rsidRPr="00645FA7">
        <w:rPr>
          <w:rFonts w:ascii="Arial" w:eastAsia="NSimSun" w:hAnsi="Arial" w:cs="Arial" w:hint="cs"/>
          <w:kern w:val="2"/>
          <w:sz w:val="22"/>
          <w:szCs w:val="22"/>
          <w:lang w:eastAsia="zh-CN" w:bidi="hi-IN"/>
        </w:rPr>
        <w:t>ł</w:t>
      </w:r>
      <w:r w:rsidRPr="00645FA7">
        <w:rPr>
          <w:rFonts w:ascii="Arial" w:eastAsia="NSimSun" w:hAnsi="Arial" w:cs="Arial" w:hint="eastAsia"/>
          <w:kern w:val="2"/>
          <w:sz w:val="22"/>
          <w:szCs w:val="22"/>
          <w:lang w:eastAsia="zh-CN" w:bidi="hi-IN"/>
        </w:rPr>
        <w:t>a zgodnym intencjom Stron, celowi i przeznaczeniu Umowy oraz zaistnia</w:t>
      </w:r>
      <w:r w:rsidRPr="00645FA7">
        <w:rPr>
          <w:rFonts w:ascii="Arial" w:eastAsia="NSimSun" w:hAnsi="Arial" w:cs="Arial" w:hint="cs"/>
          <w:kern w:val="2"/>
          <w:sz w:val="22"/>
          <w:szCs w:val="22"/>
          <w:lang w:eastAsia="zh-CN" w:bidi="hi-IN"/>
        </w:rPr>
        <w:t>ł</w:t>
      </w:r>
      <w:r w:rsidRPr="00645FA7">
        <w:rPr>
          <w:rFonts w:ascii="Arial" w:eastAsia="NSimSun" w:hAnsi="Arial" w:cs="Arial" w:hint="eastAsia"/>
          <w:kern w:val="2"/>
          <w:sz w:val="22"/>
          <w:szCs w:val="22"/>
          <w:lang w:eastAsia="zh-CN" w:bidi="hi-IN"/>
        </w:rPr>
        <w:t>ym okoliczno</w:t>
      </w:r>
      <w:r w:rsidRPr="00645FA7">
        <w:rPr>
          <w:rFonts w:ascii="Arial" w:eastAsia="NSimSun" w:hAnsi="Arial" w:cs="Arial" w:hint="cs"/>
          <w:kern w:val="2"/>
          <w:sz w:val="22"/>
          <w:szCs w:val="22"/>
          <w:lang w:eastAsia="zh-CN" w:bidi="hi-IN"/>
        </w:rPr>
        <w:t>ś</w:t>
      </w:r>
      <w:r w:rsidRPr="00645FA7">
        <w:rPr>
          <w:rFonts w:ascii="Arial" w:eastAsia="NSimSun" w:hAnsi="Arial" w:cs="Arial" w:hint="eastAsia"/>
          <w:kern w:val="2"/>
          <w:sz w:val="22"/>
          <w:szCs w:val="22"/>
          <w:lang w:eastAsia="zh-CN" w:bidi="hi-IN"/>
        </w:rPr>
        <w:t>ciom.</w:t>
      </w:r>
    </w:p>
    <w:p w:rsidR="00AB415D" w:rsidRDefault="00645FA7" w:rsidP="00AB415D">
      <w:pPr>
        <w:pStyle w:val="Akapitzlist"/>
        <w:numPr>
          <w:ilvl w:val="0"/>
          <w:numId w:val="45"/>
        </w:numPr>
        <w:tabs>
          <w:tab w:val="left" w:pos="1440"/>
        </w:tabs>
        <w:contextualSpacing/>
        <w:jc w:val="both"/>
        <w:rPr>
          <w:rFonts w:ascii="Arial" w:eastAsia="NSimSun" w:hAnsi="Arial" w:cs="Arial"/>
          <w:kern w:val="2"/>
          <w:sz w:val="22"/>
          <w:szCs w:val="22"/>
          <w:lang w:eastAsia="zh-CN" w:bidi="hi-IN"/>
        </w:rPr>
      </w:pPr>
      <w:r w:rsidRPr="00645FA7">
        <w:rPr>
          <w:rFonts w:ascii="Arial" w:eastAsia="NSimSun" w:hAnsi="Arial" w:cs="Arial"/>
          <w:kern w:val="2"/>
          <w:sz w:val="22"/>
          <w:szCs w:val="22"/>
          <w:lang w:eastAsia="zh-CN" w:bidi="hi-IN"/>
        </w:rPr>
        <w:t>Umowa została zawarta w dniu podpisania przez Strony.</w:t>
      </w:r>
      <w:bookmarkEnd w:id="6"/>
    </w:p>
    <w:p w:rsidR="00AB415D" w:rsidRDefault="00AB415D" w:rsidP="00AB415D">
      <w:pPr>
        <w:pStyle w:val="Akapitzlist"/>
        <w:tabs>
          <w:tab w:val="left" w:pos="1440"/>
        </w:tabs>
        <w:ind w:left="360"/>
        <w:contextualSpacing/>
        <w:jc w:val="both"/>
        <w:rPr>
          <w:rFonts w:ascii="Arial" w:eastAsia="NSimSun" w:hAnsi="Arial" w:cs="Arial"/>
          <w:kern w:val="2"/>
          <w:sz w:val="22"/>
          <w:szCs w:val="22"/>
          <w:lang w:eastAsia="zh-CN" w:bidi="hi-IN"/>
        </w:rPr>
      </w:pPr>
    </w:p>
    <w:p w:rsidR="007D3218" w:rsidRDefault="00AB415D" w:rsidP="00AB415D">
      <w:pPr>
        <w:pStyle w:val="Akapitzlist"/>
        <w:tabs>
          <w:tab w:val="left" w:pos="1440"/>
        </w:tabs>
        <w:ind w:left="360"/>
        <w:contextualSpacing/>
        <w:jc w:val="both"/>
        <w:rPr>
          <w:rFonts w:ascii="Arial" w:eastAsia="NSimSun" w:hAnsi="Arial" w:cs="Arial"/>
          <w:kern w:val="2"/>
          <w:sz w:val="22"/>
          <w:szCs w:val="22"/>
          <w:lang w:eastAsia="zh-CN" w:bidi="hi-IN"/>
        </w:rPr>
      </w:pPr>
      <w:r>
        <w:rPr>
          <w:rFonts w:ascii="Arial" w:eastAsia="NSimSun" w:hAnsi="Arial" w:cs="Arial"/>
          <w:kern w:val="2"/>
          <w:sz w:val="22"/>
          <w:szCs w:val="22"/>
          <w:lang w:eastAsia="zh-CN" w:bidi="hi-IN"/>
        </w:rPr>
        <w:tab/>
      </w:r>
      <w:r>
        <w:rPr>
          <w:rFonts w:ascii="Arial" w:eastAsia="NSimSun" w:hAnsi="Arial" w:cs="Arial"/>
          <w:kern w:val="2"/>
          <w:sz w:val="22"/>
          <w:szCs w:val="22"/>
          <w:lang w:eastAsia="zh-CN" w:bidi="hi-IN"/>
        </w:rPr>
        <w:tab/>
      </w:r>
      <w:r>
        <w:rPr>
          <w:rFonts w:ascii="Arial" w:eastAsia="NSimSun" w:hAnsi="Arial" w:cs="Arial"/>
          <w:kern w:val="2"/>
          <w:sz w:val="22"/>
          <w:szCs w:val="22"/>
          <w:lang w:eastAsia="zh-CN" w:bidi="hi-IN"/>
        </w:rPr>
        <w:tab/>
      </w:r>
      <w:r>
        <w:rPr>
          <w:rFonts w:ascii="Arial" w:eastAsia="NSimSun" w:hAnsi="Arial" w:cs="Arial"/>
          <w:kern w:val="2"/>
          <w:sz w:val="22"/>
          <w:szCs w:val="22"/>
          <w:lang w:eastAsia="zh-CN" w:bidi="hi-IN"/>
        </w:rPr>
        <w:tab/>
      </w:r>
      <w:r>
        <w:rPr>
          <w:rFonts w:ascii="Arial" w:eastAsia="NSimSun" w:hAnsi="Arial" w:cs="Arial"/>
          <w:kern w:val="2"/>
          <w:sz w:val="22"/>
          <w:szCs w:val="22"/>
          <w:lang w:eastAsia="zh-CN" w:bidi="hi-IN"/>
        </w:rPr>
        <w:tab/>
      </w:r>
    </w:p>
    <w:p w:rsidR="007D3218" w:rsidRDefault="007D3218" w:rsidP="00AB415D">
      <w:pPr>
        <w:pStyle w:val="Akapitzlist"/>
        <w:tabs>
          <w:tab w:val="left" w:pos="1440"/>
        </w:tabs>
        <w:ind w:left="360"/>
        <w:contextualSpacing/>
        <w:jc w:val="both"/>
        <w:rPr>
          <w:rFonts w:ascii="Arial" w:eastAsia="NSimSun" w:hAnsi="Arial" w:cs="Arial"/>
          <w:kern w:val="2"/>
          <w:sz w:val="22"/>
          <w:szCs w:val="22"/>
          <w:lang w:eastAsia="zh-CN" w:bidi="hi-IN"/>
        </w:rPr>
      </w:pPr>
    </w:p>
    <w:p w:rsidR="007D3218" w:rsidRDefault="007D3218" w:rsidP="00AB415D">
      <w:pPr>
        <w:pStyle w:val="Akapitzlist"/>
        <w:tabs>
          <w:tab w:val="left" w:pos="1440"/>
        </w:tabs>
        <w:ind w:left="360"/>
        <w:contextualSpacing/>
        <w:jc w:val="both"/>
        <w:rPr>
          <w:rFonts w:ascii="Arial" w:eastAsia="NSimSun" w:hAnsi="Arial" w:cs="Arial"/>
          <w:kern w:val="2"/>
          <w:sz w:val="22"/>
          <w:szCs w:val="22"/>
          <w:lang w:eastAsia="zh-CN" w:bidi="hi-IN"/>
        </w:rPr>
      </w:pPr>
    </w:p>
    <w:p w:rsidR="007D3218" w:rsidRDefault="007D3218" w:rsidP="00AB415D">
      <w:pPr>
        <w:pStyle w:val="Akapitzlist"/>
        <w:tabs>
          <w:tab w:val="left" w:pos="1440"/>
        </w:tabs>
        <w:ind w:left="360"/>
        <w:contextualSpacing/>
        <w:jc w:val="both"/>
        <w:rPr>
          <w:rFonts w:ascii="Arial" w:eastAsia="NSimSun" w:hAnsi="Arial" w:cs="Arial"/>
          <w:kern w:val="2"/>
          <w:sz w:val="22"/>
          <w:szCs w:val="22"/>
          <w:lang w:eastAsia="zh-CN" w:bidi="hi-IN"/>
        </w:rPr>
      </w:pPr>
    </w:p>
    <w:p w:rsidR="007D3218" w:rsidRDefault="007D3218" w:rsidP="00AB415D">
      <w:pPr>
        <w:pStyle w:val="Akapitzlist"/>
        <w:tabs>
          <w:tab w:val="left" w:pos="1440"/>
        </w:tabs>
        <w:ind w:left="360"/>
        <w:contextualSpacing/>
        <w:jc w:val="both"/>
        <w:rPr>
          <w:rFonts w:ascii="Arial" w:eastAsia="NSimSun" w:hAnsi="Arial" w:cs="Arial"/>
          <w:kern w:val="2"/>
          <w:sz w:val="22"/>
          <w:szCs w:val="22"/>
          <w:lang w:eastAsia="zh-CN" w:bidi="hi-IN"/>
        </w:rPr>
      </w:pPr>
    </w:p>
    <w:p w:rsidR="00645FA7" w:rsidRDefault="007D3218" w:rsidP="00AB415D">
      <w:pPr>
        <w:pStyle w:val="Akapitzlist"/>
        <w:tabs>
          <w:tab w:val="left" w:pos="1440"/>
        </w:tabs>
        <w:ind w:left="360"/>
        <w:contextualSpacing/>
        <w:jc w:val="both"/>
        <w:rPr>
          <w:rFonts w:ascii="Arial" w:hAnsi="Arial" w:cs="Arial"/>
          <w:b/>
        </w:rPr>
      </w:pPr>
      <w:r>
        <w:rPr>
          <w:rFonts w:ascii="Arial" w:eastAsia="NSimSun" w:hAnsi="Arial" w:cs="Arial"/>
          <w:kern w:val="2"/>
          <w:sz w:val="22"/>
          <w:szCs w:val="22"/>
          <w:lang w:eastAsia="zh-CN" w:bidi="hi-IN"/>
        </w:rPr>
        <w:lastRenderedPageBreak/>
        <w:tab/>
      </w:r>
      <w:r>
        <w:rPr>
          <w:rFonts w:ascii="Arial" w:eastAsia="NSimSun" w:hAnsi="Arial" w:cs="Arial"/>
          <w:kern w:val="2"/>
          <w:sz w:val="22"/>
          <w:szCs w:val="22"/>
          <w:lang w:eastAsia="zh-CN" w:bidi="hi-IN"/>
        </w:rPr>
        <w:tab/>
      </w:r>
      <w:r>
        <w:rPr>
          <w:rFonts w:ascii="Arial" w:eastAsia="NSimSun" w:hAnsi="Arial" w:cs="Arial"/>
          <w:kern w:val="2"/>
          <w:sz w:val="22"/>
          <w:szCs w:val="22"/>
          <w:lang w:eastAsia="zh-CN" w:bidi="hi-IN"/>
        </w:rPr>
        <w:tab/>
      </w:r>
      <w:r>
        <w:rPr>
          <w:rFonts w:ascii="Arial" w:eastAsia="NSimSun" w:hAnsi="Arial" w:cs="Arial"/>
          <w:kern w:val="2"/>
          <w:sz w:val="22"/>
          <w:szCs w:val="22"/>
          <w:lang w:eastAsia="zh-CN" w:bidi="hi-IN"/>
        </w:rPr>
        <w:tab/>
      </w:r>
      <w:r>
        <w:rPr>
          <w:rFonts w:ascii="Arial" w:eastAsia="NSimSun" w:hAnsi="Arial" w:cs="Arial"/>
          <w:kern w:val="2"/>
          <w:sz w:val="22"/>
          <w:szCs w:val="22"/>
          <w:lang w:eastAsia="zh-CN" w:bidi="hi-IN"/>
        </w:rPr>
        <w:tab/>
      </w:r>
      <w:r w:rsidR="00AB415D">
        <w:rPr>
          <w:rFonts w:ascii="Arial" w:hAnsi="Arial" w:cs="Arial"/>
          <w:b/>
        </w:rPr>
        <w:t>§ 16</w:t>
      </w:r>
      <w:r w:rsidR="00645FA7" w:rsidRPr="00AB415D">
        <w:rPr>
          <w:rFonts w:ascii="Arial" w:hAnsi="Arial" w:cs="Arial"/>
          <w:b/>
        </w:rPr>
        <w:t>.</w:t>
      </w:r>
    </w:p>
    <w:p w:rsidR="00AB415D" w:rsidRDefault="00AB415D" w:rsidP="00AB415D">
      <w:pPr>
        <w:pStyle w:val="Akapitzlist"/>
        <w:tabs>
          <w:tab w:val="left" w:pos="1440"/>
        </w:tabs>
        <w:ind w:left="360"/>
        <w:contextualSpacing/>
        <w:jc w:val="both"/>
        <w:rPr>
          <w:rFonts w:ascii="Arial" w:hAnsi="Arial" w:cs="Arial"/>
          <w:b/>
        </w:rPr>
      </w:pPr>
    </w:p>
    <w:p w:rsidR="00AB415D" w:rsidRPr="00645FA7" w:rsidRDefault="00AB415D" w:rsidP="007D3218">
      <w:pPr>
        <w:pStyle w:val="Akapitzlist"/>
        <w:keepNext/>
        <w:keepLines/>
        <w:numPr>
          <w:ilvl w:val="3"/>
          <w:numId w:val="29"/>
        </w:numPr>
        <w:tabs>
          <w:tab w:val="left" w:pos="567"/>
        </w:tabs>
        <w:ind w:left="142" w:firstLine="0"/>
        <w:contextualSpacing/>
        <w:jc w:val="both"/>
        <w:outlineLvl w:val="0"/>
        <w:rPr>
          <w:rFonts w:ascii="Arial" w:eastAsia="Calibri" w:hAnsi="Arial" w:cs="Arial"/>
          <w:sz w:val="22"/>
          <w:szCs w:val="22"/>
        </w:rPr>
      </w:pPr>
      <w:r w:rsidRPr="00645FA7">
        <w:rPr>
          <w:rFonts w:ascii="Arial" w:eastAsia="Calibri" w:hAnsi="Arial" w:cs="Arial"/>
          <w:sz w:val="22"/>
          <w:szCs w:val="22"/>
        </w:rPr>
        <w:t>Umowę niniejszą wraz z załącznikami sporządzono w 2 jednobrzmiących egzemplarzach, w tym 1 egz. dla Wykonawcy i 1. egz. dla Zamawiającego.</w:t>
      </w:r>
    </w:p>
    <w:p w:rsidR="00645FA7" w:rsidRPr="00560C42" w:rsidRDefault="00645FA7" w:rsidP="00645FA7">
      <w:pPr>
        <w:keepNext/>
        <w:keepLines/>
        <w:spacing w:after="0"/>
        <w:contextualSpacing/>
        <w:outlineLvl w:val="0"/>
        <w:rPr>
          <w:rFonts w:ascii="Arial" w:eastAsia="Times New Roman" w:hAnsi="Arial" w:cs="Arial"/>
          <w:b/>
        </w:rPr>
      </w:pPr>
    </w:p>
    <w:p w:rsidR="00645FA7" w:rsidRPr="00645FA7" w:rsidRDefault="00645FA7" w:rsidP="00645FA7">
      <w:pPr>
        <w:pStyle w:val="Akapitzlist"/>
        <w:keepNext/>
        <w:keepLines/>
        <w:ind w:left="2912"/>
        <w:contextualSpacing/>
        <w:outlineLvl w:val="0"/>
        <w:rPr>
          <w:rFonts w:ascii="Arial" w:hAnsi="Arial" w:cs="Arial"/>
          <w:bCs/>
          <w:sz w:val="22"/>
          <w:szCs w:val="22"/>
        </w:rPr>
      </w:pPr>
    </w:p>
    <w:p w:rsidR="00645FA7" w:rsidRPr="00645FA7" w:rsidRDefault="00645FA7" w:rsidP="00F85C48">
      <w:pPr>
        <w:pStyle w:val="Akapitzlist"/>
        <w:keepNext/>
        <w:keepLines/>
        <w:numPr>
          <w:ilvl w:val="3"/>
          <w:numId w:val="29"/>
        </w:numPr>
        <w:tabs>
          <w:tab w:val="left" w:pos="567"/>
        </w:tabs>
        <w:ind w:left="142" w:firstLine="0"/>
        <w:contextualSpacing/>
        <w:outlineLvl w:val="0"/>
        <w:rPr>
          <w:rFonts w:ascii="Arial" w:hAnsi="Arial" w:cs="Arial"/>
          <w:sz w:val="22"/>
          <w:szCs w:val="22"/>
        </w:rPr>
      </w:pPr>
      <w:r w:rsidRPr="00645FA7">
        <w:rPr>
          <w:rFonts w:ascii="Arial" w:hAnsi="Arial" w:cs="Arial"/>
          <w:sz w:val="22"/>
          <w:szCs w:val="22"/>
        </w:rPr>
        <w:t>Integralną część Umowy stanowią:</w:t>
      </w:r>
    </w:p>
    <w:p w:rsidR="00645FA7" w:rsidRPr="00645FA7" w:rsidRDefault="00645FA7" w:rsidP="00645FA7">
      <w:pPr>
        <w:keepNext/>
        <w:keepLines/>
        <w:tabs>
          <w:tab w:val="left" w:pos="567"/>
        </w:tabs>
        <w:spacing w:line="240" w:lineRule="auto"/>
        <w:contextualSpacing/>
        <w:outlineLvl w:val="0"/>
        <w:rPr>
          <w:rFonts w:ascii="Arial" w:hAnsi="Arial" w:cs="Arial"/>
        </w:rPr>
      </w:pPr>
    </w:p>
    <w:p w:rsidR="00645FA7" w:rsidRPr="00645FA7" w:rsidRDefault="00645FA7" w:rsidP="00645FA7">
      <w:pPr>
        <w:widowControl w:val="0"/>
        <w:tabs>
          <w:tab w:val="left" w:pos="180"/>
          <w:tab w:val="left" w:pos="360"/>
        </w:tabs>
        <w:spacing w:after="0" w:line="240" w:lineRule="auto"/>
        <w:ind w:left="1701" w:hanging="1701"/>
        <w:rPr>
          <w:rFonts w:ascii="Arial" w:eastAsia="Times New Roman" w:hAnsi="Arial" w:cs="Arial"/>
          <w:lang w:eastAsia="pl-PL"/>
        </w:rPr>
      </w:pPr>
      <w:r w:rsidRPr="00645FA7">
        <w:rPr>
          <w:rFonts w:ascii="Arial" w:eastAsia="Times New Roman" w:hAnsi="Arial" w:cs="Arial"/>
          <w:lang w:eastAsia="pl-PL"/>
        </w:rPr>
        <w:t xml:space="preserve">        - Opis Przedmiotu Zamówienia z wykazem sprzętu do P</w:t>
      </w:r>
      <w:r>
        <w:rPr>
          <w:rFonts w:ascii="Arial" w:eastAsia="Times New Roman" w:hAnsi="Arial" w:cs="Arial"/>
          <w:lang w:eastAsia="pl-PL"/>
        </w:rPr>
        <w:t xml:space="preserve">rzeglądów </w:t>
      </w:r>
      <w:r w:rsidRPr="00645FA7">
        <w:rPr>
          <w:rFonts w:ascii="Arial" w:eastAsia="Times New Roman" w:hAnsi="Arial" w:cs="Arial"/>
          <w:lang w:eastAsia="pl-PL"/>
        </w:rPr>
        <w:t>Konserwacyjnych</w:t>
      </w:r>
    </w:p>
    <w:p w:rsidR="00645FA7" w:rsidRPr="00645FA7" w:rsidRDefault="00645FA7" w:rsidP="00645FA7">
      <w:pPr>
        <w:keepNext/>
        <w:keepLines/>
        <w:spacing w:after="0" w:line="240" w:lineRule="auto"/>
        <w:contextualSpacing/>
        <w:outlineLvl w:val="0"/>
        <w:rPr>
          <w:rFonts w:ascii="Arial" w:eastAsia="Times New Roman" w:hAnsi="Arial" w:cs="Arial"/>
          <w:b/>
        </w:rPr>
      </w:pPr>
      <w:r w:rsidRPr="00645FA7">
        <w:rPr>
          <w:rFonts w:ascii="Arial" w:eastAsia="Times New Roman" w:hAnsi="Arial" w:cs="Arial"/>
          <w:lang w:eastAsia="pl-PL"/>
        </w:rPr>
        <w:t xml:space="preserve">        - Oferta Wykonawcy. </w:t>
      </w:r>
    </w:p>
    <w:p w:rsidR="00645FA7" w:rsidRDefault="00645FA7" w:rsidP="00645FA7">
      <w:pPr>
        <w:widowControl w:val="0"/>
        <w:tabs>
          <w:tab w:val="left" w:pos="284"/>
        </w:tabs>
        <w:spacing w:after="0"/>
        <w:ind w:left="284" w:right="-62"/>
        <w:rPr>
          <w:rFonts w:ascii="Arial" w:eastAsia="Times New Roman" w:hAnsi="Arial" w:cs="Arial"/>
          <w:lang w:eastAsia="pl-PL"/>
        </w:rPr>
      </w:pPr>
    </w:p>
    <w:p w:rsidR="00645FA7" w:rsidRPr="00560C42" w:rsidRDefault="00645FA7" w:rsidP="00645FA7">
      <w:pPr>
        <w:widowControl w:val="0"/>
        <w:tabs>
          <w:tab w:val="left" w:pos="284"/>
        </w:tabs>
        <w:spacing w:after="0"/>
        <w:ind w:left="284" w:right="-62"/>
        <w:rPr>
          <w:rFonts w:ascii="Arial" w:eastAsia="Times New Roman" w:hAnsi="Arial" w:cs="Arial"/>
          <w:lang w:eastAsia="pl-PL"/>
        </w:rPr>
      </w:pPr>
    </w:p>
    <w:p w:rsidR="00645FA7" w:rsidRPr="00560C42" w:rsidRDefault="00645FA7" w:rsidP="00645FA7">
      <w:pPr>
        <w:widowControl w:val="0"/>
        <w:tabs>
          <w:tab w:val="left" w:pos="180"/>
          <w:tab w:val="left" w:pos="360"/>
        </w:tabs>
        <w:spacing w:after="0"/>
        <w:rPr>
          <w:rFonts w:ascii="Arial" w:eastAsia="Times New Roman" w:hAnsi="Arial" w:cs="Arial"/>
          <w:b/>
          <w:u w:val="single"/>
          <w:lang w:eastAsia="pl-PL"/>
        </w:rPr>
      </w:pPr>
      <w:r w:rsidRPr="00560C42">
        <w:rPr>
          <w:rFonts w:ascii="Arial" w:eastAsia="Times New Roman" w:hAnsi="Arial" w:cs="Arial"/>
          <w:b/>
          <w:u w:val="single"/>
          <w:lang w:eastAsia="pl-PL"/>
        </w:rPr>
        <w:t>Załączniki do Umowy:</w:t>
      </w:r>
    </w:p>
    <w:p w:rsidR="00645FA7" w:rsidRPr="00560C42" w:rsidRDefault="00645FA7" w:rsidP="00645FA7">
      <w:pPr>
        <w:widowControl w:val="0"/>
        <w:tabs>
          <w:tab w:val="left" w:pos="180"/>
          <w:tab w:val="left" w:pos="360"/>
        </w:tabs>
        <w:spacing w:after="0"/>
        <w:rPr>
          <w:rFonts w:ascii="Arial" w:eastAsia="Times New Roman" w:hAnsi="Arial" w:cs="Arial"/>
          <w:lang w:eastAsia="pl-PL"/>
        </w:rPr>
      </w:pPr>
      <w:r w:rsidRPr="00560C42">
        <w:rPr>
          <w:rFonts w:ascii="Arial" w:eastAsia="Times New Roman" w:hAnsi="Arial" w:cs="Arial"/>
          <w:lang w:eastAsia="pl-PL"/>
        </w:rPr>
        <w:t>Załącznik   nr 1  - Oferta Wykonawcy;</w:t>
      </w:r>
    </w:p>
    <w:p w:rsidR="00645FA7" w:rsidRPr="00560C42" w:rsidRDefault="00645FA7" w:rsidP="00645FA7">
      <w:pPr>
        <w:widowControl w:val="0"/>
        <w:tabs>
          <w:tab w:val="left" w:pos="180"/>
          <w:tab w:val="left" w:pos="360"/>
        </w:tabs>
        <w:spacing w:after="0"/>
        <w:ind w:left="1701" w:hanging="1701"/>
        <w:rPr>
          <w:rFonts w:ascii="Arial" w:eastAsia="Times New Roman" w:hAnsi="Arial" w:cs="Arial"/>
          <w:lang w:eastAsia="pl-PL"/>
        </w:rPr>
      </w:pPr>
      <w:r w:rsidRPr="00560C42">
        <w:rPr>
          <w:rFonts w:ascii="Arial" w:eastAsia="Times New Roman" w:hAnsi="Arial" w:cs="Arial"/>
          <w:lang w:eastAsia="pl-PL"/>
        </w:rPr>
        <w:t>Załącznik   nr 2 – Opis Przedmiotu Zamówienia z wykazem sprzętu do Przeglądów       Konserwacyjnych</w:t>
      </w:r>
    </w:p>
    <w:p w:rsidR="00645FA7" w:rsidRPr="00560C42" w:rsidRDefault="00645FA7" w:rsidP="00645FA7">
      <w:pPr>
        <w:widowControl w:val="0"/>
        <w:tabs>
          <w:tab w:val="left" w:pos="180"/>
          <w:tab w:val="left" w:pos="360"/>
        </w:tabs>
        <w:spacing w:after="0"/>
        <w:rPr>
          <w:rFonts w:ascii="Arial" w:eastAsia="Times New Roman" w:hAnsi="Arial" w:cs="Arial"/>
          <w:lang w:eastAsia="pl-PL"/>
        </w:rPr>
      </w:pPr>
      <w:r w:rsidRPr="00560C42">
        <w:rPr>
          <w:rFonts w:ascii="Arial" w:eastAsia="Times New Roman" w:hAnsi="Arial" w:cs="Arial"/>
          <w:lang w:eastAsia="pl-PL"/>
        </w:rPr>
        <w:t>Załącznik   nr 3 – Zasady wejścia i wjazdu na teren JW</w:t>
      </w:r>
    </w:p>
    <w:p w:rsidR="00645FA7" w:rsidRPr="00560C42" w:rsidRDefault="00645FA7" w:rsidP="00645FA7">
      <w:pPr>
        <w:widowControl w:val="0"/>
        <w:tabs>
          <w:tab w:val="left" w:pos="180"/>
          <w:tab w:val="left" w:pos="360"/>
        </w:tabs>
        <w:spacing w:after="0"/>
        <w:rPr>
          <w:rFonts w:ascii="Arial" w:eastAsia="Times New Roman" w:hAnsi="Arial" w:cs="Arial"/>
          <w:lang w:eastAsia="pl-PL"/>
        </w:rPr>
      </w:pPr>
      <w:r w:rsidRPr="00560C42">
        <w:rPr>
          <w:rFonts w:ascii="Arial" w:eastAsia="Times New Roman" w:hAnsi="Arial" w:cs="Arial"/>
          <w:lang w:eastAsia="pl-PL"/>
        </w:rPr>
        <w:t>Załącznik   nr 4 – Wykaz osób upoważnionych do realizacji umowy</w:t>
      </w:r>
    </w:p>
    <w:p w:rsidR="00645FA7" w:rsidRPr="00560C42" w:rsidRDefault="00645FA7" w:rsidP="00645FA7">
      <w:pPr>
        <w:widowControl w:val="0"/>
        <w:tabs>
          <w:tab w:val="left" w:pos="180"/>
          <w:tab w:val="left" w:pos="360"/>
        </w:tabs>
        <w:spacing w:after="0"/>
        <w:rPr>
          <w:rFonts w:ascii="Arial" w:eastAsia="Times New Roman" w:hAnsi="Arial" w:cs="Arial"/>
          <w:lang w:eastAsia="pl-PL"/>
        </w:rPr>
      </w:pPr>
      <w:r w:rsidRPr="00560C42">
        <w:rPr>
          <w:rFonts w:ascii="Arial" w:eastAsia="Times New Roman" w:hAnsi="Arial" w:cs="Arial"/>
          <w:lang w:eastAsia="pl-PL"/>
        </w:rPr>
        <w:t>Załącznik   nr 5 – Wykaz pojazdów do wjazdu na teren JW</w:t>
      </w:r>
    </w:p>
    <w:p w:rsidR="00645FA7" w:rsidRPr="00560C42" w:rsidRDefault="00645FA7" w:rsidP="00645FA7">
      <w:pPr>
        <w:spacing w:after="0"/>
        <w:rPr>
          <w:rFonts w:ascii="Arial" w:eastAsia="Calibri" w:hAnsi="Arial" w:cs="Arial"/>
          <w:bCs/>
          <w:color w:val="000000"/>
        </w:rPr>
      </w:pPr>
      <w:r w:rsidRPr="00560C42">
        <w:rPr>
          <w:rFonts w:ascii="Arial" w:eastAsia="Calibri" w:hAnsi="Arial" w:cs="Arial"/>
          <w:bCs/>
          <w:color w:val="000000"/>
        </w:rPr>
        <w:t>Załącznik   nr 6 -  Klauzula informacyjna RODO</w:t>
      </w:r>
    </w:p>
    <w:p w:rsidR="00645FA7" w:rsidRDefault="00645FA7" w:rsidP="00645FA7">
      <w:pPr>
        <w:widowControl w:val="0"/>
        <w:tabs>
          <w:tab w:val="left" w:pos="180"/>
          <w:tab w:val="left" w:pos="360"/>
        </w:tabs>
        <w:spacing w:after="0"/>
        <w:rPr>
          <w:rFonts w:ascii="Arial" w:eastAsia="Times New Roman" w:hAnsi="Arial" w:cs="Arial"/>
          <w:lang w:eastAsia="pl-PL"/>
        </w:rPr>
      </w:pPr>
    </w:p>
    <w:p w:rsidR="00AB415D" w:rsidRDefault="00AB415D" w:rsidP="00645FA7">
      <w:pPr>
        <w:widowControl w:val="0"/>
        <w:tabs>
          <w:tab w:val="left" w:pos="180"/>
          <w:tab w:val="left" w:pos="360"/>
        </w:tabs>
        <w:spacing w:after="0"/>
        <w:rPr>
          <w:rFonts w:ascii="Arial" w:eastAsia="Times New Roman" w:hAnsi="Arial" w:cs="Arial"/>
          <w:lang w:eastAsia="pl-PL"/>
        </w:rPr>
      </w:pPr>
    </w:p>
    <w:p w:rsidR="00AB415D" w:rsidRPr="00560C42" w:rsidRDefault="00AB415D" w:rsidP="00645FA7">
      <w:pPr>
        <w:widowControl w:val="0"/>
        <w:tabs>
          <w:tab w:val="left" w:pos="180"/>
          <w:tab w:val="left" w:pos="360"/>
        </w:tabs>
        <w:spacing w:after="0"/>
        <w:rPr>
          <w:rFonts w:ascii="Arial" w:eastAsia="Times New Roman" w:hAnsi="Arial" w:cs="Arial"/>
          <w:lang w:eastAsia="pl-PL"/>
        </w:rPr>
      </w:pPr>
    </w:p>
    <w:p w:rsidR="00645FA7" w:rsidRPr="00560C42" w:rsidRDefault="00645FA7" w:rsidP="00645FA7">
      <w:pPr>
        <w:widowControl w:val="0"/>
        <w:tabs>
          <w:tab w:val="left" w:pos="180"/>
          <w:tab w:val="left" w:pos="360"/>
          <w:tab w:val="left" w:pos="2490"/>
        </w:tabs>
        <w:spacing w:after="0"/>
        <w:rPr>
          <w:rFonts w:ascii="Arial" w:eastAsia="Times New Roman" w:hAnsi="Arial" w:cs="Arial"/>
          <w:lang w:eastAsia="pl-PL"/>
        </w:rPr>
      </w:pPr>
      <w:r w:rsidRPr="00560C42">
        <w:rPr>
          <w:rFonts w:ascii="Arial" w:eastAsia="Times New Roman" w:hAnsi="Arial" w:cs="Arial"/>
          <w:lang w:eastAsia="pl-PL"/>
        </w:rPr>
        <w:tab/>
      </w:r>
      <w:r w:rsidRPr="00560C42">
        <w:rPr>
          <w:rFonts w:ascii="Arial" w:eastAsia="Times New Roman" w:hAnsi="Arial" w:cs="Arial"/>
          <w:lang w:eastAsia="pl-PL"/>
        </w:rPr>
        <w:tab/>
      </w:r>
      <w:r w:rsidRPr="00560C42">
        <w:rPr>
          <w:rFonts w:ascii="Arial" w:eastAsia="Times New Roman" w:hAnsi="Arial" w:cs="Arial"/>
          <w:lang w:eastAsia="pl-PL"/>
        </w:rPr>
        <w:tab/>
      </w:r>
    </w:p>
    <w:p w:rsidR="00645FA7" w:rsidRPr="00560C42" w:rsidRDefault="00645FA7" w:rsidP="00645FA7">
      <w:pPr>
        <w:widowControl w:val="0"/>
        <w:tabs>
          <w:tab w:val="left" w:pos="180"/>
          <w:tab w:val="left" w:pos="360"/>
        </w:tabs>
        <w:spacing w:after="0"/>
        <w:rPr>
          <w:rFonts w:ascii="Arial" w:eastAsia="Times New Roman" w:hAnsi="Arial" w:cs="Arial"/>
          <w:b/>
          <w:bCs/>
          <w:lang w:eastAsia="pl-PL"/>
        </w:rPr>
      </w:pPr>
      <w:r w:rsidRPr="00560C42">
        <w:rPr>
          <w:rFonts w:ascii="Arial" w:eastAsia="Times New Roman" w:hAnsi="Arial" w:cs="Arial"/>
          <w:b/>
          <w:bCs/>
          <w:lang w:eastAsia="pl-PL"/>
        </w:rPr>
        <w:t xml:space="preserve">           ZAMAWIAJĄCY</w:t>
      </w:r>
      <w:r w:rsidRPr="00560C42">
        <w:rPr>
          <w:rFonts w:ascii="Arial" w:eastAsia="Times New Roman" w:hAnsi="Arial" w:cs="Arial"/>
          <w:lang w:eastAsia="pl-PL"/>
        </w:rPr>
        <w:tab/>
      </w:r>
      <w:r w:rsidRPr="00560C42">
        <w:rPr>
          <w:rFonts w:ascii="Arial" w:eastAsia="Times New Roman" w:hAnsi="Arial" w:cs="Arial"/>
          <w:lang w:eastAsia="pl-PL"/>
        </w:rPr>
        <w:tab/>
      </w:r>
      <w:r w:rsidRPr="00560C42">
        <w:rPr>
          <w:rFonts w:ascii="Arial" w:eastAsia="Times New Roman" w:hAnsi="Arial" w:cs="Arial"/>
          <w:lang w:eastAsia="pl-PL"/>
        </w:rPr>
        <w:tab/>
      </w:r>
      <w:r w:rsidRPr="00560C42">
        <w:rPr>
          <w:rFonts w:ascii="Arial" w:eastAsia="Times New Roman" w:hAnsi="Arial" w:cs="Arial"/>
          <w:lang w:eastAsia="pl-PL"/>
        </w:rPr>
        <w:tab/>
      </w:r>
      <w:r w:rsidRPr="00560C42">
        <w:rPr>
          <w:rFonts w:ascii="Arial" w:eastAsia="Times New Roman" w:hAnsi="Arial" w:cs="Arial"/>
          <w:lang w:eastAsia="pl-PL"/>
        </w:rPr>
        <w:tab/>
        <w:t xml:space="preserve">            </w:t>
      </w:r>
      <w:r w:rsidRPr="00560C42">
        <w:rPr>
          <w:rFonts w:ascii="Arial" w:eastAsia="Times New Roman" w:hAnsi="Arial" w:cs="Arial"/>
          <w:b/>
          <w:bCs/>
          <w:lang w:eastAsia="pl-PL"/>
        </w:rPr>
        <w:t>WYKONAWCA</w:t>
      </w:r>
    </w:p>
    <w:p w:rsidR="00645FA7" w:rsidRPr="00560C42" w:rsidRDefault="00645FA7" w:rsidP="00645FA7">
      <w:pPr>
        <w:widowControl w:val="0"/>
        <w:tabs>
          <w:tab w:val="left" w:pos="180"/>
          <w:tab w:val="left" w:pos="360"/>
        </w:tabs>
        <w:spacing w:after="0"/>
        <w:rPr>
          <w:rFonts w:ascii="Arial" w:eastAsia="Times New Roman" w:hAnsi="Arial" w:cs="Arial"/>
          <w:b/>
          <w:bCs/>
          <w:lang w:eastAsia="pl-PL"/>
        </w:rPr>
      </w:pPr>
    </w:p>
    <w:p w:rsidR="00645FA7" w:rsidRPr="00560C42" w:rsidRDefault="00645FA7" w:rsidP="00645FA7">
      <w:pPr>
        <w:widowControl w:val="0"/>
        <w:tabs>
          <w:tab w:val="left" w:pos="180"/>
          <w:tab w:val="left" w:pos="360"/>
        </w:tabs>
        <w:spacing w:after="0"/>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sidRPr="00560C42">
        <w:rPr>
          <w:rFonts w:ascii="Arial" w:eastAsia="Times New Roman" w:hAnsi="Arial" w:cs="Arial"/>
          <w:lang w:eastAsia="pl-PL"/>
        </w:rPr>
        <w:t>…………………………………….</w:t>
      </w:r>
    </w:p>
    <w:p w:rsidR="00645FA7" w:rsidRPr="00560C42" w:rsidRDefault="00645FA7" w:rsidP="00645FA7">
      <w:pPr>
        <w:widowControl w:val="0"/>
        <w:tabs>
          <w:tab w:val="left" w:pos="180"/>
          <w:tab w:val="left" w:pos="360"/>
        </w:tabs>
        <w:spacing w:after="0"/>
        <w:rPr>
          <w:rFonts w:ascii="Arial" w:eastAsia="Times New Roman" w:hAnsi="Arial" w:cs="Arial"/>
          <w:lang w:eastAsia="pl-PL"/>
        </w:rPr>
      </w:pPr>
      <w:r>
        <w:rPr>
          <w:rFonts w:ascii="Arial" w:eastAsia="Times New Roman" w:hAnsi="Arial" w:cs="Arial"/>
          <w:i/>
          <w:iCs/>
          <w:lang w:eastAsia="pl-PL"/>
        </w:rPr>
        <w:t xml:space="preserve">     (</w:t>
      </w:r>
      <w:r w:rsidRPr="00560C42">
        <w:rPr>
          <w:rFonts w:ascii="Arial" w:eastAsia="Times New Roman" w:hAnsi="Arial" w:cs="Arial"/>
          <w:i/>
          <w:iCs/>
          <w:lang w:eastAsia="pl-PL"/>
        </w:rPr>
        <w:t>podpis Zamawiającego</w:t>
      </w:r>
      <w:r>
        <w:rPr>
          <w:rFonts w:ascii="Arial" w:eastAsia="Times New Roman" w:hAnsi="Arial" w:cs="Arial"/>
          <w:i/>
          <w:iCs/>
          <w:lang w:eastAsia="pl-PL"/>
        </w:rPr>
        <w:t xml:space="preserve">) </w:t>
      </w:r>
      <w:r>
        <w:rPr>
          <w:rFonts w:ascii="Arial" w:eastAsia="Times New Roman" w:hAnsi="Arial" w:cs="Arial"/>
          <w:i/>
          <w:iCs/>
          <w:lang w:eastAsia="pl-PL"/>
        </w:rPr>
        <w:tab/>
      </w:r>
      <w:r>
        <w:rPr>
          <w:rFonts w:ascii="Arial" w:eastAsia="Times New Roman" w:hAnsi="Arial" w:cs="Arial"/>
          <w:i/>
          <w:iCs/>
          <w:lang w:eastAsia="pl-PL"/>
        </w:rPr>
        <w:tab/>
        <w:t xml:space="preserve">              </w:t>
      </w:r>
      <w:r>
        <w:rPr>
          <w:rFonts w:ascii="Arial" w:eastAsia="Times New Roman" w:hAnsi="Arial" w:cs="Arial"/>
          <w:i/>
          <w:iCs/>
          <w:lang w:eastAsia="pl-PL"/>
        </w:rPr>
        <w:tab/>
        <w:t xml:space="preserve">                 (</w:t>
      </w:r>
      <w:r w:rsidRPr="00560C42">
        <w:rPr>
          <w:rFonts w:ascii="Arial" w:eastAsia="Times New Roman" w:hAnsi="Arial" w:cs="Arial"/>
          <w:i/>
          <w:iCs/>
          <w:lang w:eastAsia="pl-PL"/>
        </w:rPr>
        <w:t>podpis Wykonawcy)</w:t>
      </w:r>
    </w:p>
    <w:p w:rsidR="00645FA7" w:rsidRPr="00645FA7" w:rsidRDefault="00645FA7" w:rsidP="00645FA7">
      <w:pPr>
        <w:jc w:val="both"/>
        <w:rPr>
          <w:rFonts w:ascii="Arial" w:eastAsia="Calibri" w:hAnsi="Arial" w:cs="Arial"/>
        </w:rPr>
        <w:sectPr w:rsidR="00645FA7" w:rsidRPr="00645FA7" w:rsidSect="000C0B32">
          <w:footerReference w:type="default" r:id="rId22"/>
          <w:pgSz w:w="11906" w:h="16838"/>
          <w:pgMar w:top="1418" w:right="1418" w:bottom="1985" w:left="1418" w:header="0" w:footer="0" w:gutter="0"/>
          <w:cols w:space="708"/>
          <w:formProt w:val="0"/>
          <w:docGrid w:linePitch="360" w:charSpace="4096"/>
        </w:sectPr>
      </w:pPr>
    </w:p>
    <w:p w:rsidR="00CA7D0A" w:rsidRPr="008F6887" w:rsidRDefault="00CA7D0A" w:rsidP="00AB415D">
      <w:pPr>
        <w:spacing w:after="0"/>
        <w:rPr>
          <w:rFonts w:ascii="Arial" w:eastAsia="Times New Roman" w:hAnsi="Arial" w:cs="Arial"/>
          <w:i/>
          <w:color w:val="000000" w:themeColor="text1"/>
          <w:lang w:eastAsia="pl-PL"/>
        </w:rPr>
      </w:pPr>
      <w:r w:rsidRPr="008F6887">
        <w:rPr>
          <w:rFonts w:ascii="Arial" w:eastAsia="Times New Roman" w:hAnsi="Arial" w:cs="Arial"/>
          <w:i/>
          <w:color w:val="000000" w:themeColor="text1"/>
          <w:lang w:eastAsia="pl-PL"/>
        </w:rPr>
        <w:lastRenderedPageBreak/>
        <w:t>Załącznik do umowy</w:t>
      </w:r>
    </w:p>
    <w:p w:rsidR="00CA7D0A" w:rsidRPr="003A573B" w:rsidRDefault="00CA7D0A" w:rsidP="00CA7D0A">
      <w:pPr>
        <w:pStyle w:val="Bezodstpw"/>
        <w:spacing w:line="276" w:lineRule="auto"/>
        <w:jc w:val="both"/>
        <w:rPr>
          <w:rFonts w:ascii="Arial" w:hAnsi="Arial" w:cs="Arial"/>
        </w:rPr>
      </w:pPr>
    </w:p>
    <w:p w:rsidR="00CA7D0A" w:rsidRDefault="00CA7D0A" w:rsidP="00CA7D0A">
      <w:pPr>
        <w:pStyle w:val="Bezodstpw"/>
        <w:spacing w:line="276" w:lineRule="auto"/>
        <w:jc w:val="center"/>
        <w:rPr>
          <w:rFonts w:ascii="Arial" w:hAnsi="Arial" w:cs="Arial"/>
        </w:rPr>
      </w:pPr>
      <w:r w:rsidRPr="003A573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A573B">
        <w:rPr>
          <w:rFonts w:ascii="Arial" w:hAnsi="Arial" w:cs="Arial"/>
        </w:rPr>
        <w:t>…………………….…. dnia:…………….</w:t>
      </w:r>
    </w:p>
    <w:p w:rsidR="00CA7D0A" w:rsidRPr="003A573B" w:rsidRDefault="00CA7D0A" w:rsidP="00CA7D0A">
      <w:pPr>
        <w:pStyle w:val="Bezodstpw"/>
        <w:spacing w:line="276" w:lineRule="auto"/>
        <w:jc w:val="center"/>
        <w:rPr>
          <w:rFonts w:ascii="Arial" w:hAnsi="Arial" w:cs="Arial"/>
        </w:rPr>
      </w:pPr>
    </w:p>
    <w:p w:rsidR="00CA7D0A" w:rsidRPr="003A573B" w:rsidRDefault="00AB415D" w:rsidP="00CA7D0A">
      <w:pPr>
        <w:pStyle w:val="Standard"/>
        <w:shd w:val="clear" w:color="auto" w:fill="FFFFFF"/>
        <w:spacing w:line="276" w:lineRule="auto"/>
        <w:jc w:val="center"/>
        <w:rPr>
          <w:rFonts w:ascii="Arial" w:hAnsi="Arial" w:cs="Arial"/>
          <w:b/>
          <w:bCs/>
          <w:spacing w:val="10"/>
          <w:w w:val="130"/>
          <w:sz w:val="22"/>
          <w:szCs w:val="22"/>
        </w:rPr>
      </w:pPr>
      <w:r>
        <w:rPr>
          <w:rFonts w:ascii="Arial" w:hAnsi="Arial" w:cs="Arial"/>
          <w:b/>
          <w:bCs/>
          <w:spacing w:val="10"/>
          <w:w w:val="130"/>
          <w:sz w:val="22"/>
          <w:szCs w:val="22"/>
        </w:rPr>
        <w:t>WYKAZ OSÓB NR SPRAWY ZP/ZO/17</w:t>
      </w:r>
      <w:r w:rsidR="00CA7D0A">
        <w:rPr>
          <w:rFonts w:ascii="Arial" w:hAnsi="Arial" w:cs="Arial"/>
          <w:b/>
          <w:bCs/>
          <w:spacing w:val="10"/>
          <w:w w:val="130"/>
          <w:sz w:val="22"/>
          <w:szCs w:val="22"/>
        </w:rPr>
        <w:t>/ 2021</w:t>
      </w:r>
    </w:p>
    <w:p w:rsidR="00CA7D0A" w:rsidRPr="003A573B" w:rsidRDefault="00CA7D0A" w:rsidP="00CA7D0A">
      <w:pPr>
        <w:pStyle w:val="Standard"/>
        <w:shd w:val="clear" w:color="auto" w:fill="FFFFFF"/>
        <w:spacing w:line="276" w:lineRule="auto"/>
        <w:ind w:right="-1"/>
        <w:jc w:val="both"/>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CA7D0A" w:rsidRPr="003A573B" w:rsidRDefault="00CA7D0A" w:rsidP="00CA7D0A">
      <w:pPr>
        <w:pStyle w:val="Standard"/>
        <w:shd w:val="clear" w:color="auto" w:fill="FFFFFF"/>
        <w:spacing w:line="276" w:lineRule="auto"/>
        <w:ind w:right="-1"/>
        <w:jc w:val="both"/>
        <w:rPr>
          <w:rFonts w:ascii="Arial" w:hAnsi="Arial" w:cs="Arial"/>
          <w:b/>
          <w:spacing w:val="-5"/>
          <w:sz w:val="22"/>
          <w:szCs w:val="22"/>
        </w:rPr>
      </w:pPr>
      <w:r w:rsidRPr="003A573B">
        <w:rPr>
          <w:rFonts w:ascii="Arial" w:hAnsi="Arial" w:cs="Arial"/>
          <w:b/>
          <w:spacing w:val="-5"/>
          <w:sz w:val="22"/>
          <w:szCs w:val="22"/>
        </w:rPr>
        <w:t>Nazwa zadania:</w:t>
      </w:r>
      <w:r w:rsidRPr="003A573B">
        <w:rPr>
          <w:rFonts w:ascii="Arial" w:hAnsi="Arial" w:cs="Arial"/>
          <w:spacing w:val="-5"/>
          <w:sz w:val="22"/>
          <w:szCs w:val="22"/>
        </w:rPr>
        <w:t>..................................................................................................................................................................................................................</w:t>
      </w:r>
    </w:p>
    <w:p w:rsidR="00CA7D0A" w:rsidRPr="003A573B" w:rsidRDefault="00CA7D0A" w:rsidP="00CA7D0A">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CA7D0A" w:rsidRPr="003A573B" w:rsidRDefault="00CA7D0A" w:rsidP="00CA7D0A">
      <w:pPr>
        <w:jc w:val="both"/>
        <w:rPr>
          <w:rFonts w:ascii="Arial" w:eastAsia="Calibri" w:hAnsi="Arial" w:cs="Arial"/>
        </w:rPr>
      </w:pPr>
      <w:r w:rsidRPr="003A573B">
        <w:rPr>
          <w:rFonts w:ascii="Arial" w:hAnsi="Arial" w:cs="Arial"/>
          <w:b/>
          <w:spacing w:val="-5"/>
        </w:rPr>
        <w:t>Termin realizacji umowy (prac):</w:t>
      </w:r>
      <w:r w:rsidRPr="003A573B">
        <w:rPr>
          <w:rFonts w:ascii="Arial" w:hAnsi="Arial" w:cs="Arial"/>
          <w:spacing w:val="-5"/>
        </w:rPr>
        <w:t xml:space="preserve"> od: ……………………………. do: …………………………</w:t>
      </w:r>
    </w:p>
    <w:p w:rsidR="00CA7D0A" w:rsidRPr="003A573B" w:rsidRDefault="00CA7D0A" w:rsidP="00CA7D0A">
      <w:pPr>
        <w:spacing w:after="0"/>
        <w:jc w:val="both"/>
        <w:rPr>
          <w:rFonts w:ascii="Arial" w:eastAsia="Calibri" w:hAnsi="Arial" w:cs="Arial"/>
        </w:rPr>
      </w:pPr>
      <w:r w:rsidRPr="003A573B">
        <w:rPr>
          <w:rFonts w:ascii="Arial" w:eastAsia="Calibri" w:hAnsi="Arial" w:cs="Arial"/>
          <w:b/>
        </w:rPr>
        <w:t>Wykaz osób przewidzianych do realizacji zamówienia,</w:t>
      </w:r>
      <w:r w:rsidRPr="003A573B">
        <w:rPr>
          <w:rFonts w:ascii="Arial" w:hAnsi="Arial" w:cs="Arial"/>
          <w:b/>
        </w:rPr>
        <w:t xml:space="preserve"> </w:t>
      </w:r>
      <w:r w:rsidRPr="003A573B">
        <w:rPr>
          <w:rFonts w:ascii="Arial" w:eastAsia="Calibri" w:hAnsi="Arial" w:cs="Arial"/>
          <w:b/>
        </w:rPr>
        <w:t xml:space="preserve">z uwzględnieniem danych: imię i nazwisko, stanowiska, rodzaj umowy </w:t>
      </w:r>
      <w:r w:rsidRPr="003A573B">
        <w:rPr>
          <w:rFonts w:ascii="Arial" w:eastAsia="Calibri" w:hAnsi="Arial" w:cs="Arial"/>
          <w:b/>
        </w:rPr>
        <w:br/>
        <w:t xml:space="preserve">o pracę oraz okres, na jaki umowa o pracę została zawarta </w:t>
      </w:r>
      <w:r w:rsidRPr="003A573B">
        <w:rPr>
          <w:rFonts w:ascii="Arial" w:eastAsia="Calibri" w:hAnsi="Arial" w:cs="Arial"/>
          <w:i/>
        </w:rPr>
        <w:t>(niezbędny do realizacji postanowień umowy w zakresie zatrudnienia na umowę o pracę)</w:t>
      </w:r>
    </w:p>
    <w:p w:rsidR="00CA7D0A" w:rsidRPr="003A573B" w:rsidRDefault="00CA7D0A" w:rsidP="00CA7D0A">
      <w:pPr>
        <w:spacing w:after="0"/>
        <w:jc w:val="both"/>
        <w:rPr>
          <w:rFonts w:ascii="Arial" w:eastAsia="Calibri" w:hAnsi="Arial" w:cs="Arial"/>
          <w:b/>
        </w:rPr>
      </w:pPr>
      <w:r w:rsidRPr="003A573B">
        <w:rPr>
          <w:rFonts w:ascii="Arial" w:eastAsia="Calibri" w:hAnsi="Arial" w:cs="Arial"/>
          <w:b/>
        </w:rPr>
        <w:t xml:space="preserve">Wykaz osób </w:t>
      </w:r>
      <w:r w:rsidRPr="003A573B">
        <w:rPr>
          <w:rFonts w:ascii="Arial" w:eastAsia="Calibri" w:hAnsi="Arial" w:cs="Arial"/>
          <w:b/>
          <w:i/>
        </w:rPr>
        <w:t>nadzorujących i wykonujących roboty”</w:t>
      </w:r>
      <w:r w:rsidRPr="003A573B">
        <w:rPr>
          <w:rFonts w:ascii="Arial" w:eastAsia="Calibri" w:hAnsi="Arial" w:cs="Arial"/>
          <w:b/>
        </w:rPr>
        <w:t xml:space="preserve"> z uwzględnieniem danych: imię i nazwisko osób wykonujących prace, rodzaj, data ważności, seria i numer dokumentu tożsamości z podaniem organu wydającego</w:t>
      </w:r>
      <w:r w:rsidRPr="003A573B">
        <w:rPr>
          <w:rFonts w:ascii="Arial" w:eastAsia="Calibri" w:hAnsi="Arial" w:cs="Arial"/>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118"/>
        <w:gridCol w:w="2552"/>
        <w:gridCol w:w="4536"/>
      </w:tblGrid>
      <w:tr w:rsidR="00CA7D0A" w:rsidRPr="003A573B" w:rsidTr="00CA7D0A">
        <w:tc>
          <w:tcPr>
            <w:tcW w:w="709" w:type="dxa"/>
            <w:vAlign w:val="center"/>
          </w:tcPr>
          <w:p w:rsidR="00CA7D0A" w:rsidRPr="003A573B" w:rsidRDefault="00CA7D0A" w:rsidP="00CA7D0A">
            <w:pPr>
              <w:spacing w:after="0"/>
              <w:jc w:val="center"/>
              <w:rPr>
                <w:rFonts w:ascii="Arial" w:eastAsia="Calibri" w:hAnsi="Arial" w:cs="Arial"/>
                <w:b/>
              </w:rPr>
            </w:pPr>
            <w:r w:rsidRPr="003A573B">
              <w:rPr>
                <w:rFonts w:ascii="Arial" w:eastAsia="Calibri" w:hAnsi="Arial" w:cs="Arial"/>
                <w:b/>
              </w:rPr>
              <w:t>Lp.</w:t>
            </w:r>
          </w:p>
        </w:tc>
        <w:tc>
          <w:tcPr>
            <w:tcW w:w="3119" w:type="dxa"/>
            <w:vAlign w:val="center"/>
          </w:tcPr>
          <w:p w:rsidR="00CA7D0A" w:rsidRPr="003A573B" w:rsidRDefault="00CA7D0A" w:rsidP="00CA7D0A">
            <w:pPr>
              <w:spacing w:after="0"/>
              <w:jc w:val="center"/>
              <w:rPr>
                <w:rFonts w:ascii="Arial" w:eastAsia="Calibri" w:hAnsi="Arial" w:cs="Arial"/>
                <w:b/>
              </w:rPr>
            </w:pPr>
            <w:r w:rsidRPr="003A573B">
              <w:rPr>
                <w:rFonts w:ascii="Arial" w:eastAsia="Calibri" w:hAnsi="Arial" w:cs="Arial"/>
                <w:b/>
              </w:rPr>
              <w:t>Imię</w:t>
            </w:r>
          </w:p>
          <w:p w:rsidR="00CA7D0A" w:rsidRPr="003A573B" w:rsidRDefault="00CA7D0A" w:rsidP="00CA7D0A">
            <w:pPr>
              <w:spacing w:after="0"/>
              <w:jc w:val="center"/>
              <w:rPr>
                <w:rFonts w:ascii="Arial" w:eastAsia="Calibri" w:hAnsi="Arial" w:cs="Arial"/>
                <w:b/>
              </w:rPr>
            </w:pPr>
            <w:r w:rsidRPr="003A573B">
              <w:rPr>
                <w:rFonts w:ascii="Arial" w:eastAsia="Calibri" w:hAnsi="Arial" w:cs="Arial"/>
                <w:b/>
              </w:rPr>
              <w:t>i nazwisko</w:t>
            </w:r>
          </w:p>
        </w:tc>
        <w:tc>
          <w:tcPr>
            <w:tcW w:w="3118" w:type="dxa"/>
            <w:vAlign w:val="center"/>
          </w:tcPr>
          <w:p w:rsidR="00CA7D0A" w:rsidRPr="003A573B" w:rsidRDefault="00CA7D0A" w:rsidP="00CA7D0A">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Rodzaj dokumentu tożsamości</w:t>
            </w:r>
          </w:p>
          <w:p w:rsidR="00CA7D0A" w:rsidRPr="003A573B" w:rsidRDefault="00CA7D0A" w:rsidP="00CA7D0A">
            <w:pPr>
              <w:pStyle w:val="Standard"/>
              <w:shd w:val="clear" w:color="auto" w:fill="FFFFFF"/>
              <w:spacing w:line="276" w:lineRule="auto"/>
              <w:jc w:val="center"/>
              <w:rPr>
                <w:rFonts w:ascii="Arial" w:hAnsi="Arial" w:cs="Arial"/>
                <w:b/>
                <w:bCs/>
                <w:color w:val="000000" w:themeColor="text1"/>
                <w:sz w:val="22"/>
                <w:szCs w:val="22"/>
              </w:rPr>
            </w:pPr>
          </w:p>
        </w:tc>
        <w:tc>
          <w:tcPr>
            <w:tcW w:w="2552" w:type="dxa"/>
            <w:vAlign w:val="center"/>
          </w:tcPr>
          <w:p w:rsidR="00CA7D0A" w:rsidRPr="003A573B" w:rsidRDefault="00CA7D0A" w:rsidP="00CA7D0A">
            <w:pPr>
              <w:pStyle w:val="Nagwek2"/>
              <w:spacing w:before="0" w:line="276" w:lineRule="auto"/>
              <w:jc w:val="center"/>
              <w:rPr>
                <w:rFonts w:ascii="Arial" w:hAnsi="Arial" w:cs="Arial"/>
                <w:color w:val="000000" w:themeColor="text1"/>
                <w:sz w:val="22"/>
                <w:szCs w:val="22"/>
              </w:rPr>
            </w:pPr>
            <w:r w:rsidRPr="003A573B">
              <w:rPr>
                <w:rFonts w:ascii="Arial" w:hAnsi="Arial" w:cs="Arial"/>
                <w:color w:val="000000" w:themeColor="text1"/>
                <w:sz w:val="22"/>
                <w:szCs w:val="22"/>
              </w:rPr>
              <w:t xml:space="preserve">Seria i nr dokumentu tożsamości </w:t>
            </w:r>
          </w:p>
        </w:tc>
        <w:tc>
          <w:tcPr>
            <w:tcW w:w="4536" w:type="dxa"/>
            <w:vAlign w:val="center"/>
          </w:tcPr>
          <w:p w:rsidR="00CA7D0A" w:rsidRPr="003A573B" w:rsidRDefault="00CA7D0A" w:rsidP="00CA7D0A">
            <w:pPr>
              <w:pStyle w:val="Nagwek2"/>
              <w:spacing w:before="0" w:line="276" w:lineRule="auto"/>
              <w:jc w:val="center"/>
              <w:rPr>
                <w:rFonts w:ascii="Arial" w:hAnsi="Arial" w:cs="Arial"/>
                <w:bCs/>
                <w:color w:val="000000" w:themeColor="text1"/>
                <w:sz w:val="22"/>
                <w:szCs w:val="22"/>
              </w:rPr>
            </w:pPr>
            <w:r w:rsidRPr="003A573B">
              <w:rPr>
                <w:rFonts w:ascii="Arial" w:hAnsi="Arial" w:cs="Arial"/>
                <w:color w:val="000000" w:themeColor="text1"/>
                <w:sz w:val="22"/>
                <w:szCs w:val="22"/>
              </w:rPr>
              <w:t>Organ wydający</w:t>
            </w:r>
          </w:p>
        </w:tc>
      </w:tr>
      <w:tr w:rsidR="00CA7D0A" w:rsidRPr="003A573B" w:rsidTr="00CA7D0A">
        <w:tc>
          <w:tcPr>
            <w:tcW w:w="709" w:type="dxa"/>
            <w:vAlign w:val="center"/>
          </w:tcPr>
          <w:p w:rsidR="00CA7D0A" w:rsidRPr="003A573B" w:rsidRDefault="00CA7D0A" w:rsidP="00CA7D0A">
            <w:pPr>
              <w:spacing w:after="0"/>
              <w:jc w:val="center"/>
              <w:rPr>
                <w:rFonts w:ascii="Arial" w:eastAsia="Calibri" w:hAnsi="Arial" w:cs="Arial"/>
              </w:rPr>
            </w:pPr>
            <w:r w:rsidRPr="003A573B">
              <w:rPr>
                <w:rFonts w:ascii="Arial" w:eastAsia="Calibri" w:hAnsi="Arial" w:cs="Arial"/>
              </w:rPr>
              <w:t>1.</w:t>
            </w:r>
          </w:p>
        </w:tc>
        <w:tc>
          <w:tcPr>
            <w:tcW w:w="3119" w:type="dxa"/>
            <w:vAlign w:val="center"/>
          </w:tcPr>
          <w:p w:rsidR="00CA7D0A" w:rsidRPr="003A573B" w:rsidRDefault="00CA7D0A" w:rsidP="00CA7D0A">
            <w:pPr>
              <w:spacing w:after="0"/>
              <w:jc w:val="center"/>
              <w:rPr>
                <w:rFonts w:ascii="Arial" w:eastAsia="Calibri" w:hAnsi="Arial" w:cs="Arial"/>
              </w:rPr>
            </w:pPr>
          </w:p>
          <w:p w:rsidR="00CA7D0A" w:rsidRPr="003A573B" w:rsidRDefault="00CA7D0A" w:rsidP="00CA7D0A">
            <w:pPr>
              <w:spacing w:after="0"/>
              <w:jc w:val="center"/>
              <w:rPr>
                <w:rFonts w:ascii="Arial" w:eastAsia="Calibri" w:hAnsi="Arial" w:cs="Arial"/>
              </w:rPr>
            </w:pPr>
          </w:p>
        </w:tc>
        <w:tc>
          <w:tcPr>
            <w:tcW w:w="3118" w:type="dxa"/>
            <w:vAlign w:val="center"/>
          </w:tcPr>
          <w:p w:rsidR="00CA7D0A" w:rsidRPr="003A573B" w:rsidRDefault="00CA7D0A" w:rsidP="00CA7D0A">
            <w:pPr>
              <w:spacing w:after="0"/>
              <w:jc w:val="center"/>
              <w:rPr>
                <w:rFonts w:ascii="Arial" w:eastAsia="Calibri" w:hAnsi="Arial" w:cs="Arial"/>
              </w:rPr>
            </w:pPr>
          </w:p>
        </w:tc>
        <w:tc>
          <w:tcPr>
            <w:tcW w:w="2552" w:type="dxa"/>
            <w:vAlign w:val="center"/>
          </w:tcPr>
          <w:p w:rsidR="00CA7D0A" w:rsidRPr="003A573B" w:rsidRDefault="00CA7D0A" w:rsidP="00CA7D0A">
            <w:pPr>
              <w:spacing w:after="0"/>
              <w:jc w:val="center"/>
              <w:rPr>
                <w:rFonts w:ascii="Arial" w:eastAsia="Calibri" w:hAnsi="Arial" w:cs="Arial"/>
              </w:rPr>
            </w:pPr>
          </w:p>
        </w:tc>
        <w:tc>
          <w:tcPr>
            <w:tcW w:w="4536" w:type="dxa"/>
            <w:vAlign w:val="center"/>
          </w:tcPr>
          <w:p w:rsidR="00CA7D0A" w:rsidRPr="003A573B" w:rsidRDefault="00CA7D0A" w:rsidP="00CA7D0A">
            <w:pPr>
              <w:spacing w:after="0"/>
              <w:jc w:val="center"/>
              <w:rPr>
                <w:rFonts w:ascii="Arial" w:eastAsia="Calibri" w:hAnsi="Arial" w:cs="Arial"/>
              </w:rPr>
            </w:pPr>
          </w:p>
        </w:tc>
      </w:tr>
      <w:tr w:rsidR="00CA7D0A" w:rsidRPr="003A573B" w:rsidTr="00CA7D0A">
        <w:tc>
          <w:tcPr>
            <w:tcW w:w="709" w:type="dxa"/>
            <w:vAlign w:val="center"/>
          </w:tcPr>
          <w:p w:rsidR="00CA7D0A" w:rsidRPr="003A573B" w:rsidRDefault="00CA7D0A" w:rsidP="00CA7D0A">
            <w:pPr>
              <w:spacing w:after="0"/>
              <w:jc w:val="center"/>
              <w:rPr>
                <w:rFonts w:ascii="Arial" w:eastAsia="Calibri" w:hAnsi="Arial" w:cs="Arial"/>
              </w:rPr>
            </w:pPr>
            <w:r w:rsidRPr="003A573B">
              <w:rPr>
                <w:rFonts w:ascii="Arial" w:eastAsia="Calibri" w:hAnsi="Arial" w:cs="Arial"/>
              </w:rPr>
              <w:t>2.</w:t>
            </w:r>
          </w:p>
        </w:tc>
        <w:tc>
          <w:tcPr>
            <w:tcW w:w="3119" w:type="dxa"/>
            <w:vAlign w:val="center"/>
          </w:tcPr>
          <w:p w:rsidR="00CA7D0A" w:rsidRPr="003A573B" w:rsidRDefault="00CA7D0A" w:rsidP="00CA7D0A">
            <w:pPr>
              <w:spacing w:after="0"/>
              <w:jc w:val="center"/>
              <w:rPr>
                <w:rFonts w:ascii="Arial" w:eastAsia="Calibri" w:hAnsi="Arial" w:cs="Arial"/>
              </w:rPr>
            </w:pPr>
          </w:p>
          <w:p w:rsidR="00CA7D0A" w:rsidRPr="003A573B" w:rsidRDefault="00CA7D0A" w:rsidP="00CA7D0A">
            <w:pPr>
              <w:spacing w:after="0"/>
              <w:jc w:val="center"/>
              <w:rPr>
                <w:rFonts w:ascii="Arial" w:eastAsia="Calibri" w:hAnsi="Arial" w:cs="Arial"/>
              </w:rPr>
            </w:pPr>
          </w:p>
        </w:tc>
        <w:tc>
          <w:tcPr>
            <w:tcW w:w="3118" w:type="dxa"/>
            <w:vAlign w:val="center"/>
          </w:tcPr>
          <w:p w:rsidR="00CA7D0A" w:rsidRPr="003A573B" w:rsidRDefault="00CA7D0A" w:rsidP="00CA7D0A">
            <w:pPr>
              <w:spacing w:after="0"/>
              <w:jc w:val="center"/>
              <w:rPr>
                <w:rFonts w:ascii="Arial" w:eastAsia="Calibri" w:hAnsi="Arial" w:cs="Arial"/>
              </w:rPr>
            </w:pPr>
          </w:p>
        </w:tc>
        <w:tc>
          <w:tcPr>
            <w:tcW w:w="2552" w:type="dxa"/>
            <w:vAlign w:val="center"/>
          </w:tcPr>
          <w:p w:rsidR="00CA7D0A" w:rsidRPr="003A573B" w:rsidRDefault="00CA7D0A" w:rsidP="00CA7D0A">
            <w:pPr>
              <w:spacing w:after="0"/>
              <w:jc w:val="center"/>
              <w:rPr>
                <w:rFonts w:ascii="Arial" w:eastAsia="Calibri" w:hAnsi="Arial" w:cs="Arial"/>
              </w:rPr>
            </w:pPr>
          </w:p>
        </w:tc>
        <w:tc>
          <w:tcPr>
            <w:tcW w:w="4536" w:type="dxa"/>
            <w:vAlign w:val="center"/>
          </w:tcPr>
          <w:p w:rsidR="00CA7D0A" w:rsidRPr="003A573B" w:rsidRDefault="00CA7D0A" w:rsidP="00CA7D0A">
            <w:pPr>
              <w:spacing w:after="0"/>
              <w:jc w:val="center"/>
              <w:rPr>
                <w:rFonts w:ascii="Arial" w:eastAsia="Calibri" w:hAnsi="Arial" w:cs="Arial"/>
              </w:rPr>
            </w:pPr>
          </w:p>
        </w:tc>
      </w:tr>
      <w:tr w:rsidR="00CA7D0A" w:rsidRPr="003A573B" w:rsidTr="00CA7D0A">
        <w:tc>
          <w:tcPr>
            <w:tcW w:w="709" w:type="dxa"/>
            <w:vAlign w:val="center"/>
          </w:tcPr>
          <w:p w:rsidR="00CA7D0A" w:rsidRPr="003A573B" w:rsidRDefault="00CA7D0A" w:rsidP="00CA7D0A">
            <w:pPr>
              <w:spacing w:after="0"/>
              <w:jc w:val="center"/>
              <w:rPr>
                <w:rFonts w:ascii="Arial" w:eastAsia="Calibri" w:hAnsi="Arial" w:cs="Arial"/>
              </w:rPr>
            </w:pPr>
            <w:r w:rsidRPr="003A573B">
              <w:rPr>
                <w:rFonts w:ascii="Arial" w:eastAsia="Calibri" w:hAnsi="Arial" w:cs="Arial"/>
              </w:rPr>
              <w:t>3.</w:t>
            </w:r>
          </w:p>
        </w:tc>
        <w:tc>
          <w:tcPr>
            <w:tcW w:w="3119" w:type="dxa"/>
            <w:vAlign w:val="center"/>
          </w:tcPr>
          <w:p w:rsidR="00CA7D0A" w:rsidRPr="003A573B" w:rsidRDefault="00CA7D0A" w:rsidP="00CA7D0A">
            <w:pPr>
              <w:spacing w:after="0"/>
              <w:jc w:val="center"/>
              <w:rPr>
                <w:rFonts w:ascii="Arial" w:eastAsia="Calibri" w:hAnsi="Arial" w:cs="Arial"/>
              </w:rPr>
            </w:pPr>
          </w:p>
          <w:p w:rsidR="00CA7D0A" w:rsidRPr="003A573B" w:rsidRDefault="00CA7D0A" w:rsidP="00CA7D0A">
            <w:pPr>
              <w:spacing w:after="0"/>
              <w:jc w:val="center"/>
              <w:rPr>
                <w:rFonts w:ascii="Arial" w:eastAsia="Calibri" w:hAnsi="Arial" w:cs="Arial"/>
              </w:rPr>
            </w:pPr>
          </w:p>
        </w:tc>
        <w:tc>
          <w:tcPr>
            <w:tcW w:w="3118" w:type="dxa"/>
            <w:vAlign w:val="center"/>
          </w:tcPr>
          <w:p w:rsidR="00CA7D0A" w:rsidRPr="003A573B" w:rsidRDefault="00CA7D0A" w:rsidP="00CA7D0A">
            <w:pPr>
              <w:spacing w:after="0"/>
              <w:jc w:val="center"/>
              <w:rPr>
                <w:rFonts w:ascii="Arial" w:eastAsia="Calibri" w:hAnsi="Arial" w:cs="Arial"/>
              </w:rPr>
            </w:pPr>
          </w:p>
        </w:tc>
        <w:tc>
          <w:tcPr>
            <w:tcW w:w="2552" w:type="dxa"/>
            <w:vAlign w:val="center"/>
          </w:tcPr>
          <w:p w:rsidR="00CA7D0A" w:rsidRPr="003A573B" w:rsidRDefault="00CA7D0A" w:rsidP="00CA7D0A">
            <w:pPr>
              <w:spacing w:after="0"/>
              <w:jc w:val="center"/>
              <w:rPr>
                <w:rFonts w:ascii="Arial" w:eastAsia="Calibri" w:hAnsi="Arial" w:cs="Arial"/>
              </w:rPr>
            </w:pPr>
          </w:p>
        </w:tc>
        <w:tc>
          <w:tcPr>
            <w:tcW w:w="4536" w:type="dxa"/>
            <w:vAlign w:val="center"/>
          </w:tcPr>
          <w:p w:rsidR="00CA7D0A" w:rsidRPr="003A573B" w:rsidRDefault="00CA7D0A" w:rsidP="00CA7D0A">
            <w:pPr>
              <w:spacing w:after="0"/>
              <w:jc w:val="center"/>
              <w:rPr>
                <w:rFonts w:ascii="Arial" w:eastAsia="Calibri" w:hAnsi="Arial" w:cs="Arial"/>
              </w:rPr>
            </w:pPr>
          </w:p>
        </w:tc>
      </w:tr>
    </w:tbl>
    <w:p w:rsidR="00CA7D0A" w:rsidRPr="003A573B" w:rsidRDefault="00CA7D0A" w:rsidP="00CA7D0A">
      <w:pPr>
        <w:spacing w:before="240" w:after="0"/>
        <w:jc w:val="right"/>
        <w:rPr>
          <w:rFonts w:ascii="Arial" w:eastAsia="Calibri" w:hAnsi="Arial" w:cs="Arial"/>
        </w:rPr>
      </w:pPr>
      <w:r w:rsidRPr="003A573B">
        <w:rPr>
          <w:rFonts w:ascii="Arial" w:eastAsia="Calibri" w:hAnsi="Arial" w:cs="Arial"/>
        </w:rPr>
        <w:t>……………………………………….</w:t>
      </w:r>
    </w:p>
    <w:p w:rsidR="00CA7D0A" w:rsidRDefault="00CA7D0A" w:rsidP="00CA7D0A">
      <w:pPr>
        <w:ind w:left="9912"/>
        <w:rPr>
          <w:rFonts w:ascii="Arial" w:eastAsia="Calibri" w:hAnsi="Arial" w:cs="Arial"/>
        </w:rPr>
      </w:pPr>
      <w:r w:rsidRPr="003A573B">
        <w:rPr>
          <w:rFonts w:ascii="Arial" w:eastAsia="Calibri" w:hAnsi="Arial" w:cs="Arial"/>
        </w:rPr>
        <w:t xml:space="preserve">      </w:t>
      </w:r>
      <w:r w:rsidR="00AB415D">
        <w:rPr>
          <w:rFonts w:ascii="Arial" w:eastAsia="Calibri" w:hAnsi="Arial" w:cs="Arial"/>
        </w:rPr>
        <w:t xml:space="preserve">   </w:t>
      </w:r>
      <w:r w:rsidRPr="003A573B">
        <w:rPr>
          <w:rFonts w:ascii="Arial" w:eastAsia="Calibri" w:hAnsi="Arial" w:cs="Arial"/>
        </w:rPr>
        <w:t>(pieczęć i podpis Wykonawcy)</w:t>
      </w:r>
    </w:p>
    <w:p w:rsidR="00AB415D" w:rsidRDefault="00AB415D" w:rsidP="00CA7D0A">
      <w:pPr>
        <w:ind w:left="9912"/>
        <w:rPr>
          <w:rFonts w:ascii="Arial" w:eastAsia="Calibri" w:hAnsi="Arial" w:cs="Arial"/>
        </w:rPr>
      </w:pPr>
    </w:p>
    <w:p w:rsidR="00AB415D" w:rsidRPr="003A573B" w:rsidRDefault="00AB415D" w:rsidP="00CA7D0A">
      <w:pPr>
        <w:ind w:left="9912"/>
        <w:rPr>
          <w:rFonts w:ascii="Arial" w:eastAsia="Calibri" w:hAnsi="Arial" w:cs="Arial"/>
        </w:rPr>
      </w:pPr>
    </w:p>
    <w:p w:rsidR="00CA7D0A" w:rsidRPr="003A573B" w:rsidRDefault="00CA7D0A" w:rsidP="00CA7D0A">
      <w:pPr>
        <w:jc w:val="right"/>
        <w:rPr>
          <w:rFonts w:ascii="Arial" w:hAnsi="Arial" w:cs="Arial"/>
        </w:rPr>
      </w:pPr>
      <w:r w:rsidRPr="003A573B">
        <w:rPr>
          <w:rFonts w:ascii="Arial" w:hAnsi="Arial" w:cs="Arial"/>
        </w:rPr>
        <w:lastRenderedPageBreak/>
        <w:t>…………………….…. dnia:…………….</w:t>
      </w:r>
    </w:p>
    <w:p w:rsidR="00CA7D0A" w:rsidRPr="003A573B" w:rsidRDefault="00CA7D0A" w:rsidP="00CA7D0A">
      <w:pPr>
        <w:widowControl w:val="0"/>
        <w:spacing w:after="0"/>
        <w:ind w:left="3540"/>
        <w:rPr>
          <w:rFonts w:ascii="Arial" w:hAnsi="Arial" w:cs="Arial"/>
          <w:b/>
        </w:rPr>
      </w:pPr>
      <w:r w:rsidRPr="003A573B">
        <w:rPr>
          <w:rFonts w:ascii="Arial" w:hAnsi="Arial" w:cs="Arial"/>
          <w:b/>
        </w:rPr>
        <w:t xml:space="preserve">       </w:t>
      </w:r>
      <w:r w:rsidR="00AB415D">
        <w:rPr>
          <w:rFonts w:ascii="Arial" w:hAnsi="Arial" w:cs="Arial"/>
          <w:b/>
          <w:bCs/>
          <w:spacing w:val="10"/>
          <w:w w:val="130"/>
        </w:rPr>
        <w:t xml:space="preserve">   WYKAZ OSÓB NR SPRAWY ZP/ZO/17</w:t>
      </w:r>
      <w:r>
        <w:rPr>
          <w:rFonts w:ascii="Arial" w:hAnsi="Arial" w:cs="Arial"/>
          <w:b/>
          <w:bCs/>
          <w:spacing w:val="10"/>
          <w:w w:val="130"/>
        </w:rPr>
        <w:t>/2021</w:t>
      </w:r>
    </w:p>
    <w:p w:rsidR="00CA7D0A" w:rsidRPr="00CA7D0A" w:rsidRDefault="00CA7D0A" w:rsidP="00CA7D0A">
      <w:pPr>
        <w:pStyle w:val="Standard"/>
        <w:shd w:val="clear" w:color="auto" w:fill="FFFFFF"/>
        <w:spacing w:line="276" w:lineRule="auto"/>
        <w:ind w:left="708" w:firstLine="708"/>
        <w:jc w:val="center"/>
        <w:rPr>
          <w:rFonts w:ascii="Arial" w:hAnsi="Arial" w:cs="Arial"/>
          <w:b/>
          <w:color w:val="FF0000"/>
          <w:sz w:val="22"/>
          <w:szCs w:val="22"/>
        </w:rPr>
      </w:pPr>
      <w:r w:rsidRPr="00CA7D0A">
        <w:rPr>
          <w:rFonts w:ascii="Arial" w:hAnsi="Arial" w:cs="Arial"/>
          <w:b/>
          <w:color w:val="FF0000"/>
          <w:sz w:val="22"/>
          <w:szCs w:val="22"/>
        </w:rPr>
        <w:t>Wykaz dla wykonawców zatrudniających cudzoziemców</w:t>
      </w:r>
    </w:p>
    <w:p w:rsidR="00CA7D0A" w:rsidRPr="003A573B" w:rsidRDefault="00CA7D0A" w:rsidP="00CA7D0A">
      <w:pPr>
        <w:pStyle w:val="Standard"/>
        <w:shd w:val="clear" w:color="auto" w:fill="FFFFFF"/>
        <w:spacing w:line="276" w:lineRule="auto"/>
        <w:ind w:right="-1"/>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CA7D0A" w:rsidRPr="003A573B" w:rsidRDefault="00CA7D0A" w:rsidP="00CA7D0A">
      <w:pPr>
        <w:pStyle w:val="Standard"/>
        <w:shd w:val="clear" w:color="auto" w:fill="FFFFFF"/>
        <w:spacing w:line="276" w:lineRule="auto"/>
        <w:ind w:right="-1"/>
        <w:jc w:val="both"/>
        <w:rPr>
          <w:rFonts w:ascii="Arial" w:hAnsi="Arial" w:cs="Arial"/>
          <w:b/>
          <w:spacing w:val="-5"/>
          <w:sz w:val="22"/>
          <w:szCs w:val="22"/>
        </w:rPr>
      </w:pPr>
      <w:r w:rsidRPr="003A573B">
        <w:rPr>
          <w:rFonts w:ascii="Arial" w:hAnsi="Arial" w:cs="Arial"/>
          <w:spacing w:val="-5"/>
          <w:sz w:val="22"/>
          <w:szCs w:val="22"/>
        </w:rPr>
        <w:br/>
      </w:r>
      <w:r w:rsidRPr="003A573B">
        <w:rPr>
          <w:rFonts w:ascii="Arial" w:hAnsi="Arial" w:cs="Arial"/>
          <w:b/>
          <w:spacing w:val="-5"/>
          <w:sz w:val="22"/>
          <w:szCs w:val="22"/>
        </w:rPr>
        <w:t>Nazwa zadania:</w:t>
      </w:r>
      <w:r w:rsidRPr="003A573B">
        <w:rPr>
          <w:rFonts w:ascii="Arial" w:hAnsi="Arial" w:cs="Arial"/>
          <w:spacing w:val="-5"/>
          <w:sz w:val="22"/>
          <w:szCs w:val="22"/>
        </w:rPr>
        <w:t>..................................................................................................................................................................................................................</w:t>
      </w:r>
    </w:p>
    <w:p w:rsidR="00CA7D0A" w:rsidRPr="003A573B" w:rsidRDefault="00CA7D0A" w:rsidP="00CA7D0A">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CA7D0A" w:rsidRPr="003A573B" w:rsidRDefault="00CA7D0A" w:rsidP="00CA7D0A">
      <w:pPr>
        <w:rPr>
          <w:rFonts w:ascii="Arial" w:eastAsia="Calibri" w:hAnsi="Arial" w:cs="Arial"/>
        </w:rPr>
      </w:pPr>
      <w:r w:rsidRPr="003A573B">
        <w:rPr>
          <w:rFonts w:ascii="Arial" w:hAnsi="Arial" w:cs="Arial"/>
          <w:b/>
          <w:spacing w:val="-5"/>
        </w:rPr>
        <w:t>Termin realizacji umowy (prac):</w:t>
      </w:r>
      <w:r w:rsidRPr="003A573B">
        <w:rPr>
          <w:rFonts w:ascii="Arial" w:hAnsi="Arial" w:cs="Arial"/>
          <w:spacing w:val="-5"/>
        </w:rPr>
        <w:t xml:space="preserve"> od: ……………………………. do: …………………………</w:t>
      </w:r>
    </w:p>
    <w:p w:rsidR="00CA7D0A" w:rsidRPr="003A573B" w:rsidRDefault="00CA7D0A" w:rsidP="00CA7D0A">
      <w:pPr>
        <w:spacing w:after="0"/>
        <w:jc w:val="both"/>
        <w:rPr>
          <w:rFonts w:ascii="Arial" w:eastAsia="Calibri" w:hAnsi="Arial" w:cs="Arial"/>
        </w:rPr>
      </w:pPr>
      <w:r w:rsidRPr="003A573B">
        <w:rPr>
          <w:rFonts w:ascii="Arial" w:eastAsia="Calibri" w:hAnsi="Arial" w:cs="Arial"/>
          <w:b/>
        </w:rPr>
        <w:t xml:space="preserve"> Wykaz osób przewidzianych do realizacji zamówienia,</w:t>
      </w:r>
      <w:r w:rsidRPr="003A573B">
        <w:rPr>
          <w:rFonts w:ascii="Arial" w:hAnsi="Arial" w:cs="Arial"/>
          <w:b/>
        </w:rPr>
        <w:t xml:space="preserve"> </w:t>
      </w:r>
      <w:r w:rsidRPr="003A573B">
        <w:rPr>
          <w:rFonts w:ascii="Arial" w:eastAsia="Calibri" w:hAnsi="Arial" w:cs="Arial"/>
          <w:b/>
        </w:rPr>
        <w:t xml:space="preserve">z uwzględnieniem danych: imię i nazwisko, stanowiska, rodzaj umowy </w:t>
      </w:r>
      <w:r w:rsidRPr="003A573B">
        <w:rPr>
          <w:rFonts w:ascii="Arial" w:eastAsia="Calibri" w:hAnsi="Arial" w:cs="Arial"/>
          <w:b/>
        </w:rPr>
        <w:br/>
        <w:t xml:space="preserve">o pracę oraz okres, na jaki umowa o pracę została zawarta </w:t>
      </w:r>
      <w:r w:rsidRPr="003A573B">
        <w:rPr>
          <w:rFonts w:ascii="Arial" w:eastAsia="Calibri" w:hAnsi="Arial" w:cs="Arial"/>
          <w:i/>
        </w:rPr>
        <w:t>(niezbędny do realizacji postanowień umowy w zakresie zatrudnienia na umowę o pracę)</w:t>
      </w:r>
    </w:p>
    <w:p w:rsidR="00CA7D0A" w:rsidRPr="003A573B" w:rsidRDefault="00CA7D0A" w:rsidP="00CA7D0A">
      <w:pPr>
        <w:spacing w:after="0"/>
        <w:jc w:val="both"/>
        <w:rPr>
          <w:rFonts w:ascii="Arial" w:eastAsia="Calibri" w:hAnsi="Arial" w:cs="Arial"/>
        </w:rPr>
      </w:pPr>
      <w:r w:rsidRPr="003A573B">
        <w:rPr>
          <w:rFonts w:ascii="Arial" w:eastAsia="Calibri" w:hAnsi="Arial" w:cs="Arial"/>
          <w:b/>
        </w:rPr>
        <w:t xml:space="preserve">Wykaz osób </w:t>
      </w:r>
      <w:r w:rsidRPr="003A573B">
        <w:rPr>
          <w:rFonts w:ascii="Arial" w:eastAsia="Calibri" w:hAnsi="Arial" w:cs="Arial"/>
          <w:b/>
          <w:i/>
        </w:rPr>
        <w:t>nadzorujących i wykonujących roboty”</w:t>
      </w:r>
      <w:r w:rsidRPr="003A573B">
        <w:rPr>
          <w:rFonts w:ascii="Arial" w:eastAsia="Calibri" w:hAnsi="Arial" w:cs="Arial"/>
          <w:b/>
        </w:rPr>
        <w:t xml:space="preserve"> z uwzględnieniem danych: imię i nazwisko osób wykonujących prace, rodzaj,  data ważności, seria i numer dokumentu tożsamości z podaniem organu wydającego</w:t>
      </w:r>
    </w:p>
    <w:tbl>
      <w:tblPr>
        <w:tblpPr w:leftFromText="141" w:rightFromText="141" w:vertAnchor="text" w:horzAnchor="margin" w:tblpX="108" w:tblpY="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597"/>
        <w:gridCol w:w="1984"/>
        <w:gridCol w:w="1701"/>
        <w:gridCol w:w="2693"/>
        <w:gridCol w:w="4253"/>
      </w:tblGrid>
      <w:tr w:rsidR="00CA7D0A" w:rsidRPr="003A573B" w:rsidTr="00CA7D0A">
        <w:trPr>
          <w:trHeight w:val="1404"/>
        </w:trPr>
        <w:tc>
          <w:tcPr>
            <w:tcW w:w="772" w:type="dxa"/>
            <w:vAlign w:val="center"/>
          </w:tcPr>
          <w:p w:rsidR="00CA7D0A" w:rsidRPr="003A573B" w:rsidRDefault="00CA7D0A" w:rsidP="00CA7D0A">
            <w:pPr>
              <w:jc w:val="center"/>
              <w:rPr>
                <w:rFonts w:ascii="Arial" w:eastAsia="Calibri" w:hAnsi="Arial" w:cs="Arial"/>
                <w:b/>
              </w:rPr>
            </w:pPr>
            <w:r w:rsidRPr="003A573B">
              <w:rPr>
                <w:rFonts w:ascii="Arial" w:eastAsia="Calibri" w:hAnsi="Arial" w:cs="Arial"/>
                <w:b/>
              </w:rPr>
              <w:t>Lp.</w:t>
            </w:r>
          </w:p>
        </w:tc>
        <w:tc>
          <w:tcPr>
            <w:tcW w:w="2597" w:type="dxa"/>
            <w:vAlign w:val="center"/>
          </w:tcPr>
          <w:p w:rsidR="00CA7D0A" w:rsidRPr="003A573B" w:rsidRDefault="00CA7D0A" w:rsidP="00CA7D0A">
            <w:pPr>
              <w:jc w:val="center"/>
              <w:rPr>
                <w:rFonts w:ascii="Arial" w:eastAsia="Calibri" w:hAnsi="Arial" w:cs="Arial"/>
                <w:b/>
              </w:rPr>
            </w:pPr>
            <w:r w:rsidRPr="003A573B">
              <w:rPr>
                <w:rFonts w:ascii="Arial" w:eastAsia="Calibri" w:hAnsi="Arial" w:cs="Arial"/>
                <w:b/>
              </w:rPr>
              <w:t>Imię</w:t>
            </w:r>
          </w:p>
          <w:p w:rsidR="00CA7D0A" w:rsidRPr="003A573B" w:rsidRDefault="00CA7D0A" w:rsidP="00CA7D0A">
            <w:pPr>
              <w:jc w:val="center"/>
              <w:rPr>
                <w:rFonts w:ascii="Arial" w:eastAsia="Calibri" w:hAnsi="Arial" w:cs="Arial"/>
                <w:b/>
              </w:rPr>
            </w:pPr>
            <w:r w:rsidRPr="003A573B">
              <w:rPr>
                <w:rFonts w:ascii="Arial" w:eastAsia="Calibri" w:hAnsi="Arial" w:cs="Arial"/>
                <w:b/>
              </w:rPr>
              <w:t>i nazwisko</w:t>
            </w:r>
          </w:p>
        </w:tc>
        <w:tc>
          <w:tcPr>
            <w:tcW w:w="1984" w:type="dxa"/>
            <w:vAlign w:val="center"/>
          </w:tcPr>
          <w:p w:rsidR="00CA7D0A" w:rsidRPr="003A573B" w:rsidRDefault="00CA7D0A" w:rsidP="00CA7D0A">
            <w:pPr>
              <w:jc w:val="center"/>
              <w:rPr>
                <w:rFonts w:ascii="Arial" w:eastAsia="Calibri" w:hAnsi="Arial" w:cs="Arial"/>
                <w:b/>
              </w:rPr>
            </w:pPr>
            <w:r w:rsidRPr="003A573B">
              <w:rPr>
                <w:rFonts w:ascii="Arial" w:eastAsia="Calibri" w:hAnsi="Arial" w:cs="Arial"/>
                <w:b/>
              </w:rPr>
              <w:t>Obywatelstwo</w:t>
            </w:r>
          </w:p>
        </w:tc>
        <w:tc>
          <w:tcPr>
            <w:tcW w:w="1701" w:type="dxa"/>
            <w:vAlign w:val="center"/>
          </w:tcPr>
          <w:p w:rsidR="00CA7D0A" w:rsidRPr="003A573B" w:rsidRDefault="00CA7D0A" w:rsidP="00CA7D0A">
            <w:pPr>
              <w:pStyle w:val="Standard"/>
              <w:shd w:val="clear" w:color="auto" w:fill="FFFFFF"/>
              <w:spacing w:line="276" w:lineRule="auto"/>
              <w:jc w:val="center"/>
              <w:rPr>
                <w:rFonts w:ascii="Arial" w:hAnsi="Arial" w:cs="Arial"/>
                <w:b/>
                <w:bCs/>
                <w:color w:val="000000" w:themeColor="text1"/>
                <w:sz w:val="22"/>
                <w:szCs w:val="22"/>
              </w:rPr>
            </w:pPr>
          </w:p>
          <w:p w:rsidR="00CA7D0A" w:rsidRPr="003A573B" w:rsidRDefault="00CA7D0A" w:rsidP="00CA7D0A">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Rodzaj dokumentu tożsamości</w:t>
            </w:r>
          </w:p>
          <w:p w:rsidR="00CA7D0A" w:rsidRPr="003A573B" w:rsidRDefault="00CA7D0A" w:rsidP="00CA7D0A">
            <w:pPr>
              <w:pStyle w:val="Standard"/>
              <w:shd w:val="clear" w:color="auto" w:fill="FFFFFF"/>
              <w:spacing w:line="276" w:lineRule="auto"/>
              <w:jc w:val="center"/>
              <w:rPr>
                <w:rFonts w:ascii="Arial" w:hAnsi="Arial" w:cs="Arial"/>
                <w:b/>
                <w:bCs/>
                <w:color w:val="000000" w:themeColor="text1"/>
                <w:sz w:val="22"/>
                <w:szCs w:val="22"/>
              </w:rPr>
            </w:pPr>
          </w:p>
        </w:tc>
        <w:tc>
          <w:tcPr>
            <w:tcW w:w="2693" w:type="dxa"/>
            <w:vAlign w:val="center"/>
          </w:tcPr>
          <w:p w:rsidR="00CA7D0A" w:rsidRPr="003A573B" w:rsidRDefault="00CA7D0A" w:rsidP="00CA7D0A">
            <w:pPr>
              <w:pStyle w:val="Nagwek2"/>
              <w:spacing w:line="276" w:lineRule="auto"/>
              <w:jc w:val="center"/>
              <w:rPr>
                <w:rFonts w:ascii="Arial" w:hAnsi="Arial" w:cs="Arial"/>
                <w:color w:val="000000" w:themeColor="text1"/>
                <w:sz w:val="22"/>
                <w:szCs w:val="22"/>
              </w:rPr>
            </w:pPr>
            <w:r w:rsidRPr="003A573B">
              <w:rPr>
                <w:rFonts w:ascii="Arial" w:hAnsi="Arial" w:cs="Arial"/>
                <w:color w:val="000000" w:themeColor="text1"/>
                <w:sz w:val="22"/>
                <w:szCs w:val="22"/>
              </w:rPr>
              <w:t xml:space="preserve">Seria i nr dokumentu tożsamości </w:t>
            </w:r>
          </w:p>
        </w:tc>
        <w:tc>
          <w:tcPr>
            <w:tcW w:w="4253" w:type="dxa"/>
            <w:vAlign w:val="center"/>
          </w:tcPr>
          <w:p w:rsidR="00CA7D0A" w:rsidRPr="003A573B" w:rsidRDefault="00CA7D0A" w:rsidP="00CA7D0A">
            <w:pPr>
              <w:pStyle w:val="Nagwek2"/>
              <w:spacing w:line="276" w:lineRule="auto"/>
              <w:jc w:val="center"/>
              <w:rPr>
                <w:rFonts w:ascii="Arial" w:hAnsi="Arial" w:cs="Arial"/>
                <w:bCs/>
                <w:color w:val="000000" w:themeColor="text1"/>
                <w:sz w:val="22"/>
                <w:szCs w:val="22"/>
              </w:rPr>
            </w:pPr>
            <w:r w:rsidRPr="003A573B">
              <w:rPr>
                <w:rFonts w:ascii="Arial" w:hAnsi="Arial" w:cs="Arial"/>
                <w:color w:val="000000" w:themeColor="text1"/>
                <w:sz w:val="22"/>
                <w:szCs w:val="22"/>
              </w:rPr>
              <w:t>Organ wydający</w:t>
            </w:r>
          </w:p>
        </w:tc>
      </w:tr>
      <w:tr w:rsidR="00CA7D0A" w:rsidRPr="003A573B" w:rsidTr="00CA7D0A">
        <w:trPr>
          <w:trHeight w:val="372"/>
        </w:trPr>
        <w:tc>
          <w:tcPr>
            <w:tcW w:w="772" w:type="dxa"/>
            <w:vAlign w:val="center"/>
          </w:tcPr>
          <w:p w:rsidR="00CA7D0A" w:rsidRPr="003A573B" w:rsidRDefault="00CA7D0A" w:rsidP="00CA7D0A">
            <w:pPr>
              <w:jc w:val="center"/>
              <w:rPr>
                <w:rFonts w:ascii="Arial" w:eastAsia="Calibri" w:hAnsi="Arial" w:cs="Arial"/>
              </w:rPr>
            </w:pPr>
            <w:r w:rsidRPr="003A573B">
              <w:rPr>
                <w:rFonts w:ascii="Arial" w:eastAsia="Calibri" w:hAnsi="Arial" w:cs="Arial"/>
              </w:rPr>
              <w:t>1.</w:t>
            </w:r>
          </w:p>
        </w:tc>
        <w:tc>
          <w:tcPr>
            <w:tcW w:w="2597" w:type="dxa"/>
            <w:vAlign w:val="center"/>
          </w:tcPr>
          <w:p w:rsidR="00CA7D0A" w:rsidRPr="003A573B" w:rsidRDefault="00CA7D0A" w:rsidP="00CA7D0A">
            <w:pPr>
              <w:jc w:val="center"/>
              <w:rPr>
                <w:rFonts w:ascii="Arial" w:eastAsia="Calibri" w:hAnsi="Arial" w:cs="Arial"/>
              </w:rPr>
            </w:pPr>
          </w:p>
        </w:tc>
        <w:tc>
          <w:tcPr>
            <w:tcW w:w="1984" w:type="dxa"/>
            <w:vAlign w:val="center"/>
          </w:tcPr>
          <w:p w:rsidR="00CA7D0A" w:rsidRPr="003A573B" w:rsidRDefault="00CA7D0A" w:rsidP="00CA7D0A">
            <w:pPr>
              <w:jc w:val="center"/>
              <w:rPr>
                <w:rFonts w:ascii="Arial" w:eastAsia="Calibri" w:hAnsi="Arial" w:cs="Arial"/>
              </w:rPr>
            </w:pPr>
          </w:p>
        </w:tc>
        <w:tc>
          <w:tcPr>
            <w:tcW w:w="1701" w:type="dxa"/>
            <w:vAlign w:val="center"/>
          </w:tcPr>
          <w:p w:rsidR="00CA7D0A" w:rsidRPr="003A573B" w:rsidRDefault="00CA7D0A" w:rsidP="00CA7D0A">
            <w:pPr>
              <w:jc w:val="center"/>
              <w:rPr>
                <w:rFonts w:ascii="Arial" w:eastAsia="Calibri" w:hAnsi="Arial" w:cs="Arial"/>
              </w:rPr>
            </w:pPr>
          </w:p>
        </w:tc>
        <w:tc>
          <w:tcPr>
            <w:tcW w:w="2693" w:type="dxa"/>
            <w:vAlign w:val="center"/>
          </w:tcPr>
          <w:p w:rsidR="00CA7D0A" w:rsidRPr="003A573B" w:rsidRDefault="00CA7D0A" w:rsidP="00CA7D0A">
            <w:pPr>
              <w:jc w:val="center"/>
              <w:rPr>
                <w:rFonts w:ascii="Arial" w:eastAsia="Calibri" w:hAnsi="Arial" w:cs="Arial"/>
              </w:rPr>
            </w:pPr>
          </w:p>
        </w:tc>
        <w:tc>
          <w:tcPr>
            <w:tcW w:w="4253" w:type="dxa"/>
            <w:vAlign w:val="center"/>
          </w:tcPr>
          <w:p w:rsidR="00CA7D0A" w:rsidRPr="003A573B" w:rsidRDefault="00CA7D0A" w:rsidP="00CA7D0A">
            <w:pPr>
              <w:jc w:val="center"/>
              <w:rPr>
                <w:rFonts w:ascii="Arial" w:eastAsia="Calibri" w:hAnsi="Arial" w:cs="Arial"/>
              </w:rPr>
            </w:pPr>
          </w:p>
        </w:tc>
      </w:tr>
      <w:tr w:rsidR="00CA7D0A" w:rsidRPr="003A573B" w:rsidTr="00CA7D0A">
        <w:trPr>
          <w:trHeight w:val="364"/>
        </w:trPr>
        <w:tc>
          <w:tcPr>
            <w:tcW w:w="772" w:type="dxa"/>
            <w:vAlign w:val="center"/>
          </w:tcPr>
          <w:p w:rsidR="00CA7D0A" w:rsidRPr="003A573B" w:rsidRDefault="00CA7D0A" w:rsidP="00CA7D0A">
            <w:pPr>
              <w:jc w:val="center"/>
              <w:rPr>
                <w:rFonts w:ascii="Arial" w:eastAsia="Calibri" w:hAnsi="Arial" w:cs="Arial"/>
              </w:rPr>
            </w:pPr>
            <w:r w:rsidRPr="003A573B">
              <w:rPr>
                <w:rFonts w:ascii="Arial" w:eastAsia="Calibri" w:hAnsi="Arial" w:cs="Arial"/>
              </w:rPr>
              <w:t>2.</w:t>
            </w:r>
          </w:p>
        </w:tc>
        <w:tc>
          <w:tcPr>
            <w:tcW w:w="2597" w:type="dxa"/>
            <w:vAlign w:val="center"/>
          </w:tcPr>
          <w:p w:rsidR="00CA7D0A" w:rsidRPr="003A573B" w:rsidRDefault="00CA7D0A" w:rsidP="00CA7D0A">
            <w:pPr>
              <w:jc w:val="center"/>
              <w:rPr>
                <w:rFonts w:ascii="Arial" w:eastAsia="Calibri" w:hAnsi="Arial" w:cs="Arial"/>
              </w:rPr>
            </w:pPr>
          </w:p>
        </w:tc>
        <w:tc>
          <w:tcPr>
            <w:tcW w:w="1984" w:type="dxa"/>
            <w:vAlign w:val="center"/>
          </w:tcPr>
          <w:p w:rsidR="00CA7D0A" w:rsidRPr="003A573B" w:rsidRDefault="00CA7D0A" w:rsidP="00CA7D0A">
            <w:pPr>
              <w:jc w:val="center"/>
              <w:rPr>
                <w:rFonts w:ascii="Arial" w:eastAsia="Calibri" w:hAnsi="Arial" w:cs="Arial"/>
              </w:rPr>
            </w:pPr>
          </w:p>
        </w:tc>
        <w:tc>
          <w:tcPr>
            <w:tcW w:w="1701" w:type="dxa"/>
            <w:vAlign w:val="center"/>
          </w:tcPr>
          <w:p w:rsidR="00CA7D0A" w:rsidRPr="003A573B" w:rsidRDefault="00CA7D0A" w:rsidP="00CA7D0A">
            <w:pPr>
              <w:jc w:val="center"/>
              <w:rPr>
                <w:rFonts w:ascii="Arial" w:eastAsia="Calibri" w:hAnsi="Arial" w:cs="Arial"/>
              </w:rPr>
            </w:pPr>
          </w:p>
        </w:tc>
        <w:tc>
          <w:tcPr>
            <w:tcW w:w="2693" w:type="dxa"/>
            <w:vAlign w:val="center"/>
          </w:tcPr>
          <w:p w:rsidR="00CA7D0A" w:rsidRPr="003A573B" w:rsidRDefault="00CA7D0A" w:rsidP="00CA7D0A">
            <w:pPr>
              <w:jc w:val="center"/>
              <w:rPr>
                <w:rFonts w:ascii="Arial" w:eastAsia="Calibri" w:hAnsi="Arial" w:cs="Arial"/>
              </w:rPr>
            </w:pPr>
          </w:p>
        </w:tc>
        <w:tc>
          <w:tcPr>
            <w:tcW w:w="4253" w:type="dxa"/>
            <w:vAlign w:val="center"/>
          </w:tcPr>
          <w:p w:rsidR="00CA7D0A" w:rsidRPr="003A573B" w:rsidRDefault="00CA7D0A" w:rsidP="00CA7D0A">
            <w:pPr>
              <w:jc w:val="center"/>
              <w:rPr>
                <w:rFonts w:ascii="Arial" w:eastAsia="Calibri" w:hAnsi="Arial" w:cs="Arial"/>
              </w:rPr>
            </w:pPr>
          </w:p>
        </w:tc>
      </w:tr>
      <w:tr w:rsidR="00CA7D0A" w:rsidRPr="003A573B" w:rsidTr="00CA7D0A">
        <w:trPr>
          <w:trHeight w:val="372"/>
        </w:trPr>
        <w:tc>
          <w:tcPr>
            <w:tcW w:w="772" w:type="dxa"/>
            <w:vAlign w:val="center"/>
          </w:tcPr>
          <w:p w:rsidR="00CA7D0A" w:rsidRPr="003A573B" w:rsidRDefault="00CA7D0A" w:rsidP="00CA7D0A">
            <w:pPr>
              <w:jc w:val="center"/>
              <w:rPr>
                <w:rFonts w:ascii="Arial" w:eastAsia="Calibri" w:hAnsi="Arial" w:cs="Arial"/>
              </w:rPr>
            </w:pPr>
            <w:r w:rsidRPr="003A573B">
              <w:rPr>
                <w:rFonts w:ascii="Arial" w:eastAsia="Calibri" w:hAnsi="Arial" w:cs="Arial"/>
              </w:rPr>
              <w:t>3.</w:t>
            </w:r>
          </w:p>
        </w:tc>
        <w:tc>
          <w:tcPr>
            <w:tcW w:w="2597" w:type="dxa"/>
            <w:vAlign w:val="center"/>
          </w:tcPr>
          <w:p w:rsidR="00CA7D0A" w:rsidRPr="003A573B" w:rsidRDefault="00CA7D0A" w:rsidP="00CA7D0A">
            <w:pPr>
              <w:jc w:val="center"/>
              <w:rPr>
                <w:rFonts w:ascii="Arial" w:eastAsia="Calibri" w:hAnsi="Arial" w:cs="Arial"/>
              </w:rPr>
            </w:pPr>
          </w:p>
        </w:tc>
        <w:tc>
          <w:tcPr>
            <w:tcW w:w="1984" w:type="dxa"/>
            <w:vAlign w:val="center"/>
          </w:tcPr>
          <w:p w:rsidR="00CA7D0A" w:rsidRPr="003A573B" w:rsidRDefault="00CA7D0A" w:rsidP="00CA7D0A">
            <w:pPr>
              <w:jc w:val="center"/>
              <w:rPr>
                <w:rFonts w:ascii="Arial" w:eastAsia="Calibri" w:hAnsi="Arial" w:cs="Arial"/>
              </w:rPr>
            </w:pPr>
          </w:p>
        </w:tc>
        <w:tc>
          <w:tcPr>
            <w:tcW w:w="1701" w:type="dxa"/>
            <w:vAlign w:val="center"/>
          </w:tcPr>
          <w:p w:rsidR="00CA7D0A" w:rsidRPr="003A573B" w:rsidRDefault="00CA7D0A" w:rsidP="00CA7D0A">
            <w:pPr>
              <w:jc w:val="center"/>
              <w:rPr>
                <w:rFonts w:ascii="Arial" w:eastAsia="Calibri" w:hAnsi="Arial" w:cs="Arial"/>
              </w:rPr>
            </w:pPr>
          </w:p>
        </w:tc>
        <w:tc>
          <w:tcPr>
            <w:tcW w:w="2693" w:type="dxa"/>
            <w:vAlign w:val="center"/>
          </w:tcPr>
          <w:p w:rsidR="00CA7D0A" w:rsidRPr="003A573B" w:rsidRDefault="00CA7D0A" w:rsidP="00CA7D0A">
            <w:pPr>
              <w:jc w:val="center"/>
              <w:rPr>
                <w:rFonts w:ascii="Arial" w:eastAsia="Calibri" w:hAnsi="Arial" w:cs="Arial"/>
              </w:rPr>
            </w:pPr>
          </w:p>
        </w:tc>
        <w:tc>
          <w:tcPr>
            <w:tcW w:w="4253" w:type="dxa"/>
            <w:vAlign w:val="center"/>
          </w:tcPr>
          <w:p w:rsidR="00CA7D0A" w:rsidRPr="003A573B" w:rsidRDefault="00CA7D0A" w:rsidP="00CA7D0A">
            <w:pPr>
              <w:jc w:val="center"/>
              <w:rPr>
                <w:rFonts w:ascii="Arial" w:eastAsia="Calibri" w:hAnsi="Arial" w:cs="Arial"/>
              </w:rPr>
            </w:pPr>
          </w:p>
        </w:tc>
      </w:tr>
    </w:tbl>
    <w:p w:rsidR="00CA7D0A" w:rsidRPr="003A573B" w:rsidRDefault="00CA7D0A" w:rsidP="00CA7D0A">
      <w:pPr>
        <w:spacing w:after="0"/>
        <w:rPr>
          <w:rFonts w:ascii="Arial" w:eastAsia="Calibri" w:hAnsi="Arial" w:cs="Arial"/>
        </w:rPr>
      </w:pPr>
      <w:r w:rsidRPr="003A573B">
        <w:rPr>
          <w:rFonts w:ascii="Arial" w:eastAsia="Calibri" w:hAnsi="Arial" w:cs="Arial"/>
        </w:rPr>
        <w:t xml:space="preserve">             </w:t>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hAnsi="Arial" w:cs="Arial"/>
          <w:b/>
          <w:i/>
        </w:rPr>
        <w:t xml:space="preserve"> </w:t>
      </w:r>
    </w:p>
    <w:p w:rsidR="00CA7D0A" w:rsidRPr="003A573B" w:rsidRDefault="00CA7D0A" w:rsidP="00CA7D0A">
      <w:pPr>
        <w:spacing w:after="0"/>
        <w:jc w:val="right"/>
        <w:rPr>
          <w:rFonts w:ascii="Arial" w:eastAsia="Calibri" w:hAnsi="Arial" w:cs="Arial"/>
        </w:rPr>
      </w:pPr>
      <w:r w:rsidRPr="003A573B">
        <w:rPr>
          <w:rFonts w:ascii="Arial" w:eastAsia="Calibri" w:hAnsi="Arial" w:cs="Arial"/>
        </w:rPr>
        <w:t>……………………………………….</w:t>
      </w:r>
    </w:p>
    <w:p w:rsidR="00CA7D0A" w:rsidRPr="003A573B" w:rsidRDefault="00CA7D0A" w:rsidP="00CA7D0A">
      <w:pPr>
        <w:ind w:left="9912"/>
        <w:rPr>
          <w:rFonts w:ascii="Arial" w:eastAsia="Calibri" w:hAnsi="Arial" w:cs="Arial"/>
        </w:rPr>
      </w:pPr>
      <w:r w:rsidRPr="003A573B">
        <w:rPr>
          <w:rFonts w:ascii="Arial" w:eastAsia="Calibri" w:hAnsi="Arial" w:cs="Arial"/>
        </w:rPr>
        <w:t xml:space="preserve">      </w:t>
      </w:r>
      <w:r w:rsidR="00AB415D">
        <w:rPr>
          <w:rFonts w:ascii="Arial" w:eastAsia="Calibri" w:hAnsi="Arial" w:cs="Arial"/>
        </w:rPr>
        <w:t xml:space="preserve">  </w:t>
      </w:r>
      <w:r w:rsidRPr="003A573B">
        <w:rPr>
          <w:rFonts w:ascii="Arial" w:eastAsia="Calibri" w:hAnsi="Arial" w:cs="Arial"/>
        </w:rPr>
        <w:t>(pieczęć i podpis Wykonawcy)</w:t>
      </w:r>
    </w:p>
    <w:p w:rsidR="00CA7D0A" w:rsidRPr="003A573B" w:rsidRDefault="00CA7D0A" w:rsidP="00CA7D0A">
      <w:pPr>
        <w:tabs>
          <w:tab w:val="left" w:pos="10202"/>
          <w:tab w:val="right" w:pos="14002"/>
        </w:tabs>
        <w:spacing w:after="0"/>
        <w:rPr>
          <w:rFonts w:ascii="Arial" w:hAnsi="Arial" w:cs="Arial"/>
        </w:rPr>
      </w:pPr>
    </w:p>
    <w:p w:rsidR="00AB415D" w:rsidRDefault="00AB415D" w:rsidP="00CA7D0A">
      <w:pPr>
        <w:tabs>
          <w:tab w:val="left" w:pos="10202"/>
          <w:tab w:val="right" w:pos="14002"/>
        </w:tabs>
        <w:jc w:val="right"/>
        <w:rPr>
          <w:rFonts w:ascii="Arial" w:hAnsi="Arial" w:cs="Arial"/>
        </w:rPr>
      </w:pPr>
    </w:p>
    <w:p w:rsidR="00CA7D0A" w:rsidRPr="003A573B" w:rsidRDefault="00CA7D0A" w:rsidP="00CA7D0A">
      <w:pPr>
        <w:tabs>
          <w:tab w:val="left" w:pos="10202"/>
          <w:tab w:val="right" w:pos="14002"/>
        </w:tabs>
        <w:jc w:val="right"/>
        <w:rPr>
          <w:rFonts w:ascii="Arial" w:hAnsi="Arial" w:cs="Arial"/>
        </w:rPr>
      </w:pPr>
      <w:r w:rsidRPr="003A573B">
        <w:rPr>
          <w:rFonts w:ascii="Arial" w:hAnsi="Arial" w:cs="Arial"/>
        </w:rPr>
        <w:lastRenderedPageBreak/>
        <w:t>……………….………..…. dnia:……………….…….</w:t>
      </w:r>
    </w:p>
    <w:p w:rsidR="00CA7D0A" w:rsidRPr="003A573B" w:rsidRDefault="00CA7D0A" w:rsidP="00CA7D0A">
      <w:pPr>
        <w:tabs>
          <w:tab w:val="left" w:pos="10202"/>
          <w:tab w:val="right" w:pos="14002"/>
        </w:tabs>
        <w:rPr>
          <w:rFonts w:ascii="Arial" w:hAnsi="Arial" w:cs="Arial"/>
        </w:rPr>
      </w:pPr>
    </w:p>
    <w:p w:rsidR="00CA7D0A" w:rsidRPr="003A573B" w:rsidRDefault="00CA7D0A" w:rsidP="00CA7D0A">
      <w:pPr>
        <w:pStyle w:val="Standard"/>
        <w:shd w:val="clear" w:color="auto" w:fill="FFFFFF"/>
        <w:spacing w:line="276" w:lineRule="auto"/>
        <w:jc w:val="center"/>
        <w:rPr>
          <w:rFonts w:ascii="Arial" w:hAnsi="Arial" w:cs="Arial"/>
          <w:b/>
          <w:bCs/>
          <w:spacing w:val="10"/>
          <w:w w:val="130"/>
          <w:sz w:val="22"/>
          <w:szCs w:val="22"/>
        </w:rPr>
      </w:pPr>
      <w:r w:rsidRPr="003A573B">
        <w:rPr>
          <w:rFonts w:ascii="Arial" w:hAnsi="Arial" w:cs="Arial"/>
          <w:b/>
          <w:bCs/>
          <w:spacing w:val="10"/>
          <w:w w:val="130"/>
          <w:sz w:val="22"/>
          <w:szCs w:val="22"/>
        </w:rPr>
        <w:t>WYKAZ P</w:t>
      </w:r>
      <w:r>
        <w:rPr>
          <w:rFonts w:ascii="Arial" w:hAnsi="Arial" w:cs="Arial"/>
          <w:b/>
          <w:bCs/>
          <w:spacing w:val="10"/>
          <w:w w:val="130"/>
          <w:sz w:val="22"/>
          <w:szCs w:val="22"/>
        </w:rPr>
        <w:t>OJA</w:t>
      </w:r>
      <w:r w:rsidR="00AB415D">
        <w:rPr>
          <w:rFonts w:ascii="Arial" w:hAnsi="Arial" w:cs="Arial"/>
          <w:b/>
          <w:bCs/>
          <w:spacing w:val="10"/>
          <w:w w:val="130"/>
          <w:sz w:val="22"/>
          <w:szCs w:val="22"/>
        </w:rPr>
        <w:t>ZDÓW i SPRZĘTU NR SPRAWY ZP/ZO/17</w:t>
      </w:r>
      <w:r>
        <w:rPr>
          <w:rFonts w:ascii="Arial" w:hAnsi="Arial" w:cs="Arial"/>
          <w:b/>
          <w:bCs/>
          <w:spacing w:val="10"/>
          <w:w w:val="130"/>
          <w:sz w:val="22"/>
          <w:szCs w:val="22"/>
        </w:rPr>
        <w:t>/2021</w:t>
      </w:r>
    </w:p>
    <w:p w:rsidR="00CA7D0A" w:rsidRPr="003A573B" w:rsidRDefault="00CA7D0A" w:rsidP="00CA7D0A">
      <w:pPr>
        <w:pStyle w:val="Standard"/>
        <w:shd w:val="clear" w:color="auto" w:fill="FFFFFF"/>
        <w:spacing w:line="276" w:lineRule="auto"/>
        <w:ind w:right="-1"/>
        <w:jc w:val="both"/>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CA7D0A" w:rsidRPr="003A573B" w:rsidRDefault="00CA7D0A" w:rsidP="00CA7D0A">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spacing w:val="-5"/>
          <w:sz w:val="22"/>
          <w:szCs w:val="22"/>
        </w:rPr>
        <w:br/>
      </w:r>
      <w:r w:rsidRPr="003A573B">
        <w:rPr>
          <w:rFonts w:ascii="Arial" w:hAnsi="Arial" w:cs="Arial"/>
          <w:b/>
          <w:spacing w:val="-5"/>
          <w:sz w:val="22"/>
          <w:szCs w:val="22"/>
        </w:rPr>
        <w:t>Nazwa zadania:</w:t>
      </w:r>
      <w:r w:rsidRPr="003A573B">
        <w:rPr>
          <w:rFonts w:ascii="Arial" w:hAnsi="Arial" w:cs="Arial"/>
          <w:spacing w:val="-5"/>
          <w:sz w:val="22"/>
          <w:szCs w:val="22"/>
        </w:rPr>
        <w:t>..................................................................................................................................................................................................................</w:t>
      </w:r>
    </w:p>
    <w:p w:rsidR="00CA7D0A" w:rsidRPr="003A573B" w:rsidRDefault="00CA7D0A" w:rsidP="00CA7D0A">
      <w:pPr>
        <w:pStyle w:val="Standard"/>
        <w:shd w:val="clear" w:color="auto" w:fill="FFFFFF"/>
        <w:spacing w:line="276" w:lineRule="auto"/>
        <w:ind w:right="-1"/>
        <w:rPr>
          <w:rFonts w:ascii="Arial" w:hAnsi="Arial" w:cs="Arial"/>
          <w:sz w:val="22"/>
          <w:szCs w:val="22"/>
        </w:rPr>
      </w:pPr>
    </w:p>
    <w:p w:rsidR="00CA7D0A" w:rsidRDefault="00CA7D0A" w:rsidP="00CA7D0A">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CA7D0A" w:rsidRPr="003A573B" w:rsidRDefault="00CA7D0A" w:rsidP="00CA7D0A">
      <w:pPr>
        <w:pStyle w:val="Standard"/>
        <w:shd w:val="clear" w:color="auto" w:fill="FFFFFF"/>
        <w:spacing w:line="276" w:lineRule="auto"/>
        <w:ind w:right="-1"/>
        <w:jc w:val="both"/>
        <w:rPr>
          <w:rFonts w:ascii="Arial" w:hAnsi="Arial" w:cs="Arial"/>
          <w:spacing w:val="-5"/>
          <w:sz w:val="22"/>
          <w:szCs w:val="22"/>
        </w:rPr>
      </w:pPr>
    </w:p>
    <w:p w:rsidR="00CA7D0A" w:rsidRPr="003A573B" w:rsidRDefault="00CA7D0A" w:rsidP="00CA7D0A">
      <w:pPr>
        <w:rPr>
          <w:rFonts w:ascii="Arial" w:hAnsi="Arial" w:cs="Arial"/>
          <w:spacing w:val="-5"/>
        </w:rPr>
      </w:pPr>
      <w:r w:rsidRPr="003A573B">
        <w:rPr>
          <w:rFonts w:ascii="Arial" w:hAnsi="Arial" w:cs="Arial"/>
          <w:b/>
          <w:spacing w:val="-5"/>
        </w:rPr>
        <w:t>Termin realizacji umowy (prac):</w:t>
      </w:r>
      <w:r w:rsidRPr="003A573B">
        <w:rPr>
          <w:rFonts w:ascii="Arial" w:hAnsi="Arial" w:cs="Arial"/>
          <w:spacing w:val="-5"/>
        </w:rPr>
        <w:t xml:space="preserve"> od: ……………………………. do: …………………………</w:t>
      </w:r>
    </w:p>
    <w:p w:rsidR="00CA7D0A" w:rsidRPr="003A573B" w:rsidRDefault="00CA7D0A" w:rsidP="00CA7D0A">
      <w:pPr>
        <w:rPr>
          <w:rFonts w:ascii="Arial" w:eastAsia="Calibri" w:hAnsi="Arial" w:cs="Arial"/>
        </w:rPr>
      </w:pPr>
      <w:r w:rsidRPr="003A573B">
        <w:rPr>
          <w:rFonts w:ascii="Arial" w:eastAsia="Calibri" w:hAnsi="Arial" w:cs="Arial"/>
        </w:rPr>
        <w:t>Wykaz pojazdów i sprzętu, przewidzianych podczas wykonywania zamówienia.</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118"/>
        <w:gridCol w:w="2977"/>
        <w:gridCol w:w="2977"/>
      </w:tblGrid>
      <w:tr w:rsidR="00CA7D0A" w:rsidRPr="003A573B" w:rsidTr="00CA7D0A">
        <w:trPr>
          <w:trHeight w:val="546"/>
        </w:trPr>
        <w:tc>
          <w:tcPr>
            <w:tcW w:w="709" w:type="dxa"/>
            <w:vAlign w:val="center"/>
          </w:tcPr>
          <w:p w:rsidR="00CA7D0A" w:rsidRPr="003A573B" w:rsidRDefault="00CA7D0A" w:rsidP="00CA7D0A">
            <w:pPr>
              <w:spacing w:after="0"/>
              <w:jc w:val="center"/>
              <w:rPr>
                <w:rFonts w:ascii="Arial" w:eastAsia="Calibri" w:hAnsi="Arial" w:cs="Arial"/>
                <w:b/>
                <w:color w:val="000000" w:themeColor="text1"/>
              </w:rPr>
            </w:pPr>
            <w:r w:rsidRPr="003A573B">
              <w:rPr>
                <w:rFonts w:ascii="Arial" w:eastAsia="Calibri" w:hAnsi="Arial" w:cs="Arial"/>
                <w:b/>
                <w:color w:val="000000" w:themeColor="text1"/>
              </w:rPr>
              <w:t>Lp.</w:t>
            </w:r>
          </w:p>
        </w:tc>
        <w:tc>
          <w:tcPr>
            <w:tcW w:w="4111" w:type="dxa"/>
            <w:vAlign w:val="center"/>
          </w:tcPr>
          <w:p w:rsidR="00CA7D0A" w:rsidRPr="003A573B" w:rsidRDefault="00CA7D0A" w:rsidP="00CA7D0A">
            <w:pPr>
              <w:spacing w:after="0"/>
              <w:jc w:val="center"/>
              <w:rPr>
                <w:rFonts w:ascii="Arial" w:eastAsia="Calibri" w:hAnsi="Arial" w:cs="Arial"/>
                <w:b/>
                <w:color w:val="000000" w:themeColor="text1"/>
              </w:rPr>
            </w:pPr>
          </w:p>
          <w:p w:rsidR="00CA7D0A" w:rsidRPr="003A573B" w:rsidRDefault="00CA7D0A" w:rsidP="00CA7D0A">
            <w:pPr>
              <w:spacing w:after="0"/>
              <w:jc w:val="center"/>
              <w:rPr>
                <w:rFonts w:ascii="Arial" w:eastAsia="Calibri" w:hAnsi="Arial" w:cs="Arial"/>
                <w:b/>
                <w:color w:val="000000" w:themeColor="text1"/>
              </w:rPr>
            </w:pPr>
            <w:r w:rsidRPr="003A573B">
              <w:rPr>
                <w:rFonts w:ascii="Arial" w:eastAsia="Calibri" w:hAnsi="Arial" w:cs="Arial"/>
                <w:b/>
                <w:color w:val="000000" w:themeColor="text1"/>
              </w:rPr>
              <w:t>Marka</w:t>
            </w:r>
          </w:p>
        </w:tc>
        <w:tc>
          <w:tcPr>
            <w:tcW w:w="3118" w:type="dxa"/>
            <w:vAlign w:val="center"/>
          </w:tcPr>
          <w:p w:rsidR="00CA7D0A" w:rsidRPr="003A573B" w:rsidRDefault="00CA7D0A" w:rsidP="00CA7D0A">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Model</w:t>
            </w:r>
          </w:p>
        </w:tc>
        <w:tc>
          <w:tcPr>
            <w:tcW w:w="2977" w:type="dxa"/>
            <w:vAlign w:val="center"/>
          </w:tcPr>
          <w:p w:rsidR="00CA7D0A" w:rsidRPr="003A573B" w:rsidRDefault="00CA7D0A" w:rsidP="00CA7D0A">
            <w:pPr>
              <w:pStyle w:val="Nagwek2"/>
              <w:spacing w:before="0" w:line="276" w:lineRule="auto"/>
              <w:jc w:val="center"/>
              <w:rPr>
                <w:rFonts w:ascii="Arial" w:hAnsi="Arial" w:cs="Arial"/>
                <w:i/>
                <w:color w:val="000000" w:themeColor="text1"/>
                <w:sz w:val="22"/>
                <w:szCs w:val="22"/>
              </w:rPr>
            </w:pPr>
            <w:r w:rsidRPr="003A573B">
              <w:rPr>
                <w:rFonts w:ascii="Arial" w:hAnsi="Arial" w:cs="Arial"/>
                <w:color w:val="000000" w:themeColor="text1"/>
                <w:sz w:val="22"/>
                <w:szCs w:val="22"/>
              </w:rPr>
              <w:t>Typ</w:t>
            </w:r>
          </w:p>
        </w:tc>
        <w:tc>
          <w:tcPr>
            <w:tcW w:w="2977" w:type="dxa"/>
            <w:vAlign w:val="center"/>
          </w:tcPr>
          <w:p w:rsidR="00CA7D0A" w:rsidRPr="003A573B" w:rsidRDefault="00CA7D0A" w:rsidP="00CA7D0A">
            <w:pPr>
              <w:pStyle w:val="Nagwek2"/>
              <w:spacing w:before="0" w:line="276" w:lineRule="auto"/>
              <w:jc w:val="center"/>
              <w:rPr>
                <w:rFonts w:ascii="Arial" w:hAnsi="Arial" w:cs="Arial"/>
                <w:i/>
                <w:color w:val="000000" w:themeColor="text1"/>
                <w:sz w:val="22"/>
                <w:szCs w:val="22"/>
              </w:rPr>
            </w:pPr>
            <w:r w:rsidRPr="003A573B">
              <w:rPr>
                <w:rFonts w:ascii="Arial" w:hAnsi="Arial" w:cs="Arial"/>
                <w:color w:val="000000" w:themeColor="text1"/>
                <w:sz w:val="22"/>
                <w:szCs w:val="22"/>
              </w:rPr>
              <w:t>Nr rejestracyjny</w:t>
            </w:r>
          </w:p>
        </w:tc>
      </w:tr>
      <w:tr w:rsidR="00CA7D0A" w:rsidRPr="003A573B" w:rsidTr="00CA7D0A">
        <w:tc>
          <w:tcPr>
            <w:tcW w:w="709" w:type="dxa"/>
          </w:tcPr>
          <w:p w:rsidR="00CA7D0A" w:rsidRPr="003A573B" w:rsidRDefault="00CA7D0A" w:rsidP="00CA7D0A">
            <w:pPr>
              <w:spacing w:after="0"/>
              <w:jc w:val="center"/>
              <w:rPr>
                <w:rFonts w:ascii="Arial" w:eastAsia="Calibri" w:hAnsi="Arial" w:cs="Arial"/>
                <w:color w:val="000000" w:themeColor="text1"/>
              </w:rPr>
            </w:pPr>
            <w:r w:rsidRPr="003A573B">
              <w:rPr>
                <w:rFonts w:ascii="Arial" w:eastAsia="Calibri" w:hAnsi="Arial" w:cs="Arial"/>
                <w:color w:val="000000" w:themeColor="text1"/>
              </w:rPr>
              <w:t>1.</w:t>
            </w:r>
          </w:p>
        </w:tc>
        <w:tc>
          <w:tcPr>
            <w:tcW w:w="4111" w:type="dxa"/>
          </w:tcPr>
          <w:p w:rsidR="00CA7D0A" w:rsidRPr="003A573B" w:rsidRDefault="00CA7D0A" w:rsidP="00CA7D0A">
            <w:pPr>
              <w:spacing w:after="0"/>
              <w:jc w:val="center"/>
              <w:rPr>
                <w:rFonts w:ascii="Arial" w:eastAsia="Calibri" w:hAnsi="Arial" w:cs="Arial"/>
                <w:color w:val="000000" w:themeColor="text1"/>
              </w:rPr>
            </w:pPr>
          </w:p>
          <w:p w:rsidR="00CA7D0A" w:rsidRPr="003A573B" w:rsidRDefault="00CA7D0A" w:rsidP="00CA7D0A">
            <w:pPr>
              <w:spacing w:after="0"/>
              <w:jc w:val="center"/>
              <w:rPr>
                <w:rFonts w:ascii="Arial" w:eastAsia="Calibri" w:hAnsi="Arial" w:cs="Arial"/>
                <w:color w:val="000000" w:themeColor="text1"/>
              </w:rPr>
            </w:pPr>
          </w:p>
        </w:tc>
        <w:tc>
          <w:tcPr>
            <w:tcW w:w="3118"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r>
      <w:tr w:rsidR="00CA7D0A" w:rsidRPr="003A573B" w:rsidTr="00CA7D0A">
        <w:tc>
          <w:tcPr>
            <w:tcW w:w="709" w:type="dxa"/>
          </w:tcPr>
          <w:p w:rsidR="00CA7D0A" w:rsidRPr="003A573B" w:rsidRDefault="00CA7D0A" w:rsidP="00CA7D0A">
            <w:pPr>
              <w:spacing w:after="0"/>
              <w:jc w:val="center"/>
              <w:rPr>
                <w:rFonts w:ascii="Arial" w:eastAsia="Calibri" w:hAnsi="Arial" w:cs="Arial"/>
                <w:color w:val="000000" w:themeColor="text1"/>
              </w:rPr>
            </w:pPr>
            <w:r w:rsidRPr="003A573B">
              <w:rPr>
                <w:rFonts w:ascii="Arial" w:eastAsia="Calibri" w:hAnsi="Arial" w:cs="Arial"/>
                <w:color w:val="000000" w:themeColor="text1"/>
              </w:rPr>
              <w:t>2.</w:t>
            </w:r>
          </w:p>
        </w:tc>
        <w:tc>
          <w:tcPr>
            <w:tcW w:w="4111" w:type="dxa"/>
          </w:tcPr>
          <w:p w:rsidR="00CA7D0A" w:rsidRPr="003A573B" w:rsidRDefault="00CA7D0A" w:rsidP="00CA7D0A">
            <w:pPr>
              <w:spacing w:after="0"/>
              <w:jc w:val="center"/>
              <w:rPr>
                <w:rFonts w:ascii="Arial" w:eastAsia="Calibri" w:hAnsi="Arial" w:cs="Arial"/>
                <w:color w:val="000000" w:themeColor="text1"/>
              </w:rPr>
            </w:pPr>
          </w:p>
          <w:p w:rsidR="00CA7D0A" w:rsidRPr="003A573B" w:rsidRDefault="00CA7D0A" w:rsidP="00CA7D0A">
            <w:pPr>
              <w:spacing w:after="0"/>
              <w:jc w:val="center"/>
              <w:rPr>
                <w:rFonts w:ascii="Arial" w:eastAsia="Calibri" w:hAnsi="Arial" w:cs="Arial"/>
                <w:color w:val="000000" w:themeColor="text1"/>
              </w:rPr>
            </w:pPr>
          </w:p>
        </w:tc>
        <w:tc>
          <w:tcPr>
            <w:tcW w:w="3118"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r>
      <w:tr w:rsidR="00CA7D0A" w:rsidRPr="003A573B" w:rsidTr="00CA7D0A">
        <w:tc>
          <w:tcPr>
            <w:tcW w:w="709" w:type="dxa"/>
          </w:tcPr>
          <w:p w:rsidR="00CA7D0A" w:rsidRPr="003A573B" w:rsidRDefault="00CA7D0A" w:rsidP="00CA7D0A">
            <w:pPr>
              <w:spacing w:after="0"/>
              <w:jc w:val="center"/>
              <w:rPr>
                <w:rFonts w:ascii="Arial" w:eastAsia="Calibri" w:hAnsi="Arial" w:cs="Arial"/>
                <w:color w:val="000000" w:themeColor="text1"/>
              </w:rPr>
            </w:pPr>
            <w:r w:rsidRPr="003A573B">
              <w:rPr>
                <w:rFonts w:ascii="Arial" w:eastAsia="Calibri" w:hAnsi="Arial" w:cs="Arial"/>
                <w:color w:val="000000" w:themeColor="text1"/>
              </w:rPr>
              <w:t>3.</w:t>
            </w:r>
          </w:p>
        </w:tc>
        <w:tc>
          <w:tcPr>
            <w:tcW w:w="4111" w:type="dxa"/>
          </w:tcPr>
          <w:p w:rsidR="00CA7D0A" w:rsidRPr="003A573B" w:rsidRDefault="00CA7D0A" w:rsidP="00CA7D0A">
            <w:pPr>
              <w:spacing w:after="0"/>
              <w:jc w:val="center"/>
              <w:rPr>
                <w:rFonts w:ascii="Arial" w:eastAsia="Calibri" w:hAnsi="Arial" w:cs="Arial"/>
                <w:color w:val="000000" w:themeColor="text1"/>
              </w:rPr>
            </w:pPr>
          </w:p>
          <w:p w:rsidR="00CA7D0A" w:rsidRPr="003A573B" w:rsidRDefault="00CA7D0A" w:rsidP="00CA7D0A">
            <w:pPr>
              <w:spacing w:after="0"/>
              <w:jc w:val="center"/>
              <w:rPr>
                <w:rFonts w:ascii="Arial" w:eastAsia="Calibri" w:hAnsi="Arial" w:cs="Arial"/>
                <w:color w:val="000000" w:themeColor="text1"/>
              </w:rPr>
            </w:pPr>
          </w:p>
        </w:tc>
        <w:tc>
          <w:tcPr>
            <w:tcW w:w="3118"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r>
      <w:tr w:rsidR="00CA7D0A" w:rsidRPr="003A573B" w:rsidTr="00CA7D0A">
        <w:tc>
          <w:tcPr>
            <w:tcW w:w="709" w:type="dxa"/>
          </w:tcPr>
          <w:p w:rsidR="00CA7D0A" w:rsidRPr="003A573B" w:rsidRDefault="00CA7D0A" w:rsidP="00CA7D0A">
            <w:pPr>
              <w:spacing w:after="0"/>
              <w:jc w:val="center"/>
              <w:rPr>
                <w:rFonts w:ascii="Arial" w:eastAsia="Calibri" w:hAnsi="Arial" w:cs="Arial"/>
                <w:color w:val="000000" w:themeColor="text1"/>
              </w:rPr>
            </w:pPr>
            <w:r w:rsidRPr="003A573B">
              <w:rPr>
                <w:rFonts w:ascii="Arial" w:eastAsia="Calibri" w:hAnsi="Arial" w:cs="Arial"/>
                <w:color w:val="000000" w:themeColor="text1"/>
              </w:rPr>
              <w:t>4.</w:t>
            </w:r>
          </w:p>
        </w:tc>
        <w:tc>
          <w:tcPr>
            <w:tcW w:w="4111" w:type="dxa"/>
          </w:tcPr>
          <w:p w:rsidR="00CA7D0A" w:rsidRPr="003A573B" w:rsidRDefault="00CA7D0A" w:rsidP="00CA7D0A">
            <w:pPr>
              <w:spacing w:after="0"/>
              <w:jc w:val="center"/>
              <w:rPr>
                <w:rFonts w:ascii="Arial" w:eastAsia="Calibri" w:hAnsi="Arial" w:cs="Arial"/>
                <w:color w:val="000000" w:themeColor="text1"/>
              </w:rPr>
            </w:pPr>
          </w:p>
          <w:p w:rsidR="00CA7D0A" w:rsidRPr="003A573B" w:rsidRDefault="00CA7D0A" w:rsidP="00CA7D0A">
            <w:pPr>
              <w:spacing w:after="0"/>
              <w:jc w:val="center"/>
              <w:rPr>
                <w:rFonts w:ascii="Arial" w:eastAsia="Calibri" w:hAnsi="Arial" w:cs="Arial"/>
                <w:color w:val="000000" w:themeColor="text1"/>
              </w:rPr>
            </w:pPr>
          </w:p>
        </w:tc>
        <w:tc>
          <w:tcPr>
            <w:tcW w:w="3118"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r>
    </w:tbl>
    <w:p w:rsidR="00CA7D0A" w:rsidRPr="003A573B" w:rsidRDefault="00CA7D0A" w:rsidP="00CA7D0A">
      <w:pPr>
        <w:jc w:val="right"/>
        <w:rPr>
          <w:rFonts w:ascii="Arial" w:eastAsia="Calibri" w:hAnsi="Arial" w:cs="Arial"/>
        </w:rPr>
      </w:pPr>
    </w:p>
    <w:p w:rsidR="00CA7D0A" w:rsidRPr="003A573B" w:rsidRDefault="00CA7D0A" w:rsidP="00CA7D0A">
      <w:pPr>
        <w:spacing w:after="0"/>
        <w:ind w:left="8496" w:firstLine="708"/>
        <w:jc w:val="center"/>
        <w:rPr>
          <w:rFonts w:ascii="Arial" w:eastAsia="Calibri" w:hAnsi="Arial" w:cs="Arial"/>
        </w:rPr>
      </w:pPr>
      <w:r w:rsidRPr="003A573B">
        <w:rPr>
          <w:rFonts w:ascii="Arial" w:eastAsia="Calibri" w:hAnsi="Arial" w:cs="Arial"/>
        </w:rPr>
        <w:t xml:space="preserve">  ……………………………………….      </w:t>
      </w:r>
    </w:p>
    <w:p w:rsidR="00CA7D0A" w:rsidRPr="003A573B" w:rsidRDefault="00CA7D0A" w:rsidP="00CA7D0A">
      <w:pPr>
        <w:spacing w:after="0"/>
        <w:ind w:left="8496" w:firstLine="708"/>
        <w:jc w:val="center"/>
        <w:rPr>
          <w:rFonts w:ascii="Arial" w:eastAsia="Calibri" w:hAnsi="Arial" w:cs="Arial"/>
        </w:rPr>
      </w:pPr>
      <w:r w:rsidRPr="003A573B">
        <w:rPr>
          <w:rFonts w:ascii="Arial" w:eastAsia="Calibri" w:hAnsi="Arial" w:cs="Arial"/>
        </w:rPr>
        <w:t xml:space="preserve"> (pieczęć i podpis Wykonawcy)</w:t>
      </w:r>
    </w:p>
    <w:p w:rsidR="00CA7D0A" w:rsidRDefault="00CA7D0A" w:rsidP="00CA7D0A">
      <w:pPr>
        <w:spacing w:after="0"/>
        <w:jc w:val="right"/>
        <w:rPr>
          <w:rFonts w:ascii="Arial" w:hAnsi="Arial" w:cs="Arial"/>
        </w:rPr>
      </w:pPr>
    </w:p>
    <w:p w:rsidR="00CA7D0A" w:rsidRDefault="00CA7D0A" w:rsidP="00CA7D0A">
      <w:pPr>
        <w:spacing w:after="0"/>
        <w:jc w:val="right"/>
        <w:rPr>
          <w:rFonts w:ascii="Arial" w:hAnsi="Arial" w:cs="Arial"/>
        </w:rPr>
        <w:sectPr w:rsidR="00CA7D0A" w:rsidSect="00AB415D">
          <w:pgSz w:w="16838" w:h="11906" w:orient="landscape"/>
          <w:pgMar w:top="1418" w:right="1418" w:bottom="1418" w:left="1985" w:header="709" w:footer="709" w:gutter="0"/>
          <w:cols w:space="708"/>
          <w:docGrid w:linePitch="360"/>
        </w:sectPr>
      </w:pPr>
    </w:p>
    <w:p w:rsidR="00CA7D0A" w:rsidRDefault="00CA7D0A" w:rsidP="00CA7D0A">
      <w:pPr>
        <w:spacing w:after="150"/>
        <w:ind w:firstLine="567"/>
        <w:jc w:val="both"/>
        <w:rPr>
          <w:rFonts w:ascii="Arial" w:hAnsi="Arial" w:cs="Arial"/>
          <w:sz w:val="20"/>
          <w:szCs w:val="20"/>
        </w:rPr>
      </w:pPr>
      <w:r>
        <w:rPr>
          <w:rFonts w:ascii="Arial" w:hAnsi="Arial" w:cs="Arial"/>
          <w:sz w:val="20"/>
          <w:szCs w:val="20"/>
        </w:rPr>
        <w:lastRenderedPageBreak/>
        <w:t xml:space="preserve">         </w:t>
      </w:r>
      <w:r w:rsidR="007D3218">
        <w:rPr>
          <w:rFonts w:ascii="Arial" w:hAnsi="Arial" w:cs="Arial"/>
          <w:sz w:val="20"/>
          <w:szCs w:val="20"/>
        </w:rPr>
        <w:t xml:space="preserve">                    </w:t>
      </w:r>
      <w:r>
        <w:rPr>
          <w:rFonts w:ascii="Arial" w:hAnsi="Arial" w:cs="Arial"/>
          <w:sz w:val="20"/>
          <w:szCs w:val="20"/>
        </w:rPr>
        <w:t xml:space="preserve">                                                            Załącznik do umowy</w:t>
      </w:r>
    </w:p>
    <w:p w:rsidR="00CA7D0A" w:rsidRPr="00CA7D0A" w:rsidRDefault="00CA7D0A" w:rsidP="00CA7D0A">
      <w:pPr>
        <w:suppressAutoHyphens w:val="0"/>
        <w:spacing w:after="150" w:line="240" w:lineRule="auto"/>
        <w:ind w:firstLine="567"/>
        <w:jc w:val="both"/>
        <w:rPr>
          <w:rFonts w:ascii="Arial" w:eastAsia="Times New Roman" w:hAnsi="Arial" w:cs="Arial"/>
          <w:lang w:eastAsia="pl-PL"/>
        </w:rPr>
      </w:pPr>
      <w:r w:rsidRPr="00CA7D0A">
        <w:rPr>
          <w:rFonts w:ascii="Arial" w:eastAsia="Times New Roman" w:hAnsi="Arial" w:cs="Arial"/>
          <w:lang w:eastAsia="pl-PL"/>
        </w:rPr>
        <w:t xml:space="preserve">Zgodnie z art. 13 ust. 1 i 2 </w:t>
      </w:r>
      <w:r w:rsidRPr="00CA7D0A">
        <w:rPr>
          <w:rFonts w:ascii="Arial" w:eastAsia="Calibri" w:hAnsi="Arial" w:cs="Arial"/>
        </w:rPr>
        <w:t>rozporządzenia Parlamentu Europejskiego i Rady (UE) 2016/679 z dnia 27 kwietnia 2016 r. w sprawie ochrony osób fizycznych</w:t>
      </w:r>
      <w:r w:rsidRPr="00CA7D0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A7D0A">
        <w:rPr>
          <w:rFonts w:ascii="Arial" w:eastAsia="Times New Roman" w:hAnsi="Arial" w:cs="Arial"/>
          <w:lang w:eastAsia="pl-PL"/>
        </w:rPr>
        <w:t>dalej „RODO”, informuję, że administratorem P</w:t>
      </w:r>
      <w:r w:rsidRPr="00CA7D0A">
        <w:rPr>
          <w:rFonts w:ascii="Arial" w:eastAsia="Times New Roman" w:hAnsi="Arial" w:cs="Arial"/>
          <w:lang w:eastAsia="pl-PL"/>
        </w:rPr>
        <w:t>a</w:t>
      </w:r>
      <w:r w:rsidRPr="00CA7D0A">
        <w:rPr>
          <w:rFonts w:ascii="Arial" w:eastAsia="Times New Roman" w:hAnsi="Arial" w:cs="Arial"/>
          <w:lang w:eastAsia="pl-PL"/>
        </w:rPr>
        <w:t xml:space="preserve">ni/Pana danych osobowych jest: </w:t>
      </w:r>
    </w:p>
    <w:p w:rsidR="00CA7D0A" w:rsidRDefault="00CA7D0A" w:rsidP="00CA7D0A">
      <w:pPr>
        <w:suppressAutoHyphens w:val="0"/>
        <w:spacing w:after="0" w:line="240" w:lineRule="auto"/>
        <w:ind w:left="360"/>
        <w:jc w:val="center"/>
        <w:rPr>
          <w:rFonts w:ascii="Arial" w:hAnsi="Arial" w:cs="Arial"/>
          <w:b/>
        </w:rPr>
      </w:pPr>
      <w:r w:rsidRPr="00CA7D0A">
        <w:rPr>
          <w:rFonts w:ascii="Arial" w:hAnsi="Arial" w:cs="Arial"/>
          <w:b/>
        </w:rPr>
        <w:t>32 Wojskowy Oddział Gospodarczy w Zamościu,</w:t>
      </w:r>
      <w:r w:rsidRPr="00CA7D0A">
        <w:rPr>
          <w:rFonts w:ascii="Arial" w:hAnsi="Arial" w:cs="Arial"/>
          <w:b/>
        </w:rPr>
        <w:br/>
        <w:t xml:space="preserve"> ul. Wojska Polskiego 2F, 22-400 Zamość,</w:t>
      </w:r>
    </w:p>
    <w:p w:rsidR="00CA7D0A" w:rsidRPr="00CA7D0A" w:rsidRDefault="00CA7D0A" w:rsidP="00CA7D0A">
      <w:pPr>
        <w:suppressAutoHyphens w:val="0"/>
        <w:spacing w:after="0" w:line="240" w:lineRule="auto"/>
        <w:ind w:left="360"/>
        <w:jc w:val="center"/>
        <w:rPr>
          <w:rFonts w:ascii="Arial" w:hAnsi="Arial" w:cs="Arial"/>
          <w:b/>
        </w:rPr>
      </w:pPr>
    </w:p>
    <w:p w:rsidR="00CA7D0A" w:rsidRPr="00CA7D0A" w:rsidRDefault="00CA7D0A" w:rsidP="00CA7D0A">
      <w:pPr>
        <w:suppressAutoHyphens w:val="0"/>
        <w:spacing w:after="0" w:line="240" w:lineRule="auto"/>
        <w:jc w:val="both"/>
        <w:rPr>
          <w:rFonts w:ascii="Arial" w:hAnsi="Arial" w:cs="Arial"/>
        </w:rPr>
      </w:pPr>
      <w:r w:rsidRPr="00CA7D0A">
        <w:rPr>
          <w:rFonts w:ascii="Arial" w:hAnsi="Arial" w:cs="Arial"/>
        </w:rPr>
        <w:t xml:space="preserve">do Pani/Pana dyspozycji pozostaje również </w:t>
      </w:r>
      <w:r w:rsidRPr="00CA7D0A">
        <w:rPr>
          <w:rFonts w:ascii="Arial" w:hAnsi="Arial" w:cs="Arial"/>
          <w:b/>
        </w:rPr>
        <w:t>Inspektor Ochrony Danych</w:t>
      </w:r>
      <w:r w:rsidRPr="00CA7D0A">
        <w:rPr>
          <w:rFonts w:ascii="Arial" w:hAnsi="Arial" w:cs="Arial"/>
        </w:rPr>
        <w:t xml:space="preserve"> </w:t>
      </w:r>
      <w:r w:rsidRPr="00CA7D0A">
        <w:rPr>
          <w:rFonts w:ascii="Arial" w:hAnsi="Arial" w:cs="Arial"/>
          <w:b/>
        </w:rPr>
        <w:t>Osobowych,</w:t>
      </w:r>
      <w:r w:rsidRPr="00CA7D0A">
        <w:rPr>
          <w:rFonts w:ascii="Arial" w:hAnsi="Arial" w:cs="Arial"/>
        </w:rPr>
        <w:t xml:space="preserve"> wszelkie pytania dotyczące ochrony danych os</w:t>
      </w:r>
      <w:r w:rsidRPr="00CA7D0A">
        <w:rPr>
          <w:rFonts w:ascii="Arial" w:hAnsi="Arial" w:cs="Arial"/>
        </w:rPr>
        <w:t>o</w:t>
      </w:r>
      <w:r w:rsidRPr="00CA7D0A">
        <w:rPr>
          <w:rFonts w:ascii="Arial" w:hAnsi="Arial" w:cs="Arial"/>
        </w:rPr>
        <w:t>bowych proszę kierować na adres poczty elektronicznej:</w:t>
      </w:r>
    </w:p>
    <w:p w:rsidR="00CA7D0A" w:rsidRPr="00CA7D0A" w:rsidRDefault="00CA7D0A" w:rsidP="00CA7D0A">
      <w:pPr>
        <w:suppressAutoHyphens w:val="0"/>
        <w:spacing w:after="0" w:line="240" w:lineRule="auto"/>
        <w:jc w:val="center"/>
        <w:rPr>
          <w:rFonts w:ascii="Arial" w:hAnsi="Arial" w:cs="Arial"/>
          <w:b/>
          <w:color w:val="0070C0"/>
          <w:u w:val="single"/>
        </w:rPr>
      </w:pPr>
      <w:r w:rsidRPr="00CA7D0A">
        <w:rPr>
          <w:rFonts w:ascii="Arial" w:hAnsi="Arial" w:cs="Arial"/>
          <w:b/>
          <w:color w:val="0070C0"/>
          <w:u w:val="single"/>
        </w:rPr>
        <w:t>32wog.iod@ron.mil.pl</w:t>
      </w:r>
    </w:p>
    <w:p w:rsidR="00CA7D0A" w:rsidRPr="00CA7D0A" w:rsidRDefault="00CA7D0A" w:rsidP="00F85C48">
      <w:pPr>
        <w:numPr>
          <w:ilvl w:val="0"/>
          <w:numId w:val="20"/>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Pani/Pana dane osobowe przetwarzane będą na podstawie art. 6 ust. 1 lit.  c</w:t>
      </w:r>
      <w:r w:rsidRPr="00CA7D0A">
        <w:rPr>
          <w:rFonts w:ascii="Arial" w:eastAsia="Times New Roman" w:hAnsi="Arial" w:cs="Arial"/>
          <w:i/>
          <w:lang w:eastAsia="pl-PL"/>
        </w:rPr>
        <w:t xml:space="preserve"> </w:t>
      </w:r>
      <w:r w:rsidRPr="00CA7D0A">
        <w:rPr>
          <w:rFonts w:ascii="Arial" w:eastAsia="Times New Roman" w:hAnsi="Arial" w:cs="Arial"/>
          <w:lang w:eastAsia="pl-PL"/>
        </w:rPr>
        <w:t xml:space="preserve">RODO w celu </w:t>
      </w:r>
      <w:r w:rsidRPr="00CA7D0A">
        <w:rPr>
          <w:rFonts w:ascii="Arial" w:eastAsia="Calibri" w:hAnsi="Arial" w:cs="Arial"/>
        </w:rPr>
        <w:t>prowadzenia przedmiotowego postępowaniem o udzielenie zamówienia publiczn</w:t>
      </w:r>
      <w:r w:rsidRPr="00CA7D0A">
        <w:rPr>
          <w:rFonts w:ascii="Arial" w:eastAsia="Calibri" w:hAnsi="Arial" w:cs="Arial"/>
        </w:rPr>
        <w:t>e</w:t>
      </w:r>
      <w:r w:rsidRPr="00CA7D0A">
        <w:rPr>
          <w:rFonts w:ascii="Arial" w:eastAsia="Calibri" w:hAnsi="Arial" w:cs="Arial"/>
        </w:rPr>
        <w:t>go oraz zawarcia umowy;</w:t>
      </w:r>
    </w:p>
    <w:p w:rsidR="00CA7D0A" w:rsidRPr="00CA7D0A" w:rsidRDefault="00CA7D0A" w:rsidP="00F85C48">
      <w:pPr>
        <w:numPr>
          <w:ilvl w:val="0"/>
          <w:numId w:val="20"/>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odbiorcami Pani/Pana danych osobowych będą osoby lub podmioty, którym udostępni</w:t>
      </w:r>
      <w:r w:rsidRPr="00CA7D0A">
        <w:rPr>
          <w:rFonts w:ascii="Arial" w:eastAsia="Times New Roman" w:hAnsi="Arial" w:cs="Arial"/>
          <w:lang w:eastAsia="pl-PL"/>
        </w:rPr>
        <w:t>o</w:t>
      </w:r>
      <w:r w:rsidRPr="00CA7D0A">
        <w:rPr>
          <w:rFonts w:ascii="Arial" w:eastAsia="Times New Roman" w:hAnsi="Arial" w:cs="Arial"/>
          <w:lang w:eastAsia="pl-PL"/>
        </w:rPr>
        <w:t xml:space="preserve">na zostanie dokumentacja postępowania w oparciu o art. 18 oraz art. 74  ustawy z dnia 11 września 2019 r. – Prawo zamówień publicznych (Dz. U. </w:t>
      </w:r>
      <w:r w:rsidRPr="00CA7D0A">
        <w:rPr>
          <w:rFonts w:ascii="Arial" w:eastAsia="Times New Roman" w:hAnsi="Arial" w:cs="Arial"/>
          <w:lang w:eastAsia="pl-PL"/>
        </w:rPr>
        <w:br/>
        <w:t xml:space="preserve">z 2019 r. poz. 2019), dalej „ustawa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w:t>
      </w:r>
    </w:p>
    <w:p w:rsidR="00CA7D0A" w:rsidRPr="00CA7D0A" w:rsidRDefault="00CA7D0A" w:rsidP="00F85C48">
      <w:pPr>
        <w:numPr>
          <w:ilvl w:val="0"/>
          <w:numId w:val="20"/>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 xml:space="preserve">Pani/Pana dane osobowe będą przechowywane, zgodnie z art. 78 ust. 1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przez okres 4 lat od dnia zakończenia postępowania o udzielenie zamówienia, a jeżeli czas trwania umowy przekracza 4 lata, okres przechowywania obejmuje cały czas trw</w:t>
      </w:r>
      <w:r w:rsidRPr="00CA7D0A">
        <w:rPr>
          <w:rFonts w:ascii="Arial" w:eastAsia="Times New Roman" w:hAnsi="Arial" w:cs="Arial"/>
          <w:lang w:eastAsia="pl-PL"/>
        </w:rPr>
        <w:t>a</w:t>
      </w:r>
      <w:r w:rsidRPr="00CA7D0A">
        <w:rPr>
          <w:rFonts w:ascii="Arial" w:eastAsia="Times New Roman" w:hAnsi="Arial" w:cs="Arial"/>
          <w:lang w:eastAsia="pl-PL"/>
        </w:rPr>
        <w:t>nia umowy;</w:t>
      </w:r>
    </w:p>
    <w:p w:rsidR="00CA7D0A" w:rsidRPr="00CA7D0A" w:rsidRDefault="00CA7D0A" w:rsidP="00F85C48">
      <w:pPr>
        <w:numPr>
          <w:ilvl w:val="0"/>
          <w:numId w:val="20"/>
        </w:numPr>
        <w:suppressAutoHyphens w:val="0"/>
        <w:spacing w:after="150" w:line="240" w:lineRule="auto"/>
        <w:ind w:left="426" w:hanging="426"/>
        <w:contextualSpacing/>
        <w:jc w:val="both"/>
        <w:rPr>
          <w:rFonts w:ascii="Arial" w:eastAsia="Times New Roman" w:hAnsi="Arial" w:cs="Arial"/>
          <w:b/>
          <w:i/>
          <w:lang w:eastAsia="pl-PL"/>
        </w:rPr>
      </w:pPr>
      <w:r w:rsidRPr="00CA7D0A">
        <w:rPr>
          <w:rFonts w:ascii="Arial" w:eastAsia="Times New Roman" w:hAnsi="Arial" w:cs="Arial"/>
          <w:lang w:eastAsia="pl-PL"/>
        </w:rPr>
        <w:t>obowiązek podania przez Panią/Pana danych osobowych bezpośrednio Pani/Pana d</w:t>
      </w:r>
      <w:r w:rsidRPr="00CA7D0A">
        <w:rPr>
          <w:rFonts w:ascii="Arial" w:eastAsia="Times New Roman" w:hAnsi="Arial" w:cs="Arial"/>
          <w:lang w:eastAsia="pl-PL"/>
        </w:rPr>
        <w:t>o</w:t>
      </w:r>
      <w:r w:rsidRPr="00CA7D0A">
        <w:rPr>
          <w:rFonts w:ascii="Arial" w:eastAsia="Times New Roman" w:hAnsi="Arial" w:cs="Arial"/>
          <w:lang w:eastAsia="pl-PL"/>
        </w:rPr>
        <w:t>tyczących jest wymogiem ustawowym określ</w:t>
      </w:r>
      <w:r w:rsidRPr="00CA7D0A">
        <w:rPr>
          <w:rFonts w:ascii="Arial" w:eastAsia="Times New Roman" w:hAnsi="Arial" w:cs="Arial"/>
          <w:lang w:eastAsia="pl-PL"/>
        </w:rPr>
        <w:t>o</w:t>
      </w:r>
      <w:r w:rsidRPr="00CA7D0A">
        <w:rPr>
          <w:rFonts w:ascii="Arial" w:eastAsia="Times New Roman" w:hAnsi="Arial" w:cs="Arial"/>
          <w:lang w:eastAsia="pl-PL"/>
        </w:rPr>
        <w:t xml:space="preserve">nym w przepisach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związanym z udziałem w postępowaniu o udzielenie zamówienia publicznego; konsekwencje niep</w:t>
      </w:r>
      <w:r w:rsidRPr="00CA7D0A">
        <w:rPr>
          <w:rFonts w:ascii="Arial" w:eastAsia="Times New Roman" w:hAnsi="Arial" w:cs="Arial"/>
          <w:lang w:eastAsia="pl-PL"/>
        </w:rPr>
        <w:t>o</w:t>
      </w:r>
      <w:r w:rsidRPr="00CA7D0A">
        <w:rPr>
          <w:rFonts w:ascii="Arial" w:eastAsia="Times New Roman" w:hAnsi="Arial" w:cs="Arial"/>
          <w:lang w:eastAsia="pl-PL"/>
        </w:rPr>
        <w:t xml:space="preserve">dania określonych danych wynikają z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w:t>
      </w:r>
    </w:p>
    <w:p w:rsidR="00CA7D0A" w:rsidRPr="00CA7D0A" w:rsidRDefault="00CA7D0A" w:rsidP="00F85C48">
      <w:pPr>
        <w:numPr>
          <w:ilvl w:val="0"/>
          <w:numId w:val="20"/>
        </w:numPr>
        <w:suppressAutoHyphens w:val="0"/>
        <w:spacing w:after="150" w:line="240" w:lineRule="auto"/>
        <w:ind w:left="426" w:hanging="426"/>
        <w:contextualSpacing/>
        <w:jc w:val="both"/>
        <w:rPr>
          <w:rFonts w:ascii="Arial" w:eastAsia="Calibri" w:hAnsi="Arial" w:cs="Arial"/>
        </w:rPr>
      </w:pPr>
      <w:r w:rsidRPr="00CA7D0A">
        <w:rPr>
          <w:rFonts w:ascii="Arial" w:eastAsia="Times New Roman" w:hAnsi="Arial" w:cs="Arial"/>
          <w:lang w:eastAsia="pl-PL"/>
        </w:rPr>
        <w:t>w odniesieniu do Pani/Pana danych osobowych decyzje nie będą podejmowane</w:t>
      </w:r>
      <w:r w:rsidRPr="00CA7D0A">
        <w:rPr>
          <w:rFonts w:ascii="Arial" w:eastAsia="Times New Roman" w:hAnsi="Arial" w:cs="Arial"/>
          <w:lang w:eastAsia="pl-PL"/>
        </w:rPr>
        <w:br/>
        <w:t xml:space="preserve"> w sposób zautomatyzowany, stosowanie do art. 22 RODO;</w:t>
      </w:r>
    </w:p>
    <w:p w:rsidR="00CA7D0A" w:rsidRPr="00CA7D0A" w:rsidRDefault="00CA7D0A" w:rsidP="00F85C48">
      <w:pPr>
        <w:numPr>
          <w:ilvl w:val="0"/>
          <w:numId w:val="20"/>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posiada Pani/Pan:</w:t>
      </w:r>
    </w:p>
    <w:p w:rsidR="00CA7D0A" w:rsidRPr="00CA7D0A" w:rsidRDefault="00CA7D0A" w:rsidP="00F85C48">
      <w:pPr>
        <w:numPr>
          <w:ilvl w:val="0"/>
          <w:numId w:val="21"/>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na podstawie art. 15 RODO prawo dostępu do danych osobowych Pani/Pana dot</w:t>
      </w:r>
      <w:r w:rsidRPr="00CA7D0A">
        <w:rPr>
          <w:rFonts w:ascii="Arial" w:eastAsia="Times New Roman" w:hAnsi="Arial" w:cs="Arial"/>
          <w:lang w:eastAsia="pl-PL"/>
        </w:rPr>
        <w:t>y</w:t>
      </w:r>
      <w:r w:rsidRPr="00CA7D0A">
        <w:rPr>
          <w:rFonts w:ascii="Arial" w:eastAsia="Times New Roman" w:hAnsi="Arial" w:cs="Arial"/>
          <w:lang w:eastAsia="pl-PL"/>
        </w:rPr>
        <w:t>czących;</w:t>
      </w:r>
    </w:p>
    <w:p w:rsidR="00CA7D0A" w:rsidRPr="00CA7D0A" w:rsidRDefault="00CA7D0A" w:rsidP="00F85C48">
      <w:pPr>
        <w:numPr>
          <w:ilvl w:val="0"/>
          <w:numId w:val="21"/>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 xml:space="preserve">na podstawie art. 16 RODO prawo do sprostowania Pani/Pana danych osobowych </w:t>
      </w:r>
      <w:r w:rsidRPr="00CA7D0A">
        <w:rPr>
          <w:rFonts w:ascii="Arial" w:eastAsia="Times New Roman" w:hAnsi="Arial" w:cs="Arial"/>
          <w:b/>
          <w:vertAlign w:val="superscript"/>
          <w:lang w:eastAsia="pl-PL"/>
        </w:rPr>
        <w:t>**</w:t>
      </w:r>
      <w:r w:rsidRPr="00CA7D0A">
        <w:rPr>
          <w:rFonts w:ascii="Arial" w:eastAsia="Times New Roman" w:hAnsi="Arial" w:cs="Arial"/>
          <w:lang w:eastAsia="pl-PL"/>
        </w:rPr>
        <w:t>;</w:t>
      </w:r>
    </w:p>
    <w:p w:rsidR="00CA7D0A" w:rsidRPr="00CA7D0A" w:rsidRDefault="00CA7D0A" w:rsidP="00F85C48">
      <w:pPr>
        <w:numPr>
          <w:ilvl w:val="0"/>
          <w:numId w:val="21"/>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na podstawie art. 18 RODO prawo żądania od administratora ograniczenia przetw</w:t>
      </w:r>
      <w:r w:rsidRPr="00CA7D0A">
        <w:rPr>
          <w:rFonts w:ascii="Arial" w:eastAsia="Times New Roman" w:hAnsi="Arial" w:cs="Arial"/>
          <w:lang w:eastAsia="pl-PL"/>
        </w:rPr>
        <w:t>a</w:t>
      </w:r>
      <w:r w:rsidRPr="00CA7D0A">
        <w:rPr>
          <w:rFonts w:ascii="Arial" w:eastAsia="Times New Roman" w:hAnsi="Arial" w:cs="Arial"/>
          <w:lang w:eastAsia="pl-PL"/>
        </w:rPr>
        <w:t xml:space="preserve">rzania danych osobowych z zastrzeżeniem przypadków, o których mowa w art. 18 ust. 2 RODO;  </w:t>
      </w:r>
    </w:p>
    <w:p w:rsidR="00CA7D0A" w:rsidRPr="00CA7D0A" w:rsidRDefault="00CA7D0A" w:rsidP="00F85C48">
      <w:pPr>
        <w:numPr>
          <w:ilvl w:val="0"/>
          <w:numId w:val="21"/>
        </w:numPr>
        <w:suppressAutoHyphens w:val="0"/>
        <w:spacing w:after="150" w:line="240" w:lineRule="auto"/>
        <w:ind w:left="709" w:hanging="283"/>
        <w:contextualSpacing/>
        <w:jc w:val="both"/>
        <w:rPr>
          <w:rFonts w:ascii="Arial" w:eastAsia="Times New Roman" w:hAnsi="Arial" w:cs="Arial"/>
          <w:i/>
          <w:lang w:eastAsia="pl-PL"/>
        </w:rPr>
      </w:pPr>
      <w:r w:rsidRPr="00CA7D0A">
        <w:rPr>
          <w:rFonts w:ascii="Arial" w:eastAsia="Times New Roman" w:hAnsi="Arial" w:cs="Arial"/>
          <w:lang w:eastAsia="pl-PL"/>
        </w:rPr>
        <w:t>prawo do wniesienia skargi do Prezesa Urzędu Ochrony Danych Osobowych, gdy uzna Pani/Pan, że przetwarzanie danych os</w:t>
      </w:r>
      <w:r w:rsidRPr="00CA7D0A">
        <w:rPr>
          <w:rFonts w:ascii="Arial" w:eastAsia="Times New Roman" w:hAnsi="Arial" w:cs="Arial"/>
          <w:lang w:eastAsia="pl-PL"/>
        </w:rPr>
        <w:t>o</w:t>
      </w:r>
      <w:r w:rsidRPr="00CA7D0A">
        <w:rPr>
          <w:rFonts w:ascii="Arial" w:eastAsia="Times New Roman" w:hAnsi="Arial" w:cs="Arial"/>
          <w:lang w:eastAsia="pl-PL"/>
        </w:rPr>
        <w:t>bowych Pani/Pana dotyczących narusza przepisy RODO;</w:t>
      </w:r>
    </w:p>
    <w:p w:rsidR="00CA7D0A" w:rsidRPr="00CA7D0A" w:rsidRDefault="00CA7D0A" w:rsidP="00F85C48">
      <w:pPr>
        <w:numPr>
          <w:ilvl w:val="0"/>
          <w:numId w:val="20"/>
        </w:numPr>
        <w:suppressAutoHyphens w:val="0"/>
        <w:spacing w:after="150" w:line="240" w:lineRule="auto"/>
        <w:ind w:left="426" w:hanging="426"/>
        <w:contextualSpacing/>
        <w:jc w:val="both"/>
        <w:rPr>
          <w:rFonts w:ascii="Arial" w:eastAsia="Times New Roman" w:hAnsi="Arial" w:cs="Arial"/>
          <w:i/>
          <w:lang w:eastAsia="pl-PL"/>
        </w:rPr>
      </w:pPr>
      <w:r w:rsidRPr="00CA7D0A">
        <w:rPr>
          <w:rFonts w:ascii="Arial" w:eastAsia="Times New Roman" w:hAnsi="Arial" w:cs="Arial"/>
          <w:lang w:eastAsia="pl-PL"/>
        </w:rPr>
        <w:t>nie przysługuje Pani/Panu:</w:t>
      </w:r>
    </w:p>
    <w:p w:rsidR="00CA7D0A" w:rsidRPr="00CA7D0A" w:rsidRDefault="00CA7D0A" w:rsidP="00F85C48">
      <w:pPr>
        <w:numPr>
          <w:ilvl w:val="0"/>
          <w:numId w:val="22"/>
        </w:numPr>
        <w:suppressAutoHyphens w:val="0"/>
        <w:spacing w:after="150" w:line="240" w:lineRule="auto"/>
        <w:ind w:left="709" w:hanging="283"/>
        <w:contextualSpacing/>
        <w:jc w:val="both"/>
        <w:rPr>
          <w:rFonts w:ascii="Arial" w:eastAsia="Times New Roman" w:hAnsi="Arial" w:cs="Arial"/>
          <w:i/>
          <w:lang w:eastAsia="pl-PL"/>
        </w:rPr>
      </w:pPr>
      <w:r w:rsidRPr="00CA7D0A">
        <w:rPr>
          <w:rFonts w:ascii="Arial" w:eastAsia="Times New Roman" w:hAnsi="Arial" w:cs="Arial"/>
          <w:lang w:eastAsia="pl-PL"/>
        </w:rPr>
        <w:t>w związku z art. 17 ust. 3 lit. b, d lub e RODO prawo do usunięcia danych osob</w:t>
      </w:r>
      <w:r w:rsidRPr="00CA7D0A">
        <w:rPr>
          <w:rFonts w:ascii="Arial" w:eastAsia="Times New Roman" w:hAnsi="Arial" w:cs="Arial"/>
          <w:lang w:eastAsia="pl-PL"/>
        </w:rPr>
        <w:t>o</w:t>
      </w:r>
      <w:r w:rsidRPr="00CA7D0A">
        <w:rPr>
          <w:rFonts w:ascii="Arial" w:eastAsia="Times New Roman" w:hAnsi="Arial" w:cs="Arial"/>
          <w:lang w:eastAsia="pl-PL"/>
        </w:rPr>
        <w:t>wych;</w:t>
      </w:r>
    </w:p>
    <w:p w:rsidR="00CA7D0A" w:rsidRPr="00CA7D0A" w:rsidRDefault="00CA7D0A" w:rsidP="00F85C48">
      <w:pPr>
        <w:numPr>
          <w:ilvl w:val="0"/>
          <w:numId w:val="22"/>
        </w:numPr>
        <w:suppressAutoHyphens w:val="0"/>
        <w:spacing w:after="150" w:line="240" w:lineRule="auto"/>
        <w:ind w:left="709" w:hanging="283"/>
        <w:contextualSpacing/>
        <w:jc w:val="both"/>
        <w:rPr>
          <w:rFonts w:ascii="Arial" w:eastAsia="Times New Roman" w:hAnsi="Arial" w:cs="Arial"/>
          <w:b/>
          <w:i/>
          <w:lang w:eastAsia="pl-PL"/>
        </w:rPr>
      </w:pPr>
      <w:r w:rsidRPr="00CA7D0A">
        <w:rPr>
          <w:rFonts w:ascii="Arial" w:eastAsia="Times New Roman" w:hAnsi="Arial" w:cs="Arial"/>
          <w:lang w:eastAsia="pl-PL"/>
        </w:rPr>
        <w:t>prawo do przenoszenia danych osobowych, o którym mowa w art. 20 RODO;</w:t>
      </w:r>
    </w:p>
    <w:p w:rsidR="009F130F" w:rsidRPr="007D3218" w:rsidRDefault="00CA7D0A" w:rsidP="00466AF2">
      <w:pPr>
        <w:numPr>
          <w:ilvl w:val="0"/>
          <w:numId w:val="22"/>
        </w:numPr>
        <w:suppressAutoHyphens w:val="0"/>
        <w:spacing w:after="0" w:line="240" w:lineRule="auto"/>
        <w:ind w:left="709" w:hanging="283"/>
        <w:contextualSpacing/>
        <w:jc w:val="both"/>
        <w:rPr>
          <w:rFonts w:ascii="Arial" w:hAnsi="Arial" w:cs="Arial"/>
        </w:rPr>
      </w:pPr>
      <w:r w:rsidRPr="007D3218">
        <w:rPr>
          <w:rFonts w:ascii="Arial" w:eastAsia="Times New Roman" w:hAnsi="Arial" w:cs="Arial"/>
          <w:b/>
          <w:lang w:eastAsia="pl-PL"/>
        </w:rPr>
        <w:t>na podstawie art. 21 RODO prawo sprzeciwu, wobec przetwarzania danych osobowych, gdyż podstawą prawną przetwarzania Pani/Pana danych osob</w:t>
      </w:r>
      <w:r w:rsidRPr="007D3218">
        <w:rPr>
          <w:rFonts w:ascii="Arial" w:eastAsia="Times New Roman" w:hAnsi="Arial" w:cs="Arial"/>
          <w:b/>
          <w:lang w:eastAsia="pl-PL"/>
        </w:rPr>
        <w:t>o</w:t>
      </w:r>
      <w:r w:rsidRPr="007D3218">
        <w:rPr>
          <w:rFonts w:ascii="Arial" w:eastAsia="Times New Roman" w:hAnsi="Arial" w:cs="Arial"/>
          <w:b/>
          <w:lang w:eastAsia="pl-PL"/>
        </w:rPr>
        <w:t>wych jest art. 6 ust. 1 lit. c RODO</w:t>
      </w:r>
      <w:r w:rsidRPr="007D3218">
        <w:rPr>
          <w:rFonts w:ascii="Arial" w:eastAsia="Times New Roman" w:hAnsi="Arial" w:cs="Arial"/>
          <w:lang w:eastAsia="pl-PL"/>
        </w:rPr>
        <w:t>.</w:t>
      </w:r>
      <w:r w:rsidRPr="007D3218">
        <w:rPr>
          <w:rFonts w:ascii="Arial" w:eastAsia="Times New Roman" w:hAnsi="Arial" w:cs="Arial"/>
          <w:b/>
          <w:lang w:eastAsia="pl-PL"/>
        </w:rPr>
        <w:t xml:space="preserve"> </w:t>
      </w:r>
      <w:bookmarkStart w:id="7" w:name="_GoBack"/>
      <w:bookmarkEnd w:id="7"/>
    </w:p>
    <w:sectPr w:rsidR="009F130F" w:rsidRPr="007D3218" w:rsidSect="007D3218">
      <w:pgSz w:w="11906" w:h="16838"/>
      <w:pgMar w:top="1418" w:right="1418" w:bottom="1985"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3F" w:rsidRDefault="00C8573F">
      <w:pPr>
        <w:spacing w:after="0" w:line="240" w:lineRule="auto"/>
      </w:pPr>
      <w:r>
        <w:separator/>
      </w:r>
    </w:p>
  </w:endnote>
  <w:endnote w:type="continuationSeparator" w:id="0">
    <w:p w:rsidR="00C8573F" w:rsidRDefault="00C8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53366"/>
      <w:docPartObj>
        <w:docPartGallery w:val="Page Numbers (Bottom of Page)"/>
        <w:docPartUnique/>
      </w:docPartObj>
    </w:sdtPr>
    <w:sdtEndPr/>
    <w:sdtContent>
      <w:p w:rsidR="00AB415D" w:rsidRDefault="00AB415D">
        <w:pPr>
          <w:pStyle w:val="Stopka"/>
          <w:jc w:val="right"/>
        </w:pPr>
        <w:r>
          <w:fldChar w:fldCharType="begin"/>
        </w:r>
        <w:r>
          <w:instrText>PAGE   \* MERGEFORMAT</w:instrText>
        </w:r>
        <w:r>
          <w:fldChar w:fldCharType="separate"/>
        </w:r>
        <w:r w:rsidR="007D3218">
          <w:rPr>
            <w:noProof/>
          </w:rPr>
          <w:t>8</w:t>
        </w:r>
        <w:r>
          <w:fldChar w:fldCharType="end"/>
        </w:r>
      </w:p>
    </w:sdtContent>
  </w:sdt>
  <w:p w:rsidR="00AB415D" w:rsidRDefault="00AB41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5D" w:rsidRDefault="00AB415D">
    <w:pPr>
      <w:pStyle w:val="Stopka"/>
      <w:jc w:val="right"/>
    </w:pPr>
  </w:p>
  <w:p w:rsidR="00AB415D" w:rsidRDefault="00AB41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3F" w:rsidRDefault="00C8573F">
      <w:pPr>
        <w:spacing w:after="0" w:line="240" w:lineRule="auto"/>
      </w:pPr>
      <w:r>
        <w:separator/>
      </w:r>
    </w:p>
  </w:footnote>
  <w:footnote w:type="continuationSeparator" w:id="0">
    <w:p w:rsidR="00C8573F" w:rsidRDefault="00C85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nsid w:val="05146DF1"/>
    <w:multiLevelType w:val="hybridMultilevel"/>
    <w:tmpl w:val="CBE6B8EE"/>
    <w:lvl w:ilvl="0" w:tplc="E95034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9437262"/>
    <w:multiLevelType w:val="hybridMultilevel"/>
    <w:tmpl w:val="F3105800"/>
    <w:lvl w:ilvl="0" w:tplc="EA4631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41090E"/>
    <w:multiLevelType w:val="hybridMultilevel"/>
    <w:tmpl w:val="1512BA0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88E42C2"/>
    <w:multiLevelType w:val="hybridMultilevel"/>
    <w:tmpl w:val="F5CC580E"/>
    <w:lvl w:ilvl="0" w:tplc="63E604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2">
    <w:nsid w:val="20E51F0F"/>
    <w:multiLevelType w:val="hybridMultilevel"/>
    <w:tmpl w:val="CE3A0624"/>
    <w:lvl w:ilvl="0" w:tplc="CB727E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4">
    <w:nsid w:val="26425F93"/>
    <w:multiLevelType w:val="hybridMultilevel"/>
    <w:tmpl w:val="A99A1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29A13066"/>
    <w:multiLevelType w:val="multilevel"/>
    <w:tmpl w:val="7B644D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B5A5E73"/>
    <w:multiLevelType w:val="hybridMultilevel"/>
    <w:tmpl w:val="F3105800"/>
    <w:lvl w:ilvl="0" w:tplc="EA4631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E51DA7"/>
    <w:multiLevelType w:val="hybridMultilevel"/>
    <w:tmpl w:val="8834D67E"/>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90E0908"/>
    <w:multiLevelType w:val="hybridMultilevel"/>
    <w:tmpl w:val="7B5884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3B9D2C18"/>
    <w:multiLevelType w:val="hybridMultilevel"/>
    <w:tmpl w:val="8834D67E"/>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A55B4A"/>
    <w:multiLevelType w:val="multilevel"/>
    <w:tmpl w:val="1F44CB94"/>
    <w:lvl w:ilvl="0">
      <w:start w:val="1"/>
      <w:numFmt w:val="decimal"/>
      <w:lvlText w:val="%1."/>
      <w:lvlJc w:val="left"/>
      <w:pPr>
        <w:ind w:left="720" w:hanging="360"/>
      </w:pPr>
      <w:rPr>
        <w:rFonts w:ascii="Arial" w:hAnsi="Arial" w:cs="Aria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DF1747E"/>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1">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4A020500"/>
    <w:multiLevelType w:val="hybridMultilevel"/>
    <w:tmpl w:val="FDFAF1A4"/>
    <w:lvl w:ilvl="0" w:tplc="C93CAA2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BF35E9D"/>
    <w:multiLevelType w:val="hybridMultilevel"/>
    <w:tmpl w:val="7B5884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190499C"/>
    <w:multiLevelType w:val="hybridMultilevel"/>
    <w:tmpl w:val="727C6E0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nsid w:val="524861E0"/>
    <w:multiLevelType w:val="hybridMultilevel"/>
    <w:tmpl w:val="B262F8A8"/>
    <w:lvl w:ilvl="0" w:tplc="E464778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5FB976FB"/>
    <w:multiLevelType w:val="hybridMultilevel"/>
    <w:tmpl w:val="31086094"/>
    <w:lvl w:ilvl="0" w:tplc="A58EC270">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4">
    <w:nsid w:val="6AE63A16"/>
    <w:multiLevelType w:val="hybridMultilevel"/>
    <w:tmpl w:val="368E5702"/>
    <w:lvl w:ilvl="0" w:tplc="4F806550">
      <w:start w:val="1"/>
      <w:numFmt w:val="decimal"/>
      <w:lvlText w:val="%1."/>
      <w:lvlJc w:val="left"/>
      <w:pPr>
        <w:ind w:left="720" w:hanging="360"/>
      </w:pPr>
      <w:rPr>
        <w:rFonts w:asciiTheme="minorHAnsi" w:hAnsiTheme="minorHAnsi" w:cstheme="minorHAnsi"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FF37CEE"/>
    <w:multiLevelType w:val="multilevel"/>
    <w:tmpl w:val="7B644D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07F77C8"/>
    <w:multiLevelType w:val="hybridMultilevel"/>
    <w:tmpl w:val="ECA61BC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42"/>
  </w:num>
  <w:num w:numId="2">
    <w:abstractNumId w:val="25"/>
  </w:num>
  <w:num w:numId="3">
    <w:abstractNumId w:val="15"/>
  </w:num>
  <w:num w:numId="4">
    <w:abstractNumId w:val="19"/>
  </w:num>
  <w:num w:numId="5">
    <w:abstractNumId w:val="43"/>
  </w:num>
  <w:num w:numId="6">
    <w:abstractNumId w:val="31"/>
  </w:num>
  <w:num w:numId="7">
    <w:abstractNumId w:val="11"/>
  </w:num>
  <w:num w:numId="8">
    <w:abstractNumId w:val="50"/>
  </w:num>
  <w:num w:numId="9">
    <w:abstractNumId w:val="21"/>
  </w:num>
  <w:num w:numId="10">
    <w:abstractNumId w:val="32"/>
  </w:num>
  <w:num w:numId="11">
    <w:abstractNumId w:val="29"/>
  </w:num>
  <w:num w:numId="12">
    <w:abstractNumId w:val="10"/>
  </w:num>
  <w:num w:numId="13">
    <w:abstractNumId w:val="22"/>
  </w:num>
  <w:num w:numId="14">
    <w:abstractNumId w:val="39"/>
  </w:num>
  <w:num w:numId="15">
    <w:abstractNumId w:val="2"/>
  </w:num>
  <w:num w:numId="16">
    <w:abstractNumId w:val="26"/>
  </w:num>
  <w:num w:numId="17">
    <w:abstractNumId w:val="5"/>
  </w:num>
  <w:num w:numId="18">
    <w:abstractNumId w:val="8"/>
  </w:num>
  <w:num w:numId="19">
    <w:abstractNumId w:val="18"/>
  </w:num>
  <w:num w:numId="20">
    <w:abstractNumId w:val="48"/>
  </w:num>
  <w:num w:numId="21">
    <w:abstractNumId w:val="30"/>
  </w:num>
  <w:num w:numId="22">
    <w:abstractNumId w:val="20"/>
  </w:num>
  <w:num w:numId="23">
    <w:abstractNumId w:val="45"/>
  </w:num>
  <w:num w:numId="24">
    <w:abstractNumId w:val="4"/>
  </w:num>
  <w:num w:numId="25">
    <w:abstractNumId w:val="27"/>
  </w:num>
  <w:num w:numId="26">
    <w:abstractNumId w:val="38"/>
  </w:num>
  <w:num w:numId="27">
    <w:abstractNumId w:val="3"/>
  </w:num>
  <w:num w:numId="28">
    <w:abstractNumId w:val="49"/>
  </w:num>
  <w:num w:numId="29">
    <w:abstractNumId w:val="4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9"/>
  </w:num>
  <w:num w:numId="35">
    <w:abstractNumId w:val="41"/>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7"/>
  </w:num>
  <w:num w:numId="41">
    <w:abstractNumId w:val="12"/>
  </w:num>
  <w:num w:numId="42">
    <w:abstractNumId w:val="16"/>
  </w:num>
  <w:num w:numId="43">
    <w:abstractNumId w:val="36"/>
  </w:num>
  <w:num w:numId="44">
    <w:abstractNumId w:val="33"/>
  </w:num>
  <w:num w:numId="45">
    <w:abstractNumId w:val="24"/>
  </w:num>
  <w:num w:numId="46">
    <w:abstractNumId w:val="14"/>
  </w:num>
  <w:num w:numId="47">
    <w:abstractNumId w:val="46"/>
  </w:num>
  <w:num w:numId="48">
    <w:abstractNumId w:val="37"/>
  </w:num>
  <w:num w:numId="49">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E"/>
    <w:rsid w:val="00004C6D"/>
    <w:rsid w:val="00022A32"/>
    <w:rsid w:val="00055337"/>
    <w:rsid w:val="000571CD"/>
    <w:rsid w:val="00060C3E"/>
    <w:rsid w:val="00064F11"/>
    <w:rsid w:val="0006626B"/>
    <w:rsid w:val="00071A5F"/>
    <w:rsid w:val="000939F9"/>
    <w:rsid w:val="000A268D"/>
    <w:rsid w:val="000A7C27"/>
    <w:rsid w:val="000B1110"/>
    <w:rsid w:val="000B7219"/>
    <w:rsid w:val="000C0B32"/>
    <w:rsid w:val="000D6245"/>
    <w:rsid w:val="000D775B"/>
    <w:rsid w:val="00124C22"/>
    <w:rsid w:val="00135F05"/>
    <w:rsid w:val="001407F8"/>
    <w:rsid w:val="00162C7E"/>
    <w:rsid w:val="001854DF"/>
    <w:rsid w:val="00191BBD"/>
    <w:rsid w:val="001B1CEE"/>
    <w:rsid w:val="001C233F"/>
    <w:rsid w:val="001D68B9"/>
    <w:rsid w:val="001D6E75"/>
    <w:rsid w:val="001E0152"/>
    <w:rsid w:val="001E5E22"/>
    <w:rsid w:val="00200994"/>
    <w:rsid w:val="00206FE3"/>
    <w:rsid w:val="0023274E"/>
    <w:rsid w:val="0028189D"/>
    <w:rsid w:val="002866DD"/>
    <w:rsid w:val="00295414"/>
    <w:rsid w:val="002A0F06"/>
    <w:rsid w:val="002E7249"/>
    <w:rsid w:val="00305AA9"/>
    <w:rsid w:val="00305F4A"/>
    <w:rsid w:val="00333B53"/>
    <w:rsid w:val="00341093"/>
    <w:rsid w:val="00343BEE"/>
    <w:rsid w:val="00381709"/>
    <w:rsid w:val="00384040"/>
    <w:rsid w:val="003956F0"/>
    <w:rsid w:val="003A573B"/>
    <w:rsid w:val="003D7308"/>
    <w:rsid w:val="003E1077"/>
    <w:rsid w:val="003E4DB9"/>
    <w:rsid w:val="003F4A19"/>
    <w:rsid w:val="00401759"/>
    <w:rsid w:val="0043477E"/>
    <w:rsid w:val="00435141"/>
    <w:rsid w:val="00440488"/>
    <w:rsid w:val="00466AF2"/>
    <w:rsid w:val="0047459D"/>
    <w:rsid w:val="0048254A"/>
    <w:rsid w:val="004836D2"/>
    <w:rsid w:val="00487A68"/>
    <w:rsid w:val="0049210B"/>
    <w:rsid w:val="004B34FB"/>
    <w:rsid w:val="004B4C86"/>
    <w:rsid w:val="004B6B4B"/>
    <w:rsid w:val="004D34F2"/>
    <w:rsid w:val="004E1D72"/>
    <w:rsid w:val="004F09B7"/>
    <w:rsid w:val="004F382B"/>
    <w:rsid w:val="00504945"/>
    <w:rsid w:val="005357AA"/>
    <w:rsid w:val="00550497"/>
    <w:rsid w:val="005535A2"/>
    <w:rsid w:val="00560C42"/>
    <w:rsid w:val="005A112E"/>
    <w:rsid w:val="005C084F"/>
    <w:rsid w:val="005C0894"/>
    <w:rsid w:val="00612BD2"/>
    <w:rsid w:val="006243AF"/>
    <w:rsid w:val="00630064"/>
    <w:rsid w:val="00645FA7"/>
    <w:rsid w:val="00651221"/>
    <w:rsid w:val="00651BED"/>
    <w:rsid w:val="006538E7"/>
    <w:rsid w:val="006569ED"/>
    <w:rsid w:val="00663179"/>
    <w:rsid w:val="00681DD0"/>
    <w:rsid w:val="00682D70"/>
    <w:rsid w:val="006C628C"/>
    <w:rsid w:val="006D3A38"/>
    <w:rsid w:val="006D4E14"/>
    <w:rsid w:val="006F3AA2"/>
    <w:rsid w:val="006F4C65"/>
    <w:rsid w:val="00700A42"/>
    <w:rsid w:val="00705B6B"/>
    <w:rsid w:val="00727F39"/>
    <w:rsid w:val="00736654"/>
    <w:rsid w:val="007418FF"/>
    <w:rsid w:val="00747A6E"/>
    <w:rsid w:val="007504D5"/>
    <w:rsid w:val="00755DAF"/>
    <w:rsid w:val="00756D37"/>
    <w:rsid w:val="00772A0C"/>
    <w:rsid w:val="00784611"/>
    <w:rsid w:val="00785011"/>
    <w:rsid w:val="00794662"/>
    <w:rsid w:val="007B1E7A"/>
    <w:rsid w:val="007B7ED9"/>
    <w:rsid w:val="007D3218"/>
    <w:rsid w:val="007E355F"/>
    <w:rsid w:val="007E4378"/>
    <w:rsid w:val="007E7DB2"/>
    <w:rsid w:val="008042AC"/>
    <w:rsid w:val="008115FC"/>
    <w:rsid w:val="00813B3C"/>
    <w:rsid w:val="00826B2F"/>
    <w:rsid w:val="008508E9"/>
    <w:rsid w:val="008579F2"/>
    <w:rsid w:val="008651F1"/>
    <w:rsid w:val="008665F4"/>
    <w:rsid w:val="008B055B"/>
    <w:rsid w:val="008B543E"/>
    <w:rsid w:val="008C2EB6"/>
    <w:rsid w:val="008C4961"/>
    <w:rsid w:val="008D4B36"/>
    <w:rsid w:val="008F0BAF"/>
    <w:rsid w:val="008F6887"/>
    <w:rsid w:val="00902B6B"/>
    <w:rsid w:val="00913012"/>
    <w:rsid w:val="0091587E"/>
    <w:rsid w:val="0092689B"/>
    <w:rsid w:val="00935A85"/>
    <w:rsid w:val="00942278"/>
    <w:rsid w:val="00960569"/>
    <w:rsid w:val="009A4129"/>
    <w:rsid w:val="009B3ECF"/>
    <w:rsid w:val="009C1915"/>
    <w:rsid w:val="009E4184"/>
    <w:rsid w:val="009F0A1C"/>
    <w:rsid w:val="009F100D"/>
    <w:rsid w:val="009F130F"/>
    <w:rsid w:val="00A0541F"/>
    <w:rsid w:val="00A16772"/>
    <w:rsid w:val="00A26386"/>
    <w:rsid w:val="00A51E0E"/>
    <w:rsid w:val="00AB415D"/>
    <w:rsid w:val="00AC033B"/>
    <w:rsid w:val="00AD311C"/>
    <w:rsid w:val="00AF5E04"/>
    <w:rsid w:val="00B2020A"/>
    <w:rsid w:val="00B27215"/>
    <w:rsid w:val="00B579EB"/>
    <w:rsid w:val="00B7194A"/>
    <w:rsid w:val="00B9027E"/>
    <w:rsid w:val="00BA4132"/>
    <w:rsid w:val="00BC4ED7"/>
    <w:rsid w:val="00BC5C28"/>
    <w:rsid w:val="00BE5993"/>
    <w:rsid w:val="00C06D7A"/>
    <w:rsid w:val="00C50C51"/>
    <w:rsid w:val="00C57441"/>
    <w:rsid w:val="00C605D3"/>
    <w:rsid w:val="00C728A0"/>
    <w:rsid w:val="00C83DBD"/>
    <w:rsid w:val="00C8573F"/>
    <w:rsid w:val="00C979E4"/>
    <w:rsid w:val="00CA773E"/>
    <w:rsid w:val="00CA7D0A"/>
    <w:rsid w:val="00CB18D7"/>
    <w:rsid w:val="00CE3B75"/>
    <w:rsid w:val="00D00DC8"/>
    <w:rsid w:val="00D02C79"/>
    <w:rsid w:val="00D0366F"/>
    <w:rsid w:val="00D04CBE"/>
    <w:rsid w:val="00D11B51"/>
    <w:rsid w:val="00D16940"/>
    <w:rsid w:val="00D34CD8"/>
    <w:rsid w:val="00D52C1B"/>
    <w:rsid w:val="00D60978"/>
    <w:rsid w:val="00D73FA3"/>
    <w:rsid w:val="00D81346"/>
    <w:rsid w:val="00D83A28"/>
    <w:rsid w:val="00D85E2E"/>
    <w:rsid w:val="00DC681E"/>
    <w:rsid w:val="00DD1AC7"/>
    <w:rsid w:val="00DD31B6"/>
    <w:rsid w:val="00DD768F"/>
    <w:rsid w:val="00DE3487"/>
    <w:rsid w:val="00DF08F7"/>
    <w:rsid w:val="00DF2FD9"/>
    <w:rsid w:val="00E01021"/>
    <w:rsid w:val="00E03789"/>
    <w:rsid w:val="00E05C60"/>
    <w:rsid w:val="00E24238"/>
    <w:rsid w:val="00E43539"/>
    <w:rsid w:val="00E71C84"/>
    <w:rsid w:val="00E75960"/>
    <w:rsid w:val="00E90ABA"/>
    <w:rsid w:val="00E91C9F"/>
    <w:rsid w:val="00E97576"/>
    <w:rsid w:val="00EA02D6"/>
    <w:rsid w:val="00EA4FD0"/>
    <w:rsid w:val="00EB4625"/>
    <w:rsid w:val="00EB64E0"/>
    <w:rsid w:val="00EE4E71"/>
    <w:rsid w:val="00F0662E"/>
    <w:rsid w:val="00F238F9"/>
    <w:rsid w:val="00F30325"/>
    <w:rsid w:val="00F37164"/>
    <w:rsid w:val="00F628EC"/>
    <w:rsid w:val="00F7072A"/>
    <w:rsid w:val="00F8110A"/>
    <w:rsid w:val="00F814CD"/>
    <w:rsid w:val="00F85C48"/>
    <w:rsid w:val="00F97D49"/>
    <w:rsid w:val="00FA42CB"/>
    <w:rsid w:val="00FA6C9D"/>
    <w:rsid w:val="00FB397D"/>
    <w:rsid w:val="00FB3EEC"/>
    <w:rsid w:val="00FB5FCC"/>
    <w:rsid w:val="00FC0274"/>
    <w:rsid w:val="00FD59B3"/>
    <w:rsid w:val="00FE3D17"/>
    <w:rsid w:val="00FE44B6"/>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20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2"/>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3"/>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20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2"/>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3"/>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32wog"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 Type="http://schemas.openxmlformats.org/officeDocument/2006/relationships/numbering" Target="numbering.xml"/><Relationship Id="rId16" Type="http://schemas.openxmlformats.org/officeDocument/2006/relationships/hyperlink" Target="mailto:32wog.zampub@ron.mil.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42EF-3BF0-4EA5-8B69-85267E69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8563</Words>
  <Characters>51383</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Gruszka Monika</cp:lastModifiedBy>
  <cp:revision>29</cp:revision>
  <cp:lastPrinted>2021-05-27T10:47:00Z</cp:lastPrinted>
  <dcterms:created xsi:type="dcterms:W3CDTF">2021-05-23T18:02:00Z</dcterms:created>
  <dcterms:modified xsi:type="dcterms:W3CDTF">2021-06-17T04:56:00Z</dcterms:modified>
  <dc:language>pl-PL</dc:language>
</cp:coreProperties>
</file>