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543B0302" w:rsidR="000754A7" w:rsidRPr="000F2A12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DA1506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03.10</w:t>
      </w:r>
      <w:r w:rsid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F2A12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63E28BC5" w14:textId="249B7963" w:rsidR="006A1AB6" w:rsidRPr="000F2A12" w:rsidRDefault="00FE3A00" w:rsidP="00704EA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Pr="000F2A12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F2A12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CDD3E14" w14:textId="5F8B9185" w:rsidR="00027B3C" w:rsidRPr="00DA1506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F2A12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F2A12">
        <w:rPr>
          <w:rFonts w:asciiTheme="majorHAnsi" w:eastAsia="Calibri" w:hAnsiTheme="majorHAnsi" w:cs="Arial"/>
          <w:b/>
          <w:sz w:val="24"/>
          <w:szCs w:val="24"/>
        </w:rPr>
        <w:t>„</w:t>
      </w:r>
      <w:r w:rsidR="00DA1506" w:rsidRPr="00DA1506">
        <w:rPr>
          <w:rFonts w:asciiTheme="majorHAnsi" w:eastAsia="Calibri" w:hAnsiTheme="majorHAnsi" w:cs="Arial"/>
          <w:b/>
          <w:bCs/>
          <w:sz w:val="24"/>
          <w:szCs w:val="24"/>
        </w:rPr>
        <w:t>Dostawę betonu asfaltowego:- warstwa ścieralna AC 11S”, w ramach zadania: „Przebudowa drogi powiatowej nr 4801P Dąbcze- Maruszewo- przebudowa jezdni wraz z przebudową przejścia dla pieszych oraz budową chodnika w ciągu drogi powiatowej nr 4801P w m. Maruszewo- Poprawa bezpieczeństwa na drogach powiatowych”</w:t>
      </w:r>
    </w:p>
    <w:p w14:paraId="7A46F245" w14:textId="085A88B7" w:rsidR="00693ABB" w:rsidRPr="00DA1506" w:rsidRDefault="00E25BC4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F2A12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F2A12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>z 202</w:t>
      </w:r>
      <w:r w:rsidR="00DA1506">
        <w:rPr>
          <w:rFonts w:asciiTheme="majorHAnsi" w:eastAsia="Calibri" w:hAnsiTheme="majorHAnsi" w:cs="Arial"/>
          <w:sz w:val="24"/>
          <w:szCs w:val="24"/>
        </w:rPr>
        <w:t>4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DA1506">
        <w:rPr>
          <w:rFonts w:asciiTheme="majorHAnsi" w:eastAsia="Calibri" w:hAnsiTheme="majorHAnsi" w:cs="Arial"/>
          <w:sz w:val="24"/>
          <w:szCs w:val="24"/>
        </w:rPr>
        <w:t>1320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) – dalej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F2A12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4A7C96F6" w14:textId="5EA69B96" w:rsidR="006F3786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nr </w:t>
      </w:r>
      <w:r w:rsidR="006E3AD4" w:rsidRPr="000F2A12">
        <w:rPr>
          <w:rFonts w:asciiTheme="majorHAnsi" w:eastAsia="Calibri" w:hAnsiTheme="majorHAnsi" w:cs="Arial"/>
          <w:b/>
          <w:sz w:val="24"/>
          <w:szCs w:val="24"/>
        </w:rPr>
        <w:t>1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, złożoną przez </w:t>
      </w:r>
      <w:r w:rsidR="00A50184" w:rsidRPr="000F2A12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7E0CD8" w:rsidRPr="000F2A12">
        <w:rPr>
          <w:rFonts w:ascii="Cambria" w:hAnsi="Cambria"/>
          <w:b/>
          <w:sz w:val="24"/>
          <w:szCs w:val="24"/>
          <w:lang w:val="pl"/>
        </w:rPr>
        <w:t>Magdalena Twarda MMZ, ul. Rzemieślnicza 16,                                                       63 – 900 Sierakowo</w:t>
      </w:r>
      <w:r w:rsidR="00327161">
        <w:rPr>
          <w:rFonts w:ascii="Cambria" w:hAnsi="Cambria"/>
          <w:b/>
          <w:sz w:val="24"/>
          <w:szCs w:val="24"/>
          <w:lang w:val="pl"/>
        </w:rPr>
        <w:t>.</w:t>
      </w:r>
    </w:p>
    <w:p w14:paraId="3500784D" w14:textId="77777777" w:rsidR="007E0CD8" w:rsidRPr="000F2A12" w:rsidRDefault="007E0CD8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46BE3F05" w14:textId="68FB1BEF" w:rsidR="00693ABB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1701"/>
        <w:gridCol w:w="1843"/>
        <w:gridCol w:w="1843"/>
        <w:gridCol w:w="1134"/>
      </w:tblGrid>
      <w:tr w:rsidR="00027B3C" w:rsidRPr="000F2A12" w14:paraId="4C29C3F7" w14:textId="77777777" w:rsidTr="00E20EFD">
        <w:trPr>
          <w:trHeight w:val="2321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678" w:type="dxa"/>
            <w:shd w:val="clear" w:color="auto" w:fill="E5B8B7" w:themeFill="accent2" w:themeFillTint="66"/>
            <w:vAlign w:val="center"/>
          </w:tcPr>
          <w:p w14:paraId="0AF4F725" w14:textId="136D8009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Wykonawca</w:t>
            </w:r>
          </w:p>
          <w:p w14:paraId="2CF32C60" w14:textId="72BA0CF2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7FA3CEA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25FF8EE9" w14:textId="5B3F95A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Cena/ koszt za 1 tonę</w:t>
            </w:r>
          </w:p>
          <w:p w14:paraId="5CBB55D5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Wartość z oferty</w:t>
            </w:r>
          </w:p>
          <w:p w14:paraId="581A596F" w14:textId="258D29E5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5DFD59C3" w14:textId="7A8933E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 oferty –</w:t>
            </w:r>
          </w:p>
          <w:p w14:paraId="5B697D2F" w14:textId="0A571B1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60%</w:t>
            </w:r>
          </w:p>
          <w:p w14:paraId="78F44AC3" w14:textId="087C59C9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4EE5211C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668F9D31" w14:textId="17C549C1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Wartość z oferty</w:t>
            </w:r>
          </w:p>
          <w:p w14:paraId="352A68A8" w14:textId="6B21ACE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dn.)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FDBB3D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3F04F491" w14:textId="0996F33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–</w:t>
            </w:r>
          </w:p>
          <w:p w14:paraId="3C273D9C" w14:textId="5E8FEE30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40%</w:t>
            </w:r>
          </w:p>
          <w:p w14:paraId="487368D5" w14:textId="05F2649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Razem pkt.</w:t>
            </w:r>
          </w:p>
          <w:p w14:paraId="0E898115" w14:textId="27C2A84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%)</w:t>
            </w:r>
          </w:p>
        </w:tc>
      </w:tr>
      <w:tr w:rsidR="00027B3C" w:rsidRPr="000F2A12" w14:paraId="463EA9D1" w14:textId="77777777" w:rsidTr="002D253C">
        <w:tc>
          <w:tcPr>
            <w:tcW w:w="846" w:type="dxa"/>
            <w:vAlign w:val="center"/>
          </w:tcPr>
          <w:p w14:paraId="794FC38D" w14:textId="5ADC7A2C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9825B5D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Magdalena Twarda MMZ,                 </w:t>
            </w:r>
          </w:p>
          <w:p w14:paraId="15417AB1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ul. Rzemieślnicza 16,                       </w:t>
            </w:r>
          </w:p>
          <w:p w14:paraId="040DFCDA" w14:textId="0C0C8BDB" w:rsidR="00027B3C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>63 – 900 Sierakowo</w:t>
            </w:r>
          </w:p>
        </w:tc>
        <w:tc>
          <w:tcPr>
            <w:tcW w:w="1842" w:type="dxa"/>
            <w:vAlign w:val="center"/>
          </w:tcPr>
          <w:p w14:paraId="70AC7246" w14:textId="52CA092F" w:rsidR="00027B3C" w:rsidRPr="000F2A12" w:rsidRDefault="002B161D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120</w:t>
            </w:r>
            <w:bookmarkStart w:id="0" w:name="_GoBack"/>
            <w:bookmarkEnd w:id="0"/>
            <w:r w:rsidR="00DA1506" w:rsidRPr="00DA1506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701" w:type="dxa"/>
            <w:vAlign w:val="center"/>
          </w:tcPr>
          <w:p w14:paraId="61C5D43F" w14:textId="2977307B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649F732C" w14:textId="5C8B9F58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9B0ABB2" w14:textId="736CE9CD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0AF4A872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100</w:t>
            </w:r>
          </w:p>
        </w:tc>
      </w:tr>
    </w:tbl>
    <w:p w14:paraId="671A3A86" w14:textId="77777777" w:rsidR="00582A06" w:rsidRPr="000F2A12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67E6E9D" w14:textId="77777777" w:rsidR="00DA1506" w:rsidRPr="00DA1506" w:rsidRDefault="00DA1506" w:rsidP="00DA1506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DA1506">
        <w:rPr>
          <w:rFonts w:asciiTheme="majorHAnsi" w:eastAsia="Times New Roman" w:hAnsiTheme="majorHAnsi" w:cs="Arial"/>
        </w:rPr>
        <w:t>Kierownik Zarządu Dróg Powiatowych:</w:t>
      </w:r>
    </w:p>
    <w:p w14:paraId="11B6C772" w14:textId="57A541CF" w:rsidR="000754A7" w:rsidRPr="004D6775" w:rsidRDefault="00DA1506" w:rsidP="00DA1506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DA1506">
        <w:rPr>
          <w:rFonts w:asciiTheme="majorHAnsi" w:eastAsia="Times New Roman" w:hAnsiTheme="majorHAnsi" w:cs="Arial"/>
        </w:rPr>
        <w:t xml:space="preserve">                                                                             /-/ Bartosz Kowalski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1B9"/>
    <w:multiLevelType w:val="hybridMultilevel"/>
    <w:tmpl w:val="285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27B3C"/>
    <w:rsid w:val="00037463"/>
    <w:rsid w:val="000754A7"/>
    <w:rsid w:val="000C0C53"/>
    <w:rsid w:val="000E50E3"/>
    <w:rsid w:val="000F2A12"/>
    <w:rsid w:val="00107ED7"/>
    <w:rsid w:val="001371AE"/>
    <w:rsid w:val="00177945"/>
    <w:rsid w:val="001A647F"/>
    <w:rsid w:val="001A6821"/>
    <w:rsid w:val="001D2F9E"/>
    <w:rsid w:val="001E2946"/>
    <w:rsid w:val="00201F77"/>
    <w:rsid w:val="0023708F"/>
    <w:rsid w:val="002B161D"/>
    <w:rsid w:val="002C161E"/>
    <w:rsid w:val="002E23D7"/>
    <w:rsid w:val="00302C28"/>
    <w:rsid w:val="003052CF"/>
    <w:rsid w:val="00327161"/>
    <w:rsid w:val="00386AD3"/>
    <w:rsid w:val="003F05E3"/>
    <w:rsid w:val="00462C95"/>
    <w:rsid w:val="00487B20"/>
    <w:rsid w:val="00490755"/>
    <w:rsid w:val="004979BB"/>
    <w:rsid w:val="004B7F59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6E3AD4"/>
    <w:rsid w:val="006F3786"/>
    <w:rsid w:val="00704EA3"/>
    <w:rsid w:val="0070535F"/>
    <w:rsid w:val="007526CE"/>
    <w:rsid w:val="007E0CD8"/>
    <w:rsid w:val="00860C0E"/>
    <w:rsid w:val="0086299C"/>
    <w:rsid w:val="0088051C"/>
    <w:rsid w:val="008B0AF0"/>
    <w:rsid w:val="00905A91"/>
    <w:rsid w:val="0095390D"/>
    <w:rsid w:val="00963605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AE39F3"/>
    <w:rsid w:val="00B4228A"/>
    <w:rsid w:val="00B90FA6"/>
    <w:rsid w:val="00C155C6"/>
    <w:rsid w:val="00DA150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19</cp:revision>
  <cp:lastPrinted>2021-02-10T14:08:00Z</cp:lastPrinted>
  <dcterms:created xsi:type="dcterms:W3CDTF">2021-03-01T08:31:00Z</dcterms:created>
  <dcterms:modified xsi:type="dcterms:W3CDTF">2024-10-21T10:12:00Z</dcterms:modified>
</cp:coreProperties>
</file>