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4A61" w14:textId="77777777" w:rsidR="00AE3D91" w:rsidRPr="00AB0F13" w:rsidRDefault="00AE3D91" w:rsidP="00AE3D91">
      <w:pPr>
        <w:pStyle w:val="Default"/>
        <w:rPr>
          <w:rFonts w:asciiTheme="minorHAnsi" w:hAnsiTheme="minorHAnsi" w:cstheme="minorHAnsi"/>
          <w:color w:val="auto"/>
          <w:sz w:val="22"/>
          <w:szCs w:val="22"/>
        </w:rPr>
      </w:pPr>
    </w:p>
    <w:p w14:paraId="6DD44F6A" w14:textId="77777777"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14:paraId="04F79018" w14:textId="77777777" w:rsidR="003C3C43" w:rsidRPr="00AB0F13" w:rsidRDefault="003C3C43" w:rsidP="003C3C43">
      <w:pPr>
        <w:pStyle w:val="Default"/>
        <w:jc w:val="center"/>
        <w:rPr>
          <w:rFonts w:asciiTheme="minorHAnsi" w:hAnsiTheme="minorHAnsi" w:cstheme="minorHAnsi"/>
          <w:b/>
          <w:bCs/>
          <w:color w:val="auto"/>
          <w:sz w:val="22"/>
          <w:szCs w:val="22"/>
        </w:rPr>
      </w:pPr>
    </w:p>
    <w:p w14:paraId="285FA27E" w14:textId="77777777" w:rsidR="003C3C43" w:rsidRPr="00AB0F13" w:rsidRDefault="003C3C43" w:rsidP="003C3C43">
      <w:pPr>
        <w:pStyle w:val="Default"/>
        <w:jc w:val="center"/>
        <w:rPr>
          <w:rFonts w:asciiTheme="minorHAnsi" w:hAnsiTheme="minorHAnsi" w:cstheme="minorHAnsi"/>
          <w:b/>
          <w:bCs/>
          <w:color w:val="auto"/>
          <w:sz w:val="22"/>
          <w:szCs w:val="22"/>
        </w:rPr>
      </w:pPr>
    </w:p>
    <w:p w14:paraId="77E970F8" w14:textId="77777777" w:rsidR="003C3C43" w:rsidRPr="00AB0F13" w:rsidRDefault="003C3C43" w:rsidP="003C3C43">
      <w:pPr>
        <w:pStyle w:val="Default"/>
        <w:jc w:val="center"/>
        <w:rPr>
          <w:rFonts w:asciiTheme="minorHAnsi" w:hAnsiTheme="minorHAnsi" w:cstheme="minorHAnsi"/>
          <w:b/>
          <w:bCs/>
          <w:color w:val="auto"/>
          <w:sz w:val="22"/>
          <w:szCs w:val="22"/>
        </w:rPr>
      </w:pPr>
    </w:p>
    <w:p w14:paraId="519FD8F2"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7C52A9AE" w14:textId="77777777" w:rsidR="003C3C43" w:rsidRPr="00AB0F13" w:rsidRDefault="003C3C43" w:rsidP="003C3C43">
      <w:pPr>
        <w:pStyle w:val="Default"/>
        <w:jc w:val="center"/>
        <w:rPr>
          <w:rFonts w:asciiTheme="minorHAnsi" w:hAnsiTheme="minorHAnsi" w:cstheme="minorHAnsi"/>
          <w:color w:val="auto"/>
          <w:sz w:val="22"/>
          <w:szCs w:val="22"/>
        </w:rPr>
      </w:pPr>
    </w:p>
    <w:p w14:paraId="0A447C63" w14:textId="77777777"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0064A554" w14:textId="77777777"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14:paraId="3027464F" w14:textId="77777777" w:rsidR="003C3C43" w:rsidRPr="00AB0F13" w:rsidRDefault="003C3C43" w:rsidP="003C3C43">
      <w:pPr>
        <w:pStyle w:val="Default"/>
        <w:jc w:val="center"/>
        <w:rPr>
          <w:rFonts w:asciiTheme="minorHAnsi" w:hAnsiTheme="minorHAnsi" w:cstheme="minorHAnsi"/>
          <w:b/>
          <w:bCs/>
          <w:color w:val="auto"/>
          <w:sz w:val="22"/>
          <w:szCs w:val="22"/>
        </w:rPr>
      </w:pPr>
    </w:p>
    <w:p w14:paraId="6DC1006B" w14:textId="77777777" w:rsidR="003C3C43" w:rsidRPr="00AB0F13" w:rsidRDefault="003C3C43" w:rsidP="003C3C43">
      <w:pPr>
        <w:pStyle w:val="Default"/>
        <w:jc w:val="center"/>
        <w:rPr>
          <w:rFonts w:asciiTheme="minorHAnsi" w:hAnsiTheme="minorHAnsi" w:cstheme="minorHAnsi"/>
          <w:b/>
          <w:bCs/>
          <w:color w:val="auto"/>
          <w:sz w:val="22"/>
          <w:szCs w:val="22"/>
        </w:rPr>
      </w:pPr>
    </w:p>
    <w:p w14:paraId="2039E82F"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688D085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05861DCB" w14:textId="77777777" w:rsidR="003C3C43" w:rsidRPr="00AB0F13" w:rsidRDefault="003C3C43" w:rsidP="003C3C43">
      <w:pPr>
        <w:pStyle w:val="Default"/>
        <w:jc w:val="center"/>
        <w:rPr>
          <w:rFonts w:asciiTheme="minorHAnsi" w:hAnsiTheme="minorHAnsi" w:cstheme="minorHAnsi"/>
          <w:b/>
          <w:bCs/>
          <w:color w:val="auto"/>
          <w:sz w:val="22"/>
          <w:szCs w:val="22"/>
        </w:rPr>
      </w:pPr>
    </w:p>
    <w:p w14:paraId="0531B7F6" w14:textId="77777777" w:rsidR="003C3C43" w:rsidRPr="00AB0F13" w:rsidRDefault="003C3C43" w:rsidP="003C3C43">
      <w:pPr>
        <w:pStyle w:val="Default"/>
        <w:jc w:val="center"/>
        <w:rPr>
          <w:rFonts w:asciiTheme="minorHAnsi" w:hAnsiTheme="minorHAnsi" w:cstheme="minorHAnsi"/>
          <w:b/>
          <w:bCs/>
          <w:color w:val="auto"/>
          <w:sz w:val="22"/>
          <w:szCs w:val="22"/>
        </w:rPr>
      </w:pPr>
    </w:p>
    <w:p w14:paraId="5F6B093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284D93AB"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4326D74B" w14:textId="77777777" w:rsidR="00324E84" w:rsidRPr="00AB0F13" w:rsidRDefault="00324E84" w:rsidP="003C3C43">
      <w:pPr>
        <w:pStyle w:val="Default"/>
        <w:jc w:val="center"/>
        <w:rPr>
          <w:rFonts w:asciiTheme="minorHAnsi" w:hAnsiTheme="minorHAnsi" w:cstheme="minorHAnsi"/>
          <w:color w:val="auto"/>
          <w:sz w:val="22"/>
          <w:szCs w:val="22"/>
        </w:rPr>
      </w:pPr>
    </w:p>
    <w:p w14:paraId="5B60D7B8" w14:textId="77777777" w:rsidR="008A4A1A" w:rsidRPr="00AB0F13" w:rsidRDefault="00324E84" w:rsidP="00324E84">
      <w:pPr>
        <w:pStyle w:val="Bezodstpw"/>
        <w:jc w:val="center"/>
        <w:rPr>
          <w:rFonts w:cstheme="minorHAnsi"/>
          <w:b/>
          <w:bCs/>
          <w:sz w:val="24"/>
          <w:szCs w:val="24"/>
        </w:rPr>
      </w:pPr>
      <w:bookmarkStart w:id="0" w:name="_Hlk69293406"/>
      <w:bookmarkStart w:id="1" w:name="_Hlk74550832"/>
      <w:r w:rsidRPr="00AB0F13">
        <w:rPr>
          <w:rFonts w:cstheme="minorHAnsi"/>
          <w:b/>
          <w:bCs/>
          <w:sz w:val="24"/>
          <w:szCs w:val="24"/>
        </w:rPr>
        <w:t>„</w:t>
      </w:r>
      <w:r w:rsidR="008A4A1A" w:rsidRPr="00AB0F13">
        <w:rPr>
          <w:rFonts w:cstheme="minorHAnsi"/>
          <w:b/>
          <w:bCs/>
          <w:sz w:val="24"/>
          <w:szCs w:val="24"/>
        </w:rPr>
        <w:t xml:space="preserve">Przebudowa drogi powiatowej Trzcińsko-Zdrój – Białęgi, na odcinku </w:t>
      </w:r>
    </w:p>
    <w:p w14:paraId="773B29D0" w14:textId="7595A30E" w:rsidR="00324E84" w:rsidRPr="00AB0F13" w:rsidRDefault="008A4A1A" w:rsidP="00324E84">
      <w:pPr>
        <w:pStyle w:val="Bezodstpw"/>
        <w:jc w:val="center"/>
        <w:rPr>
          <w:rFonts w:cstheme="minorHAnsi"/>
          <w:b/>
          <w:bCs/>
          <w:i/>
          <w:iCs/>
          <w:sz w:val="24"/>
          <w:szCs w:val="24"/>
        </w:rPr>
      </w:pPr>
      <w:r w:rsidRPr="00AB0F13">
        <w:rPr>
          <w:rFonts w:cstheme="minorHAnsi"/>
          <w:b/>
          <w:bCs/>
          <w:iCs/>
          <w:sz w:val="24"/>
          <w:szCs w:val="24"/>
        </w:rPr>
        <w:t>2 + 414 – 3 + 164</w:t>
      </w:r>
      <w:r w:rsidR="00324E84" w:rsidRPr="00AB0F13">
        <w:rPr>
          <w:rFonts w:cstheme="minorHAnsi"/>
          <w:b/>
          <w:bCs/>
          <w:sz w:val="24"/>
          <w:szCs w:val="24"/>
        </w:rPr>
        <w:t>”</w:t>
      </w:r>
    </w:p>
    <w:bookmarkEnd w:id="0"/>
    <w:p w14:paraId="33C00C58" w14:textId="77777777" w:rsidR="00324E84" w:rsidRPr="00AB0F13" w:rsidRDefault="00324E84" w:rsidP="00324E84">
      <w:pPr>
        <w:jc w:val="both"/>
        <w:rPr>
          <w:rFonts w:cstheme="minorHAnsi"/>
        </w:rPr>
      </w:pPr>
    </w:p>
    <w:bookmarkEnd w:id="1"/>
    <w:p w14:paraId="69A66881" w14:textId="6E500CCA" w:rsidR="00324E84" w:rsidRPr="00AB0F13" w:rsidRDefault="00324E84" w:rsidP="00324E84">
      <w:pPr>
        <w:jc w:val="both"/>
        <w:rPr>
          <w:rFonts w:cstheme="minorHAnsi"/>
        </w:rPr>
      </w:pPr>
    </w:p>
    <w:p w14:paraId="10078A83" w14:textId="77777777" w:rsidR="009112AA" w:rsidRPr="00AB0F13" w:rsidRDefault="009112AA" w:rsidP="00324E84">
      <w:pPr>
        <w:jc w:val="both"/>
        <w:rPr>
          <w:rFonts w:cstheme="minorHAnsi"/>
        </w:rPr>
      </w:pPr>
    </w:p>
    <w:p w14:paraId="30040337" w14:textId="77777777" w:rsidR="00324E84" w:rsidRPr="00AB0F13" w:rsidRDefault="00324E84" w:rsidP="00324E84">
      <w:pPr>
        <w:jc w:val="both"/>
        <w:rPr>
          <w:rFonts w:cstheme="minorHAnsi"/>
        </w:rPr>
      </w:pPr>
    </w:p>
    <w:p w14:paraId="24FC3378" w14:textId="77777777" w:rsidR="00C455F3" w:rsidRPr="00AB0F13" w:rsidRDefault="00324E84" w:rsidP="00C455F3">
      <w:pPr>
        <w:jc w:val="both"/>
        <w:rPr>
          <w:rFonts w:cstheme="minorHAnsi"/>
        </w:rPr>
      </w:pPr>
      <w:r w:rsidRPr="00AB0F13">
        <w:rPr>
          <w:rFonts w:cstheme="minorHAnsi"/>
        </w:rPr>
        <w:t xml:space="preserve">Zatwierdził: </w:t>
      </w:r>
    </w:p>
    <w:p w14:paraId="7A4F37F1" w14:textId="427EB83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4C21FEFA" w14:textId="4442380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4F3FA259" w14:textId="3B6C3804"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7440EE4" w14:textId="41ADB244"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68FC2382" w14:textId="3F9CB91D" w:rsidR="00324E84"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2BEB1489" w14:textId="77777777" w:rsidR="00324E84" w:rsidRPr="00AB0F13" w:rsidRDefault="00324E84" w:rsidP="00324E84">
      <w:pPr>
        <w:jc w:val="center"/>
        <w:rPr>
          <w:rFonts w:cstheme="minorHAnsi"/>
        </w:rPr>
      </w:pPr>
    </w:p>
    <w:p w14:paraId="747F8B3B" w14:textId="2A19434D" w:rsidR="00324E84" w:rsidRPr="00AB0F13" w:rsidRDefault="00324E84" w:rsidP="00324E84">
      <w:pPr>
        <w:jc w:val="center"/>
        <w:rPr>
          <w:rFonts w:cstheme="minorHAnsi"/>
          <w:b/>
        </w:rPr>
      </w:pPr>
      <w:r w:rsidRPr="00AB0F13">
        <w:rPr>
          <w:rFonts w:cstheme="minorHAnsi"/>
        </w:rPr>
        <w:t xml:space="preserve">Gryfino, dnia </w:t>
      </w:r>
      <w:r w:rsidR="0004395E">
        <w:rPr>
          <w:rFonts w:cstheme="minorHAnsi"/>
        </w:rPr>
        <w:t>24.06.</w:t>
      </w:r>
      <w:r w:rsidRPr="00AB0F13">
        <w:rPr>
          <w:rFonts w:cstheme="minorHAnsi"/>
        </w:rPr>
        <w:t>2021 r.</w:t>
      </w:r>
    </w:p>
    <w:p w14:paraId="5C0D50DD"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05E4270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1CB8D0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7910F8F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2B77C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6D9E6CD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71C2A81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53B7132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3166C42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4E8068E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2F456A7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15123D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7CB9B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59279DF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5FE3F28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46DD2C0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2DEE8E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33CAECE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0AEEE4F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09D1733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433D453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2095391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17BB95E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1272660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49C113B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XXIV </w:t>
      </w:r>
      <w:r w:rsidRPr="00AB0F13">
        <w:rPr>
          <w:rFonts w:asciiTheme="minorHAnsi" w:hAnsiTheme="minorHAnsi" w:cstheme="minorHAnsi"/>
          <w:color w:val="auto"/>
          <w:sz w:val="22"/>
          <w:szCs w:val="22"/>
        </w:rPr>
        <w:t xml:space="preserve">Pouczenie o środkach ochrony prawnej; </w:t>
      </w:r>
    </w:p>
    <w:p w14:paraId="0F1DAF3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Obowiązek informacyjny wynikający z art. 13 RODO. </w:t>
      </w:r>
    </w:p>
    <w:p w14:paraId="00D7AE1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6D3F8645" w14:textId="7EDC4779"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14:paraId="390EE8F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0C0B763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2EC3D256" w14:textId="04D5917C"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968EE5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398CECF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6E6C1D71" w14:textId="07E2E2B1"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14:paraId="44B26419" w14:textId="5A56E37A"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8</w:t>
      </w:r>
      <w:r w:rsidR="000D5AE9" w:rsidRPr="00AB0F13">
        <w:rPr>
          <w:rFonts w:asciiTheme="minorHAnsi" w:hAnsiTheme="minorHAnsi" w:cstheme="minorHAnsi"/>
          <w:color w:val="auto"/>
          <w:sz w:val="22"/>
          <w:szCs w:val="22"/>
        </w:rPr>
        <w:t xml:space="preserve"> Dokumentacja techniczna;</w:t>
      </w:r>
    </w:p>
    <w:p w14:paraId="0AB6EA3A" w14:textId="2FE7FBC5"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9</w:t>
      </w:r>
      <w:r w:rsidR="00EC0542" w:rsidRPr="00EC0542">
        <w:rPr>
          <w:rFonts w:asciiTheme="minorHAnsi" w:hAnsiTheme="minorHAnsi" w:cstheme="minorHAnsi"/>
          <w:color w:val="auto"/>
          <w:sz w:val="22"/>
          <w:szCs w:val="22"/>
        </w:rPr>
        <w:t xml:space="preserve"> </w:t>
      </w:r>
      <w:r w:rsidR="00EC0542" w:rsidRPr="00AB0F13">
        <w:rPr>
          <w:rFonts w:asciiTheme="minorHAnsi" w:hAnsiTheme="minorHAnsi" w:cstheme="minorHAnsi"/>
          <w:color w:val="auto"/>
          <w:sz w:val="22"/>
          <w:szCs w:val="22"/>
        </w:rPr>
        <w:t>Specyfikacje Techniczne Wykonania i Odbioru Robót</w:t>
      </w:r>
      <w:r w:rsidR="00653011" w:rsidRPr="00AB0F13">
        <w:rPr>
          <w:rFonts w:asciiTheme="minorHAnsi" w:hAnsiTheme="minorHAnsi" w:cstheme="minorHAnsi"/>
          <w:color w:val="auto"/>
          <w:sz w:val="22"/>
          <w:szCs w:val="22"/>
        </w:rPr>
        <w:t>;</w:t>
      </w:r>
    </w:p>
    <w:p w14:paraId="26447010" w14:textId="55A829B1"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10</w:t>
      </w:r>
      <w:r w:rsidR="00653011" w:rsidRPr="00AB0F13">
        <w:rPr>
          <w:rFonts w:asciiTheme="minorHAnsi" w:hAnsiTheme="minorHAnsi" w:cstheme="minorHAnsi"/>
          <w:color w:val="auto"/>
          <w:sz w:val="22"/>
          <w:szCs w:val="22"/>
        </w:rPr>
        <w:t xml:space="preserve"> </w:t>
      </w:r>
      <w:r w:rsidR="00EC0542" w:rsidRPr="00AB0F13">
        <w:rPr>
          <w:rFonts w:asciiTheme="minorHAnsi" w:hAnsiTheme="minorHAnsi" w:cstheme="minorHAnsi"/>
          <w:color w:val="auto"/>
          <w:sz w:val="22"/>
          <w:szCs w:val="22"/>
        </w:rPr>
        <w:t>Tabela Elementów Rozliczeniowych TER</w:t>
      </w:r>
      <w:r w:rsidR="00796311">
        <w:rPr>
          <w:rFonts w:asciiTheme="minorHAnsi" w:hAnsiTheme="minorHAnsi" w:cstheme="minorHAnsi"/>
          <w:color w:val="auto"/>
          <w:sz w:val="22"/>
          <w:szCs w:val="22"/>
        </w:rPr>
        <w:t>;</w:t>
      </w:r>
    </w:p>
    <w:p w14:paraId="23496E11" w14:textId="29F9225E" w:rsidR="00796311" w:rsidRPr="00AB0F13" w:rsidRDefault="00796311" w:rsidP="00AE3D91">
      <w:pPr>
        <w:pStyle w:val="Default"/>
        <w:jc w:val="both"/>
        <w:rPr>
          <w:rFonts w:asciiTheme="minorHAnsi" w:hAnsiTheme="minorHAnsi" w:cstheme="minorHAnsi"/>
          <w:color w:val="auto"/>
          <w:sz w:val="22"/>
          <w:szCs w:val="22"/>
        </w:rPr>
      </w:pPr>
      <w:r w:rsidRPr="00796311">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w:t>
      </w:r>
    </w:p>
    <w:p w14:paraId="2A8BEA1C"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54A0F4E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3DE06616" w14:textId="77777777" w:rsidR="00E71777" w:rsidRPr="00AB0F13" w:rsidRDefault="00E71777" w:rsidP="00AE3D91">
      <w:pPr>
        <w:pStyle w:val="Default"/>
        <w:jc w:val="both"/>
        <w:rPr>
          <w:rFonts w:asciiTheme="minorHAnsi" w:hAnsiTheme="minorHAnsi" w:cstheme="minorHAnsi"/>
          <w:color w:val="auto"/>
          <w:sz w:val="22"/>
          <w:szCs w:val="22"/>
        </w:rPr>
      </w:pPr>
    </w:p>
    <w:p w14:paraId="64B932D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2FE0E5BC"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61DA1F88"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07F89421"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665762C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4175F7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5A16609"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7BD460E0"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1D956A0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0810B9A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04AEF6DE"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474142CB" w14:textId="77777777" w:rsidR="00AB557C" w:rsidRPr="00AB0F13" w:rsidRDefault="00AB557C" w:rsidP="00AE3D91">
      <w:pPr>
        <w:pStyle w:val="Default"/>
        <w:jc w:val="both"/>
        <w:rPr>
          <w:rFonts w:asciiTheme="minorHAnsi" w:hAnsiTheme="minorHAnsi" w:cstheme="minorHAnsi"/>
          <w:b/>
          <w:bCs/>
          <w:color w:val="auto"/>
          <w:sz w:val="22"/>
          <w:szCs w:val="22"/>
        </w:rPr>
      </w:pPr>
    </w:p>
    <w:p w14:paraId="2DAC3CA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43A01435"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6F3415E9"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C39719F"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02C8C2D9"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AE7A964"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545A41C3"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2599BDEB" w14:textId="77777777"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możliwość unieważnienia przedmiotowego postępowania, jeżeli środki, które Zamawiający zamierzał przeznaczyć na sfinansowanie całości lub części zamówienia, nie zostały mu przyznane.</w:t>
      </w:r>
    </w:p>
    <w:p w14:paraId="16179F50" w14:textId="77777777" w:rsidR="00AE3D91" w:rsidRPr="00AB0F13" w:rsidRDefault="00AE3D91" w:rsidP="00AE3D91">
      <w:pPr>
        <w:pStyle w:val="Default"/>
        <w:jc w:val="both"/>
        <w:rPr>
          <w:rFonts w:asciiTheme="minorHAnsi" w:hAnsiTheme="minorHAnsi" w:cstheme="minorHAnsi"/>
          <w:color w:val="auto"/>
          <w:sz w:val="22"/>
          <w:szCs w:val="22"/>
        </w:rPr>
      </w:pPr>
    </w:p>
    <w:p w14:paraId="234789B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0A7B208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309B95DD" w14:textId="77777777" w:rsidR="00AB557C" w:rsidRPr="00AB0F13" w:rsidRDefault="00AB557C" w:rsidP="00AE3D91">
      <w:pPr>
        <w:pStyle w:val="Default"/>
        <w:jc w:val="both"/>
        <w:rPr>
          <w:rFonts w:asciiTheme="minorHAnsi" w:hAnsiTheme="minorHAnsi" w:cstheme="minorHAnsi"/>
          <w:b/>
          <w:bCs/>
          <w:color w:val="auto"/>
          <w:sz w:val="22"/>
          <w:szCs w:val="22"/>
        </w:rPr>
      </w:pPr>
    </w:p>
    <w:p w14:paraId="5BD1095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12C2ED71" w14:textId="77777777" w:rsidR="00A4389C" w:rsidRPr="00AB0F13" w:rsidRDefault="0044715A" w:rsidP="00A4389C">
      <w:pPr>
        <w:spacing w:after="0" w:line="240" w:lineRule="auto"/>
        <w:jc w:val="both"/>
        <w:rPr>
          <w:rFonts w:cstheme="minorHAnsi"/>
        </w:rPr>
      </w:pPr>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zadanie inwestycyjne pn.: Przebudowa drogi powiatowej Trzcińsko-Zdrój – Białęgi, na odcinku: 2+414 - 3+164”.</w:t>
      </w:r>
      <w:r w:rsidR="00A4389C" w:rsidRPr="00AB0F13">
        <w:rPr>
          <w:rFonts w:cstheme="minorHAnsi"/>
          <w:lang w:eastAsia="zh-CN"/>
        </w:rPr>
        <w:t xml:space="preserve"> </w:t>
      </w:r>
      <w:r w:rsidR="00A4389C" w:rsidRPr="00AB0F13">
        <w:rPr>
          <w:rFonts w:cstheme="minorHAnsi"/>
        </w:rPr>
        <w:t xml:space="preserve">Celem projektu jest wykonanie nowej konstrukcji jezdni, co zwiększy nośność oraz bezpieczeństwo użytkowników drogi. </w:t>
      </w:r>
    </w:p>
    <w:p w14:paraId="553D55F3" w14:textId="77777777" w:rsidR="00A4389C" w:rsidRPr="00AB0F13" w:rsidRDefault="00A4389C" w:rsidP="00A4389C">
      <w:pPr>
        <w:spacing w:after="0" w:line="240" w:lineRule="auto"/>
        <w:ind w:left="426"/>
        <w:jc w:val="both"/>
        <w:rPr>
          <w:rFonts w:cstheme="minorHAnsi"/>
        </w:rPr>
      </w:pPr>
      <w:r w:rsidRPr="00AB0F13">
        <w:rPr>
          <w:rFonts w:cstheme="minorHAnsi"/>
        </w:rPr>
        <w:t>Zakres robót nawierzchniowych obejmuje:</w:t>
      </w:r>
    </w:p>
    <w:p w14:paraId="2D173CF2" w14:textId="77777777" w:rsidR="00A4389C" w:rsidRPr="00AB0F13" w:rsidRDefault="00A4389C" w:rsidP="00A4389C">
      <w:pPr>
        <w:spacing w:after="0" w:line="240" w:lineRule="auto"/>
        <w:ind w:left="426"/>
        <w:jc w:val="both"/>
        <w:rPr>
          <w:rFonts w:cstheme="minorHAnsi"/>
          <w:u w:val="single"/>
        </w:rPr>
      </w:pPr>
      <w:r w:rsidRPr="00AB0F13">
        <w:rPr>
          <w:rFonts w:cstheme="minorHAnsi"/>
          <w:u w:val="single"/>
        </w:rPr>
        <w:t>Wykonanie nowej konstrukcji jezdni:</w:t>
      </w:r>
    </w:p>
    <w:p w14:paraId="6F89D871" w14:textId="77777777" w:rsidR="00A4389C" w:rsidRPr="00AB0F13" w:rsidRDefault="00A4389C" w:rsidP="00A4389C">
      <w:pPr>
        <w:numPr>
          <w:ilvl w:val="0"/>
          <w:numId w:val="16"/>
        </w:numPr>
        <w:spacing w:after="0" w:line="240" w:lineRule="auto"/>
        <w:ind w:left="786"/>
        <w:jc w:val="both"/>
        <w:rPr>
          <w:rFonts w:cstheme="minorHAnsi"/>
        </w:rPr>
      </w:pPr>
      <w:r w:rsidRPr="00AB0F13">
        <w:rPr>
          <w:rFonts w:cstheme="minorHAnsi"/>
        </w:rPr>
        <w:t>wykonanie warstwy ścieralnej AC11S gr. 5 cm,</w:t>
      </w:r>
    </w:p>
    <w:p w14:paraId="164160AA" w14:textId="77777777" w:rsidR="00A4389C" w:rsidRPr="00AB0F13" w:rsidRDefault="00A4389C" w:rsidP="00A4389C">
      <w:pPr>
        <w:numPr>
          <w:ilvl w:val="0"/>
          <w:numId w:val="16"/>
        </w:numPr>
        <w:spacing w:after="0" w:line="240" w:lineRule="auto"/>
        <w:ind w:left="786"/>
        <w:jc w:val="both"/>
        <w:rPr>
          <w:rFonts w:cstheme="minorHAnsi"/>
        </w:rPr>
      </w:pPr>
      <w:r w:rsidRPr="00AB0F13">
        <w:rPr>
          <w:rFonts w:cstheme="minorHAnsi"/>
        </w:rPr>
        <w:t>wykonanie warstwy wiążącej z betonu asfaltowego ACW16 gr. 7 cm,</w:t>
      </w:r>
    </w:p>
    <w:p w14:paraId="652605BD" w14:textId="77777777" w:rsidR="00A4389C" w:rsidRPr="00AB0F13" w:rsidRDefault="00A4389C" w:rsidP="00A4389C">
      <w:pPr>
        <w:numPr>
          <w:ilvl w:val="0"/>
          <w:numId w:val="16"/>
        </w:numPr>
        <w:spacing w:after="0" w:line="240" w:lineRule="auto"/>
        <w:ind w:left="786"/>
        <w:jc w:val="both"/>
        <w:rPr>
          <w:rFonts w:cstheme="minorHAnsi"/>
        </w:rPr>
      </w:pPr>
      <w:r w:rsidRPr="00AB0F13">
        <w:rPr>
          <w:rFonts w:cstheme="minorHAnsi"/>
        </w:rPr>
        <w:t>wykonanie podbudowy z kruszywa łamanego #0/31,5 stabilizowanego mechanicznie gr. 20cm,</w:t>
      </w:r>
    </w:p>
    <w:p w14:paraId="7EB71566" w14:textId="77777777" w:rsidR="00A4389C" w:rsidRPr="00AB0F13" w:rsidRDefault="00A4389C" w:rsidP="00A4389C">
      <w:pPr>
        <w:numPr>
          <w:ilvl w:val="0"/>
          <w:numId w:val="16"/>
        </w:numPr>
        <w:spacing w:after="0" w:line="240" w:lineRule="auto"/>
        <w:ind w:left="786"/>
        <w:jc w:val="both"/>
        <w:rPr>
          <w:rFonts w:cstheme="minorHAnsi"/>
        </w:rPr>
      </w:pPr>
      <w:r w:rsidRPr="00AB0F13">
        <w:rPr>
          <w:rFonts w:cstheme="minorHAnsi"/>
        </w:rPr>
        <w:t>warstwa kruszywa stabilizowana cementem C3/4 gr. 25cm.</w:t>
      </w:r>
    </w:p>
    <w:p w14:paraId="2C4B7455" w14:textId="77777777" w:rsidR="00A4389C" w:rsidRPr="00AB0F13" w:rsidRDefault="00A4389C" w:rsidP="00AA4723">
      <w:pPr>
        <w:pStyle w:val="Default"/>
        <w:jc w:val="both"/>
        <w:rPr>
          <w:rFonts w:asciiTheme="minorHAnsi" w:hAnsiTheme="minorHAnsi" w:cstheme="minorHAnsi"/>
          <w:color w:val="auto"/>
          <w:sz w:val="22"/>
          <w:szCs w:val="22"/>
        </w:rPr>
      </w:pPr>
    </w:p>
    <w:p w14:paraId="6F92BDA5" w14:textId="7926F6E2" w:rsidR="00AA4723" w:rsidRPr="00AB0F13" w:rsidRDefault="00AA4723" w:rsidP="00AA4723">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Szczegółowy opis przedmiotu zamówienia zawiera: wzór umowy stanowiący załącznik nr 7 do SWZ, dokumentacja projektowa stanowiąca załącznik nr 8 do SWZ oraz Specyfikacje Techniczne Wykonania i </w:t>
      </w:r>
      <w:r w:rsidRPr="00AB0F13">
        <w:rPr>
          <w:rFonts w:asciiTheme="minorHAnsi" w:hAnsiTheme="minorHAnsi" w:cstheme="minorHAnsi"/>
          <w:color w:val="auto"/>
          <w:sz w:val="22"/>
          <w:szCs w:val="22"/>
        </w:rPr>
        <w:lastRenderedPageBreak/>
        <w:t xml:space="preserve">Odbioru Robót stanowiące załącznik nr 9 do SWZ. </w:t>
      </w:r>
      <w:r w:rsidR="00CC1C16" w:rsidRPr="00AB0F13">
        <w:rPr>
          <w:rFonts w:asciiTheme="minorHAnsi" w:hAnsiTheme="minorHAnsi" w:cstheme="minorHAnsi"/>
          <w:color w:val="auto"/>
          <w:sz w:val="22"/>
          <w:szCs w:val="22"/>
        </w:rPr>
        <w:t xml:space="preserve">Tabela Elementów Rozliczeniowych </w:t>
      </w:r>
      <w:r w:rsidRPr="00AB0F13">
        <w:rPr>
          <w:rFonts w:asciiTheme="minorHAnsi" w:hAnsiTheme="minorHAnsi" w:cstheme="minorHAnsi"/>
          <w:color w:val="auto"/>
          <w:sz w:val="22"/>
          <w:szCs w:val="22"/>
        </w:rPr>
        <w:t>stanowią</w:t>
      </w:r>
      <w:r w:rsidR="00B534C2" w:rsidRPr="00AB0F13">
        <w:rPr>
          <w:rFonts w:asciiTheme="minorHAnsi" w:hAnsiTheme="minorHAnsi" w:cstheme="minorHAnsi"/>
          <w:color w:val="auto"/>
          <w:sz w:val="22"/>
          <w:szCs w:val="22"/>
        </w:rPr>
        <w:t>c</w:t>
      </w:r>
      <w:r w:rsidR="00CC1C16" w:rsidRPr="00AB0F13">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część Dokumentacji projektowej (załącznik nr 10 do SWZ) stanowi </w:t>
      </w:r>
      <w:r w:rsidR="00CC1C16" w:rsidRPr="00AB0F13">
        <w:rPr>
          <w:rFonts w:asciiTheme="minorHAnsi" w:hAnsiTheme="minorHAnsi" w:cstheme="minorHAnsi"/>
          <w:color w:val="auto"/>
          <w:sz w:val="22"/>
          <w:szCs w:val="22"/>
        </w:rPr>
        <w:t xml:space="preserve">podstawę </w:t>
      </w:r>
      <w:r w:rsidRPr="00AB0F13">
        <w:rPr>
          <w:rFonts w:asciiTheme="minorHAnsi" w:hAnsiTheme="minorHAnsi" w:cstheme="minorHAnsi"/>
          <w:color w:val="auto"/>
          <w:sz w:val="22"/>
          <w:szCs w:val="22"/>
        </w:rPr>
        <w:t xml:space="preserve">do sporządzenia oferty. </w:t>
      </w:r>
    </w:p>
    <w:p w14:paraId="6A85BDBB" w14:textId="77777777" w:rsidR="00AA4723" w:rsidRPr="00AB0F13" w:rsidRDefault="00AA4723" w:rsidP="004A7086">
      <w:pPr>
        <w:pStyle w:val="Bezodstpw"/>
        <w:rPr>
          <w:rFonts w:cstheme="minorHAnsi"/>
          <w:b/>
          <w:bCs/>
          <w:color w:val="FF0000"/>
          <w:lang w:eastAsia="zh-CN"/>
        </w:rPr>
      </w:pPr>
    </w:p>
    <w:p w14:paraId="4764A012" w14:textId="5AD11208" w:rsidR="0044715A" w:rsidRPr="00AB0F13" w:rsidRDefault="0044715A" w:rsidP="0044715A">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w:t>
      </w:r>
      <w:r w:rsidR="006B62DE" w:rsidRPr="00AB0F13">
        <w:rPr>
          <w:rFonts w:cstheme="minorHAnsi"/>
          <w:lang w:eastAsia="pl-PL"/>
        </w:rPr>
        <w:t>0</w:t>
      </w:r>
      <w:r w:rsidRPr="00AB0F13">
        <w:rPr>
          <w:rFonts w:cstheme="minorHAnsi"/>
          <w:lang w:eastAsia="pl-PL"/>
        </w:rPr>
        <w:t xml:space="preserve">-6 - Roboty w zakresie </w:t>
      </w:r>
      <w:r w:rsidR="006B62DE" w:rsidRPr="00AB0F13">
        <w:rPr>
          <w:rFonts w:cstheme="minorHAnsi"/>
          <w:lang w:eastAsia="pl-PL"/>
        </w:rPr>
        <w:t xml:space="preserve">budowy </w:t>
      </w:r>
      <w:r w:rsidRPr="00AB0F13">
        <w:rPr>
          <w:rFonts w:cstheme="minorHAnsi"/>
          <w:lang w:eastAsia="pl-PL"/>
        </w:rPr>
        <w:t>dróg</w:t>
      </w:r>
      <w:r w:rsidR="006B62DE" w:rsidRPr="00AB0F13">
        <w:rPr>
          <w:rFonts w:cstheme="minorHAnsi"/>
          <w:lang w:eastAsia="pl-PL"/>
        </w:rPr>
        <w:t>.</w:t>
      </w:r>
    </w:p>
    <w:p w14:paraId="202F6145" w14:textId="4C43DAB0" w:rsidR="00A4389C" w:rsidRPr="00AB0F13" w:rsidRDefault="0044715A" w:rsidP="00A4389C">
      <w:pPr>
        <w:pStyle w:val="Default"/>
        <w:jc w:val="both"/>
        <w:rPr>
          <w:rFonts w:asciiTheme="minorHAnsi" w:hAnsiTheme="minorHAnsi" w:cstheme="minorHAnsi"/>
          <w:color w:val="auto"/>
        </w:rPr>
      </w:pPr>
      <w:r w:rsidRPr="00AB0F13">
        <w:rPr>
          <w:rFonts w:asciiTheme="minorHAnsi" w:hAnsiTheme="minorHAnsi" w:cstheme="minorHAnsi"/>
          <w:color w:val="auto"/>
        </w:rPr>
        <w:t>3.</w:t>
      </w:r>
      <w:r w:rsidR="00A97976" w:rsidRPr="00AB0F13">
        <w:rPr>
          <w:rFonts w:asciiTheme="minorHAnsi" w:hAnsiTheme="minorHAnsi" w:cstheme="minorHAnsi"/>
          <w:color w:val="auto"/>
        </w:rPr>
        <w:t xml:space="preserve"> Zamawiający </w:t>
      </w:r>
      <w:r w:rsidR="00A4389C" w:rsidRPr="00AB0F13">
        <w:rPr>
          <w:rFonts w:asciiTheme="minorHAnsi" w:hAnsiTheme="minorHAnsi" w:cstheme="minorHAnsi"/>
          <w:color w:val="auto"/>
        </w:rPr>
        <w:t xml:space="preserve">nie </w:t>
      </w:r>
      <w:r w:rsidR="00A97976" w:rsidRPr="00AB0F13">
        <w:rPr>
          <w:rFonts w:asciiTheme="minorHAnsi" w:hAnsiTheme="minorHAnsi" w:cstheme="minorHAnsi"/>
          <w:color w:val="auto"/>
        </w:rPr>
        <w:t xml:space="preserve">dopuszcza </w:t>
      </w:r>
      <w:r w:rsidR="00A4389C" w:rsidRPr="00AB0F13">
        <w:rPr>
          <w:rFonts w:asciiTheme="minorHAnsi" w:hAnsiTheme="minorHAnsi" w:cstheme="minorHAnsi"/>
          <w:color w:val="auto"/>
        </w:rPr>
        <w:t xml:space="preserve">możliwości </w:t>
      </w:r>
      <w:r w:rsidR="00A97976" w:rsidRPr="00AB0F13">
        <w:rPr>
          <w:rFonts w:asciiTheme="minorHAnsi" w:hAnsiTheme="minorHAnsi" w:cstheme="minorHAnsi"/>
          <w:color w:val="auto"/>
        </w:rPr>
        <w:t>składani</w:t>
      </w:r>
      <w:r w:rsidR="00A4389C" w:rsidRPr="00AB0F13">
        <w:rPr>
          <w:rFonts w:asciiTheme="minorHAnsi" w:hAnsiTheme="minorHAnsi" w:cstheme="minorHAnsi"/>
          <w:color w:val="auto"/>
        </w:rPr>
        <w:t>a</w:t>
      </w:r>
      <w:r w:rsidRPr="00AB0F13">
        <w:rPr>
          <w:rFonts w:asciiTheme="minorHAnsi" w:hAnsiTheme="minorHAnsi" w:cstheme="minorHAnsi"/>
          <w:color w:val="auto"/>
        </w:rPr>
        <w:t xml:space="preserve"> ofert częściowych.</w:t>
      </w:r>
      <w:r w:rsidR="00A4389C" w:rsidRPr="00AB0F13">
        <w:rPr>
          <w:rFonts w:asciiTheme="minorHAnsi" w:hAnsiTheme="minorHAnsi" w:cstheme="minorHAnsi"/>
          <w:color w:val="auto"/>
        </w:rPr>
        <w:t xml:space="preserve"> </w:t>
      </w:r>
    </w:p>
    <w:p w14:paraId="04D683E0" w14:textId="7322FC21"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7A5D9E97" w14:textId="348DDDCD" w:rsidR="0044715A" w:rsidRPr="00AB0F13" w:rsidRDefault="00A4389C" w:rsidP="00A4389C">
      <w:pPr>
        <w:spacing w:after="0" w:line="240" w:lineRule="auto"/>
        <w:jc w:val="both"/>
        <w:rPr>
          <w:rFonts w:cstheme="minorHAnsi"/>
          <w:color w:val="FF0000"/>
        </w:rPr>
      </w:pPr>
      <w:r w:rsidRPr="00AB0F13">
        <w:rPr>
          <w:rFonts w:cstheme="minorHAnsi"/>
        </w:rPr>
        <w:t>Zamawiający w przedmiotowym postępowaniu nie skorzystał z możliwości podzielenia zamówienia na części. Spowodowane jest to charakterem zadania oraz tym, że tworzy ono ze względów technicznych i organizacyjnych nierozerwalną całość. Dodatkowo podzielenie zadania na części mogłoby nie pozwolić na osiągniecie celu któremu ma służyć</w:t>
      </w:r>
    </w:p>
    <w:p w14:paraId="7499EEB4" w14:textId="77777777" w:rsidR="0044715A" w:rsidRPr="00AB0F13" w:rsidRDefault="0044715A" w:rsidP="00A85F2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24BDF8A6" w14:textId="31E8F950" w:rsidR="0044715A" w:rsidRPr="00AB0F13" w:rsidRDefault="0044715A" w:rsidP="00A85F25">
      <w:pPr>
        <w:spacing w:after="0" w:line="240" w:lineRule="auto"/>
        <w:jc w:val="both"/>
        <w:rPr>
          <w:rFonts w:cstheme="minorHAnsi"/>
        </w:rPr>
      </w:pPr>
      <w:r w:rsidRPr="00AB0F13">
        <w:rPr>
          <w:rFonts w:cstheme="minorHAnsi"/>
        </w:rPr>
        <w:t>5.</w:t>
      </w:r>
      <w:r w:rsidR="00A85F25" w:rsidRPr="00AB0F13">
        <w:rPr>
          <w:rFonts w:cstheme="minorHAnsi"/>
        </w:rPr>
        <w:t xml:space="preserve"> </w:t>
      </w:r>
      <w:r w:rsidRPr="00AB0F13">
        <w:rPr>
          <w:rFonts w:cstheme="minorHAnsi"/>
        </w:rPr>
        <w:t>Zamawiający nie przewiduje aukcji elektronicznej.</w:t>
      </w:r>
    </w:p>
    <w:p w14:paraId="26F8BA52" w14:textId="5618B863" w:rsidR="003774C3" w:rsidRPr="00AB0F13" w:rsidRDefault="006B62DE" w:rsidP="0044715A">
      <w:pPr>
        <w:spacing w:after="0" w:line="240" w:lineRule="auto"/>
        <w:jc w:val="both"/>
        <w:rPr>
          <w:rFonts w:cstheme="minorHAnsi"/>
        </w:rPr>
      </w:pPr>
      <w:r w:rsidRPr="00AB0F13">
        <w:rPr>
          <w:rFonts w:cstheme="minorHAnsi"/>
        </w:rPr>
        <w:t>6</w:t>
      </w:r>
      <w:r w:rsidR="0044715A" w:rsidRPr="00AB0F13">
        <w:rPr>
          <w:rFonts w:cstheme="minorHAnsi"/>
        </w:rPr>
        <w:t>. Zamawiający nie prowadzi postępowania w celu zawarcia umowy ramowej.</w:t>
      </w:r>
    </w:p>
    <w:p w14:paraId="2F10903D" w14:textId="30AB8490" w:rsidR="0044715A" w:rsidRPr="00AB0F13" w:rsidRDefault="006B62DE" w:rsidP="0044715A">
      <w:pPr>
        <w:spacing w:after="0" w:line="240" w:lineRule="auto"/>
        <w:jc w:val="both"/>
        <w:rPr>
          <w:rFonts w:cstheme="minorHAnsi"/>
        </w:rPr>
      </w:pPr>
      <w:r w:rsidRPr="00AB0F13">
        <w:rPr>
          <w:rFonts w:cstheme="minorHAnsi"/>
        </w:rPr>
        <w:t>7</w:t>
      </w:r>
      <w:r w:rsidR="0044715A" w:rsidRPr="00AB0F13">
        <w:rPr>
          <w:rFonts w:cstheme="minorHAnsi"/>
        </w:rPr>
        <w:t xml:space="preserve">. Zamawiający nie zastrzega możliwości ubiegania się o udzielenie zamówienia wyłącznie przez wykonawców, o których mowa w art. 94 </w:t>
      </w:r>
      <w:proofErr w:type="spellStart"/>
      <w:r w:rsidR="0044715A" w:rsidRPr="00AB0F13">
        <w:rPr>
          <w:rFonts w:cstheme="minorHAnsi"/>
        </w:rPr>
        <w:t>p.z.p</w:t>
      </w:r>
      <w:proofErr w:type="spellEnd"/>
      <w:r w:rsidR="0044715A" w:rsidRPr="00AB0F13">
        <w:rPr>
          <w:rFonts w:cstheme="minorHAnsi"/>
        </w:rPr>
        <w:t xml:space="preserve">. </w:t>
      </w:r>
    </w:p>
    <w:p w14:paraId="297A53B2" w14:textId="6332E46E" w:rsidR="0044715A" w:rsidRPr="00AB0F13" w:rsidRDefault="006B62DE" w:rsidP="0044715A">
      <w:pPr>
        <w:spacing w:after="0" w:line="240" w:lineRule="auto"/>
        <w:jc w:val="both"/>
        <w:rPr>
          <w:rFonts w:cstheme="minorHAnsi"/>
        </w:rPr>
      </w:pPr>
      <w:r w:rsidRPr="00AB0F13">
        <w:rPr>
          <w:rFonts w:cstheme="minorHAnsi"/>
        </w:rPr>
        <w:t>8</w:t>
      </w:r>
      <w:r w:rsidR="0044715A" w:rsidRPr="00AB0F13">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1F0B9214" w14:textId="77777777" w:rsidR="006B62DE" w:rsidRPr="00AB0F13" w:rsidRDefault="006B62DE" w:rsidP="006B62DE">
      <w:pPr>
        <w:pStyle w:val="Standard"/>
        <w:numPr>
          <w:ilvl w:val="0"/>
          <w:numId w:val="17"/>
        </w:numPr>
        <w:jc w:val="both"/>
        <w:rPr>
          <w:rFonts w:asciiTheme="minorHAnsi" w:hAnsiTheme="minorHAnsi" w:cstheme="minorHAnsi"/>
          <w:sz w:val="22"/>
          <w:szCs w:val="22"/>
        </w:rPr>
      </w:pPr>
      <w:r w:rsidRPr="00AB0F13">
        <w:rPr>
          <w:rFonts w:asciiTheme="minorHAnsi" w:hAnsiTheme="minorHAnsi" w:cstheme="minorHAnsi"/>
          <w:sz w:val="22"/>
          <w:szCs w:val="22"/>
        </w:rPr>
        <w:t>czynności związane z obsługą ciężkiego sprzętu budowlanego tj. m.in.: koparka, ładowarka, koparko-ładowarka, frezarka, rozkładarka mas bitumicznych;</w:t>
      </w:r>
    </w:p>
    <w:p w14:paraId="3DF94652" w14:textId="7F9DB066" w:rsidR="006B62DE" w:rsidRPr="00AB0F13" w:rsidRDefault="006B62DE" w:rsidP="006B62DE">
      <w:pPr>
        <w:pStyle w:val="Akapitzlist"/>
        <w:numPr>
          <w:ilvl w:val="0"/>
          <w:numId w:val="17"/>
        </w:numPr>
        <w:spacing w:after="0" w:line="240" w:lineRule="auto"/>
        <w:jc w:val="both"/>
        <w:rPr>
          <w:rFonts w:cstheme="minorHAnsi"/>
        </w:rPr>
      </w:pPr>
      <w:r w:rsidRPr="00AB0F13">
        <w:rPr>
          <w:rFonts w:cstheme="minorHAnsi"/>
        </w:rPr>
        <w:t>czynności związane z układaniem nawierzchni z masy bitumicznej</w:t>
      </w:r>
      <w:r w:rsidR="00CC1C16" w:rsidRPr="00AB0F13">
        <w:rPr>
          <w:rFonts w:cstheme="minorHAnsi"/>
        </w:rPr>
        <w:t xml:space="preserve">, kostki betonowej </w:t>
      </w:r>
    </w:p>
    <w:p w14:paraId="77289102" w14:textId="467E8DC3"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6A4FECBD" w14:textId="5D3A7B0A"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7FDDA353" w14:textId="71C2541D"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74CFA4F4"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5CF823F1"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3687C5C5"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1BADBA7"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48895B47"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587F82D1"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0CB7B549" w14:textId="7554EEEA"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7EB27972"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1FEA1901"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72CE085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6521D3CE"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DC771A8"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4760227B"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przy realizacji zamówienia zagwarantowania, aby wszystkie materiały użyte do wykonania przedmiotu umowy posiadały dopuszczenie do obrotu oraz właściwe deklaracje zgodności                         z obowiązującymi w tym zakresie normami. Wykonawca, ww. dokumenty na żądanie </w:t>
      </w:r>
      <w:r w:rsidRPr="00AB0F13">
        <w:rPr>
          <w:rFonts w:asciiTheme="minorHAnsi" w:hAnsiTheme="minorHAnsi" w:cstheme="minorHAnsi"/>
          <w:bCs/>
          <w:color w:val="auto"/>
          <w:sz w:val="22"/>
          <w:szCs w:val="22"/>
        </w:rPr>
        <w:lastRenderedPageBreak/>
        <w:t>Zamawiającego dostarczy przy odbiorze końcowym. Wyklucza się montaż jakichkolwiek materiałów i sprzętu nie posiadających ważnych certyfikatów,</w:t>
      </w:r>
    </w:p>
    <w:p w14:paraId="4E17AA77"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7CF372A4"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6CE2F65A" w14:textId="068C6AE9" w:rsidR="006B62DE" w:rsidRPr="00AB0F13" w:rsidRDefault="006B62DE" w:rsidP="006B62DE">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2" w:name="_Hlk504569076"/>
      <w:r w:rsidRPr="00AB0F13">
        <w:rPr>
          <w:rFonts w:asciiTheme="minorHAnsi" w:hAnsiTheme="minorHAnsi" w:cstheme="minorHAnsi"/>
          <w:bCs/>
          <w:color w:val="auto"/>
          <w:sz w:val="22"/>
          <w:szCs w:val="22"/>
          <w:u w:val="single"/>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2"/>
    <w:p w14:paraId="1307F62E" w14:textId="77777777" w:rsidR="009918F3" w:rsidRPr="00AB0F13" w:rsidRDefault="009918F3" w:rsidP="009918F3">
      <w:pPr>
        <w:pStyle w:val="Default"/>
        <w:jc w:val="both"/>
        <w:rPr>
          <w:rFonts w:asciiTheme="minorHAnsi" w:hAnsiTheme="minorHAnsi" w:cstheme="minorHAnsi"/>
          <w:iCs/>
          <w:color w:val="auto"/>
          <w:sz w:val="22"/>
          <w:szCs w:val="22"/>
        </w:rPr>
      </w:pPr>
      <w:r w:rsidRPr="00AB0F13">
        <w:rPr>
          <w:rFonts w:asciiTheme="minorHAnsi" w:hAnsiTheme="minorHAnsi" w:cstheme="minorHAnsi"/>
          <w:b/>
          <w:bCs/>
          <w:iCs/>
          <w:color w:val="auto"/>
          <w:sz w:val="22"/>
          <w:szCs w:val="22"/>
        </w:rPr>
        <w:t>1</w:t>
      </w:r>
      <w:r w:rsidR="003774C3" w:rsidRPr="00AB0F13">
        <w:rPr>
          <w:rFonts w:asciiTheme="minorHAnsi" w:hAnsiTheme="minorHAnsi" w:cstheme="minorHAnsi"/>
          <w:b/>
          <w:bCs/>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337BF836" w14:textId="77777777" w:rsidR="009918F3" w:rsidRPr="00AB0F13" w:rsidRDefault="009918F3"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35EDFD9E" w14:textId="77777777" w:rsidR="009918F3" w:rsidRPr="00AB0F13" w:rsidRDefault="009918F3"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0627739D" w14:textId="77777777" w:rsidR="009918F3" w:rsidRPr="00AB0F13" w:rsidRDefault="00512B59"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7</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198C52DA" w14:textId="58EE1AD9" w:rsidR="00D03F82" w:rsidRPr="00AB0F13" w:rsidRDefault="003774C3"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6D25E9" w:rsidRPr="00AB0F13">
        <w:rPr>
          <w:rFonts w:asciiTheme="minorHAnsi" w:hAnsiTheme="minorHAnsi" w:cstheme="minorHAnsi"/>
          <w:b/>
          <w:bCs/>
          <w:color w:val="auto"/>
          <w:sz w:val="22"/>
          <w:szCs w:val="22"/>
        </w:rPr>
        <w:t>8</w:t>
      </w:r>
      <w:r w:rsidR="00512B59" w:rsidRPr="00AB0F13">
        <w:rPr>
          <w:rFonts w:asciiTheme="minorHAnsi" w:hAnsiTheme="minorHAnsi" w:cstheme="minorHAnsi"/>
          <w:b/>
          <w:bCs/>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7532DEB" w14:textId="56925B83" w:rsidR="00D03F82" w:rsidRPr="00AB0F13" w:rsidRDefault="006D25E9"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19</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D15571B" w14:textId="346102D5" w:rsidR="00D03F82" w:rsidRPr="00AB0F13" w:rsidRDefault="00D03F82"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2</w:t>
      </w:r>
      <w:r w:rsidR="006D25E9" w:rsidRPr="00AB0F13">
        <w:rPr>
          <w:rFonts w:asciiTheme="minorHAnsi" w:hAnsiTheme="minorHAnsi" w:cstheme="minorHAnsi"/>
          <w:b/>
          <w:bCs/>
          <w:color w:val="auto"/>
          <w:sz w:val="22"/>
          <w:szCs w:val="22"/>
        </w:rPr>
        <w:t>0</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06BB6C45" w14:textId="5883E3D2" w:rsidR="00D03F82" w:rsidRPr="00AB0F13" w:rsidRDefault="003774C3"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2</w:t>
      </w:r>
      <w:r w:rsidR="006D25E9" w:rsidRPr="00AB0F13">
        <w:rPr>
          <w:rFonts w:asciiTheme="minorHAnsi" w:hAnsiTheme="minorHAnsi" w:cstheme="minorHAnsi"/>
          <w:b/>
          <w:bCs/>
          <w:color w:val="auto"/>
          <w:sz w:val="22"/>
          <w:szCs w:val="22"/>
        </w:rPr>
        <w:t>1</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F355527"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1C109AF4"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441537B1"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7D064BDA" w14:textId="77777777" w:rsidR="006B40AB" w:rsidRPr="00AB0F13" w:rsidRDefault="006B40AB" w:rsidP="006B40AB">
      <w:pPr>
        <w:pStyle w:val="Default"/>
        <w:jc w:val="both"/>
        <w:rPr>
          <w:rFonts w:asciiTheme="minorHAnsi" w:hAnsiTheme="minorHAnsi" w:cstheme="minorHAnsi"/>
          <w:color w:val="auto"/>
          <w:sz w:val="22"/>
          <w:szCs w:val="22"/>
        </w:rPr>
      </w:pPr>
    </w:p>
    <w:p w14:paraId="7598E021"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04DB4E99" w14:textId="338D2409" w:rsidR="006B40AB" w:rsidRPr="00AB0F13" w:rsidRDefault="006B40AB" w:rsidP="006B40AB">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do </w:t>
      </w:r>
      <w:r w:rsidR="00A4389C" w:rsidRPr="00AB0F13">
        <w:rPr>
          <w:rFonts w:asciiTheme="minorHAnsi" w:hAnsiTheme="minorHAnsi" w:cstheme="minorHAnsi"/>
          <w:b/>
          <w:bCs/>
          <w:color w:val="auto"/>
          <w:sz w:val="22"/>
          <w:szCs w:val="22"/>
        </w:rPr>
        <w:t>15 października 2021r.</w:t>
      </w:r>
    </w:p>
    <w:p w14:paraId="6C62F9C1" w14:textId="20B15F20"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2C144778" w14:textId="63BEE3F8"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lastRenderedPageBreak/>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54CABB06"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14:paraId="21067EDE" w14:textId="4DDF0CE9" w:rsidR="009277CB" w:rsidRPr="00AB0F13" w:rsidRDefault="009277CB" w:rsidP="006B40AB">
      <w:pPr>
        <w:pStyle w:val="Default"/>
        <w:jc w:val="both"/>
        <w:rPr>
          <w:rFonts w:asciiTheme="minorHAnsi" w:hAnsiTheme="minorHAnsi" w:cstheme="minorHAnsi"/>
          <w:b/>
          <w:bCs/>
          <w:color w:val="auto"/>
          <w:sz w:val="22"/>
          <w:szCs w:val="22"/>
        </w:rPr>
      </w:pPr>
    </w:p>
    <w:p w14:paraId="113DCDF0"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0B122803" w14:textId="68F8F331"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14:paraId="5295BAE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55310D02" w14:textId="7A9278B4"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14:paraId="55CCE9A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312D9DE4" w14:textId="77777777" w:rsidR="00AE3D91" w:rsidRPr="00AB0F13" w:rsidRDefault="00AE3D91" w:rsidP="002270CC">
      <w:pPr>
        <w:pStyle w:val="Default"/>
        <w:jc w:val="both"/>
        <w:rPr>
          <w:rFonts w:asciiTheme="minorHAnsi" w:hAnsiTheme="minorHAnsi" w:cstheme="minorHAnsi"/>
          <w:color w:val="auto"/>
          <w:sz w:val="22"/>
          <w:szCs w:val="22"/>
        </w:rPr>
      </w:pPr>
    </w:p>
    <w:p w14:paraId="3E0EF9F6"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5F982CCE"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BFBBDE4"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33B0B29D"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1CC1025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338353C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50324F3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3515BAD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DAE678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AB0F13">
        <w:rPr>
          <w:rFonts w:eastAsia="Roboto" w:cstheme="minorHAnsi"/>
          <w:color w:val="202124"/>
          <w:shd w:val="clear" w:color="auto" w:fill="F8F9FA"/>
        </w:rPr>
        <w:lastRenderedPageBreak/>
        <w:t>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46C5BB0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2AA58684"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B26308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73214658"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5E9495D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0545BE04"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5F974F8E"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4AD3EBF4"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3F0FC2A9"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5AABB11F"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07B6E967"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0F24C08E"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FFBBA8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4730076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18985734"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756317F"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30B5932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40DC0E7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55240BB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62E2BB4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36A0E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5DC7942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4C8BC55B"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291F1372"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39B8A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496DE05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Jeśli wykonawca pakuje dokumenty np. w plik ZIP zalecamy wcześniejsze podpisanie każdego ze skompresowanych plików. </w:t>
      </w:r>
    </w:p>
    <w:p w14:paraId="1745601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B8472C7"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03341204" w14:textId="77777777" w:rsidR="000436AE" w:rsidRPr="00AB0F13" w:rsidRDefault="000436AE" w:rsidP="000436AE">
      <w:pPr>
        <w:rPr>
          <w:rFonts w:eastAsia="Calibri" w:cstheme="minorHAnsi"/>
        </w:rPr>
      </w:pPr>
    </w:p>
    <w:p w14:paraId="7FA3CF22"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4A4E479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81D1631" w14:textId="77777777" w:rsidR="00AB557C" w:rsidRPr="00AB0F13" w:rsidRDefault="00AB557C" w:rsidP="00AB557C">
      <w:pPr>
        <w:pStyle w:val="Default"/>
        <w:jc w:val="both"/>
        <w:rPr>
          <w:rFonts w:asciiTheme="minorHAnsi" w:hAnsiTheme="minorHAnsi" w:cstheme="minorHAnsi"/>
          <w:b/>
          <w:bCs/>
          <w:color w:val="auto"/>
          <w:sz w:val="22"/>
          <w:szCs w:val="22"/>
        </w:rPr>
      </w:pPr>
    </w:p>
    <w:p w14:paraId="4EE9215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60B070F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6BEA078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0C2F7314"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135E8030"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2B687493" w14:textId="3BB70323"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614CFBA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615EFDB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397E8D"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7CB8ABD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3A5D91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1C85E37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5773B76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0D4FB13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454ECA7F" w14:textId="77777777" w:rsidR="00AE3D91" w:rsidRPr="00AB0F13" w:rsidRDefault="00AE3D91" w:rsidP="00AB557C">
      <w:pPr>
        <w:pStyle w:val="Default"/>
        <w:jc w:val="both"/>
        <w:rPr>
          <w:rFonts w:asciiTheme="minorHAnsi" w:hAnsiTheme="minorHAnsi" w:cstheme="minorHAnsi"/>
          <w:color w:val="auto"/>
          <w:sz w:val="22"/>
          <w:szCs w:val="22"/>
        </w:rPr>
      </w:pPr>
    </w:p>
    <w:p w14:paraId="7ABB4E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7EBE0D62" w14:textId="3A5BB5F6"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do dnia </w:t>
      </w:r>
      <w:r w:rsidR="00EC0542">
        <w:rPr>
          <w:rFonts w:cstheme="minorHAnsi"/>
          <w:b/>
          <w:bCs/>
        </w:rPr>
        <w:t>10</w:t>
      </w:r>
      <w:r w:rsidR="004132FE" w:rsidRPr="00AB0F13">
        <w:rPr>
          <w:rFonts w:cstheme="minorHAnsi"/>
          <w:b/>
          <w:bCs/>
        </w:rPr>
        <w:t xml:space="preserve"> </w:t>
      </w:r>
      <w:r w:rsidR="0036334F" w:rsidRPr="00AB0F13">
        <w:rPr>
          <w:rFonts w:cstheme="minorHAnsi"/>
          <w:b/>
          <w:bCs/>
        </w:rPr>
        <w:t>sierpnia</w:t>
      </w:r>
      <w:r w:rsidRPr="00AB0F13">
        <w:rPr>
          <w:rFonts w:cstheme="minorHAnsi"/>
          <w:b/>
          <w:bCs/>
        </w:rPr>
        <w:t xml:space="preserve"> 2021 r.</w:t>
      </w:r>
      <w:r w:rsidR="004132FE" w:rsidRPr="00AB0F13">
        <w:rPr>
          <w:rFonts w:cstheme="minorHAnsi"/>
          <w:b/>
          <w:bCs/>
        </w:rPr>
        <w:t xml:space="preserve"> </w:t>
      </w:r>
      <w:r w:rsidRPr="00AB0F13">
        <w:rPr>
          <w:rFonts w:cstheme="minorHAnsi"/>
        </w:rPr>
        <w:t>Bieg terminu związania ofertą rozpoczyna się wraz z upływem terminu składania ofert.</w:t>
      </w:r>
    </w:p>
    <w:p w14:paraId="5C146701"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5C07BB0"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1455DF1D"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3D5D1CA6" w14:textId="2BD45824"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14:paraId="6046D554" w14:textId="39DDC509" w:rsidR="00F452C9" w:rsidRPr="00AB0F13" w:rsidRDefault="003774C3" w:rsidP="000D4CE4">
      <w:pPr>
        <w:spacing w:after="0" w:line="240" w:lineRule="auto"/>
        <w:jc w:val="both"/>
        <w:rPr>
          <w:rFonts w:cstheme="minorHAnsi"/>
        </w:rPr>
      </w:pPr>
      <w:r w:rsidRPr="00AB0F13">
        <w:rPr>
          <w:rFonts w:cstheme="minorHAnsi"/>
        </w:rPr>
        <w:lastRenderedPageBreak/>
        <w:t>2.</w:t>
      </w:r>
      <w:r w:rsidR="00F452C9" w:rsidRPr="00AB0F13">
        <w:rPr>
          <w:rFonts w:cstheme="minorHAnsi"/>
        </w:rPr>
        <w:t xml:space="preserve"> Treść oferty musi odpowiadać treści SWZ.</w:t>
      </w:r>
    </w:p>
    <w:p w14:paraId="1872E391" w14:textId="7AC9A1D9"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0A90E24F" w14:textId="2452F7EC"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0184A211" w14:textId="561C686A"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wypełnioną Tabelę elementów rozliczeniowych, zgodnie z załącznikiem nr 10 do SWZ.</w:t>
      </w:r>
    </w:p>
    <w:p w14:paraId="73469FC0" w14:textId="4B46B4D2"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776B8BA6" w14:textId="293D3076"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73D945BB" w14:textId="35B6E051"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7154FC75"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6466198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ED2D3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14ECC8D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5AE28200"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3EA23149"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6F499DF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63D6AB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2D33B6A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F2620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74A8A0E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0432AF3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27799CD7"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7F82AA3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C9C09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20EE90B7" w14:textId="77777777" w:rsidR="00A4766D" w:rsidRPr="00AB0F13" w:rsidRDefault="00A4766D" w:rsidP="00F452C9">
      <w:pPr>
        <w:jc w:val="both"/>
        <w:rPr>
          <w:rFonts w:cstheme="minorHAnsi"/>
          <w:b/>
          <w:bCs/>
        </w:rPr>
      </w:pPr>
    </w:p>
    <w:p w14:paraId="7B327BDE"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5AC6E71D" w14:textId="1C51B88A" w:rsidR="00F452C9" w:rsidRPr="00AB0F1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AB0F13">
        <w:rPr>
          <w:rFonts w:eastAsia="Calibri" w:cstheme="minorHAnsi"/>
          <w:b/>
          <w:bCs/>
          <w:u w:val="single"/>
        </w:rPr>
        <w:t xml:space="preserve">  do dnia </w:t>
      </w:r>
      <w:r w:rsidR="00EC0542">
        <w:rPr>
          <w:rFonts w:eastAsia="Calibri" w:cstheme="minorHAnsi"/>
          <w:b/>
          <w:bCs/>
          <w:u w:val="single"/>
        </w:rPr>
        <w:t>12</w:t>
      </w:r>
      <w:r w:rsidR="00A85F25" w:rsidRPr="00AB0F13">
        <w:rPr>
          <w:rFonts w:eastAsia="Calibri" w:cstheme="minorHAnsi"/>
          <w:b/>
          <w:bCs/>
          <w:u w:val="single"/>
        </w:rPr>
        <w:t xml:space="preserve"> </w:t>
      </w:r>
      <w:r w:rsidR="0036334F" w:rsidRPr="00AB0F13">
        <w:rPr>
          <w:rFonts w:eastAsia="Calibri" w:cstheme="minorHAnsi"/>
          <w:b/>
          <w:bCs/>
          <w:u w:val="single"/>
        </w:rPr>
        <w:t>lipca</w:t>
      </w:r>
      <w:r w:rsidRPr="00AB0F13">
        <w:rPr>
          <w:rFonts w:eastAsia="Calibri" w:cstheme="minorHAnsi"/>
          <w:b/>
          <w:bCs/>
          <w:u w:val="single"/>
        </w:rPr>
        <w:t xml:space="preserve"> 2021r. </w:t>
      </w:r>
      <w:r w:rsidR="00D45643" w:rsidRPr="00AB0F13">
        <w:rPr>
          <w:rFonts w:eastAsia="Calibri" w:cstheme="minorHAnsi"/>
          <w:b/>
          <w:bCs/>
          <w:u w:val="single"/>
        </w:rPr>
        <w:t>do godziny 10.00</w:t>
      </w:r>
    </w:p>
    <w:p w14:paraId="1B9D19E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74F8837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CD97646"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D9B653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D87170C"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128BEAF3" w14:textId="38668246" w:rsidR="00F452C9" w:rsidRPr="00AB0F13" w:rsidRDefault="00F452C9" w:rsidP="00F452C9">
      <w:pPr>
        <w:shd w:val="clear" w:color="auto" w:fill="FFFFFF"/>
        <w:spacing w:after="0" w:line="240" w:lineRule="auto"/>
        <w:jc w:val="both"/>
        <w:rPr>
          <w:rFonts w:eastAsia="Calibri" w:cstheme="minorHAnsi"/>
          <w:b/>
        </w:rPr>
      </w:pPr>
      <w:bookmarkStart w:id="3" w:name="_1fob9te" w:colFirst="0" w:colLast="0"/>
      <w:bookmarkEnd w:id="3"/>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EC0542">
        <w:rPr>
          <w:rFonts w:eastAsia="Calibri" w:cstheme="minorHAnsi"/>
          <w:b/>
        </w:rPr>
        <w:t>12</w:t>
      </w:r>
      <w:r w:rsidR="00CB110E" w:rsidRPr="00AB0F13">
        <w:rPr>
          <w:rFonts w:eastAsia="Calibri" w:cstheme="minorHAnsi"/>
          <w:b/>
        </w:rPr>
        <w:t xml:space="preserve"> </w:t>
      </w:r>
      <w:r w:rsidR="0036334F" w:rsidRPr="00AB0F13">
        <w:rPr>
          <w:rFonts w:eastAsia="Calibri" w:cstheme="minorHAnsi"/>
          <w:b/>
        </w:rPr>
        <w:t>lipca</w:t>
      </w:r>
      <w:r w:rsidR="00CB110E" w:rsidRPr="00AB0F13">
        <w:rPr>
          <w:rFonts w:eastAsia="Calibri" w:cstheme="minorHAnsi"/>
          <w:b/>
        </w:rPr>
        <w:t xml:space="preserve"> 2021r. o godzinie 10.30.</w:t>
      </w:r>
    </w:p>
    <w:p w14:paraId="1CC1199D"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004B64"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1590D60"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7062F1BD"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1EE0E602" w14:textId="61D4B08B"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34E4A86E" w14:textId="3918D050"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31E454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14:paraId="7B555D6E" w14:textId="77777777" w:rsidR="00650A54" w:rsidRPr="00AB0F13" w:rsidRDefault="00650A54" w:rsidP="00650A54">
      <w:pPr>
        <w:pStyle w:val="Default"/>
        <w:jc w:val="both"/>
        <w:rPr>
          <w:rFonts w:asciiTheme="minorHAnsi" w:hAnsiTheme="minorHAnsi" w:cstheme="minorHAnsi"/>
          <w:color w:val="FF0000"/>
          <w:sz w:val="22"/>
          <w:szCs w:val="22"/>
        </w:rPr>
      </w:pPr>
    </w:p>
    <w:p w14:paraId="14EE4996"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1489C674"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048F0425"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w art. 108 ust. 1 Ustawy; </w:t>
      </w:r>
    </w:p>
    <w:p w14:paraId="7D9EB529"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4C98EF2A"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221BEF1C"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24B0B846"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2A9A2AA0"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776203C1"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36F5D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0581A37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59686006"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14389994"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5A687C9C"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75814F33"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7CC85242" w14:textId="77777777" w:rsidR="00A723CE" w:rsidRPr="00AB0F13" w:rsidRDefault="00A723CE" w:rsidP="00A723CE">
      <w:pPr>
        <w:pStyle w:val="Default"/>
        <w:ind w:left="708"/>
        <w:jc w:val="both"/>
        <w:rPr>
          <w:rFonts w:asciiTheme="minorHAnsi" w:hAnsiTheme="minorHAnsi" w:cstheme="minorHAnsi"/>
          <w:sz w:val="22"/>
          <w:szCs w:val="22"/>
        </w:rPr>
      </w:pPr>
    </w:p>
    <w:p w14:paraId="2C089C33"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615D0B7F" w14:textId="77777777" w:rsidR="00A723CE" w:rsidRPr="00AB0F13" w:rsidRDefault="00A723CE" w:rsidP="00A723CE">
      <w:pPr>
        <w:pStyle w:val="Default"/>
        <w:jc w:val="both"/>
        <w:rPr>
          <w:rFonts w:asciiTheme="minorHAnsi" w:hAnsiTheme="minorHAnsi" w:cstheme="minorHAnsi"/>
          <w:sz w:val="22"/>
          <w:szCs w:val="22"/>
        </w:rPr>
      </w:pPr>
    </w:p>
    <w:p w14:paraId="498EDF1A"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0911CBBB"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0AC16BE6"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39551B6A"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11098894" w14:textId="77777777" w:rsidR="00A723CE" w:rsidRPr="00AB0F13" w:rsidRDefault="00A723CE" w:rsidP="00DB4419">
      <w:pPr>
        <w:pStyle w:val="Default"/>
        <w:jc w:val="both"/>
        <w:rPr>
          <w:rFonts w:asciiTheme="minorHAnsi" w:hAnsiTheme="minorHAnsi" w:cstheme="minorHAnsi"/>
          <w:sz w:val="22"/>
          <w:szCs w:val="22"/>
        </w:rPr>
      </w:pPr>
    </w:p>
    <w:p w14:paraId="35C94BCA"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066D5CC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2C8DE4D6"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5A90C0B4"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7E3DA6DB"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1E372E39" w14:textId="77777777" w:rsidR="00DB4419" w:rsidRPr="00AB0F13" w:rsidRDefault="00DB4419" w:rsidP="00DB4419">
      <w:pPr>
        <w:pStyle w:val="Default"/>
        <w:rPr>
          <w:rFonts w:asciiTheme="minorHAnsi" w:hAnsiTheme="minorHAnsi" w:cstheme="minorHAnsi"/>
          <w:color w:val="auto"/>
          <w:sz w:val="22"/>
          <w:szCs w:val="22"/>
        </w:rPr>
      </w:pPr>
    </w:p>
    <w:p w14:paraId="45F5148D"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662248E0"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4C52A98B"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1A3F101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005A017B"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17F7701A" w14:textId="77777777" w:rsidR="00BE3A27" w:rsidRPr="00AB0F13" w:rsidRDefault="00BE3A27" w:rsidP="008F71FF">
      <w:pPr>
        <w:spacing w:after="0" w:line="240" w:lineRule="auto"/>
        <w:ind w:left="851"/>
        <w:jc w:val="both"/>
        <w:rPr>
          <w:rFonts w:cstheme="minorHAnsi"/>
        </w:rPr>
      </w:pPr>
      <w:r w:rsidRPr="00AB0F13">
        <w:rPr>
          <w:rFonts w:cstheme="minorHAnsi"/>
        </w:rPr>
        <w:t>3) sytuacji ekonomicznej lub finansowej:</w:t>
      </w:r>
    </w:p>
    <w:p w14:paraId="6828600F"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sytuacji ekonomicznej lub finansowej, jeżeli wykonawca wykaże że: </w:t>
      </w:r>
    </w:p>
    <w:p w14:paraId="6FFA15E9"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 </w:t>
      </w:r>
      <w:r w:rsidRPr="00AB0F13">
        <w:rPr>
          <w:rFonts w:asciiTheme="minorHAnsi" w:hAnsiTheme="minorHAnsi" w:cstheme="minorHAnsi"/>
          <w:b/>
          <w:bCs/>
          <w:color w:val="auto"/>
          <w:sz w:val="22"/>
          <w:szCs w:val="22"/>
        </w:rPr>
        <w:t xml:space="preserve">posiada środki finansowe lub zdolność kredytową </w:t>
      </w:r>
      <w:r w:rsidRPr="00AB0F13">
        <w:rPr>
          <w:rFonts w:asciiTheme="minorHAnsi" w:hAnsiTheme="minorHAnsi" w:cstheme="minorHAnsi"/>
          <w:color w:val="auto"/>
          <w:sz w:val="22"/>
          <w:szCs w:val="22"/>
        </w:rPr>
        <w:t xml:space="preserve">w okresie nie wcześniejszym niż 3 miesiące przed jej złożeniem w wysokości nie niższej niż </w:t>
      </w:r>
      <w:r w:rsidRPr="00AB0F13">
        <w:rPr>
          <w:rFonts w:asciiTheme="minorHAnsi" w:hAnsiTheme="minorHAnsi" w:cstheme="minorHAnsi"/>
          <w:b/>
          <w:bCs/>
          <w:color w:val="auto"/>
          <w:sz w:val="22"/>
          <w:szCs w:val="22"/>
        </w:rPr>
        <w:t xml:space="preserve">1 000 000,00 zł </w:t>
      </w:r>
      <w:r w:rsidRPr="00AB0F13">
        <w:rPr>
          <w:rFonts w:asciiTheme="minorHAnsi" w:hAnsiTheme="minorHAnsi" w:cstheme="minorHAnsi"/>
          <w:color w:val="auto"/>
          <w:sz w:val="22"/>
          <w:szCs w:val="22"/>
        </w:rPr>
        <w:t xml:space="preserve">(jeden milion złotych), </w:t>
      </w:r>
    </w:p>
    <w:p w14:paraId="68276C26"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W przypadku składania oferty wspólnej ww. warunek powinien spełniać w całości jeden z wykonawców wspólnie ubiegających się o udzielenie zamówienia. </w:t>
      </w:r>
    </w:p>
    <w:p w14:paraId="4B6CEC35"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Jeżeli wykonawca wspiera się potencjałem podmiotu trzeciego w zakresie ww. warunku, warunek ten musi być spełniony w całości przez podmiot, na zasoby którego powołuje się wykonawca. </w:t>
      </w:r>
    </w:p>
    <w:p w14:paraId="77569368" w14:textId="77777777" w:rsidR="00736AD7" w:rsidRPr="00AB0F13" w:rsidRDefault="00736AD7" w:rsidP="008F71FF">
      <w:pPr>
        <w:pStyle w:val="Default"/>
        <w:ind w:left="851"/>
        <w:jc w:val="both"/>
        <w:rPr>
          <w:rFonts w:asciiTheme="minorHAnsi" w:hAnsiTheme="minorHAnsi" w:cstheme="minorHAnsi"/>
          <w:b/>
          <w:bCs/>
          <w:color w:val="auto"/>
          <w:sz w:val="22"/>
          <w:szCs w:val="22"/>
        </w:rPr>
      </w:pPr>
    </w:p>
    <w:p w14:paraId="25DEEC7D" w14:textId="77777777"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4</w:t>
      </w:r>
      <w:r w:rsidR="00DB4419" w:rsidRPr="00AB0F13">
        <w:rPr>
          <w:rFonts w:asciiTheme="minorHAnsi" w:hAnsiTheme="minorHAnsi" w:cstheme="minorHAnsi"/>
          <w:color w:val="auto"/>
          <w:sz w:val="22"/>
          <w:szCs w:val="22"/>
          <w:u w:val="single"/>
        </w:rPr>
        <w:t xml:space="preserve">) zdolności technicznej lub zawodowej: </w:t>
      </w:r>
    </w:p>
    <w:p w14:paraId="24AC27E6" w14:textId="77777777"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0C5813E1" w14:textId="5BC4CD17" w:rsidR="00AF545D" w:rsidRPr="00AB0F13" w:rsidRDefault="00AF545D" w:rsidP="00E14DC6">
      <w:pPr>
        <w:pStyle w:val="Default"/>
        <w:numPr>
          <w:ilvl w:val="0"/>
          <w:numId w:val="2"/>
        </w:numPr>
        <w:jc w:val="both"/>
        <w:rPr>
          <w:rFonts w:asciiTheme="minorHAnsi" w:hAnsiTheme="minorHAnsi" w:cstheme="minorHAnsi"/>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 co najmniej : </w:t>
      </w:r>
      <w:r w:rsidRPr="00AB0F13">
        <w:rPr>
          <w:rFonts w:asciiTheme="minorHAnsi" w:hAnsiTheme="minorHAnsi" w:cstheme="minorHAnsi"/>
          <w:bCs/>
          <w:color w:val="auto"/>
          <w:sz w:val="22"/>
          <w:szCs w:val="22"/>
        </w:rPr>
        <w:t xml:space="preserve"> dwie roboty budowlane </w:t>
      </w:r>
      <w:r w:rsidRPr="00AB0F13">
        <w:rPr>
          <w:rFonts w:asciiTheme="minorHAnsi" w:hAnsiTheme="minorHAnsi" w:cstheme="minorHAnsi"/>
          <w:color w:val="auto"/>
          <w:sz w:val="22"/>
          <w:szCs w:val="22"/>
        </w:rPr>
        <w:t xml:space="preserve">polegającą na budowie lub </w:t>
      </w:r>
      <w:r w:rsidR="00E14DC6" w:rsidRPr="00AB0F13">
        <w:rPr>
          <w:rFonts w:asciiTheme="minorHAnsi" w:hAnsiTheme="minorHAnsi" w:cstheme="minorHAnsi"/>
          <w:color w:val="auto"/>
          <w:sz w:val="22"/>
          <w:szCs w:val="22"/>
        </w:rPr>
        <w:t>prze</w:t>
      </w:r>
      <w:r w:rsidRPr="00AB0F13">
        <w:rPr>
          <w:rFonts w:asciiTheme="minorHAnsi" w:hAnsiTheme="minorHAnsi" w:cstheme="minorHAnsi"/>
          <w:color w:val="auto"/>
          <w:sz w:val="22"/>
          <w:szCs w:val="22"/>
        </w:rPr>
        <w:t xml:space="preserve">budowie </w:t>
      </w:r>
      <w:r w:rsidR="00E14DC6" w:rsidRPr="00AB0F13">
        <w:rPr>
          <w:rFonts w:asciiTheme="minorHAnsi" w:hAnsiTheme="minorHAnsi" w:cstheme="minorHAnsi"/>
          <w:color w:val="auto"/>
          <w:sz w:val="22"/>
          <w:szCs w:val="22"/>
        </w:rPr>
        <w:t xml:space="preserve">drogi publicznej </w:t>
      </w:r>
      <w:r w:rsidRPr="00AB0F13">
        <w:rPr>
          <w:rFonts w:asciiTheme="minorHAnsi" w:hAnsiTheme="minorHAnsi" w:cstheme="minorHAnsi"/>
          <w:color w:val="auto"/>
          <w:sz w:val="22"/>
          <w:szCs w:val="22"/>
        </w:rPr>
        <w:t xml:space="preserve">o wartości robót nie mniejszej niż </w:t>
      </w:r>
      <w:r w:rsidR="00E14DC6" w:rsidRPr="00AB0F13">
        <w:rPr>
          <w:rFonts w:asciiTheme="minorHAnsi" w:hAnsiTheme="minorHAnsi" w:cstheme="minorHAnsi"/>
          <w:color w:val="auto"/>
          <w:sz w:val="22"/>
          <w:szCs w:val="22"/>
        </w:rPr>
        <w:t>500</w:t>
      </w:r>
      <w:r w:rsidRPr="00AB0F13">
        <w:rPr>
          <w:rFonts w:asciiTheme="minorHAnsi" w:hAnsiTheme="minorHAnsi" w:cstheme="minorHAnsi"/>
          <w:bCs/>
          <w:color w:val="auto"/>
          <w:sz w:val="22"/>
          <w:szCs w:val="22"/>
        </w:rPr>
        <w:t xml:space="preserve"> 000,00 zł </w:t>
      </w:r>
      <w:r w:rsidRPr="00AB0F13">
        <w:rPr>
          <w:rFonts w:asciiTheme="minorHAnsi" w:hAnsiTheme="minorHAnsi" w:cstheme="minorHAnsi"/>
          <w:color w:val="auto"/>
          <w:sz w:val="22"/>
          <w:szCs w:val="22"/>
        </w:rPr>
        <w:t xml:space="preserve">brutto (słownie: </w:t>
      </w:r>
      <w:r w:rsidR="00E14DC6" w:rsidRPr="00AB0F13">
        <w:rPr>
          <w:rFonts w:asciiTheme="minorHAnsi" w:hAnsiTheme="minorHAnsi" w:cstheme="minorHAnsi"/>
          <w:color w:val="auto"/>
          <w:sz w:val="22"/>
          <w:szCs w:val="22"/>
        </w:rPr>
        <w:t xml:space="preserve">pięćset tysięcy </w:t>
      </w:r>
      <w:r w:rsidRPr="00AB0F13">
        <w:rPr>
          <w:rFonts w:asciiTheme="minorHAnsi" w:hAnsiTheme="minorHAnsi" w:cstheme="minorHAnsi"/>
          <w:color w:val="auto"/>
          <w:sz w:val="22"/>
          <w:szCs w:val="22"/>
        </w:rPr>
        <w:t xml:space="preserve">złotych brutto). </w:t>
      </w:r>
    </w:p>
    <w:p w14:paraId="29FF5151" w14:textId="77777777" w:rsidR="00AF545D" w:rsidRPr="00AB0F13" w:rsidRDefault="00AF545D" w:rsidP="00AF545D">
      <w:pPr>
        <w:pStyle w:val="Default"/>
        <w:ind w:left="708"/>
        <w:jc w:val="both"/>
        <w:rPr>
          <w:rFonts w:asciiTheme="minorHAnsi" w:hAnsiTheme="minorHAnsi" w:cstheme="minorHAnsi"/>
          <w:color w:val="auto"/>
          <w:sz w:val="22"/>
          <w:szCs w:val="22"/>
        </w:rPr>
      </w:pPr>
    </w:p>
    <w:p w14:paraId="50260C3E" w14:textId="77777777" w:rsidR="00AF545D" w:rsidRPr="00AB0F13" w:rsidRDefault="00AF545D" w:rsidP="00AF545D">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32B2530C" w14:textId="77777777" w:rsidR="00AF545D" w:rsidRPr="00AB0F13" w:rsidRDefault="00AF545D" w:rsidP="00AF545D">
      <w:pPr>
        <w:pStyle w:val="Default"/>
        <w:rPr>
          <w:rFonts w:asciiTheme="minorHAnsi" w:hAnsiTheme="minorHAnsi" w:cstheme="minorHAnsi"/>
          <w:color w:val="auto"/>
        </w:rPr>
      </w:pPr>
    </w:p>
    <w:p w14:paraId="64BC99C9" w14:textId="77777777" w:rsidR="00E14DC6" w:rsidRPr="00AB0F13" w:rsidRDefault="00AF545D" w:rsidP="00E14DC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00E14DC6" w:rsidRPr="00AB0F13">
        <w:rPr>
          <w:rFonts w:cstheme="minorHAnsi"/>
          <w:lang w:eastAsia="ar-SA"/>
        </w:rPr>
        <w:t xml:space="preserve">jedną osobą posiadającą uprawnienia budowlane, odpowiadające przedmiotowi zamówienia, do kierowania robotami w specjalności drogowej </w:t>
      </w:r>
      <w:r w:rsidR="00E14DC6" w:rsidRPr="00AB0F13">
        <w:rPr>
          <w:rFonts w:cstheme="minorHAnsi"/>
        </w:rPr>
        <w:t>określone przepisami ustawy z dnia 7 lipca 1994 r. Prawo budowlane lub odpowiadające im uprawnienia budowlane, które zostały wydane na podstawie wcześniej obowiązujących przepisów;</w:t>
      </w:r>
    </w:p>
    <w:p w14:paraId="5CA1329C"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53E39BF1" w14:textId="77777777" w:rsidR="000A50D2" w:rsidRPr="00AB0F13" w:rsidRDefault="008F71FF" w:rsidP="000A50D2">
      <w:pPr>
        <w:spacing w:after="0" w:line="240" w:lineRule="auto"/>
        <w:jc w:val="both"/>
        <w:rPr>
          <w:rFonts w:cstheme="minorHAnsi"/>
        </w:rPr>
      </w:pPr>
      <w:r w:rsidRPr="00AB0F13">
        <w:rPr>
          <w:rFonts w:cstheme="minorHAnsi"/>
        </w:rPr>
        <w:t>4</w:t>
      </w:r>
      <w:r w:rsidR="000A50D2" w:rsidRPr="00AB0F13">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5DE261AA" w14:textId="77777777" w:rsidR="000A50D2" w:rsidRPr="00AB0F13" w:rsidRDefault="000A50D2" w:rsidP="00DB4419">
      <w:pPr>
        <w:pStyle w:val="Default"/>
        <w:ind w:left="708"/>
        <w:jc w:val="both"/>
        <w:rPr>
          <w:rFonts w:asciiTheme="minorHAnsi" w:hAnsiTheme="minorHAnsi" w:cstheme="minorHAnsi"/>
          <w:color w:val="auto"/>
          <w:sz w:val="22"/>
          <w:szCs w:val="22"/>
          <w:u w:val="single"/>
        </w:rPr>
      </w:pPr>
    </w:p>
    <w:p w14:paraId="50C98CED" w14:textId="77777777" w:rsidR="00DB4419" w:rsidRPr="00AB0F13" w:rsidRDefault="00DB4419" w:rsidP="00C409AD">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5F303597" w14:textId="77777777" w:rsidR="00DB4419" w:rsidRPr="00AB0F13" w:rsidRDefault="00DB4419" w:rsidP="00C409AD">
      <w:pPr>
        <w:pStyle w:val="Default"/>
        <w:jc w:val="both"/>
        <w:rPr>
          <w:rFonts w:asciiTheme="minorHAnsi" w:hAnsiTheme="minorHAnsi" w:cstheme="minorHAnsi"/>
          <w:color w:val="auto"/>
          <w:sz w:val="22"/>
          <w:szCs w:val="22"/>
          <w:u w:val="single"/>
        </w:rPr>
      </w:pPr>
    </w:p>
    <w:p w14:paraId="5784C55C"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1B943CA8"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20E7B188" w14:textId="77777777" w:rsidR="00F17231" w:rsidRPr="00AB0F13" w:rsidRDefault="00F17231" w:rsidP="00F17231">
      <w:pPr>
        <w:pStyle w:val="Default"/>
        <w:jc w:val="both"/>
        <w:rPr>
          <w:rFonts w:asciiTheme="minorHAnsi" w:hAnsiTheme="minorHAnsi" w:cstheme="minorHAnsi"/>
          <w:color w:val="auto"/>
          <w:sz w:val="22"/>
          <w:szCs w:val="22"/>
        </w:rPr>
      </w:pPr>
    </w:p>
    <w:p w14:paraId="7392603B"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5182AF9E"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D9827B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lastRenderedPageBreak/>
        <w:t xml:space="preserve">jeśli podmioty te wykonają roboty budowlane lub usługi, do realizacji których te zdolności są wymagane. </w:t>
      </w:r>
    </w:p>
    <w:p w14:paraId="7138D08D"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2BA5A417" w14:textId="11A5C582"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0C94CB5E"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434A93CA"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1F148088"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0939434"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8A994E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C39361"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05F9C210" w14:textId="77777777" w:rsidR="00F17231" w:rsidRPr="00AB0F13" w:rsidRDefault="00F17231" w:rsidP="00F17231">
      <w:pPr>
        <w:pStyle w:val="Default"/>
        <w:jc w:val="both"/>
        <w:rPr>
          <w:rFonts w:asciiTheme="minorHAnsi" w:hAnsiTheme="minorHAnsi" w:cstheme="minorHAnsi"/>
          <w:color w:val="FF0000"/>
          <w:sz w:val="22"/>
          <w:szCs w:val="22"/>
        </w:rPr>
      </w:pPr>
    </w:p>
    <w:p w14:paraId="5996A0C6"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02A2B848"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3784484C" w14:textId="0B4D04DA"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68D6508B"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00DCD98A" w14:textId="2E6A5B5B"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413F7498" w14:textId="35F1ADE3"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Tabela elementów rozliczeniowych, zgodnie z załącznikiem nr 10 do SWZ</w:t>
      </w:r>
    </w:p>
    <w:p w14:paraId="33922BF8" w14:textId="26AD1664"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09ADA2B6" w14:textId="26940D3E"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6547E862" w14:textId="05ED8F1E"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12AAEC01" w14:textId="3809EF1E"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422CAFD7"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47629DE7" w14:textId="77777777" w:rsidR="00281D59" w:rsidRPr="00AB0F13" w:rsidRDefault="00281D59" w:rsidP="00281D59">
      <w:pPr>
        <w:pStyle w:val="Default"/>
        <w:jc w:val="both"/>
        <w:rPr>
          <w:rFonts w:asciiTheme="minorHAnsi" w:hAnsiTheme="minorHAnsi" w:cstheme="minorHAnsi"/>
          <w:sz w:val="22"/>
          <w:szCs w:val="22"/>
        </w:rPr>
      </w:pPr>
    </w:p>
    <w:p w14:paraId="2D5075BE"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02C1D72A"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6168114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06B4195" w14:textId="77777777" w:rsidR="00281D59" w:rsidRPr="00AB0F13" w:rsidRDefault="00281D59" w:rsidP="00281D59">
      <w:pPr>
        <w:pStyle w:val="Default"/>
        <w:jc w:val="both"/>
        <w:rPr>
          <w:rFonts w:asciiTheme="minorHAnsi" w:hAnsiTheme="minorHAnsi" w:cstheme="minorHAnsi"/>
          <w:sz w:val="22"/>
          <w:szCs w:val="22"/>
        </w:rPr>
      </w:pPr>
    </w:p>
    <w:p w14:paraId="5DBFE6D7"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607ADBC" w14:textId="77777777" w:rsidR="00281D59" w:rsidRPr="00AB0F13" w:rsidRDefault="00281D59" w:rsidP="00281D59">
      <w:pPr>
        <w:pStyle w:val="Default"/>
        <w:rPr>
          <w:rFonts w:asciiTheme="minorHAnsi" w:hAnsiTheme="minorHAnsi" w:cstheme="minorHAnsi"/>
          <w:sz w:val="22"/>
          <w:szCs w:val="22"/>
        </w:rPr>
      </w:pPr>
    </w:p>
    <w:p w14:paraId="0FA0C0CB"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510E7C4"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149810A4"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 xml:space="preserve">przed jej złożeniem, jeżeli odrębne przepisy wymagają wpisu do rejestru lub ewidencji; </w:t>
      </w:r>
    </w:p>
    <w:p w14:paraId="52DB010B" w14:textId="77777777" w:rsidR="00FB2337" w:rsidRPr="00AB0F13" w:rsidRDefault="00346713" w:rsidP="00FB2337">
      <w:pPr>
        <w:pStyle w:val="Default"/>
        <w:ind w:left="284"/>
        <w:jc w:val="both"/>
        <w:rPr>
          <w:rFonts w:asciiTheme="minorHAnsi" w:hAnsiTheme="minorHAnsi" w:cstheme="minorHAnsi"/>
          <w:sz w:val="22"/>
          <w:szCs w:val="22"/>
        </w:rPr>
      </w:pPr>
      <w:r w:rsidRPr="00AB0F13">
        <w:rPr>
          <w:rFonts w:asciiTheme="minorHAnsi" w:hAnsiTheme="minorHAnsi" w:cstheme="minorHAnsi"/>
          <w:color w:val="auto"/>
          <w:sz w:val="22"/>
          <w:szCs w:val="22"/>
        </w:rPr>
        <w:t xml:space="preserve">3) </w:t>
      </w:r>
      <w:r w:rsidR="00FB2337" w:rsidRPr="00AB0F13">
        <w:rPr>
          <w:rFonts w:asciiTheme="minorHAnsi" w:hAnsiTheme="minorHAnsi" w:cstheme="minorHAnsi"/>
          <w:sz w:val="22"/>
          <w:szCs w:val="22"/>
        </w:rPr>
        <w:t xml:space="preserve">Informacji banku lub spółdzielczej kasy oszczędnościowo-kredytowej potwierdzającej wysokość posiadanych środków finansowych lub zdolność kredytową wykonawcy, wystawionej nie wcześniej </w:t>
      </w:r>
      <w:r w:rsidR="00FB2337" w:rsidRPr="00AB0F13">
        <w:rPr>
          <w:rFonts w:asciiTheme="minorHAnsi" w:hAnsiTheme="minorHAnsi" w:cstheme="minorHAnsi"/>
          <w:b/>
          <w:bCs/>
          <w:sz w:val="22"/>
          <w:szCs w:val="22"/>
        </w:rPr>
        <w:t xml:space="preserve">niż 3 miesiące </w:t>
      </w:r>
      <w:r w:rsidR="00FB2337" w:rsidRPr="00AB0F13">
        <w:rPr>
          <w:rFonts w:asciiTheme="minorHAnsi" w:hAnsiTheme="minorHAnsi" w:cstheme="minorHAnsi"/>
          <w:sz w:val="22"/>
          <w:szCs w:val="22"/>
        </w:rPr>
        <w:t xml:space="preserve">przed jej złożeniem, </w:t>
      </w:r>
      <w:r w:rsidR="00FB2337" w:rsidRPr="00AB0F13">
        <w:rPr>
          <w:rFonts w:asciiTheme="minorHAnsi" w:hAnsiTheme="minorHAnsi" w:cstheme="minorHAnsi"/>
          <w:b/>
          <w:bCs/>
          <w:sz w:val="22"/>
          <w:szCs w:val="22"/>
        </w:rPr>
        <w:t xml:space="preserve">jako spełnianie warunku określonego w </w:t>
      </w:r>
      <w:r w:rsidR="00FB2337" w:rsidRPr="00AB0F13">
        <w:rPr>
          <w:rFonts w:asciiTheme="minorHAnsi" w:hAnsiTheme="minorHAnsi" w:cstheme="minorHAnsi"/>
          <w:sz w:val="22"/>
          <w:szCs w:val="22"/>
        </w:rPr>
        <w:t xml:space="preserve">Rozdziale XV pkt 3 </w:t>
      </w:r>
      <w:proofErr w:type="spellStart"/>
      <w:r w:rsidR="00FB2337" w:rsidRPr="00AB0F13">
        <w:rPr>
          <w:rFonts w:asciiTheme="minorHAnsi" w:hAnsiTheme="minorHAnsi" w:cstheme="minorHAnsi"/>
          <w:sz w:val="22"/>
          <w:szCs w:val="22"/>
        </w:rPr>
        <w:t>ppkt</w:t>
      </w:r>
      <w:proofErr w:type="spellEnd"/>
      <w:r w:rsidR="00FB2337" w:rsidRPr="00AB0F13">
        <w:rPr>
          <w:rFonts w:asciiTheme="minorHAnsi" w:hAnsiTheme="minorHAnsi" w:cstheme="minorHAnsi"/>
          <w:sz w:val="22"/>
          <w:szCs w:val="22"/>
        </w:rPr>
        <w:t xml:space="preserve"> 3) SWZ. </w:t>
      </w:r>
    </w:p>
    <w:p w14:paraId="5DDCD6D4" w14:textId="77777777" w:rsidR="00281D59" w:rsidRPr="00AB0F13" w:rsidRDefault="00281D59" w:rsidP="00FB2337">
      <w:pPr>
        <w:pStyle w:val="Default"/>
        <w:ind w:left="284"/>
        <w:jc w:val="both"/>
        <w:rPr>
          <w:rFonts w:asciiTheme="minorHAnsi" w:hAnsiTheme="minorHAnsi" w:cstheme="minorHAnsi"/>
          <w:b/>
          <w:bCs/>
          <w:sz w:val="22"/>
          <w:szCs w:val="22"/>
        </w:rPr>
      </w:pPr>
    </w:p>
    <w:p w14:paraId="7C2A634C"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130441D" w14:textId="77777777" w:rsidR="00281D59" w:rsidRPr="00AB0F13" w:rsidRDefault="00281D59" w:rsidP="00281D59">
      <w:pPr>
        <w:pStyle w:val="Default"/>
        <w:jc w:val="both"/>
        <w:rPr>
          <w:rFonts w:asciiTheme="minorHAnsi" w:hAnsiTheme="minorHAnsi" w:cstheme="minorHAnsi"/>
          <w:sz w:val="22"/>
          <w:szCs w:val="22"/>
        </w:rPr>
      </w:pPr>
    </w:p>
    <w:p w14:paraId="33B1B66C"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43B01551" w14:textId="77777777" w:rsidR="00281D59" w:rsidRPr="00AB0F13" w:rsidRDefault="00281D59" w:rsidP="00AB0F13">
      <w:pPr>
        <w:pStyle w:val="Default"/>
        <w:ind w:left="284"/>
        <w:rPr>
          <w:rFonts w:asciiTheme="minorHAnsi" w:hAnsiTheme="minorHAnsi" w:cstheme="minorHAnsi"/>
          <w:color w:val="auto"/>
          <w:sz w:val="22"/>
          <w:szCs w:val="22"/>
        </w:rPr>
      </w:pPr>
    </w:p>
    <w:p w14:paraId="552E9FBA"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14:paraId="78B275E3"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53AC3E7" w14:textId="77777777" w:rsidR="00281D59" w:rsidRPr="00AB0F13" w:rsidRDefault="00281D59" w:rsidP="00281D59">
      <w:pPr>
        <w:pStyle w:val="Default"/>
        <w:rPr>
          <w:rFonts w:asciiTheme="minorHAnsi" w:hAnsiTheme="minorHAnsi" w:cstheme="minorHAnsi"/>
          <w:sz w:val="22"/>
          <w:szCs w:val="22"/>
        </w:rPr>
      </w:pPr>
    </w:p>
    <w:p w14:paraId="7A7A4FF4"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415A3814" w14:textId="77777777" w:rsidR="00281D59" w:rsidRPr="00AB0F13" w:rsidRDefault="00281D59" w:rsidP="00281D59">
      <w:pPr>
        <w:pStyle w:val="Default"/>
        <w:jc w:val="both"/>
        <w:rPr>
          <w:rFonts w:asciiTheme="minorHAnsi" w:hAnsiTheme="minorHAnsi" w:cstheme="minorHAnsi"/>
          <w:color w:val="FF0000"/>
          <w:sz w:val="22"/>
          <w:szCs w:val="22"/>
        </w:rPr>
      </w:pPr>
    </w:p>
    <w:p w14:paraId="3D263B98"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7EC9185F" w14:textId="77777777" w:rsidR="00A45252" w:rsidRPr="00AB0F13" w:rsidRDefault="00A45252" w:rsidP="00281D59">
      <w:pPr>
        <w:pStyle w:val="Default"/>
        <w:jc w:val="both"/>
        <w:rPr>
          <w:rFonts w:asciiTheme="minorHAnsi" w:hAnsiTheme="minorHAnsi" w:cstheme="minorHAnsi"/>
          <w:sz w:val="22"/>
          <w:szCs w:val="22"/>
        </w:rPr>
      </w:pPr>
    </w:p>
    <w:p w14:paraId="03B8F2C5"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69462596"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431CEA4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47543FC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62029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1AECF23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0F155D03"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19DE992"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621669B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10E19B79"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3A162136"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7E04ED8E" w14:textId="77777777" w:rsidR="00A45252" w:rsidRPr="00AB0F13" w:rsidRDefault="00A45252" w:rsidP="00A45252">
      <w:pPr>
        <w:pStyle w:val="Default"/>
        <w:jc w:val="both"/>
        <w:rPr>
          <w:rFonts w:asciiTheme="minorHAnsi" w:hAnsiTheme="minorHAnsi" w:cstheme="minorHAnsi"/>
          <w:color w:val="FF0000"/>
          <w:sz w:val="22"/>
          <w:szCs w:val="22"/>
        </w:rPr>
      </w:pPr>
    </w:p>
    <w:p w14:paraId="1E1A51BB"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72BE313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05724933"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0C6ECAB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163E09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3FABE25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4016E325"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4914DD7B"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408185C2"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43F547A8"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33CACC40" w14:textId="77777777" w:rsidR="00A45252" w:rsidRPr="00AB0F13" w:rsidRDefault="00A45252" w:rsidP="00A45252">
      <w:pPr>
        <w:pStyle w:val="Default"/>
        <w:jc w:val="both"/>
        <w:rPr>
          <w:rFonts w:asciiTheme="minorHAnsi" w:hAnsiTheme="minorHAnsi" w:cstheme="minorHAnsi"/>
          <w:color w:val="FF0000"/>
          <w:sz w:val="22"/>
          <w:szCs w:val="22"/>
        </w:rPr>
      </w:pPr>
    </w:p>
    <w:p w14:paraId="060A9363"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5EC4F22A"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277CB" w:rsidRPr="00AB0F13">
        <w:rPr>
          <w:rFonts w:asciiTheme="minorHAnsi" w:hAnsiTheme="minorHAnsi" w:cstheme="minorHAnsi"/>
          <w:sz w:val="22"/>
          <w:szCs w:val="22"/>
        </w:rPr>
        <w:t>kosztorysowe</w:t>
      </w:r>
      <w:r w:rsidRPr="00AB0F13">
        <w:rPr>
          <w:rFonts w:asciiTheme="minorHAnsi" w:hAnsiTheme="minorHAnsi" w:cstheme="minorHAnsi"/>
          <w:sz w:val="22"/>
          <w:szCs w:val="22"/>
        </w:rPr>
        <w:t xml:space="preserve">. </w:t>
      </w:r>
    </w:p>
    <w:p w14:paraId="448B0DC0" w14:textId="0D7721EE"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załącznik nr 10 do SWZ, który należy złożyć wraz z ofertą</w:t>
      </w:r>
      <w:r w:rsidR="00612A1C" w:rsidRPr="00AB0F13">
        <w:rPr>
          <w:rFonts w:asciiTheme="minorHAnsi" w:hAnsiTheme="minorHAnsi" w:cstheme="minorHAnsi"/>
          <w:color w:val="auto"/>
          <w:sz w:val="22"/>
          <w:szCs w:val="22"/>
        </w:rPr>
        <w:t xml:space="preserve">. </w:t>
      </w:r>
    </w:p>
    <w:p w14:paraId="462D7E1D" w14:textId="0ECB0128"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259B4615"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50DC6A78"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32ED6B71"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593F8C77"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75FC96D5"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76334EE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2966F8EB"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6E6812BB" w14:textId="518965CD"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14:paraId="29A3751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ECFAF38"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081FC92" w14:textId="77777777" w:rsidR="00A45252" w:rsidRPr="00AB0F13" w:rsidRDefault="00A45252" w:rsidP="00A45252">
      <w:pPr>
        <w:pStyle w:val="Default"/>
        <w:rPr>
          <w:rFonts w:asciiTheme="minorHAnsi" w:hAnsiTheme="minorHAnsi" w:cstheme="minorHAnsi"/>
          <w:sz w:val="22"/>
          <w:szCs w:val="22"/>
          <w:u w:val="single"/>
        </w:rPr>
      </w:pPr>
    </w:p>
    <w:p w14:paraId="15C31F0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7989BC3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34064E34"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70F2F662"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33E2F11B" w14:textId="77777777" w:rsidR="00A45252" w:rsidRPr="00AB0F13" w:rsidRDefault="00A45252" w:rsidP="00A45252">
      <w:pPr>
        <w:pStyle w:val="Default"/>
        <w:jc w:val="both"/>
        <w:rPr>
          <w:rFonts w:asciiTheme="minorHAnsi" w:hAnsiTheme="minorHAnsi" w:cstheme="minorHAnsi"/>
          <w:color w:val="FF0000"/>
          <w:sz w:val="22"/>
          <w:szCs w:val="22"/>
        </w:rPr>
      </w:pPr>
    </w:p>
    <w:p w14:paraId="24487B0B"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0BA50D7F" w14:textId="77777777" w:rsidR="00A45252" w:rsidRPr="00AB0F13" w:rsidRDefault="00A45252" w:rsidP="00A45252">
      <w:pPr>
        <w:pStyle w:val="Default"/>
        <w:rPr>
          <w:rFonts w:asciiTheme="minorHAnsi" w:hAnsiTheme="minorHAnsi" w:cstheme="minorHAnsi"/>
          <w:sz w:val="22"/>
          <w:szCs w:val="22"/>
        </w:rPr>
      </w:pPr>
    </w:p>
    <w:p w14:paraId="560372F7"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5D5E3F8D" w14:textId="77777777" w:rsidR="0068266C" w:rsidRPr="00AB0F13" w:rsidRDefault="0068266C" w:rsidP="00A45252">
      <w:pPr>
        <w:pStyle w:val="Default"/>
        <w:rPr>
          <w:rFonts w:asciiTheme="minorHAnsi" w:hAnsiTheme="minorHAnsi" w:cstheme="minorHAnsi"/>
          <w:b/>
          <w:bCs/>
          <w:sz w:val="22"/>
          <w:szCs w:val="22"/>
        </w:rPr>
      </w:pPr>
    </w:p>
    <w:p w14:paraId="03B8EB8E"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68314634" w14:textId="77777777" w:rsidR="00550DC7" w:rsidRPr="00AB0F13" w:rsidRDefault="00550DC7" w:rsidP="00A45252">
      <w:pPr>
        <w:pStyle w:val="Default"/>
        <w:rPr>
          <w:rFonts w:asciiTheme="minorHAnsi" w:hAnsiTheme="minorHAnsi" w:cstheme="minorHAnsi"/>
          <w:b/>
          <w:bCs/>
          <w:sz w:val="22"/>
          <w:szCs w:val="22"/>
        </w:rPr>
      </w:pPr>
    </w:p>
    <w:p w14:paraId="455F2BC1"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6F1E7668" w14:textId="77777777" w:rsidR="00A45252" w:rsidRPr="00AB0F13" w:rsidRDefault="00A45252" w:rsidP="00A45252">
      <w:pPr>
        <w:pStyle w:val="Default"/>
        <w:rPr>
          <w:rFonts w:asciiTheme="minorHAnsi" w:hAnsiTheme="minorHAnsi" w:cstheme="minorHAnsi"/>
          <w:sz w:val="22"/>
          <w:szCs w:val="22"/>
        </w:rPr>
      </w:pPr>
    </w:p>
    <w:p w14:paraId="7EB1782D"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95C550C"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6637B38E"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01F034B8" w14:textId="77777777" w:rsidR="00550DC7" w:rsidRPr="00AB0F13" w:rsidRDefault="00550DC7" w:rsidP="00550DC7">
      <w:pPr>
        <w:suppressAutoHyphens/>
        <w:spacing w:after="0" w:line="240" w:lineRule="auto"/>
        <w:rPr>
          <w:rFonts w:cstheme="minorHAnsi"/>
          <w:lang w:eastAsia="zh-CN"/>
        </w:rPr>
      </w:pPr>
    </w:p>
    <w:p w14:paraId="77231A0F"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8AB9988" w14:textId="77777777" w:rsidR="00A45252" w:rsidRPr="00AB0F13" w:rsidRDefault="00A45252" w:rsidP="00A45252">
      <w:pPr>
        <w:pStyle w:val="Default"/>
        <w:rPr>
          <w:rFonts w:asciiTheme="minorHAnsi" w:hAnsiTheme="minorHAnsi" w:cstheme="minorHAnsi"/>
          <w:sz w:val="22"/>
          <w:szCs w:val="22"/>
        </w:rPr>
      </w:pPr>
    </w:p>
    <w:p w14:paraId="20FC7B43" w14:textId="3B8BBF50"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11117848" w14:textId="77777777" w:rsidR="000959CB" w:rsidRPr="00AB0F13" w:rsidRDefault="000959CB" w:rsidP="000959CB">
      <w:pPr>
        <w:pStyle w:val="Default"/>
        <w:rPr>
          <w:rFonts w:asciiTheme="minorHAnsi" w:hAnsiTheme="minorHAnsi" w:cstheme="minorHAnsi"/>
          <w:color w:val="auto"/>
          <w:sz w:val="22"/>
          <w:szCs w:val="22"/>
        </w:rPr>
      </w:pPr>
    </w:p>
    <w:p w14:paraId="66402BCF"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Sposób przyznania punktów w kryterium „okres rękojmi i gwarancji”: </w:t>
      </w:r>
    </w:p>
    <w:p w14:paraId="46DD933E"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14:paraId="3D6692B5"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14:paraId="2316F3C9" w14:textId="39AB1E7C"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14:paraId="42932B2E" w14:textId="1CB3AE0E"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14:paraId="22EC504A" w14:textId="661E3449"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14:paraId="5ED0F2C9" w14:textId="676A7AC2"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14:paraId="10FEE2F0" w14:textId="77777777" w:rsidR="000959CB" w:rsidRPr="00AB0F13" w:rsidRDefault="000959CB" w:rsidP="000959CB">
      <w:pPr>
        <w:pStyle w:val="Default"/>
        <w:rPr>
          <w:rFonts w:asciiTheme="minorHAnsi" w:hAnsiTheme="minorHAnsi" w:cstheme="minorHAnsi"/>
          <w:color w:val="auto"/>
          <w:sz w:val="22"/>
          <w:szCs w:val="22"/>
        </w:rPr>
      </w:pPr>
    </w:p>
    <w:p w14:paraId="1D54C378" w14:textId="0F61F3DB"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57DB817F"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1B03DA1A"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7DD2DFAC"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1DDBCD96"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19764CB3" w14:textId="146AAFF6"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6A692B0B"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5FA531CA"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5F7408B1" w14:textId="752C6232"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017E673D"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694B4914"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083F6DC5"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0462D3EB"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5E689E6F"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6E92EDC6"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15B8C2E3"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6C193EFA" w14:textId="77777777" w:rsidR="00020B0D" w:rsidRPr="00AB0F13" w:rsidRDefault="00020B0D" w:rsidP="00020B0D">
      <w:pPr>
        <w:pStyle w:val="Default"/>
        <w:jc w:val="both"/>
        <w:rPr>
          <w:rFonts w:asciiTheme="minorHAnsi" w:hAnsiTheme="minorHAnsi" w:cstheme="minorHAnsi"/>
          <w:sz w:val="22"/>
          <w:szCs w:val="22"/>
        </w:rPr>
      </w:pPr>
    </w:p>
    <w:p w14:paraId="1F91E5B9"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3B26A913" w14:textId="77777777" w:rsidR="00577979" w:rsidRPr="00AB0F13" w:rsidRDefault="00577979" w:rsidP="00577979">
      <w:pPr>
        <w:pStyle w:val="Default"/>
        <w:spacing w:after="15"/>
        <w:jc w:val="both"/>
        <w:rPr>
          <w:rFonts w:asciiTheme="minorHAnsi" w:hAnsiTheme="minorHAnsi" w:cstheme="minorHAnsi"/>
          <w:sz w:val="22"/>
          <w:szCs w:val="22"/>
        </w:rPr>
      </w:pPr>
    </w:p>
    <w:p w14:paraId="55310096"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53F06DA8"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49ABA6D7"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592C53A8"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w:t>
      </w:r>
      <w:r w:rsidRPr="00AB0F13">
        <w:rPr>
          <w:rFonts w:asciiTheme="minorHAnsi" w:hAnsiTheme="minorHAnsi" w:cstheme="minorHAnsi"/>
          <w:sz w:val="22"/>
          <w:szCs w:val="22"/>
        </w:rPr>
        <w:lastRenderedPageBreak/>
        <w:t xml:space="preserve">umowy, zamawiający może dokonać ponownego badania i oceny ofert spośród ofert pozostałych w postępowaniu wykonawców oraz wybrać najkorzystniejszą ofertę albo unieważnić postępowanie. </w:t>
      </w:r>
    </w:p>
    <w:p w14:paraId="14922DCC"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46F3B5D0" w14:textId="77777777" w:rsidR="00577979" w:rsidRPr="00AB0F13" w:rsidRDefault="00577979" w:rsidP="00577979">
      <w:pPr>
        <w:pStyle w:val="Default"/>
        <w:jc w:val="both"/>
        <w:rPr>
          <w:rFonts w:asciiTheme="minorHAnsi" w:hAnsiTheme="minorHAnsi" w:cstheme="minorHAnsi"/>
          <w:sz w:val="22"/>
          <w:szCs w:val="22"/>
        </w:rPr>
      </w:pPr>
    </w:p>
    <w:p w14:paraId="0E92CA14"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48DFA363" w14:textId="5BDDA1CF" w:rsidR="004C10D7" w:rsidRPr="00AB0F13" w:rsidRDefault="004C10D7" w:rsidP="007F2AE4">
      <w:pPr>
        <w:pStyle w:val="Default"/>
        <w:spacing w:after="15"/>
        <w:jc w:val="both"/>
        <w:rPr>
          <w:rFonts w:asciiTheme="minorHAnsi" w:hAnsiTheme="minorHAnsi" w:cstheme="minorHAnsi"/>
          <w:b/>
          <w:bCs/>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AB0F13">
        <w:rPr>
          <w:rFonts w:asciiTheme="minorHAnsi" w:hAnsiTheme="minorHAnsi" w:cstheme="minorHAnsi"/>
          <w:sz w:val="22"/>
          <w:szCs w:val="22"/>
        </w:rPr>
        <w:t xml:space="preserve"> </w:t>
      </w:r>
      <w:r w:rsidR="007F2AE4" w:rsidRPr="00AB0F13">
        <w:rPr>
          <w:rFonts w:asciiTheme="minorHAnsi" w:hAnsiTheme="minorHAnsi" w:cstheme="minorHAnsi"/>
          <w:b/>
          <w:bCs/>
          <w:sz w:val="22"/>
          <w:szCs w:val="22"/>
        </w:rPr>
        <w:t>15 000,00 zł</w:t>
      </w:r>
      <w:r w:rsidR="007F2AE4" w:rsidRPr="00AB0F13">
        <w:rPr>
          <w:rFonts w:asciiTheme="minorHAnsi" w:hAnsiTheme="minorHAnsi" w:cstheme="minorHAnsi"/>
          <w:sz w:val="22"/>
          <w:szCs w:val="22"/>
        </w:rPr>
        <w:t xml:space="preserve"> </w:t>
      </w:r>
      <w:r w:rsidRPr="00AB0F13">
        <w:rPr>
          <w:rFonts w:asciiTheme="minorHAnsi" w:hAnsiTheme="minorHAnsi" w:cstheme="minorHAnsi"/>
          <w:b/>
          <w:bCs/>
        </w:rPr>
        <w:t xml:space="preserve">(słownie: </w:t>
      </w:r>
      <w:r w:rsidR="007F2AE4" w:rsidRPr="00AB0F13">
        <w:rPr>
          <w:rFonts w:asciiTheme="minorHAnsi" w:hAnsiTheme="minorHAnsi" w:cstheme="minorHAnsi"/>
          <w:b/>
          <w:bCs/>
        </w:rPr>
        <w:t xml:space="preserve">piętnaście </w:t>
      </w:r>
      <w:r w:rsidR="00F81047" w:rsidRPr="00AB0F13">
        <w:rPr>
          <w:rFonts w:asciiTheme="minorHAnsi" w:hAnsiTheme="minorHAnsi" w:cstheme="minorHAnsi"/>
          <w:b/>
          <w:bCs/>
        </w:rPr>
        <w:t xml:space="preserve"> tysi</w:t>
      </w:r>
      <w:r w:rsidR="007F2AE4" w:rsidRPr="00AB0F13">
        <w:rPr>
          <w:rFonts w:asciiTheme="minorHAnsi" w:hAnsiTheme="minorHAnsi" w:cstheme="minorHAnsi"/>
          <w:b/>
          <w:bCs/>
        </w:rPr>
        <w:t>ę</w:t>
      </w:r>
      <w:r w:rsidR="00F81047" w:rsidRPr="00AB0F13">
        <w:rPr>
          <w:rFonts w:asciiTheme="minorHAnsi" w:hAnsiTheme="minorHAnsi" w:cstheme="minorHAnsi"/>
          <w:b/>
          <w:bCs/>
        </w:rPr>
        <w:t>c</w:t>
      </w:r>
      <w:r w:rsidR="007F2AE4" w:rsidRPr="00AB0F13">
        <w:rPr>
          <w:rFonts w:asciiTheme="minorHAnsi" w:hAnsiTheme="minorHAnsi" w:cstheme="minorHAnsi"/>
          <w:b/>
          <w:bCs/>
        </w:rPr>
        <w:t>y</w:t>
      </w:r>
      <w:r w:rsidR="00F81047" w:rsidRPr="00AB0F13">
        <w:rPr>
          <w:rFonts w:asciiTheme="minorHAnsi" w:hAnsiTheme="minorHAnsi" w:cstheme="minorHAnsi"/>
          <w:b/>
          <w:bCs/>
        </w:rPr>
        <w:t xml:space="preserve"> </w:t>
      </w:r>
      <w:r w:rsidR="00510BDB" w:rsidRPr="00AB0F13">
        <w:rPr>
          <w:rFonts w:asciiTheme="minorHAnsi" w:hAnsiTheme="minorHAnsi" w:cstheme="minorHAnsi"/>
          <w:b/>
          <w:bCs/>
        </w:rPr>
        <w:t xml:space="preserve">złotych </w:t>
      </w:r>
      <w:r w:rsidRPr="00AB0F13">
        <w:rPr>
          <w:rFonts w:asciiTheme="minorHAnsi" w:hAnsiTheme="minorHAnsi" w:cstheme="minorHAnsi"/>
          <w:b/>
          <w:bCs/>
        </w:rPr>
        <w:t>00/100);</w:t>
      </w:r>
    </w:p>
    <w:p w14:paraId="3FD84168" w14:textId="77777777" w:rsidR="00510BDB" w:rsidRPr="00AB0F13" w:rsidRDefault="00510BDB" w:rsidP="004C10D7">
      <w:pPr>
        <w:spacing w:after="0" w:line="240" w:lineRule="auto"/>
        <w:jc w:val="both"/>
        <w:rPr>
          <w:rFonts w:cstheme="minorHAnsi"/>
          <w:b/>
          <w:bCs/>
          <w:color w:val="FF0000"/>
        </w:rPr>
      </w:pPr>
    </w:p>
    <w:p w14:paraId="018614C8" w14:textId="77777777"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0FD7DFE1" w14:textId="77777777"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14:paraId="67B46196" w14:textId="7A9468B4" w:rsidR="004C10D7" w:rsidRPr="00AB0F13" w:rsidRDefault="004C10D7" w:rsidP="004C10D7">
      <w:pPr>
        <w:spacing w:after="0" w:line="240" w:lineRule="auto"/>
        <w:ind w:left="851" w:hanging="142"/>
        <w:jc w:val="both"/>
        <w:rPr>
          <w:rFonts w:cstheme="minorHAnsi"/>
        </w:rPr>
      </w:pPr>
      <w:r w:rsidRPr="00AB0F13">
        <w:rPr>
          <w:rFonts w:cstheme="minorHAnsi"/>
        </w:rPr>
        <w:t xml:space="preserve">1) w pieniądzu – przelewem na rachunek depozytowy zamawiającego </w:t>
      </w:r>
      <w:r w:rsidR="00A4766D" w:rsidRPr="00AB0F13">
        <w:rPr>
          <w:rFonts w:cstheme="minorHAnsi"/>
        </w:rPr>
        <w:t xml:space="preserve">w </w:t>
      </w:r>
      <w:r w:rsidRPr="00AB0F13">
        <w:rPr>
          <w:rFonts w:cstheme="minorHAnsi"/>
        </w:rPr>
        <w:t xml:space="preserve">Banku </w:t>
      </w:r>
      <w:r w:rsidR="007F2AE4" w:rsidRPr="00AB0F13">
        <w:rPr>
          <w:rFonts w:cstheme="minorHAnsi"/>
          <w:b/>
          <w:bCs/>
        </w:rPr>
        <w:t xml:space="preserve">BNP </w:t>
      </w:r>
      <w:proofErr w:type="spellStart"/>
      <w:r w:rsidR="007F2AE4" w:rsidRPr="00AB0F13">
        <w:rPr>
          <w:rFonts w:cstheme="minorHAnsi"/>
          <w:b/>
          <w:bCs/>
        </w:rPr>
        <w:t>Paribas</w:t>
      </w:r>
      <w:proofErr w:type="spellEnd"/>
      <w:r w:rsidR="007F2AE4" w:rsidRPr="00AB0F13">
        <w:rPr>
          <w:rFonts w:cstheme="minorHAnsi"/>
          <w:b/>
          <w:bCs/>
        </w:rPr>
        <w:t xml:space="preserve"> </w:t>
      </w:r>
      <w:r w:rsidRPr="00AB0F13">
        <w:rPr>
          <w:rFonts w:cstheme="minorHAnsi"/>
          <w:b/>
          <w:bCs/>
        </w:rPr>
        <w:t xml:space="preserve">                                             nr 27 2030 0045 1110 0000 0194 1850</w:t>
      </w:r>
      <w:r w:rsidRPr="00AB0F13">
        <w:rPr>
          <w:rFonts w:cstheme="minorHAnsi"/>
        </w:rPr>
        <w:t xml:space="preserve"> z dopiskiem „Wadium – nr postępowania ZD.272.</w:t>
      </w:r>
      <w:r w:rsidR="007F2AE4" w:rsidRPr="00AB0F13">
        <w:rPr>
          <w:rFonts w:cstheme="minorHAnsi"/>
        </w:rPr>
        <w:t>10</w:t>
      </w:r>
      <w:r w:rsidRPr="00AB0F13">
        <w:rPr>
          <w:rFonts w:cstheme="minorHAnsi"/>
        </w:rPr>
        <w:t xml:space="preserve">.2021.MW </w:t>
      </w:r>
      <w:r w:rsidR="007F2AE4" w:rsidRPr="00AB0F13">
        <w:rPr>
          <w:rFonts w:cstheme="minorHAnsi"/>
        </w:rPr>
        <w:t>Przebudowa drogi Trzcińsko-Zdrój - Białęgi</w:t>
      </w:r>
      <w:r w:rsidRPr="00AB0F13">
        <w:rPr>
          <w:rFonts w:cstheme="minorHAnsi"/>
        </w:rPr>
        <w:t>”.</w:t>
      </w:r>
    </w:p>
    <w:p w14:paraId="0E109472"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14:paraId="2D1B8639"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14:paraId="13F90403" w14:textId="77777777"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531BAF9F"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682D3A0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2A173100"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56BF9169"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0E3A3CC5"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6B39F9F3"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2A36DBCF"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159B69D8"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6384E8D"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392A2AD9"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termin obowiązywania gwarancji/poręczenia, który nie może być krótszy niż termin związania ofertą. </w:t>
      </w:r>
    </w:p>
    <w:p w14:paraId="21BAA67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w:t>
      </w:r>
      <w:r w:rsidRPr="00AB0F13">
        <w:rPr>
          <w:rFonts w:asciiTheme="minorHAnsi" w:hAnsiTheme="minorHAnsi" w:cstheme="minorHAnsi"/>
          <w:sz w:val="22"/>
          <w:szCs w:val="22"/>
        </w:rPr>
        <w:lastRenderedPageBreak/>
        <w:t xml:space="preserve">przypadku, o którym mowa w art. 98 ust. 2 pkt 3 Ustawy zostanie odrzucona zgodnie z art. 226 ust. 1 pkt 14) Ustawy. Zasady zwrotu oraz okoliczności zatrzymania wadium określa art. 98 Ustawy. </w:t>
      </w:r>
    </w:p>
    <w:p w14:paraId="10900E34" w14:textId="77777777" w:rsidR="00617D8F" w:rsidRPr="00AB0F13" w:rsidRDefault="00617D8F" w:rsidP="00577979">
      <w:pPr>
        <w:pStyle w:val="Default"/>
        <w:jc w:val="both"/>
        <w:rPr>
          <w:rFonts w:asciiTheme="minorHAnsi" w:hAnsiTheme="minorHAnsi" w:cstheme="minorHAnsi"/>
          <w:sz w:val="22"/>
          <w:szCs w:val="22"/>
        </w:rPr>
      </w:pPr>
    </w:p>
    <w:p w14:paraId="017D8982"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41E7B40E"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70F356D9"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4257B3E6"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399D5C24"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64E4A5E5"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32BD33B5"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1F7587B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7AE42C9A"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1E9007D5" w14:textId="77777777" w:rsidR="00063EDA" w:rsidRPr="00AB0F13" w:rsidRDefault="00063EDA" w:rsidP="00063EDA">
      <w:pPr>
        <w:pStyle w:val="Default"/>
        <w:jc w:val="both"/>
        <w:rPr>
          <w:rFonts w:asciiTheme="minorHAnsi" w:hAnsiTheme="minorHAnsi" w:cstheme="minorHAnsi"/>
          <w:sz w:val="22"/>
          <w:szCs w:val="22"/>
        </w:rPr>
      </w:pPr>
    </w:p>
    <w:p w14:paraId="168941D6" w14:textId="5788BD99"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2AAF5ED9"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24D675D6" w14:textId="77777777" w:rsidR="00063EDA" w:rsidRPr="00AB0F13" w:rsidRDefault="00063EDA" w:rsidP="00063EDA">
      <w:pPr>
        <w:pStyle w:val="Default"/>
        <w:rPr>
          <w:rFonts w:asciiTheme="minorHAnsi" w:hAnsiTheme="minorHAnsi" w:cstheme="minorHAnsi"/>
        </w:rPr>
      </w:pPr>
    </w:p>
    <w:p w14:paraId="527365C3"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3013CD9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02C22AD1"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6DF1400E" w14:textId="77777777" w:rsidR="00063EDA" w:rsidRPr="00AB0F13" w:rsidRDefault="00063EDA" w:rsidP="00063EDA">
      <w:pPr>
        <w:pStyle w:val="Default"/>
        <w:spacing w:after="18"/>
        <w:jc w:val="both"/>
        <w:rPr>
          <w:rFonts w:asciiTheme="minorHAnsi" w:hAnsiTheme="minorHAnsi" w:cstheme="minorHAnsi"/>
          <w:sz w:val="22"/>
          <w:szCs w:val="22"/>
        </w:rPr>
      </w:pPr>
    </w:p>
    <w:p w14:paraId="5B3358C4"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5BE13589"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69CFBCE8"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w:t>
      </w:r>
      <w:r w:rsidRPr="00AB0F13">
        <w:rPr>
          <w:rFonts w:asciiTheme="minorHAnsi" w:hAnsiTheme="minorHAnsi" w:cstheme="minorHAnsi"/>
          <w:sz w:val="22"/>
          <w:szCs w:val="22"/>
        </w:rPr>
        <w:lastRenderedPageBreak/>
        <w:t xml:space="preserve">kwoty określonej w gwarancji/poręczeniu, nie większej niż 30% kwoty zabezpieczenia; gwarancja/poręczenie powinna obowiązywać do czasu upływu okresu rękojmi. </w:t>
      </w:r>
    </w:p>
    <w:p w14:paraId="618EFEF3" w14:textId="77777777" w:rsidR="00063EDA" w:rsidRPr="00AB0F13" w:rsidRDefault="00063EDA" w:rsidP="00063EDA">
      <w:pPr>
        <w:pStyle w:val="Default"/>
        <w:jc w:val="both"/>
        <w:rPr>
          <w:rFonts w:asciiTheme="minorHAnsi" w:hAnsiTheme="minorHAnsi" w:cstheme="minorHAnsi"/>
          <w:sz w:val="22"/>
          <w:szCs w:val="22"/>
        </w:rPr>
      </w:pPr>
    </w:p>
    <w:p w14:paraId="45D794FB"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A7B3FD1"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14:paraId="654C1E93"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4A377689" w14:textId="77777777" w:rsidR="00161070" w:rsidRPr="00AB0F13" w:rsidRDefault="00161070" w:rsidP="00161070">
      <w:pPr>
        <w:pStyle w:val="Default"/>
        <w:jc w:val="both"/>
        <w:rPr>
          <w:rFonts w:asciiTheme="minorHAnsi" w:hAnsiTheme="minorHAnsi" w:cstheme="minorHAnsi"/>
          <w:sz w:val="22"/>
          <w:szCs w:val="22"/>
        </w:rPr>
      </w:pPr>
    </w:p>
    <w:p w14:paraId="4CCB2F80"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XXIV Pouczenie o środkach ochrony prawnej </w:t>
      </w:r>
    </w:p>
    <w:p w14:paraId="29EA1127"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13A0BBDE"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1853FE0E" w14:textId="77777777" w:rsidR="00161070" w:rsidRPr="00AB0F13" w:rsidRDefault="00161070" w:rsidP="00161070">
      <w:pPr>
        <w:pStyle w:val="Default"/>
        <w:jc w:val="both"/>
        <w:rPr>
          <w:rFonts w:asciiTheme="minorHAnsi" w:hAnsiTheme="minorHAnsi" w:cstheme="minorHAnsi"/>
          <w:sz w:val="22"/>
          <w:szCs w:val="22"/>
        </w:rPr>
      </w:pPr>
    </w:p>
    <w:p w14:paraId="694620B9"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4262378B" w14:textId="77777777" w:rsidR="00F10AA1" w:rsidRPr="00AB0F13" w:rsidRDefault="00F10AA1" w:rsidP="00F10AA1">
      <w:pPr>
        <w:spacing w:after="0" w:line="240" w:lineRule="auto"/>
        <w:jc w:val="both"/>
        <w:rPr>
          <w:rFonts w:cstheme="minorHAnsi"/>
        </w:rPr>
      </w:pPr>
      <w:r w:rsidRPr="00AB0F13">
        <w:rPr>
          <w:rFonts w:cstheme="minorHAns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4CF99D45" w14:textId="77777777" w:rsidR="00F10AA1" w:rsidRPr="00AB0F13" w:rsidRDefault="00F10AA1" w:rsidP="00F10AA1">
      <w:pPr>
        <w:spacing w:after="0" w:line="240" w:lineRule="auto"/>
        <w:jc w:val="both"/>
        <w:rPr>
          <w:rFonts w:cstheme="minorHAnsi"/>
        </w:rPr>
      </w:pPr>
      <w:r w:rsidRPr="00AB0F13">
        <w:rPr>
          <w:rFonts w:cstheme="minorHAnsi"/>
        </w:rPr>
        <w:t>1) administratorem Pani/Pana danych osobowych jest Starosta Gryfiński, ul. Sprzymierzonych 4, 74-100 Gryfino;</w:t>
      </w:r>
    </w:p>
    <w:p w14:paraId="1F134EBD" w14:textId="77777777" w:rsidR="00F10AA1" w:rsidRPr="00AB0F13" w:rsidRDefault="00F10AA1" w:rsidP="00F10AA1">
      <w:pPr>
        <w:spacing w:after="0" w:line="240" w:lineRule="auto"/>
        <w:ind w:right="-1"/>
        <w:jc w:val="both"/>
        <w:rPr>
          <w:rFonts w:cstheme="minorHAnsi"/>
        </w:rPr>
      </w:pPr>
      <w:r w:rsidRPr="00AB0F13">
        <w:rPr>
          <w:rFonts w:cstheme="minorHAnsi"/>
        </w:rPr>
        <w:t xml:space="preserve">2) administrator wyznaczył Inspektora Danych Osobowych, z którym można się kontaktować pod adresem e-mail: </w:t>
      </w:r>
      <w:hyperlink r:id="rId27" w:history="1">
        <w:r w:rsidRPr="00AB0F13">
          <w:rPr>
            <w:rStyle w:val="Hipercze"/>
            <w:rFonts w:cstheme="minorHAnsi"/>
          </w:rPr>
          <w:t>iod@gryfino.powiat.pl</w:t>
        </w:r>
      </w:hyperlink>
    </w:p>
    <w:p w14:paraId="42C06700" w14:textId="77777777" w:rsidR="00F10AA1" w:rsidRPr="00AB0F13" w:rsidRDefault="00F10AA1" w:rsidP="00F10AA1">
      <w:pPr>
        <w:spacing w:after="0" w:line="240" w:lineRule="auto"/>
        <w:jc w:val="both"/>
        <w:rPr>
          <w:rFonts w:cstheme="minorHAnsi"/>
        </w:rPr>
      </w:pPr>
      <w:r w:rsidRPr="00AB0F13">
        <w:rPr>
          <w:rFonts w:cstheme="minorHAnsi"/>
        </w:rPr>
        <w:t>3) Pani/Pana dane osobowe przetwarzane będą na podstawie art. 6 ust. 1 lit. c RODO w celu związanym z przedmiotowym postępowaniem o udzielenie zamówienia publicznego, prowadzonym w trybie podstawowym bez negocjacji.</w:t>
      </w:r>
    </w:p>
    <w:p w14:paraId="6A3C49A2" w14:textId="77777777" w:rsidR="00F10AA1" w:rsidRPr="00AB0F13" w:rsidRDefault="00F10AA1" w:rsidP="00F10AA1">
      <w:pPr>
        <w:spacing w:after="0" w:line="240" w:lineRule="auto"/>
        <w:jc w:val="both"/>
        <w:rPr>
          <w:rFonts w:cstheme="minorHAnsi"/>
        </w:rPr>
      </w:pPr>
      <w:r w:rsidRPr="00AB0F13">
        <w:rPr>
          <w:rFonts w:cstheme="minorHAnsi"/>
        </w:rPr>
        <w:t>4) odbiorcami Pani/Pana danych osobowych będą osoby lub podmioty, którym udostępniona zostanie dokumentacja postępowania w oparciu o art. 74 ustawy P.Z.P.</w:t>
      </w:r>
    </w:p>
    <w:p w14:paraId="25E1B581" w14:textId="77777777" w:rsidR="00F10AA1" w:rsidRPr="00AB0F13" w:rsidRDefault="00F10AA1" w:rsidP="00F10AA1">
      <w:pPr>
        <w:spacing w:after="0" w:line="240" w:lineRule="auto"/>
        <w:jc w:val="both"/>
        <w:rPr>
          <w:rFonts w:cstheme="minorHAnsi"/>
        </w:rPr>
      </w:pPr>
      <w:r w:rsidRPr="00AB0F13">
        <w:rPr>
          <w:rFonts w:cstheme="minorHAns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5EFCCDAF" w14:textId="77777777" w:rsidR="00F10AA1" w:rsidRPr="00AB0F13" w:rsidRDefault="00F10AA1" w:rsidP="00F10AA1">
      <w:pPr>
        <w:spacing w:after="0" w:line="240" w:lineRule="auto"/>
        <w:jc w:val="both"/>
        <w:rPr>
          <w:rFonts w:cstheme="minorHAnsi"/>
        </w:rPr>
      </w:pPr>
      <w:r w:rsidRPr="00AB0F13">
        <w:rPr>
          <w:rFonts w:cstheme="minorHAnsi"/>
        </w:rPr>
        <w:t>6) obowiązek podania przez Panią/Pana danych osobowych bezpośrednio Pani/Pana dotyczących jest wymogiem ustawowym określonym w przepisanych ustawy P.Z.P., związanym z udziałem w postępowaniu o udzielenie zamówienia publicznego.</w:t>
      </w:r>
    </w:p>
    <w:p w14:paraId="236B98C7" w14:textId="77777777" w:rsidR="00F10AA1" w:rsidRPr="00AB0F13" w:rsidRDefault="00F10AA1" w:rsidP="00F10AA1">
      <w:pPr>
        <w:spacing w:after="0" w:line="240" w:lineRule="auto"/>
        <w:jc w:val="both"/>
        <w:rPr>
          <w:rFonts w:cstheme="minorHAnsi"/>
        </w:rPr>
      </w:pPr>
      <w:r w:rsidRPr="00AB0F13">
        <w:rPr>
          <w:rFonts w:cstheme="minorHAnsi"/>
        </w:rPr>
        <w:t>7) w odniesieniu do Pani/Pana danych osobowych decyzje nie będą podejmowane w sposób zautomatyzowany, stosownie do art. 22 RODO.</w:t>
      </w:r>
    </w:p>
    <w:p w14:paraId="71D0DAD7" w14:textId="77777777" w:rsidR="00F10AA1" w:rsidRPr="00AB0F13" w:rsidRDefault="00F10AA1" w:rsidP="00F10AA1">
      <w:pPr>
        <w:spacing w:after="0" w:line="240" w:lineRule="auto"/>
        <w:jc w:val="both"/>
        <w:rPr>
          <w:rFonts w:cstheme="minorHAnsi"/>
        </w:rPr>
      </w:pPr>
      <w:r w:rsidRPr="00AB0F13">
        <w:rPr>
          <w:rFonts w:cstheme="minorHAnsi"/>
        </w:rPr>
        <w:t>8) posiada Pani/Pan:</w:t>
      </w:r>
    </w:p>
    <w:p w14:paraId="74684E0F" w14:textId="77777777" w:rsidR="00F10AA1" w:rsidRPr="00AB0F13" w:rsidRDefault="00F10AA1" w:rsidP="00F10AA1">
      <w:pPr>
        <w:spacing w:after="0" w:line="240" w:lineRule="auto"/>
        <w:jc w:val="both"/>
        <w:rPr>
          <w:rFonts w:cstheme="minorHAnsi"/>
        </w:rPr>
      </w:pPr>
      <w:r w:rsidRPr="00AB0F13">
        <w:rPr>
          <w:rFonts w:cstheme="minorHAns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877B46" w14:textId="77777777" w:rsidR="00F10AA1" w:rsidRPr="00AB0F13" w:rsidRDefault="00F10AA1" w:rsidP="00F10AA1">
      <w:pPr>
        <w:spacing w:after="0" w:line="240" w:lineRule="auto"/>
        <w:jc w:val="both"/>
        <w:rPr>
          <w:rFonts w:cstheme="minorHAnsi"/>
        </w:rPr>
      </w:pPr>
      <w:r w:rsidRPr="00AB0F13">
        <w:rPr>
          <w:rFonts w:cstheme="minorHAnsi"/>
        </w:rPr>
        <w:lastRenderedPageBreak/>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89126F0" w14:textId="77777777" w:rsidR="00F10AA1" w:rsidRPr="00AB0F13" w:rsidRDefault="00F10AA1" w:rsidP="00F10AA1">
      <w:pPr>
        <w:spacing w:after="0" w:line="240" w:lineRule="auto"/>
        <w:jc w:val="both"/>
        <w:rPr>
          <w:rFonts w:cstheme="minorHAnsi"/>
        </w:rPr>
      </w:pPr>
      <w:r w:rsidRPr="00AB0F13">
        <w:rPr>
          <w:rFonts w:cstheme="minorHAns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8F9E5B" w14:textId="77777777" w:rsidR="00F10AA1" w:rsidRPr="00AB0F13" w:rsidRDefault="00F10AA1" w:rsidP="00F10AA1">
      <w:pPr>
        <w:spacing w:after="0" w:line="240" w:lineRule="auto"/>
        <w:jc w:val="both"/>
        <w:rPr>
          <w:rFonts w:cstheme="minorHAnsi"/>
        </w:rPr>
      </w:pPr>
      <w:r w:rsidRPr="00AB0F13">
        <w:rPr>
          <w:rFonts w:cstheme="minorHAnsi"/>
        </w:rPr>
        <w:t xml:space="preserve">d) prawo do wniesienia skargi do Prezesa Urzędu Ochrony Danych Osobowych, gdy uzna Pani/Pan, że przetwarzanie danych osobowych Pani/Pana dotyczących narusza przepisy RODO;  </w:t>
      </w:r>
    </w:p>
    <w:p w14:paraId="37BAC261" w14:textId="77777777" w:rsidR="00F10AA1" w:rsidRPr="00AB0F13" w:rsidRDefault="00F10AA1" w:rsidP="00F10AA1">
      <w:pPr>
        <w:spacing w:after="0" w:line="240" w:lineRule="auto"/>
        <w:jc w:val="both"/>
        <w:rPr>
          <w:rFonts w:cstheme="minorHAnsi"/>
        </w:rPr>
      </w:pPr>
      <w:r w:rsidRPr="00AB0F13">
        <w:rPr>
          <w:rFonts w:cstheme="minorHAnsi"/>
        </w:rPr>
        <w:t>9) nie przysługuje Pani/Panu:</w:t>
      </w:r>
    </w:p>
    <w:p w14:paraId="12BFDB5B" w14:textId="77777777" w:rsidR="00F10AA1" w:rsidRPr="00AB0F13" w:rsidRDefault="00F10AA1" w:rsidP="00F10AA1">
      <w:pPr>
        <w:spacing w:after="0" w:line="240" w:lineRule="auto"/>
        <w:jc w:val="both"/>
        <w:rPr>
          <w:rFonts w:cstheme="minorHAnsi"/>
        </w:rPr>
      </w:pPr>
      <w:r w:rsidRPr="00AB0F13">
        <w:rPr>
          <w:rFonts w:cstheme="minorHAnsi"/>
        </w:rPr>
        <w:t>a) w związku z art. 17 ust. 3 lit. b, d lub e RODO prawo do usunięcia danych osobowych;</w:t>
      </w:r>
    </w:p>
    <w:p w14:paraId="654EFCE9" w14:textId="77777777" w:rsidR="00F10AA1" w:rsidRPr="00AB0F13" w:rsidRDefault="00F10AA1" w:rsidP="00F10AA1">
      <w:pPr>
        <w:spacing w:after="0" w:line="240" w:lineRule="auto"/>
        <w:jc w:val="both"/>
        <w:rPr>
          <w:rFonts w:cstheme="minorHAnsi"/>
        </w:rPr>
      </w:pPr>
      <w:r w:rsidRPr="00AB0F13">
        <w:rPr>
          <w:rFonts w:cstheme="minorHAnsi"/>
        </w:rPr>
        <w:t>b) prawo do przenoszenia danych osobowych, o którym mowa w art. 20 RODO;</w:t>
      </w:r>
    </w:p>
    <w:p w14:paraId="22496218" w14:textId="77777777" w:rsidR="00F10AA1" w:rsidRPr="00AB0F13" w:rsidRDefault="00F10AA1" w:rsidP="00F10AA1">
      <w:pPr>
        <w:spacing w:after="0" w:line="240" w:lineRule="auto"/>
        <w:jc w:val="both"/>
        <w:rPr>
          <w:rFonts w:cstheme="minorHAnsi"/>
        </w:rPr>
      </w:pPr>
      <w:r w:rsidRPr="00AB0F13">
        <w:rPr>
          <w:rFonts w:cstheme="minorHAnsi"/>
        </w:rPr>
        <w:t xml:space="preserve">c) na podstawie art. 21 RODO prawo sprzeciwu, wobec przetwarzania danych osobowych, gdyż podstawą prawną przetwarzania Pani/Pana danych osobowych jest art. 6 ust. 1 lit. c RODO; </w:t>
      </w:r>
    </w:p>
    <w:p w14:paraId="7444F853" w14:textId="77777777" w:rsidR="00F10AA1" w:rsidRPr="00AB0F13" w:rsidRDefault="00F10AA1" w:rsidP="00F10AA1">
      <w:pPr>
        <w:spacing w:after="0" w:line="240" w:lineRule="auto"/>
        <w:jc w:val="both"/>
        <w:rPr>
          <w:rFonts w:cstheme="minorHAnsi"/>
        </w:rPr>
      </w:pPr>
      <w:r w:rsidRPr="00AB0F13">
        <w:rPr>
          <w:rFonts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F77E8B"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C27859">
      <w:headerReference w:type="default" r:id="rId28"/>
      <w:footerReference w:type="default" r:id="rId2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9C4A" w14:textId="77777777" w:rsidR="00510BDB" w:rsidRDefault="00510BDB" w:rsidP="00F452C9">
      <w:pPr>
        <w:spacing w:after="0" w:line="240" w:lineRule="auto"/>
      </w:pPr>
      <w:r>
        <w:separator/>
      </w:r>
    </w:p>
  </w:endnote>
  <w:endnote w:type="continuationSeparator" w:id="0">
    <w:p w14:paraId="5A0EA3AE" w14:textId="77777777" w:rsidR="00510BDB" w:rsidRDefault="00510BDB"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A7BE869" w14:textId="77777777" w:rsidR="00510BDB" w:rsidRDefault="00510BDB">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FE09AD">
          <w:rPr>
            <w:rFonts w:asciiTheme="majorHAnsi" w:hAnsiTheme="majorHAnsi"/>
            <w:noProof/>
            <w:sz w:val="28"/>
            <w:szCs w:val="28"/>
          </w:rPr>
          <w:t>20</w:t>
        </w:r>
        <w:r>
          <w:rPr>
            <w:rFonts w:asciiTheme="majorHAnsi" w:hAnsiTheme="majorHAnsi"/>
            <w:noProof/>
            <w:sz w:val="28"/>
            <w:szCs w:val="28"/>
          </w:rPr>
          <w:fldChar w:fldCharType="end"/>
        </w:r>
      </w:p>
    </w:sdtContent>
  </w:sdt>
  <w:p w14:paraId="6E8FC0E9" w14:textId="77777777" w:rsidR="00510BDB" w:rsidRDefault="00510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4DAB" w14:textId="77777777" w:rsidR="00510BDB" w:rsidRDefault="00510BDB" w:rsidP="00F452C9">
      <w:pPr>
        <w:spacing w:after="0" w:line="240" w:lineRule="auto"/>
      </w:pPr>
      <w:r>
        <w:separator/>
      </w:r>
    </w:p>
  </w:footnote>
  <w:footnote w:type="continuationSeparator" w:id="0">
    <w:p w14:paraId="187DF2F8" w14:textId="77777777" w:rsidR="00510BDB" w:rsidRDefault="00510BDB" w:rsidP="00F452C9">
      <w:pPr>
        <w:spacing w:after="0" w:line="240" w:lineRule="auto"/>
      </w:pPr>
      <w:r>
        <w:continuationSeparator/>
      </w:r>
    </w:p>
  </w:footnote>
  <w:footnote w:id="1">
    <w:p w14:paraId="2B79A297" w14:textId="77777777" w:rsidR="00510BDB" w:rsidRDefault="00510BDB"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CF23" w14:textId="60D3D612" w:rsidR="00510BDB" w:rsidRPr="00C70ADA" w:rsidRDefault="00510BDB" w:rsidP="00C70ADA">
    <w:pPr>
      <w:pStyle w:val="Nagwek"/>
      <w:jc w:val="right"/>
      <w:rPr>
        <w:sz w:val="20"/>
        <w:szCs w:val="20"/>
      </w:rPr>
    </w:pPr>
    <w:r w:rsidRPr="00C70ADA">
      <w:rPr>
        <w:sz w:val="20"/>
        <w:szCs w:val="20"/>
      </w:rPr>
      <w:t>ZD.272.</w:t>
    </w:r>
    <w:r w:rsidR="008A4A1A">
      <w:rPr>
        <w:sz w:val="20"/>
        <w:szCs w:val="20"/>
      </w:rPr>
      <w:t>10</w:t>
    </w:r>
    <w:r w:rsidRPr="00C70ADA">
      <w:rPr>
        <w:sz w:val="20"/>
        <w:szCs w:val="20"/>
      </w:rPr>
      <w:t>.2021.MW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
  </w:num>
  <w:num w:numId="2">
    <w:abstractNumId w:val="10"/>
  </w:num>
  <w:num w:numId="3">
    <w:abstractNumId w:val="2"/>
  </w:num>
  <w:num w:numId="4">
    <w:abstractNumId w:val="6"/>
  </w:num>
  <w:num w:numId="5">
    <w:abstractNumId w:val="16"/>
  </w:num>
  <w:num w:numId="6">
    <w:abstractNumId w:val="0"/>
  </w:num>
  <w:num w:numId="7">
    <w:abstractNumId w:val="3"/>
  </w:num>
  <w:num w:numId="8">
    <w:abstractNumId w:val="5"/>
  </w:num>
  <w:num w:numId="9">
    <w:abstractNumId w:val="9"/>
  </w:num>
  <w:num w:numId="10">
    <w:abstractNumId w:val="19"/>
  </w:num>
  <w:num w:numId="11">
    <w:abstractNumId w:val="15"/>
  </w:num>
  <w:num w:numId="12">
    <w:abstractNumId w:val="13"/>
  </w:num>
  <w:num w:numId="13">
    <w:abstractNumId w:val="4"/>
  </w:num>
  <w:num w:numId="14">
    <w:abstractNumId w:val="12"/>
  </w:num>
  <w:num w:numId="15">
    <w:abstractNumId w:val="7"/>
  </w:num>
  <w:num w:numId="16">
    <w:abstractNumId w:val="8"/>
  </w:num>
  <w:num w:numId="17">
    <w:abstractNumId w:val="11"/>
  </w:num>
  <w:num w:numId="18">
    <w:abstractNumId w:val="14"/>
  </w:num>
  <w:num w:numId="19">
    <w:abstractNumId w:val="20"/>
  </w:num>
  <w:num w:numId="20">
    <w:abstractNumId w:val="17"/>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436AE"/>
    <w:rsid w:val="0004395E"/>
    <w:rsid w:val="00061C17"/>
    <w:rsid w:val="00063EDA"/>
    <w:rsid w:val="00066562"/>
    <w:rsid w:val="000869A0"/>
    <w:rsid w:val="000959CB"/>
    <w:rsid w:val="000A50D2"/>
    <w:rsid w:val="000D4CE4"/>
    <w:rsid w:val="000D5AE9"/>
    <w:rsid w:val="000E2EE6"/>
    <w:rsid w:val="000E3B99"/>
    <w:rsid w:val="00103F0A"/>
    <w:rsid w:val="00122A25"/>
    <w:rsid w:val="00134CD1"/>
    <w:rsid w:val="00136883"/>
    <w:rsid w:val="001503C3"/>
    <w:rsid w:val="00161070"/>
    <w:rsid w:val="001C7599"/>
    <w:rsid w:val="002270CC"/>
    <w:rsid w:val="00250972"/>
    <w:rsid w:val="00281D59"/>
    <w:rsid w:val="002D5949"/>
    <w:rsid w:val="00300229"/>
    <w:rsid w:val="00324E84"/>
    <w:rsid w:val="00346713"/>
    <w:rsid w:val="0036334F"/>
    <w:rsid w:val="003727AF"/>
    <w:rsid w:val="003761E7"/>
    <w:rsid w:val="003774C3"/>
    <w:rsid w:val="003A7036"/>
    <w:rsid w:val="003C3C43"/>
    <w:rsid w:val="003C3DED"/>
    <w:rsid w:val="004132FE"/>
    <w:rsid w:val="004420F6"/>
    <w:rsid w:val="0044715A"/>
    <w:rsid w:val="0046086F"/>
    <w:rsid w:val="004A2F26"/>
    <w:rsid w:val="004A7086"/>
    <w:rsid w:val="004C10D7"/>
    <w:rsid w:val="004E6F56"/>
    <w:rsid w:val="004F191A"/>
    <w:rsid w:val="00500793"/>
    <w:rsid w:val="00510BDB"/>
    <w:rsid w:val="00512B59"/>
    <w:rsid w:val="00550DC7"/>
    <w:rsid w:val="00577979"/>
    <w:rsid w:val="00584F6D"/>
    <w:rsid w:val="0059065D"/>
    <w:rsid w:val="005A29E6"/>
    <w:rsid w:val="005B466E"/>
    <w:rsid w:val="00600651"/>
    <w:rsid w:val="00612A1C"/>
    <w:rsid w:val="00617D8F"/>
    <w:rsid w:val="00650A54"/>
    <w:rsid w:val="00653011"/>
    <w:rsid w:val="006737C9"/>
    <w:rsid w:val="0068266C"/>
    <w:rsid w:val="006A71F9"/>
    <w:rsid w:val="006B40AB"/>
    <w:rsid w:val="006B62DE"/>
    <w:rsid w:val="006C7B70"/>
    <w:rsid w:val="006D25E9"/>
    <w:rsid w:val="006F22E8"/>
    <w:rsid w:val="00723B03"/>
    <w:rsid w:val="00736AD7"/>
    <w:rsid w:val="0076695C"/>
    <w:rsid w:val="00777CD3"/>
    <w:rsid w:val="007951E5"/>
    <w:rsid w:val="00796311"/>
    <w:rsid w:val="007B7E77"/>
    <w:rsid w:val="007C39AC"/>
    <w:rsid w:val="007F2AE4"/>
    <w:rsid w:val="00835E95"/>
    <w:rsid w:val="00841E7E"/>
    <w:rsid w:val="00844C04"/>
    <w:rsid w:val="00895D72"/>
    <w:rsid w:val="008967D6"/>
    <w:rsid w:val="008A4A1A"/>
    <w:rsid w:val="008B2606"/>
    <w:rsid w:val="008F4B4D"/>
    <w:rsid w:val="008F71FF"/>
    <w:rsid w:val="00904E9B"/>
    <w:rsid w:val="00905EBA"/>
    <w:rsid w:val="009112AA"/>
    <w:rsid w:val="009157AC"/>
    <w:rsid w:val="00925617"/>
    <w:rsid w:val="009277CB"/>
    <w:rsid w:val="009918F3"/>
    <w:rsid w:val="009D6F27"/>
    <w:rsid w:val="00A00100"/>
    <w:rsid w:val="00A12F39"/>
    <w:rsid w:val="00A4389C"/>
    <w:rsid w:val="00A45252"/>
    <w:rsid w:val="00A4766D"/>
    <w:rsid w:val="00A56CAA"/>
    <w:rsid w:val="00A64082"/>
    <w:rsid w:val="00A723CE"/>
    <w:rsid w:val="00A7601B"/>
    <w:rsid w:val="00A85F25"/>
    <w:rsid w:val="00A97976"/>
    <w:rsid w:val="00AA4723"/>
    <w:rsid w:val="00AA75F9"/>
    <w:rsid w:val="00AB0F13"/>
    <w:rsid w:val="00AB557C"/>
    <w:rsid w:val="00AE3D91"/>
    <w:rsid w:val="00AF545D"/>
    <w:rsid w:val="00B30AD2"/>
    <w:rsid w:val="00B534C2"/>
    <w:rsid w:val="00BE3A27"/>
    <w:rsid w:val="00BE7703"/>
    <w:rsid w:val="00BF1B8D"/>
    <w:rsid w:val="00C26414"/>
    <w:rsid w:val="00C27859"/>
    <w:rsid w:val="00C356FF"/>
    <w:rsid w:val="00C409AD"/>
    <w:rsid w:val="00C455F3"/>
    <w:rsid w:val="00C523DA"/>
    <w:rsid w:val="00C54656"/>
    <w:rsid w:val="00C5533E"/>
    <w:rsid w:val="00C5624A"/>
    <w:rsid w:val="00C70ADA"/>
    <w:rsid w:val="00C91AAF"/>
    <w:rsid w:val="00CA233A"/>
    <w:rsid w:val="00CB0C1F"/>
    <w:rsid w:val="00CB110E"/>
    <w:rsid w:val="00CC1C16"/>
    <w:rsid w:val="00CC2C78"/>
    <w:rsid w:val="00CC79DD"/>
    <w:rsid w:val="00CF1A02"/>
    <w:rsid w:val="00D03F82"/>
    <w:rsid w:val="00D20976"/>
    <w:rsid w:val="00D45643"/>
    <w:rsid w:val="00D57CC4"/>
    <w:rsid w:val="00D6774B"/>
    <w:rsid w:val="00D7132D"/>
    <w:rsid w:val="00D73558"/>
    <w:rsid w:val="00D85863"/>
    <w:rsid w:val="00DB4419"/>
    <w:rsid w:val="00E14DC6"/>
    <w:rsid w:val="00E40D7B"/>
    <w:rsid w:val="00E71777"/>
    <w:rsid w:val="00E72C39"/>
    <w:rsid w:val="00EB0BF7"/>
    <w:rsid w:val="00EC0542"/>
    <w:rsid w:val="00EF0C45"/>
    <w:rsid w:val="00F00B73"/>
    <w:rsid w:val="00F10AA1"/>
    <w:rsid w:val="00F17231"/>
    <w:rsid w:val="00F20CD5"/>
    <w:rsid w:val="00F452C9"/>
    <w:rsid w:val="00F81047"/>
    <w:rsid w:val="00F91EFE"/>
    <w:rsid w:val="00FB2337"/>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E8AB"/>
  <w15:docId w15:val="{3ACCB6D5-E784-4A85-9B97-351654C4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iod@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4436-B0E8-483D-9F9C-5AB7DC1D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22</Pages>
  <Words>10772</Words>
  <Characters>64635</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25</cp:revision>
  <cp:lastPrinted>2021-06-22T09:21:00Z</cp:lastPrinted>
  <dcterms:created xsi:type="dcterms:W3CDTF">2021-04-22T08:01:00Z</dcterms:created>
  <dcterms:modified xsi:type="dcterms:W3CDTF">2021-06-24T06:07:00Z</dcterms:modified>
</cp:coreProperties>
</file>