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F5D" w:rsidRDefault="00D33BF7" w:rsidP="00846F5D">
      <w:pPr>
        <w:pStyle w:val="pkt"/>
        <w:spacing w:before="0" w:after="0" w:line="240" w:lineRule="auto"/>
        <w:ind w:left="0" w:firstLine="0"/>
        <w:jc w:val="center"/>
      </w:pPr>
      <w:r>
        <w:rPr>
          <w:rFonts w:ascii="Times New Roman" w:hAnsi="Times New Roman" w:cs="Times New Roman"/>
          <w:b/>
          <w:color w:val="000080"/>
          <w:sz w:val="32"/>
          <w:szCs w:val="32"/>
        </w:rPr>
        <w:t>Załącznik nr 6</w:t>
      </w:r>
      <w:bookmarkStart w:id="0" w:name="_GoBack"/>
      <w:bookmarkEnd w:id="0"/>
    </w:p>
    <w:p w:rsidR="00846F5D" w:rsidRDefault="00846F5D" w:rsidP="00846F5D">
      <w:pPr>
        <w:pStyle w:val="pkt"/>
        <w:spacing w:before="0" w:after="0" w:line="240" w:lineRule="auto"/>
        <w:ind w:left="0" w:firstLine="0"/>
        <w:jc w:val="center"/>
      </w:pPr>
      <w:r>
        <w:rPr>
          <w:rFonts w:ascii="Times New Roman" w:hAnsi="Times New Roman" w:cs="Times New Roman"/>
          <w:b/>
          <w:color w:val="000080"/>
          <w:sz w:val="32"/>
          <w:szCs w:val="32"/>
        </w:rPr>
        <w:t>do Specyfikacji Warunków Zamówienia</w:t>
      </w:r>
    </w:p>
    <w:p w:rsidR="00846F5D" w:rsidRDefault="00846F5D" w:rsidP="00846F5D">
      <w:pPr>
        <w:pStyle w:val="pkt"/>
        <w:spacing w:before="0" w:after="0" w:line="240" w:lineRule="auto"/>
        <w:ind w:left="0" w:firstLine="0"/>
        <w:jc w:val="center"/>
        <w:rPr>
          <w:rFonts w:ascii="Times New Roman" w:hAnsi="Times New Roman" w:cs="Times New Roman"/>
          <w:b/>
          <w:color w:val="000080"/>
          <w:sz w:val="32"/>
          <w:szCs w:val="32"/>
        </w:rPr>
      </w:pPr>
    </w:p>
    <w:p w:rsidR="00846F5D" w:rsidRDefault="00846F5D" w:rsidP="00846F5D">
      <w:pPr>
        <w:pStyle w:val="pkt"/>
        <w:spacing w:before="0" w:after="0" w:line="240" w:lineRule="auto"/>
        <w:ind w:left="0" w:firstLine="0"/>
        <w:jc w:val="center"/>
        <w:rPr>
          <w:rFonts w:ascii="Times New Roman" w:hAnsi="Times New Roman" w:cs="Times New Roman"/>
          <w:b/>
          <w:color w:val="000080"/>
          <w:sz w:val="32"/>
          <w:szCs w:val="32"/>
        </w:rPr>
      </w:pPr>
    </w:p>
    <w:p w:rsidR="00846F5D" w:rsidRDefault="00846F5D" w:rsidP="00846F5D">
      <w:pPr>
        <w:pStyle w:val="pkt"/>
        <w:spacing w:before="0" w:after="0" w:line="240" w:lineRule="auto"/>
        <w:ind w:left="0" w:firstLine="0"/>
        <w:jc w:val="center"/>
      </w:pPr>
      <w:r>
        <w:rPr>
          <w:rFonts w:ascii="Times New Roman" w:hAnsi="Times New Roman" w:cs="Times New Roman"/>
          <w:b/>
          <w:color w:val="000080"/>
          <w:sz w:val="32"/>
          <w:szCs w:val="32"/>
        </w:rPr>
        <w:t>Opis Przedmiotu Zamówienia</w:t>
      </w:r>
    </w:p>
    <w:p w:rsidR="00846F5D" w:rsidRDefault="00965865" w:rsidP="00965865">
      <w:pPr>
        <w:pStyle w:val="pkt"/>
        <w:tabs>
          <w:tab w:val="left" w:pos="1095"/>
        </w:tabs>
        <w:spacing w:before="0" w:after="0" w:line="240" w:lineRule="auto"/>
        <w:ind w:left="0" w:firstLine="0"/>
        <w:jc w:val="left"/>
        <w:rPr>
          <w:rFonts w:ascii="Times New Roman" w:hAnsi="Times New Roman" w:cs="Times New Roman"/>
          <w:b/>
          <w:color w:val="000080"/>
          <w:sz w:val="32"/>
          <w:szCs w:val="32"/>
        </w:rPr>
      </w:pPr>
      <w:r>
        <w:rPr>
          <w:rFonts w:ascii="Times New Roman" w:hAnsi="Times New Roman" w:cs="Times New Roman"/>
          <w:b/>
          <w:color w:val="000080"/>
          <w:sz w:val="32"/>
          <w:szCs w:val="32"/>
        </w:rPr>
        <w:tab/>
      </w:r>
    </w:p>
    <w:p w:rsidR="00846F5D" w:rsidRDefault="00846F5D" w:rsidP="00846F5D">
      <w:pPr>
        <w:pStyle w:val="pkt"/>
        <w:spacing w:before="0" w:after="0" w:line="240" w:lineRule="auto"/>
        <w:ind w:left="0" w:firstLine="0"/>
        <w:jc w:val="center"/>
        <w:rPr>
          <w:rFonts w:ascii="Times New Roman" w:hAnsi="Times New Roman" w:cs="Times New Roman"/>
          <w:b/>
          <w:color w:val="000080"/>
          <w:sz w:val="32"/>
          <w:szCs w:val="32"/>
        </w:rPr>
      </w:pPr>
    </w:p>
    <w:p w:rsidR="00846F5D" w:rsidRDefault="00846F5D" w:rsidP="00846F5D">
      <w:pPr>
        <w:pStyle w:val="pkt"/>
        <w:spacing w:before="0" w:after="0" w:line="240" w:lineRule="auto"/>
        <w:ind w:left="0" w:firstLine="0"/>
        <w:jc w:val="center"/>
        <w:rPr>
          <w:rFonts w:ascii="Times New Roman" w:hAnsi="Times New Roman" w:cs="Times New Roman"/>
          <w:b/>
          <w:color w:val="000080"/>
          <w:sz w:val="32"/>
          <w:szCs w:val="32"/>
        </w:rPr>
      </w:pPr>
    </w:p>
    <w:p w:rsidR="00846F5D" w:rsidRDefault="00846F5D" w:rsidP="00846F5D">
      <w:pPr>
        <w:pStyle w:val="pkt"/>
        <w:spacing w:before="120" w:after="120" w:line="240" w:lineRule="auto"/>
        <w:ind w:left="0" w:firstLine="0"/>
        <w:jc w:val="center"/>
      </w:pPr>
      <w:r>
        <w:rPr>
          <w:rFonts w:ascii="Times New Roman" w:hAnsi="Times New Roman" w:cs="Times New Roman"/>
          <w:b/>
          <w:sz w:val="32"/>
          <w:szCs w:val="32"/>
        </w:rPr>
        <w:t xml:space="preserve"> pod nazwą: </w:t>
      </w:r>
    </w:p>
    <w:p w:rsidR="00846F5D" w:rsidRDefault="00846F5D" w:rsidP="00846F5D">
      <w:pPr>
        <w:pStyle w:val="pkt"/>
        <w:spacing w:before="120" w:after="120" w:line="240" w:lineRule="auto"/>
        <w:ind w:left="0" w:firstLine="0"/>
        <w:jc w:val="center"/>
      </w:pPr>
      <w:r>
        <w:rPr>
          <w:rFonts w:ascii="Times New Roman" w:hAnsi="Times New Roman" w:cs="Times New Roman"/>
          <w:b/>
          <w:i/>
          <w:sz w:val="32"/>
          <w:szCs w:val="32"/>
        </w:rPr>
        <w:t>„</w:t>
      </w:r>
      <w:r>
        <w:rPr>
          <w:rFonts w:ascii="Times New Roman" w:hAnsi="Times New Roman" w:cs="Times New Roman"/>
          <w:i/>
          <w:sz w:val="32"/>
          <w:szCs w:val="32"/>
        </w:rPr>
        <w:t xml:space="preserve">Odbiór i zagospodarowanie odpadów komunalnych z terenu Gminy Miejskiej Jarosław pochodzących z nieruchomości zamieszkałych oraz </w:t>
      </w:r>
      <w:r w:rsidR="00965865">
        <w:rPr>
          <w:rFonts w:ascii="Times New Roman" w:hAnsi="Times New Roman" w:cs="Times New Roman"/>
          <w:i/>
          <w:sz w:val="32"/>
          <w:szCs w:val="32"/>
        </w:rPr>
        <w:t xml:space="preserve">nieruchomości niezamieszkałych </w:t>
      </w:r>
      <w:r>
        <w:rPr>
          <w:rFonts w:ascii="Times New Roman" w:hAnsi="Times New Roman" w:cs="Times New Roman"/>
          <w:i/>
          <w:sz w:val="32"/>
          <w:szCs w:val="32"/>
        </w:rPr>
        <w:t xml:space="preserve">na których </w:t>
      </w:r>
      <w:r w:rsidR="00965865">
        <w:rPr>
          <w:rFonts w:ascii="Times New Roman" w:hAnsi="Times New Roman" w:cs="Times New Roman"/>
          <w:i/>
          <w:sz w:val="32"/>
          <w:szCs w:val="32"/>
        </w:rPr>
        <w:t>powstają odpady komunalne,</w:t>
      </w:r>
      <w:r w:rsidR="00965865" w:rsidRPr="001E6668">
        <w:rPr>
          <w:rFonts w:ascii="Times New Roman" w:hAnsi="Times New Roman" w:cs="Times New Roman"/>
          <w:i/>
          <w:sz w:val="32"/>
          <w:szCs w:val="32"/>
        </w:rPr>
        <w:t xml:space="preserve"> </w:t>
      </w:r>
      <w:r w:rsidR="00E21472" w:rsidRPr="001E6668">
        <w:rPr>
          <w:rFonts w:ascii="Times New Roman" w:hAnsi="Times New Roman" w:cs="Times New Roman"/>
          <w:i/>
          <w:sz w:val="32"/>
          <w:szCs w:val="32"/>
        </w:rPr>
        <w:t>obsługa</w:t>
      </w:r>
      <w:r w:rsidRPr="001E6668">
        <w:rPr>
          <w:rFonts w:ascii="Times New Roman" w:hAnsi="Times New Roman" w:cs="Times New Roman"/>
          <w:i/>
          <w:sz w:val="32"/>
          <w:szCs w:val="32"/>
        </w:rPr>
        <w:t xml:space="preserve"> </w:t>
      </w:r>
      <w:r w:rsidRPr="004F048B">
        <w:rPr>
          <w:rFonts w:ascii="Times New Roman" w:hAnsi="Times New Roman" w:cs="Times New Roman"/>
          <w:i/>
          <w:sz w:val="32"/>
          <w:szCs w:val="32"/>
        </w:rPr>
        <w:t>Punktu Selektywnej Zbiórki Odpadów Komunalnych oraz zaopatrzenie nieruchomości w poje</w:t>
      </w:r>
      <w:r>
        <w:rPr>
          <w:rFonts w:ascii="Times New Roman" w:hAnsi="Times New Roman" w:cs="Times New Roman"/>
          <w:i/>
          <w:sz w:val="32"/>
          <w:szCs w:val="32"/>
        </w:rPr>
        <w:t xml:space="preserve">mniki na </w:t>
      </w:r>
      <w:r w:rsidRPr="004F048B">
        <w:rPr>
          <w:rFonts w:ascii="Times New Roman" w:hAnsi="Times New Roman" w:cs="Times New Roman"/>
          <w:i/>
          <w:sz w:val="32"/>
          <w:szCs w:val="32"/>
        </w:rPr>
        <w:t xml:space="preserve"> odpady komunalne”</w:t>
      </w:r>
      <w:r>
        <w:rPr>
          <w:i/>
        </w:rPr>
        <w:t xml:space="preserve"> </w:t>
      </w:r>
    </w:p>
    <w:p w:rsidR="00846F5D" w:rsidRDefault="00846F5D" w:rsidP="00846F5D">
      <w:pPr>
        <w:tabs>
          <w:tab w:val="left" w:pos="1980"/>
        </w:tabs>
        <w:jc w:val="both"/>
        <w:rPr>
          <w:b/>
          <w:i/>
          <w:sz w:val="32"/>
          <w:szCs w:val="32"/>
        </w:rPr>
      </w:pPr>
    </w:p>
    <w:p w:rsidR="00846F5D" w:rsidRDefault="00846F5D" w:rsidP="00846F5D">
      <w:pPr>
        <w:tabs>
          <w:tab w:val="left" w:pos="1980"/>
        </w:tabs>
        <w:jc w:val="both"/>
        <w:rPr>
          <w:b/>
          <w:i/>
          <w:sz w:val="32"/>
          <w:szCs w:val="32"/>
        </w:rPr>
      </w:pPr>
    </w:p>
    <w:p w:rsidR="00846F5D" w:rsidRDefault="00846F5D" w:rsidP="00846F5D">
      <w:pPr>
        <w:tabs>
          <w:tab w:val="left" w:pos="1980"/>
        </w:tabs>
        <w:jc w:val="both"/>
        <w:rPr>
          <w:b/>
          <w:i/>
          <w:sz w:val="32"/>
          <w:szCs w:val="32"/>
        </w:rPr>
      </w:pPr>
    </w:p>
    <w:p w:rsidR="00846F5D" w:rsidRDefault="00846F5D" w:rsidP="00846F5D">
      <w:pPr>
        <w:tabs>
          <w:tab w:val="left" w:pos="1980"/>
        </w:tabs>
        <w:jc w:val="both"/>
        <w:rPr>
          <w:b/>
          <w:i/>
          <w:sz w:val="32"/>
          <w:szCs w:val="32"/>
        </w:rPr>
      </w:pPr>
    </w:p>
    <w:p w:rsidR="00846F5D" w:rsidRDefault="00846F5D" w:rsidP="00846F5D">
      <w:pPr>
        <w:tabs>
          <w:tab w:val="left" w:pos="1980"/>
        </w:tabs>
        <w:jc w:val="both"/>
        <w:rPr>
          <w:b/>
          <w:i/>
          <w:sz w:val="32"/>
          <w:szCs w:val="32"/>
        </w:rPr>
      </w:pPr>
    </w:p>
    <w:p w:rsidR="00846F5D" w:rsidRDefault="00846F5D" w:rsidP="00846F5D">
      <w:pPr>
        <w:tabs>
          <w:tab w:val="left" w:pos="1980"/>
        </w:tabs>
        <w:jc w:val="both"/>
        <w:rPr>
          <w:b/>
          <w:i/>
          <w:sz w:val="32"/>
          <w:szCs w:val="32"/>
        </w:rPr>
      </w:pPr>
    </w:p>
    <w:p w:rsidR="00846F5D" w:rsidRDefault="00846F5D" w:rsidP="00846F5D">
      <w:pPr>
        <w:tabs>
          <w:tab w:val="left" w:pos="1980"/>
        </w:tabs>
        <w:jc w:val="both"/>
        <w:rPr>
          <w:i/>
        </w:rPr>
      </w:pPr>
    </w:p>
    <w:p w:rsidR="00846F5D" w:rsidRDefault="00846F5D" w:rsidP="00846F5D">
      <w:pPr>
        <w:tabs>
          <w:tab w:val="left" w:pos="1980"/>
        </w:tabs>
        <w:jc w:val="both"/>
        <w:rPr>
          <w:i/>
        </w:rPr>
      </w:pPr>
    </w:p>
    <w:p w:rsidR="00846F5D" w:rsidRDefault="00846F5D" w:rsidP="00846F5D">
      <w:pPr>
        <w:tabs>
          <w:tab w:val="left" w:pos="1980"/>
        </w:tabs>
        <w:jc w:val="both"/>
        <w:rPr>
          <w:i/>
        </w:rPr>
      </w:pPr>
    </w:p>
    <w:p w:rsidR="00846F5D" w:rsidRDefault="00846F5D" w:rsidP="00846F5D">
      <w:pPr>
        <w:tabs>
          <w:tab w:val="left" w:pos="1980"/>
        </w:tabs>
        <w:jc w:val="both"/>
        <w:rPr>
          <w:i/>
        </w:rPr>
      </w:pPr>
    </w:p>
    <w:p w:rsidR="00846F5D" w:rsidRDefault="00846F5D" w:rsidP="00846F5D">
      <w:pPr>
        <w:tabs>
          <w:tab w:val="left" w:pos="1980"/>
        </w:tabs>
        <w:jc w:val="both"/>
      </w:pPr>
      <w:r>
        <w:rPr>
          <w:i/>
        </w:rPr>
        <w:t>Jarosław,</w:t>
      </w:r>
      <w:r w:rsidR="00A07889">
        <w:rPr>
          <w:i/>
        </w:rPr>
        <w:t xml:space="preserve"> dnia </w:t>
      </w:r>
      <w:r w:rsidR="008D3300">
        <w:rPr>
          <w:i/>
          <w:color w:val="000000" w:themeColor="text1"/>
        </w:rPr>
        <w:t>18 października</w:t>
      </w:r>
      <w:r w:rsidR="008168B5">
        <w:rPr>
          <w:i/>
          <w:color w:val="000000" w:themeColor="text1"/>
        </w:rPr>
        <w:t xml:space="preserve"> </w:t>
      </w:r>
      <w:r w:rsidR="00371A3F">
        <w:rPr>
          <w:i/>
          <w:color w:val="000000" w:themeColor="text1"/>
        </w:rPr>
        <w:t xml:space="preserve"> </w:t>
      </w:r>
      <w:r w:rsidR="008168B5">
        <w:rPr>
          <w:i/>
        </w:rPr>
        <w:t>2023</w:t>
      </w:r>
      <w:r>
        <w:rPr>
          <w:i/>
        </w:rPr>
        <w:t xml:space="preserve"> r.</w:t>
      </w:r>
    </w:p>
    <w:p w:rsidR="00846F5D" w:rsidRDefault="00846F5D" w:rsidP="00846F5D">
      <w:pPr>
        <w:tabs>
          <w:tab w:val="left" w:pos="1980"/>
        </w:tabs>
        <w:jc w:val="both"/>
      </w:pPr>
      <w:r>
        <w:rPr>
          <w:i/>
        </w:rPr>
        <w:tab/>
      </w:r>
      <w:r>
        <w:rPr>
          <w:i/>
        </w:rPr>
        <w:tab/>
      </w:r>
      <w:r>
        <w:rPr>
          <w:i/>
        </w:rPr>
        <w:tab/>
      </w:r>
      <w:r>
        <w:rPr>
          <w:i/>
        </w:rPr>
        <w:tab/>
      </w:r>
      <w:r>
        <w:rPr>
          <w:i/>
        </w:rPr>
        <w:tab/>
      </w:r>
      <w:r>
        <w:rPr>
          <w:i/>
        </w:rPr>
        <w:tab/>
      </w:r>
      <w:r>
        <w:rPr>
          <w:i/>
        </w:rPr>
        <w:tab/>
      </w:r>
      <w:r>
        <w:rPr>
          <w:i/>
        </w:rPr>
        <w:tab/>
      </w:r>
    </w:p>
    <w:p w:rsidR="00846F5D" w:rsidRDefault="00846F5D" w:rsidP="00846F5D">
      <w:pPr>
        <w:tabs>
          <w:tab w:val="left" w:pos="1980"/>
        </w:tabs>
        <w:jc w:val="both"/>
        <w:rPr>
          <w:i/>
        </w:rPr>
      </w:pPr>
    </w:p>
    <w:p w:rsidR="00E91CAA" w:rsidRDefault="00E91CAA"/>
    <w:p w:rsidR="00846F5D" w:rsidRDefault="00846F5D"/>
    <w:p w:rsidR="00846F5D" w:rsidRDefault="00846F5D"/>
    <w:p w:rsidR="00846F5D" w:rsidRDefault="00846F5D"/>
    <w:p w:rsidR="00846F5D" w:rsidRDefault="00846F5D"/>
    <w:p w:rsidR="00846F5D" w:rsidRDefault="00846F5D"/>
    <w:p w:rsidR="00846F5D" w:rsidRDefault="00846F5D"/>
    <w:p w:rsidR="00846F5D" w:rsidRDefault="00846F5D"/>
    <w:p w:rsidR="00965865" w:rsidRDefault="00965865"/>
    <w:p w:rsidR="00846F5D" w:rsidRDefault="00846F5D"/>
    <w:p w:rsidR="00846F5D" w:rsidRDefault="00846F5D"/>
    <w:p w:rsidR="00846F5D" w:rsidRDefault="00846F5D"/>
    <w:p w:rsidR="00846F5D" w:rsidRDefault="00846F5D"/>
    <w:p w:rsidR="00846F5D" w:rsidRDefault="00846F5D"/>
    <w:p w:rsidR="00846F5D" w:rsidRDefault="00846F5D" w:rsidP="00846F5D">
      <w:pPr>
        <w:ind w:left="1080"/>
        <w:jc w:val="center"/>
      </w:pPr>
      <w:r>
        <w:rPr>
          <w:rFonts w:ascii="Arial" w:hAnsi="Arial" w:cs="Arial"/>
          <w:b/>
        </w:rPr>
        <w:lastRenderedPageBreak/>
        <w:t>Opis Przedmiotu Zamówienia</w:t>
      </w:r>
    </w:p>
    <w:p w:rsidR="00846F5D" w:rsidRDefault="00846F5D" w:rsidP="00846F5D">
      <w:pPr>
        <w:ind w:left="1080"/>
        <w:jc w:val="center"/>
        <w:rPr>
          <w:rFonts w:ascii="Arial" w:hAnsi="Arial" w:cs="Arial"/>
          <w:b/>
        </w:rPr>
      </w:pPr>
    </w:p>
    <w:p w:rsidR="00846F5D" w:rsidRPr="003735B7" w:rsidRDefault="00846F5D" w:rsidP="00846F5D">
      <w:pPr>
        <w:numPr>
          <w:ilvl w:val="0"/>
          <w:numId w:val="3"/>
        </w:numPr>
        <w:rPr>
          <w:rFonts w:ascii="Arial" w:hAnsi="Arial" w:cs="Arial"/>
          <w:sz w:val="22"/>
          <w:szCs w:val="22"/>
        </w:rPr>
      </w:pPr>
      <w:r w:rsidRPr="003735B7">
        <w:rPr>
          <w:rFonts w:ascii="Arial" w:hAnsi="Arial" w:cs="Arial"/>
          <w:b/>
          <w:sz w:val="22"/>
          <w:szCs w:val="22"/>
        </w:rPr>
        <w:t>Założenia podstawowe</w:t>
      </w:r>
    </w:p>
    <w:p w:rsidR="00846F5D" w:rsidRPr="003735B7" w:rsidRDefault="00846F5D" w:rsidP="00846F5D">
      <w:pPr>
        <w:pStyle w:val="Tekstpodstawowy"/>
        <w:numPr>
          <w:ilvl w:val="1"/>
          <w:numId w:val="3"/>
        </w:numPr>
        <w:jc w:val="both"/>
        <w:rPr>
          <w:rFonts w:ascii="Arial" w:hAnsi="Arial" w:cs="Arial"/>
          <w:sz w:val="22"/>
          <w:szCs w:val="22"/>
        </w:rPr>
      </w:pPr>
      <w:r w:rsidRPr="003735B7">
        <w:rPr>
          <w:rFonts w:ascii="Arial" w:hAnsi="Arial" w:cs="Arial"/>
          <w:sz w:val="22"/>
          <w:szCs w:val="22"/>
        </w:rPr>
        <w:t>Przedmiotem zamówienia jest odbiór i zagospodarowanie odpadów komunalnych z</w:t>
      </w:r>
      <w:r w:rsidRPr="003735B7">
        <w:rPr>
          <w:rFonts w:ascii="Arial" w:hAnsi="Arial" w:cs="Arial"/>
          <w:sz w:val="22"/>
          <w:szCs w:val="22"/>
          <w:lang w:val="pl-PL"/>
        </w:rPr>
        <w:t> </w:t>
      </w:r>
      <w:r w:rsidRPr="003735B7">
        <w:rPr>
          <w:rFonts w:ascii="Arial" w:hAnsi="Arial" w:cs="Arial"/>
          <w:sz w:val="22"/>
          <w:szCs w:val="22"/>
        </w:rPr>
        <w:t>terenu Gminy Miejskiej Jarosław pochodzących z nieruchomości zamieszkałych</w:t>
      </w:r>
      <w:r w:rsidR="00A07889" w:rsidRPr="003735B7">
        <w:rPr>
          <w:rFonts w:ascii="Arial" w:hAnsi="Arial" w:cs="Arial"/>
          <w:sz w:val="22"/>
          <w:szCs w:val="22"/>
          <w:lang w:val="pl-PL"/>
        </w:rPr>
        <w:t xml:space="preserve"> oraz nieruchomości niezamieszkałych na których powstają odpady komunalne, </w:t>
      </w:r>
      <w:r w:rsidR="00E21472">
        <w:rPr>
          <w:rFonts w:ascii="Arial" w:hAnsi="Arial" w:cs="Arial"/>
          <w:sz w:val="22"/>
          <w:szCs w:val="22"/>
          <w:lang w:val="pl-PL"/>
        </w:rPr>
        <w:t xml:space="preserve"> </w:t>
      </w:r>
      <w:r w:rsidR="00E21472" w:rsidRPr="001E6668">
        <w:rPr>
          <w:rFonts w:ascii="Arial" w:hAnsi="Arial" w:cs="Arial"/>
          <w:sz w:val="22"/>
          <w:szCs w:val="22"/>
          <w:lang w:val="pl-PL"/>
        </w:rPr>
        <w:t xml:space="preserve">obsługa </w:t>
      </w:r>
      <w:r w:rsidR="00A07889" w:rsidRPr="003735B7">
        <w:rPr>
          <w:rFonts w:ascii="Arial" w:hAnsi="Arial" w:cs="Arial"/>
          <w:sz w:val="22"/>
          <w:szCs w:val="22"/>
          <w:lang w:val="pl-PL"/>
        </w:rPr>
        <w:t>Punktu Selektywnej Zbiórki Odpadów Komunalnych oraz zaopatrzenie nieruchomości  w pojemniki na odpady komunalne</w:t>
      </w:r>
    </w:p>
    <w:p w:rsidR="00846F5D" w:rsidRPr="003735B7" w:rsidRDefault="00846F5D" w:rsidP="00846F5D">
      <w:pPr>
        <w:pStyle w:val="Tekstpodstawowy"/>
        <w:numPr>
          <w:ilvl w:val="1"/>
          <w:numId w:val="3"/>
        </w:numPr>
        <w:jc w:val="both"/>
        <w:rPr>
          <w:rFonts w:ascii="Arial" w:hAnsi="Arial" w:cs="Arial"/>
          <w:sz w:val="22"/>
          <w:szCs w:val="22"/>
        </w:rPr>
      </w:pPr>
      <w:r w:rsidRPr="003735B7">
        <w:rPr>
          <w:rFonts w:ascii="Arial" w:hAnsi="Arial" w:cs="Arial"/>
          <w:sz w:val="22"/>
          <w:szCs w:val="22"/>
        </w:rPr>
        <w:t>Termin wykonania usługi odbioru i zagospodarowania odpadów:</w:t>
      </w:r>
    </w:p>
    <w:p w:rsidR="00846F5D" w:rsidRPr="00FE7872" w:rsidRDefault="00846F5D" w:rsidP="00846F5D">
      <w:pPr>
        <w:pStyle w:val="Tekstpodstawowy"/>
        <w:ind w:left="720"/>
        <w:jc w:val="both"/>
        <w:rPr>
          <w:rFonts w:ascii="Arial" w:hAnsi="Arial" w:cs="Arial"/>
          <w:sz w:val="22"/>
          <w:szCs w:val="22"/>
        </w:rPr>
      </w:pPr>
      <w:r w:rsidRPr="001C73B8">
        <w:rPr>
          <w:rFonts w:ascii="Arial" w:eastAsia="Arial" w:hAnsi="Arial" w:cs="Arial"/>
          <w:color w:val="FF0000"/>
          <w:sz w:val="22"/>
          <w:szCs w:val="22"/>
        </w:rPr>
        <w:t xml:space="preserve"> </w:t>
      </w:r>
      <w:r w:rsidRPr="00FE7872">
        <w:rPr>
          <w:rFonts w:ascii="Arial" w:hAnsi="Arial" w:cs="Arial"/>
          <w:b/>
          <w:sz w:val="22"/>
          <w:szCs w:val="22"/>
        </w:rPr>
        <w:t xml:space="preserve">od 1 </w:t>
      </w:r>
      <w:r w:rsidR="001C73B8" w:rsidRPr="00FE7872">
        <w:rPr>
          <w:rFonts w:ascii="Arial" w:hAnsi="Arial" w:cs="Arial"/>
          <w:b/>
          <w:sz w:val="22"/>
          <w:szCs w:val="22"/>
          <w:lang w:val="pl-PL"/>
        </w:rPr>
        <w:t xml:space="preserve">stycznia </w:t>
      </w:r>
      <w:r w:rsidR="007B4392">
        <w:rPr>
          <w:rFonts w:ascii="Arial" w:hAnsi="Arial" w:cs="Arial"/>
          <w:b/>
          <w:sz w:val="22"/>
          <w:szCs w:val="22"/>
        </w:rPr>
        <w:t>2024</w:t>
      </w:r>
      <w:r w:rsidRPr="00FE7872">
        <w:rPr>
          <w:rFonts w:ascii="Arial" w:hAnsi="Arial" w:cs="Arial"/>
          <w:b/>
          <w:sz w:val="22"/>
          <w:szCs w:val="22"/>
        </w:rPr>
        <w:t xml:space="preserve"> r. do 31 </w:t>
      </w:r>
      <w:r w:rsidRPr="00FE7872">
        <w:rPr>
          <w:rFonts w:ascii="Arial" w:hAnsi="Arial" w:cs="Arial"/>
          <w:b/>
          <w:sz w:val="22"/>
          <w:szCs w:val="22"/>
          <w:lang w:val="pl-PL"/>
        </w:rPr>
        <w:t>grudnia</w:t>
      </w:r>
      <w:r w:rsidR="007B4392">
        <w:rPr>
          <w:rFonts w:ascii="Arial" w:hAnsi="Arial" w:cs="Arial"/>
          <w:b/>
          <w:sz w:val="22"/>
          <w:szCs w:val="22"/>
        </w:rPr>
        <w:t xml:space="preserve"> 2024</w:t>
      </w:r>
      <w:r w:rsidRPr="00FE7872">
        <w:rPr>
          <w:rFonts w:ascii="Arial" w:hAnsi="Arial" w:cs="Arial"/>
          <w:b/>
          <w:sz w:val="22"/>
          <w:szCs w:val="22"/>
        </w:rPr>
        <w:t xml:space="preserve"> r.</w:t>
      </w:r>
    </w:p>
    <w:p w:rsidR="00846F5D" w:rsidRPr="003735B7" w:rsidRDefault="00846F5D" w:rsidP="00846F5D">
      <w:pPr>
        <w:pStyle w:val="Tekstpodstawowy"/>
        <w:numPr>
          <w:ilvl w:val="1"/>
          <w:numId w:val="3"/>
        </w:numPr>
        <w:jc w:val="both"/>
        <w:rPr>
          <w:rFonts w:ascii="Arial" w:hAnsi="Arial" w:cs="Arial"/>
          <w:sz w:val="22"/>
          <w:szCs w:val="22"/>
        </w:rPr>
      </w:pPr>
      <w:r w:rsidRPr="003735B7">
        <w:rPr>
          <w:rFonts w:ascii="Arial" w:hAnsi="Arial" w:cs="Arial"/>
          <w:sz w:val="22"/>
          <w:szCs w:val="22"/>
        </w:rPr>
        <w:t>Odbiorem i zagospodarowaniem zostaną objęte:</w:t>
      </w:r>
    </w:p>
    <w:p w:rsidR="00846F5D" w:rsidRPr="003735B7" w:rsidRDefault="00846F5D" w:rsidP="00846F5D">
      <w:pPr>
        <w:numPr>
          <w:ilvl w:val="0"/>
          <w:numId w:val="2"/>
        </w:numPr>
        <w:ind w:left="851" w:hanging="425"/>
        <w:jc w:val="both"/>
        <w:rPr>
          <w:rFonts w:ascii="Arial" w:hAnsi="Arial" w:cs="Arial"/>
          <w:sz w:val="22"/>
          <w:szCs w:val="22"/>
        </w:rPr>
      </w:pPr>
      <w:r w:rsidRPr="003735B7">
        <w:rPr>
          <w:rFonts w:ascii="Arial" w:hAnsi="Arial" w:cs="Arial"/>
          <w:sz w:val="22"/>
          <w:szCs w:val="22"/>
        </w:rPr>
        <w:t>bezpośrednio z nieruchomości:</w:t>
      </w:r>
    </w:p>
    <w:p w:rsidR="00846F5D" w:rsidRPr="003735B7" w:rsidRDefault="00846F5D" w:rsidP="00846F5D">
      <w:pPr>
        <w:numPr>
          <w:ilvl w:val="2"/>
          <w:numId w:val="1"/>
        </w:numPr>
        <w:ind w:left="1276" w:hanging="567"/>
        <w:jc w:val="both"/>
        <w:rPr>
          <w:rFonts w:ascii="Arial" w:hAnsi="Arial" w:cs="Arial"/>
          <w:sz w:val="22"/>
          <w:szCs w:val="22"/>
        </w:rPr>
      </w:pPr>
      <w:r w:rsidRPr="003735B7">
        <w:rPr>
          <w:rFonts w:ascii="Arial" w:hAnsi="Arial" w:cs="Arial"/>
          <w:sz w:val="22"/>
          <w:szCs w:val="22"/>
        </w:rPr>
        <w:t>odpady komunalne zmieszane,</w:t>
      </w:r>
    </w:p>
    <w:p w:rsidR="00846F5D" w:rsidRPr="003735B7" w:rsidRDefault="00846F5D" w:rsidP="00846F5D">
      <w:pPr>
        <w:numPr>
          <w:ilvl w:val="2"/>
          <w:numId w:val="1"/>
        </w:numPr>
        <w:ind w:left="1276" w:hanging="567"/>
        <w:jc w:val="both"/>
        <w:rPr>
          <w:rFonts w:ascii="Arial" w:hAnsi="Arial" w:cs="Arial"/>
          <w:sz w:val="22"/>
          <w:szCs w:val="22"/>
        </w:rPr>
      </w:pPr>
      <w:r w:rsidRPr="003735B7">
        <w:rPr>
          <w:rFonts w:ascii="Arial" w:hAnsi="Arial" w:cs="Arial"/>
          <w:sz w:val="22"/>
          <w:szCs w:val="22"/>
        </w:rPr>
        <w:t xml:space="preserve">selektywnego zbierania i odbierania odpadów komunalnych obejmujących </w:t>
      </w:r>
      <w:r w:rsidRPr="00FE7872">
        <w:rPr>
          <w:rFonts w:ascii="Arial" w:hAnsi="Arial" w:cs="Arial"/>
          <w:sz w:val="22"/>
          <w:szCs w:val="22"/>
        </w:rPr>
        <w:t>co najmniej</w:t>
      </w:r>
      <w:r w:rsidRPr="003735B7">
        <w:rPr>
          <w:rFonts w:ascii="Arial" w:hAnsi="Arial" w:cs="Arial"/>
          <w:sz w:val="22"/>
          <w:szCs w:val="22"/>
        </w:rPr>
        <w:t xml:space="preserve"> : papier, metale, tworzywa sztuczne, szkło, odpady opakowaniowe,  wielomateriałowe i bioodpady, </w:t>
      </w:r>
    </w:p>
    <w:p w:rsidR="00846F5D" w:rsidRPr="003735B7" w:rsidRDefault="00846F5D" w:rsidP="00846F5D">
      <w:pPr>
        <w:numPr>
          <w:ilvl w:val="1"/>
          <w:numId w:val="1"/>
        </w:numPr>
        <w:ind w:left="851" w:hanging="425"/>
        <w:jc w:val="both"/>
        <w:rPr>
          <w:rFonts w:ascii="Arial" w:hAnsi="Arial" w:cs="Arial"/>
          <w:sz w:val="22"/>
          <w:szCs w:val="22"/>
        </w:rPr>
      </w:pPr>
      <w:r w:rsidRPr="003735B7">
        <w:rPr>
          <w:rFonts w:ascii="Arial" w:hAnsi="Arial" w:cs="Arial"/>
          <w:sz w:val="22"/>
          <w:szCs w:val="22"/>
        </w:rPr>
        <w:t>zebrane w pojemnikach usytuowanych na terenie miasta Jarosławia (tzw. Lokalne Punkty Selektywnego Zbierania Odpadów Opakowaniowych) dot. odpadów opakowaniowych  (odpady z papieru i tektury, szkła, metali, tworzyw sztucznych, opakowań wielomateriałowych)</w:t>
      </w:r>
    </w:p>
    <w:p w:rsidR="00846F5D" w:rsidRPr="003735B7" w:rsidRDefault="00846F5D" w:rsidP="00846F5D">
      <w:pPr>
        <w:numPr>
          <w:ilvl w:val="1"/>
          <w:numId w:val="1"/>
        </w:numPr>
        <w:ind w:left="851" w:hanging="425"/>
        <w:jc w:val="both"/>
        <w:rPr>
          <w:rFonts w:ascii="Arial" w:hAnsi="Arial" w:cs="Arial"/>
          <w:sz w:val="22"/>
          <w:szCs w:val="22"/>
        </w:rPr>
      </w:pPr>
      <w:r w:rsidRPr="003735B7">
        <w:rPr>
          <w:rFonts w:ascii="Arial" w:hAnsi="Arial" w:cs="Arial"/>
          <w:sz w:val="22"/>
          <w:szCs w:val="22"/>
        </w:rPr>
        <w:t>zebrane w pojemnikach usytuowanych w wybranych aptekach (tzw. Punkty Selektywnego Zbierania Przeterminowanych Leków) – leki po terminie ważności oraz niewykorzystane leki</w:t>
      </w:r>
    </w:p>
    <w:p w:rsidR="00846F5D" w:rsidRPr="003735B7" w:rsidRDefault="00846F5D" w:rsidP="00846F5D">
      <w:pPr>
        <w:numPr>
          <w:ilvl w:val="1"/>
          <w:numId w:val="1"/>
        </w:numPr>
        <w:ind w:left="851" w:hanging="425"/>
        <w:jc w:val="both"/>
        <w:rPr>
          <w:rFonts w:ascii="Arial" w:hAnsi="Arial" w:cs="Arial"/>
          <w:sz w:val="22"/>
          <w:szCs w:val="22"/>
        </w:rPr>
      </w:pPr>
      <w:r w:rsidRPr="003735B7">
        <w:rPr>
          <w:rFonts w:ascii="Arial" w:hAnsi="Arial" w:cs="Arial"/>
          <w:sz w:val="22"/>
          <w:szCs w:val="22"/>
        </w:rPr>
        <w:t xml:space="preserve">zebrane w pojemnikach usytuowanych w szkołach i obiektach publicznych (tzw. Punkty Selektywnego Zbierania Zużytych Baterii Małogabarytowych) - zużyte baterie i akumulatory, inne niż przemysłowe i samochodowe </w:t>
      </w:r>
    </w:p>
    <w:p w:rsidR="00846F5D" w:rsidRPr="003735B7" w:rsidRDefault="00846F5D" w:rsidP="00846F5D">
      <w:pPr>
        <w:numPr>
          <w:ilvl w:val="1"/>
          <w:numId w:val="1"/>
        </w:numPr>
        <w:ind w:left="851" w:hanging="425"/>
        <w:jc w:val="both"/>
        <w:rPr>
          <w:rFonts w:ascii="Arial" w:hAnsi="Arial" w:cs="Arial"/>
          <w:sz w:val="22"/>
          <w:szCs w:val="22"/>
        </w:rPr>
      </w:pPr>
      <w:r w:rsidRPr="003735B7">
        <w:rPr>
          <w:rFonts w:ascii="Arial" w:hAnsi="Arial" w:cs="Arial"/>
          <w:sz w:val="22"/>
          <w:szCs w:val="22"/>
        </w:rPr>
        <w:t>zebrane w Punkcie Selektywnego Zbierania Opadów Komunalnych (PSZOK):</w:t>
      </w:r>
    </w:p>
    <w:p w:rsidR="00846F5D" w:rsidRPr="003735B7" w:rsidRDefault="00846F5D" w:rsidP="00846F5D">
      <w:pPr>
        <w:pStyle w:val="Tekstpodstawowy"/>
        <w:spacing w:after="0"/>
        <w:ind w:left="851"/>
        <w:jc w:val="both"/>
        <w:rPr>
          <w:rFonts w:ascii="Arial" w:hAnsi="Arial" w:cs="Arial"/>
          <w:sz w:val="22"/>
          <w:szCs w:val="22"/>
        </w:rPr>
      </w:pPr>
      <w:r w:rsidRPr="003735B7">
        <w:rPr>
          <w:rFonts w:ascii="Arial" w:hAnsi="Arial" w:cs="Arial"/>
          <w:sz w:val="22"/>
          <w:szCs w:val="22"/>
        </w:rPr>
        <w:t xml:space="preserve">- przeterminowane leki, </w:t>
      </w:r>
    </w:p>
    <w:p w:rsidR="00846F5D" w:rsidRPr="003735B7" w:rsidRDefault="00846F5D" w:rsidP="00846F5D">
      <w:pPr>
        <w:pStyle w:val="Tekstpodstawowy"/>
        <w:spacing w:after="0"/>
        <w:ind w:left="851"/>
        <w:jc w:val="both"/>
        <w:rPr>
          <w:rFonts w:ascii="Arial" w:hAnsi="Arial" w:cs="Arial"/>
          <w:sz w:val="22"/>
          <w:szCs w:val="22"/>
        </w:rPr>
      </w:pPr>
      <w:r w:rsidRPr="003735B7">
        <w:rPr>
          <w:rFonts w:ascii="Arial" w:hAnsi="Arial" w:cs="Arial"/>
          <w:sz w:val="22"/>
          <w:szCs w:val="22"/>
        </w:rPr>
        <w:t>- chemikalia,</w:t>
      </w:r>
    </w:p>
    <w:p w:rsidR="00846F5D" w:rsidRPr="003735B7" w:rsidRDefault="00846F5D" w:rsidP="00846F5D">
      <w:pPr>
        <w:pStyle w:val="Tekstpodstawowy"/>
        <w:spacing w:after="0"/>
        <w:ind w:left="851"/>
        <w:jc w:val="both"/>
        <w:rPr>
          <w:rFonts w:ascii="Arial" w:hAnsi="Arial" w:cs="Arial"/>
          <w:sz w:val="22"/>
          <w:szCs w:val="22"/>
        </w:rPr>
      </w:pPr>
      <w:r w:rsidRPr="003735B7">
        <w:rPr>
          <w:rFonts w:ascii="Arial" w:hAnsi="Arial" w:cs="Arial"/>
          <w:sz w:val="22"/>
          <w:szCs w:val="22"/>
        </w:rPr>
        <w:t>- zużyte baterie i akumulatory,</w:t>
      </w:r>
    </w:p>
    <w:p w:rsidR="00846F5D" w:rsidRPr="003735B7" w:rsidRDefault="00846F5D" w:rsidP="00846F5D">
      <w:pPr>
        <w:pStyle w:val="Tekstpodstawowy"/>
        <w:spacing w:after="0"/>
        <w:ind w:left="851"/>
        <w:jc w:val="both"/>
        <w:rPr>
          <w:rFonts w:ascii="Arial" w:hAnsi="Arial" w:cs="Arial"/>
          <w:sz w:val="22"/>
          <w:szCs w:val="22"/>
        </w:rPr>
      </w:pPr>
      <w:r w:rsidRPr="003735B7">
        <w:rPr>
          <w:rFonts w:ascii="Arial" w:hAnsi="Arial" w:cs="Arial"/>
          <w:sz w:val="22"/>
          <w:szCs w:val="22"/>
        </w:rPr>
        <w:t>- meble i inne odpady wielkogabarytowe,</w:t>
      </w:r>
    </w:p>
    <w:p w:rsidR="00846F5D" w:rsidRPr="003735B7" w:rsidRDefault="00846F5D" w:rsidP="00846F5D">
      <w:pPr>
        <w:pStyle w:val="Tekstpodstawowy"/>
        <w:spacing w:after="0"/>
        <w:ind w:left="851"/>
        <w:jc w:val="both"/>
        <w:rPr>
          <w:rFonts w:ascii="Arial" w:hAnsi="Arial" w:cs="Arial"/>
          <w:sz w:val="22"/>
          <w:szCs w:val="22"/>
        </w:rPr>
      </w:pPr>
      <w:r w:rsidRPr="003735B7">
        <w:rPr>
          <w:rFonts w:ascii="Arial" w:hAnsi="Arial" w:cs="Arial"/>
          <w:sz w:val="22"/>
          <w:szCs w:val="22"/>
        </w:rPr>
        <w:t>- odpady z papieru,</w:t>
      </w:r>
    </w:p>
    <w:p w:rsidR="00846F5D" w:rsidRPr="003735B7" w:rsidRDefault="00846F5D" w:rsidP="00846F5D">
      <w:pPr>
        <w:pStyle w:val="Tekstpodstawowy"/>
        <w:spacing w:after="0"/>
        <w:ind w:left="851"/>
        <w:jc w:val="both"/>
        <w:rPr>
          <w:rFonts w:ascii="Arial" w:hAnsi="Arial" w:cs="Arial"/>
          <w:sz w:val="22"/>
          <w:szCs w:val="22"/>
        </w:rPr>
      </w:pPr>
      <w:r w:rsidRPr="003735B7">
        <w:rPr>
          <w:rFonts w:ascii="Arial" w:hAnsi="Arial" w:cs="Arial"/>
          <w:sz w:val="22"/>
          <w:szCs w:val="22"/>
        </w:rPr>
        <w:t xml:space="preserve">- odpady ze szkła </w:t>
      </w:r>
    </w:p>
    <w:p w:rsidR="00846F5D" w:rsidRPr="003735B7" w:rsidRDefault="00846F5D" w:rsidP="00846F5D">
      <w:pPr>
        <w:pStyle w:val="Tekstpodstawowy"/>
        <w:spacing w:after="0"/>
        <w:ind w:left="851"/>
        <w:jc w:val="both"/>
        <w:rPr>
          <w:rFonts w:ascii="Arial" w:hAnsi="Arial" w:cs="Arial"/>
          <w:sz w:val="22"/>
          <w:szCs w:val="22"/>
        </w:rPr>
      </w:pPr>
      <w:r w:rsidRPr="003735B7">
        <w:rPr>
          <w:rFonts w:ascii="Arial" w:hAnsi="Arial" w:cs="Arial"/>
          <w:sz w:val="22"/>
          <w:szCs w:val="22"/>
        </w:rPr>
        <w:t xml:space="preserve">- odpady z metali, tworzyw sztucznych oraz opakowania wielomateriałowe, </w:t>
      </w:r>
    </w:p>
    <w:p w:rsidR="00846F5D" w:rsidRPr="003735B7" w:rsidRDefault="00846F5D" w:rsidP="00846F5D">
      <w:pPr>
        <w:pStyle w:val="Tekstpodstawowy"/>
        <w:spacing w:after="0"/>
        <w:ind w:left="851"/>
        <w:jc w:val="both"/>
        <w:rPr>
          <w:rFonts w:ascii="Arial" w:hAnsi="Arial" w:cs="Arial"/>
          <w:sz w:val="22"/>
          <w:szCs w:val="22"/>
        </w:rPr>
      </w:pPr>
      <w:r w:rsidRPr="003735B7">
        <w:rPr>
          <w:rFonts w:ascii="Arial" w:hAnsi="Arial" w:cs="Arial"/>
          <w:sz w:val="22"/>
          <w:szCs w:val="22"/>
        </w:rPr>
        <w:t>- zużyte opony,</w:t>
      </w:r>
    </w:p>
    <w:p w:rsidR="00846F5D" w:rsidRPr="003735B7" w:rsidRDefault="00846F5D" w:rsidP="00846F5D">
      <w:pPr>
        <w:pStyle w:val="Tekstpodstawowy"/>
        <w:spacing w:after="0"/>
        <w:ind w:left="851"/>
        <w:jc w:val="both"/>
        <w:rPr>
          <w:rFonts w:ascii="Arial" w:hAnsi="Arial" w:cs="Arial"/>
          <w:sz w:val="22"/>
          <w:szCs w:val="22"/>
        </w:rPr>
      </w:pPr>
      <w:r w:rsidRPr="003735B7">
        <w:rPr>
          <w:rFonts w:ascii="Arial" w:hAnsi="Arial" w:cs="Arial"/>
          <w:sz w:val="22"/>
          <w:szCs w:val="22"/>
        </w:rPr>
        <w:t>- odpady ulegające biodegradacji,</w:t>
      </w:r>
    </w:p>
    <w:p w:rsidR="00846F5D" w:rsidRPr="003735B7" w:rsidRDefault="00846F5D" w:rsidP="00846F5D">
      <w:pPr>
        <w:pStyle w:val="Tekstpodstawowy"/>
        <w:spacing w:after="0"/>
        <w:ind w:left="851"/>
        <w:jc w:val="both"/>
        <w:rPr>
          <w:rFonts w:ascii="Arial" w:hAnsi="Arial" w:cs="Arial"/>
          <w:sz w:val="22"/>
          <w:szCs w:val="22"/>
        </w:rPr>
      </w:pPr>
      <w:r w:rsidRPr="003735B7">
        <w:rPr>
          <w:rFonts w:ascii="Arial" w:hAnsi="Arial" w:cs="Arial"/>
          <w:sz w:val="22"/>
          <w:szCs w:val="22"/>
        </w:rPr>
        <w:t xml:space="preserve">- odpady komunalne budowlane i rozbiórkowe, </w:t>
      </w:r>
    </w:p>
    <w:p w:rsidR="00846F5D" w:rsidRPr="003735B7" w:rsidRDefault="00846F5D" w:rsidP="00846F5D">
      <w:pPr>
        <w:pStyle w:val="Tekstpodstawowy"/>
        <w:spacing w:after="0"/>
        <w:ind w:left="851"/>
        <w:jc w:val="both"/>
        <w:rPr>
          <w:rFonts w:ascii="Arial" w:hAnsi="Arial" w:cs="Arial"/>
          <w:sz w:val="22"/>
          <w:szCs w:val="22"/>
        </w:rPr>
      </w:pPr>
      <w:r w:rsidRPr="003735B7">
        <w:rPr>
          <w:rFonts w:ascii="Arial" w:hAnsi="Arial" w:cs="Arial"/>
          <w:sz w:val="22"/>
          <w:szCs w:val="22"/>
        </w:rPr>
        <w:t>-</w:t>
      </w:r>
      <w:r w:rsidRPr="003735B7">
        <w:rPr>
          <w:rFonts w:ascii="Arial" w:hAnsi="Arial" w:cs="Arial"/>
          <w:sz w:val="22"/>
          <w:szCs w:val="22"/>
          <w:lang w:val="pl-PL"/>
        </w:rPr>
        <w:t xml:space="preserve"> bioodpady</w:t>
      </w:r>
      <w:r w:rsidRPr="003735B7">
        <w:rPr>
          <w:rFonts w:ascii="Arial" w:hAnsi="Arial" w:cs="Arial"/>
          <w:sz w:val="22"/>
          <w:szCs w:val="22"/>
        </w:rPr>
        <w:t>,</w:t>
      </w:r>
    </w:p>
    <w:p w:rsidR="00846F5D" w:rsidRPr="003735B7" w:rsidRDefault="00846F5D" w:rsidP="00846F5D">
      <w:pPr>
        <w:pStyle w:val="Tekstpodstawowy"/>
        <w:spacing w:after="0"/>
        <w:ind w:left="851"/>
        <w:jc w:val="both"/>
        <w:rPr>
          <w:rFonts w:ascii="Arial" w:hAnsi="Arial" w:cs="Arial"/>
          <w:sz w:val="22"/>
          <w:szCs w:val="22"/>
        </w:rPr>
      </w:pPr>
      <w:r w:rsidRPr="003735B7">
        <w:rPr>
          <w:rFonts w:ascii="Arial" w:hAnsi="Arial" w:cs="Arial"/>
          <w:sz w:val="22"/>
          <w:szCs w:val="22"/>
          <w:lang w:val="pl-PL"/>
        </w:rPr>
        <w:t>- odpady odzieży i tekstyliów.</w:t>
      </w:r>
      <w:r w:rsidRPr="003735B7">
        <w:rPr>
          <w:rFonts w:ascii="Arial" w:hAnsi="Arial" w:cs="Arial"/>
          <w:sz w:val="22"/>
          <w:szCs w:val="22"/>
        </w:rPr>
        <w:t xml:space="preserve"> </w:t>
      </w:r>
    </w:p>
    <w:p w:rsidR="00846F5D" w:rsidRPr="003735B7" w:rsidRDefault="00846F5D" w:rsidP="00846F5D">
      <w:pPr>
        <w:pStyle w:val="Tekstpodstawowy"/>
        <w:spacing w:after="0"/>
        <w:ind w:left="851"/>
        <w:jc w:val="both"/>
        <w:rPr>
          <w:rFonts w:ascii="Arial" w:hAnsi="Arial" w:cs="Arial"/>
          <w:sz w:val="22"/>
          <w:szCs w:val="22"/>
          <w:lang w:val="pl-PL"/>
        </w:rPr>
      </w:pPr>
      <w:r w:rsidRPr="003735B7">
        <w:rPr>
          <w:rFonts w:ascii="Arial" w:hAnsi="Arial" w:cs="Arial"/>
          <w:sz w:val="22"/>
          <w:szCs w:val="22"/>
          <w:lang w:val="pl-PL"/>
        </w:rPr>
        <w:t xml:space="preserve">- </w:t>
      </w:r>
      <w:r w:rsidRPr="003735B7">
        <w:rPr>
          <w:rFonts w:ascii="Arial" w:hAnsi="Arial" w:cs="Arial"/>
          <w:sz w:val="22"/>
          <w:szCs w:val="22"/>
          <w:lang w:eastAsia="pl-PL"/>
        </w:rPr>
        <w:t>odpady niekwalifikujące się do odpadów medycznych powstałych w gospodarstwie domowym w wyniku przyjmowania produktów leczniczych w formie iniekcji i prowadzenia monitoringu poziomu substancji we krwi, w szczególności igieł i strzykawek</w:t>
      </w:r>
    </w:p>
    <w:p w:rsidR="00846F5D" w:rsidRPr="003735B7" w:rsidRDefault="00846F5D" w:rsidP="00846F5D">
      <w:pPr>
        <w:pStyle w:val="Tekstpodstawowy"/>
        <w:spacing w:after="0"/>
        <w:ind w:left="851"/>
        <w:jc w:val="both"/>
        <w:rPr>
          <w:rFonts w:ascii="Arial" w:hAnsi="Arial" w:cs="Arial"/>
          <w:sz w:val="22"/>
          <w:szCs w:val="22"/>
        </w:rPr>
      </w:pPr>
    </w:p>
    <w:p w:rsidR="00846F5D" w:rsidRPr="003735B7" w:rsidRDefault="00846F5D" w:rsidP="00846F5D">
      <w:pPr>
        <w:numPr>
          <w:ilvl w:val="1"/>
          <w:numId w:val="3"/>
        </w:numPr>
        <w:rPr>
          <w:rFonts w:ascii="Arial" w:hAnsi="Arial" w:cs="Arial"/>
          <w:sz w:val="22"/>
          <w:szCs w:val="22"/>
        </w:rPr>
      </w:pPr>
      <w:r w:rsidRPr="003735B7">
        <w:rPr>
          <w:rFonts w:ascii="Arial" w:hAnsi="Arial" w:cs="Arial"/>
          <w:b/>
          <w:sz w:val="22"/>
          <w:szCs w:val="22"/>
        </w:rPr>
        <w:t>Szacowana łączna ilość odpadów</w:t>
      </w:r>
      <w:r w:rsidRPr="003735B7">
        <w:rPr>
          <w:rFonts w:ascii="Arial" w:hAnsi="Arial" w:cs="Arial"/>
          <w:sz w:val="22"/>
          <w:szCs w:val="22"/>
        </w:rPr>
        <w:t xml:space="preserve"> </w:t>
      </w:r>
    </w:p>
    <w:p w:rsidR="00846F5D" w:rsidRPr="003735B7" w:rsidRDefault="00846F5D" w:rsidP="00846F5D">
      <w:pPr>
        <w:ind w:left="720"/>
        <w:rPr>
          <w:rFonts w:ascii="Arial" w:hAnsi="Arial" w:cs="Arial"/>
          <w:b/>
          <w:color w:val="FF0000"/>
          <w:sz w:val="22"/>
          <w:szCs w:val="22"/>
        </w:rPr>
      </w:pPr>
    </w:p>
    <w:p w:rsidR="00846F5D" w:rsidRPr="00FE7872" w:rsidRDefault="00004E0D" w:rsidP="00846F5D">
      <w:pPr>
        <w:ind w:left="720"/>
        <w:rPr>
          <w:rFonts w:ascii="Arial" w:hAnsi="Arial" w:cs="Arial"/>
          <w:b/>
          <w:sz w:val="22"/>
          <w:szCs w:val="22"/>
        </w:rPr>
      </w:pPr>
      <w:r>
        <w:rPr>
          <w:rFonts w:ascii="Arial" w:hAnsi="Arial" w:cs="Arial"/>
          <w:b/>
          <w:sz w:val="22"/>
          <w:szCs w:val="22"/>
        </w:rPr>
        <w:t>13 5</w:t>
      </w:r>
      <w:r w:rsidR="00C26D32" w:rsidRPr="00FE7872">
        <w:rPr>
          <w:rFonts w:ascii="Arial" w:hAnsi="Arial" w:cs="Arial"/>
          <w:b/>
          <w:sz w:val="22"/>
          <w:szCs w:val="22"/>
        </w:rPr>
        <w:t>00,00 Mg</w:t>
      </w:r>
    </w:p>
    <w:p w:rsidR="00965C0F" w:rsidRPr="003735B7" w:rsidRDefault="00965C0F" w:rsidP="00846F5D">
      <w:pPr>
        <w:ind w:left="720"/>
        <w:rPr>
          <w:rFonts w:ascii="Arial" w:hAnsi="Arial" w:cs="Arial"/>
          <w:b/>
          <w:color w:val="FF0000"/>
          <w:sz w:val="22"/>
          <w:szCs w:val="22"/>
        </w:rPr>
      </w:pPr>
    </w:p>
    <w:p w:rsidR="00965C0F" w:rsidRPr="003735B7" w:rsidRDefault="00965C0F" w:rsidP="00846F5D">
      <w:pPr>
        <w:ind w:left="720"/>
        <w:rPr>
          <w:rFonts w:ascii="Arial" w:hAnsi="Arial" w:cs="Arial"/>
          <w:b/>
          <w:color w:val="FF0000"/>
          <w:sz w:val="22"/>
          <w:szCs w:val="22"/>
        </w:rPr>
      </w:pPr>
    </w:p>
    <w:p w:rsidR="00846F5D" w:rsidRDefault="00846F5D" w:rsidP="00846F5D">
      <w:pPr>
        <w:ind w:left="720"/>
        <w:rPr>
          <w:rFonts w:ascii="Arial" w:hAnsi="Arial" w:cs="Arial"/>
          <w:b/>
          <w:color w:val="FF0000"/>
          <w:sz w:val="22"/>
          <w:szCs w:val="22"/>
        </w:rPr>
      </w:pPr>
    </w:p>
    <w:p w:rsidR="00FE7872" w:rsidRDefault="00FE7872" w:rsidP="00846F5D">
      <w:pPr>
        <w:ind w:left="720"/>
        <w:rPr>
          <w:rFonts w:ascii="Arial" w:hAnsi="Arial" w:cs="Arial"/>
          <w:b/>
          <w:color w:val="FF0000"/>
          <w:sz w:val="22"/>
          <w:szCs w:val="22"/>
        </w:rPr>
      </w:pPr>
    </w:p>
    <w:p w:rsidR="00B56627" w:rsidRDefault="00B56627" w:rsidP="00846F5D">
      <w:pPr>
        <w:ind w:left="720"/>
        <w:rPr>
          <w:rFonts w:ascii="Arial" w:hAnsi="Arial" w:cs="Arial"/>
          <w:b/>
          <w:color w:val="FF0000"/>
          <w:sz w:val="22"/>
          <w:szCs w:val="22"/>
        </w:rPr>
      </w:pPr>
    </w:p>
    <w:p w:rsidR="00965C0F" w:rsidRPr="00FE7872" w:rsidRDefault="00965C0F" w:rsidP="00846F5D">
      <w:pPr>
        <w:ind w:left="720"/>
        <w:rPr>
          <w:rFonts w:ascii="Arial" w:hAnsi="Arial" w:cs="Arial"/>
          <w:b/>
          <w:sz w:val="22"/>
          <w:szCs w:val="22"/>
        </w:rPr>
      </w:pPr>
      <w:r w:rsidRPr="00FE7872">
        <w:rPr>
          <w:rFonts w:ascii="Arial" w:hAnsi="Arial" w:cs="Arial"/>
          <w:b/>
          <w:sz w:val="22"/>
          <w:szCs w:val="22"/>
        </w:rPr>
        <w:lastRenderedPageBreak/>
        <w:t>Odpady komunalne odebrane z nieruchomości zamies</w:t>
      </w:r>
      <w:r w:rsidR="001C1573">
        <w:rPr>
          <w:rFonts w:ascii="Arial" w:hAnsi="Arial" w:cs="Arial"/>
          <w:b/>
          <w:sz w:val="22"/>
          <w:szCs w:val="22"/>
        </w:rPr>
        <w:t>zkałych i tzw. mieszanych w 2022</w:t>
      </w:r>
      <w:r w:rsidRPr="00FE7872">
        <w:rPr>
          <w:rFonts w:ascii="Arial" w:hAnsi="Arial" w:cs="Arial"/>
          <w:b/>
          <w:sz w:val="22"/>
          <w:szCs w:val="22"/>
        </w:rPr>
        <w:t xml:space="preserve"> r.</w:t>
      </w:r>
    </w:p>
    <w:tbl>
      <w:tblPr>
        <w:tblW w:w="8010" w:type="dxa"/>
        <w:tblInd w:w="70" w:type="dxa"/>
        <w:tblCellMar>
          <w:left w:w="70" w:type="dxa"/>
          <w:right w:w="70" w:type="dxa"/>
        </w:tblCellMar>
        <w:tblLook w:val="04A0" w:firstRow="1" w:lastRow="0" w:firstColumn="1" w:lastColumn="0" w:noHBand="0" w:noVBand="1"/>
      </w:tblPr>
      <w:tblGrid>
        <w:gridCol w:w="3580"/>
        <w:gridCol w:w="1523"/>
        <w:gridCol w:w="2907"/>
      </w:tblGrid>
      <w:tr w:rsidR="00965C0F" w:rsidTr="00B80A97">
        <w:trPr>
          <w:trHeight w:val="499"/>
        </w:trPr>
        <w:tc>
          <w:tcPr>
            <w:tcW w:w="3580" w:type="dxa"/>
            <w:tcBorders>
              <w:top w:val="nil"/>
              <w:left w:val="nil"/>
              <w:bottom w:val="nil"/>
              <w:right w:val="nil"/>
            </w:tcBorders>
            <w:shd w:val="clear" w:color="auto" w:fill="auto"/>
            <w:noWrap/>
            <w:vAlign w:val="center"/>
            <w:hideMark/>
          </w:tcPr>
          <w:p w:rsidR="00965C0F" w:rsidRDefault="00965C0F" w:rsidP="004968D8">
            <w:pPr>
              <w:rPr>
                <w:rFonts w:ascii="Calibri" w:hAnsi="Calibri" w:cs="Calibri"/>
                <w:b/>
                <w:bCs/>
                <w:color w:val="000000"/>
                <w:sz w:val="22"/>
                <w:szCs w:val="22"/>
              </w:rPr>
            </w:pPr>
            <w:r>
              <w:rPr>
                <w:rFonts w:ascii="Calibri" w:hAnsi="Calibri" w:cs="Calibri"/>
                <w:b/>
                <w:bCs/>
                <w:color w:val="000000"/>
                <w:sz w:val="22"/>
                <w:szCs w:val="22"/>
              </w:rPr>
              <w:t>Zmieszane odpady komunalne</w:t>
            </w:r>
          </w:p>
        </w:tc>
        <w:tc>
          <w:tcPr>
            <w:tcW w:w="1523" w:type="dxa"/>
            <w:tcBorders>
              <w:top w:val="nil"/>
              <w:left w:val="nil"/>
              <w:bottom w:val="nil"/>
              <w:right w:val="nil"/>
            </w:tcBorders>
            <w:shd w:val="clear" w:color="auto" w:fill="auto"/>
            <w:noWrap/>
            <w:vAlign w:val="center"/>
            <w:hideMark/>
          </w:tcPr>
          <w:p w:rsidR="00965C0F" w:rsidRDefault="00965C0F" w:rsidP="004968D8">
            <w:pPr>
              <w:jc w:val="center"/>
              <w:rPr>
                <w:rFonts w:ascii="Calibri" w:hAnsi="Calibri" w:cs="Calibri"/>
                <w:b/>
                <w:bCs/>
                <w:color w:val="000000"/>
              </w:rPr>
            </w:pPr>
            <w:r>
              <w:rPr>
                <w:rFonts w:ascii="Calibri" w:hAnsi="Calibri" w:cs="Calibri"/>
                <w:b/>
                <w:bCs/>
                <w:color w:val="000000"/>
              </w:rPr>
              <w:t>20 03 01</w:t>
            </w:r>
          </w:p>
        </w:tc>
        <w:tc>
          <w:tcPr>
            <w:tcW w:w="2907" w:type="dxa"/>
            <w:tcBorders>
              <w:top w:val="nil"/>
              <w:left w:val="nil"/>
              <w:bottom w:val="nil"/>
              <w:right w:val="nil"/>
            </w:tcBorders>
            <w:shd w:val="clear" w:color="000000" w:fill="E2EFDA"/>
            <w:noWrap/>
            <w:vAlign w:val="center"/>
            <w:hideMark/>
          </w:tcPr>
          <w:p w:rsidR="00965C0F" w:rsidRDefault="00752E70" w:rsidP="004968D8">
            <w:pPr>
              <w:jc w:val="right"/>
              <w:rPr>
                <w:rFonts w:ascii="Calibri" w:hAnsi="Calibri" w:cs="Calibri"/>
                <w:color w:val="000000"/>
                <w:sz w:val="22"/>
                <w:szCs w:val="22"/>
              </w:rPr>
            </w:pPr>
            <w:r>
              <w:rPr>
                <w:rFonts w:ascii="Calibri" w:hAnsi="Calibri" w:cs="Calibri"/>
                <w:color w:val="000000"/>
                <w:sz w:val="22"/>
                <w:szCs w:val="22"/>
              </w:rPr>
              <w:t>7 655,400</w:t>
            </w:r>
          </w:p>
        </w:tc>
      </w:tr>
      <w:tr w:rsidR="00965C0F" w:rsidTr="00B80A97">
        <w:trPr>
          <w:trHeight w:val="499"/>
        </w:trPr>
        <w:tc>
          <w:tcPr>
            <w:tcW w:w="3580" w:type="dxa"/>
            <w:tcBorders>
              <w:top w:val="nil"/>
              <w:left w:val="nil"/>
              <w:bottom w:val="nil"/>
              <w:right w:val="nil"/>
            </w:tcBorders>
            <w:shd w:val="clear" w:color="auto" w:fill="auto"/>
            <w:noWrap/>
            <w:vAlign w:val="center"/>
            <w:hideMark/>
          </w:tcPr>
          <w:p w:rsidR="00965C0F" w:rsidRDefault="00965C0F" w:rsidP="004968D8">
            <w:pPr>
              <w:rPr>
                <w:rFonts w:ascii="Calibri" w:hAnsi="Calibri" w:cs="Calibri"/>
                <w:b/>
                <w:bCs/>
                <w:color w:val="000000"/>
                <w:sz w:val="22"/>
                <w:szCs w:val="22"/>
              </w:rPr>
            </w:pPr>
            <w:r>
              <w:rPr>
                <w:rFonts w:ascii="Calibri" w:hAnsi="Calibri" w:cs="Calibri"/>
                <w:b/>
                <w:bCs/>
                <w:color w:val="000000"/>
                <w:sz w:val="22"/>
                <w:szCs w:val="22"/>
              </w:rPr>
              <w:t>Zmieszane odpady opakowaniowe</w:t>
            </w:r>
          </w:p>
        </w:tc>
        <w:tc>
          <w:tcPr>
            <w:tcW w:w="1523" w:type="dxa"/>
            <w:tcBorders>
              <w:top w:val="nil"/>
              <w:left w:val="nil"/>
              <w:bottom w:val="nil"/>
              <w:right w:val="nil"/>
            </w:tcBorders>
            <w:shd w:val="clear" w:color="auto" w:fill="auto"/>
            <w:noWrap/>
            <w:vAlign w:val="center"/>
            <w:hideMark/>
          </w:tcPr>
          <w:p w:rsidR="00965C0F" w:rsidRDefault="00965C0F" w:rsidP="004968D8">
            <w:pPr>
              <w:jc w:val="center"/>
              <w:rPr>
                <w:rFonts w:ascii="Calibri" w:hAnsi="Calibri" w:cs="Calibri"/>
                <w:b/>
                <w:bCs/>
                <w:color w:val="000000"/>
              </w:rPr>
            </w:pPr>
            <w:r>
              <w:rPr>
                <w:rFonts w:ascii="Calibri" w:hAnsi="Calibri" w:cs="Calibri"/>
                <w:b/>
                <w:bCs/>
                <w:color w:val="000000"/>
              </w:rPr>
              <w:t>15 01 06</w:t>
            </w:r>
          </w:p>
        </w:tc>
        <w:tc>
          <w:tcPr>
            <w:tcW w:w="2907" w:type="dxa"/>
            <w:tcBorders>
              <w:top w:val="nil"/>
              <w:left w:val="nil"/>
              <w:bottom w:val="nil"/>
              <w:right w:val="nil"/>
            </w:tcBorders>
            <w:shd w:val="clear" w:color="000000" w:fill="E2EFDA"/>
            <w:noWrap/>
            <w:vAlign w:val="center"/>
            <w:hideMark/>
          </w:tcPr>
          <w:p w:rsidR="00965C0F" w:rsidRDefault="00752E70" w:rsidP="004968D8">
            <w:pPr>
              <w:jc w:val="right"/>
              <w:rPr>
                <w:rFonts w:ascii="Calibri" w:hAnsi="Calibri" w:cs="Calibri"/>
                <w:color w:val="000000"/>
                <w:sz w:val="22"/>
                <w:szCs w:val="22"/>
              </w:rPr>
            </w:pPr>
            <w:r>
              <w:rPr>
                <w:rFonts w:ascii="Calibri" w:hAnsi="Calibri" w:cs="Calibri"/>
                <w:color w:val="000000"/>
                <w:sz w:val="22"/>
                <w:szCs w:val="22"/>
              </w:rPr>
              <w:t>803,340</w:t>
            </w:r>
          </w:p>
        </w:tc>
      </w:tr>
      <w:tr w:rsidR="00965C0F" w:rsidTr="00B80A97">
        <w:trPr>
          <w:trHeight w:val="499"/>
        </w:trPr>
        <w:tc>
          <w:tcPr>
            <w:tcW w:w="3580" w:type="dxa"/>
            <w:tcBorders>
              <w:top w:val="nil"/>
              <w:left w:val="nil"/>
              <w:bottom w:val="nil"/>
              <w:right w:val="nil"/>
            </w:tcBorders>
            <w:shd w:val="clear" w:color="auto" w:fill="auto"/>
            <w:noWrap/>
            <w:vAlign w:val="center"/>
            <w:hideMark/>
          </w:tcPr>
          <w:p w:rsidR="00965C0F" w:rsidRDefault="00965C0F" w:rsidP="004968D8">
            <w:pPr>
              <w:rPr>
                <w:rFonts w:ascii="Calibri" w:hAnsi="Calibri" w:cs="Calibri"/>
                <w:b/>
                <w:bCs/>
                <w:color w:val="000000"/>
                <w:sz w:val="22"/>
                <w:szCs w:val="22"/>
              </w:rPr>
            </w:pPr>
            <w:r>
              <w:rPr>
                <w:rFonts w:ascii="Calibri" w:hAnsi="Calibri" w:cs="Calibri"/>
                <w:b/>
                <w:bCs/>
                <w:color w:val="000000"/>
                <w:sz w:val="22"/>
                <w:szCs w:val="22"/>
              </w:rPr>
              <w:t>Odpady wielkogabarytowe</w:t>
            </w:r>
          </w:p>
        </w:tc>
        <w:tc>
          <w:tcPr>
            <w:tcW w:w="1523" w:type="dxa"/>
            <w:tcBorders>
              <w:top w:val="nil"/>
              <w:left w:val="nil"/>
              <w:bottom w:val="nil"/>
              <w:right w:val="nil"/>
            </w:tcBorders>
            <w:shd w:val="clear" w:color="auto" w:fill="auto"/>
            <w:noWrap/>
            <w:vAlign w:val="center"/>
            <w:hideMark/>
          </w:tcPr>
          <w:p w:rsidR="00965C0F" w:rsidRDefault="00965C0F" w:rsidP="004968D8">
            <w:pPr>
              <w:jc w:val="center"/>
              <w:rPr>
                <w:rFonts w:ascii="Calibri" w:hAnsi="Calibri" w:cs="Calibri"/>
                <w:b/>
                <w:bCs/>
                <w:color w:val="000000"/>
              </w:rPr>
            </w:pPr>
            <w:r>
              <w:rPr>
                <w:rFonts w:ascii="Calibri" w:hAnsi="Calibri" w:cs="Calibri"/>
                <w:b/>
                <w:bCs/>
                <w:color w:val="000000"/>
              </w:rPr>
              <w:t>20 03 07</w:t>
            </w:r>
          </w:p>
        </w:tc>
        <w:tc>
          <w:tcPr>
            <w:tcW w:w="2907" w:type="dxa"/>
            <w:tcBorders>
              <w:top w:val="nil"/>
              <w:left w:val="nil"/>
              <w:bottom w:val="nil"/>
              <w:right w:val="nil"/>
            </w:tcBorders>
            <w:shd w:val="clear" w:color="000000" w:fill="E2EFDA"/>
            <w:noWrap/>
            <w:vAlign w:val="center"/>
            <w:hideMark/>
          </w:tcPr>
          <w:p w:rsidR="00965C0F" w:rsidRDefault="00752E70" w:rsidP="004968D8">
            <w:pPr>
              <w:jc w:val="right"/>
              <w:rPr>
                <w:rFonts w:ascii="Calibri" w:hAnsi="Calibri" w:cs="Calibri"/>
                <w:color w:val="000000"/>
                <w:sz w:val="22"/>
                <w:szCs w:val="22"/>
              </w:rPr>
            </w:pPr>
            <w:r>
              <w:rPr>
                <w:rFonts w:ascii="Calibri" w:hAnsi="Calibri" w:cs="Calibri"/>
                <w:color w:val="000000"/>
                <w:sz w:val="22"/>
                <w:szCs w:val="22"/>
              </w:rPr>
              <w:t>407,360</w:t>
            </w:r>
          </w:p>
        </w:tc>
      </w:tr>
      <w:tr w:rsidR="00965C0F" w:rsidTr="00B80A97">
        <w:trPr>
          <w:trHeight w:val="499"/>
        </w:trPr>
        <w:tc>
          <w:tcPr>
            <w:tcW w:w="3580" w:type="dxa"/>
            <w:tcBorders>
              <w:top w:val="nil"/>
              <w:left w:val="nil"/>
              <w:bottom w:val="nil"/>
              <w:right w:val="nil"/>
            </w:tcBorders>
            <w:shd w:val="clear" w:color="auto" w:fill="auto"/>
            <w:noWrap/>
            <w:vAlign w:val="center"/>
            <w:hideMark/>
          </w:tcPr>
          <w:p w:rsidR="00965C0F" w:rsidRDefault="00965C0F" w:rsidP="004968D8">
            <w:pPr>
              <w:rPr>
                <w:rFonts w:ascii="Calibri" w:hAnsi="Calibri" w:cs="Calibri"/>
                <w:b/>
                <w:bCs/>
                <w:color w:val="000000"/>
                <w:sz w:val="22"/>
                <w:szCs w:val="22"/>
              </w:rPr>
            </w:pPr>
            <w:r>
              <w:rPr>
                <w:rFonts w:ascii="Calibri" w:hAnsi="Calibri" w:cs="Calibri"/>
                <w:b/>
                <w:bCs/>
                <w:color w:val="000000"/>
                <w:sz w:val="22"/>
                <w:szCs w:val="22"/>
              </w:rPr>
              <w:t>Papier i tektura</w:t>
            </w:r>
          </w:p>
        </w:tc>
        <w:tc>
          <w:tcPr>
            <w:tcW w:w="1523" w:type="dxa"/>
            <w:tcBorders>
              <w:top w:val="nil"/>
              <w:left w:val="nil"/>
              <w:bottom w:val="nil"/>
              <w:right w:val="nil"/>
            </w:tcBorders>
            <w:shd w:val="clear" w:color="auto" w:fill="auto"/>
            <w:noWrap/>
            <w:vAlign w:val="center"/>
            <w:hideMark/>
          </w:tcPr>
          <w:p w:rsidR="00965C0F" w:rsidRDefault="00965C0F" w:rsidP="004968D8">
            <w:pPr>
              <w:jc w:val="center"/>
              <w:rPr>
                <w:rFonts w:ascii="Calibri" w:hAnsi="Calibri" w:cs="Calibri"/>
                <w:b/>
                <w:bCs/>
                <w:color w:val="000000"/>
              </w:rPr>
            </w:pPr>
            <w:r>
              <w:rPr>
                <w:rFonts w:ascii="Calibri" w:hAnsi="Calibri" w:cs="Calibri"/>
                <w:b/>
                <w:bCs/>
                <w:color w:val="000000"/>
              </w:rPr>
              <w:t>20 01 01</w:t>
            </w:r>
          </w:p>
        </w:tc>
        <w:tc>
          <w:tcPr>
            <w:tcW w:w="2907" w:type="dxa"/>
            <w:tcBorders>
              <w:top w:val="nil"/>
              <w:left w:val="nil"/>
              <w:bottom w:val="nil"/>
              <w:right w:val="nil"/>
            </w:tcBorders>
            <w:shd w:val="clear" w:color="000000" w:fill="E2EFDA"/>
            <w:noWrap/>
            <w:vAlign w:val="center"/>
            <w:hideMark/>
          </w:tcPr>
          <w:p w:rsidR="00965C0F" w:rsidRDefault="00752E70" w:rsidP="004968D8">
            <w:pPr>
              <w:jc w:val="right"/>
              <w:rPr>
                <w:rFonts w:ascii="Calibri" w:hAnsi="Calibri" w:cs="Calibri"/>
                <w:color w:val="000000"/>
                <w:sz w:val="22"/>
                <w:szCs w:val="22"/>
              </w:rPr>
            </w:pPr>
            <w:r>
              <w:rPr>
                <w:rFonts w:ascii="Calibri" w:hAnsi="Calibri" w:cs="Calibri"/>
                <w:color w:val="000000"/>
                <w:sz w:val="22"/>
                <w:szCs w:val="22"/>
              </w:rPr>
              <w:t>253,540</w:t>
            </w:r>
          </w:p>
        </w:tc>
      </w:tr>
      <w:tr w:rsidR="00965C0F" w:rsidTr="00B80A97">
        <w:trPr>
          <w:trHeight w:val="499"/>
        </w:trPr>
        <w:tc>
          <w:tcPr>
            <w:tcW w:w="3580" w:type="dxa"/>
            <w:tcBorders>
              <w:top w:val="nil"/>
              <w:left w:val="nil"/>
              <w:bottom w:val="nil"/>
              <w:right w:val="nil"/>
            </w:tcBorders>
            <w:shd w:val="clear" w:color="auto" w:fill="auto"/>
            <w:noWrap/>
            <w:vAlign w:val="center"/>
            <w:hideMark/>
          </w:tcPr>
          <w:p w:rsidR="00965C0F" w:rsidRDefault="00965C0F" w:rsidP="004968D8">
            <w:pPr>
              <w:rPr>
                <w:rFonts w:ascii="Calibri" w:hAnsi="Calibri" w:cs="Calibri"/>
                <w:b/>
                <w:bCs/>
                <w:color w:val="000000"/>
                <w:sz w:val="22"/>
                <w:szCs w:val="22"/>
              </w:rPr>
            </w:pPr>
            <w:r>
              <w:rPr>
                <w:rFonts w:ascii="Calibri" w:hAnsi="Calibri" w:cs="Calibri"/>
                <w:b/>
                <w:bCs/>
                <w:color w:val="000000"/>
                <w:sz w:val="22"/>
                <w:szCs w:val="22"/>
              </w:rPr>
              <w:t>Opakowania ze szkła</w:t>
            </w:r>
          </w:p>
        </w:tc>
        <w:tc>
          <w:tcPr>
            <w:tcW w:w="1523" w:type="dxa"/>
            <w:tcBorders>
              <w:top w:val="nil"/>
              <w:left w:val="nil"/>
              <w:bottom w:val="nil"/>
              <w:right w:val="nil"/>
            </w:tcBorders>
            <w:shd w:val="clear" w:color="auto" w:fill="auto"/>
            <w:noWrap/>
            <w:vAlign w:val="center"/>
            <w:hideMark/>
          </w:tcPr>
          <w:p w:rsidR="00965C0F" w:rsidRDefault="00965C0F" w:rsidP="004968D8">
            <w:pPr>
              <w:jc w:val="center"/>
              <w:rPr>
                <w:rFonts w:ascii="Calibri" w:hAnsi="Calibri" w:cs="Calibri"/>
                <w:b/>
                <w:bCs/>
                <w:color w:val="000000"/>
              </w:rPr>
            </w:pPr>
            <w:r>
              <w:rPr>
                <w:rFonts w:ascii="Calibri" w:hAnsi="Calibri" w:cs="Calibri"/>
                <w:b/>
                <w:bCs/>
                <w:color w:val="000000"/>
              </w:rPr>
              <w:t>15 01 07</w:t>
            </w:r>
          </w:p>
        </w:tc>
        <w:tc>
          <w:tcPr>
            <w:tcW w:w="2907" w:type="dxa"/>
            <w:tcBorders>
              <w:top w:val="nil"/>
              <w:left w:val="nil"/>
              <w:bottom w:val="nil"/>
              <w:right w:val="nil"/>
            </w:tcBorders>
            <w:shd w:val="clear" w:color="000000" w:fill="E2EFDA"/>
            <w:noWrap/>
            <w:vAlign w:val="center"/>
            <w:hideMark/>
          </w:tcPr>
          <w:p w:rsidR="00965C0F" w:rsidRDefault="00752E70" w:rsidP="004968D8">
            <w:pPr>
              <w:jc w:val="right"/>
              <w:rPr>
                <w:rFonts w:ascii="Calibri" w:hAnsi="Calibri" w:cs="Calibri"/>
                <w:color w:val="000000"/>
                <w:sz w:val="22"/>
                <w:szCs w:val="22"/>
              </w:rPr>
            </w:pPr>
            <w:r>
              <w:rPr>
                <w:rFonts w:ascii="Calibri" w:hAnsi="Calibri" w:cs="Calibri"/>
                <w:color w:val="000000"/>
                <w:sz w:val="22"/>
                <w:szCs w:val="22"/>
              </w:rPr>
              <w:t>527,820</w:t>
            </w:r>
          </w:p>
        </w:tc>
      </w:tr>
      <w:tr w:rsidR="00965C0F" w:rsidTr="00B80A97">
        <w:trPr>
          <w:trHeight w:val="499"/>
        </w:trPr>
        <w:tc>
          <w:tcPr>
            <w:tcW w:w="3580" w:type="dxa"/>
            <w:tcBorders>
              <w:top w:val="nil"/>
              <w:left w:val="nil"/>
              <w:bottom w:val="nil"/>
              <w:right w:val="nil"/>
            </w:tcBorders>
            <w:shd w:val="clear" w:color="auto" w:fill="auto"/>
            <w:noWrap/>
            <w:vAlign w:val="center"/>
            <w:hideMark/>
          </w:tcPr>
          <w:p w:rsidR="00965C0F" w:rsidRDefault="00965C0F" w:rsidP="004968D8">
            <w:pPr>
              <w:rPr>
                <w:rFonts w:ascii="Calibri" w:hAnsi="Calibri" w:cs="Calibri"/>
                <w:b/>
                <w:bCs/>
                <w:color w:val="000000"/>
                <w:sz w:val="22"/>
                <w:szCs w:val="22"/>
              </w:rPr>
            </w:pPr>
            <w:r>
              <w:rPr>
                <w:rFonts w:ascii="Calibri" w:hAnsi="Calibri" w:cs="Calibri"/>
                <w:b/>
                <w:bCs/>
                <w:color w:val="000000"/>
                <w:sz w:val="22"/>
                <w:szCs w:val="22"/>
              </w:rPr>
              <w:t>Opakowania z tektury i papieru</w:t>
            </w:r>
          </w:p>
        </w:tc>
        <w:tc>
          <w:tcPr>
            <w:tcW w:w="1523" w:type="dxa"/>
            <w:tcBorders>
              <w:top w:val="nil"/>
              <w:left w:val="nil"/>
              <w:bottom w:val="nil"/>
              <w:right w:val="nil"/>
            </w:tcBorders>
            <w:shd w:val="clear" w:color="auto" w:fill="auto"/>
            <w:noWrap/>
            <w:vAlign w:val="center"/>
            <w:hideMark/>
          </w:tcPr>
          <w:p w:rsidR="00965C0F" w:rsidRDefault="00965C0F" w:rsidP="004968D8">
            <w:pPr>
              <w:jc w:val="center"/>
              <w:rPr>
                <w:rFonts w:ascii="Calibri" w:hAnsi="Calibri" w:cs="Calibri"/>
                <w:b/>
                <w:bCs/>
                <w:color w:val="000000"/>
              </w:rPr>
            </w:pPr>
            <w:r>
              <w:rPr>
                <w:rFonts w:ascii="Calibri" w:hAnsi="Calibri" w:cs="Calibri"/>
                <w:b/>
                <w:bCs/>
                <w:color w:val="000000"/>
              </w:rPr>
              <w:t>15 01 01</w:t>
            </w:r>
          </w:p>
        </w:tc>
        <w:tc>
          <w:tcPr>
            <w:tcW w:w="2907" w:type="dxa"/>
            <w:tcBorders>
              <w:top w:val="nil"/>
              <w:left w:val="nil"/>
              <w:bottom w:val="nil"/>
              <w:right w:val="nil"/>
            </w:tcBorders>
            <w:shd w:val="clear" w:color="000000" w:fill="E2EFDA"/>
            <w:noWrap/>
            <w:vAlign w:val="center"/>
            <w:hideMark/>
          </w:tcPr>
          <w:p w:rsidR="00965C0F" w:rsidRDefault="00752E70" w:rsidP="004968D8">
            <w:pPr>
              <w:jc w:val="right"/>
              <w:rPr>
                <w:rFonts w:ascii="Calibri" w:hAnsi="Calibri" w:cs="Calibri"/>
                <w:color w:val="000000"/>
                <w:sz w:val="22"/>
                <w:szCs w:val="22"/>
              </w:rPr>
            </w:pPr>
            <w:r>
              <w:rPr>
                <w:rFonts w:ascii="Calibri" w:hAnsi="Calibri" w:cs="Calibri"/>
                <w:color w:val="000000"/>
                <w:sz w:val="22"/>
                <w:szCs w:val="22"/>
              </w:rPr>
              <w:t>145,440</w:t>
            </w:r>
          </w:p>
        </w:tc>
      </w:tr>
      <w:tr w:rsidR="00965C0F" w:rsidTr="00B80A97">
        <w:trPr>
          <w:trHeight w:val="499"/>
        </w:trPr>
        <w:tc>
          <w:tcPr>
            <w:tcW w:w="3580" w:type="dxa"/>
            <w:tcBorders>
              <w:top w:val="nil"/>
              <w:left w:val="nil"/>
              <w:bottom w:val="nil"/>
              <w:right w:val="nil"/>
            </w:tcBorders>
            <w:shd w:val="clear" w:color="auto" w:fill="auto"/>
            <w:noWrap/>
            <w:vAlign w:val="center"/>
            <w:hideMark/>
          </w:tcPr>
          <w:p w:rsidR="00965C0F" w:rsidRDefault="00965C0F" w:rsidP="004968D8">
            <w:pPr>
              <w:rPr>
                <w:rFonts w:ascii="Calibri" w:hAnsi="Calibri" w:cs="Calibri"/>
                <w:b/>
                <w:bCs/>
                <w:color w:val="000000"/>
                <w:sz w:val="22"/>
                <w:szCs w:val="22"/>
              </w:rPr>
            </w:pPr>
            <w:r>
              <w:rPr>
                <w:rFonts w:ascii="Calibri" w:hAnsi="Calibri" w:cs="Calibri"/>
                <w:b/>
                <w:bCs/>
                <w:color w:val="000000"/>
                <w:sz w:val="22"/>
                <w:szCs w:val="22"/>
              </w:rPr>
              <w:t>Odpady ulegające biodegradacji</w:t>
            </w:r>
          </w:p>
        </w:tc>
        <w:tc>
          <w:tcPr>
            <w:tcW w:w="1523" w:type="dxa"/>
            <w:tcBorders>
              <w:top w:val="nil"/>
              <w:left w:val="nil"/>
              <w:bottom w:val="nil"/>
              <w:right w:val="nil"/>
            </w:tcBorders>
            <w:shd w:val="clear" w:color="auto" w:fill="auto"/>
            <w:noWrap/>
            <w:vAlign w:val="center"/>
            <w:hideMark/>
          </w:tcPr>
          <w:p w:rsidR="00965C0F" w:rsidRDefault="00965C0F" w:rsidP="004968D8">
            <w:pPr>
              <w:jc w:val="center"/>
              <w:rPr>
                <w:rFonts w:ascii="Calibri" w:hAnsi="Calibri" w:cs="Calibri"/>
                <w:b/>
                <w:bCs/>
                <w:color w:val="000000"/>
              </w:rPr>
            </w:pPr>
            <w:r>
              <w:rPr>
                <w:rFonts w:ascii="Calibri" w:hAnsi="Calibri" w:cs="Calibri"/>
                <w:b/>
                <w:bCs/>
                <w:color w:val="000000"/>
              </w:rPr>
              <w:t>20 02 01</w:t>
            </w:r>
          </w:p>
        </w:tc>
        <w:tc>
          <w:tcPr>
            <w:tcW w:w="2907" w:type="dxa"/>
            <w:tcBorders>
              <w:top w:val="nil"/>
              <w:left w:val="nil"/>
              <w:bottom w:val="nil"/>
              <w:right w:val="nil"/>
            </w:tcBorders>
            <w:shd w:val="clear" w:color="000000" w:fill="E2EFDA"/>
            <w:noWrap/>
            <w:vAlign w:val="center"/>
            <w:hideMark/>
          </w:tcPr>
          <w:p w:rsidR="00965C0F" w:rsidRDefault="00965C0F" w:rsidP="004968D8">
            <w:pPr>
              <w:jc w:val="right"/>
              <w:rPr>
                <w:rFonts w:ascii="Calibri" w:hAnsi="Calibri" w:cs="Calibri"/>
                <w:color w:val="000000"/>
                <w:sz w:val="22"/>
                <w:szCs w:val="22"/>
              </w:rPr>
            </w:pPr>
            <w:r>
              <w:rPr>
                <w:rFonts w:ascii="Calibri" w:hAnsi="Calibri" w:cs="Calibri"/>
                <w:color w:val="000000"/>
                <w:sz w:val="22"/>
                <w:szCs w:val="22"/>
              </w:rPr>
              <w:t>2</w:t>
            </w:r>
            <w:r w:rsidR="00752E70">
              <w:rPr>
                <w:rFonts w:ascii="Calibri" w:hAnsi="Calibri" w:cs="Calibri"/>
                <w:color w:val="000000"/>
                <w:sz w:val="22"/>
                <w:szCs w:val="22"/>
              </w:rPr>
              <w:t> 608,360</w:t>
            </w:r>
          </w:p>
        </w:tc>
      </w:tr>
      <w:tr w:rsidR="00965C0F" w:rsidTr="00B80A97">
        <w:trPr>
          <w:trHeight w:val="499"/>
        </w:trPr>
        <w:tc>
          <w:tcPr>
            <w:tcW w:w="3580" w:type="dxa"/>
            <w:tcBorders>
              <w:top w:val="nil"/>
              <w:left w:val="nil"/>
              <w:bottom w:val="nil"/>
              <w:right w:val="nil"/>
            </w:tcBorders>
            <w:shd w:val="clear" w:color="auto" w:fill="auto"/>
            <w:noWrap/>
            <w:vAlign w:val="center"/>
            <w:hideMark/>
          </w:tcPr>
          <w:p w:rsidR="00965C0F" w:rsidRDefault="00965C0F" w:rsidP="004968D8">
            <w:pPr>
              <w:rPr>
                <w:rFonts w:ascii="Calibri" w:hAnsi="Calibri" w:cs="Calibri"/>
                <w:b/>
                <w:bCs/>
                <w:color w:val="000000"/>
                <w:sz w:val="22"/>
                <w:szCs w:val="22"/>
              </w:rPr>
            </w:pPr>
            <w:r>
              <w:rPr>
                <w:rFonts w:ascii="Calibri" w:hAnsi="Calibri" w:cs="Calibri"/>
                <w:b/>
                <w:bCs/>
                <w:color w:val="000000"/>
                <w:sz w:val="22"/>
                <w:szCs w:val="22"/>
              </w:rPr>
              <w:t>Odpady betonu oraz gruz betonowy</w:t>
            </w:r>
          </w:p>
        </w:tc>
        <w:tc>
          <w:tcPr>
            <w:tcW w:w="1523" w:type="dxa"/>
            <w:tcBorders>
              <w:top w:val="nil"/>
              <w:left w:val="nil"/>
              <w:bottom w:val="nil"/>
              <w:right w:val="nil"/>
            </w:tcBorders>
            <w:shd w:val="clear" w:color="auto" w:fill="auto"/>
            <w:noWrap/>
            <w:vAlign w:val="center"/>
            <w:hideMark/>
          </w:tcPr>
          <w:p w:rsidR="00965C0F" w:rsidRDefault="00965C0F" w:rsidP="004968D8">
            <w:pPr>
              <w:jc w:val="center"/>
              <w:rPr>
                <w:rFonts w:ascii="Calibri" w:hAnsi="Calibri" w:cs="Calibri"/>
                <w:b/>
                <w:bCs/>
                <w:color w:val="000000"/>
              </w:rPr>
            </w:pPr>
            <w:r>
              <w:rPr>
                <w:rFonts w:ascii="Calibri" w:hAnsi="Calibri" w:cs="Calibri"/>
                <w:b/>
                <w:bCs/>
                <w:color w:val="000000"/>
              </w:rPr>
              <w:t>17 01 01</w:t>
            </w:r>
          </w:p>
        </w:tc>
        <w:tc>
          <w:tcPr>
            <w:tcW w:w="2907" w:type="dxa"/>
            <w:tcBorders>
              <w:top w:val="nil"/>
              <w:left w:val="nil"/>
              <w:bottom w:val="nil"/>
              <w:right w:val="nil"/>
            </w:tcBorders>
            <w:shd w:val="clear" w:color="000000" w:fill="E2EFDA"/>
            <w:noWrap/>
            <w:vAlign w:val="center"/>
            <w:hideMark/>
          </w:tcPr>
          <w:p w:rsidR="00965C0F" w:rsidRDefault="00752E70" w:rsidP="004968D8">
            <w:pPr>
              <w:jc w:val="right"/>
              <w:rPr>
                <w:rFonts w:ascii="Calibri" w:hAnsi="Calibri" w:cs="Calibri"/>
                <w:color w:val="000000"/>
                <w:sz w:val="22"/>
                <w:szCs w:val="22"/>
              </w:rPr>
            </w:pPr>
            <w:r>
              <w:rPr>
                <w:rFonts w:ascii="Calibri" w:hAnsi="Calibri" w:cs="Calibri"/>
                <w:color w:val="000000"/>
                <w:sz w:val="22"/>
                <w:szCs w:val="22"/>
              </w:rPr>
              <w:t>102,960</w:t>
            </w:r>
          </w:p>
        </w:tc>
      </w:tr>
      <w:tr w:rsidR="00965C0F" w:rsidTr="00B80A97">
        <w:trPr>
          <w:trHeight w:val="499"/>
        </w:trPr>
        <w:tc>
          <w:tcPr>
            <w:tcW w:w="3580" w:type="dxa"/>
            <w:tcBorders>
              <w:top w:val="nil"/>
              <w:left w:val="nil"/>
              <w:bottom w:val="nil"/>
              <w:right w:val="nil"/>
            </w:tcBorders>
            <w:shd w:val="clear" w:color="auto" w:fill="auto"/>
            <w:noWrap/>
            <w:vAlign w:val="center"/>
            <w:hideMark/>
          </w:tcPr>
          <w:p w:rsidR="00965C0F" w:rsidRDefault="00965C0F" w:rsidP="004968D8">
            <w:pPr>
              <w:rPr>
                <w:rFonts w:ascii="Calibri" w:hAnsi="Calibri" w:cs="Calibri"/>
                <w:b/>
                <w:bCs/>
                <w:color w:val="000000"/>
                <w:sz w:val="22"/>
                <w:szCs w:val="22"/>
              </w:rPr>
            </w:pPr>
            <w:r>
              <w:rPr>
                <w:rFonts w:ascii="Calibri" w:hAnsi="Calibri" w:cs="Calibri"/>
                <w:b/>
                <w:bCs/>
                <w:color w:val="000000"/>
                <w:sz w:val="22"/>
                <w:szCs w:val="22"/>
              </w:rPr>
              <w:t>Zużyte opony</w:t>
            </w:r>
          </w:p>
        </w:tc>
        <w:tc>
          <w:tcPr>
            <w:tcW w:w="1523" w:type="dxa"/>
            <w:tcBorders>
              <w:top w:val="nil"/>
              <w:left w:val="nil"/>
              <w:bottom w:val="nil"/>
              <w:right w:val="nil"/>
            </w:tcBorders>
            <w:shd w:val="clear" w:color="auto" w:fill="auto"/>
            <w:noWrap/>
            <w:vAlign w:val="center"/>
            <w:hideMark/>
          </w:tcPr>
          <w:p w:rsidR="00965C0F" w:rsidRDefault="00965C0F" w:rsidP="004968D8">
            <w:pPr>
              <w:jc w:val="center"/>
              <w:rPr>
                <w:rFonts w:ascii="Calibri" w:hAnsi="Calibri" w:cs="Calibri"/>
                <w:b/>
                <w:bCs/>
                <w:color w:val="000000"/>
              </w:rPr>
            </w:pPr>
            <w:r>
              <w:rPr>
                <w:rFonts w:ascii="Calibri" w:hAnsi="Calibri" w:cs="Calibri"/>
                <w:b/>
                <w:bCs/>
                <w:color w:val="000000"/>
              </w:rPr>
              <w:t>16 01 03</w:t>
            </w:r>
          </w:p>
        </w:tc>
        <w:tc>
          <w:tcPr>
            <w:tcW w:w="2907" w:type="dxa"/>
            <w:tcBorders>
              <w:top w:val="nil"/>
              <w:left w:val="nil"/>
              <w:bottom w:val="nil"/>
              <w:right w:val="nil"/>
            </w:tcBorders>
            <w:shd w:val="clear" w:color="000000" w:fill="E2EFDA"/>
            <w:noWrap/>
            <w:vAlign w:val="center"/>
            <w:hideMark/>
          </w:tcPr>
          <w:p w:rsidR="00965C0F" w:rsidRDefault="00752E70" w:rsidP="004968D8">
            <w:pPr>
              <w:jc w:val="right"/>
              <w:rPr>
                <w:rFonts w:ascii="Calibri" w:hAnsi="Calibri" w:cs="Calibri"/>
                <w:color w:val="000000"/>
                <w:sz w:val="22"/>
                <w:szCs w:val="22"/>
              </w:rPr>
            </w:pPr>
            <w:r>
              <w:rPr>
                <w:rFonts w:ascii="Calibri" w:hAnsi="Calibri" w:cs="Calibri"/>
                <w:color w:val="000000"/>
                <w:sz w:val="22"/>
                <w:szCs w:val="22"/>
              </w:rPr>
              <w:t>43,840</w:t>
            </w:r>
          </w:p>
        </w:tc>
      </w:tr>
      <w:tr w:rsidR="00965C0F" w:rsidTr="00B80A97">
        <w:trPr>
          <w:trHeight w:val="499"/>
        </w:trPr>
        <w:tc>
          <w:tcPr>
            <w:tcW w:w="3580" w:type="dxa"/>
            <w:tcBorders>
              <w:top w:val="nil"/>
              <w:left w:val="nil"/>
              <w:bottom w:val="nil"/>
              <w:right w:val="nil"/>
            </w:tcBorders>
            <w:shd w:val="clear" w:color="auto" w:fill="auto"/>
            <w:noWrap/>
            <w:vAlign w:val="center"/>
            <w:hideMark/>
          </w:tcPr>
          <w:p w:rsidR="00965C0F" w:rsidRDefault="00965C0F" w:rsidP="004968D8">
            <w:pPr>
              <w:rPr>
                <w:rFonts w:ascii="Calibri" w:hAnsi="Calibri" w:cs="Calibri"/>
                <w:b/>
                <w:bCs/>
                <w:color w:val="000000"/>
                <w:sz w:val="22"/>
                <w:szCs w:val="22"/>
              </w:rPr>
            </w:pPr>
            <w:r>
              <w:rPr>
                <w:rFonts w:ascii="Calibri" w:hAnsi="Calibri" w:cs="Calibri"/>
                <w:b/>
                <w:bCs/>
                <w:color w:val="000000"/>
                <w:sz w:val="22"/>
                <w:szCs w:val="22"/>
              </w:rPr>
              <w:t>Baterie i akumulatory</w:t>
            </w:r>
          </w:p>
        </w:tc>
        <w:tc>
          <w:tcPr>
            <w:tcW w:w="1523" w:type="dxa"/>
            <w:tcBorders>
              <w:top w:val="nil"/>
              <w:left w:val="nil"/>
              <w:bottom w:val="nil"/>
              <w:right w:val="nil"/>
            </w:tcBorders>
            <w:shd w:val="clear" w:color="auto" w:fill="auto"/>
            <w:noWrap/>
            <w:vAlign w:val="center"/>
            <w:hideMark/>
          </w:tcPr>
          <w:p w:rsidR="00965C0F" w:rsidRDefault="00965C0F" w:rsidP="004968D8">
            <w:pPr>
              <w:jc w:val="center"/>
              <w:rPr>
                <w:rFonts w:ascii="Calibri" w:hAnsi="Calibri" w:cs="Calibri"/>
                <w:b/>
                <w:bCs/>
                <w:color w:val="000000"/>
              </w:rPr>
            </w:pPr>
            <w:r>
              <w:rPr>
                <w:rFonts w:ascii="Calibri" w:hAnsi="Calibri" w:cs="Calibri"/>
                <w:b/>
                <w:bCs/>
                <w:color w:val="000000"/>
              </w:rPr>
              <w:t>20 01 34</w:t>
            </w:r>
          </w:p>
        </w:tc>
        <w:tc>
          <w:tcPr>
            <w:tcW w:w="2907" w:type="dxa"/>
            <w:tcBorders>
              <w:top w:val="nil"/>
              <w:left w:val="nil"/>
              <w:bottom w:val="nil"/>
              <w:right w:val="nil"/>
            </w:tcBorders>
            <w:shd w:val="clear" w:color="000000" w:fill="E2EFDA"/>
            <w:noWrap/>
            <w:vAlign w:val="center"/>
            <w:hideMark/>
          </w:tcPr>
          <w:p w:rsidR="00965C0F" w:rsidRDefault="00752E70" w:rsidP="004968D8">
            <w:pPr>
              <w:jc w:val="right"/>
              <w:rPr>
                <w:rFonts w:ascii="Calibri" w:hAnsi="Calibri" w:cs="Calibri"/>
                <w:color w:val="000000"/>
                <w:sz w:val="22"/>
                <w:szCs w:val="22"/>
              </w:rPr>
            </w:pPr>
            <w:r>
              <w:rPr>
                <w:rFonts w:ascii="Calibri" w:hAnsi="Calibri" w:cs="Calibri"/>
                <w:color w:val="000000"/>
                <w:sz w:val="22"/>
                <w:szCs w:val="22"/>
              </w:rPr>
              <w:t>0,417</w:t>
            </w:r>
          </w:p>
        </w:tc>
      </w:tr>
      <w:tr w:rsidR="00965C0F" w:rsidTr="00B80A97">
        <w:trPr>
          <w:trHeight w:val="499"/>
        </w:trPr>
        <w:tc>
          <w:tcPr>
            <w:tcW w:w="3580" w:type="dxa"/>
            <w:tcBorders>
              <w:top w:val="nil"/>
              <w:left w:val="nil"/>
              <w:bottom w:val="nil"/>
              <w:right w:val="nil"/>
            </w:tcBorders>
            <w:shd w:val="clear" w:color="auto" w:fill="auto"/>
            <w:noWrap/>
            <w:vAlign w:val="center"/>
            <w:hideMark/>
          </w:tcPr>
          <w:p w:rsidR="00965C0F" w:rsidRDefault="00965C0F" w:rsidP="004968D8">
            <w:pPr>
              <w:rPr>
                <w:rFonts w:ascii="Calibri" w:hAnsi="Calibri" w:cs="Calibri"/>
                <w:b/>
                <w:bCs/>
                <w:color w:val="000000"/>
                <w:sz w:val="22"/>
                <w:szCs w:val="22"/>
              </w:rPr>
            </w:pPr>
            <w:r>
              <w:rPr>
                <w:rFonts w:ascii="Calibri" w:hAnsi="Calibri" w:cs="Calibri"/>
                <w:b/>
                <w:bCs/>
                <w:color w:val="000000"/>
                <w:sz w:val="22"/>
                <w:szCs w:val="22"/>
              </w:rPr>
              <w:t xml:space="preserve">Zużyte urządzenia </w:t>
            </w:r>
            <w:proofErr w:type="spellStart"/>
            <w:r>
              <w:rPr>
                <w:rFonts w:ascii="Calibri" w:hAnsi="Calibri" w:cs="Calibri"/>
                <w:b/>
                <w:bCs/>
                <w:color w:val="000000"/>
                <w:sz w:val="22"/>
                <w:szCs w:val="22"/>
              </w:rPr>
              <w:t>elektr</w:t>
            </w:r>
            <w:proofErr w:type="spellEnd"/>
            <w:r>
              <w:rPr>
                <w:rFonts w:ascii="Calibri" w:hAnsi="Calibri" w:cs="Calibri"/>
                <w:b/>
                <w:bCs/>
                <w:color w:val="000000"/>
                <w:sz w:val="22"/>
                <w:szCs w:val="22"/>
              </w:rPr>
              <w:t>.</w:t>
            </w:r>
          </w:p>
        </w:tc>
        <w:tc>
          <w:tcPr>
            <w:tcW w:w="1523" w:type="dxa"/>
            <w:tcBorders>
              <w:top w:val="nil"/>
              <w:left w:val="nil"/>
              <w:bottom w:val="nil"/>
              <w:right w:val="nil"/>
            </w:tcBorders>
            <w:shd w:val="clear" w:color="auto" w:fill="auto"/>
            <w:noWrap/>
            <w:vAlign w:val="center"/>
            <w:hideMark/>
          </w:tcPr>
          <w:p w:rsidR="00965C0F" w:rsidRDefault="00965C0F" w:rsidP="004968D8">
            <w:pPr>
              <w:jc w:val="center"/>
              <w:rPr>
                <w:rFonts w:ascii="Calibri" w:hAnsi="Calibri" w:cs="Calibri"/>
                <w:b/>
                <w:bCs/>
                <w:color w:val="000000"/>
              </w:rPr>
            </w:pPr>
            <w:r>
              <w:rPr>
                <w:rFonts w:ascii="Calibri" w:hAnsi="Calibri" w:cs="Calibri"/>
                <w:b/>
                <w:bCs/>
                <w:color w:val="000000"/>
              </w:rPr>
              <w:t>20 01 35</w:t>
            </w:r>
          </w:p>
        </w:tc>
        <w:tc>
          <w:tcPr>
            <w:tcW w:w="2907" w:type="dxa"/>
            <w:tcBorders>
              <w:top w:val="nil"/>
              <w:left w:val="nil"/>
              <w:bottom w:val="nil"/>
              <w:right w:val="nil"/>
            </w:tcBorders>
            <w:shd w:val="clear" w:color="000000" w:fill="E2EFDA"/>
            <w:noWrap/>
            <w:vAlign w:val="center"/>
            <w:hideMark/>
          </w:tcPr>
          <w:p w:rsidR="00965C0F" w:rsidRDefault="001C1573" w:rsidP="004968D8">
            <w:pPr>
              <w:jc w:val="right"/>
              <w:rPr>
                <w:rFonts w:ascii="Calibri" w:hAnsi="Calibri" w:cs="Calibri"/>
                <w:color w:val="000000"/>
                <w:sz w:val="22"/>
                <w:szCs w:val="22"/>
              </w:rPr>
            </w:pPr>
            <w:r>
              <w:rPr>
                <w:rFonts w:ascii="Calibri" w:hAnsi="Calibri" w:cs="Calibri"/>
                <w:color w:val="000000"/>
                <w:sz w:val="22"/>
                <w:szCs w:val="22"/>
              </w:rPr>
              <w:t>27,486</w:t>
            </w:r>
          </w:p>
        </w:tc>
      </w:tr>
      <w:tr w:rsidR="00965C0F" w:rsidTr="00B80A97">
        <w:trPr>
          <w:trHeight w:val="499"/>
        </w:trPr>
        <w:tc>
          <w:tcPr>
            <w:tcW w:w="3580" w:type="dxa"/>
            <w:tcBorders>
              <w:top w:val="nil"/>
              <w:left w:val="nil"/>
              <w:bottom w:val="nil"/>
              <w:right w:val="nil"/>
            </w:tcBorders>
            <w:shd w:val="clear" w:color="auto" w:fill="auto"/>
            <w:noWrap/>
            <w:vAlign w:val="center"/>
            <w:hideMark/>
          </w:tcPr>
          <w:p w:rsidR="00965C0F" w:rsidRDefault="00965C0F" w:rsidP="004968D8">
            <w:pPr>
              <w:rPr>
                <w:rFonts w:ascii="Calibri" w:hAnsi="Calibri" w:cs="Calibri"/>
                <w:b/>
                <w:bCs/>
                <w:color w:val="000000"/>
                <w:sz w:val="22"/>
                <w:szCs w:val="22"/>
              </w:rPr>
            </w:pPr>
            <w:r>
              <w:rPr>
                <w:rFonts w:ascii="Calibri" w:hAnsi="Calibri" w:cs="Calibri"/>
                <w:b/>
                <w:bCs/>
                <w:color w:val="000000"/>
                <w:sz w:val="22"/>
                <w:szCs w:val="22"/>
              </w:rPr>
              <w:t xml:space="preserve">Zużyte urządzenia </w:t>
            </w:r>
            <w:proofErr w:type="spellStart"/>
            <w:r>
              <w:rPr>
                <w:rFonts w:ascii="Calibri" w:hAnsi="Calibri" w:cs="Calibri"/>
                <w:b/>
                <w:bCs/>
                <w:color w:val="000000"/>
                <w:sz w:val="22"/>
                <w:szCs w:val="22"/>
              </w:rPr>
              <w:t>elektr</w:t>
            </w:r>
            <w:proofErr w:type="spellEnd"/>
            <w:r>
              <w:rPr>
                <w:rFonts w:ascii="Calibri" w:hAnsi="Calibri" w:cs="Calibri"/>
                <w:b/>
                <w:bCs/>
                <w:color w:val="000000"/>
                <w:sz w:val="22"/>
                <w:szCs w:val="22"/>
              </w:rPr>
              <w:t>.</w:t>
            </w:r>
          </w:p>
        </w:tc>
        <w:tc>
          <w:tcPr>
            <w:tcW w:w="1523" w:type="dxa"/>
            <w:tcBorders>
              <w:top w:val="nil"/>
              <w:left w:val="nil"/>
              <w:bottom w:val="nil"/>
              <w:right w:val="nil"/>
            </w:tcBorders>
            <w:shd w:val="clear" w:color="auto" w:fill="auto"/>
            <w:noWrap/>
            <w:vAlign w:val="center"/>
            <w:hideMark/>
          </w:tcPr>
          <w:p w:rsidR="00965C0F" w:rsidRDefault="00965C0F" w:rsidP="004968D8">
            <w:pPr>
              <w:jc w:val="center"/>
              <w:rPr>
                <w:rFonts w:ascii="Calibri" w:hAnsi="Calibri" w:cs="Calibri"/>
                <w:b/>
                <w:bCs/>
                <w:color w:val="000000"/>
              </w:rPr>
            </w:pPr>
            <w:r>
              <w:rPr>
                <w:rFonts w:ascii="Calibri" w:hAnsi="Calibri" w:cs="Calibri"/>
                <w:b/>
                <w:bCs/>
                <w:color w:val="000000"/>
              </w:rPr>
              <w:t>20 01 36</w:t>
            </w:r>
          </w:p>
        </w:tc>
        <w:tc>
          <w:tcPr>
            <w:tcW w:w="2907" w:type="dxa"/>
            <w:tcBorders>
              <w:top w:val="nil"/>
              <w:left w:val="nil"/>
              <w:bottom w:val="nil"/>
              <w:right w:val="nil"/>
            </w:tcBorders>
            <w:shd w:val="clear" w:color="000000" w:fill="E2EFDA"/>
            <w:noWrap/>
            <w:vAlign w:val="center"/>
            <w:hideMark/>
          </w:tcPr>
          <w:p w:rsidR="00965C0F" w:rsidRDefault="001C1573" w:rsidP="004968D8">
            <w:pPr>
              <w:jc w:val="right"/>
              <w:rPr>
                <w:rFonts w:ascii="Calibri" w:hAnsi="Calibri" w:cs="Calibri"/>
                <w:color w:val="000000"/>
                <w:sz w:val="22"/>
                <w:szCs w:val="22"/>
              </w:rPr>
            </w:pPr>
            <w:r>
              <w:rPr>
                <w:rFonts w:ascii="Calibri" w:hAnsi="Calibri" w:cs="Calibri"/>
                <w:color w:val="000000"/>
                <w:sz w:val="22"/>
                <w:szCs w:val="22"/>
              </w:rPr>
              <w:t>13,033</w:t>
            </w:r>
          </w:p>
        </w:tc>
      </w:tr>
      <w:tr w:rsidR="00965C0F" w:rsidTr="00B80A97">
        <w:trPr>
          <w:trHeight w:val="499"/>
        </w:trPr>
        <w:tc>
          <w:tcPr>
            <w:tcW w:w="3580" w:type="dxa"/>
            <w:tcBorders>
              <w:top w:val="nil"/>
              <w:left w:val="nil"/>
              <w:bottom w:val="nil"/>
              <w:right w:val="nil"/>
            </w:tcBorders>
            <w:shd w:val="clear" w:color="auto" w:fill="auto"/>
            <w:noWrap/>
            <w:vAlign w:val="center"/>
            <w:hideMark/>
          </w:tcPr>
          <w:p w:rsidR="00965C0F" w:rsidRDefault="00965C0F" w:rsidP="004968D8">
            <w:pPr>
              <w:rPr>
                <w:rFonts w:ascii="Calibri" w:hAnsi="Calibri" w:cs="Calibri"/>
                <w:b/>
                <w:bCs/>
                <w:color w:val="000000"/>
                <w:sz w:val="22"/>
                <w:szCs w:val="22"/>
              </w:rPr>
            </w:pPr>
            <w:r>
              <w:rPr>
                <w:rFonts w:ascii="Calibri" w:hAnsi="Calibri" w:cs="Calibri"/>
                <w:b/>
                <w:bCs/>
                <w:color w:val="000000"/>
                <w:sz w:val="22"/>
                <w:szCs w:val="22"/>
              </w:rPr>
              <w:t>Lampy fluoroscencyjne</w:t>
            </w:r>
          </w:p>
        </w:tc>
        <w:tc>
          <w:tcPr>
            <w:tcW w:w="1523" w:type="dxa"/>
            <w:tcBorders>
              <w:top w:val="nil"/>
              <w:left w:val="nil"/>
              <w:bottom w:val="nil"/>
              <w:right w:val="nil"/>
            </w:tcBorders>
            <w:shd w:val="clear" w:color="auto" w:fill="auto"/>
            <w:noWrap/>
            <w:vAlign w:val="center"/>
            <w:hideMark/>
          </w:tcPr>
          <w:p w:rsidR="00965C0F" w:rsidRDefault="00965C0F" w:rsidP="004968D8">
            <w:pPr>
              <w:jc w:val="center"/>
              <w:rPr>
                <w:rFonts w:ascii="Calibri" w:hAnsi="Calibri" w:cs="Calibri"/>
                <w:b/>
                <w:bCs/>
                <w:color w:val="000000"/>
              </w:rPr>
            </w:pPr>
            <w:r>
              <w:rPr>
                <w:rFonts w:ascii="Calibri" w:hAnsi="Calibri" w:cs="Calibri"/>
                <w:b/>
                <w:bCs/>
                <w:color w:val="000000"/>
              </w:rPr>
              <w:t>20 01 21</w:t>
            </w:r>
          </w:p>
        </w:tc>
        <w:tc>
          <w:tcPr>
            <w:tcW w:w="2907" w:type="dxa"/>
            <w:tcBorders>
              <w:top w:val="nil"/>
              <w:left w:val="nil"/>
              <w:bottom w:val="nil"/>
              <w:right w:val="nil"/>
            </w:tcBorders>
            <w:shd w:val="clear" w:color="000000" w:fill="E2EFDA"/>
            <w:noWrap/>
            <w:vAlign w:val="center"/>
            <w:hideMark/>
          </w:tcPr>
          <w:p w:rsidR="00965C0F" w:rsidRDefault="001C1573" w:rsidP="004968D8">
            <w:pPr>
              <w:jc w:val="right"/>
              <w:rPr>
                <w:rFonts w:ascii="Calibri" w:hAnsi="Calibri" w:cs="Calibri"/>
                <w:color w:val="000000"/>
                <w:sz w:val="22"/>
                <w:szCs w:val="22"/>
              </w:rPr>
            </w:pPr>
            <w:r>
              <w:rPr>
                <w:rFonts w:ascii="Calibri" w:hAnsi="Calibri" w:cs="Calibri"/>
                <w:color w:val="000000"/>
                <w:sz w:val="22"/>
                <w:szCs w:val="22"/>
              </w:rPr>
              <w:t>0,161</w:t>
            </w:r>
          </w:p>
        </w:tc>
      </w:tr>
      <w:tr w:rsidR="00965C0F" w:rsidTr="00B80A97">
        <w:trPr>
          <w:trHeight w:val="499"/>
        </w:trPr>
        <w:tc>
          <w:tcPr>
            <w:tcW w:w="3580" w:type="dxa"/>
            <w:tcBorders>
              <w:top w:val="nil"/>
              <w:left w:val="nil"/>
              <w:bottom w:val="nil"/>
              <w:right w:val="nil"/>
            </w:tcBorders>
            <w:shd w:val="clear" w:color="auto" w:fill="auto"/>
            <w:noWrap/>
            <w:vAlign w:val="center"/>
            <w:hideMark/>
          </w:tcPr>
          <w:p w:rsidR="00965C0F" w:rsidRDefault="00965C0F" w:rsidP="004968D8">
            <w:pPr>
              <w:rPr>
                <w:rFonts w:ascii="Calibri" w:hAnsi="Calibri" w:cs="Calibri"/>
                <w:b/>
                <w:bCs/>
                <w:color w:val="000000"/>
                <w:sz w:val="22"/>
                <w:szCs w:val="22"/>
              </w:rPr>
            </w:pPr>
            <w:r>
              <w:rPr>
                <w:rFonts w:ascii="Calibri" w:hAnsi="Calibri" w:cs="Calibri"/>
                <w:b/>
                <w:bCs/>
                <w:color w:val="000000"/>
                <w:sz w:val="22"/>
                <w:szCs w:val="22"/>
              </w:rPr>
              <w:t>Leki</w:t>
            </w:r>
          </w:p>
        </w:tc>
        <w:tc>
          <w:tcPr>
            <w:tcW w:w="1523" w:type="dxa"/>
            <w:tcBorders>
              <w:top w:val="nil"/>
              <w:left w:val="nil"/>
              <w:bottom w:val="nil"/>
              <w:right w:val="nil"/>
            </w:tcBorders>
            <w:shd w:val="clear" w:color="auto" w:fill="auto"/>
            <w:noWrap/>
            <w:vAlign w:val="center"/>
            <w:hideMark/>
          </w:tcPr>
          <w:p w:rsidR="00965C0F" w:rsidRDefault="00965C0F" w:rsidP="004968D8">
            <w:pPr>
              <w:jc w:val="center"/>
              <w:rPr>
                <w:rFonts w:ascii="Calibri" w:hAnsi="Calibri" w:cs="Calibri"/>
                <w:b/>
                <w:bCs/>
                <w:color w:val="000000"/>
              </w:rPr>
            </w:pPr>
            <w:r>
              <w:rPr>
                <w:rFonts w:ascii="Calibri" w:hAnsi="Calibri" w:cs="Calibri"/>
                <w:b/>
                <w:bCs/>
                <w:color w:val="000000"/>
              </w:rPr>
              <w:t>20 01 32</w:t>
            </w:r>
          </w:p>
        </w:tc>
        <w:tc>
          <w:tcPr>
            <w:tcW w:w="2907" w:type="dxa"/>
            <w:tcBorders>
              <w:top w:val="nil"/>
              <w:left w:val="nil"/>
              <w:bottom w:val="nil"/>
              <w:right w:val="nil"/>
            </w:tcBorders>
            <w:shd w:val="clear" w:color="000000" w:fill="E2EFDA"/>
            <w:noWrap/>
            <w:vAlign w:val="center"/>
            <w:hideMark/>
          </w:tcPr>
          <w:p w:rsidR="00965C0F" w:rsidRDefault="001C1573" w:rsidP="004968D8">
            <w:pPr>
              <w:jc w:val="right"/>
              <w:rPr>
                <w:rFonts w:ascii="Calibri" w:hAnsi="Calibri" w:cs="Calibri"/>
                <w:color w:val="000000"/>
                <w:sz w:val="22"/>
                <w:szCs w:val="22"/>
              </w:rPr>
            </w:pPr>
            <w:r>
              <w:rPr>
                <w:rFonts w:ascii="Calibri" w:hAnsi="Calibri" w:cs="Calibri"/>
                <w:color w:val="000000"/>
                <w:sz w:val="22"/>
                <w:szCs w:val="22"/>
              </w:rPr>
              <w:t>1,480</w:t>
            </w:r>
          </w:p>
        </w:tc>
      </w:tr>
      <w:tr w:rsidR="00965C0F" w:rsidTr="00B80A97">
        <w:trPr>
          <w:trHeight w:val="495"/>
        </w:trPr>
        <w:tc>
          <w:tcPr>
            <w:tcW w:w="3580" w:type="dxa"/>
            <w:tcBorders>
              <w:top w:val="nil"/>
              <w:left w:val="nil"/>
              <w:bottom w:val="nil"/>
              <w:right w:val="nil"/>
            </w:tcBorders>
            <w:shd w:val="clear" w:color="auto" w:fill="auto"/>
            <w:noWrap/>
            <w:vAlign w:val="center"/>
            <w:hideMark/>
          </w:tcPr>
          <w:p w:rsidR="00965C0F" w:rsidRDefault="00965C0F" w:rsidP="004968D8">
            <w:pPr>
              <w:rPr>
                <w:rFonts w:ascii="Calibri" w:hAnsi="Calibri" w:cs="Calibri"/>
                <w:b/>
                <w:bCs/>
                <w:color w:val="000000"/>
                <w:sz w:val="22"/>
                <w:szCs w:val="22"/>
              </w:rPr>
            </w:pPr>
            <w:r>
              <w:rPr>
                <w:rFonts w:ascii="Calibri" w:hAnsi="Calibri" w:cs="Calibri"/>
                <w:b/>
                <w:bCs/>
                <w:color w:val="000000"/>
                <w:sz w:val="22"/>
                <w:szCs w:val="22"/>
              </w:rPr>
              <w:t>Farby, tusze, kleje</w:t>
            </w:r>
          </w:p>
        </w:tc>
        <w:tc>
          <w:tcPr>
            <w:tcW w:w="1523" w:type="dxa"/>
            <w:tcBorders>
              <w:top w:val="nil"/>
              <w:left w:val="nil"/>
              <w:bottom w:val="nil"/>
              <w:right w:val="nil"/>
            </w:tcBorders>
            <w:shd w:val="clear" w:color="auto" w:fill="auto"/>
            <w:noWrap/>
            <w:vAlign w:val="center"/>
            <w:hideMark/>
          </w:tcPr>
          <w:p w:rsidR="00965C0F" w:rsidRDefault="00965C0F" w:rsidP="004968D8">
            <w:pPr>
              <w:jc w:val="center"/>
              <w:rPr>
                <w:rFonts w:ascii="Calibri" w:hAnsi="Calibri" w:cs="Calibri"/>
                <w:b/>
                <w:bCs/>
                <w:color w:val="000000"/>
              </w:rPr>
            </w:pPr>
            <w:r>
              <w:rPr>
                <w:rFonts w:ascii="Calibri" w:hAnsi="Calibri" w:cs="Calibri"/>
                <w:b/>
                <w:bCs/>
                <w:color w:val="000000"/>
              </w:rPr>
              <w:t>20 01 28</w:t>
            </w:r>
          </w:p>
        </w:tc>
        <w:tc>
          <w:tcPr>
            <w:tcW w:w="2907" w:type="dxa"/>
            <w:tcBorders>
              <w:top w:val="nil"/>
              <w:left w:val="nil"/>
              <w:bottom w:val="nil"/>
              <w:right w:val="nil"/>
            </w:tcBorders>
            <w:shd w:val="clear" w:color="000000" w:fill="E2EFDA"/>
            <w:noWrap/>
            <w:vAlign w:val="center"/>
            <w:hideMark/>
          </w:tcPr>
          <w:p w:rsidR="00965C0F" w:rsidRDefault="001C1573" w:rsidP="004968D8">
            <w:pPr>
              <w:jc w:val="right"/>
              <w:rPr>
                <w:rFonts w:ascii="Calibri" w:hAnsi="Calibri" w:cs="Calibri"/>
                <w:color w:val="000000"/>
                <w:sz w:val="22"/>
                <w:szCs w:val="22"/>
              </w:rPr>
            </w:pPr>
            <w:r>
              <w:rPr>
                <w:rFonts w:ascii="Calibri" w:hAnsi="Calibri" w:cs="Calibri"/>
                <w:color w:val="000000"/>
                <w:sz w:val="22"/>
                <w:szCs w:val="22"/>
              </w:rPr>
              <w:t>4,015</w:t>
            </w:r>
          </w:p>
        </w:tc>
      </w:tr>
      <w:tr w:rsidR="00965C0F" w:rsidTr="00B80A97">
        <w:trPr>
          <w:trHeight w:val="675"/>
        </w:trPr>
        <w:tc>
          <w:tcPr>
            <w:tcW w:w="3580" w:type="dxa"/>
            <w:tcBorders>
              <w:top w:val="nil"/>
              <w:left w:val="nil"/>
              <w:bottom w:val="nil"/>
              <w:right w:val="nil"/>
            </w:tcBorders>
            <w:shd w:val="clear" w:color="auto" w:fill="auto"/>
            <w:vAlign w:val="center"/>
            <w:hideMark/>
          </w:tcPr>
          <w:p w:rsidR="00965C0F" w:rsidRDefault="00965C0F" w:rsidP="004968D8">
            <w:pPr>
              <w:rPr>
                <w:rFonts w:ascii="Calibri" w:hAnsi="Calibri" w:cs="Calibri"/>
                <w:b/>
                <w:bCs/>
                <w:color w:val="000000"/>
                <w:sz w:val="22"/>
                <w:szCs w:val="22"/>
              </w:rPr>
            </w:pPr>
            <w:r>
              <w:rPr>
                <w:rFonts w:ascii="Calibri" w:hAnsi="Calibri" w:cs="Calibri"/>
                <w:b/>
                <w:bCs/>
                <w:color w:val="000000"/>
                <w:sz w:val="22"/>
                <w:szCs w:val="22"/>
              </w:rPr>
              <w:t xml:space="preserve">Opakowania zawierające pozostałości substancji </w:t>
            </w:r>
            <w:proofErr w:type="spellStart"/>
            <w:r>
              <w:rPr>
                <w:rFonts w:ascii="Calibri" w:hAnsi="Calibri" w:cs="Calibri"/>
                <w:b/>
                <w:bCs/>
                <w:color w:val="000000"/>
                <w:sz w:val="22"/>
                <w:szCs w:val="22"/>
              </w:rPr>
              <w:t>niebezpeicznych</w:t>
            </w:r>
            <w:proofErr w:type="spellEnd"/>
          </w:p>
        </w:tc>
        <w:tc>
          <w:tcPr>
            <w:tcW w:w="1523" w:type="dxa"/>
            <w:tcBorders>
              <w:top w:val="nil"/>
              <w:left w:val="nil"/>
              <w:bottom w:val="nil"/>
              <w:right w:val="nil"/>
            </w:tcBorders>
            <w:shd w:val="clear" w:color="auto" w:fill="auto"/>
            <w:noWrap/>
            <w:vAlign w:val="center"/>
            <w:hideMark/>
          </w:tcPr>
          <w:p w:rsidR="00965C0F" w:rsidRDefault="00965C0F" w:rsidP="004968D8">
            <w:pPr>
              <w:jc w:val="center"/>
              <w:rPr>
                <w:rFonts w:ascii="Calibri" w:hAnsi="Calibri" w:cs="Calibri"/>
                <w:b/>
                <w:bCs/>
                <w:color w:val="000000"/>
              </w:rPr>
            </w:pPr>
            <w:r>
              <w:rPr>
                <w:rFonts w:ascii="Calibri" w:hAnsi="Calibri" w:cs="Calibri"/>
                <w:b/>
                <w:bCs/>
                <w:color w:val="000000"/>
              </w:rPr>
              <w:t>15 01 10</w:t>
            </w:r>
          </w:p>
        </w:tc>
        <w:tc>
          <w:tcPr>
            <w:tcW w:w="2907" w:type="dxa"/>
            <w:tcBorders>
              <w:top w:val="nil"/>
              <w:left w:val="nil"/>
              <w:bottom w:val="nil"/>
              <w:right w:val="nil"/>
            </w:tcBorders>
            <w:shd w:val="clear" w:color="000000" w:fill="E2EFDA"/>
            <w:noWrap/>
            <w:vAlign w:val="center"/>
            <w:hideMark/>
          </w:tcPr>
          <w:p w:rsidR="00965C0F" w:rsidRDefault="001C1573" w:rsidP="004968D8">
            <w:pPr>
              <w:jc w:val="right"/>
              <w:rPr>
                <w:rFonts w:ascii="Calibri" w:hAnsi="Calibri" w:cs="Calibri"/>
                <w:color w:val="000000"/>
                <w:sz w:val="22"/>
                <w:szCs w:val="22"/>
              </w:rPr>
            </w:pPr>
            <w:r>
              <w:rPr>
                <w:rFonts w:ascii="Calibri" w:hAnsi="Calibri" w:cs="Calibri"/>
                <w:color w:val="000000"/>
                <w:sz w:val="22"/>
                <w:szCs w:val="22"/>
              </w:rPr>
              <w:t>0,030</w:t>
            </w:r>
          </w:p>
        </w:tc>
      </w:tr>
      <w:tr w:rsidR="00965C0F" w:rsidTr="00B80A97">
        <w:trPr>
          <w:trHeight w:val="499"/>
        </w:trPr>
        <w:tc>
          <w:tcPr>
            <w:tcW w:w="3580" w:type="dxa"/>
            <w:tcBorders>
              <w:top w:val="nil"/>
              <w:left w:val="nil"/>
              <w:bottom w:val="nil"/>
              <w:right w:val="nil"/>
            </w:tcBorders>
            <w:shd w:val="clear" w:color="auto" w:fill="auto"/>
            <w:noWrap/>
            <w:vAlign w:val="center"/>
            <w:hideMark/>
          </w:tcPr>
          <w:p w:rsidR="00965C0F" w:rsidRDefault="00965C0F" w:rsidP="004968D8">
            <w:pPr>
              <w:jc w:val="right"/>
              <w:rPr>
                <w:rFonts w:ascii="Calibri" w:hAnsi="Calibri" w:cs="Calibri"/>
                <w:color w:val="000000"/>
                <w:sz w:val="22"/>
                <w:szCs w:val="22"/>
              </w:rPr>
            </w:pPr>
          </w:p>
        </w:tc>
        <w:tc>
          <w:tcPr>
            <w:tcW w:w="1523" w:type="dxa"/>
            <w:tcBorders>
              <w:top w:val="nil"/>
              <w:left w:val="nil"/>
              <w:bottom w:val="nil"/>
              <w:right w:val="nil"/>
            </w:tcBorders>
            <w:shd w:val="clear" w:color="000000" w:fill="F4B084"/>
            <w:noWrap/>
            <w:vAlign w:val="center"/>
            <w:hideMark/>
          </w:tcPr>
          <w:p w:rsidR="00965C0F" w:rsidRDefault="00965C0F" w:rsidP="004968D8">
            <w:pPr>
              <w:jc w:val="center"/>
              <w:rPr>
                <w:rFonts w:ascii="Calibri" w:hAnsi="Calibri" w:cs="Calibri"/>
                <w:b/>
                <w:bCs/>
                <w:color w:val="000000"/>
              </w:rPr>
            </w:pPr>
            <w:r>
              <w:rPr>
                <w:rFonts w:ascii="Calibri" w:hAnsi="Calibri" w:cs="Calibri"/>
                <w:b/>
                <w:bCs/>
                <w:color w:val="000000"/>
              </w:rPr>
              <w:t>SUMA</w:t>
            </w:r>
          </w:p>
        </w:tc>
        <w:tc>
          <w:tcPr>
            <w:tcW w:w="2907" w:type="dxa"/>
            <w:tcBorders>
              <w:top w:val="nil"/>
              <w:left w:val="nil"/>
              <w:bottom w:val="nil"/>
              <w:right w:val="nil"/>
            </w:tcBorders>
            <w:shd w:val="clear" w:color="000000" w:fill="C6E0B4"/>
            <w:noWrap/>
            <w:vAlign w:val="center"/>
            <w:hideMark/>
          </w:tcPr>
          <w:p w:rsidR="00965C0F" w:rsidRDefault="001C1573" w:rsidP="004968D8">
            <w:pPr>
              <w:jc w:val="right"/>
              <w:rPr>
                <w:rFonts w:ascii="Calibri" w:hAnsi="Calibri" w:cs="Calibri"/>
                <w:b/>
                <w:bCs/>
                <w:color w:val="000000"/>
                <w:sz w:val="22"/>
                <w:szCs w:val="22"/>
              </w:rPr>
            </w:pPr>
            <w:r>
              <w:rPr>
                <w:rFonts w:ascii="Calibri" w:hAnsi="Calibri" w:cs="Calibri"/>
                <w:b/>
                <w:bCs/>
                <w:color w:val="000000"/>
                <w:sz w:val="22"/>
                <w:szCs w:val="22"/>
              </w:rPr>
              <w:t>12 594,682</w:t>
            </w:r>
          </w:p>
        </w:tc>
      </w:tr>
    </w:tbl>
    <w:p w:rsidR="00B56627" w:rsidRDefault="00B56627" w:rsidP="00B56627">
      <w:pPr>
        <w:ind w:left="720"/>
        <w:rPr>
          <w:rFonts w:ascii="Arial" w:hAnsi="Arial" w:cs="Arial"/>
          <w:b/>
          <w:color w:val="FF0000"/>
          <w:sz w:val="22"/>
          <w:szCs w:val="22"/>
        </w:rPr>
      </w:pPr>
    </w:p>
    <w:p w:rsidR="00846F5D" w:rsidRPr="00FE7872" w:rsidRDefault="00B56627" w:rsidP="00B56627">
      <w:pPr>
        <w:ind w:left="720"/>
        <w:rPr>
          <w:rFonts w:ascii="Arial" w:hAnsi="Arial" w:cs="Arial"/>
          <w:b/>
          <w:sz w:val="22"/>
          <w:szCs w:val="22"/>
        </w:rPr>
      </w:pPr>
      <w:r w:rsidRPr="00FE7872">
        <w:rPr>
          <w:rFonts w:ascii="Arial" w:hAnsi="Arial" w:cs="Arial"/>
          <w:b/>
          <w:sz w:val="22"/>
          <w:szCs w:val="22"/>
        </w:rPr>
        <w:t>Odpady komunalne odebrane z nieru</w:t>
      </w:r>
      <w:r w:rsidR="001C1573">
        <w:rPr>
          <w:rFonts w:ascii="Arial" w:hAnsi="Arial" w:cs="Arial"/>
          <w:b/>
          <w:sz w:val="22"/>
          <w:szCs w:val="22"/>
        </w:rPr>
        <w:t>chomości niezamieszkałych w 2022</w:t>
      </w:r>
      <w:r w:rsidRPr="00FE7872">
        <w:rPr>
          <w:rFonts w:ascii="Arial" w:hAnsi="Arial" w:cs="Arial"/>
          <w:b/>
          <w:sz w:val="22"/>
          <w:szCs w:val="22"/>
        </w:rPr>
        <w:t xml:space="preserve"> r</w:t>
      </w:r>
    </w:p>
    <w:tbl>
      <w:tblPr>
        <w:tblW w:w="8294" w:type="dxa"/>
        <w:tblInd w:w="70" w:type="dxa"/>
        <w:tblCellMar>
          <w:left w:w="70" w:type="dxa"/>
          <w:right w:w="70" w:type="dxa"/>
        </w:tblCellMar>
        <w:tblLook w:val="04A0" w:firstRow="1" w:lastRow="0" w:firstColumn="1" w:lastColumn="0" w:noHBand="0" w:noVBand="1"/>
      </w:tblPr>
      <w:tblGrid>
        <w:gridCol w:w="3580"/>
        <w:gridCol w:w="3154"/>
        <w:gridCol w:w="1560"/>
      </w:tblGrid>
      <w:tr w:rsidR="00B80A97" w:rsidTr="00B80A97">
        <w:trPr>
          <w:trHeight w:val="499"/>
        </w:trPr>
        <w:tc>
          <w:tcPr>
            <w:tcW w:w="3580" w:type="dxa"/>
            <w:tcBorders>
              <w:top w:val="nil"/>
              <w:left w:val="nil"/>
              <w:bottom w:val="single" w:sz="8" w:space="0" w:color="000000"/>
              <w:right w:val="nil"/>
            </w:tcBorders>
            <w:vAlign w:val="center"/>
            <w:hideMark/>
          </w:tcPr>
          <w:p w:rsidR="00B80A97" w:rsidRDefault="00B80A97" w:rsidP="004968D8">
            <w:pPr>
              <w:rPr>
                <w:rFonts w:ascii="Calibri" w:hAnsi="Calibri" w:cs="Calibri"/>
                <w:b/>
                <w:bCs/>
                <w:color w:val="000000"/>
                <w:sz w:val="28"/>
                <w:szCs w:val="28"/>
              </w:rPr>
            </w:pPr>
          </w:p>
        </w:tc>
        <w:tc>
          <w:tcPr>
            <w:tcW w:w="3154" w:type="dxa"/>
            <w:tcBorders>
              <w:top w:val="nil"/>
              <w:left w:val="nil"/>
              <w:bottom w:val="single" w:sz="8" w:space="0" w:color="000000"/>
              <w:right w:val="nil"/>
            </w:tcBorders>
            <w:vAlign w:val="center"/>
            <w:hideMark/>
          </w:tcPr>
          <w:p w:rsidR="00B80A97" w:rsidRDefault="00B80A97" w:rsidP="004968D8">
            <w:pPr>
              <w:rPr>
                <w:rFonts w:ascii="Calibri" w:hAnsi="Calibri" w:cs="Calibri"/>
                <w:b/>
                <w:bCs/>
                <w:color w:val="000000"/>
                <w:sz w:val="28"/>
                <w:szCs w:val="28"/>
              </w:rPr>
            </w:pPr>
          </w:p>
        </w:tc>
        <w:tc>
          <w:tcPr>
            <w:tcW w:w="1560" w:type="dxa"/>
            <w:tcBorders>
              <w:top w:val="nil"/>
              <w:left w:val="nil"/>
              <w:bottom w:val="single" w:sz="8" w:space="0" w:color="000000"/>
              <w:right w:val="nil"/>
            </w:tcBorders>
            <w:vAlign w:val="center"/>
            <w:hideMark/>
          </w:tcPr>
          <w:p w:rsidR="00B80A97" w:rsidRDefault="00B80A97" w:rsidP="004968D8">
            <w:pPr>
              <w:rPr>
                <w:rFonts w:ascii="Calibri" w:hAnsi="Calibri" w:cs="Calibri"/>
                <w:b/>
                <w:bCs/>
                <w:color w:val="000000"/>
              </w:rPr>
            </w:pPr>
          </w:p>
        </w:tc>
      </w:tr>
      <w:tr w:rsidR="00B80A97" w:rsidTr="00B80A97">
        <w:trPr>
          <w:trHeight w:val="499"/>
        </w:trPr>
        <w:tc>
          <w:tcPr>
            <w:tcW w:w="3580" w:type="dxa"/>
            <w:tcBorders>
              <w:top w:val="nil"/>
              <w:left w:val="nil"/>
              <w:bottom w:val="nil"/>
              <w:right w:val="nil"/>
            </w:tcBorders>
            <w:shd w:val="clear" w:color="auto" w:fill="auto"/>
            <w:noWrap/>
            <w:vAlign w:val="center"/>
            <w:hideMark/>
          </w:tcPr>
          <w:p w:rsidR="00B80A97" w:rsidRDefault="00B80A97" w:rsidP="004968D8">
            <w:pPr>
              <w:rPr>
                <w:rFonts w:ascii="Calibri" w:hAnsi="Calibri" w:cs="Calibri"/>
                <w:b/>
                <w:bCs/>
                <w:color w:val="000000"/>
                <w:sz w:val="22"/>
                <w:szCs w:val="22"/>
              </w:rPr>
            </w:pPr>
            <w:r>
              <w:rPr>
                <w:rFonts w:ascii="Calibri" w:hAnsi="Calibri" w:cs="Calibri"/>
                <w:b/>
                <w:bCs/>
                <w:color w:val="000000"/>
                <w:sz w:val="22"/>
                <w:szCs w:val="22"/>
              </w:rPr>
              <w:t>Zmieszane odpady komunalne</w:t>
            </w:r>
          </w:p>
        </w:tc>
        <w:tc>
          <w:tcPr>
            <w:tcW w:w="3154" w:type="dxa"/>
            <w:tcBorders>
              <w:top w:val="nil"/>
              <w:left w:val="nil"/>
              <w:bottom w:val="nil"/>
              <w:right w:val="nil"/>
            </w:tcBorders>
            <w:shd w:val="clear" w:color="auto" w:fill="auto"/>
            <w:noWrap/>
            <w:vAlign w:val="center"/>
            <w:hideMark/>
          </w:tcPr>
          <w:p w:rsidR="00B80A97" w:rsidRDefault="00B80A97" w:rsidP="004968D8">
            <w:pPr>
              <w:jc w:val="center"/>
              <w:rPr>
                <w:rFonts w:ascii="Calibri" w:hAnsi="Calibri" w:cs="Calibri"/>
                <w:b/>
                <w:bCs/>
                <w:color w:val="000000"/>
              </w:rPr>
            </w:pPr>
            <w:r>
              <w:rPr>
                <w:rFonts w:ascii="Calibri" w:hAnsi="Calibri" w:cs="Calibri"/>
                <w:b/>
                <w:bCs/>
                <w:color w:val="000000"/>
              </w:rPr>
              <w:t>20 03 01</w:t>
            </w:r>
          </w:p>
        </w:tc>
        <w:tc>
          <w:tcPr>
            <w:tcW w:w="1560" w:type="dxa"/>
            <w:tcBorders>
              <w:top w:val="nil"/>
              <w:left w:val="nil"/>
              <w:bottom w:val="nil"/>
              <w:right w:val="nil"/>
            </w:tcBorders>
            <w:shd w:val="clear" w:color="000000" w:fill="E2EFDA"/>
            <w:noWrap/>
            <w:vAlign w:val="center"/>
            <w:hideMark/>
          </w:tcPr>
          <w:p w:rsidR="00B80A97" w:rsidRDefault="007F26C9" w:rsidP="004968D8">
            <w:pPr>
              <w:jc w:val="right"/>
              <w:rPr>
                <w:rFonts w:ascii="Calibri" w:hAnsi="Calibri" w:cs="Calibri"/>
                <w:color w:val="000000"/>
                <w:sz w:val="22"/>
                <w:szCs w:val="22"/>
              </w:rPr>
            </w:pPr>
            <w:r>
              <w:rPr>
                <w:rFonts w:ascii="Calibri" w:hAnsi="Calibri" w:cs="Calibri"/>
                <w:color w:val="000000"/>
                <w:sz w:val="22"/>
                <w:szCs w:val="22"/>
              </w:rPr>
              <w:t>666,200</w:t>
            </w:r>
          </w:p>
        </w:tc>
      </w:tr>
      <w:tr w:rsidR="00B80A97" w:rsidTr="00B80A97">
        <w:trPr>
          <w:trHeight w:val="499"/>
        </w:trPr>
        <w:tc>
          <w:tcPr>
            <w:tcW w:w="3580" w:type="dxa"/>
            <w:tcBorders>
              <w:top w:val="nil"/>
              <w:left w:val="nil"/>
              <w:bottom w:val="nil"/>
              <w:right w:val="nil"/>
            </w:tcBorders>
            <w:shd w:val="clear" w:color="auto" w:fill="auto"/>
            <w:noWrap/>
            <w:vAlign w:val="center"/>
            <w:hideMark/>
          </w:tcPr>
          <w:p w:rsidR="00B80A97" w:rsidRDefault="00B80A97" w:rsidP="004968D8">
            <w:pPr>
              <w:rPr>
                <w:rFonts w:ascii="Calibri" w:hAnsi="Calibri" w:cs="Calibri"/>
                <w:b/>
                <w:bCs/>
                <w:color w:val="000000"/>
                <w:sz w:val="22"/>
                <w:szCs w:val="22"/>
              </w:rPr>
            </w:pPr>
            <w:r>
              <w:rPr>
                <w:rFonts w:ascii="Calibri" w:hAnsi="Calibri" w:cs="Calibri"/>
                <w:b/>
                <w:bCs/>
                <w:color w:val="000000"/>
                <w:sz w:val="22"/>
                <w:szCs w:val="22"/>
              </w:rPr>
              <w:t>Zmieszane odpady opakowaniowe</w:t>
            </w:r>
          </w:p>
        </w:tc>
        <w:tc>
          <w:tcPr>
            <w:tcW w:w="3154" w:type="dxa"/>
            <w:tcBorders>
              <w:top w:val="nil"/>
              <w:left w:val="nil"/>
              <w:bottom w:val="nil"/>
              <w:right w:val="nil"/>
            </w:tcBorders>
            <w:shd w:val="clear" w:color="auto" w:fill="auto"/>
            <w:noWrap/>
            <w:vAlign w:val="center"/>
            <w:hideMark/>
          </w:tcPr>
          <w:p w:rsidR="00B80A97" w:rsidRDefault="00B80A97" w:rsidP="004968D8">
            <w:pPr>
              <w:jc w:val="center"/>
              <w:rPr>
                <w:rFonts w:ascii="Calibri" w:hAnsi="Calibri" w:cs="Calibri"/>
                <w:b/>
                <w:bCs/>
                <w:color w:val="000000"/>
              </w:rPr>
            </w:pPr>
            <w:r>
              <w:rPr>
                <w:rFonts w:ascii="Calibri" w:hAnsi="Calibri" w:cs="Calibri"/>
                <w:b/>
                <w:bCs/>
                <w:color w:val="000000"/>
              </w:rPr>
              <w:t>15 01 06</w:t>
            </w:r>
          </w:p>
        </w:tc>
        <w:tc>
          <w:tcPr>
            <w:tcW w:w="1560" w:type="dxa"/>
            <w:tcBorders>
              <w:top w:val="nil"/>
              <w:left w:val="nil"/>
              <w:bottom w:val="nil"/>
              <w:right w:val="nil"/>
            </w:tcBorders>
            <w:shd w:val="clear" w:color="000000" w:fill="E2EFDA"/>
            <w:noWrap/>
            <w:vAlign w:val="center"/>
            <w:hideMark/>
          </w:tcPr>
          <w:p w:rsidR="00B80A97" w:rsidRDefault="007F26C9" w:rsidP="004968D8">
            <w:pPr>
              <w:jc w:val="right"/>
              <w:rPr>
                <w:rFonts w:ascii="Calibri" w:hAnsi="Calibri" w:cs="Calibri"/>
                <w:color w:val="000000"/>
                <w:sz w:val="22"/>
                <w:szCs w:val="22"/>
              </w:rPr>
            </w:pPr>
            <w:r>
              <w:rPr>
                <w:rFonts w:ascii="Calibri" w:hAnsi="Calibri" w:cs="Calibri"/>
                <w:color w:val="000000"/>
                <w:sz w:val="22"/>
                <w:szCs w:val="22"/>
              </w:rPr>
              <w:t>26,960</w:t>
            </w:r>
          </w:p>
        </w:tc>
      </w:tr>
      <w:tr w:rsidR="00B80A97" w:rsidTr="00B80A97">
        <w:trPr>
          <w:trHeight w:val="499"/>
        </w:trPr>
        <w:tc>
          <w:tcPr>
            <w:tcW w:w="3580" w:type="dxa"/>
            <w:tcBorders>
              <w:top w:val="nil"/>
              <w:left w:val="nil"/>
              <w:bottom w:val="nil"/>
              <w:right w:val="nil"/>
            </w:tcBorders>
            <w:shd w:val="clear" w:color="auto" w:fill="auto"/>
            <w:noWrap/>
            <w:vAlign w:val="center"/>
            <w:hideMark/>
          </w:tcPr>
          <w:p w:rsidR="00B80A97" w:rsidRDefault="00B80A97" w:rsidP="004968D8">
            <w:pPr>
              <w:rPr>
                <w:rFonts w:ascii="Calibri" w:hAnsi="Calibri" w:cs="Calibri"/>
                <w:b/>
                <w:bCs/>
                <w:color w:val="000000"/>
                <w:sz w:val="22"/>
                <w:szCs w:val="22"/>
              </w:rPr>
            </w:pPr>
            <w:r>
              <w:rPr>
                <w:rFonts w:ascii="Calibri" w:hAnsi="Calibri" w:cs="Calibri"/>
                <w:b/>
                <w:bCs/>
                <w:color w:val="000000"/>
                <w:sz w:val="22"/>
                <w:szCs w:val="22"/>
              </w:rPr>
              <w:t>Odpady wielkogabarytowe</w:t>
            </w:r>
          </w:p>
        </w:tc>
        <w:tc>
          <w:tcPr>
            <w:tcW w:w="3154" w:type="dxa"/>
            <w:tcBorders>
              <w:top w:val="nil"/>
              <w:left w:val="nil"/>
              <w:bottom w:val="nil"/>
              <w:right w:val="nil"/>
            </w:tcBorders>
            <w:shd w:val="clear" w:color="auto" w:fill="auto"/>
            <w:noWrap/>
            <w:vAlign w:val="center"/>
            <w:hideMark/>
          </w:tcPr>
          <w:p w:rsidR="00B80A97" w:rsidRDefault="00B80A97" w:rsidP="00B80A97">
            <w:pPr>
              <w:jc w:val="center"/>
              <w:rPr>
                <w:rFonts w:ascii="Calibri" w:hAnsi="Calibri" w:cs="Calibri"/>
                <w:b/>
                <w:bCs/>
                <w:color w:val="000000"/>
              </w:rPr>
            </w:pPr>
            <w:r>
              <w:rPr>
                <w:rFonts w:ascii="Calibri" w:hAnsi="Calibri" w:cs="Calibri"/>
                <w:b/>
                <w:bCs/>
                <w:color w:val="000000"/>
              </w:rPr>
              <w:t>20 03 07</w:t>
            </w:r>
          </w:p>
        </w:tc>
        <w:tc>
          <w:tcPr>
            <w:tcW w:w="1560" w:type="dxa"/>
            <w:tcBorders>
              <w:top w:val="nil"/>
              <w:left w:val="nil"/>
              <w:bottom w:val="nil"/>
              <w:right w:val="nil"/>
            </w:tcBorders>
            <w:shd w:val="clear" w:color="000000" w:fill="E2EFDA"/>
            <w:noWrap/>
            <w:vAlign w:val="center"/>
            <w:hideMark/>
          </w:tcPr>
          <w:p w:rsidR="00B80A97" w:rsidRDefault="007F26C9" w:rsidP="004968D8">
            <w:pPr>
              <w:jc w:val="right"/>
              <w:rPr>
                <w:rFonts w:ascii="Calibri" w:hAnsi="Calibri" w:cs="Calibri"/>
                <w:color w:val="000000"/>
                <w:sz w:val="22"/>
                <w:szCs w:val="22"/>
              </w:rPr>
            </w:pPr>
            <w:r>
              <w:rPr>
                <w:rFonts w:ascii="Calibri" w:hAnsi="Calibri" w:cs="Calibri"/>
                <w:color w:val="000000"/>
                <w:sz w:val="22"/>
                <w:szCs w:val="22"/>
              </w:rPr>
              <w:t>6,680</w:t>
            </w:r>
          </w:p>
        </w:tc>
      </w:tr>
      <w:tr w:rsidR="00B80A97" w:rsidTr="00B80A97">
        <w:trPr>
          <w:trHeight w:val="499"/>
        </w:trPr>
        <w:tc>
          <w:tcPr>
            <w:tcW w:w="3580" w:type="dxa"/>
            <w:tcBorders>
              <w:top w:val="nil"/>
              <w:left w:val="nil"/>
              <w:bottom w:val="nil"/>
              <w:right w:val="nil"/>
            </w:tcBorders>
            <w:shd w:val="clear" w:color="auto" w:fill="auto"/>
            <w:noWrap/>
            <w:vAlign w:val="center"/>
            <w:hideMark/>
          </w:tcPr>
          <w:p w:rsidR="00B80A97" w:rsidRDefault="00B80A97" w:rsidP="004968D8">
            <w:pPr>
              <w:rPr>
                <w:rFonts w:ascii="Calibri" w:hAnsi="Calibri" w:cs="Calibri"/>
                <w:b/>
                <w:bCs/>
                <w:color w:val="000000"/>
                <w:sz w:val="22"/>
                <w:szCs w:val="22"/>
              </w:rPr>
            </w:pPr>
            <w:r>
              <w:rPr>
                <w:rFonts w:ascii="Calibri" w:hAnsi="Calibri" w:cs="Calibri"/>
                <w:b/>
                <w:bCs/>
                <w:color w:val="000000"/>
                <w:sz w:val="22"/>
                <w:szCs w:val="22"/>
              </w:rPr>
              <w:t xml:space="preserve">Papier i tektura </w:t>
            </w:r>
          </w:p>
        </w:tc>
        <w:tc>
          <w:tcPr>
            <w:tcW w:w="3154" w:type="dxa"/>
            <w:tcBorders>
              <w:top w:val="nil"/>
              <w:left w:val="nil"/>
              <w:bottom w:val="nil"/>
              <w:right w:val="nil"/>
            </w:tcBorders>
            <w:shd w:val="clear" w:color="auto" w:fill="auto"/>
            <w:noWrap/>
            <w:vAlign w:val="center"/>
            <w:hideMark/>
          </w:tcPr>
          <w:p w:rsidR="00B80A97" w:rsidRDefault="00B80A97" w:rsidP="00B80A97">
            <w:pPr>
              <w:rPr>
                <w:rFonts w:ascii="Calibri" w:hAnsi="Calibri" w:cs="Calibri"/>
                <w:b/>
                <w:bCs/>
                <w:color w:val="000000"/>
              </w:rPr>
            </w:pPr>
            <w:r>
              <w:rPr>
                <w:rFonts w:ascii="Calibri" w:hAnsi="Calibri" w:cs="Calibri"/>
                <w:b/>
                <w:bCs/>
                <w:color w:val="000000"/>
              </w:rPr>
              <w:t xml:space="preserve">    20 01 01         I     15 01 01</w:t>
            </w:r>
          </w:p>
        </w:tc>
        <w:tc>
          <w:tcPr>
            <w:tcW w:w="1560" w:type="dxa"/>
            <w:tcBorders>
              <w:top w:val="nil"/>
              <w:left w:val="nil"/>
              <w:bottom w:val="nil"/>
              <w:right w:val="nil"/>
            </w:tcBorders>
            <w:shd w:val="clear" w:color="000000" w:fill="E2EFDA"/>
            <w:noWrap/>
            <w:vAlign w:val="center"/>
            <w:hideMark/>
          </w:tcPr>
          <w:p w:rsidR="00B80A97" w:rsidRDefault="007F26C9" w:rsidP="004968D8">
            <w:pPr>
              <w:jc w:val="right"/>
              <w:rPr>
                <w:rFonts w:ascii="Calibri" w:hAnsi="Calibri" w:cs="Calibri"/>
                <w:color w:val="000000"/>
                <w:sz w:val="22"/>
                <w:szCs w:val="22"/>
              </w:rPr>
            </w:pPr>
            <w:r>
              <w:rPr>
                <w:rFonts w:ascii="Calibri" w:hAnsi="Calibri" w:cs="Calibri"/>
                <w:color w:val="000000"/>
                <w:sz w:val="22"/>
                <w:szCs w:val="22"/>
              </w:rPr>
              <w:t>16,260</w:t>
            </w:r>
          </w:p>
        </w:tc>
      </w:tr>
      <w:tr w:rsidR="00B80A97" w:rsidTr="00B80A97">
        <w:trPr>
          <w:trHeight w:val="499"/>
        </w:trPr>
        <w:tc>
          <w:tcPr>
            <w:tcW w:w="3580" w:type="dxa"/>
            <w:tcBorders>
              <w:top w:val="nil"/>
              <w:left w:val="nil"/>
              <w:bottom w:val="nil"/>
              <w:right w:val="nil"/>
            </w:tcBorders>
            <w:shd w:val="clear" w:color="auto" w:fill="auto"/>
            <w:noWrap/>
            <w:vAlign w:val="center"/>
            <w:hideMark/>
          </w:tcPr>
          <w:p w:rsidR="00B80A97" w:rsidRDefault="00B80A97" w:rsidP="004968D8">
            <w:pPr>
              <w:rPr>
                <w:rFonts w:ascii="Calibri" w:hAnsi="Calibri" w:cs="Calibri"/>
                <w:b/>
                <w:bCs/>
                <w:color w:val="000000"/>
                <w:sz w:val="22"/>
                <w:szCs w:val="22"/>
              </w:rPr>
            </w:pPr>
            <w:r>
              <w:rPr>
                <w:rFonts w:ascii="Calibri" w:hAnsi="Calibri" w:cs="Calibri"/>
                <w:b/>
                <w:bCs/>
                <w:color w:val="000000"/>
                <w:sz w:val="22"/>
                <w:szCs w:val="22"/>
              </w:rPr>
              <w:t>Opakowania ze szkła</w:t>
            </w:r>
          </w:p>
        </w:tc>
        <w:tc>
          <w:tcPr>
            <w:tcW w:w="3154" w:type="dxa"/>
            <w:tcBorders>
              <w:top w:val="nil"/>
              <w:left w:val="nil"/>
              <w:bottom w:val="nil"/>
              <w:right w:val="nil"/>
            </w:tcBorders>
            <w:shd w:val="clear" w:color="auto" w:fill="auto"/>
            <w:noWrap/>
            <w:vAlign w:val="center"/>
            <w:hideMark/>
          </w:tcPr>
          <w:p w:rsidR="00B80A97" w:rsidRDefault="00B80A97" w:rsidP="004968D8">
            <w:pPr>
              <w:jc w:val="center"/>
              <w:rPr>
                <w:rFonts w:ascii="Calibri" w:hAnsi="Calibri" w:cs="Calibri"/>
                <w:b/>
                <w:bCs/>
                <w:color w:val="000000"/>
              </w:rPr>
            </w:pPr>
            <w:r>
              <w:rPr>
                <w:rFonts w:ascii="Calibri" w:hAnsi="Calibri" w:cs="Calibri"/>
                <w:b/>
                <w:bCs/>
                <w:color w:val="000000"/>
              </w:rPr>
              <w:t>15 01 07</w:t>
            </w:r>
          </w:p>
        </w:tc>
        <w:tc>
          <w:tcPr>
            <w:tcW w:w="1560" w:type="dxa"/>
            <w:tcBorders>
              <w:top w:val="nil"/>
              <w:left w:val="nil"/>
              <w:bottom w:val="nil"/>
              <w:right w:val="nil"/>
            </w:tcBorders>
            <w:shd w:val="clear" w:color="000000" w:fill="E2EFDA"/>
            <w:noWrap/>
            <w:vAlign w:val="center"/>
            <w:hideMark/>
          </w:tcPr>
          <w:p w:rsidR="00B80A97" w:rsidRDefault="007F26C9" w:rsidP="004968D8">
            <w:pPr>
              <w:jc w:val="right"/>
              <w:rPr>
                <w:rFonts w:ascii="Calibri" w:hAnsi="Calibri" w:cs="Calibri"/>
                <w:color w:val="000000"/>
                <w:sz w:val="22"/>
                <w:szCs w:val="22"/>
              </w:rPr>
            </w:pPr>
            <w:r>
              <w:rPr>
                <w:rFonts w:ascii="Calibri" w:hAnsi="Calibri" w:cs="Calibri"/>
                <w:color w:val="000000"/>
                <w:sz w:val="22"/>
                <w:szCs w:val="22"/>
              </w:rPr>
              <w:t>8,000</w:t>
            </w:r>
          </w:p>
        </w:tc>
      </w:tr>
      <w:tr w:rsidR="00B80A97" w:rsidTr="00B80A97">
        <w:trPr>
          <w:trHeight w:val="499"/>
        </w:trPr>
        <w:tc>
          <w:tcPr>
            <w:tcW w:w="3580" w:type="dxa"/>
            <w:tcBorders>
              <w:top w:val="nil"/>
              <w:left w:val="nil"/>
              <w:bottom w:val="nil"/>
              <w:right w:val="nil"/>
            </w:tcBorders>
            <w:shd w:val="clear" w:color="auto" w:fill="auto"/>
            <w:noWrap/>
            <w:vAlign w:val="center"/>
            <w:hideMark/>
          </w:tcPr>
          <w:p w:rsidR="00B80A97" w:rsidRDefault="00B80A97" w:rsidP="004968D8">
            <w:pPr>
              <w:rPr>
                <w:rFonts w:ascii="Calibri" w:hAnsi="Calibri" w:cs="Calibri"/>
                <w:b/>
                <w:bCs/>
                <w:color w:val="000000"/>
                <w:sz w:val="22"/>
                <w:szCs w:val="22"/>
              </w:rPr>
            </w:pPr>
            <w:r>
              <w:rPr>
                <w:rFonts w:ascii="Calibri" w:hAnsi="Calibri" w:cs="Calibri"/>
                <w:b/>
                <w:bCs/>
                <w:color w:val="000000"/>
                <w:sz w:val="22"/>
                <w:szCs w:val="22"/>
              </w:rPr>
              <w:t>Odpady ulegające biodegradacji</w:t>
            </w:r>
          </w:p>
          <w:p w:rsidR="00EE7D18" w:rsidRDefault="00EE7D18" w:rsidP="004968D8">
            <w:pPr>
              <w:rPr>
                <w:rFonts w:ascii="Calibri" w:hAnsi="Calibri" w:cs="Calibri"/>
                <w:b/>
                <w:bCs/>
                <w:color w:val="000000"/>
                <w:sz w:val="22"/>
                <w:szCs w:val="22"/>
              </w:rPr>
            </w:pPr>
            <w:r>
              <w:rPr>
                <w:rFonts w:ascii="Calibri" w:hAnsi="Calibri" w:cs="Calibri"/>
                <w:b/>
                <w:bCs/>
                <w:color w:val="000000"/>
                <w:sz w:val="22"/>
                <w:szCs w:val="22"/>
              </w:rPr>
              <w:t>Inne odpady nieulegające biodegradacji</w:t>
            </w:r>
          </w:p>
        </w:tc>
        <w:tc>
          <w:tcPr>
            <w:tcW w:w="3154" w:type="dxa"/>
            <w:tcBorders>
              <w:top w:val="nil"/>
              <w:left w:val="nil"/>
              <w:bottom w:val="nil"/>
              <w:right w:val="nil"/>
            </w:tcBorders>
            <w:shd w:val="clear" w:color="auto" w:fill="auto"/>
            <w:noWrap/>
            <w:vAlign w:val="center"/>
            <w:hideMark/>
          </w:tcPr>
          <w:p w:rsidR="00B80A97" w:rsidRDefault="00B80A97" w:rsidP="004968D8">
            <w:pPr>
              <w:jc w:val="center"/>
              <w:rPr>
                <w:rFonts w:ascii="Calibri" w:hAnsi="Calibri" w:cs="Calibri"/>
                <w:b/>
                <w:bCs/>
                <w:color w:val="000000"/>
              </w:rPr>
            </w:pPr>
            <w:r>
              <w:rPr>
                <w:rFonts w:ascii="Calibri" w:hAnsi="Calibri" w:cs="Calibri"/>
                <w:b/>
                <w:bCs/>
                <w:color w:val="000000"/>
              </w:rPr>
              <w:t>20 02 01</w:t>
            </w:r>
            <w:r w:rsidR="007F26C9">
              <w:rPr>
                <w:rFonts w:ascii="Calibri" w:hAnsi="Calibri" w:cs="Calibri"/>
                <w:b/>
                <w:bCs/>
                <w:color w:val="000000"/>
              </w:rPr>
              <w:t xml:space="preserve"> </w:t>
            </w:r>
          </w:p>
          <w:p w:rsidR="00EE7D18" w:rsidRDefault="00EE7D18" w:rsidP="004968D8">
            <w:pPr>
              <w:jc w:val="center"/>
              <w:rPr>
                <w:rFonts w:ascii="Calibri" w:hAnsi="Calibri" w:cs="Calibri"/>
                <w:b/>
                <w:bCs/>
                <w:color w:val="000000"/>
              </w:rPr>
            </w:pPr>
            <w:r>
              <w:rPr>
                <w:rFonts w:ascii="Calibri" w:hAnsi="Calibri" w:cs="Calibri"/>
                <w:b/>
                <w:bCs/>
                <w:color w:val="000000"/>
              </w:rPr>
              <w:t>20 02 03</w:t>
            </w:r>
          </w:p>
        </w:tc>
        <w:tc>
          <w:tcPr>
            <w:tcW w:w="1560" w:type="dxa"/>
            <w:tcBorders>
              <w:top w:val="nil"/>
              <w:left w:val="nil"/>
              <w:bottom w:val="nil"/>
              <w:right w:val="nil"/>
            </w:tcBorders>
            <w:shd w:val="clear" w:color="000000" w:fill="E2EFDA"/>
            <w:noWrap/>
            <w:vAlign w:val="center"/>
            <w:hideMark/>
          </w:tcPr>
          <w:p w:rsidR="00EE7D18" w:rsidRDefault="007F26C9" w:rsidP="00EE7D18">
            <w:pPr>
              <w:jc w:val="right"/>
              <w:rPr>
                <w:rFonts w:ascii="Calibri" w:hAnsi="Calibri" w:cs="Calibri"/>
                <w:color w:val="000000"/>
                <w:sz w:val="22"/>
                <w:szCs w:val="22"/>
              </w:rPr>
            </w:pPr>
            <w:r>
              <w:rPr>
                <w:rFonts w:ascii="Calibri" w:hAnsi="Calibri" w:cs="Calibri"/>
                <w:color w:val="000000"/>
                <w:sz w:val="22"/>
                <w:szCs w:val="22"/>
              </w:rPr>
              <w:t>27,040</w:t>
            </w:r>
          </w:p>
          <w:p w:rsidR="00EE7D18" w:rsidRDefault="00EE7D18" w:rsidP="00EE7D18">
            <w:pPr>
              <w:jc w:val="right"/>
              <w:rPr>
                <w:rFonts w:ascii="Calibri" w:hAnsi="Calibri" w:cs="Calibri"/>
                <w:color w:val="000000"/>
                <w:sz w:val="22"/>
                <w:szCs w:val="22"/>
              </w:rPr>
            </w:pPr>
            <w:r>
              <w:rPr>
                <w:rFonts w:ascii="Calibri" w:hAnsi="Calibri" w:cs="Calibri"/>
                <w:color w:val="000000"/>
                <w:sz w:val="22"/>
                <w:szCs w:val="22"/>
              </w:rPr>
              <w:t>221,920</w:t>
            </w:r>
          </w:p>
        </w:tc>
      </w:tr>
      <w:tr w:rsidR="00B80A97" w:rsidTr="00B80A97">
        <w:trPr>
          <w:trHeight w:val="499"/>
        </w:trPr>
        <w:tc>
          <w:tcPr>
            <w:tcW w:w="3580" w:type="dxa"/>
            <w:tcBorders>
              <w:top w:val="nil"/>
              <w:left w:val="nil"/>
              <w:bottom w:val="nil"/>
              <w:right w:val="nil"/>
            </w:tcBorders>
            <w:shd w:val="clear" w:color="auto" w:fill="auto"/>
            <w:noWrap/>
            <w:vAlign w:val="center"/>
            <w:hideMark/>
          </w:tcPr>
          <w:p w:rsidR="00B80A97" w:rsidRDefault="00B80A97" w:rsidP="004968D8">
            <w:pPr>
              <w:jc w:val="right"/>
              <w:rPr>
                <w:rFonts w:ascii="Calibri" w:hAnsi="Calibri" w:cs="Calibri"/>
                <w:color w:val="000000"/>
                <w:sz w:val="22"/>
                <w:szCs w:val="22"/>
              </w:rPr>
            </w:pPr>
          </w:p>
        </w:tc>
        <w:tc>
          <w:tcPr>
            <w:tcW w:w="3154" w:type="dxa"/>
            <w:tcBorders>
              <w:top w:val="nil"/>
              <w:left w:val="nil"/>
              <w:bottom w:val="nil"/>
              <w:right w:val="nil"/>
            </w:tcBorders>
            <w:shd w:val="clear" w:color="000000" w:fill="F4B084"/>
            <w:noWrap/>
            <w:vAlign w:val="center"/>
            <w:hideMark/>
          </w:tcPr>
          <w:p w:rsidR="00B80A97" w:rsidRDefault="00B80A97" w:rsidP="004968D8">
            <w:pPr>
              <w:jc w:val="center"/>
              <w:rPr>
                <w:rFonts w:ascii="Calibri" w:hAnsi="Calibri" w:cs="Calibri"/>
                <w:b/>
                <w:bCs/>
                <w:color w:val="000000"/>
              </w:rPr>
            </w:pPr>
            <w:r>
              <w:rPr>
                <w:rFonts w:ascii="Calibri" w:hAnsi="Calibri" w:cs="Calibri"/>
                <w:b/>
                <w:bCs/>
                <w:color w:val="000000"/>
              </w:rPr>
              <w:t>SUMA</w:t>
            </w:r>
          </w:p>
        </w:tc>
        <w:tc>
          <w:tcPr>
            <w:tcW w:w="1560" w:type="dxa"/>
            <w:tcBorders>
              <w:top w:val="nil"/>
              <w:left w:val="nil"/>
              <w:bottom w:val="nil"/>
              <w:right w:val="nil"/>
            </w:tcBorders>
            <w:shd w:val="clear" w:color="000000" w:fill="C6E0B4"/>
            <w:noWrap/>
            <w:vAlign w:val="center"/>
            <w:hideMark/>
          </w:tcPr>
          <w:p w:rsidR="00B80A97" w:rsidRDefault="004A22A8" w:rsidP="004968D8">
            <w:pPr>
              <w:jc w:val="right"/>
              <w:rPr>
                <w:rFonts w:ascii="Calibri" w:hAnsi="Calibri" w:cs="Calibri"/>
                <w:b/>
                <w:bCs/>
                <w:color w:val="000000"/>
                <w:sz w:val="22"/>
                <w:szCs w:val="22"/>
              </w:rPr>
            </w:pPr>
            <w:r>
              <w:rPr>
                <w:rFonts w:ascii="Calibri" w:hAnsi="Calibri" w:cs="Calibri"/>
                <w:b/>
                <w:bCs/>
                <w:color w:val="000000"/>
                <w:sz w:val="22"/>
                <w:szCs w:val="22"/>
              </w:rPr>
              <w:t>973,06</w:t>
            </w:r>
          </w:p>
        </w:tc>
      </w:tr>
    </w:tbl>
    <w:p w:rsidR="00965C0F" w:rsidRDefault="00965C0F" w:rsidP="006B1F7C">
      <w:pPr>
        <w:jc w:val="right"/>
        <w:rPr>
          <w:rFonts w:ascii="Arial" w:hAnsi="Arial" w:cs="Arial"/>
          <w:b/>
          <w:color w:val="FF0000"/>
          <w:sz w:val="22"/>
          <w:szCs w:val="22"/>
        </w:rPr>
      </w:pPr>
    </w:p>
    <w:p w:rsidR="00846F5D" w:rsidRPr="006E5A50" w:rsidRDefault="00C26D32" w:rsidP="00965C0F">
      <w:pPr>
        <w:jc w:val="both"/>
        <w:rPr>
          <w:rFonts w:ascii="Arial" w:hAnsi="Arial" w:cs="Arial"/>
          <w:b/>
          <w:color w:val="000000" w:themeColor="text1"/>
          <w:sz w:val="22"/>
          <w:szCs w:val="22"/>
        </w:rPr>
      </w:pPr>
      <w:r w:rsidRPr="006E5A50">
        <w:rPr>
          <w:rFonts w:ascii="Arial" w:hAnsi="Arial" w:cs="Arial"/>
          <w:b/>
          <w:color w:val="000000" w:themeColor="text1"/>
          <w:sz w:val="22"/>
          <w:szCs w:val="22"/>
        </w:rPr>
        <w:t>Razem :    13</w:t>
      </w:r>
      <w:r w:rsidR="004A22A8">
        <w:rPr>
          <w:rFonts w:ascii="Arial" w:hAnsi="Arial" w:cs="Arial"/>
          <w:b/>
          <w:color w:val="000000" w:themeColor="text1"/>
          <w:sz w:val="22"/>
          <w:szCs w:val="22"/>
        </w:rPr>
        <w:t xml:space="preserve"> 567,742 </w:t>
      </w:r>
      <w:r w:rsidRPr="006E5A50">
        <w:rPr>
          <w:rFonts w:ascii="Arial" w:hAnsi="Arial" w:cs="Arial"/>
          <w:b/>
          <w:color w:val="000000" w:themeColor="text1"/>
          <w:sz w:val="22"/>
          <w:szCs w:val="22"/>
        </w:rPr>
        <w:t>Mg</w:t>
      </w:r>
    </w:p>
    <w:p w:rsidR="003C22B0" w:rsidRDefault="003C22B0" w:rsidP="00965C0F">
      <w:pPr>
        <w:jc w:val="both"/>
        <w:rPr>
          <w:rFonts w:ascii="Arial" w:hAnsi="Arial" w:cs="Arial"/>
          <w:b/>
          <w:color w:val="FF0000"/>
          <w:sz w:val="22"/>
          <w:szCs w:val="22"/>
        </w:rPr>
      </w:pPr>
    </w:p>
    <w:p w:rsidR="00BE04A5" w:rsidRPr="00FE7872" w:rsidRDefault="003C22B0" w:rsidP="00965C0F">
      <w:pPr>
        <w:jc w:val="both"/>
        <w:rPr>
          <w:rFonts w:ascii="Arial" w:hAnsi="Arial" w:cs="Arial"/>
          <w:b/>
          <w:sz w:val="22"/>
          <w:szCs w:val="22"/>
        </w:rPr>
      </w:pPr>
      <w:r w:rsidRPr="00FE7872">
        <w:rPr>
          <w:rFonts w:ascii="Arial" w:hAnsi="Arial" w:cs="Arial"/>
          <w:b/>
          <w:sz w:val="22"/>
          <w:szCs w:val="22"/>
        </w:rPr>
        <w:t>Szacowan</w:t>
      </w:r>
      <w:r w:rsidR="00004E0D">
        <w:rPr>
          <w:rFonts w:ascii="Arial" w:hAnsi="Arial" w:cs="Arial"/>
          <w:b/>
          <w:sz w:val="22"/>
          <w:szCs w:val="22"/>
        </w:rPr>
        <w:t>a ilości odpadów w 2024</w:t>
      </w:r>
      <w:r w:rsidR="00BE04A5" w:rsidRPr="00FE7872">
        <w:rPr>
          <w:rFonts w:ascii="Arial" w:hAnsi="Arial" w:cs="Arial"/>
          <w:b/>
          <w:sz w:val="22"/>
          <w:szCs w:val="22"/>
        </w:rPr>
        <w:t xml:space="preserve"> r.</w:t>
      </w:r>
    </w:p>
    <w:p w:rsidR="00BE04A5" w:rsidRPr="00FE7872" w:rsidRDefault="00004E0D" w:rsidP="00965C0F">
      <w:pPr>
        <w:jc w:val="both"/>
        <w:rPr>
          <w:rFonts w:ascii="Arial" w:hAnsi="Arial" w:cs="Arial"/>
          <w:b/>
          <w:sz w:val="22"/>
          <w:szCs w:val="22"/>
          <w:u w:val="single"/>
        </w:rPr>
      </w:pPr>
      <w:r>
        <w:rPr>
          <w:rFonts w:ascii="Arial" w:hAnsi="Arial" w:cs="Arial"/>
          <w:b/>
          <w:sz w:val="22"/>
          <w:szCs w:val="22"/>
          <w:u w:val="single"/>
        </w:rPr>
        <w:t xml:space="preserve"> 13 5</w:t>
      </w:r>
      <w:r w:rsidR="007B4392">
        <w:rPr>
          <w:rFonts w:ascii="Arial" w:hAnsi="Arial" w:cs="Arial"/>
          <w:b/>
          <w:sz w:val="22"/>
          <w:szCs w:val="22"/>
          <w:u w:val="single"/>
        </w:rPr>
        <w:t>0</w:t>
      </w:r>
      <w:r w:rsidR="00BE04A5" w:rsidRPr="00FE7872">
        <w:rPr>
          <w:rFonts w:ascii="Arial" w:hAnsi="Arial" w:cs="Arial"/>
          <w:b/>
          <w:sz w:val="22"/>
          <w:szCs w:val="22"/>
          <w:u w:val="single"/>
        </w:rPr>
        <w:t>00 Mg.</w:t>
      </w:r>
    </w:p>
    <w:p w:rsidR="00BE04A5" w:rsidRPr="00BE04A5" w:rsidRDefault="00BE04A5" w:rsidP="00965C0F">
      <w:pPr>
        <w:jc w:val="both"/>
        <w:rPr>
          <w:rFonts w:ascii="Arial" w:hAnsi="Arial" w:cs="Arial"/>
          <w:b/>
          <w:color w:val="FF0000"/>
          <w:sz w:val="22"/>
          <w:szCs w:val="22"/>
          <w:u w:val="single"/>
        </w:rPr>
      </w:pPr>
    </w:p>
    <w:p w:rsidR="00846F5D" w:rsidRPr="003735B7" w:rsidRDefault="00846F5D" w:rsidP="00846F5D">
      <w:pPr>
        <w:pStyle w:val="Tekstpodstawowy"/>
        <w:jc w:val="both"/>
        <w:rPr>
          <w:rFonts w:ascii="Arial" w:hAnsi="Arial" w:cs="Arial"/>
          <w:sz w:val="22"/>
          <w:szCs w:val="22"/>
        </w:rPr>
      </w:pPr>
    </w:p>
    <w:p w:rsidR="00846F5D" w:rsidRPr="003735B7" w:rsidRDefault="00846F5D" w:rsidP="00846F5D">
      <w:pPr>
        <w:pStyle w:val="Tekstpodstawowy"/>
        <w:numPr>
          <w:ilvl w:val="0"/>
          <w:numId w:val="3"/>
        </w:numPr>
        <w:jc w:val="both"/>
        <w:rPr>
          <w:rFonts w:ascii="Arial" w:hAnsi="Arial" w:cs="Arial"/>
          <w:sz w:val="22"/>
          <w:szCs w:val="22"/>
        </w:rPr>
      </w:pPr>
      <w:r w:rsidRPr="003735B7">
        <w:rPr>
          <w:rFonts w:ascii="Arial" w:hAnsi="Arial" w:cs="Arial"/>
          <w:b/>
          <w:sz w:val="22"/>
          <w:szCs w:val="22"/>
        </w:rPr>
        <w:t>Zasady odbioru, częstotliwość odbioru odpadów komunalnych od właścicieli nieruchomości</w:t>
      </w:r>
    </w:p>
    <w:p w:rsidR="00846F5D" w:rsidRPr="003735B7" w:rsidRDefault="00846F5D" w:rsidP="00846F5D">
      <w:pPr>
        <w:numPr>
          <w:ilvl w:val="1"/>
          <w:numId w:val="3"/>
        </w:numPr>
        <w:jc w:val="both"/>
        <w:rPr>
          <w:rFonts w:ascii="Arial" w:hAnsi="Arial" w:cs="Arial"/>
          <w:sz w:val="22"/>
          <w:szCs w:val="22"/>
        </w:rPr>
      </w:pPr>
      <w:r w:rsidRPr="003735B7">
        <w:rPr>
          <w:rFonts w:ascii="Arial" w:hAnsi="Arial" w:cs="Arial"/>
          <w:b/>
          <w:sz w:val="22"/>
          <w:szCs w:val="22"/>
        </w:rPr>
        <w:t xml:space="preserve">Nieruchomości zamieszkałe </w:t>
      </w:r>
    </w:p>
    <w:p w:rsidR="00846F5D" w:rsidRPr="003735B7" w:rsidRDefault="00846F5D" w:rsidP="00846F5D">
      <w:pPr>
        <w:pStyle w:val="Tekstpodstawowy"/>
        <w:numPr>
          <w:ilvl w:val="0"/>
          <w:numId w:val="5"/>
        </w:numPr>
        <w:jc w:val="both"/>
        <w:rPr>
          <w:rFonts w:ascii="Arial" w:hAnsi="Arial" w:cs="Arial"/>
          <w:sz w:val="22"/>
          <w:szCs w:val="22"/>
        </w:rPr>
      </w:pPr>
      <w:r w:rsidRPr="003735B7">
        <w:rPr>
          <w:rFonts w:ascii="Arial" w:hAnsi="Arial" w:cs="Arial"/>
          <w:sz w:val="22"/>
          <w:szCs w:val="22"/>
        </w:rPr>
        <w:t>Wykonawca zobowiązany jest do odbioru bezpośrednio z terenu nieruchomości zamieszkałych</w:t>
      </w:r>
      <w:r w:rsidRPr="003735B7">
        <w:rPr>
          <w:rFonts w:ascii="Arial" w:hAnsi="Arial" w:cs="Arial"/>
          <w:sz w:val="22"/>
          <w:szCs w:val="22"/>
          <w:lang w:val="pl-PL"/>
        </w:rPr>
        <w:t xml:space="preserve"> i z nieruchomości, które w części stanowią nieruchomości, na których zamieszkują mieszkańcy, a w części nieruchomości, na których nie zamieszkują mieszkańcy</w:t>
      </w:r>
      <w:r w:rsidRPr="003735B7">
        <w:rPr>
          <w:rFonts w:ascii="Arial" w:hAnsi="Arial" w:cs="Arial"/>
          <w:color w:val="FF0000"/>
          <w:sz w:val="22"/>
          <w:szCs w:val="22"/>
          <w:lang w:val="pl-PL"/>
        </w:rPr>
        <w:t xml:space="preserve"> </w:t>
      </w:r>
      <w:r w:rsidRPr="003735B7">
        <w:rPr>
          <w:rFonts w:ascii="Arial" w:hAnsi="Arial" w:cs="Arial"/>
          <w:sz w:val="22"/>
          <w:szCs w:val="22"/>
        </w:rPr>
        <w:t>następujących frakcji odpadów komunalnych z następującą częstotliwością:</w:t>
      </w:r>
    </w:p>
    <w:p w:rsidR="00846F5D" w:rsidRPr="003735B7" w:rsidRDefault="00846F5D" w:rsidP="00846F5D">
      <w:pPr>
        <w:pStyle w:val="Tekstpodstawowy"/>
        <w:numPr>
          <w:ilvl w:val="0"/>
          <w:numId w:val="11"/>
        </w:numPr>
        <w:jc w:val="both"/>
        <w:rPr>
          <w:rFonts w:ascii="Arial" w:hAnsi="Arial" w:cs="Arial"/>
          <w:sz w:val="22"/>
          <w:szCs w:val="22"/>
        </w:rPr>
      </w:pPr>
      <w:r w:rsidRPr="003735B7">
        <w:rPr>
          <w:rFonts w:ascii="Arial" w:hAnsi="Arial" w:cs="Arial"/>
          <w:sz w:val="22"/>
          <w:szCs w:val="22"/>
        </w:rPr>
        <w:t xml:space="preserve">zmieszane odpady komunalne </w:t>
      </w:r>
      <w:r w:rsidRPr="003735B7">
        <w:rPr>
          <w:rFonts w:ascii="Arial" w:hAnsi="Arial" w:cs="Arial"/>
          <w:color w:val="FF0000"/>
          <w:sz w:val="22"/>
          <w:szCs w:val="22"/>
          <w:lang w:val="pl-PL"/>
        </w:rPr>
        <w:t xml:space="preserve"> </w:t>
      </w:r>
      <w:r w:rsidRPr="003735B7">
        <w:rPr>
          <w:rFonts w:ascii="Arial" w:hAnsi="Arial" w:cs="Arial"/>
          <w:sz w:val="22"/>
          <w:szCs w:val="22"/>
          <w:lang w:val="pl-PL"/>
        </w:rPr>
        <w:t>i bioodpady</w:t>
      </w:r>
      <w:r w:rsidRPr="003735B7">
        <w:rPr>
          <w:rFonts w:ascii="Arial" w:hAnsi="Arial" w:cs="Arial"/>
          <w:color w:val="FF0000"/>
          <w:sz w:val="22"/>
          <w:szCs w:val="22"/>
          <w:lang w:val="pl-PL"/>
        </w:rPr>
        <w:t xml:space="preserve"> </w:t>
      </w:r>
      <w:r w:rsidRPr="003735B7">
        <w:rPr>
          <w:rFonts w:ascii="Arial" w:hAnsi="Arial" w:cs="Arial"/>
          <w:sz w:val="22"/>
          <w:szCs w:val="22"/>
        </w:rPr>
        <w:t>– zabudowa jednorodzinna - raz w tygodniu,</w:t>
      </w:r>
    </w:p>
    <w:p w:rsidR="00846F5D" w:rsidRPr="003735B7" w:rsidRDefault="00846F5D" w:rsidP="00846F5D">
      <w:pPr>
        <w:pStyle w:val="Tekstpodstawowy"/>
        <w:numPr>
          <w:ilvl w:val="0"/>
          <w:numId w:val="11"/>
        </w:numPr>
        <w:jc w:val="both"/>
        <w:rPr>
          <w:rFonts w:ascii="Arial" w:hAnsi="Arial" w:cs="Arial"/>
          <w:sz w:val="22"/>
          <w:szCs w:val="22"/>
        </w:rPr>
      </w:pPr>
      <w:r w:rsidRPr="003735B7">
        <w:rPr>
          <w:rFonts w:ascii="Arial" w:hAnsi="Arial" w:cs="Arial"/>
          <w:sz w:val="22"/>
          <w:szCs w:val="22"/>
        </w:rPr>
        <w:t>zmieszane odpady komunalne</w:t>
      </w:r>
      <w:r w:rsidRPr="003735B7">
        <w:rPr>
          <w:rFonts w:ascii="Arial" w:hAnsi="Arial" w:cs="Arial"/>
          <w:sz w:val="22"/>
          <w:szCs w:val="22"/>
          <w:lang w:val="pl-PL"/>
        </w:rPr>
        <w:t xml:space="preserve"> i bioodpady</w:t>
      </w:r>
      <w:r w:rsidRPr="003735B7">
        <w:rPr>
          <w:rFonts w:ascii="Arial" w:hAnsi="Arial" w:cs="Arial"/>
          <w:sz w:val="22"/>
          <w:szCs w:val="22"/>
        </w:rPr>
        <w:t xml:space="preserve"> – zabudowa wielorodzinna –dwa razy w tygodniu, </w:t>
      </w:r>
    </w:p>
    <w:p w:rsidR="00846F5D" w:rsidRPr="003735B7" w:rsidRDefault="00846F5D" w:rsidP="00846F5D">
      <w:pPr>
        <w:pStyle w:val="Tekstpodstawowy"/>
        <w:numPr>
          <w:ilvl w:val="0"/>
          <w:numId w:val="11"/>
        </w:numPr>
        <w:jc w:val="both"/>
        <w:rPr>
          <w:rFonts w:ascii="Arial" w:hAnsi="Arial" w:cs="Arial"/>
          <w:sz w:val="22"/>
          <w:szCs w:val="22"/>
        </w:rPr>
      </w:pPr>
      <w:r w:rsidRPr="003735B7">
        <w:rPr>
          <w:rFonts w:ascii="Arial" w:hAnsi="Arial" w:cs="Arial"/>
          <w:sz w:val="22"/>
          <w:szCs w:val="22"/>
        </w:rPr>
        <w:t>odpady z selektywnej zbiórki (papier, szkło, tworzywa sztuczne, metale, odpady opakowaniowe  wielomateriałowe) – zabudowa jednorodzinna –</w:t>
      </w:r>
      <w:r w:rsidRPr="003735B7">
        <w:rPr>
          <w:rFonts w:ascii="Arial" w:hAnsi="Arial" w:cs="Arial"/>
          <w:bCs/>
          <w:iCs/>
          <w:sz w:val="22"/>
          <w:szCs w:val="22"/>
        </w:rPr>
        <w:t>raz w</w:t>
      </w:r>
      <w:r w:rsidRPr="003735B7">
        <w:rPr>
          <w:rFonts w:ascii="Arial" w:hAnsi="Arial" w:cs="Arial"/>
          <w:sz w:val="22"/>
          <w:szCs w:val="22"/>
        </w:rPr>
        <w:t xml:space="preserve"> </w:t>
      </w:r>
      <w:r w:rsidRPr="003735B7">
        <w:rPr>
          <w:rFonts w:ascii="Arial" w:hAnsi="Arial" w:cs="Arial"/>
          <w:bCs/>
          <w:sz w:val="22"/>
          <w:szCs w:val="22"/>
        </w:rPr>
        <w:t>miesiącu</w:t>
      </w:r>
      <w:r w:rsidRPr="003735B7">
        <w:rPr>
          <w:rFonts w:ascii="Arial" w:hAnsi="Arial" w:cs="Arial"/>
          <w:sz w:val="22"/>
          <w:szCs w:val="22"/>
        </w:rPr>
        <w:t>.</w:t>
      </w:r>
    </w:p>
    <w:p w:rsidR="00846F5D" w:rsidRPr="003735B7" w:rsidRDefault="00846F5D" w:rsidP="00846F5D">
      <w:pPr>
        <w:pStyle w:val="Tekstpodstawowy"/>
        <w:numPr>
          <w:ilvl w:val="0"/>
          <w:numId w:val="11"/>
        </w:numPr>
        <w:jc w:val="both"/>
        <w:rPr>
          <w:rFonts w:ascii="Arial" w:hAnsi="Arial" w:cs="Arial"/>
          <w:sz w:val="22"/>
          <w:szCs w:val="22"/>
        </w:rPr>
      </w:pPr>
      <w:r w:rsidRPr="003735B7">
        <w:rPr>
          <w:rFonts w:ascii="Arial" w:hAnsi="Arial" w:cs="Arial"/>
          <w:sz w:val="22"/>
          <w:szCs w:val="22"/>
        </w:rPr>
        <w:t xml:space="preserve">odpady z selektywnej zbiórki (papier, szkło, tworzywa sztuczne, metale, odpady opakowaniowe  wielomateriałowe) – zabudowa wielorodzinna </w:t>
      </w:r>
      <w:r w:rsidRPr="003735B7">
        <w:rPr>
          <w:rFonts w:ascii="Arial" w:hAnsi="Arial" w:cs="Arial"/>
          <w:sz w:val="22"/>
          <w:szCs w:val="22"/>
          <w:lang w:val="pl-PL"/>
        </w:rPr>
        <w:t xml:space="preserve"> -</w:t>
      </w:r>
      <w:r w:rsidRPr="003735B7">
        <w:rPr>
          <w:rFonts w:ascii="Arial" w:hAnsi="Arial" w:cs="Arial"/>
          <w:sz w:val="22"/>
          <w:szCs w:val="22"/>
        </w:rPr>
        <w:t xml:space="preserve"> jeden raz w tygodniu</w:t>
      </w:r>
      <w:r w:rsidRPr="003735B7">
        <w:rPr>
          <w:rFonts w:ascii="Arial" w:hAnsi="Arial" w:cs="Arial"/>
          <w:sz w:val="22"/>
          <w:szCs w:val="22"/>
          <w:lang w:val="pl-PL"/>
        </w:rPr>
        <w:t>,</w:t>
      </w:r>
    </w:p>
    <w:p w:rsidR="00846F5D" w:rsidRPr="003735B7" w:rsidRDefault="00846F5D" w:rsidP="00846F5D">
      <w:pPr>
        <w:pStyle w:val="Tekstpodstawowy"/>
        <w:numPr>
          <w:ilvl w:val="0"/>
          <w:numId w:val="11"/>
        </w:numPr>
        <w:jc w:val="both"/>
        <w:rPr>
          <w:rFonts w:ascii="Arial" w:hAnsi="Arial" w:cs="Arial"/>
          <w:sz w:val="22"/>
          <w:szCs w:val="22"/>
        </w:rPr>
      </w:pPr>
      <w:r w:rsidRPr="003735B7">
        <w:rPr>
          <w:rFonts w:ascii="Arial" w:hAnsi="Arial" w:cs="Arial"/>
          <w:sz w:val="22"/>
          <w:szCs w:val="22"/>
        </w:rPr>
        <w:t xml:space="preserve">odpady pochodzące z selektywnej zbiórki (zużyty sprzęt elektryczny </w:t>
      </w:r>
      <w:r w:rsidRPr="003735B7">
        <w:rPr>
          <w:rFonts w:ascii="Arial" w:hAnsi="Arial" w:cs="Arial"/>
          <w:i/>
          <w:sz w:val="22"/>
          <w:szCs w:val="22"/>
        </w:rPr>
        <w:t>i</w:t>
      </w:r>
      <w:r w:rsidRPr="003735B7">
        <w:rPr>
          <w:rFonts w:ascii="Arial" w:hAnsi="Arial" w:cs="Arial"/>
          <w:i/>
          <w:sz w:val="22"/>
          <w:szCs w:val="22"/>
          <w:lang w:val="pl-PL"/>
        </w:rPr>
        <w:t> </w:t>
      </w:r>
      <w:r w:rsidRPr="003735B7">
        <w:rPr>
          <w:rFonts w:ascii="Arial" w:hAnsi="Arial" w:cs="Arial"/>
          <w:i/>
          <w:sz w:val="22"/>
          <w:szCs w:val="22"/>
        </w:rPr>
        <w:t>elektroniczny</w:t>
      </w:r>
      <w:r w:rsidRPr="003735B7">
        <w:rPr>
          <w:rFonts w:ascii="Arial" w:hAnsi="Arial" w:cs="Arial"/>
          <w:sz w:val="22"/>
          <w:szCs w:val="22"/>
        </w:rPr>
        <w:t>, meble i inne odpady wielkogabarytowe, zużyte opony) z</w:t>
      </w:r>
      <w:r w:rsidRPr="003735B7">
        <w:rPr>
          <w:rFonts w:ascii="Arial" w:hAnsi="Arial" w:cs="Arial"/>
          <w:sz w:val="22"/>
          <w:szCs w:val="22"/>
          <w:lang w:val="pl-PL"/>
        </w:rPr>
        <w:t> </w:t>
      </w:r>
      <w:r w:rsidRPr="003735B7">
        <w:rPr>
          <w:rFonts w:ascii="Arial" w:hAnsi="Arial" w:cs="Arial"/>
          <w:sz w:val="22"/>
          <w:szCs w:val="22"/>
        </w:rPr>
        <w:t xml:space="preserve">zabudowy jednorodzinnej i wielorodzinnej – co najmniej </w:t>
      </w:r>
      <w:r w:rsidRPr="003735B7">
        <w:rPr>
          <w:rFonts w:ascii="Arial" w:hAnsi="Arial" w:cs="Arial"/>
          <w:sz w:val="22"/>
          <w:szCs w:val="22"/>
          <w:lang w:val="pl-PL"/>
        </w:rPr>
        <w:t xml:space="preserve">1 </w:t>
      </w:r>
      <w:r w:rsidRPr="003735B7">
        <w:rPr>
          <w:rFonts w:ascii="Arial" w:hAnsi="Arial" w:cs="Arial"/>
          <w:sz w:val="22"/>
          <w:szCs w:val="22"/>
        </w:rPr>
        <w:t>raz w roku.</w:t>
      </w:r>
    </w:p>
    <w:p w:rsidR="00846F5D" w:rsidRPr="003735B7" w:rsidRDefault="00846F5D" w:rsidP="00846F5D">
      <w:pPr>
        <w:pStyle w:val="Tekstpodstawowy"/>
        <w:ind w:left="1510"/>
        <w:jc w:val="both"/>
        <w:rPr>
          <w:rFonts w:ascii="Arial" w:hAnsi="Arial" w:cs="Arial"/>
          <w:sz w:val="22"/>
          <w:szCs w:val="22"/>
        </w:rPr>
      </w:pPr>
    </w:p>
    <w:p w:rsidR="006E2E29" w:rsidRPr="003735B7" w:rsidRDefault="006E2E29" w:rsidP="00846F5D">
      <w:pPr>
        <w:pStyle w:val="Tekstpodstawowy"/>
        <w:numPr>
          <w:ilvl w:val="0"/>
          <w:numId w:val="5"/>
        </w:numPr>
        <w:jc w:val="both"/>
        <w:rPr>
          <w:rFonts w:ascii="Arial" w:hAnsi="Arial" w:cs="Arial"/>
          <w:color w:val="000000" w:themeColor="text1"/>
          <w:sz w:val="22"/>
          <w:szCs w:val="22"/>
        </w:rPr>
      </w:pPr>
      <w:r w:rsidRPr="003735B7">
        <w:rPr>
          <w:rFonts w:ascii="Arial" w:hAnsi="Arial" w:cs="Arial"/>
          <w:color w:val="000000" w:themeColor="text1"/>
          <w:sz w:val="22"/>
          <w:szCs w:val="22"/>
        </w:rPr>
        <w:t>Wykonawca zobowiązany jest do odbierania opadów selektywnie zbieranych (plastik, metale, papier)  z terenu zabudowy wielorodzinnej</w:t>
      </w:r>
      <w:r w:rsidRPr="003735B7">
        <w:rPr>
          <w:rFonts w:ascii="Arial" w:hAnsi="Arial" w:cs="Arial"/>
          <w:color w:val="000000" w:themeColor="text1"/>
          <w:sz w:val="22"/>
          <w:szCs w:val="22"/>
          <w:lang w:val="pl-PL"/>
        </w:rPr>
        <w:t xml:space="preserve"> każdorazowo po zgłoszeniu przez zarządcę  faktu przepełnienia pojemników w terminie 2 dni roboczych od zgłoszenia</w:t>
      </w:r>
      <w:r w:rsidR="00350914">
        <w:rPr>
          <w:rFonts w:ascii="Arial" w:hAnsi="Arial" w:cs="Arial"/>
          <w:color w:val="000000" w:themeColor="text1"/>
          <w:sz w:val="22"/>
          <w:szCs w:val="22"/>
          <w:lang w:val="pl-PL"/>
        </w:rPr>
        <w:t>.</w:t>
      </w:r>
    </w:p>
    <w:p w:rsidR="00846F5D" w:rsidRPr="003735B7" w:rsidRDefault="00846F5D" w:rsidP="00846F5D">
      <w:pPr>
        <w:pStyle w:val="Tekstpodstawowy"/>
        <w:numPr>
          <w:ilvl w:val="0"/>
          <w:numId w:val="5"/>
        </w:numPr>
        <w:jc w:val="both"/>
        <w:rPr>
          <w:rFonts w:ascii="Arial" w:hAnsi="Arial" w:cs="Arial"/>
          <w:sz w:val="22"/>
          <w:szCs w:val="22"/>
        </w:rPr>
      </w:pPr>
      <w:r w:rsidRPr="003735B7">
        <w:rPr>
          <w:rFonts w:ascii="Arial" w:hAnsi="Arial" w:cs="Arial"/>
          <w:sz w:val="22"/>
          <w:szCs w:val="22"/>
        </w:rPr>
        <w:t>Wykonawca zobowiązany jest do odbierania opadów komunalnych  z terenu zabudowy wielorodzinnej w okresach przedświątecznych (w szczególności przed Świętami Bożego Narodzenia) oraz bezpośrednio po ich zakończeniu</w:t>
      </w:r>
      <w:r w:rsidRPr="003735B7">
        <w:rPr>
          <w:rFonts w:ascii="Arial" w:hAnsi="Arial" w:cs="Arial"/>
          <w:sz w:val="22"/>
          <w:szCs w:val="22"/>
          <w:lang w:val="pl-PL"/>
        </w:rPr>
        <w:t xml:space="preserve"> </w:t>
      </w:r>
      <w:r w:rsidRPr="003735B7">
        <w:rPr>
          <w:rFonts w:ascii="Arial" w:hAnsi="Arial" w:cs="Arial"/>
          <w:sz w:val="22"/>
          <w:szCs w:val="22"/>
        </w:rPr>
        <w:t xml:space="preserve">z częstotliwością zapewniającą utrzymanie czystości należytego porządku przy pojemnikach i miejscach gromadzenia odpadów komunalnych. </w:t>
      </w:r>
    </w:p>
    <w:p w:rsidR="003628BB" w:rsidRPr="003735B7" w:rsidRDefault="003628BB" w:rsidP="003628BB">
      <w:pPr>
        <w:pStyle w:val="Tekstpodstawowy"/>
        <w:numPr>
          <w:ilvl w:val="1"/>
          <w:numId w:val="3"/>
        </w:numPr>
        <w:jc w:val="both"/>
        <w:rPr>
          <w:rFonts w:ascii="Arial" w:hAnsi="Arial" w:cs="Arial"/>
          <w:sz w:val="22"/>
          <w:szCs w:val="22"/>
        </w:rPr>
      </w:pPr>
      <w:r w:rsidRPr="003735B7">
        <w:rPr>
          <w:rFonts w:ascii="Arial" w:hAnsi="Arial" w:cs="Arial"/>
          <w:b/>
          <w:sz w:val="22"/>
          <w:szCs w:val="22"/>
        </w:rPr>
        <w:t>Nieruchomości niezamieszkałe, na których powstają odpady komunalne:</w:t>
      </w:r>
    </w:p>
    <w:p w:rsidR="003628BB" w:rsidRPr="003735B7" w:rsidRDefault="003628BB" w:rsidP="003628BB">
      <w:pPr>
        <w:pStyle w:val="Tekstpodstawowy"/>
        <w:numPr>
          <w:ilvl w:val="0"/>
          <w:numId w:val="18"/>
        </w:numPr>
        <w:jc w:val="both"/>
        <w:rPr>
          <w:rFonts w:ascii="Arial" w:hAnsi="Arial" w:cs="Arial"/>
          <w:sz w:val="22"/>
          <w:szCs w:val="22"/>
        </w:rPr>
      </w:pPr>
      <w:r w:rsidRPr="003735B7">
        <w:rPr>
          <w:rFonts w:ascii="Arial" w:hAnsi="Arial" w:cs="Arial"/>
          <w:sz w:val="22"/>
          <w:szCs w:val="22"/>
        </w:rPr>
        <w:t>Wykonawca zobowiązany jest do odbio</w:t>
      </w:r>
      <w:r w:rsidR="007949C0" w:rsidRPr="003735B7">
        <w:rPr>
          <w:rFonts w:ascii="Arial" w:hAnsi="Arial" w:cs="Arial"/>
          <w:sz w:val="22"/>
          <w:szCs w:val="22"/>
        </w:rPr>
        <w:t>ru i zagospodarowania odpadów z </w:t>
      </w:r>
      <w:r w:rsidRPr="003735B7">
        <w:rPr>
          <w:rFonts w:ascii="Arial" w:hAnsi="Arial" w:cs="Arial"/>
          <w:sz w:val="22"/>
          <w:szCs w:val="22"/>
        </w:rPr>
        <w:t>nieruchomości, na</w:t>
      </w:r>
      <w:r w:rsidRPr="003735B7">
        <w:rPr>
          <w:rFonts w:ascii="Arial" w:hAnsi="Arial" w:cs="Arial"/>
          <w:sz w:val="22"/>
          <w:szCs w:val="22"/>
          <w:lang w:val="pl-PL"/>
        </w:rPr>
        <w:t> </w:t>
      </w:r>
      <w:r w:rsidRPr="003735B7">
        <w:rPr>
          <w:rFonts w:ascii="Arial" w:hAnsi="Arial" w:cs="Arial"/>
          <w:sz w:val="22"/>
          <w:szCs w:val="22"/>
        </w:rPr>
        <w:t>których nie zamieszkują mieszkańcy, a wytwarzane są odpady komunalne w</w:t>
      </w:r>
      <w:r w:rsidRPr="003735B7">
        <w:rPr>
          <w:rFonts w:ascii="Arial" w:hAnsi="Arial" w:cs="Arial"/>
          <w:sz w:val="22"/>
          <w:szCs w:val="22"/>
          <w:lang w:val="pl-PL"/>
        </w:rPr>
        <w:t> </w:t>
      </w:r>
      <w:r w:rsidRPr="003735B7">
        <w:rPr>
          <w:rFonts w:ascii="Arial" w:hAnsi="Arial" w:cs="Arial"/>
          <w:sz w:val="22"/>
          <w:szCs w:val="22"/>
        </w:rPr>
        <w:t>określonej ilości (ilość niesegregowanych zmieszanych odpadów uzależniona jest od zadeklarowanej liczby pojemników) oraz odpadów gromadzonych w sposób selektywny, tj. odpadów z papieru, metali, opakowań wielomateriałowych, szkła, tw</w:t>
      </w:r>
      <w:r w:rsidR="00AC2992">
        <w:rPr>
          <w:rFonts w:ascii="Arial" w:hAnsi="Arial" w:cs="Arial"/>
          <w:sz w:val="22"/>
          <w:szCs w:val="22"/>
          <w:lang w:val="pl-PL"/>
        </w:rPr>
        <w:t>orzyw</w:t>
      </w:r>
      <w:r w:rsidRPr="003735B7">
        <w:rPr>
          <w:rFonts w:ascii="Arial" w:hAnsi="Arial" w:cs="Arial"/>
          <w:sz w:val="22"/>
          <w:szCs w:val="22"/>
          <w:lang w:val="pl-PL"/>
        </w:rPr>
        <w:t> </w:t>
      </w:r>
      <w:r w:rsidRPr="003735B7">
        <w:rPr>
          <w:rFonts w:ascii="Arial" w:hAnsi="Arial" w:cs="Arial"/>
          <w:sz w:val="22"/>
          <w:szCs w:val="22"/>
        </w:rPr>
        <w:t>sztucznych.</w:t>
      </w:r>
    </w:p>
    <w:p w:rsidR="003628BB" w:rsidRPr="003735B7" w:rsidRDefault="003628BB" w:rsidP="003628BB">
      <w:pPr>
        <w:pStyle w:val="Tekstpodstawowy"/>
        <w:numPr>
          <w:ilvl w:val="0"/>
          <w:numId w:val="18"/>
        </w:numPr>
        <w:jc w:val="both"/>
        <w:rPr>
          <w:rFonts w:ascii="Arial" w:hAnsi="Arial" w:cs="Arial"/>
          <w:sz w:val="22"/>
          <w:szCs w:val="22"/>
        </w:rPr>
      </w:pPr>
      <w:r w:rsidRPr="003735B7">
        <w:rPr>
          <w:rFonts w:ascii="Arial" w:hAnsi="Arial" w:cs="Arial"/>
          <w:sz w:val="22"/>
          <w:szCs w:val="22"/>
        </w:rPr>
        <w:t>Wykonawca zobowiązany jest do odbioru bezpośrednio z terenu nieruchomości niezamieszkałych, na których powstają odpady komunalne frakcji odpadów komunalnych z następującą częstotliwością:</w:t>
      </w:r>
    </w:p>
    <w:p w:rsidR="003628BB" w:rsidRPr="003735B7" w:rsidRDefault="003628BB" w:rsidP="003628BB">
      <w:pPr>
        <w:pStyle w:val="Tekstpodstawowy"/>
        <w:numPr>
          <w:ilvl w:val="0"/>
          <w:numId w:val="16"/>
        </w:numPr>
        <w:jc w:val="both"/>
        <w:rPr>
          <w:rFonts w:ascii="Arial" w:hAnsi="Arial" w:cs="Arial"/>
          <w:sz w:val="22"/>
          <w:szCs w:val="22"/>
        </w:rPr>
      </w:pPr>
      <w:r w:rsidRPr="003735B7">
        <w:rPr>
          <w:rFonts w:ascii="Arial" w:hAnsi="Arial" w:cs="Arial"/>
          <w:sz w:val="22"/>
          <w:szCs w:val="22"/>
        </w:rPr>
        <w:lastRenderedPageBreak/>
        <w:t xml:space="preserve">zmieszane odpady komunalne </w:t>
      </w:r>
      <w:r w:rsidR="008F23C8" w:rsidRPr="003735B7">
        <w:rPr>
          <w:rFonts w:ascii="Arial" w:hAnsi="Arial" w:cs="Arial"/>
          <w:sz w:val="22"/>
          <w:szCs w:val="22"/>
          <w:lang w:val="pl-PL"/>
        </w:rPr>
        <w:t xml:space="preserve"> i bioodpady </w:t>
      </w:r>
      <w:r w:rsidRPr="003735B7">
        <w:rPr>
          <w:rFonts w:ascii="Arial" w:hAnsi="Arial" w:cs="Arial"/>
          <w:sz w:val="22"/>
          <w:szCs w:val="22"/>
        </w:rPr>
        <w:t>- nie rzadziej niż raz w tygodniu</w:t>
      </w:r>
    </w:p>
    <w:p w:rsidR="003628BB" w:rsidRPr="003735B7" w:rsidRDefault="003628BB" w:rsidP="003628BB">
      <w:pPr>
        <w:pStyle w:val="Tekstpodstawowy"/>
        <w:numPr>
          <w:ilvl w:val="0"/>
          <w:numId w:val="16"/>
        </w:numPr>
        <w:jc w:val="both"/>
        <w:rPr>
          <w:rFonts w:ascii="Arial" w:hAnsi="Arial" w:cs="Arial"/>
          <w:sz w:val="22"/>
          <w:szCs w:val="22"/>
        </w:rPr>
      </w:pPr>
      <w:r w:rsidRPr="003735B7">
        <w:rPr>
          <w:rFonts w:ascii="Arial" w:hAnsi="Arial" w:cs="Arial"/>
          <w:sz w:val="22"/>
          <w:szCs w:val="22"/>
        </w:rPr>
        <w:t>odpady z selektywnej zbiórki (papier, szkło, tworzywa sztuczne, metale, odpady opakowaniowe  wielomateriałowe) – nie rzadziej niż raz na miesiąc.</w:t>
      </w:r>
    </w:p>
    <w:p w:rsidR="00846F5D" w:rsidRPr="003735B7" w:rsidRDefault="00846F5D" w:rsidP="00846F5D">
      <w:pPr>
        <w:pStyle w:val="Tekstpodstawowy"/>
        <w:ind w:left="360"/>
        <w:jc w:val="both"/>
        <w:rPr>
          <w:rFonts w:ascii="Arial" w:hAnsi="Arial" w:cs="Arial"/>
          <w:sz w:val="22"/>
          <w:szCs w:val="22"/>
        </w:rPr>
      </w:pPr>
    </w:p>
    <w:p w:rsidR="00846F5D" w:rsidRPr="003735B7" w:rsidRDefault="00846F5D" w:rsidP="00846F5D">
      <w:pPr>
        <w:pStyle w:val="Tekstpodstawowy"/>
        <w:numPr>
          <w:ilvl w:val="1"/>
          <w:numId w:val="3"/>
        </w:numPr>
        <w:jc w:val="both"/>
        <w:rPr>
          <w:rFonts w:ascii="Arial" w:hAnsi="Arial" w:cs="Arial"/>
          <w:sz w:val="22"/>
          <w:szCs w:val="22"/>
        </w:rPr>
      </w:pPr>
      <w:r w:rsidRPr="003735B7">
        <w:rPr>
          <w:rFonts w:ascii="Arial" w:hAnsi="Arial" w:cs="Arial"/>
          <w:b/>
          <w:sz w:val="22"/>
          <w:szCs w:val="22"/>
        </w:rPr>
        <w:t>Pojemniki do zbierania zmieszanych odpadów komunalnych</w:t>
      </w:r>
    </w:p>
    <w:p w:rsidR="00846F5D" w:rsidRPr="003735B7" w:rsidRDefault="00846F5D" w:rsidP="00846F5D">
      <w:pPr>
        <w:numPr>
          <w:ilvl w:val="0"/>
          <w:numId w:val="12"/>
        </w:numPr>
        <w:autoSpaceDE w:val="0"/>
        <w:jc w:val="both"/>
        <w:rPr>
          <w:rFonts w:ascii="Arial" w:hAnsi="Arial" w:cs="Arial"/>
          <w:sz w:val="22"/>
          <w:szCs w:val="22"/>
        </w:rPr>
      </w:pPr>
      <w:r w:rsidRPr="003735B7">
        <w:rPr>
          <w:rFonts w:ascii="Arial" w:hAnsi="Arial" w:cs="Arial"/>
          <w:sz w:val="22"/>
          <w:szCs w:val="22"/>
        </w:rPr>
        <w:t xml:space="preserve">Zamawiający nie dysponuje własnymi pojemnikami do zbierania odpadów komunalnych. Wykonawca zobowiązany jest (bez zwiększenia z tego tytułu wynagrodzenia dla Wykonawcy) </w:t>
      </w:r>
      <w:r w:rsidRPr="00A77F6D">
        <w:rPr>
          <w:rFonts w:ascii="Arial" w:hAnsi="Arial" w:cs="Arial"/>
          <w:sz w:val="22"/>
          <w:szCs w:val="22"/>
        </w:rPr>
        <w:t>wyposażyć nieodpłatnie nieruchomości zamieszkałe</w:t>
      </w:r>
      <w:r w:rsidRPr="003735B7">
        <w:rPr>
          <w:rFonts w:ascii="Arial" w:hAnsi="Arial" w:cs="Arial"/>
          <w:sz w:val="22"/>
          <w:szCs w:val="22"/>
        </w:rPr>
        <w:t xml:space="preserve"> oraz</w:t>
      </w:r>
      <w:r w:rsidRPr="003735B7">
        <w:rPr>
          <w:rFonts w:ascii="Arial" w:hAnsi="Arial" w:cs="Arial"/>
          <w:b/>
          <w:sz w:val="22"/>
          <w:szCs w:val="22"/>
        </w:rPr>
        <w:t xml:space="preserve"> </w:t>
      </w:r>
      <w:r w:rsidR="00E21472">
        <w:rPr>
          <w:rFonts w:ascii="Arial" w:hAnsi="Arial" w:cs="Arial"/>
          <w:sz w:val="22"/>
          <w:szCs w:val="22"/>
        </w:rPr>
        <w:t xml:space="preserve"> nieruchomości nie zamieszkałe</w:t>
      </w:r>
      <w:r w:rsidRPr="003735B7">
        <w:rPr>
          <w:rFonts w:ascii="Arial" w:hAnsi="Arial" w:cs="Arial"/>
          <w:sz w:val="22"/>
          <w:szCs w:val="22"/>
        </w:rPr>
        <w:t xml:space="preserve"> (wskazane przez Zamawiającego), w odpowiedniej wielkości i rodzaju pojemniki do zbierania wszystkich frakcji  odpadów komunalnych w zabudowie wielorodzinnej  i pojemniki na zmieszane odpady komunalne w zabudowie jednorodzinnej</w:t>
      </w:r>
      <w:r w:rsidR="007949C0" w:rsidRPr="003735B7">
        <w:rPr>
          <w:rFonts w:ascii="Arial" w:hAnsi="Arial" w:cs="Arial"/>
          <w:sz w:val="22"/>
          <w:szCs w:val="22"/>
        </w:rPr>
        <w:t xml:space="preserve"> i na nieruchomościach niezamieszkanych</w:t>
      </w:r>
      <w:r w:rsidRPr="003735B7">
        <w:rPr>
          <w:rFonts w:ascii="Arial" w:hAnsi="Arial" w:cs="Arial"/>
          <w:sz w:val="22"/>
          <w:szCs w:val="22"/>
        </w:rPr>
        <w:t xml:space="preserve">  spełniającymi normę PN-840</w:t>
      </w:r>
    </w:p>
    <w:p w:rsidR="00846F5D" w:rsidRPr="003735B7" w:rsidRDefault="00846F5D" w:rsidP="00846F5D">
      <w:pPr>
        <w:pStyle w:val="Tekstpodstawowy"/>
        <w:numPr>
          <w:ilvl w:val="0"/>
          <w:numId w:val="12"/>
        </w:numPr>
        <w:jc w:val="both"/>
        <w:rPr>
          <w:rFonts w:ascii="Arial" w:hAnsi="Arial" w:cs="Arial"/>
          <w:sz w:val="22"/>
          <w:szCs w:val="22"/>
        </w:rPr>
      </w:pPr>
      <w:r w:rsidRPr="003735B7">
        <w:rPr>
          <w:rFonts w:ascii="Arial" w:hAnsi="Arial" w:cs="Arial"/>
          <w:sz w:val="22"/>
          <w:szCs w:val="22"/>
        </w:rPr>
        <w:t>Wykonawca w terminie do dnia</w:t>
      </w:r>
      <w:r w:rsidRPr="003735B7">
        <w:rPr>
          <w:rFonts w:ascii="Arial" w:hAnsi="Arial" w:cs="Arial"/>
          <w:sz w:val="22"/>
          <w:szCs w:val="22"/>
          <w:lang w:val="pl-PL"/>
        </w:rPr>
        <w:t xml:space="preserve"> </w:t>
      </w:r>
      <w:r w:rsidR="0085231A">
        <w:rPr>
          <w:rFonts w:ascii="Arial" w:hAnsi="Arial" w:cs="Arial"/>
          <w:bCs/>
          <w:iCs/>
          <w:sz w:val="22"/>
          <w:szCs w:val="22"/>
          <w:lang w:val="pl-PL"/>
        </w:rPr>
        <w:t>28</w:t>
      </w:r>
      <w:r w:rsidR="00B034D9" w:rsidRPr="00FE7872">
        <w:rPr>
          <w:rFonts w:ascii="Arial" w:hAnsi="Arial" w:cs="Arial"/>
          <w:bCs/>
          <w:iCs/>
          <w:sz w:val="22"/>
          <w:szCs w:val="22"/>
          <w:lang w:val="pl-PL"/>
        </w:rPr>
        <w:t xml:space="preserve"> grudnia 2023</w:t>
      </w:r>
      <w:r w:rsidRPr="00FE7872">
        <w:rPr>
          <w:rFonts w:ascii="Arial" w:hAnsi="Arial" w:cs="Arial"/>
          <w:bCs/>
          <w:iCs/>
          <w:sz w:val="22"/>
          <w:szCs w:val="22"/>
          <w:lang w:val="pl-PL"/>
        </w:rPr>
        <w:t xml:space="preserve"> r.</w:t>
      </w:r>
      <w:r w:rsidRPr="00FE7872">
        <w:rPr>
          <w:rFonts w:ascii="Arial" w:hAnsi="Arial" w:cs="Arial"/>
          <w:sz w:val="22"/>
          <w:szCs w:val="22"/>
        </w:rPr>
        <w:t xml:space="preserve"> </w:t>
      </w:r>
      <w:r w:rsidRPr="003735B7">
        <w:rPr>
          <w:rFonts w:ascii="Arial" w:hAnsi="Arial" w:cs="Arial"/>
          <w:sz w:val="22"/>
          <w:szCs w:val="22"/>
        </w:rPr>
        <w:t xml:space="preserve">zobowiązany jest wyposażyć nieruchomości wskazane przez Zamawiającego (Zamawiający przekaże wykaz nieruchomości w terminie 3 dni od dnia podpisania umowy) w pojemniki do zbierania zmieszanych odpadów komunalnych   oraz zobowiązany jest ustawić je w miejscach wskazanych przez właścicieli nieruchomości. </w:t>
      </w:r>
    </w:p>
    <w:p w:rsidR="00846F5D" w:rsidRPr="003735B7" w:rsidRDefault="00846F5D" w:rsidP="00846F5D">
      <w:pPr>
        <w:pStyle w:val="Tekstpodstawowy"/>
        <w:ind w:left="720"/>
        <w:jc w:val="both"/>
        <w:rPr>
          <w:rFonts w:ascii="Arial" w:hAnsi="Arial" w:cs="Arial"/>
          <w:sz w:val="22"/>
          <w:szCs w:val="22"/>
        </w:rPr>
      </w:pPr>
      <w:r w:rsidRPr="003735B7">
        <w:rPr>
          <w:rFonts w:ascii="Arial" w:hAnsi="Arial" w:cs="Arial"/>
          <w:sz w:val="22"/>
          <w:szCs w:val="22"/>
          <w:lang w:val="pl-PL"/>
        </w:rPr>
        <w:t xml:space="preserve">W terminie do </w:t>
      </w:r>
      <w:r w:rsidR="0085231A">
        <w:rPr>
          <w:rFonts w:ascii="Arial" w:hAnsi="Arial" w:cs="Arial"/>
          <w:bCs/>
          <w:iCs/>
          <w:sz w:val="22"/>
          <w:szCs w:val="22"/>
          <w:lang w:val="pl-PL"/>
        </w:rPr>
        <w:t>29 grudnia 2023</w:t>
      </w:r>
      <w:r w:rsidR="00B034D9" w:rsidRPr="00FE7872">
        <w:rPr>
          <w:rFonts w:ascii="Arial" w:hAnsi="Arial" w:cs="Arial"/>
          <w:bCs/>
          <w:iCs/>
          <w:sz w:val="22"/>
          <w:szCs w:val="22"/>
          <w:lang w:val="pl-PL"/>
        </w:rPr>
        <w:t xml:space="preserve"> r.</w:t>
      </w:r>
      <w:r w:rsidRPr="00FE7872">
        <w:rPr>
          <w:rFonts w:ascii="Arial" w:hAnsi="Arial" w:cs="Arial"/>
          <w:sz w:val="22"/>
          <w:szCs w:val="22"/>
          <w:lang w:val="pl-PL"/>
        </w:rPr>
        <w:t xml:space="preserve"> </w:t>
      </w:r>
      <w:r w:rsidRPr="003735B7">
        <w:rPr>
          <w:rFonts w:ascii="Arial" w:hAnsi="Arial" w:cs="Arial"/>
          <w:sz w:val="22"/>
          <w:szCs w:val="22"/>
          <w:lang w:val="pl-PL"/>
        </w:rPr>
        <w:t xml:space="preserve">Wykonawca zobowiązany jest przekazać Zamawiającemu wykaz nieruchomości, które nie zostały wyposażone w pojemniki na zmieszane odpady komunalne  z podaniem przyczyny tego stanu rzeczy.   </w:t>
      </w:r>
    </w:p>
    <w:p w:rsidR="00846F5D" w:rsidRPr="003735B7" w:rsidRDefault="00846F5D" w:rsidP="00846F5D">
      <w:pPr>
        <w:pStyle w:val="Tekstpodstawowy"/>
        <w:numPr>
          <w:ilvl w:val="0"/>
          <w:numId w:val="12"/>
        </w:numPr>
        <w:jc w:val="both"/>
        <w:rPr>
          <w:rFonts w:ascii="Arial" w:hAnsi="Arial" w:cs="Arial"/>
          <w:sz w:val="22"/>
          <w:szCs w:val="22"/>
        </w:rPr>
      </w:pPr>
      <w:r w:rsidRPr="003735B7">
        <w:rPr>
          <w:rFonts w:ascii="Arial" w:hAnsi="Arial" w:cs="Arial"/>
          <w:sz w:val="22"/>
          <w:szCs w:val="22"/>
        </w:rPr>
        <w:t xml:space="preserve">Wielkość i rodzaj pojemnika dla poszczególnych nieruchomości dostosuje Wykonawca, zgodnie z zasadami określonymi w regulaminie utrzymania czystości </w:t>
      </w:r>
      <w:r w:rsidRPr="003735B7">
        <w:rPr>
          <w:rFonts w:ascii="Arial" w:hAnsi="Arial" w:cs="Arial"/>
          <w:sz w:val="22"/>
          <w:szCs w:val="22"/>
          <w:lang w:val="pl-PL"/>
        </w:rPr>
        <w:t>i </w:t>
      </w:r>
      <w:r w:rsidRPr="003735B7">
        <w:rPr>
          <w:rFonts w:ascii="Arial" w:hAnsi="Arial" w:cs="Arial"/>
          <w:sz w:val="22"/>
          <w:szCs w:val="22"/>
        </w:rPr>
        <w:t xml:space="preserve">porządku na terenie miasta Jarosławia, tj.: </w:t>
      </w:r>
    </w:p>
    <w:p w:rsidR="00846F5D" w:rsidRPr="003735B7" w:rsidRDefault="00846F5D" w:rsidP="00846F5D">
      <w:pPr>
        <w:pStyle w:val="Tekstpodstawowy"/>
        <w:ind w:left="720"/>
        <w:jc w:val="both"/>
        <w:rPr>
          <w:rFonts w:ascii="Arial" w:hAnsi="Arial" w:cs="Arial"/>
          <w:sz w:val="22"/>
          <w:szCs w:val="22"/>
        </w:rPr>
      </w:pPr>
      <w:r w:rsidRPr="003735B7">
        <w:rPr>
          <w:rFonts w:ascii="Arial" w:hAnsi="Arial" w:cs="Arial"/>
          <w:sz w:val="22"/>
          <w:szCs w:val="22"/>
        </w:rPr>
        <w:t xml:space="preserve">- zabudowa jednorodzinna – </w:t>
      </w:r>
    </w:p>
    <w:p w:rsidR="00846F5D" w:rsidRPr="003735B7" w:rsidRDefault="00846F5D" w:rsidP="00846F5D">
      <w:pPr>
        <w:pStyle w:val="Tekstpodstawowy"/>
        <w:ind w:left="720"/>
        <w:jc w:val="both"/>
        <w:rPr>
          <w:rFonts w:ascii="Arial" w:hAnsi="Arial" w:cs="Arial"/>
          <w:sz w:val="22"/>
          <w:szCs w:val="22"/>
        </w:rPr>
      </w:pPr>
      <w:r w:rsidRPr="003735B7">
        <w:rPr>
          <w:rFonts w:ascii="Arial" w:hAnsi="Arial" w:cs="Arial"/>
          <w:sz w:val="22"/>
          <w:szCs w:val="22"/>
        </w:rPr>
        <w:t>-  dla 1-2 osób zamieszkałych na nieruchomości - poj. 60 l</w:t>
      </w:r>
      <w:r w:rsidRPr="003735B7">
        <w:rPr>
          <w:rFonts w:ascii="Arial" w:hAnsi="Arial" w:cs="Arial"/>
          <w:sz w:val="22"/>
          <w:szCs w:val="22"/>
          <w:lang w:val="pl-PL"/>
        </w:rPr>
        <w:t xml:space="preserve"> (po uzgodnieniu </w:t>
      </w:r>
      <w:r w:rsidRPr="003735B7">
        <w:rPr>
          <w:rFonts w:ascii="Arial" w:hAnsi="Arial" w:cs="Arial"/>
          <w:sz w:val="22"/>
          <w:szCs w:val="22"/>
          <w:lang w:val="pl-PL"/>
        </w:rPr>
        <w:br/>
        <w:t>z Zamawiającym wielkość pojemników może być inna)</w:t>
      </w:r>
      <w:r w:rsidRPr="003735B7">
        <w:rPr>
          <w:rFonts w:ascii="Arial" w:hAnsi="Arial" w:cs="Arial"/>
          <w:sz w:val="22"/>
          <w:szCs w:val="22"/>
        </w:rPr>
        <w:t xml:space="preserve">, </w:t>
      </w:r>
    </w:p>
    <w:p w:rsidR="00846F5D" w:rsidRPr="003735B7" w:rsidRDefault="00846F5D" w:rsidP="00846F5D">
      <w:pPr>
        <w:pStyle w:val="Tekstpodstawowy"/>
        <w:ind w:left="720"/>
        <w:jc w:val="both"/>
        <w:rPr>
          <w:rFonts w:ascii="Arial" w:hAnsi="Arial" w:cs="Arial"/>
          <w:sz w:val="22"/>
          <w:szCs w:val="22"/>
        </w:rPr>
      </w:pPr>
      <w:r w:rsidRPr="003735B7">
        <w:rPr>
          <w:rFonts w:ascii="Arial" w:hAnsi="Arial" w:cs="Arial"/>
          <w:sz w:val="22"/>
          <w:szCs w:val="22"/>
        </w:rPr>
        <w:t>- dla 3 - 4 osób zamieszkałych na nieruchomości - poj. 120 l</w:t>
      </w:r>
      <w:r w:rsidRPr="003735B7">
        <w:rPr>
          <w:rFonts w:ascii="Arial" w:hAnsi="Arial" w:cs="Arial"/>
          <w:sz w:val="22"/>
          <w:szCs w:val="22"/>
          <w:lang w:val="pl-PL"/>
        </w:rPr>
        <w:t xml:space="preserve"> (po uzgodnieniu z Zamawiającym wielkość pojemników może być inna)</w:t>
      </w:r>
    </w:p>
    <w:p w:rsidR="00846F5D" w:rsidRPr="003735B7" w:rsidRDefault="00846F5D" w:rsidP="00846F5D">
      <w:pPr>
        <w:pStyle w:val="Tekstpodstawowy"/>
        <w:ind w:left="720"/>
        <w:jc w:val="both"/>
        <w:rPr>
          <w:rFonts w:ascii="Arial" w:hAnsi="Arial" w:cs="Arial"/>
          <w:sz w:val="22"/>
          <w:szCs w:val="22"/>
        </w:rPr>
      </w:pPr>
      <w:r w:rsidRPr="003735B7">
        <w:rPr>
          <w:rFonts w:ascii="Arial" w:hAnsi="Arial" w:cs="Arial"/>
          <w:sz w:val="22"/>
          <w:szCs w:val="22"/>
        </w:rPr>
        <w:t>- dla 5 i więcej osób zamieszkałych na nieruchomości min. poj. 240 l</w:t>
      </w:r>
      <w:r w:rsidRPr="003735B7">
        <w:rPr>
          <w:rFonts w:ascii="Arial" w:hAnsi="Arial" w:cs="Arial"/>
          <w:sz w:val="22"/>
          <w:szCs w:val="22"/>
          <w:lang w:val="pl-PL"/>
        </w:rPr>
        <w:t xml:space="preserve"> (po uzgodnieniu z Zamawiającym wielkość pojemników może być inna)</w:t>
      </w:r>
    </w:p>
    <w:p w:rsidR="00846F5D" w:rsidRPr="003735B7" w:rsidRDefault="00846F5D" w:rsidP="00846F5D">
      <w:pPr>
        <w:pStyle w:val="Tekstpodstawowy"/>
        <w:ind w:left="720"/>
        <w:jc w:val="both"/>
        <w:rPr>
          <w:rFonts w:ascii="Arial" w:hAnsi="Arial" w:cs="Arial"/>
          <w:sz w:val="22"/>
          <w:szCs w:val="22"/>
        </w:rPr>
      </w:pPr>
      <w:r w:rsidRPr="003735B7">
        <w:rPr>
          <w:rFonts w:ascii="Arial" w:hAnsi="Arial" w:cs="Arial"/>
          <w:sz w:val="22"/>
          <w:szCs w:val="22"/>
        </w:rPr>
        <w:t>- zabudowa wielorodzinna – poj. 1100 l, kontenery KP-7 (dopuszcza się również mniejsze np. 120 l, 240 l)</w:t>
      </w:r>
    </w:p>
    <w:p w:rsidR="00846F5D" w:rsidRPr="003735B7" w:rsidRDefault="007949C0" w:rsidP="00846F5D">
      <w:pPr>
        <w:pStyle w:val="Tekstpodstawowy"/>
        <w:ind w:left="720"/>
        <w:jc w:val="both"/>
        <w:rPr>
          <w:rFonts w:ascii="Arial" w:hAnsi="Arial" w:cs="Arial"/>
          <w:sz w:val="22"/>
          <w:szCs w:val="22"/>
        </w:rPr>
      </w:pPr>
      <w:r w:rsidRPr="003735B7">
        <w:rPr>
          <w:rFonts w:ascii="Arial" w:hAnsi="Arial" w:cs="Arial"/>
          <w:sz w:val="22"/>
          <w:szCs w:val="22"/>
        </w:rPr>
        <w:t>-</w:t>
      </w:r>
      <w:r w:rsidR="00846F5D" w:rsidRPr="003735B7">
        <w:rPr>
          <w:rFonts w:ascii="Arial" w:hAnsi="Arial" w:cs="Arial"/>
          <w:sz w:val="22"/>
          <w:szCs w:val="22"/>
          <w:lang w:val="pl-PL"/>
        </w:rPr>
        <w:t xml:space="preserve"> nieruchomości,</w:t>
      </w:r>
      <w:r w:rsidR="00846F5D" w:rsidRPr="003735B7">
        <w:rPr>
          <w:rFonts w:ascii="Arial" w:hAnsi="Arial" w:cs="Arial"/>
          <w:i/>
          <w:sz w:val="22"/>
          <w:szCs w:val="22"/>
        </w:rPr>
        <w:t xml:space="preserve"> </w:t>
      </w:r>
      <w:r w:rsidR="00846F5D" w:rsidRPr="003735B7">
        <w:rPr>
          <w:rFonts w:ascii="Arial" w:hAnsi="Arial" w:cs="Arial"/>
          <w:sz w:val="22"/>
          <w:szCs w:val="22"/>
        </w:rPr>
        <w:t>które w części stanowią nieruchomości, na których zamieszkują mieszkańcy, a w części nieruchomości na których nie zamieszkują mieszkańcy</w:t>
      </w:r>
      <w:r w:rsidRPr="003735B7">
        <w:rPr>
          <w:rFonts w:ascii="Arial" w:hAnsi="Arial" w:cs="Arial"/>
          <w:sz w:val="22"/>
          <w:szCs w:val="22"/>
          <w:lang w:val="pl-PL"/>
        </w:rPr>
        <w:t xml:space="preserve"> oraz nieruchomości niezamieszkane</w:t>
      </w:r>
      <w:r w:rsidR="00846F5D" w:rsidRPr="003735B7">
        <w:rPr>
          <w:rFonts w:ascii="Arial" w:hAnsi="Arial" w:cs="Arial"/>
          <w:color w:val="FF0000"/>
          <w:sz w:val="22"/>
          <w:szCs w:val="22"/>
          <w:lang w:val="pl-PL"/>
        </w:rPr>
        <w:t>.</w:t>
      </w:r>
      <w:r w:rsidR="00846F5D" w:rsidRPr="003735B7">
        <w:rPr>
          <w:rFonts w:ascii="Arial" w:hAnsi="Arial" w:cs="Arial"/>
          <w:sz w:val="22"/>
          <w:szCs w:val="22"/>
        </w:rPr>
        <w:t xml:space="preserve"> (poj. 60 l, 120 l, 240 l, 1100 l, Kp-7 lub większe) </w:t>
      </w:r>
    </w:p>
    <w:p w:rsidR="00846F5D" w:rsidRPr="003735B7" w:rsidRDefault="00846F5D" w:rsidP="00846F5D">
      <w:pPr>
        <w:pStyle w:val="Tekstpodstawowy"/>
        <w:numPr>
          <w:ilvl w:val="0"/>
          <w:numId w:val="12"/>
        </w:numPr>
        <w:jc w:val="both"/>
        <w:rPr>
          <w:rFonts w:ascii="Arial" w:hAnsi="Arial" w:cs="Arial"/>
          <w:sz w:val="22"/>
          <w:szCs w:val="22"/>
        </w:rPr>
      </w:pPr>
      <w:r w:rsidRPr="003735B7">
        <w:rPr>
          <w:rFonts w:ascii="Arial" w:hAnsi="Arial" w:cs="Arial"/>
          <w:sz w:val="22"/>
          <w:szCs w:val="22"/>
        </w:rPr>
        <w:t>Wykonawca</w:t>
      </w:r>
      <w:r w:rsidRPr="003735B7">
        <w:rPr>
          <w:rFonts w:ascii="Arial" w:hAnsi="Arial" w:cs="Arial"/>
          <w:sz w:val="22"/>
          <w:szCs w:val="22"/>
          <w:lang w:val="pl-PL"/>
        </w:rPr>
        <w:t xml:space="preserve"> </w:t>
      </w:r>
      <w:r w:rsidR="00E64F0C">
        <w:rPr>
          <w:rFonts w:ascii="Arial" w:hAnsi="Arial" w:cs="Arial"/>
          <w:sz w:val="22"/>
          <w:szCs w:val="22"/>
          <w:lang w:val="pl-PL"/>
        </w:rPr>
        <w:t>w okresie od 01.01.202</w:t>
      </w:r>
      <w:r w:rsidR="00A44BE1">
        <w:rPr>
          <w:rFonts w:ascii="Arial" w:hAnsi="Arial" w:cs="Arial"/>
          <w:sz w:val="22"/>
          <w:szCs w:val="22"/>
          <w:lang w:val="pl-PL"/>
        </w:rPr>
        <w:t>4</w:t>
      </w:r>
      <w:r w:rsidR="00664C5C" w:rsidRPr="003735B7">
        <w:rPr>
          <w:rFonts w:ascii="Arial" w:hAnsi="Arial" w:cs="Arial"/>
          <w:sz w:val="22"/>
          <w:szCs w:val="22"/>
          <w:lang w:val="pl-PL"/>
        </w:rPr>
        <w:t xml:space="preserve"> do 31.12.20</w:t>
      </w:r>
      <w:r w:rsidR="00A44BE1">
        <w:rPr>
          <w:rFonts w:ascii="Arial" w:hAnsi="Arial" w:cs="Arial"/>
          <w:sz w:val="22"/>
          <w:szCs w:val="22"/>
          <w:lang w:val="pl-PL"/>
        </w:rPr>
        <w:t>24</w:t>
      </w:r>
      <w:r w:rsidRPr="003735B7">
        <w:rPr>
          <w:rFonts w:ascii="Arial" w:hAnsi="Arial" w:cs="Arial"/>
          <w:sz w:val="22"/>
          <w:szCs w:val="22"/>
        </w:rPr>
        <w:t xml:space="preserve"> zobowiązany jest po uzyskaniu zgłoszenia od Zamawiającego, w terminie do 3 dni roboczych, wykonać  podstawienie wymianę lub usunięcia pojemników ze wskazanych w zgłoszeniu nieruchomości. </w:t>
      </w:r>
    </w:p>
    <w:p w:rsidR="00846F5D" w:rsidRPr="003735B7" w:rsidRDefault="00846F5D" w:rsidP="00846F5D">
      <w:pPr>
        <w:pStyle w:val="Tekstpodstawowy"/>
        <w:numPr>
          <w:ilvl w:val="0"/>
          <w:numId w:val="12"/>
        </w:numPr>
        <w:jc w:val="both"/>
        <w:rPr>
          <w:rFonts w:ascii="Arial" w:hAnsi="Arial" w:cs="Arial"/>
          <w:sz w:val="22"/>
          <w:szCs w:val="22"/>
        </w:rPr>
      </w:pPr>
      <w:r w:rsidRPr="003735B7">
        <w:rPr>
          <w:rFonts w:ascii="Arial" w:eastAsia="Calibri" w:hAnsi="Arial" w:cs="Arial"/>
          <w:sz w:val="22"/>
          <w:szCs w:val="22"/>
        </w:rPr>
        <w:t xml:space="preserve">Na potwierdzenie dostarczenia pojemników Wykonawca przedłoży </w:t>
      </w:r>
      <w:r w:rsidRPr="003735B7">
        <w:rPr>
          <w:rFonts w:ascii="Arial" w:eastAsia="Calibri" w:hAnsi="Arial" w:cs="Arial"/>
          <w:sz w:val="22"/>
          <w:szCs w:val="22"/>
          <w:lang w:val="pl-PL"/>
        </w:rPr>
        <w:t xml:space="preserve">(na żądanie Zamawiającego) </w:t>
      </w:r>
      <w:r w:rsidRPr="003735B7">
        <w:rPr>
          <w:rFonts w:ascii="Arial" w:eastAsia="Calibri" w:hAnsi="Arial" w:cs="Arial"/>
          <w:sz w:val="22"/>
          <w:szCs w:val="22"/>
        </w:rPr>
        <w:t>Zamawiaj</w:t>
      </w:r>
      <w:r w:rsidRPr="003735B7">
        <w:rPr>
          <w:rFonts w:ascii="Arial" w:eastAsia="MS Mincho" w:hAnsi="Arial" w:cs="Arial"/>
          <w:sz w:val="22"/>
          <w:szCs w:val="22"/>
        </w:rPr>
        <w:t>ą</w:t>
      </w:r>
      <w:r w:rsidRPr="003735B7">
        <w:rPr>
          <w:rFonts w:ascii="Arial" w:eastAsia="Calibri" w:hAnsi="Arial" w:cs="Arial"/>
          <w:sz w:val="22"/>
          <w:szCs w:val="22"/>
        </w:rPr>
        <w:t>cemu potwierdzenia od w</w:t>
      </w:r>
      <w:r w:rsidRPr="003735B7">
        <w:rPr>
          <w:rFonts w:ascii="Arial" w:eastAsia="MS Mincho" w:hAnsi="Arial" w:cs="Arial"/>
          <w:sz w:val="22"/>
          <w:szCs w:val="22"/>
        </w:rPr>
        <w:t>łaś</w:t>
      </w:r>
      <w:r w:rsidRPr="003735B7">
        <w:rPr>
          <w:rFonts w:ascii="Arial" w:eastAsia="Calibri" w:hAnsi="Arial" w:cs="Arial"/>
          <w:sz w:val="22"/>
          <w:szCs w:val="22"/>
        </w:rPr>
        <w:t>cicieli nieruchomości opatrzone datą</w:t>
      </w:r>
      <w:r w:rsidRPr="003735B7">
        <w:rPr>
          <w:rFonts w:ascii="Arial" w:eastAsia="ArialMT" w:hAnsi="Arial" w:cs="Arial"/>
          <w:sz w:val="22"/>
          <w:szCs w:val="22"/>
        </w:rPr>
        <w:t xml:space="preserve"> </w:t>
      </w:r>
      <w:r w:rsidRPr="003735B7">
        <w:rPr>
          <w:rFonts w:ascii="Arial" w:eastAsia="Calibri" w:hAnsi="Arial" w:cs="Arial"/>
          <w:sz w:val="22"/>
          <w:szCs w:val="22"/>
        </w:rPr>
        <w:t>przekazania i podpisem właściciela bądź jego przedstawiciela. W</w:t>
      </w:r>
      <w:r w:rsidRPr="003735B7">
        <w:rPr>
          <w:rFonts w:ascii="Arial" w:eastAsia="Calibri" w:hAnsi="Arial" w:cs="Arial"/>
          <w:sz w:val="22"/>
          <w:szCs w:val="22"/>
          <w:lang w:val="pl-PL"/>
        </w:rPr>
        <w:t> </w:t>
      </w:r>
      <w:r w:rsidRPr="003735B7">
        <w:rPr>
          <w:rFonts w:ascii="Arial" w:eastAsia="Calibri" w:hAnsi="Arial" w:cs="Arial"/>
          <w:sz w:val="22"/>
          <w:szCs w:val="22"/>
        </w:rPr>
        <w:t>przypadku niemożliwości spełnienia tego warunku z przyczyn niezależnych od</w:t>
      </w:r>
      <w:r w:rsidRPr="003735B7">
        <w:rPr>
          <w:rFonts w:ascii="Arial" w:eastAsia="Calibri" w:hAnsi="Arial" w:cs="Arial"/>
          <w:sz w:val="22"/>
          <w:szCs w:val="22"/>
          <w:lang w:val="pl-PL"/>
        </w:rPr>
        <w:t> </w:t>
      </w:r>
      <w:r w:rsidRPr="003735B7">
        <w:rPr>
          <w:rFonts w:ascii="Arial" w:eastAsia="Calibri" w:hAnsi="Arial" w:cs="Arial"/>
          <w:sz w:val="22"/>
          <w:szCs w:val="22"/>
        </w:rPr>
        <w:t>Wykonawcy wskaże on Zamawiającemu  te przyczyny na piśmie i udokumentuje ich zaistnienie. Za przyczyny niezależne od Wykonawcy można będzie uznać w</w:t>
      </w:r>
      <w:r w:rsidRPr="003735B7">
        <w:rPr>
          <w:rFonts w:ascii="Arial" w:eastAsia="Calibri" w:hAnsi="Arial" w:cs="Arial"/>
          <w:sz w:val="22"/>
          <w:szCs w:val="22"/>
          <w:lang w:val="pl-PL"/>
        </w:rPr>
        <w:t> </w:t>
      </w:r>
      <w:r w:rsidRPr="003735B7">
        <w:rPr>
          <w:rFonts w:ascii="Arial" w:eastAsia="Calibri" w:hAnsi="Arial" w:cs="Arial"/>
          <w:sz w:val="22"/>
          <w:szCs w:val="22"/>
        </w:rPr>
        <w:t>szczególności co najmniej dwukrotne nie zastanie właściciela nieruchomości pod wskazanym adresem w odstępie co najmniej trzydniowym w godzinach 7:00 – 20:00.</w:t>
      </w:r>
    </w:p>
    <w:p w:rsidR="00846F5D" w:rsidRPr="003735B7" w:rsidRDefault="00846F5D" w:rsidP="00846F5D">
      <w:pPr>
        <w:pStyle w:val="Tekstpodstawowy"/>
        <w:numPr>
          <w:ilvl w:val="0"/>
          <w:numId w:val="12"/>
        </w:numPr>
        <w:jc w:val="both"/>
        <w:rPr>
          <w:rFonts w:ascii="Arial" w:hAnsi="Arial" w:cs="Arial"/>
          <w:sz w:val="22"/>
          <w:szCs w:val="22"/>
        </w:rPr>
      </w:pPr>
      <w:r w:rsidRPr="003735B7">
        <w:rPr>
          <w:rFonts w:ascii="Arial" w:eastAsia="Calibri" w:hAnsi="Arial" w:cs="Arial"/>
          <w:sz w:val="22"/>
          <w:szCs w:val="22"/>
        </w:rPr>
        <w:lastRenderedPageBreak/>
        <w:t>Wykonawca powinien również umożliwić odbiór pojemników na zmieszane odpady komunalne</w:t>
      </w:r>
      <w:r w:rsidRPr="003735B7">
        <w:rPr>
          <w:rFonts w:ascii="Arial" w:eastAsia="Calibri" w:hAnsi="Arial" w:cs="Arial"/>
          <w:b/>
          <w:bCs/>
          <w:i/>
          <w:iCs/>
          <w:sz w:val="22"/>
          <w:szCs w:val="22"/>
        </w:rPr>
        <w:t xml:space="preserve"> </w:t>
      </w:r>
      <w:r w:rsidRPr="003735B7">
        <w:rPr>
          <w:rFonts w:ascii="Arial" w:eastAsia="Calibri" w:hAnsi="Arial" w:cs="Arial"/>
          <w:sz w:val="22"/>
          <w:szCs w:val="22"/>
        </w:rPr>
        <w:t xml:space="preserve">przez właściciela nieruchomości w Biurach Obsługi Mieszkańca, zlokalizowanych na terenie miasta Jarosławia. </w:t>
      </w:r>
      <w:r w:rsidRPr="003735B7">
        <w:rPr>
          <w:rFonts w:ascii="Arial" w:hAnsi="Arial" w:cs="Arial"/>
          <w:sz w:val="22"/>
          <w:szCs w:val="22"/>
        </w:rPr>
        <w:t>(B</w:t>
      </w:r>
      <w:r w:rsidRPr="003735B7">
        <w:rPr>
          <w:rFonts w:ascii="Arial" w:hAnsi="Arial" w:cs="Arial"/>
          <w:sz w:val="22"/>
          <w:szCs w:val="22"/>
          <w:lang w:val="pl-PL"/>
        </w:rPr>
        <w:t>i</w:t>
      </w:r>
      <w:proofErr w:type="spellStart"/>
      <w:r w:rsidRPr="003735B7">
        <w:rPr>
          <w:rFonts w:ascii="Arial" w:hAnsi="Arial" w:cs="Arial"/>
          <w:sz w:val="22"/>
          <w:szCs w:val="22"/>
        </w:rPr>
        <w:t>uro</w:t>
      </w:r>
      <w:proofErr w:type="spellEnd"/>
      <w:r w:rsidRPr="003735B7">
        <w:rPr>
          <w:rFonts w:ascii="Arial" w:hAnsi="Arial" w:cs="Arial"/>
          <w:sz w:val="22"/>
          <w:szCs w:val="22"/>
        </w:rPr>
        <w:t xml:space="preserve"> Obsługi Mieszkańca powinno być czynne w dni robocze, co najmniej w godz. od 7</w:t>
      </w:r>
      <w:r w:rsidRPr="003735B7">
        <w:rPr>
          <w:rFonts w:ascii="Arial" w:hAnsi="Arial" w:cs="Arial"/>
          <w:sz w:val="22"/>
          <w:szCs w:val="22"/>
          <w:vertAlign w:val="superscript"/>
        </w:rPr>
        <w:t>00</w:t>
      </w:r>
      <w:r w:rsidRPr="003735B7">
        <w:rPr>
          <w:rFonts w:ascii="Arial" w:hAnsi="Arial" w:cs="Arial"/>
          <w:sz w:val="22"/>
          <w:szCs w:val="22"/>
        </w:rPr>
        <w:t xml:space="preserve"> do 15</w:t>
      </w:r>
      <w:r w:rsidRPr="003735B7">
        <w:rPr>
          <w:rFonts w:ascii="Arial" w:hAnsi="Arial" w:cs="Arial"/>
          <w:sz w:val="22"/>
          <w:szCs w:val="22"/>
          <w:vertAlign w:val="superscript"/>
        </w:rPr>
        <w:t>00</w:t>
      </w:r>
      <w:r w:rsidRPr="003735B7">
        <w:rPr>
          <w:rFonts w:ascii="Arial" w:hAnsi="Arial" w:cs="Arial"/>
          <w:sz w:val="22"/>
          <w:szCs w:val="22"/>
        </w:rPr>
        <w:t xml:space="preserve"> oraz w soboty </w:t>
      </w:r>
      <w:r w:rsidRPr="003735B7">
        <w:rPr>
          <w:rFonts w:ascii="Arial" w:hAnsi="Arial" w:cs="Arial"/>
          <w:sz w:val="22"/>
          <w:szCs w:val="22"/>
          <w:lang w:val="pl-PL"/>
        </w:rPr>
        <w:t xml:space="preserve">(ostatnia sobota miesiąca - </w:t>
      </w:r>
      <w:r w:rsidRPr="003735B7">
        <w:rPr>
          <w:rFonts w:ascii="Arial" w:hAnsi="Arial" w:cs="Arial"/>
          <w:sz w:val="22"/>
          <w:szCs w:val="22"/>
        </w:rPr>
        <w:t>w godzinach od 10</w:t>
      </w:r>
      <w:r w:rsidRPr="003735B7">
        <w:rPr>
          <w:rFonts w:ascii="Arial" w:hAnsi="Arial" w:cs="Arial"/>
          <w:sz w:val="22"/>
          <w:szCs w:val="22"/>
          <w:vertAlign w:val="superscript"/>
        </w:rPr>
        <w:t>00</w:t>
      </w:r>
      <w:r w:rsidRPr="003735B7">
        <w:rPr>
          <w:rFonts w:ascii="Arial" w:hAnsi="Arial" w:cs="Arial"/>
          <w:sz w:val="22"/>
          <w:szCs w:val="22"/>
        </w:rPr>
        <w:t>do 14</w:t>
      </w:r>
      <w:r w:rsidRPr="003735B7">
        <w:rPr>
          <w:rFonts w:ascii="Arial" w:hAnsi="Arial" w:cs="Arial"/>
          <w:sz w:val="22"/>
          <w:szCs w:val="22"/>
          <w:vertAlign w:val="superscript"/>
        </w:rPr>
        <w:t>00</w:t>
      </w:r>
      <w:r w:rsidRPr="003735B7">
        <w:rPr>
          <w:rFonts w:ascii="Arial" w:hAnsi="Arial" w:cs="Arial"/>
          <w:sz w:val="22"/>
          <w:szCs w:val="22"/>
        </w:rPr>
        <w:t>)</w:t>
      </w:r>
    </w:p>
    <w:p w:rsidR="00846F5D" w:rsidRPr="003735B7" w:rsidRDefault="00846F5D" w:rsidP="00846F5D">
      <w:pPr>
        <w:pStyle w:val="Tekstpodstawowy"/>
        <w:numPr>
          <w:ilvl w:val="0"/>
          <w:numId w:val="12"/>
        </w:numPr>
        <w:jc w:val="both"/>
        <w:rPr>
          <w:rFonts w:ascii="Arial" w:hAnsi="Arial" w:cs="Arial"/>
          <w:sz w:val="22"/>
          <w:szCs w:val="22"/>
        </w:rPr>
      </w:pPr>
      <w:r w:rsidRPr="003735B7">
        <w:rPr>
          <w:rFonts w:ascii="Arial" w:hAnsi="Arial" w:cs="Arial"/>
          <w:sz w:val="22"/>
          <w:szCs w:val="22"/>
        </w:rPr>
        <w:t>Wykonawca zobowiązany jest odbierać odpady kom</w:t>
      </w:r>
      <w:r w:rsidR="0085231A">
        <w:rPr>
          <w:rFonts w:ascii="Arial" w:hAnsi="Arial" w:cs="Arial"/>
          <w:sz w:val="22"/>
          <w:szCs w:val="22"/>
        </w:rPr>
        <w:t>unalne w terminach ustalonych w</w:t>
      </w:r>
      <w:r w:rsidR="0085231A">
        <w:rPr>
          <w:rFonts w:ascii="Arial" w:hAnsi="Arial" w:cs="Arial"/>
          <w:sz w:val="22"/>
          <w:szCs w:val="22"/>
          <w:lang w:val="pl-PL"/>
        </w:rPr>
        <w:t> </w:t>
      </w:r>
      <w:r w:rsidRPr="003735B7">
        <w:rPr>
          <w:rFonts w:ascii="Arial" w:hAnsi="Arial" w:cs="Arial"/>
          <w:sz w:val="22"/>
          <w:szCs w:val="22"/>
        </w:rPr>
        <w:t>harmonogramie.</w:t>
      </w:r>
    </w:p>
    <w:p w:rsidR="00846F5D" w:rsidRPr="003735B7" w:rsidRDefault="00846F5D" w:rsidP="00846F5D">
      <w:pPr>
        <w:pStyle w:val="Tekstpodstawowy"/>
        <w:numPr>
          <w:ilvl w:val="0"/>
          <w:numId w:val="12"/>
        </w:numPr>
        <w:jc w:val="both"/>
        <w:rPr>
          <w:rFonts w:ascii="Arial" w:hAnsi="Arial" w:cs="Arial"/>
          <w:sz w:val="22"/>
          <w:szCs w:val="22"/>
        </w:rPr>
      </w:pPr>
      <w:r w:rsidRPr="003735B7">
        <w:rPr>
          <w:rFonts w:ascii="Arial" w:hAnsi="Arial" w:cs="Arial"/>
          <w:sz w:val="22"/>
          <w:szCs w:val="22"/>
        </w:rPr>
        <w:t xml:space="preserve">Pojemniki ujęte w system odbioru odpadów komunalnych na terenie miasta Jarosławia  winny być oznaczone nazwą, nr telefonu Wykonawcy oraz nazwą Urząd Miasta Jarosławia www.jaroslaw.pl (np. w formie naklejki) </w:t>
      </w:r>
    </w:p>
    <w:p w:rsidR="00846F5D" w:rsidRPr="003735B7" w:rsidRDefault="00846F5D" w:rsidP="00846F5D">
      <w:pPr>
        <w:pStyle w:val="Tekstpodstawowy"/>
        <w:numPr>
          <w:ilvl w:val="0"/>
          <w:numId w:val="12"/>
        </w:numPr>
        <w:jc w:val="both"/>
        <w:rPr>
          <w:rFonts w:ascii="Arial" w:hAnsi="Arial" w:cs="Arial"/>
          <w:sz w:val="22"/>
          <w:szCs w:val="22"/>
        </w:rPr>
      </w:pPr>
      <w:r w:rsidRPr="003735B7">
        <w:rPr>
          <w:rFonts w:ascii="Arial" w:hAnsi="Arial" w:cs="Arial"/>
          <w:sz w:val="22"/>
          <w:szCs w:val="22"/>
        </w:rPr>
        <w:t xml:space="preserve">Wykonawca winien utrzymywać pojemniki w odpowiednim stanie sanitarnym, porządkowym i technicznym. </w:t>
      </w:r>
    </w:p>
    <w:p w:rsidR="00846F5D" w:rsidRPr="003735B7" w:rsidRDefault="00846F5D" w:rsidP="00846F5D">
      <w:pPr>
        <w:pStyle w:val="Tekstpodstawowy"/>
        <w:numPr>
          <w:ilvl w:val="0"/>
          <w:numId w:val="12"/>
        </w:numPr>
        <w:jc w:val="both"/>
        <w:rPr>
          <w:rFonts w:ascii="Arial" w:hAnsi="Arial" w:cs="Arial"/>
          <w:sz w:val="22"/>
          <w:szCs w:val="22"/>
        </w:rPr>
      </w:pPr>
      <w:r w:rsidRPr="003735B7">
        <w:rPr>
          <w:rFonts w:ascii="Arial" w:hAnsi="Arial" w:cs="Arial"/>
          <w:sz w:val="22"/>
          <w:szCs w:val="22"/>
        </w:rPr>
        <w:t xml:space="preserve">Wykonawca w przypadku stwierdzenia w pojemniku na zmieszane odpady komunalne innych odpadów tj. odpadów opakowaniowych, </w:t>
      </w:r>
      <w:r w:rsidRPr="003735B7">
        <w:rPr>
          <w:rFonts w:ascii="Arial" w:hAnsi="Arial" w:cs="Arial"/>
          <w:sz w:val="22"/>
          <w:szCs w:val="22"/>
          <w:lang w:val="pl-PL"/>
        </w:rPr>
        <w:t>bioodpadów</w:t>
      </w:r>
      <w:r w:rsidRPr="003735B7">
        <w:rPr>
          <w:rFonts w:ascii="Arial" w:hAnsi="Arial" w:cs="Arial"/>
          <w:sz w:val="22"/>
          <w:szCs w:val="22"/>
        </w:rPr>
        <w:t>, leków, chemikaliów, baterii, akumulatorów, sprzętu elektrycznego i elektronicznego innych odpadów niebezpiecznych, odpadów budowlanych i rozbiórkowych, szkła, metali, tworzyw sztucznych, zużytych opon ma obowiązek odebrać te odpady i</w:t>
      </w:r>
      <w:r w:rsidRPr="003735B7">
        <w:rPr>
          <w:rFonts w:ascii="Arial" w:hAnsi="Arial" w:cs="Arial"/>
          <w:sz w:val="22"/>
          <w:szCs w:val="22"/>
          <w:lang w:val="pl-PL"/>
        </w:rPr>
        <w:t> </w:t>
      </w:r>
      <w:r w:rsidRPr="003735B7">
        <w:rPr>
          <w:rFonts w:ascii="Arial" w:hAnsi="Arial" w:cs="Arial"/>
          <w:sz w:val="22"/>
          <w:szCs w:val="22"/>
        </w:rPr>
        <w:t xml:space="preserve">przekazać Zamawiającemu protokół, o którym mowa w pkt 4.1. </w:t>
      </w:r>
      <w:proofErr w:type="spellStart"/>
      <w:r w:rsidRPr="003735B7">
        <w:rPr>
          <w:rFonts w:ascii="Arial" w:hAnsi="Arial" w:cs="Arial"/>
          <w:sz w:val="22"/>
          <w:szCs w:val="22"/>
        </w:rPr>
        <w:t>ppkt</w:t>
      </w:r>
      <w:proofErr w:type="spellEnd"/>
      <w:r w:rsidRPr="003735B7">
        <w:rPr>
          <w:rFonts w:ascii="Arial" w:hAnsi="Arial" w:cs="Arial"/>
          <w:sz w:val="22"/>
          <w:szCs w:val="22"/>
        </w:rPr>
        <w:t xml:space="preserve"> </w:t>
      </w:r>
      <w:r w:rsidRPr="003735B7">
        <w:rPr>
          <w:rFonts w:ascii="Arial" w:hAnsi="Arial" w:cs="Arial"/>
          <w:sz w:val="22"/>
          <w:szCs w:val="22"/>
          <w:lang w:val="pl-PL"/>
        </w:rPr>
        <w:t>8</w:t>
      </w:r>
      <w:r w:rsidRPr="003735B7">
        <w:rPr>
          <w:rFonts w:ascii="Arial" w:hAnsi="Arial" w:cs="Arial"/>
          <w:sz w:val="22"/>
          <w:szCs w:val="22"/>
        </w:rPr>
        <w:t>.</w:t>
      </w:r>
    </w:p>
    <w:p w:rsidR="00846F5D" w:rsidRPr="003735B7" w:rsidRDefault="00846F5D" w:rsidP="00846F5D">
      <w:pPr>
        <w:pStyle w:val="Tekstpodstawowy"/>
        <w:numPr>
          <w:ilvl w:val="1"/>
          <w:numId w:val="3"/>
        </w:numPr>
        <w:jc w:val="both"/>
        <w:rPr>
          <w:rFonts w:ascii="Arial" w:hAnsi="Arial" w:cs="Arial"/>
          <w:sz w:val="22"/>
          <w:szCs w:val="22"/>
        </w:rPr>
      </w:pPr>
      <w:r w:rsidRPr="003735B7">
        <w:rPr>
          <w:rFonts w:ascii="Arial" w:hAnsi="Arial" w:cs="Arial"/>
          <w:b/>
          <w:sz w:val="22"/>
          <w:szCs w:val="22"/>
        </w:rPr>
        <w:t>Worki do selektywnej zbiórki odpadów komunalnych.</w:t>
      </w:r>
    </w:p>
    <w:p w:rsidR="00846F5D" w:rsidRPr="003735B7" w:rsidRDefault="00846F5D" w:rsidP="00846F5D">
      <w:pPr>
        <w:pStyle w:val="Tekstpodstawowy"/>
        <w:numPr>
          <w:ilvl w:val="0"/>
          <w:numId w:val="7"/>
        </w:numPr>
        <w:jc w:val="both"/>
        <w:rPr>
          <w:rFonts w:ascii="Arial" w:hAnsi="Arial" w:cs="Arial"/>
          <w:sz w:val="22"/>
          <w:szCs w:val="22"/>
        </w:rPr>
      </w:pPr>
      <w:r w:rsidRPr="003735B7">
        <w:rPr>
          <w:rFonts w:ascii="Arial" w:hAnsi="Arial" w:cs="Arial"/>
          <w:sz w:val="22"/>
          <w:szCs w:val="22"/>
        </w:rPr>
        <w:t>Wykonawca zobowiązany jest odbierać worki z zebranymi selektywnie przez właściciela nieruchomości odpadami w terminach ustalonych w harmonogramie.</w:t>
      </w:r>
    </w:p>
    <w:p w:rsidR="00846F5D" w:rsidRPr="003735B7" w:rsidRDefault="00846F5D" w:rsidP="00846F5D">
      <w:pPr>
        <w:pStyle w:val="Tekstpodstawowy"/>
        <w:numPr>
          <w:ilvl w:val="0"/>
          <w:numId w:val="7"/>
        </w:numPr>
        <w:jc w:val="both"/>
        <w:rPr>
          <w:rFonts w:ascii="Arial" w:hAnsi="Arial" w:cs="Arial"/>
          <w:sz w:val="22"/>
          <w:szCs w:val="22"/>
        </w:rPr>
      </w:pPr>
      <w:r w:rsidRPr="003735B7">
        <w:rPr>
          <w:rFonts w:ascii="Arial" w:hAnsi="Arial" w:cs="Arial"/>
          <w:sz w:val="22"/>
          <w:szCs w:val="22"/>
        </w:rPr>
        <w:t>Worki do selektywnej zbiórki odpadów zapewnia Wykonawca (</w:t>
      </w:r>
      <w:r w:rsidRPr="003735B7">
        <w:rPr>
          <w:rFonts w:ascii="Arial" w:hAnsi="Arial" w:cs="Arial"/>
          <w:color w:val="000000"/>
          <w:sz w:val="22"/>
          <w:szCs w:val="22"/>
        </w:rPr>
        <w:t>bez zwiększenia z</w:t>
      </w:r>
      <w:r w:rsidRPr="003735B7">
        <w:rPr>
          <w:rFonts w:ascii="Arial" w:hAnsi="Arial" w:cs="Arial"/>
          <w:color w:val="000000"/>
          <w:sz w:val="22"/>
          <w:szCs w:val="22"/>
          <w:lang w:val="pl-PL"/>
        </w:rPr>
        <w:t> </w:t>
      </w:r>
      <w:r w:rsidRPr="003735B7">
        <w:rPr>
          <w:rFonts w:ascii="Arial" w:hAnsi="Arial" w:cs="Arial"/>
          <w:color w:val="000000"/>
          <w:sz w:val="22"/>
          <w:szCs w:val="22"/>
        </w:rPr>
        <w:t>tego tytułu wynagrodzenia dla Wykonawcy)</w:t>
      </w:r>
    </w:p>
    <w:p w:rsidR="00846F5D" w:rsidRPr="003735B7" w:rsidRDefault="00846F5D" w:rsidP="00846F5D">
      <w:pPr>
        <w:pStyle w:val="Tekstpodstawowy"/>
        <w:numPr>
          <w:ilvl w:val="0"/>
          <w:numId w:val="7"/>
        </w:numPr>
        <w:jc w:val="both"/>
        <w:rPr>
          <w:rFonts w:ascii="Arial" w:hAnsi="Arial" w:cs="Arial"/>
          <w:sz w:val="22"/>
          <w:szCs w:val="22"/>
        </w:rPr>
      </w:pPr>
      <w:r w:rsidRPr="003735B7">
        <w:rPr>
          <w:rFonts w:ascii="Arial" w:hAnsi="Arial" w:cs="Arial"/>
          <w:sz w:val="22"/>
          <w:szCs w:val="22"/>
        </w:rPr>
        <w:t xml:space="preserve">Pierwszy komplet worków do selektywnej zbiórki odpadów Wykonawca zobowiązany jest dostarczyć </w:t>
      </w:r>
      <w:r w:rsidRPr="003735B7">
        <w:rPr>
          <w:rFonts w:ascii="Arial" w:hAnsi="Arial" w:cs="Arial"/>
          <w:sz w:val="22"/>
          <w:szCs w:val="22"/>
          <w:lang w:val="pl-PL"/>
        </w:rPr>
        <w:t xml:space="preserve">właścicielom nieruchomości </w:t>
      </w:r>
      <w:r w:rsidRPr="003735B7">
        <w:rPr>
          <w:rFonts w:ascii="Arial" w:hAnsi="Arial" w:cs="Arial"/>
          <w:sz w:val="22"/>
          <w:szCs w:val="22"/>
        </w:rPr>
        <w:t xml:space="preserve">wraz z pojemnikiem na zmieszane odpady komunalne w terminie do dnia </w:t>
      </w:r>
      <w:r w:rsidR="0085231A">
        <w:rPr>
          <w:rFonts w:ascii="Arial" w:hAnsi="Arial" w:cs="Arial"/>
          <w:sz w:val="22"/>
          <w:szCs w:val="22"/>
          <w:lang w:val="pl-PL"/>
        </w:rPr>
        <w:t>28 grudnia 2023</w:t>
      </w:r>
      <w:r w:rsidRPr="003735B7">
        <w:rPr>
          <w:rFonts w:ascii="Arial" w:hAnsi="Arial" w:cs="Arial"/>
          <w:sz w:val="22"/>
          <w:szCs w:val="22"/>
          <w:lang w:val="pl-PL"/>
        </w:rPr>
        <w:t xml:space="preserve"> </w:t>
      </w:r>
      <w:r w:rsidRPr="003735B7">
        <w:rPr>
          <w:rFonts w:ascii="Arial" w:hAnsi="Arial" w:cs="Arial"/>
          <w:sz w:val="22"/>
          <w:szCs w:val="22"/>
        </w:rPr>
        <w:t>r</w:t>
      </w:r>
      <w:r w:rsidRPr="003735B7">
        <w:rPr>
          <w:rFonts w:ascii="Arial" w:hAnsi="Arial" w:cs="Arial"/>
          <w:color w:val="FF0000"/>
          <w:sz w:val="22"/>
          <w:szCs w:val="22"/>
        </w:rPr>
        <w:t xml:space="preserve">. </w:t>
      </w:r>
    </w:p>
    <w:p w:rsidR="00846F5D" w:rsidRPr="003735B7" w:rsidRDefault="00846F5D" w:rsidP="00846F5D">
      <w:pPr>
        <w:pStyle w:val="Tekstpodstawowy"/>
        <w:numPr>
          <w:ilvl w:val="0"/>
          <w:numId w:val="7"/>
        </w:numPr>
        <w:ind w:left="1083" w:hanging="397"/>
        <w:jc w:val="both"/>
        <w:rPr>
          <w:rFonts w:ascii="Arial" w:hAnsi="Arial" w:cs="Arial"/>
          <w:sz w:val="22"/>
          <w:szCs w:val="22"/>
        </w:rPr>
      </w:pPr>
      <w:r w:rsidRPr="003735B7">
        <w:rPr>
          <w:rFonts w:ascii="Arial" w:hAnsi="Arial" w:cs="Arial"/>
          <w:sz w:val="22"/>
          <w:szCs w:val="22"/>
        </w:rPr>
        <w:t xml:space="preserve">Komplet worków na jedno gospodarstwo domowe, zawierać będzie </w:t>
      </w:r>
      <w:r w:rsidRPr="003735B7">
        <w:rPr>
          <w:rFonts w:ascii="Arial" w:hAnsi="Arial" w:cs="Arial"/>
          <w:sz w:val="22"/>
          <w:szCs w:val="22"/>
          <w:lang w:val="pl-PL"/>
        </w:rPr>
        <w:t>4</w:t>
      </w:r>
      <w:r w:rsidRPr="003735B7">
        <w:rPr>
          <w:rFonts w:ascii="Arial" w:hAnsi="Arial" w:cs="Arial"/>
          <w:sz w:val="22"/>
          <w:szCs w:val="22"/>
        </w:rPr>
        <w:t xml:space="preserve"> szt. (po</w:t>
      </w:r>
      <w:r w:rsidRPr="003735B7">
        <w:rPr>
          <w:rFonts w:ascii="Arial" w:hAnsi="Arial" w:cs="Arial"/>
          <w:sz w:val="22"/>
          <w:szCs w:val="22"/>
          <w:lang w:val="pl-PL"/>
        </w:rPr>
        <w:t> </w:t>
      </w:r>
      <w:r w:rsidRPr="003735B7">
        <w:rPr>
          <w:rFonts w:ascii="Arial" w:hAnsi="Arial" w:cs="Arial"/>
          <w:sz w:val="22"/>
          <w:szCs w:val="22"/>
        </w:rPr>
        <w:t xml:space="preserve">jednym worku koloru żółtego, zielonego, niebieskiego i brązowego) </w:t>
      </w:r>
    </w:p>
    <w:p w:rsidR="00846F5D" w:rsidRPr="003735B7" w:rsidRDefault="00846F5D" w:rsidP="00846F5D">
      <w:pPr>
        <w:pStyle w:val="Tekstpodstawowy"/>
        <w:numPr>
          <w:ilvl w:val="0"/>
          <w:numId w:val="7"/>
        </w:numPr>
        <w:jc w:val="both"/>
        <w:rPr>
          <w:rFonts w:ascii="Arial" w:hAnsi="Arial" w:cs="Arial"/>
          <w:sz w:val="22"/>
          <w:szCs w:val="22"/>
        </w:rPr>
      </w:pPr>
      <w:r w:rsidRPr="003735B7">
        <w:rPr>
          <w:rFonts w:ascii="Arial" w:hAnsi="Arial" w:cs="Arial"/>
          <w:sz w:val="22"/>
          <w:szCs w:val="22"/>
        </w:rPr>
        <w:t>Wykonawca zobowiązany jest każdorazowo podczas odbioru pozostawić pusty worek na zasadzie „worek za worek”.</w:t>
      </w:r>
    </w:p>
    <w:p w:rsidR="00846F5D" w:rsidRPr="003735B7" w:rsidRDefault="00846F5D" w:rsidP="00846F5D">
      <w:pPr>
        <w:pStyle w:val="Tekstpodstawowy"/>
        <w:numPr>
          <w:ilvl w:val="0"/>
          <w:numId w:val="7"/>
        </w:numPr>
        <w:jc w:val="both"/>
        <w:rPr>
          <w:rFonts w:ascii="Arial" w:hAnsi="Arial" w:cs="Arial"/>
          <w:sz w:val="22"/>
          <w:szCs w:val="22"/>
        </w:rPr>
      </w:pPr>
      <w:r w:rsidRPr="003735B7">
        <w:rPr>
          <w:rFonts w:ascii="Arial" w:hAnsi="Arial" w:cs="Arial"/>
          <w:sz w:val="22"/>
          <w:szCs w:val="22"/>
        </w:rPr>
        <w:t>W przypadku, gdy ilość worków dostarczonych przez Wykonawcę będzie niewystarczająca, właściciel nieruchomości może odebrać dodatkowe worki (bez</w:t>
      </w:r>
      <w:r w:rsidRPr="003735B7">
        <w:rPr>
          <w:rFonts w:ascii="Arial" w:hAnsi="Arial" w:cs="Arial"/>
          <w:sz w:val="22"/>
          <w:szCs w:val="22"/>
          <w:lang w:val="pl-PL"/>
        </w:rPr>
        <w:t> </w:t>
      </w:r>
      <w:r w:rsidRPr="003735B7">
        <w:rPr>
          <w:rFonts w:ascii="Arial" w:hAnsi="Arial" w:cs="Arial"/>
          <w:sz w:val="22"/>
          <w:szCs w:val="22"/>
        </w:rPr>
        <w:t xml:space="preserve">dodatkowych kosztów) we wskazanym przez Wykonawcę Biurach Obsługi Mieszkańca, zlokalizowanych na terenie miasta Jarosławia. </w:t>
      </w:r>
    </w:p>
    <w:p w:rsidR="00846F5D" w:rsidRPr="003735B7" w:rsidRDefault="00846F5D" w:rsidP="00846F5D">
      <w:pPr>
        <w:pStyle w:val="Tekstpodstawowy"/>
        <w:numPr>
          <w:ilvl w:val="0"/>
          <w:numId w:val="7"/>
        </w:numPr>
        <w:jc w:val="both"/>
        <w:rPr>
          <w:rFonts w:ascii="Arial" w:hAnsi="Arial" w:cs="Arial"/>
          <w:sz w:val="22"/>
          <w:szCs w:val="22"/>
        </w:rPr>
      </w:pPr>
      <w:r w:rsidRPr="003735B7">
        <w:rPr>
          <w:rFonts w:ascii="Arial" w:hAnsi="Arial" w:cs="Arial"/>
          <w:sz w:val="22"/>
          <w:szCs w:val="22"/>
        </w:rPr>
        <w:t xml:space="preserve">Worki winny być wykonane z przejrzystej folii umożliwiającej ocenę jego zawartości, oznaczone nazwą, nr telefonu Wykonawcy oraz opisane rodzajem odpadów, które należy w nich umieszczać. Dodatkowo na workach powinna być umieszczona nazwa Urząd Miasta Jarosławia </w:t>
      </w:r>
    </w:p>
    <w:p w:rsidR="00846F5D" w:rsidRPr="003735B7" w:rsidRDefault="00846F5D" w:rsidP="00846F5D">
      <w:pPr>
        <w:pStyle w:val="Tekstpodstawowy"/>
        <w:numPr>
          <w:ilvl w:val="0"/>
          <w:numId w:val="7"/>
        </w:numPr>
        <w:jc w:val="both"/>
        <w:rPr>
          <w:rFonts w:ascii="Arial" w:hAnsi="Arial" w:cs="Arial"/>
          <w:sz w:val="22"/>
          <w:szCs w:val="22"/>
        </w:rPr>
      </w:pPr>
      <w:r w:rsidRPr="003735B7">
        <w:rPr>
          <w:rFonts w:ascii="Arial" w:hAnsi="Arial" w:cs="Arial"/>
          <w:sz w:val="22"/>
          <w:szCs w:val="22"/>
        </w:rPr>
        <w:t>Wykonawca obowiązany jest dostarczyć właścicielom nieruchomości otrzymane od Zamawiającego ulotki informacyjne, przy dostarczeniu worków do selektywnej zbiórki, oraz w przypadku zgłoszenia przez Zamawiającego takiej konieczności.</w:t>
      </w:r>
    </w:p>
    <w:p w:rsidR="00846F5D" w:rsidRPr="003735B7" w:rsidRDefault="00846F5D" w:rsidP="00846F5D">
      <w:pPr>
        <w:pStyle w:val="Tekstpodstawowy"/>
        <w:numPr>
          <w:ilvl w:val="0"/>
          <w:numId w:val="7"/>
        </w:numPr>
        <w:jc w:val="both"/>
        <w:rPr>
          <w:rFonts w:ascii="Arial" w:hAnsi="Arial" w:cs="Arial"/>
          <w:sz w:val="22"/>
          <w:szCs w:val="22"/>
        </w:rPr>
      </w:pPr>
      <w:r w:rsidRPr="003735B7">
        <w:rPr>
          <w:rFonts w:ascii="Arial" w:hAnsi="Arial" w:cs="Arial"/>
          <w:sz w:val="22"/>
          <w:szCs w:val="22"/>
        </w:rPr>
        <w:t xml:space="preserve">Wykonawca w przypadku stwierdzenia, że w workach przeznaczonych do zbiórki odpadów selektywnie zebranych innych odpadów niż te, które winny być zbierane, ma obowiązek odebrać taki worek i przekazać Zamawiającemu protokół, o którym mowa w pkt. 4.1.ppkt </w:t>
      </w:r>
      <w:r w:rsidRPr="003735B7">
        <w:rPr>
          <w:rFonts w:ascii="Arial" w:hAnsi="Arial" w:cs="Arial"/>
          <w:sz w:val="22"/>
          <w:szCs w:val="22"/>
          <w:lang w:val="pl-PL"/>
        </w:rPr>
        <w:t>8</w:t>
      </w:r>
      <w:r w:rsidRPr="003735B7">
        <w:rPr>
          <w:rFonts w:ascii="Arial" w:hAnsi="Arial" w:cs="Arial"/>
          <w:sz w:val="22"/>
          <w:szCs w:val="22"/>
        </w:rPr>
        <w:t>.</w:t>
      </w:r>
    </w:p>
    <w:p w:rsidR="00846F5D" w:rsidRPr="003735B7" w:rsidRDefault="00846F5D" w:rsidP="00846F5D">
      <w:pPr>
        <w:pStyle w:val="Tekstpodstawowy"/>
        <w:ind w:left="1080"/>
        <w:jc w:val="both"/>
        <w:rPr>
          <w:rFonts w:ascii="Arial" w:hAnsi="Arial" w:cs="Arial"/>
          <w:sz w:val="22"/>
          <w:szCs w:val="22"/>
        </w:rPr>
      </w:pPr>
    </w:p>
    <w:p w:rsidR="00846F5D" w:rsidRPr="003735B7" w:rsidRDefault="00846F5D" w:rsidP="00846F5D">
      <w:pPr>
        <w:pStyle w:val="Tekstpodstawowy"/>
        <w:jc w:val="both"/>
        <w:rPr>
          <w:rFonts w:ascii="Arial" w:hAnsi="Arial" w:cs="Arial"/>
          <w:sz w:val="22"/>
          <w:szCs w:val="22"/>
        </w:rPr>
      </w:pPr>
      <w:r w:rsidRPr="003735B7">
        <w:rPr>
          <w:rFonts w:ascii="Arial" w:eastAsia="Arial" w:hAnsi="Arial" w:cs="Arial"/>
          <w:sz w:val="22"/>
          <w:szCs w:val="22"/>
        </w:rPr>
        <w:t xml:space="preserve">      </w:t>
      </w:r>
      <w:r w:rsidRPr="003735B7">
        <w:rPr>
          <w:rFonts w:ascii="Arial" w:eastAsia="Arial" w:hAnsi="Arial" w:cs="Arial"/>
          <w:b/>
          <w:bCs/>
          <w:sz w:val="22"/>
          <w:szCs w:val="22"/>
        </w:rPr>
        <w:t xml:space="preserve">  </w:t>
      </w:r>
      <w:r w:rsidRPr="003735B7">
        <w:rPr>
          <w:rFonts w:ascii="Arial" w:hAnsi="Arial" w:cs="Arial"/>
          <w:b/>
          <w:bCs/>
          <w:sz w:val="22"/>
          <w:szCs w:val="22"/>
        </w:rPr>
        <w:t>2.5</w:t>
      </w:r>
      <w:r w:rsidRPr="003735B7">
        <w:rPr>
          <w:rFonts w:ascii="Arial" w:hAnsi="Arial" w:cs="Arial"/>
          <w:sz w:val="22"/>
          <w:szCs w:val="22"/>
        </w:rPr>
        <w:t xml:space="preserve"> Pojemniki (worki) muszą zapewniać zabezpieczenie odpadów przed pogorszeniem</w:t>
      </w:r>
    </w:p>
    <w:p w:rsidR="00846F5D" w:rsidRPr="003735B7" w:rsidRDefault="00846F5D" w:rsidP="00846F5D">
      <w:pPr>
        <w:pStyle w:val="Tekstpodstawowy"/>
        <w:jc w:val="both"/>
        <w:rPr>
          <w:rFonts w:ascii="Arial" w:hAnsi="Arial" w:cs="Arial"/>
          <w:sz w:val="22"/>
          <w:szCs w:val="22"/>
        </w:rPr>
      </w:pPr>
      <w:r w:rsidRPr="003735B7">
        <w:rPr>
          <w:rFonts w:ascii="Arial" w:eastAsia="Arial" w:hAnsi="Arial" w:cs="Arial"/>
          <w:sz w:val="22"/>
          <w:szCs w:val="22"/>
        </w:rPr>
        <w:lastRenderedPageBreak/>
        <w:t xml:space="preserve">              </w:t>
      </w:r>
      <w:r w:rsidRPr="003735B7">
        <w:rPr>
          <w:rFonts w:ascii="Arial" w:hAnsi="Arial" w:cs="Arial"/>
          <w:sz w:val="22"/>
          <w:szCs w:val="22"/>
        </w:rPr>
        <w:t>jakości zbieranych frakcji dla przyszłych procesów ich przetworzenia.</w:t>
      </w:r>
    </w:p>
    <w:p w:rsidR="00846F5D" w:rsidRPr="003735B7" w:rsidRDefault="00846F5D" w:rsidP="00846F5D">
      <w:pPr>
        <w:pStyle w:val="Tekstpodstawowy"/>
        <w:jc w:val="both"/>
        <w:rPr>
          <w:rFonts w:ascii="Arial" w:hAnsi="Arial" w:cs="Arial"/>
          <w:sz w:val="22"/>
          <w:szCs w:val="22"/>
        </w:rPr>
      </w:pPr>
    </w:p>
    <w:p w:rsidR="00846F5D" w:rsidRPr="003735B7" w:rsidRDefault="00846F5D" w:rsidP="00846F5D">
      <w:pPr>
        <w:pStyle w:val="Tekstpodstawowy"/>
        <w:jc w:val="both"/>
        <w:rPr>
          <w:rFonts w:ascii="Arial" w:hAnsi="Arial" w:cs="Arial"/>
          <w:sz w:val="22"/>
          <w:szCs w:val="22"/>
        </w:rPr>
      </w:pPr>
      <w:r w:rsidRPr="003735B7">
        <w:rPr>
          <w:rFonts w:ascii="Arial" w:eastAsia="Arial" w:hAnsi="Arial" w:cs="Arial"/>
          <w:b/>
          <w:sz w:val="22"/>
          <w:szCs w:val="22"/>
        </w:rPr>
        <w:t xml:space="preserve">      </w:t>
      </w:r>
      <w:r w:rsidRPr="003735B7">
        <w:rPr>
          <w:rFonts w:ascii="Arial" w:hAnsi="Arial" w:cs="Arial"/>
          <w:b/>
          <w:sz w:val="22"/>
          <w:szCs w:val="22"/>
        </w:rPr>
        <w:t>2.6 Odpady odbierane bezpośrednio z nieruchomości na zgłoszenie i za dodatkową</w:t>
      </w:r>
    </w:p>
    <w:p w:rsidR="00846F5D" w:rsidRPr="003735B7" w:rsidRDefault="00846F5D" w:rsidP="00846F5D">
      <w:pPr>
        <w:pStyle w:val="Tekstpodstawowy"/>
        <w:jc w:val="both"/>
        <w:rPr>
          <w:rFonts w:ascii="Arial" w:hAnsi="Arial" w:cs="Arial"/>
          <w:sz w:val="22"/>
          <w:szCs w:val="22"/>
        </w:rPr>
      </w:pPr>
      <w:r w:rsidRPr="003735B7">
        <w:rPr>
          <w:rFonts w:ascii="Arial" w:eastAsia="Arial" w:hAnsi="Arial" w:cs="Arial"/>
          <w:b/>
          <w:sz w:val="22"/>
          <w:szCs w:val="22"/>
        </w:rPr>
        <w:t xml:space="preserve">            </w:t>
      </w:r>
      <w:r w:rsidRPr="003735B7">
        <w:rPr>
          <w:rFonts w:ascii="Arial" w:hAnsi="Arial" w:cs="Arial"/>
          <w:b/>
          <w:sz w:val="22"/>
          <w:szCs w:val="22"/>
        </w:rPr>
        <w:t>opłatą</w:t>
      </w:r>
    </w:p>
    <w:p w:rsidR="00846F5D" w:rsidRPr="003735B7" w:rsidRDefault="00846F5D" w:rsidP="00846F5D">
      <w:pPr>
        <w:numPr>
          <w:ilvl w:val="1"/>
          <w:numId w:val="16"/>
        </w:numPr>
        <w:autoSpaceDE w:val="0"/>
        <w:ind w:left="709" w:hanging="425"/>
        <w:jc w:val="both"/>
        <w:rPr>
          <w:rFonts w:ascii="Arial" w:hAnsi="Arial" w:cs="Arial"/>
          <w:sz w:val="22"/>
          <w:szCs w:val="22"/>
        </w:rPr>
      </w:pPr>
      <w:r w:rsidRPr="003735B7">
        <w:rPr>
          <w:rFonts w:ascii="Arial" w:hAnsi="Arial" w:cs="Arial"/>
          <w:color w:val="000000"/>
          <w:sz w:val="22"/>
          <w:szCs w:val="22"/>
        </w:rPr>
        <w:t>Wykonawca ma obowiązek zapewnić odbiór odpadów budowlanych, rozbiórkowych, mebli, zużytego sprzętu elektrycznego i elektronicznego oraz innych odpadów wielkogabarytowych (poza terminami określonymi w harmonogramie) właścicielom nieruchomości, którzy zgłoszą Wykonawcy taką potrzebę.</w:t>
      </w:r>
    </w:p>
    <w:p w:rsidR="00846F5D" w:rsidRPr="003735B7" w:rsidRDefault="00846F5D" w:rsidP="00846F5D">
      <w:pPr>
        <w:autoSpaceDE w:val="0"/>
        <w:ind w:left="709"/>
        <w:jc w:val="both"/>
        <w:rPr>
          <w:rFonts w:ascii="Arial" w:hAnsi="Arial" w:cs="Arial"/>
          <w:sz w:val="22"/>
          <w:szCs w:val="22"/>
        </w:rPr>
      </w:pPr>
      <w:r w:rsidRPr="003735B7">
        <w:rPr>
          <w:rFonts w:ascii="Arial" w:hAnsi="Arial" w:cs="Arial"/>
          <w:color w:val="000000"/>
          <w:sz w:val="22"/>
          <w:szCs w:val="22"/>
        </w:rPr>
        <w:t>Odbiór tych odpadów nastąpi  na podstawie umowy</w:t>
      </w:r>
      <w:r w:rsidR="00427666" w:rsidRPr="003735B7">
        <w:rPr>
          <w:rFonts w:ascii="Arial" w:hAnsi="Arial" w:cs="Arial"/>
          <w:color w:val="000000"/>
          <w:sz w:val="22"/>
          <w:szCs w:val="22"/>
        </w:rPr>
        <w:t>( zlecenia)</w:t>
      </w:r>
      <w:r w:rsidRPr="003735B7">
        <w:rPr>
          <w:rFonts w:ascii="Arial" w:hAnsi="Arial" w:cs="Arial"/>
          <w:color w:val="000000"/>
          <w:sz w:val="22"/>
          <w:szCs w:val="22"/>
        </w:rPr>
        <w:t xml:space="preserve"> zawartej przez Wykonawcę z właścicielem nieruchomości.</w:t>
      </w:r>
    </w:p>
    <w:p w:rsidR="00846F5D" w:rsidRPr="003735B7" w:rsidRDefault="00846F5D" w:rsidP="00846F5D">
      <w:pPr>
        <w:numPr>
          <w:ilvl w:val="1"/>
          <w:numId w:val="16"/>
        </w:numPr>
        <w:autoSpaceDE w:val="0"/>
        <w:ind w:left="709" w:hanging="425"/>
        <w:jc w:val="both"/>
        <w:rPr>
          <w:rFonts w:ascii="Arial" w:hAnsi="Arial" w:cs="Arial"/>
          <w:sz w:val="22"/>
          <w:szCs w:val="22"/>
        </w:rPr>
      </w:pPr>
      <w:r w:rsidRPr="003735B7">
        <w:rPr>
          <w:rFonts w:ascii="Arial" w:hAnsi="Arial" w:cs="Arial"/>
          <w:sz w:val="22"/>
          <w:szCs w:val="22"/>
        </w:rPr>
        <w:t>Każdorazowo po wykonan</w:t>
      </w:r>
      <w:r w:rsidR="00664C5C" w:rsidRPr="003735B7">
        <w:rPr>
          <w:rFonts w:ascii="Arial" w:hAnsi="Arial" w:cs="Arial"/>
          <w:sz w:val="22"/>
          <w:szCs w:val="22"/>
        </w:rPr>
        <w:t>iu usługi o których mowa pkt. 1,</w:t>
      </w:r>
      <w:r w:rsidRPr="003735B7">
        <w:rPr>
          <w:rFonts w:ascii="Arial" w:hAnsi="Arial" w:cs="Arial"/>
          <w:sz w:val="22"/>
          <w:szCs w:val="22"/>
        </w:rPr>
        <w:t xml:space="preserve"> Wykonawca zobowiązany jest poinformować Zamawiającego o wykonanej usłudze. </w:t>
      </w:r>
    </w:p>
    <w:p w:rsidR="00846F5D" w:rsidRPr="003735B7" w:rsidRDefault="00846F5D" w:rsidP="00846F5D">
      <w:pPr>
        <w:pStyle w:val="Tekstpodstawowy"/>
        <w:jc w:val="both"/>
        <w:rPr>
          <w:rFonts w:ascii="Arial" w:hAnsi="Arial" w:cs="Arial"/>
          <w:b/>
          <w:bCs/>
          <w:sz w:val="22"/>
          <w:szCs w:val="22"/>
          <w:lang w:val="pl-PL"/>
        </w:rPr>
      </w:pPr>
    </w:p>
    <w:p w:rsidR="00846F5D" w:rsidRPr="003735B7" w:rsidRDefault="00846F5D" w:rsidP="00846F5D">
      <w:pPr>
        <w:pStyle w:val="Tekstpodstawowy"/>
        <w:ind w:firstLine="284"/>
        <w:jc w:val="both"/>
        <w:rPr>
          <w:rFonts w:ascii="Arial" w:hAnsi="Arial" w:cs="Arial"/>
          <w:sz w:val="22"/>
          <w:szCs w:val="22"/>
        </w:rPr>
      </w:pPr>
      <w:r w:rsidRPr="003735B7">
        <w:rPr>
          <w:rFonts w:ascii="Arial" w:hAnsi="Arial" w:cs="Arial"/>
          <w:b/>
          <w:bCs/>
          <w:sz w:val="22"/>
          <w:szCs w:val="22"/>
          <w:lang w:val="pl-PL"/>
        </w:rPr>
        <w:t xml:space="preserve">2.7 </w:t>
      </w:r>
      <w:r w:rsidRPr="003735B7">
        <w:rPr>
          <w:rFonts w:ascii="Arial" w:hAnsi="Arial" w:cs="Arial"/>
          <w:sz w:val="22"/>
          <w:szCs w:val="22"/>
        </w:rPr>
        <w:t>Informacj</w:t>
      </w:r>
      <w:r w:rsidRPr="003735B7">
        <w:rPr>
          <w:rFonts w:ascii="Arial" w:hAnsi="Arial" w:cs="Arial"/>
          <w:sz w:val="22"/>
          <w:szCs w:val="22"/>
          <w:lang w:val="pl-PL"/>
        </w:rPr>
        <w:t>ę</w:t>
      </w:r>
      <w:r w:rsidRPr="003735B7">
        <w:rPr>
          <w:rFonts w:ascii="Arial" w:hAnsi="Arial" w:cs="Arial"/>
          <w:sz w:val="22"/>
          <w:szCs w:val="22"/>
        </w:rPr>
        <w:t xml:space="preserve"> o punktach odbioru odpadów komunalnych z nieruchomości </w:t>
      </w:r>
      <w:r w:rsidRPr="003735B7">
        <w:rPr>
          <w:rFonts w:ascii="Arial" w:hAnsi="Arial" w:cs="Arial"/>
          <w:sz w:val="22"/>
          <w:szCs w:val="22"/>
          <w:lang w:val="pl-PL"/>
        </w:rPr>
        <w:t>na terenie</w:t>
      </w:r>
    </w:p>
    <w:p w:rsidR="00846F5D" w:rsidRPr="003735B7" w:rsidRDefault="00846F5D" w:rsidP="00846F5D">
      <w:pPr>
        <w:pStyle w:val="Tekstpodstawowy"/>
        <w:jc w:val="both"/>
        <w:rPr>
          <w:rFonts w:ascii="Arial" w:hAnsi="Arial" w:cs="Arial"/>
          <w:sz w:val="22"/>
          <w:szCs w:val="22"/>
        </w:rPr>
      </w:pPr>
      <w:r w:rsidRPr="003735B7">
        <w:rPr>
          <w:rFonts w:ascii="Arial" w:eastAsia="Arial" w:hAnsi="Arial" w:cs="Arial"/>
          <w:sz w:val="22"/>
          <w:szCs w:val="22"/>
          <w:lang w:val="pl-PL"/>
        </w:rPr>
        <w:t xml:space="preserve">     </w:t>
      </w:r>
      <w:r w:rsidRPr="003735B7">
        <w:rPr>
          <w:rFonts w:ascii="Arial" w:hAnsi="Arial" w:cs="Arial"/>
          <w:sz w:val="22"/>
          <w:szCs w:val="22"/>
          <w:lang w:val="pl-PL"/>
        </w:rPr>
        <w:t>miasta Jarosławia</w:t>
      </w:r>
      <w:r w:rsidRPr="003735B7">
        <w:rPr>
          <w:rFonts w:ascii="Arial" w:hAnsi="Arial" w:cs="Arial"/>
          <w:sz w:val="22"/>
          <w:szCs w:val="22"/>
        </w:rPr>
        <w:t xml:space="preserve"> zawiera załącznik nr</w:t>
      </w:r>
      <w:r w:rsidRPr="003735B7">
        <w:rPr>
          <w:rFonts w:ascii="Arial" w:hAnsi="Arial" w:cs="Arial"/>
          <w:sz w:val="22"/>
          <w:szCs w:val="22"/>
          <w:lang w:val="pl-PL"/>
        </w:rPr>
        <w:t> 7 </w:t>
      </w:r>
      <w:r w:rsidRPr="003735B7">
        <w:rPr>
          <w:rFonts w:ascii="Arial" w:hAnsi="Arial" w:cs="Arial"/>
          <w:sz w:val="22"/>
          <w:szCs w:val="22"/>
        </w:rPr>
        <w:t>do SIWZ</w:t>
      </w:r>
    </w:p>
    <w:p w:rsidR="00846F5D" w:rsidRPr="003735B7" w:rsidRDefault="00846F5D" w:rsidP="00846F5D">
      <w:pPr>
        <w:pStyle w:val="Tekstpodstawowy"/>
        <w:jc w:val="both"/>
        <w:rPr>
          <w:rFonts w:ascii="Arial" w:hAnsi="Arial" w:cs="Arial"/>
          <w:sz w:val="22"/>
          <w:szCs w:val="22"/>
        </w:rPr>
      </w:pPr>
    </w:p>
    <w:p w:rsidR="00846F5D" w:rsidRPr="003735B7" w:rsidRDefault="00846F5D" w:rsidP="00846F5D">
      <w:pPr>
        <w:pStyle w:val="Tekstpodstawowy"/>
        <w:jc w:val="both"/>
        <w:rPr>
          <w:rFonts w:ascii="Arial" w:hAnsi="Arial" w:cs="Arial"/>
          <w:sz w:val="22"/>
          <w:szCs w:val="22"/>
        </w:rPr>
      </w:pPr>
      <w:r w:rsidRPr="003735B7">
        <w:rPr>
          <w:rFonts w:ascii="Arial" w:hAnsi="Arial" w:cs="Arial"/>
          <w:b/>
          <w:sz w:val="22"/>
          <w:szCs w:val="22"/>
        </w:rPr>
        <w:t>3. Organizacja zbiórki odpadów zbieranych selektywnie w punktach selektywnej zbiórki odpadów</w:t>
      </w:r>
    </w:p>
    <w:p w:rsidR="00846F5D" w:rsidRPr="003735B7" w:rsidRDefault="00846F5D" w:rsidP="00846F5D">
      <w:pPr>
        <w:pStyle w:val="Tekstpodstawowy"/>
        <w:jc w:val="both"/>
        <w:rPr>
          <w:rFonts w:ascii="Arial" w:hAnsi="Arial" w:cs="Arial"/>
          <w:sz w:val="22"/>
          <w:szCs w:val="22"/>
        </w:rPr>
      </w:pPr>
      <w:r w:rsidRPr="003735B7">
        <w:rPr>
          <w:rFonts w:ascii="Arial" w:hAnsi="Arial" w:cs="Arial"/>
          <w:b/>
          <w:sz w:val="22"/>
          <w:szCs w:val="22"/>
        </w:rPr>
        <w:t xml:space="preserve">3.1. </w:t>
      </w:r>
      <w:r w:rsidRPr="003735B7">
        <w:rPr>
          <w:rFonts w:ascii="Arial" w:hAnsi="Arial" w:cs="Arial"/>
          <w:b/>
          <w:sz w:val="22"/>
          <w:szCs w:val="22"/>
          <w:u w:val="single"/>
        </w:rPr>
        <w:t>Punkty Selektywnego Zbierania Odpadów Opakowaniowych</w:t>
      </w:r>
      <w:r w:rsidRPr="003735B7">
        <w:rPr>
          <w:rFonts w:ascii="Arial" w:hAnsi="Arial" w:cs="Arial"/>
          <w:b/>
          <w:sz w:val="22"/>
          <w:szCs w:val="22"/>
        </w:rPr>
        <w:t>.</w:t>
      </w:r>
    </w:p>
    <w:p w:rsidR="00846F5D" w:rsidRPr="003735B7" w:rsidRDefault="00846F5D" w:rsidP="00846F5D">
      <w:pPr>
        <w:pStyle w:val="Tekstpodstawowy"/>
        <w:numPr>
          <w:ilvl w:val="1"/>
          <w:numId w:val="11"/>
        </w:numPr>
        <w:ind w:left="567" w:hanging="567"/>
        <w:jc w:val="both"/>
        <w:rPr>
          <w:rFonts w:ascii="Arial" w:hAnsi="Arial" w:cs="Arial"/>
          <w:sz w:val="22"/>
          <w:szCs w:val="22"/>
        </w:rPr>
      </w:pPr>
      <w:r w:rsidRPr="003735B7">
        <w:rPr>
          <w:rFonts w:ascii="Arial" w:hAnsi="Arial" w:cs="Arial"/>
          <w:sz w:val="22"/>
          <w:szCs w:val="22"/>
        </w:rPr>
        <w:t>Zamawiający nie dysponuje własnymi pojemnikami do zbierania odpadów opakowaniowych. Wykonawca zapewnia wyposażenie ogólnie dostępnych punktów w</w:t>
      </w:r>
      <w:r w:rsidRPr="003735B7">
        <w:rPr>
          <w:rFonts w:ascii="Arial" w:hAnsi="Arial" w:cs="Arial"/>
          <w:sz w:val="22"/>
          <w:szCs w:val="22"/>
          <w:lang w:val="pl-PL"/>
        </w:rPr>
        <w:t> </w:t>
      </w:r>
      <w:r w:rsidRPr="003735B7">
        <w:rPr>
          <w:rFonts w:ascii="Arial" w:hAnsi="Arial" w:cs="Arial"/>
          <w:sz w:val="22"/>
          <w:szCs w:val="22"/>
        </w:rPr>
        <w:t xml:space="preserve">dotychczasowych miejscach ich lokalizacji (lokalizacja pojemników do selektywnego zbierania określona w załączniku nr 3 do SIWZ) </w:t>
      </w:r>
    </w:p>
    <w:p w:rsidR="00846F5D" w:rsidRPr="003735B7" w:rsidRDefault="00846F5D" w:rsidP="00846F5D">
      <w:pPr>
        <w:pStyle w:val="Tekstpodstawowy"/>
        <w:numPr>
          <w:ilvl w:val="1"/>
          <w:numId w:val="11"/>
        </w:numPr>
        <w:ind w:left="567" w:hanging="567"/>
        <w:jc w:val="both"/>
        <w:rPr>
          <w:rFonts w:ascii="Arial" w:hAnsi="Arial" w:cs="Arial"/>
          <w:sz w:val="22"/>
          <w:szCs w:val="22"/>
        </w:rPr>
      </w:pPr>
      <w:r w:rsidRPr="003735B7">
        <w:rPr>
          <w:rFonts w:ascii="Arial" w:hAnsi="Arial" w:cs="Arial"/>
          <w:sz w:val="22"/>
          <w:szCs w:val="22"/>
        </w:rPr>
        <w:t>Wykonawca zapewnia obsługę sieci ogólnie dostępnych punktów obejmującą: wyposażenie miejsc w pojemniki, bieżące opróżnianie, mycie, remont i rozstawianie, przestawianie pojemników, usuwania odpadów znajdujących się w najbliższym otoczeniu pojemników, a także przekazywanie zebranych odpadów opakowaniowych do recyklingu.</w:t>
      </w:r>
    </w:p>
    <w:p w:rsidR="00846F5D" w:rsidRPr="003735B7" w:rsidRDefault="00846F5D" w:rsidP="00846F5D">
      <w:pPr>
        <w:pStyle w:val="Tekstpodstawowy"/>
        <w:numPr>
          <w:ilvl w:val="1"/>
          <w:numId w:val="11"/>
        </w:numPr>
        <w:ind w:left="567" w:hanging="567"/>
        <w:jc w:val="both"/>
        <w:rPr>
          <w:rFonts w:ascii="Arial" w:hAnsi="Arial" w:cs="Arial"/>
          <w:sz w:val="22"/>
          <w:szCs w:val="22"/>
        </w:rPr>
      </w:pPr>
      <w:r w:rsidRPr="003735B7">
        <w:rPr>
          <w:rFonts w:ascii="Arial" w:hAnsi="Arial" w:cs="Arial"/>
          <w:sz w:val="22"/>
          <w:szCs w:val="22"/>
        </w:rPr>
        <w:t>Wykonawca zobowiązany będzie</w:t>
      </w:r>
      <w:r w:rsidRPr="003735B7">
        <w:rPr>
          <w:rFonts w:ascii="Arial" w:hAnsi="Arial" w:cs="Arial"/>
          <w:sz w:val="22"/>
          <w:szCs w:val="22"/>
          <w:lang w:val="pl-PL"/>
        </w:rPr>
        <w:t xml:space="preserve"> w ramach umowy</w:t>
      </w:r>
      <w:r w:rsidRPr="003735B7">
        <w:rPr>
          <w:rFonts w:ascii="Arial" w:hAnsi="Arial" w:cs="Arial"/>
          <w:sz w:val="22"/>
          <w:szCs w:val="22"/>
        </w:rPr>
        <w:t xml:space="preserve"> do zapewnienia nieodpłatnego w okresie realizacji zamówienia ustawienia pojemników na terenach nieruchomości zamieszkałych (budynki wielorodzinne</w:t>
      </w:r>
      <w:r w:rsidRPr="003735B7">
        <w:rPr>
          <w:rFonts w:ascii="Arial" w:hAnsi="Arial" w:cs="Arial"/>
          <w:sz w:val="22"/>
          <w:szCs w:val="22"/>
          <w:lang w:val="pl-PL"/>
        </w:rPr>
        <w:t xml:space="preserve"> – powyżej 7 lokali mieszkalnych</w:t>
      </w:r>
      <w:r w:rsidRPr="003735B7">
        <w:rPr>
          <w:rFonts w:ascii="Arial" w:hAnsi="Arial" w:cs="Arial"/>
          <w:sz w:val="22"/>
          <w:szCs w:val="22"/>
        </w:rPr>
        <w:t xml:space="preserve">) dodatkowych pojemników, jeżeli właściciele tych nieruchomości zwrócą się z </w:t>
      </w:r>
      <w:r w:rsidRPr="003735B7">
        <w:rPr>
          <w:rFonts w:ascii="Arial" w:hAnsi="Arial" w:cs="Arial"/>
          <w:sz w:val="22"/>
          <w:szCs w:val="22"/>
          <w:lang w:val="pl-PL"/>
        </w:rPr>
        <w:t xml:space="preserve">wnioskiem </w:t>
      </w:r>
      <w:r w:rsidRPr="003735B7">
        <w:rPr>
          <w:rFonts w:ascii="Arial" w:hAnsi="Arial" w:cs="Arial"/>
          <w:sz w:val="22"/>
          <w:szCs w:val="22"/>
        </w:rPr>
        <w:t>do Zamawiającego oraz jeżeli miejsca przeznaczone do umieszczenia pojemników będą odpowiednio przez nich przygotowane) - dopuszcza się umieszczenie pojedynczych sztuk pojemników w</w:t>
      </w:r>
      <w:r w:rsidRPr="003735B7">
        <w:rPr>
          <w:rFonts w:ascii="Arial" w:hAnsi="Arial" w:cs="Arial"/>
          <w:sz w:val="22"/>
          <w:szCs w:val="22"/>
          <w:lang w:val="pl-PL"/>
        </w:rPr>
        <w:t> </w:t>
      </w:r>
      <w:r w:rsidRPr="003735B7">
        <w:rPr>
          <w:rFonts w:ascii="Arial" w:hAnsi="Arial" w:cs="Arial"/>
          <w:sz w:val="22"/>
          <w:szCs w:val="22"/>
        </w:rPr>
        <w:t xml:space="preserve">zależności od poszczególnych potrzeb właścicieli nieruchomości. </w:t>
      </w:r>
    </w:p>
    <w:p w:rsidR="00846F5D" w:rsidRPr="003735B7" w:rsidRDefault="00846F5D" w:rsidP="00846F5D">
      <w:pPr>
        <w:pStyle w:val="Tekstpodstawowy"/>
        <w:numPr>
          <w:ilvl w:val="1"/>
          <w:numId w:val="11"/>
        </w:numPr>
        <w:ind w:left="567" w:hanging="567"/>
        <w:jc w:val="both"/>
        <w:rPr>
          <w:rFonts w:ascii="Arial" w:hAnsi="Arial" w:cs="Arial"/>
          <w:sz w:val="22"/>
          <w:szCs w:val="22"/>
        </w:rPr>
      </w:pPr>
      <w:r w:rsidRPr="003735B7">
        <w:rPr>
          <w:rFonts w:ascii="Arial" w:hAnsi="Arial" w:cs="Arial"/>
          <w:sz w:val="22"/>
          <w:szCs w:val="22"/>
        </w:rPr>
        <w:t>Wykonawca obowiązany jest do opróżniania pojemników do selektywnej zbiórki odpadów opakowaniowych w miarę ich napełniania, jeden raz w tygodniu oraz każdorazowo w przypadku otrzymania informacji o ich przepełnieniu – w ciągu 2</w:t>
      </w:r>
      <w:r w:rsidRPr="003735B7">
        <w:rPr>
          <w:rFonts w:ascii="Arial" w:hAnsi="Arial" w:cs="Arial"/>
          <w:sz w:val="22"/>
          <w:szCs w:val="22"/>
          <w:lang w:val="pl-PL"/>
        </w:rPr>
        <w:t> </w:t>
      </w:r>
      <w:r w:rsidRPr="003735B7">
        <w:rPr>
          <w:rFonts w:ascii="Arial" w:hAnsi="Arial" w:cs="Arial"/>
          <w:sz w:val="22"/>
          <w:szCs w:val="22"/>
        </w:rPr>
        <w:t>dni roboczych od chwili zgłoszenia przez Zamawiającego tego faktu.</w:t>
      </w:r>
    </w:p>
    <w:p w:rsidR="00846F5D" w:rsidRPr="003735B7" w:rsidRDefault="00846F5D" w:rsidP="00846F5D">
      <w:pPr>
        <w:pStyle w:val="Tekstpodstawowy"/>
        <w:numPr>
          <w:ilvl w:val="1"/>
          <w:numId w:val="11"/>
        </w:numPr>
        <w:ind w:left="567" w:hanging="567"/>
        <w:jc w:val="both"/>
        <w:rPr>
          <w:rFonts w:ascii="Arial" w:hAnsi="Arial" w:cs="Arial"/>
          <w:sz w:val="22"/>
          <w:szCs w:val="22"/>
        </w:rPr>
      </w:pPr>
      <w:r w:rsidRPr="003735B7">
        <w:rPr>
          <w:rFonts w:ascii="Arial" w:hAnsi="Arial" w:cs="Arial"/>
          <w:sz w:val="22"/>
          <w:szCs w:val="22"/>
        </w:rPr>
        <w:t>Każdą frakcję selektywnie zebranych odpadów należy odbierać oddzielnie.</w:t>
      </w:r>
    </w:p>
    <w:p w:rsidR="00846F5D" w:rsidRPr="00A51C1B" w:rsidRDefault="00846F5D" w:rsidP="00A51C1B">
      <w:pPr>
        <w:pStyle w:val="Tekstpodstawowy"/>
        <w:numPr>
          <w:ilvl w:val="1"/>
          <w:numId w:val="11"/>
        </w:numPr>
        <w:ind w:left="567" w:hanging="567"/>
        <w:jc w:val="both"/>
        <w:rPr>
          <w:rFonts w:ascii="Arial" w:hAnsi="Arial" w:cs="Arial"/>
          <w:sz w:val="22"/>
          <w:szCs w:val="22"/>
        </w:rPr>
      </w:pPr>
      <w:r w:rsidRPr="003735B7">
        <w:rPr>
          <w:rFonts w:ascii="Arial" w:hAnsi="Arial" w:cs="Arial"/>
          <w:sz w:val="22"/>
          <w:szCs w:val="22"/>
        </w:rPr>
        <w:t xml:space="preserve">Wykonawca </w:t>
      </w:r>
      <w:r w:rsidRPr="003735B7">
        <w:rPr>
          <w:rFonts w:ascii="Arial" w:hAnsi="Arial" w:cs="Arial"/>
          <w:sz w:val="22"/>
          <w:szCs w:val="22"/>
          <w:lang w:val="pl-PL"/>
        </w:rPr>
        <w:t xml:space="preserve">zobowiązany jest </w:t>
      </w:r>
      <w:r w:rsidRPr="003735B7">
        <w:rPr>
          <w:rFonts w:ascii="Arial" w:hAnsi="Arial" w:cs="Arial"/>
          <w:sz w:val="22"/>
          <w:szCs w:val="22"/>
        </w:rPr>
        <w:t>przeprowadz</w:t>
      </w:r>
      <w:r w:rsidRPr="003735B7">
        <w:rPr>
          <w:rFonts w:ascii="Arial" w:hAnsi="Arial" w:cs="Arial"/>
          <w:sz w:val="22"/>
          <w:szCs w:val="22"/>
          <w:lang w:val="pl-PL"/>
        </w:rPr>
        <w:t>i</w:t>
      </w:r>
      <w:r w:rsidRPr="003735B7">
        <w:rPr>
          <w:rFonts w:ascii="Arial" w:hAnsi="Arial" w:cs="Arial"/>
          <w:sz w:val="22"/>
          <w:szCs w:val="22"/>
        </w:rPr>
        <w:t xml:space="preserve">ć mycie pojemników </w:t>
      </w:r>
      <w:r w:rsidRPr="003735B7">
        <w:rPr>
          <w:rFonts w:ascii="Arial" w:hAnsi="Arial" w:cs="Arial"/>
          <w:sz w:val="22"/>
          <w:szCs w:val="22"/>
          <w:lang w:val="pl-PL"/>
        </w:rPr>
        <w:t xml:space="preserve">przeznaczonych do gromadzenia odpadów selektywnie zebranych </w:t>
      </w:r>
      <w:r w:rsidR="00A757CA">
        <w:rPr>
          <w:rFonts w:ascii="Arial" w:hAnsi="Arial" w:cs="Arial"/>
          <w:sz w:val="22"/>
          <w:szCs w:val="22"/>
          <w:lang w:val="pl-PL"/>
        </w:rPr>
        <w:t xml:space="preserve"> dwa </w:t>
      </w:r>
      <w:r w:rsidRPr="003735B7">
        <w:rPr>
          <w:rFonts w:ascii="Arial" w:hAnsi="Arial" w:cs="Arial"/>
          <w:sz w:val="22"/>
          <w:szCs w:val="22"/>
          <w:lang w:val="pl-PL"/>
        </w:rPr>
        <w:t>raz</w:t>
      </w:r>
      <w:r w:rsidR="00A757CA">
        <w:rPr>
          <w:rFonts w:ascii="Arial" w:hAnsi="Arial" w:cs="Arial"/>
          <w:sz w:val="22"/>
          <w:szCs w:val="22"/>
          <w:lang w:val="pl-PL"/>
        </w:rPr>
        <w:t>y</w:t>
      </w:r>
      <w:r w:rsidRPr="003735B7">
        <w:rPr>
          <w:rFonts w:ascii="Arial" w:hAnsi="Arial" w:cs="Arial"/>
          <w:sz w:val="22"/>
          <w:szCs w:val="22"/>
          <w:lang w:val="pl-PL"/>
        </w:rPr>
        <w:t xml:space="preserve"> w ciągu roku </w:t>
      </w:r>
      <w:r w:rsidRPr="003735B7">
        <w:rPr>
          <w:rFonts w:ascii="Arial" w:hAnsi="Arial" w:cs="Arial"/>
          <w:color w:val="000000"/>
          <w:sz w:val="22"/>
          <w:szCs w:val="22"/>
        </w:rPr>
        <w:t>w term</w:t>
      </w:r>
      <w:r w:rsidR="00A51C1B">
        <w:rPr>
          <w:rFonts w:ascii="Arial" w:hAnsi="Arial" w:cs="Arial"/>
          <w:color w:val="000000"/>
          <w:sz w:val="22"/>
          <w:szCs w:val="22"/>
          <w:lang w:val="pl-PL"/>
        </w:rPr>
        <w:t>inach</w:t>
      </w:r>
      <w:r w:rsidR="00A757CA" w:rsidRPr="00A51C1B">
        <w:rPr>
          <w:rFonts w:ascii="Arial" w:hAnsi="Arial" w:cs="Arial"/>
          <w:color w:val="000000"/>
          <w:sz w:val="22"/>
          <w:szCs w:val="22"/>
          <w:lang w:val="pl-PL"/>
        </w:rPr>
        <w:t xml:space="preserve"> </w:t>
      </w:r>
      <w:r w:rsidR="00A757CA" w:rsidRPr="00A51C1B">
        <w:rPr>
          <w:rFonts w:ascii="Arial" w:hAnsi="Arial" w:cs="Arial"/>
          <w:color w:val="000000"/>
          <w:sz w:val="22"/>
          <w:szCs w:val="22"/>
        </w:rPr>
        <w:t xml:space="preserve"> ustalon</w:t>
      </w:r>
      <w:r w:rsidR="008146A4" w:rsidRPr="00A51C1B">
        <w:rPr>
          <w:rFonts w:ascii="Arial" w:hAnsi="Arial" w:cs="Arial"/>
          <w:color w:val="000000"/>
          <w:sz w:val="22"/>
          <w:szCs w:val="22"/>
          <w:lang w:val="pl-PL"/>
        </w:rPr>
        <w:t xml:space="preserve">ych </w:t>
      </w:r>
      <w:r w:rsidRPr="00A51C1B">
        <w:rPr>
          <w:rFonts w:ascii="Arial" w:hAnsi="Arial" w:cs="Arial"/>
          <w:sz w:val="22"/>
          <w:szCs w:val="22"/>
        </w:rPr>
        <w:t>z</w:t>
      </w:r>
      <w:r w:rsidRPr="00A51C1B">
        <w:rPr>
          <w:rFonts w:ascii="Arial" w:hAnsi="Arial" w:cs="Arial"/>
          <w:sz w:val="22"/>
          <w:szCs w:val="22"/>
          <w:lang w:val="pl-PL"/>
        </w:rPr>
        <w:t xml:space="preserve"> Zamawiającym.</w:t>
      </w:r>
    </w:p>
    <w:p w:rsidR="00846F5D" w:rsidRPr="003735B7" w:rsidRDefault="00846F5D" w:rsidP="00846F5D">
      <w:pPr>
        <w:pStyle w:val="Tekstpodstawowy"/>
        <w:numPr>
          <w:ilvl w:val="1"/>
          <w:numId w:val="11"/>
        </w:numPr>
        <w:ind w:left="567" w:hanging="567"/>
        <w:jc w:val="both"/>
        <w:rPr>
          <w:rFonts w:ascii="Arial" w:hAnsi="Arial" w:cs="Arial"/>
          <w:sz w:val="22"/>
          <w:szCs w:val="22"/>
        </w:rPr>
      </w:pPr>
      <w:r w:rsidRPr="003735B7">
        <w:rPr>
          <w:rFonts w:ascii="Arial" w:hAnsi="Arial" w:cs="Arial"/>
          <w:sz w:val="22"/>
          <w:szCs w:val="22"/>
        </w:rPr>
        <w:t>Wykonawca zobowiązany jest zgłosić Zamawiającemu możliwie szybko – najpóźniej w najbliższym dniu roboczym informację o zniszczeniu, bądź spaleniu pojemnika, wraz z</w:t>
      </w:r>
      <w:r w:rsidRPr="003735B7">
        <w:rPr>
          <w:rFonts w:ascii="Arial" w:hAnsi="Arial" w:cs="Arial"/>
          <w:sz w:val="22"/>
          <w:szCs w:val="22"/>
          <w:lang w:val="pl-PL"/>
        </w:rPr>
        <w:t> </w:t>
      </w:r>
      <w:r w:rsidRPr="003735B7">
        <w:rPr>
          <w:rFonts w:ascii="Arial" w:hAnsi="Arial" w:cs="Arial"/>
          <w:sz w:val="22"/>
          <w:szCs w:val="22"/>
        </w:rPr>
        <w:t>podaniem jego lokalizacji, a także w porozumieniu z Zamawiającym usunąć zniszczony bądź spalony pojemnik wraz z uprzątnięciem terenu pogorzeliska.</w:t>
      </w:r>
    </w:p>
    <w:p w:rsidR="00846F5D" w:rsidRPr="003735B7" w:rsidRDefault="00846F5D" w:rsidP="00846F5D">
      <w:pPr>
        <w:pStyle w:val="Tekstpodstawowy"/>
        <w:ind w:left="567"/>
        <w:jc w:val="both"/>
        <w:rPr>
          <w:rFonts w:ascii="Arial" w:hAnsi="Arial" w:cs="Arial"/>
          <w:sz w:val="22"/>
          <w:szCs w:val="22"/>
        </w:rPr>
      </w:pPr>
    </w:p>
    <w:p w:rsidR="00846F5D" w:rsidRPr="003735B7" w:rsidRDefault="00846F5D" w:rsidP="00846F5D">
      <w:pPr>
        <w:autoSpaceDE w:val="0"/>
        <w:jc w:val="both"/>
        <w:rPr>
          <w:rFonts w:ascii="Arial" w:hAnsi="Arial" w:cs="Arial"/>
          <w:color w:val="000000"/>
          <w:sz w:val="22"/>
          <w:szCs w:val="22"/>
          <w:u w:val="single"/>
        </w:rPr>
      </w:pPr>
      <w:r w:rsidRPr="003735B7">
        <w:rPr>
          <w:rFonts w:ascii="Arial" w:hAnsi="Arial" w:cs="Arial"/>
          <w:b/>
          <w:color w:val="000000"/>
          <w:sz w:val="22"/>
          <w:szCs w:val="22"/>
        </w:rPr>
        <w:t>3.2.</w:t>
      </w:r>
      <w:r w:rsidRPr="003735B7">
        <w:rPr>
          <w:rFonts w:ascii="Arial" w:hAnsi="Arial" w:cs="Arial"/>
          <w:color w:val="000000"/>
          <w:sz w:val="22"/>
          <w:szCs w:val="22"/>
        </w:rPr>
        <w:t xml:space="preserve"> </w:t>
      </w:r>
      <w:r w:rsidRPr="003735B7">
        <w:rPr>
          <w:rFonts w:ascii="Arial" w:hAnsi="Arial" w:cs="Arial"/>
          <w:b/>
          <w:color w:val="000000"/>
          <w:sz w:val="22"/>
          <w:szCs w:val="22"/>
          <w:u w:val="single"/>
        </w:rPr>
        <w:t>Punkty Selektywnego Zbierania Przeterminowanych Leków</w:t>
      </w:r>
      <w:r w:rsidRPr="003735B7">
        <w:rPr>
          <w:rFonts w:ascii="Arial" w:hAnsi="Arial" w:cs="Arial"/>
          <w:color w:val="000000"/>
          <w:sz w:val="22"/>
          <w:szCs w:val="22"/>
          <w:u w:val="single"/>
        </w:rPr>
        <w:t xml:space="preserve"> </w:t>
      </w:r>
    </w:p>
    <w:p w:rsidR="00122FB6" w:rsidRPr="003735B7" w:rsidRDefault="00122FB6" w:rsidP="00846F5D">
      <w:pPr>
        <w:autoSpaceDE w:val="0"/>
        <w:jc w:val="both"/>
        <w:rPr>
          <w:rFonts w:ascii="Arial" w:hAnsi="Arial" w:cs="Arial"/>
          <w:sz w:val="22"/>
          <w:szCs w:val="22"/>
        </w:rPr>
      </w:pPr>
    </w:p>
    <w:p w:rsidR="00846F5D" w:rsidRPr="003735B7" w:rsidRDefault="00846F5D" w:rsidP="00846F5D">
      <w:pPr>
        <w:numPr>
          <w:ilvl w:val="0"/>
          <w:numId w:val="17"/>
        </w:numPr>
        <w:autoSpaceDE w:val="0"/>
        <w:jc w:val="both"/>
        <w:rPr>
          <w:rFonts w:ascii="Arial" w:hAnsi="Arial" w:cs="Arial"/>
          <w:sz w:val="22"/>
          <w:szCs w:val="22"/>
        </w:rPr>
      </w:pPr>
      <w:r w:rsidRPr="003735B7">
        <w:rPr>
          <w:rFonts w:ascii="Arial" w:hAnsi="Arial" w:cs="Arial"/>
          <w:color w:val="000000"/>
          <w:sz w:val="22"/>
          <w:szCs w:val="22"/>
        </w:rPr>
        <w:t xml:space="preserve">Wykonawca zapewnia obsługę punktów obejmującą: odbiór, transport i utylizację przeterminowanych leków pochodzących z gospodarstw domowych, niezwiązanych z działalnością gospodarczą, zlokalizowanych w wybranych aptekach na terenie miasta Jarosławia. </w:t>
      </w:r>
    </w:p>
    <w:p w:rsidR="00846F5D" w:rsidRPr="003735B7" w:rsidRDefault="00846F5D" w:rsidP="00846F5D">
      <w:pPr>
        <w:numPr>
          <w:ilvl w:val="0"/>
          <w:numId w:val="17"/>
        </w:numPr>
        <w:autoSpaceDE w:val="0"/>
        <w:jc w:val="both"/>
        <w:rPr>
          <w:rFonts w:ascii="Arial" w:hAnsi="Arial" w:cs="Arial"/>
          <w:sz w:val="22"/>
          <w:szCs w:val="22"/>
        </w:rPr>
      </w:pPr>
      <w:r w:rsidRPr="003735B7">
        <w:rPr>
          <w:rFonts w:ascii="Arial" w:hAnsi="Arial" w:cs="Arial"/>
          <w:color w:val="000000"/>
          <w:sz w:val="22"/>
          <w:szCs w:val="22"/>
        </w:rPr>
        <w:t>Zamawiający wyposaża apteki w specjalistyczne pojemniki przez</w:t>
      </w:r>
      <w:r w:rsidR="00122FB6" w:rsidRPr="003735B7">
        <w:rPr>
          <w:rFonts w:ascii="Arial" w:hAnsi="Arial" w:cs="Arial"/>
          <w:color w:val="000000"/>
          <w:sz w:val="22"/>
          <w:szCs w:val="22"/>
        </w:rPr>
        <w:t xml:space="preserve">naczone do zbiórki leków. </w:t>
      </w:r>
    </w:p>
    <w:p w:rsidR="00846F5D" w:rsidRPr="003735B7" w:rsidRDefault="00846F5D" w:rsidP="00846F5D">
      <w:pPr>
        <w:numPr>
          <w:ilvl w:val="0"/>
          <w:numId w:val="17"/>
        </w:numPr>
        <w:autoSpaceDE w:val="0"/>
        <w:jc w:val="both"/>
        <w:rPr>
          <w:rFonts w:ascii="Arial" w:hAnsi="Arial" w:cs="Arial"/>
          <w:sz w:val="22"/>
          <w:szCs w:val="22"/>
        </w:rPr>
      </w:pPr>
      <w:r w:rsidRPr="003735B7">
        <w:rPr>
          <w:rFonts w:ascii="Arial" w:hAnsi="Arial" w:cs="Arial"/>
          <w:color w:val="000000"/>
          <w:sz w:val="22"/>
          <w:szCs w:val="22"/>
        </w:rPr>
        <w:t>Wykaz aptek, w których znajdują się pojemniki oraz ich lokalizacja została podana w </w:t>
      </w:r>
      <w:r w:rsidRPr="003735B7">
        <w:rPr>
          <w:rFonts w:ascii="Arial" w:hAnsi="Arial" w:cs="Arial"/>
          <w:bCs/>
          <w:color w:val="000000"/>
          <w:sz w:val="22"/>
          <w:szCs w:val="22"/>
        </w:rPr>
        <w:t>załączniku nr 4</w:t>
      </w:r>
      <w:r w:rsidRPr="003735B7">
        <w:rPr>
          <w:rFonts w:ascii="Arial" w:hAnsi="Arial" w:cs="Arial"/>
          <w:color w:val="000000"/>
          <w:sz w:val="22"/>
          <w:szCs w:val="22"/>
        </w:rPr>
        <w:t xml:space="preserve"> do SIWZ. </w:t>
      </w:r>
    </w:p>
    <w:p w:rsidR="00846F5D" w:rsidRPr="003735B7" w:rsidRDefault="00846F5D" w:rsidP="00846F5D">
      <w:pPr>
        <w:numPr>
          <w:ilvl w:val="0"/>
          <w:numId w:val="17"/>
        </w:numPr>
        <w:autoSpaceDE w:val="0"/>
        <w:jc w:val="both"/>
        <w:rPr>
          <w:rFonts w:ascii="Arial" w:hAnsi="Arial" w:cs="Arial"/>
          <w:sz w:val="22"/>
          <w:szCs w:val="22"/>
        </w:rPr>
      </w:pPr>
      <w:r w:rsidRPr="003735B7">
        <w:rPr>
          <w:rFonts w:ascii="Arial" w:hAnsi="Arial" w:cs="Arial"/>
          <w:color w:val="000000"/>
          <w:sz w:val="22"/>
          <w:szCs w:val="22"/>
        </w:rPr>
        <w:t xml:space="preserve">Wykonawca obowiązany jest do: </w:t>
      </w:r>
    </w:p>
    <w:p w:rsidR="00846F5D" w:rsidRPr="003735B7" w:rsidRDefault="00846F5D" w:rsidP="00846F5D">
      <w:pPr>
        <w:numPr>
          <w:ilvl w:val="0"/>
          <w:numId w:val="9"/>
        </w:numPr>
        <w:autoSpaceDE w:val="0"/>
        <w:ind w:left="709" w:hanging="283"/>
        <w:jc w:val="both"/>
        <w:rPr>
          <w:rFonts w:ascii="Arial" w:hAnsi="Arial" w:cs="Arial"/>
          <w:sz w:val="22"/>
          <w:szCs w:val="22"/>
        </w:rPr>
      </w:pPr>
      <w:r w:rsidRPr="003735B7">
        <w:rPr>
          <w:rFonts w:ascii="Arial" w:hAnsi="Arial" w:cs="Arial"/>
          <w:color w:val="000000"/>
          <w:sz w:val="22"/>
          <w:szCs w:val="22"/>
        </w:rPr>
        <w:t xml:space="preserve">interwencyjnego odbierania zgromadzonych w pojemnikach przeterminowanych leków każdorazowo po uzyskaniu telefonicznej informacji od Zamawiającego o napełnieniu pojemnika w ciągu 2 dni roboczych od chwili zgłoszenia, </w:t>
      </w:r>
    </w:p>
    <w:p w:rsidR="00846F5D" w:rsidRPr="003735B7" w:rsidRDefault="00846F5D" w:rsidP="00846F5D">
      <w:pPr>
        <w:numPr>
          <w:ilvl w:val="0"/>
          <w:numId w:val="9"/>
        </w:numPr>
        <w:autoSpaceDE w:val="0"/>
        <w:ind w:left="709" w:hanging="283"/>
        <w:jc w:val="both"/>
        <w:rPr>
          <w:rFonts w:ascii="Arial" w:hAnsi="Arial" w:cs="Arial"/>
          <w:sz w:val="22"/>
          <w:szCs w:val="22"/>
        </w:rPr>
      </w:pPr>
      <w:r w:rsidRPr="003735B7">
        <w:rPr>
          <w:rFonts w:ascii="Arial" w:hAnsi="Arial" w:cs="Arial"/>
          <w:color w:val="000000"/>
          <w:sz w:val="22"/>
          <w:szCs w:val="22"/>
        </w:rPr>
        <w:t xml:space="preserve">utrzymywania wewnętrznej części pojemnika w czystości, </w:t>
      </w:r>
    </w:p>
    <w:p w:rsidR="00846F5D" w:rsidRPr="003735B7" w:rsidRDefault="00846F5D" w:rsidP="00846F5D">
      <w:pPr>
        <w:numPr>
          <w:ilvl w:val="0"/>
          <w:numId w:val="9"/>
        </w:numPr>
        <w:autoSpaceDE w:val="0"/>
        <w:ind w:left="709" w:hanging="283"/>
        <w:jc w:val="both"/>
        <w:rPr>
          <w:rFonts w:ascii="Arial" w:hAnsi="Arial" w:cs="Arial"/>
          <w:sz w:val="22"/>
          <w:szCs w:val="22"/>
        </w:rPr>
      </w:pPr>
      <w:r w:rsidRPr="003735B7">
        <w:rPr>
          <w:rFonts w:ascii="Arial" w:hAnsi="Arial" w:cs="Arial"/>
          <w:color w:val="000000"/>
          <w:sz w:val="22"/>
          <w:szCs w:val="22"/>
        </w:rPr>
        <w:t xml:space="preserve">przygotowania i dostarczenia aptekom, w którym prowadzona jest zbiórka przeterminowanych leków wykazu osób upoważnionych do opróżniania pojemnika oraz umożliwienia identyfikacji pracownikowi apteki na podstawie dokumentu potwierdzającego tożsamość w celu sprawdzenia zgodności danych zawartych w wykazie osób upoważnionych do opróżniania pojemnika, </w:t>
      </w:r>
    </w:p>
    <w:p w:rsidR="00846F5D" w:rsidRPr="003735B7" w:rsidRDefault="00846F5D" w:rsidP="00846F5D">
      <w:pPr>
        <w:numPr>
          <w:ilvl w:val="0"/>
          <w:numId w:val="9"/>
        </w:numPr>
        <w:autoSpaceDE w:val="0"/>
        <w:ind w:left="709" w:hanging="283"/>
        <w:jc w:val="both"/>
        <w:rPr>
          <w:rFonts w:ascii="Arial" w:hAnsi="Arial" w:cs="Arial"/>
          <w:sz w:val="22"/>
          <w:szCs w:val="22"/>
        </w:rPr>
      </w:pPr>
      <w:r w:rsidRPr="003735B7">
        <w:rPr>
          <w:rFonts w:ascii="Arial" w:hAnsi="Arial" w:cs="Arial"/>
          <w:color w:val="000000"/>
          <w:sz w:val="22"/>
          <w:szCs w:val="22"/>
        </w:rPr>
        <w:t xml:space="preserve">niezwłocznego poinformowania Zamawiającego o wszelkich nieprawidłowościach związanych z utrudnieniami w opróżnianiu pojemnika lub niewłaściwego stanu technicznego pojemnika. </w:t>
      </w:r>
    </w:p>
    <w:p w:rsidR="00846F5D" w:rsidRPr="003735B7" w:rsidRDefault="00846F5D" w:rsidP="00846F5D">
      <w:pPr>
        <w:numPr>
          <w:ilvl w:val="0"/>
          <w:numId w:val="17"/>
        </w:numPr>
        <w:autoSpaceDE w:val="0"/>
        <w:jc w:val="both"/>
        <w:rPr>
          <w:rFonts w:ascii="Arial" w:hAnsi="Arial" w:cs="Arial"/>
          <w:sz w:val="22"/>
          <w:szCs w:val="22"/>
        </w:rPr>
      </w:pPr>
      <w:r w:rsidRPr="003735B7">
        <w:rPr>
          <w:rFonts w:ascii="Arial" w:hAnsi="Arial" w:cs="Arial"/>
          <w:color w:val="000000"/>
          <w:sz w:val="22"/>
          <w:szCs w:val="22"/>
        </w:rPr>
        <w:t xml:space="preserve">Wykonawca zapewnia zgodną z prawem i profesjonalną utylizację odebranych z pojemników przeterminowanych leków. </w:t>
      </w:r>
    </w:p>
    <w:p w:rsidR="00846F5D" w:rsidRPr="003735B7" w:rsidRDefault="00846F5D" w:rsidP="00846F5D">
      <w:pPr>
        <w:numPr>
          <w:ilvl w:val="0"/>
          <w:numId w:val="17"/>
        </w:numPr>
        <w:autoSpaceDE w:val="0"/>
        <w:jc w:val="both"/>
        <w:rPr>
          <w:rFonts w:ascii="Arial" w:hAnsi="Arial" w:cs="Arial"/>
          <w:sz w:val="22"/>
          <w:szCs w:val="22"/>
        </w:rPr>
      </w:pPr>
      <w:r w:rsidRPr="003735B7">
        <w:rPr>
          <w:rFonts w:ascii="Arial" w:hAnsi="Arial" w:cs="Arial"/>
          <w:color w:val="000000"/>
          <w:sz w:val="22"/>
          <w:szCs w:val="22"/>
        </w:rPr>
        <w:t>Zamawiający zastrzega sobie prawo do zmiany wykazu  aptek, w których prowadzona jest zbiórka przeterminowanych leków w okresie obowiązywania umowy, bez zwiększenia z tego tytułu wynagrodzenia dla Wykonawcy.</w:t>
      </w:r>
    </w:p>
    <w:p w:rsidR="00846F5D" w:rsidRPr="003735B7" w:rsidRDefault="00846F5D" w:rsidP="00846F5D">
      <w:pPr>
        <w:jc w:val="both"/>
        <w:rPr>
          <w:rFonts w:ascii="Arial" w:hAnsi="Arial" w:cs="Arial"/>
          <w:color w:val="000000"/>
          <w:sz w:val="22"/>
          <w:szCs w:val="22"/>
        </w:rPr>
      </w:pPr>
    </w:p>
    <w:p w:rsidR="00846F5D" w:rsidRPr="003735B7" w:rsidRDefault="00846F5D" w:rsidP="00846F5D">
      <w:pPr>
        <w:autoSpaceDE w:val="0"/>
        <w:jc w:val="both"/>
        <w:rPr>
          <w:rFonts w:ascii="Arial" w:hAnsi="Arial" w:cs="Arial"/>
          <w:sz w:val="22"/>
          <w:szCs w:val="22"/>
        </w:rPr>
      </w:pPr>
      <w:r w:rsidRPr="003735B7">
        <w:rPr>
          <w:rFonts w:ascii="Arial" w:hAnsi="Arial" w:cs="Arial"/>
          <w:b/>
          <w:color w:val="000000"/>
          <w:sz w:val="22"/>
          <w:szCs w:val="22"/>
        </w:rPr>
        <w:t xml:space="preserve">3.3. </w:t>
      </w:r>
      <w:r w:rsidRPr="003735B7">
        <w:rPr>
          <w:rFonts w:ascii="Arial" w:hAnsi="Arial" w:cs="Arial"/>
          <w:b/>
          <w:color w:val="000000"/>
          <w:sz w:val="22"/>
          <w:szCs w:val="22"/>
          <w:u w:val="single"/>
        </w:rPr>
        <w:t xml:space="preserve">Punkty Selektywnego Zbierania Zużytych Baterii Małogabarytowych (PSZZBM) </w:t>
      </w:r>
    </w:p>
    <w:p w:rsidR="00846F5D" w:rsidRPr="003735B7" w:rsidRDefault="00846F5D" w:rsidP="00846F5D">
      <w:pPr>
        <w:numPr>
          <w:ilvl w:val="1"/>
          <w:numId w:val="9"/>
        </w:numPr>
        <w:ind w:left="426" w:hanging="426"/>
        <w:jc w:val="both"/>
        <w:rPr>
          <w:rFonts w:ascii="Arial" w:hAnsi="Arial" w:cs="Arial"/>
          <w:sz w:val="22"/>
          <w:szCs w:val="22"/>
        </w:rPr>
      </w:pPr>
      <w:r w:rsidRPr="003735B7">
        <w:rPr>
          <w:rFonts w:ascii="Arial" w:hAnsi="Arial" w:cs="Arial"/>
          <w:sz w:val="22"/>
          <w:szCs w:val="22"/>
        </w:rPr>
        <w:t xml:space="preserve">Wykonawca zapewnia obsługę punktów obejmującą: odbiór, transport i utylizację zużytych baterii i akumulatorów, innych niż przemysłowe i samochodowe, zlokalizowanych w wybranych placówkach oświatowych (szkoły), placówkach publicznych (Urzędy) na terenie miasta Jarosławia. </w:t>
      </w:r>
    </w:p>
    <w:p w:rsidR="00846F5D" w:rsidRPr="003735B7" w:rsidRDefault="00846F5D" w:rsidP="00846F5D">
      <w:pPr>
        <w:numPr>
          <w:ilvl w:val="1"/>
          <w:numId w:val="9"/>
        </w:numPr>
        <w:ind w:left="426" w:hanging="426"/>
        <w:jc w:val="both"/>
        <w:rPr>
          <w:rFonts w:ascii="Arial" w:hAnsi="Arial" w:cs="Arial"/>
          <w:sz w:val="22"/>
          <w:szCs w:val="22"/>
        </w:rPr>
      </w:pPr>
      <w:r w:rsidRPr="003735B7">
        <w:rPr>
          <w:rFonts w:ascii="Arial" w:hAnsi="Arial" w:cs="Arial"/>
          <w:sz w:val="22"/>
          <w:szCs w:val="22"/>
        </w:rPr>
        <w:t xml:space="preserve">Zamawiający zapewnia w miejscach o których mowa w pkt. 1 oznakowanie, wyposażenie w specjalistyczne  pojemniki przeznaczone do zbiórki baterii i akumulatorów, innych niż przemysłowe i samochodowe. </w:t>
      </w:r>
    </w:p>
    <w:p w:rsidR="00846F5D" w:rsidRPr="003735B7" w:rsidRDefault="00846F5D" w:rsidP="00846F5D">
      <w:pPr>
        <w:numPr>
          <w:ilvl w:val="1"/>
          <w:numId w:val="9"/>
        </w:numPr>
        <w:ind w:left="426" w:hanging="426"/>
        <w:jc w:val="both"/>
        <w:rPr>
          <w:rFonts w:ascii="Arial" w:hAnsi="Arial" w:cs="Arial"/>
          <w:sz w:val="22"/>
          <w:szCs w:val="22"/>
        </w:rPr>
      </w:pPr>
      <w:r w:rsidRPr="003735B7">
        <w:rPr>
          <w:rFonts w:ascii="Arial" w:hAnsi="Arial" w:cs="Arial"/>
          <w:sz w:val="22"/>
          <w:szCs w:val="22"/>
        </w:rPr>
        <w:t xml:space="preserve">Wykonawca obowiązany jest do: </w:t>
      </w:r>
    </w:p>
    <w:p w:rsidR="00846F5D" w:rsidRPr="003735B7" w:rsidRDefault="00846F5D" w:rsidP="00846F5D">
      <w:pPr>
        <w:numPr>
          <w:ilvl w:val="1"/>
          <w:numId w:val="17"/>
        </w:numPr>
        <w:ind w:left="426" w:hanging="426"/>
        <w:jc w:val="both"/>
        <w:rPr>
          <w:rFonts w:ascii="Arial" w:hAnsi="Arial" w:cs="Arial"/>
          <w:sz w:val="22"/>
          <w:szCs w:val="22"/>
        </w:rPr>
      </w:pPr>
      <w:r w:rsidRPr="003735B7">
        <w:rPr>
          <w:rFonts w:ascii="Arial" w:hAnsi="Arial" w:cs="Arial"/>
          <w:sz w:val="22"/>
          <w:szCs w:val="22"/>
        </w:rPr>
        <w:t xml:space="preserve">interwencyjnego odbierania zgromadzonych w pojemnikach zużytych baterii każdorazowo po uzyskaniu telefonicznej informacji od Zamawiającego o napełnieniu pojemnika w ciągu 2 dni roboczych od chwili zgłoszenia, </w:t>
      </w:r>
    </w:p>
    <w:p w:rsidR="00846F5D" w:rsidRPr="003735B7" w:rsidRDefault="00846F5D" w:rsidP="00846F5D">
      <w:pPr>
        <w:numPr>
          <w:ilvl w:val="1"/>
          <w:numId w:val="17"/>
        </w:numPr>
        <w:ind w:left="426" w:hanging="426"/>
        <w:jc w:val="both"/>
        <w:rPr>
          <w:rFonts w:ascii="Arial" w:hAnsi="Arial" w:cs="Arial"/>
          <w:sz w:val="22"/>
          <w:szCs w:val="22"/>
        </w:rPr>
      </w:pPr>
      <w:r w:rsidRPr="003735B7">
        <w:rPr>
          <w:rFonts w:ascii="Arial" w:hAnsi="Arial" w:cs="Arial"/>
          <w:sz w:val="22"/>
          <w:szCs w:val="22"/>
        </w:rPr>
        <w:t xml:space="preserve">utrzymywania wewnętrznej części pojemnika w czystości, </w:t>
      </w:r>
    </w:p>
    <w:p w:rsidR="00846F5D" w:rsidRPr="003735B7" w:rsidRDefault="00846F5D" w:rsidP="00846F5D">
      <w:pPr>
        <w:numPr>
          <w:ilvl w:val="1"/>
          <w:numId w:val="17"/>
        </w:numPr>
        <w:ind w:left="426" w:hanging="426"/>
        <w:jc w:val="both"/>
        <w:rPr>
          <w:rFonts w:ascii="Arial" w:hAnsi="Arial" w:cs="Arial"/>
          <w:sz w:val="22"/>
          <w:szCs w:val="22"/>
        </w:rPr>
      </w:pPr>
      <w:r w:rsidRPr="003735B7">
        <w:rPr>
          <w:rFonts w:ascii="Arial" w:hAnsi="Arial" w:cs="Arial"/>
          <w:sz w:val="22"/>
          <w:szCs w:val="22"/>
        </w:rPr>
        <w:t xml:space="preserve">przygotowania i dostarczenia w punktach, w którym prowadzona jest zbiórka zużytych baterii wykazu osób upoważnionych do opróżniania pojemnika oraz umożliwienia identyfikacji pracownikowi placówki oświatowej i urzędu na podstawie dokumentu potwierdzającego tożsamość w celu sprawdzenia zgodności danych zawartych w wykazie osób upoważnionych do opróżniania pojemnika, </w:t>
      </w:r>
    </w:p>
    <w:p w:rsidR="00846F5D" w:rsidRPr="003735B7" w:rsidRDefault="00846F5D" w:rsidP="00846F5D">
      <w:pPr>
        <w:numPr>
          <w:ilvl w:val="1"/>
          <w:numId w:val="17"/>
        </w:numPr>
        <w:ind w:left="426" w:hanging="426"/>
        <w:jc w:val="both"/>
        <w:rPr>
          <w:rFonts w:ascii="Arial" w:hAnsi="Arial" w:cs="Arial"/>
          <w:sz w:val="22"/>
          <w:szCs w:val="22"/>
        </w:rPr>
      </w:pPr>
      <w:r w:rsidRPr="003735B7">
        <w:rPr>
          <w:rFonts w:ascii="Arial" w:hAnsi="Arial" w:cs="Arial"/>
          <w:sz w:val="22"/>
          <w:szCs w:val="22"/>
        </w:rPr>
        <w:t xml:space="preserve">niezwłocznego poinformowania Zamawiającego o wszelkich nieprawidłowościach związanych z utrudnieniami w opróżnianiu pojemnika lub niewłaściwego stanu technicznego pojemnika. </w:t>
      </w:r>
    </w:p>
    <w:p w:rsidR="00846F5D" w:rsidRPr="003735B7" w:rsidRDefault="00846F5D" w:rsidP="00846F5D">
      <w:pPr>
        <w:numPr>
          <w:ilvl w:val="1"/>
          <w:numId w:val="9"/>
        </w:numPr>
        <w:ind w:left="426" w:hanging="426"/>
        <w:jc w:val="both"/>
        <w:rPr>
          <w:rFonts w:ascii="Arial" w:hAnsi="Arial" w:cs="Arial"/>
          <w:sz w:val="22"/>
          <w:szCs w:val="22"/>
        </w:rPr>
      </w:pPr>
      <w:r w:rsidRPr="003735B7">
        <w:rPr>
          <w:rFonts w:ascii="Arial" w:hAnsi="Arial" w:cs="Arial"/>
          <w:sz w:val="22"/>
          <w:szCs w:val="22"/>
        </w:rPr>
        <w:t xml:space="preserve">Wykonawca zapewnia zgodną z prawem i profesjonalną utylizację odebranych z pojemników baterii małogabarytowych. </w:t>
      </w:r>
    </w:p>
    <w:p w:rsidR="00846F5D" w:rsidRPr="003735B7" w:rsidRDefault="00846F5D" w:rsidP="00846F5D">
      <w:pPr>
        <w:numPr>
          <w:ilvl w:val="1"/>
          <w:numId w:val="9"/>
        </w:numPr>
        <w:ind w:left="426" w:hanging="426"/>
        <w:jc w:val="both"/>
        <w:rPr>
          <w:rFonts w:ascii="Arial" w:hAnsi="Arial" w:cs="Arial"/>
          <w:sz w:val="22"/>
          <w:szCs w:val="22"/>
        </w:rPr>
      </w:pPr>
      <w:r w:rsidRPr="003735B7">
        <w:rPr>
          <w:rFonts w:ascii="Arial" w:hAnsi="Arial" w:cs="Arial"/>
          <w:sz w:val="22"/>
          <w:szCs w:val="22"/>
        </w:rPr>
        <w:t xml:space="preserve">Zamawiający zastrzega sobie prawo do zmiany ilości punktów i lokalizacji placówek oświatowych, placówek publicznych, w których prowadzona jest zbiórka zużytych baterii </w:t>
      </w:r>
      <w:r w:rsidRPr="003735B7">
        <w:rPr>
          <w:rFonts w:ascii="Arial" w:hAnsi="Arial" w:cs="Arial"/>
          <w:sz w:val="22"/>
          <w:szCs w:val="22"/>
        </w:rPr>
        <w:lastRenderedPageBreak/>
        <w:t>małogabarytowych w okresie obowiązywania umowy, bez zwiększenia z tego tytułu wynagrodzenia dla Wykonawcy.</w:t>
      </w:r>
    </w:p>
    <w:p w:rsidR="00846F5D" w:rsidRPr="003735B7" w:rsidRDefault="00846F5D" w:rsidP="00846F5D">
      <w:pPr>
        <w:pStyle w:val="Tekstpodstawowy"/>
        <w:jc w:val="both"/>
        <w:rPr>
          <w:rFonts w:ascii="Arial" w:hAnsi="Arial" w:cs="Arial"/>
          <w:sz w:val="22"/>
          <w:szCs w:val="22"/>
        </w:rPr>
      </w:pPr>
    </w:p>
    <w:p w:rsidR="00846F5D" w:rsidRPr="003735B7" w:rsidRDefault="00846F5D" w:rsidP="00846F5D">
      <w:pPr>
        <w:pStyle w:val="Tekstpodstawowy"/>
        <w:jc w:val="both"/>
        <w:rPr>
          <w:rFonts w:ascii="Arial" w:hAnsi="Arial" w:cs="Arial"/>
          <w:sz w:val="22"/>
          <w:szCs w:val="22"/>
        </w:rPr>
      </w:pPr>
      <w:r w:rsidRPr="003735B7">
        <w:rPr>
          <w:rFonts w:ascii="Arial" w:hAnsi="Arial" w:cs="Arial"/>
          <w:b/>
          <w:sz w:val="22"/>
          <w:szCs w:val="22"/>
        </w:rPr>
        <w:t xml:space="preserve">3.4. </w:t>
      </w:r>
      <w:r w:rsidRPr="003735B7">
        <w:rPr>
          <w:rFonts w:ascii="Arial" w:hAnsi="Arial" w:cs="Arial"/>
          <w:b/>
          <w:sz w:val="22"/>
          <w:szCs w:val="22"/>
          <w:u w:val="single"/>
        </w:rPr>
        <w:t>Punkt Selektywnego Zbierania Odpadów Komunalnych (PSZOK).</w:t>
      </w:r>
    </w:p>
    <w:p w:rsidR="00846F5D" w:rsidRPr="00FE7872" w:rsidRDefault="00CE741C" w:rsidP="00846F5D">
      <w:pPr>
        <w:pStyle w:val="Tekstpodstawowy"/>
        <w:numPr>
          <w:ilvl w:val="0"/>
          <w:numId w:val="8"/>
        </w:numPr>
        <w:ind w:left="426" w:hanging="426"/>
        <w:jc w:val="both"/>
        <w:rPr>
          <w:rFonts w:ascii="Arial" w:hAnsi="Arial" w:cs="Arial"/>
          <w:sz w:val="22"/>
          <w:szCs w:val="22"/>
        </w:rPr>
      </w:pPr>
      <w:r w:rsidRPr="00AB5837">
        <w:rPr>
          <w:rFonts w:ascii="Arial" w:hAnsi="Arial" w:cs="Arial"/>
          <w:sz w:val="22"/>
          <w:szCs w:val="22"/>
          <w:lang w:val="pl-PL"/>
        </w:rPr>
        <w:t xml:space="preserve">Zamawiający posiada w pełni wyposażony </w:t>
      </w:r>
      <w:r w:rsidR="00846F5D" w:rsidRPr="00FE7872">
        <w:rPr>
          <w:rFonts w:ascii="Arial" w:hAnsi="Arial" w:cs="Arial"/>
          <w:sz w:val="22"/>
          <w:szCs w:val="22"/>
        </w:rPr>
        <w:t xml:space="preserve">Punkt Selektywnego Zbierania Odpadów </w:t>
      </w:r>
      <w:r w:rsidR="00E82B83" w:rsidRPr="00FE7872">
        <w:rPr>
          <w:rFonts w:ascii="Arial" w:hAnsi="Arial" w:cs="Arial"/>
          <w:sz w:val="22"/>
          <w:szCs w:val="22"/>
        </w:rPr>
        <w:t xml:space="preserve">Komunalnych (PSZOK) położony w Jarosławiu przy ul. </w:t>
      </w:r>
      <w:r w:rsidR="00E82B83" w:rsidRPr="00FE7872">
        <w:rPr>
          <w:rFonts w:ascii="Arial" w:hAnsi="Arial" w:cs="Arial"/>
          <w:sz w:val="22"/>
          <w:szCs w:val="22"/>
          <w:lang w:val="pl-PL"/>
        </w:rPr>
        <w:t>Krakowskiej</w:t>
      </w:r>
      <w:r w:rsidR="004A22A8">
        <w:rPr>
          <w:rFonts w:ascii="Arial" w:hAnsi="Arial" w:cs="Arial"/>
          <w:sz w:val="22"/>
          <w:szCs w:val="22"/>
          <w:lang w:val="pl-PL"/>
        </w:rPr>
        <w:t xml:space="preserve"> 35AB</w:t>
      </w:r>
    </w:p>
    <w:p w:rsidR="006B003C" w:rsidRPr="006B003C" w:rsidRDefault="00846F5D" w:rsidP="00846F5D">
      <w:pPr>
        <w:pStyle w:val="Tekstpodstawowy"/>
        <w:numPr>
          <w:ilvl w:val="0"/>
          <w:numId w:val="8"/>
        </w:numPr>
        <w:ind w:left="426" w:hanging="426"/>
        <w:jc w:val="both"/>
        <w:rPr>
          <w:rFonts w:ascii="Arial" w:hAnsi="Arial" w:cs="Arial"/>
          <w:sz w:val="22"/>
          <w:szCs w:val="22"/>
        </w:rPr>
      </w:pPr>
      <w:r w:rsidRPr="003735B7">
        <w:rPr>
          <w:rFonts w:ascii="Arial" w:hAnsi="Arial" w:cs="Arial"/>
          <w:color w:val="000000"/>
          <w:sz w:val="22"/>
          <w:szCs w:val="22"/>
        </w:rPr>
        <w:t>Wykonawca zapewnia pracę punktu przez cały okres obowiązywania umowy w dni robocze w godzinach</w:t>
      </w:r>
      <w:r w:rsidRPr="003735B7">
        <w:rPr>
          <w:rFonts w:ascii="Arial" w:hAnsi="Arial" w:cs="Arial"/>
          <w:color w:val="000000"/>
          <w:sz w:val="22"/>
          <w:szCs w:val="22"/>
          <w:lang w:val="pl-PL"/>
        </w:rPr>
        <w:t>:</w:t>
      </w:r>
    </w:p>
    <w:p w:rsidR="006B003C" w:rsidRDefault="006B003C" w:rsidP="006B003C">
      <w:pPr>
        <w:pStyle w:val="Tekstpodstawowy"/>
        <w:ind w:left="426"/>
        <w:jc w:val="both"/>
        <w:rPr>
          <w:rFonts w:ascii="Arial" w:hAnsi="Arial" w:cs="Arial"/>
          <w:color w:val="000000" w:themeColor="text1"/>
          <w:sz w:val="22"/>
          <w:szCs w:val="22"/>
        </w:rPr>
      </w:pPr>
      <w:r>
        <w:rPr>
          <w:rFonts w:ascii="Arial" w:hAnsi="Arial" w:cs="Arial"/>
          <w:color w:val="000000"/>
          <w:sz w:val="22"/>
          <w:szCs w:val="22"/>
          <w:lang w:val="pl-PL"/>
        </w:rPr>
        <w:t>-</w:t>
      </w:r>
      <w:r w:rsidR="00846F5D" w:rsidRPr="00FE7872">
        <w:rPr>
          <w:rFonts w:ascii="Arial" w:hAnsi="Arial" w:cs="Arial"/>
          <w:sz w:val="22"/>
          <w:szCs w:val="22"/>
          <w:lang w:val="pl-PL"/>
        </w:rPr>
        <w:t xml:space="preserve"> </w:t>
      </w:r>
      <w:r w:rsidR="00EC6005">
        <w:rPr>
          <w:rFonts w:ascii="Arial" w:hAnsi="Arial" w:cs="Arial"/>
          <w:sz w:val="22"/>
          <w:szCs w:val="22"/>
          <w:lang w:val="pl-PL"/>
        </w:rPr>
        <w:t>od 1 stycznia 2024 do dnia 31 marca 2024</w:t>
      </w:r>
      <w:r>
        <w:rPr>
          <w:rFonts w:ascii="Arial" w:hAnsi="Arial" w:cs="Arial"/>
          <w:sz w:val="22"/>
          <w:szCs w:val="22"/>
          <w:lang w:val="pl-PL"/>
        </w:rPr>
        <w:t xml:space="preserve"> i od </w:t>
      </w:r>
      <w:r w:rsidR="00846F5D" w:rsidRPr="00FE7872">
        <w:rPr>
          <w:rFonts w:ascii="Arial" w:hAnsi="Arial" w:cs="Arial"/>
          <w:sz w:val="22"/>
          <w:szCs w:val="22"/>
          <w:lang w:val="pl-PL"/>
        </w:rPr>
        <w:t>1</w:t>
      </w:r>
      <w:r>
        <w:rPr>
          <w:rFonts w:ascii="Arial" w:hAnsi="Arial" w:cs="Arial"/>
          <w:sz w:val="22"/>
          <w:szCs w:val="22"/>
          <w:lang w:val="pl-PL"/>
        </w:rPr>
        <w:t xml:space="preserve"> listopada </w:t>
      </w:r>
      <w:r w:rsidR="00EC6005">
        <w:rPr>
          <w:rFonts w:ascii="Arial" w:hAnsi="Arial" w:cs="Arial"/>
          <w:sz w:val="22"/>
          <w:szCs w:val="22"/>
          <w:lang w:val="pl-PL"/>
        </w:rPr>
        <w:t>2024</w:t>
      </w:r>
      <w:r w:rsidR="00350523" w:rsidRPr="00FE7872">
        <w:rPr>
          <w:rFonts w:ascii="Arial" w:hAnsi="Arial" w:cs="Arial"/>
          <w:sz w:val="22"/>
          <w:szCs w:val="22"/>
          <w:lang w:val="pl-PL"/>
        </w:rPr>
        <w:t xml:space="preserve"> r.</w:t>
      </w:r>
      <w:r w:rsidR="00EC6005">
        <w:rPr>
          <w:rFonts w:ascii="Arial" w:hAnsi="Arial" w:cs="Arial"/>
          <w:sz w:val="22"/>
          <w:szCs w:val="22"/>
          <w:lang w:val="pl-PL"/>
        </w:rPr>
        <w:t xml:space="preserve"> do 31 grudnia 2024</w:t>
      </w:r>
      <w:r>
        <w:rPr>
          <w:rFonts w:ascii="Arial" w:hAnsi="Arial" w:cs="Arial"/>
          <w:sz w:val="22"/>
          <w:szCs w:val="22"/>
          <w:lang w:val="pl-PL"/>
        </w:rPr>
        <w:t xml:space="preserve"> r. </w:t>
      </w:r>
      <w:r w:rsidR="00846F5D" w:rsidRPr="006B003C">
        <w:rPr>
          <w:rFonts w:ascii="Arial" w:hAnsi="Arial" w:cs="Arial"/>
          <w:color w:val="000000" w:themeColor="text1"/>
          <w:sz w:val="22"/>
          <w:szCs w:val="22"/>
          <w:lang w:val="pl-PL"/>
        </w:rPr>
        <w:t xml:space="preserve">w godzinach od </w:t>
      </w:r>
      <w:r w:rsidR="00846F5D" w:rsidRPr="006B003C">
        <w:rPr>
          <w:rFonts w:ascii="Arial" w:hAnsi="Arial" w:cs="Arial"/>
          <w:color w:val="000000" w:themeColor="text1"/>
          <w:sz w:val="22"/>
          <w:szCs w:val="22"/>
        </w:rPr>
        <w:t>7</w:t>
      </w:r>
      <w:r w:rsidR="00846F5D" w:rsidRPr="006B003C">
        <w:rPr>
          <w:rFonts w:ascii="Arial" w:hAnsi="Arial" w:cs="Arial"/>
          <w:color w:val="000000" w:themeColor="text1"/>
          <w:sz w:val="22"/>
          <w:szCs w:val="22"/>
          <w:vertAlign w:val="superscript"/>
        </w:rPr>
        <w:t>00</w:t>
      </w:r>
      <w:r w:rsidR="00846F5D" w:rsidRPr="006B003C">
        <w:rPr>
          <w:rFonts w:ascii="Arial" w:hAnsi="Arial" w:cs="Arial"/>
          <w:color w:val="000000" w:themeColor="text1"/>
          <w:sz w:val="22"/>
          <w:szCs w:val="22"/>
        </w:rPr>
        <w:t xml:space="preserve"> do 1</w:t>
      </w:r>
      <w:r w:rsidR="00846F5D" w:rsidRPr="006B003C">
        <w:rPr>
          <w:rFonts w:ascii="Arial" w:hAnsi="Arial" w:cs="Arial"/>
          <w:color w:val="000000" w:themeColor="text1"/>
          <w:sz w:val="22"/>
          <w:szCs w:val="22"/>
          <w:lang w:val="pl-PL"/>
        </w:rPr>
        <w:t>5</w:t>
      </w:r>
      <w:r w:rsidR="00846F5D" w:rsidRPr="006B003C">
        <w:rPr>
          <w:rFonts w:ascii="Arial" w:hAnsi="Arial" w:cs="Arial"/>
          <w:color w:val="000000" w:themeColor="text1"/>
          <w:sz w:val="22"/>
          <w:szCs w:val="22"/>
          <w:vertAlign w:val="superscript"/>
        </w:rPr>
        <w:t>00</w:t>
      </w:r>
      <w:r>
        <w:rPr>
          <w:rFonts w:ascii="Arial" w:hAnsi="Arial" w:cs="Arial"/>
          <w:color w:val="000000" w:themeColor="text1"/>
          <w:sz w:val="22"/>
          <w:szCs w:val="22"/>
        </w:rPr>
        <w:t>,</w:t>
      </w:r>
    </w:p>
    <w:p w:rsidR="006B003C" w:rsidRPr="006B003C" w:rsidRDefault="00EC6005" w:rsidP="006B003C">
      <w:pPr>
        <w:pStyle w:val="Tekstpodstawowy"/>
        <w:ind w:left="426"/>
        <w:jc w:val="both"/>
        <w:rPr>
          <w:rFonts w:ascii="Arial" w:hAnsi="Arial" w:cs="Arial"/>
          <w:color w:val="000000" w:themeColor="text1"/>
          <w:sz w:val="22"/>
          <w:szCs w:val="22"/>
          <w:lang w:val="pl-PL"/>
        </w:rPr>
      </w:pPr>
      <w:r>
        <w:rPr>
          <w:rFonts w:ascii="Arial" w:hAnsi="Arial" w:cs="Arial"/>
          <w:color w:val="000000" w:themeColor="text1"/>
          <w:sz w:val="22"/>
          <w:szCs w:val="22"/>
          <w:lang w:val="pl-PL"/>
        </w:rPr>
        <w:t>- od dnia 1 kwietnia 2024 do dnia 31 października 2024</w:t>
      </w:r>
      <w:r w:rsidR="006B003C">
        <w:rPr>
          <w:rFonts w:ascii="Arial" w:hAnsi="Arial" w:cs="Arial"/>
          <w:color w:val="000000" w:themeColor="text1"/>
          <w:sz w:val="22"/>
          <w:szCs w:val="22"/>
          <w:lang w:val="pl-PL"/>
        </w:rPr>
        <w:t xml:space="preserve"> w </w:t>
      </w:r>
      <w:r w:rsidR="006B003C" w:rsidRPr="006B003C">
        <w:rPr>
          <w:rFonts w:ascii="Arial" w:hAnsi="Arial" w:cs="Arial"/>
          <w:color w:val="000000" w:themeColor="text1"/>
          <w:sz w:val="22"/>
          <w:szCs w:val="22"/>
          <w:lang w:val="pl-PL"/>
        </w:rPr>
        <w:t xml:space="preserve">godzinach od </w:t>
      </w:r>
      <w:r w:rsidR="006B003C" w:rsidRPr="006B003C">
        <w:rPr>
          <w:rFonts w:ascii="Arial" w:hAnsi="Arial" w:cs="Arial"/>
          <w:color w:val="000000" w:themeColor="text1"/>
          <w:sz w:val="22"/>
          <w:szCs w:val="22"/>
        </w:rPr>
        <w:t>7</w:t>
      </w:r>
      <w:r w:rsidR="006B003C" w:rsidRPr="006B003C">
        <w:rPr>
          <w:rFonts w:ascii="Arial" w:hAnsi="Arial" w:cs="Arial"/>
          <w:color w:val="000000" w:themeColor="text1"/>
          <w:sz w:val="22"/>
          <w:szCs w:val="22"/>
          <w:vertAlign w:val="superscript"/>
        </w:rPr>
        <w:t>00</w:t>
      </w:r>
      <w:r w:rsidR="006B003C" w:rsidRPr="006B003C">
        <w:rPr>
          <w:rFonts w:ascii="Arial" w:hAnsi="Arial" w:cs="Arial"/>
          <w:color w:val="000000" w:themeColor="text1"/>
          <w:sz w:val="22"/>
          <w:szCs w:val="22"/>
        </w:rPr>
        <w:t xml:space="preserve"> do 1</w:t>
      </w:r>
      <w:r w:rsidR="006B003C">
        <w:rPr>
          <w:rFonts w:ascii="Arial" w:hAnsi="Arial" w:cs="Arial"/>
          <w:color w:val="000000" w:themeColor="text1"/>
          <w:sz w:val="22"/>
          <w:szCs w:val="22"/>
          <w:lang w:val="pl-PL"/>
        </w:rPr>
        <w:t>7</w:t>
      </w:r>
      <w:r w:rsidR="006B003C" w:rsidRPr="006B003C">
        <w:rPr>
          <w:rFonts w:ascii="Arial" w:hAnsi="Arial" w:cs="Arial"/>
          <w:color w:val="000000" w:themeColor="text1"/>
          <w:sz w:val="22"/>
          <w:szCs w:val="22"/>
          <w:vertAlign w:val="superscript"/>
        </w:rPr>
        <w:t>00</w:t>
      </w:r>
      <w:r w:rsidR="006B003C">
        <w:rPr>
          <w:rFonts w:ascii="Arial" w:hAnsi="Arial" w:cs="Arial"/>
          <w:color w:val="000000" w:themeColor="text1"/>
          <w:sz w:val="22"/>
          <w:szCs w:val="22"/>
        </w:rPr>
        <w:t>,</w:t>
      </w:r>
    </w:p>
    <w:p w:rsidR="00846F5D" w:rsidRPr="003735B7" w:rsidRDefault="006B003C" w:rsidP="006B003C">
      <w:pPr>
        <w:pStyle w:val="Tekstpodstawowy"/>
        <w:ind w:left="426"/>
        <w:jc w:val="both"/>
        <w:rPr>
          <w:rFonts w:ascii="Arial" w:hAnsi="Arial" w:cs="Arial"/>
          <w:sz w:val="22"/>
          <w:szCs w:val="22"/>
        </w:rPr>
      </w:pPr>
      <w:r>
        <w:rPr>
          <w:rFonts w:ascii="Arial" w:hAnsi="Arial" w:cs="Arial"/>
          <w:color w:val="000000" w:themeColor="text1"/>
          <w:sz w:val="22"/>
          <w:szCs w:val="22"/>
          <w:lang w:val="pl-PL"/>
        </w:rPr>
        <w:t xml:space="preserve">- </w:t>
      </w:r>
      <w:r>
        <w:rPr>
          <w:rFonts w:ascii="Arial" w:hAnsi="Arial" w:cs="Arial"/>
          <w:color w:val="FF0000"/>
          <w:sz w:val="22"/>
          <w:szCs w:val="22"/>
          <w:lang w:val="pl-PL"/>
        </w:rPr>
        <w:t xml:space="preserve"> </w:t>
      </w:r>
      <w:r w:rsidRPr="006B003C">
        <w:rPr>
          <w:rFonts w:ascii="Arial" w:hAnsi="Arial" w:cs="Arial"/>
          <w:sz w:val="22"/>
          <w:szCs w:val="22"/>
          <w:lang w:val="pl-PL"/>
        </w:rPr>
        <w:t xml:space="preserve">w </w:t>
      </w:r>
      <w:r w:rsidR="00CF7D9F">
        <w:rPr>
          <w:rFonts w:ascii="Arial" w:hAnsi="Arial" w:cs="Arial"/>
          <w:sz w:val="22"/>
          <w:szCs w:val="22"/>
          <w:lang w:val="pl-PL"/>
        </w:rPr>
        <w:t xml:space="preserve"> każdą </w:t>
      </w:r>
      <w:r w:rsidR="00CF7D9F">
        <w:rPr>
          <w:rFonts w:ascii="Arial" w:hAnsi="Arial" w:cs="Arial"/>
          <w:sz w:val="22"/>
          <w:szCs w:val="22"/>
        </w:rPr>
        <w:t>sobot</w:t>
      </w:r>
      <w:r w:rsidR="00CF7D9F">
        <w:rPr>
          <w:rFonts w:ascii="Arial" w:hAnsi="Arial" w:cs="Arial"/>
          <w:sz w:val="22"/>
          <w:szCs w:val="22"/>
          <w:lang w:val="pl-PL"/>
        </w:rPr>
        <w:t>ę</w:t>
      </w:r>
      <w:r w:rsidR="00846F5D" w:rsidRPr="006B003C">
        <w:rPr>
          <w:rFonts w:ascii="Arial" w:hAnsi="Arial" w:cs="Arial"/>
          <w:sz w:val="22"/>
          <w:szCs w:val="22"/>
        </w:rPr>
        <w:t xml:space="preserve"> </w:t>
      </w:r>
      <w:r w:rsidR="00846F5D" w:rsidRPr="006B003C">
        <w:rPr>
          <w:rFonts w:ascii="Arial" w:hAnsi="Arial" w:cs="Arial"/>
          <w:sz w:val="22"/>
          <w:szCs w:val="22"/>
          <w:lang w:val="pl-PL"/>
        </w:rPr>
        <w:t xml:space="preserve">miesiąca </w:t>
      </w:r>
      <w:r w:rsidR="00846F5D" w:rsidRPr="006B003C">
        <w:rPr>
          <w:rFonts w:ascii="Arial" w:hAnsi="Arial" w:cs="Arial"/>
          <w:sz w:val="22"/>
          <w:szCs w:val="22"/>
        </w:rPr>
        <w:t>od godziny 10</w:t>
      </w:r>
      <w:r w:rsidR="00846F5D" w:rsidRPr="006B003C">
        <w:rPr>
          <w:rFonts w:ascii="Arial" w:hAnsi="Arial" w:cs="Arial"/>
          <w:sz w:val="22"/>
          <w:szCs w:val="22"/>
          <w:vertAlign w:val="superscript"/>
        </w:rPr>
        <w:t>00</w:t>
      </w:r>
      <w:r w:rsidR="00846F5D" w:rsidRPr="006B003C">
        <w:rPr>
          <w:rFonts w:ascii="Arial" w:hAnsi="Arial" w:cs="Arial"/>
          <w:sz w:val="22"/>
          <w:szCs w:val="22"/>
        </w:rPr>
        <w:t xml:space="preserve"> do 14</w:t>
      </w:r>
      <w:r w:rsidR="00846F5D" w:rsidRPr="006B003C">
        <w:rPr>
          <w:rFonts w:ascii="Arial" w:hAnsi="Arial" w:cs="Arial"/>
          <w:sz w:val="22"/>
          <w:szCs w:val="22"/>
          <w:vertAlign w:val="superscript"/>
        </w:rPr>
        <w:t>00</w:t>
      </w:r>
      <w:r w:rsidR="00846F5D" w:rsidRPr="006B003C">
        <w:rPr>
          <w:rFonts w:ascii="Arial" w:hAnsi="Arial" w:cs="Arial"/>
          <w:sz w:val="22"/>
          <w:szCs w:val="22"/>
        </w:rPr>
        <w:t xml:space="preserve"> (za</w:t>
      </w:r>
      <w:r w:rsidR="00846F5D" w:rsidRPr="006B003C">
        <w:rPr>
          <w:rFonts w:ascii="Arial" w:hAnsi="Arial" w:cs="Arial"/>
          <w:sz w:val="22"/>
          <w:szCs w:val="22"/>
          <w:lang w:val="pl-PL"/>
        </w:rPr>
        <w:t> </w:t>
      </w:r>
      <w:r w:rsidR="00846F5D" w:rsidRPr="006B003C">
        <w:rPr>
          <w:rFonts w:ascii="Arial" w:hAnsi="Arial" w:cs="Arial"/>
          <w:sz w:val="22"/>
          <w:szCs w:val="22"/>
        </w:rPr>
        <w:t xml:space="preserve">wyjątkiem dni ustawowo wolnych od pracy oraz świąt). </w:t>
      </w:r>
    </w:p>
    <w:p w:rsidR="00846F5D" w:rsidRPr="003735B7" w:rsidRDefault="00846F5D" w:rsidP="00846F5D">
      <w:pPr>
        <w:pStyle w:val="Tekstpodstawowy"/>
        <w:numPr>
          <w:ilvl w:val="0"/>
          <w:numId w:val="8"/>
        </w:numPr>
        <w:ind w:left="426" w:hanging="426"/>
        <w:jc w:val="both"/>
        <w:rPr>
          <w:rFonts w:ascii="Arial" w:hAnsi="Arial" w:cs="Arial"/>
          <w:sz w:val="22"/>
          <w:szCs w:val="22"/>
        </w:rPr>
      </w:pPr>
      <w:r w:rsidRPr="003735B7">
        <w:rPr>
          <w:rFonts w:ascii="Arial" w:hAnsi="Arial" w:cs="Arial"/>
          <w:color w:val="000000"/>
          <w:sz w:val="22"/>
          <w:szCs w:val="22"/>
        </w:rPr>
        <w:t xml:space="preserve">Wykonawca obowiązany jest zapewnić profesjonalną obsługę właścicielom nieruchomości dostarczającym odpady do Punktu Selektywnego Zbierania Odpadów Komunalnych oraz prowadzić ewidencję: </w:t>
      </w:r>
    </w:p>
    <w:p w:rsidR="00846F5D" w:rsidRPr="003735B7" w:rsidRDefault="00846F5D" w:rsidP="00846F5D">
      <w:pPr>
        <w:numPr>
          <w:ilvl w:val="1"/>
          <w:numId w:val="8"/>
        </w:numPr>
        <w:autoSpaceDE w:val="0"/>
        <w:jc w:val="both"/>
        <w:rPr>
          <w:rFonts w:ascii="Arial" w:hAnsi="Arial" w:cs="Arial"/>
          <w:sz w:val="22"/>
          <w:szCs w:val="22"/>
        </w:rPr>
      </w:pPr>
      <w:r w:rsidRPr="003735B7">
        <w:rPr>
          <w:rFonts w:ascii="Arial" w:hAnsi="Arial" w:cs="Arial"/>
          <w:color w:val="000000"/>
          <w:sz w:val="22"/>
          <w:szCs w:val="22"/>
        </w:rPr>
        <w:t xml:space="preserve">rodzaju odebranych odpadów, </w:t>
      </w:r>
    </w:p>
    <w:p w:rsidR="00846F5D" w:rsidRPr="003735B7" w:rsidRDefault="00846F5D" w:rsidP="00846F5D">
      <w:pPr>
        <w:numPr>
          <w:ilvl w:val="1"/>
          <w:numId w:val="8"/>
        </w:numPr>
        <w:autoSpaceDE w:val="0"/>
        <w:jc w:val="both"/>
        <w:rPr>
          <w:rFonts w:ascii="Arial" w:hAnsi="Arial" w:cs="Arial"/>
          <w:sz w:val="22"/>
          <w:szCs w:val="22"/>
        </w:rPr>
      </w:pPr>
      <w:r w:rsidRPr="003735B7">
        <w:rPr>
          <w:rFonts w:ascii="Arial" w:hAnsi="Arial" w:cs="Arial"/>
          <w:color w:val="000000"/>
          <w:sz w:val="22"/>
          <w:szCs w:val="22"/>
        </w:rPr>
        <w:t>ilości przyjmowanych odpadów,</w:t>
      </w:r>
    </w:p>
    <w:p w:rsidR="00846F5D" w:rsidRPr="003735B7" w:rsidRDefault="00846F5D" w:rsidP="00846F5D">
      <w:pPr>
        <w:numPr>
          <w:ilvl w:val="1"/>
          <w:numId w:val="8"/>
        </w:numPr>
        <w:autoSpaceDE w:val="0"/>
        <w:jc w:val="both"/>
        <w:rPr>
          <w:rFonts w:ascii="Arial" w:hAnsi="Arial" w:cs="Arial"/>
          <w:sz w:val="22"/>
          <w:szCs w:val="22"/>
        </w:rPr>
      </w:pPr>
      <w:r w:rsidRPr="003735B7">
        <w:rPr>
          <w:rFonts w:ascii="Arial" w:hAnsi="Arial" w:cs="Arial"/>
          <w:color w:val="000000"/>
          <w:sz w:val="22"/>
          <w:szCs w:val="22"/>
        </w:rPr>
        <w:t>adresów nieruchomości, na których powsta</w:t>
      </w:r>
      <w:r w:rsidR="00427666" w:rsidRPr="003735B7">
        <w:rPr>
          <w:rFonts w:ascii="Arial" w:hAnsi="Arial" w:cs="Arial"/>
          <w:color w:val="000000"/>
          <w:sz w:val="22"/>
          <w:szCs w:val="22"/>
        </w:rPr>
        <w:t>ły odpady dostarczone do punktu.</w:t>
      </w:r>
    </w:p>
    <w:p w:rsidR="00846F5D" w:rsidRPr="003735B7" w:rsidRDefault="00846F5D" w:rsidP="00846F5D">
      <w:pPr>
        <w:numPr>
          <w:ilvl w:val="0"/>
          <w:numId w:val="8"/>
        </w:numPr>
        <w:autoSpaceDE w:val="0"/>
        <w:jc w:val="both"/>
        <w:rPr>
          <w:rFonts w:ascii="Arial" w:hAnsi="Arial" w:cs="Arial"/>
          <w:sz w:val="22"/>
          <w:szCs w:val="22"/>
        </w:rPr>
      </w:pPr>
      <w:r w:rsidRPr="003735B7">
        <w:rPr>
          <w:rFonts w:ascii="Arial" w:hAnsi="Arial" w:cs="Arial"/>
          <w:color w:val="000000"/>
          <w:sz w:val="22"/>
          <w:szCs w:val="22"/>
        </w:rPr>
        <w:t>Wykonawca dokonując odbioru ma obowiązek sprawdzić, czy odpady oddawane są do punktu przez właściciela nieruchomości znajdującej się na terenie m. Jarosław</w:t>
      </w:r>
      <w:r w:rsidR="00CF7D9F">
        <w:rPr>
          <w:rFonts w:ascii="Arial" w:hAnsi="Arial" w:cs="Arial"/>
          <w:color w:val="000000"/>
          <w:sz w:val="22"/>
          <w:szCs w:val="22"/>
        </w:rPr>
        <w:t xml:space="preserve">ia, bądź inną upoważnioną osobę. </w:t>
      </w:r>
      <w:r w:rsidRPr="003735B7">
        <w:rPr>
          <w:rFonts w:ascii="Arial" w:hAnsi="Arial" w:cs="Arial"/>
          <w:color w:val="000000"/>
          <w:sz w:val="22"/>
          <w:szCs w:val="22"/>
        </w:rPr>
        <w:t>W przypadku, gdy Wykonawca stwierdzi, ze odpady przywiezione do punktu są oddawane przez inne niż w/w osoby może odmówić ich przyjęcia.</w:t>
      </w:r>
    </w:p>
    <w:p w:rsidR="00846F5D" w:rsidRPr="003735B7" w:rsidRDefault="00846F5D" w:rsidP="00846F5D">
      <w:pPr>
        <w:numPr>
          <w:ilvl w:val="0"/>
          <w:numId w:val="8"/>
        </w:numPr>
        <w:autoSpaceDE w:val="0"/>
        <w:jc w:val="both"/>
        <w:rPr>
          <w:rFonts w:ascii="Arial" w:hAnsi="Arial" w:cs="Arial"/>
          <w:sz w:val="22"/>
          <w:szCs w:val="22"/>
        </w:rPr>
      </w:pPr>
      <w:r w:rsidRPr="003735B7">
        <w:rPr>
          <w:rFonts w:ascii="Arial" w:hAnsi="Arial" w:cs="Arial"/>
          <w:color w:val="000000"/>
          <w:sz w:val="22"/>
          <w:szCs w:val="22"/>
        </w:rPr>
        <w:t xml:space="preserve">Na żądanie właściciela nieruchomości oddającego odpady w punkcie Wykonawca ma obowiązek wydać potwierdzenie przyjęcia odpadów do punktu. </w:t>
      </w:r>
    </w:p>
    <w:p w:rsidR="00846F5D" w:rsidRPr="003735B7" w:rsidRDefault="00846F5D" w:rsidP="00846F5D">
      <w:pPr>
        <w:numPr>
          <w:ilvl w:val="0"/>
          <w:numId w:val="8"/>
        </w:numPr>
        <w:autoSpaceDE w:val="0"/>
        <w:jc w:val="both"/>
        <w:rPr>
          <w:rFonts w:ascii="Arial" w:hAnsi="Arial" w:cs="Arial"/>
          <w:sz w:val="22"/>
          <w:szCs w:val="22"/>
        </w:rPr>
      </w:pPr>
      <w:r w:rsidRPr="003735B7">
        <w:rPr>
          <w:rFonts w:ascii="Arial" w:hAnsi="Arial" w:cs="Arial"/>
          <w:color w:val="000000"/>
          <w:sz w:val="22"/>
          <w:szCs w:val="22"/>
        </w:rPr>
        <w:t>Wykonawca na terenie punktu zapewnia utrzymanie czystości i porządku, a zebrane odpady na bieżąco winien przekazywać do dalszego zagospodarowania.</w:t>
      </w:r>
    </w:p>
    <w:p w:rsidR="00846F5D" w:rsidRPr="003735B7" w:rsidRDefault="00846F5D" w:rsidP="00846F5D">
      <w:pPr>
        <w:autoSpaceDE w:val="0"/>
        <w:jc w:val="both"/>
        <w:rPr>
          <w:rFonts w:ascii="Arial" w:hAnsi="Arial" w:cs="Arial"/>
          <w:color w:val="000000"/>
          <w:sz w:val="22"/>
          <w:szCs w:val="22"/>
        </w:rPr>
      </w:pPr>
    </w:p>
    <w:p w:rsidR="00846F5D" w:rsidRPr="003735B7" w:rsidRDefault="00846F5D" w:rsidP="00846F5D">
      <w:pPr>
        <w:autoSpaceDE w:val="0"/>
        <w:jc w:val="both"/>
        <w:rPr>
          <w:rFonts w:ascii="Arial" w:hAnsi="Arial" w:cs="Arial"/>
          <w:sz w:val="22"/>
          <w:szCs w:val="22"/>
        </w:rPr>
      </w:pPr>
      <w:r w:rsidRPr="003735B7">
        <w:rPr>
          <w:rFonts w:ascii="Arial" w:hAnsi="Arial" w:cs="Arial"/>
          <w:b/>
          <w:bCs/>
          <w:color w:val="000000"/>
          <w:sz w:val="22"/>
          <w:szCs w:val="22"/>
        </w:rPr>
        <w:t xml:space="preserve">4. Obowiązki Wykonawcy </w:t>
      </w:r>
    </w:p>
    <w:p w:rsidR="00846F5D" w:rsidRPr="003735B7" w:rsidRDefault="00846F5D" w:rsidP="00846F5D">
      <w:pPr>
        <w:autoSpaceDE w:val="0"/>
        <w:jc w:val="both"/>
        <w:rPr>
          <w:rFonts w:ascii="Arial" w:hAnsi="Arial" w:cs="Arial"/>
          <w:color w:val="000000"/>
          <w:sz w:val="22"/>
          <w:szCs w:val="22"/>
        </w:rPr>
      </w:pPr>
    </w:p>
    <w:p w:rsidR="00846F5D" w:rsidRPr="003735B7" w:rsidRDefault="00846F5D" w:rsidP="00846F5D">
      <w:pPr>
        <w:autoSpaceDE w:val="0"/>
        <w:jc w:val="both"/>
        <w:rPr>
          <w:rFonts w:ascii="Arial" w:hAnsi="Arial" w:cs="Arial"/>
          <w:b/>
          <w:color w:val="000000"/>
          <w:sz w:val="22"/>
          <w:szCs w:val="22"/>
          <w:u w:val="single"/>
        </w:rPr>
      </w:pPr>
      <w:r w:rsidRPr="003735B7">
        <w:rPr>
          <w:rFonts w:ascii="Arial" w:hAnsi="Arial" w:cs="Arial"/>
          <w:b/>
          <w:color w:val="000000"/>
          <w:sz w:val="22"/>
          <w:szCs w:val="22"/>
        </w:rPr>
        <w:t xml:space="preserve">4.1. </w:t>
      </w:r>
      <w:r w:rsidRPr="003735B7">
        <w:rPr>
          <w:rFonts w:ascii="Arial" w:hAnsi="Arial" w:cs="Arial"/>
          <w:b/>
          <w:color w:val="000000"/>
          <w:sz w:val="22"/>
          <w:szCs w:val="22"/>
          <w:u w:val="single"/>
        </w:rPr>
        <w:t xml:space="preserve">Wymagania, co do sposobu odbioru odpadów komunalnych </w:t>
      </w:r>
    </w:p>
    <w:p w:rsidR="00846F5D" w:rsidRPr="003735B7" w:rsidRDefault="00846F5D" w:rsidP="00846F5D">
      <w:pPr>
        <w:autoSpaceDE w:val="0"/>
        <w:jc w:val="both"/>
        <w:rPr>
          <w:rFonts w:ascii="Arial" w:hAnsi="Arial" w:cs="Arial"/>
          <w:b/>
          <w:color w:val="000000"/>
          <w:sz w:val="22"/>
          <w:szCs w:val="22"/>
          <w:u w:val="single"/>
        </w:rPr>
      </w:pPr>
    </w:p>
    <w:p w:rsidR="00846F5D" w:rsidRPr="003735B7" w:rsidRDefault="00846F5D" w:rsidP="005D59D5">
      <w:pPr>
        <w:numPr>
          <w:ilvl w:val="0"/>
          <w:numId w:val="4"/>
        </w:numPr>
        <w:suppressAutoHyphens w:val="0"/>
        <w:jc w:val="both"/>
        <w:rPr>
          <w:rFonts w:ascii="Arial" w:hAnsi="Arial" w:cs="Arial"/>
          <w:color w:val="000000" w:themeColor="text1"/>
          <w:sz w:val="22"/>
          <w:szCs w:val="22"/>
        </w:rPr>
      </w:pPr>
      <w:r w:rsidRPr="003735B7">
        <w:rPr>
          <w:rStyle w:val="markedcontent"/>
          <w:rFonts w:ascii="Arial" w:hAnsi="Arial" w:cs="Arial"/>
          <w:color w:val="000000" w:themeColor="text1"/>
          <w:sz w:val="22"/>
          <w:szCs w:val="22"/>
        </w:rPr>
        <w:t xml:space="preserve">Zamawiający żąda, aby po każdym wykonaniu usługi odbioru odpadów, Wykonawca odwoził:  </w:t>
      </w:r>
      <w:r w:rsidRPr="003735B7">
        <w:rPr>
          <w:rFonts w:ascii="Arial" w:hAnsi="Arial" w:cs="Arial"/>
          <w:color w:val="000000" w:themeColor="text1"/>
          <w:sz w:val="22"/>
          <w:szCs w:val="22"/>
        </w:rPr>
        <w:br/>
      </w:r>
      <w:r w:rsidRPr="003735B7">
        <w:rPr>
          <w:rStyle w:val="markedcontent"/>
          <w:rFonts w:ascii="Arial" w:hAnsi="Arial" w:cs="Arial"/>
          <w:color w:val="000000" w:themeColor="text1"/>
          <w:sz w:val="22"/>
          <w:szCs w:val="22"/>
        </w:rPr>
        <w:t>a) Niesegregowane (zmieszane) odpady komunalne bezpośr</w:t>
      </w:r>
      <w:r w:rsidR="004603AC" w:rsidRPr="003735B7">
        <w:rPr>
          <w:rStyle w:val="markedcontent"/>
          <w:rFonts w:ascii="Arial" w:hAnsi="Arial" w:cs="Arial"/>
          <w:color w:val="000000" w:themeColor="text1"/>
          <w:sz w:val="22"/>
          <w:szCs w:val="22"/>
        </w:rPr>
        <w:t xml:space="preserve">ednio do instalacji komunalnych </w:t>
      </w:r>
      <w:r w:rsidRPr="003735B7">
        <w:rPr>
          <w:rStyle w:val="markedcontent"/>
          <w:rFonts w:ascii="Arial" w:hAnsi="Arial" w:cs="Arial"/>
          <w:color w:val="000000" w:themeColor="text1"/>
          <w:sz w:val="22"/>
          <w:szCs w:val="22"/>
        </w:rPr>
        <w:t xml:space="preserve">wskazanych w </w:t>
      </w:r>
      <w:r w:rsidR="004603AC" w:rsidRPr="003735B7">
        <w:rPr>
          <w:rStyle w:val="markedcontent"/>
          <w:rFonts w:ascii="Arial" w:hAnsi="Arial" w:cs="Arial"/>
          <w:color w:val="000000" w:themeColor="text1"/>
          <w:sz w:val="22"/>
          <w:szCs w:val="22"/>
        </w:rPr>
        <w:t>wojewódzkich planach gospodarki. odpadami</w:t>
      </w:r>
      <w:r w:rsidRPr="003735B7">
        <w:rPr>
          <w:rFonts w:ascii="Arial" w:hAnsi="Arial" w:cs="Arial"/>
          <w:color w:val="000000" w:themeColor="text1"/>
          <w:sz w:val="22"/>
          <w:szCs w:val="22"/>
        </w:rPr>
        <w:br/>
      </w:r>
      <w:r w:rsidRPr="003735B7">
        <w:rPr>
          <w:rStyle w:val="markedcontent"/>
          <w:rFonts w:ascii="Arial" w:eastAsia="Symbol" w:hAnsi="Arial" w:cs="Arial"/>
          <w:color w:val="000000" w:themeColor="text1"/>
          <w:sz w:val="22"/>
          <w:szCs w:val="22"/>
        </w:rPr>
        <w:t>b)</w:t>
      </w:r>
      <w:r w:rsidRPr="003735B7">
        <w:rPr>
          <w:rStyle w:val="markedcontent"/>
          <w:rFonts w:ascii="Arial" w:hAnsi="Arial" w:cs="Arial"/>
          <w:color w:val="000000" w:themeColor="text1"/>
          <w:sz w:val="22"/>
          <w:szCs w:val="22"/>
        </w:rPr>
        <w:t xml:space="preserve"> Odpady zbierane selektywnie (bioodpady) bezpośrednio do instalacji </w:t>
      </w:r>
      <w:r w:rsidRPr="003735B7">
        <w:rPr>
          <w:rFonts w:ascii="Arial" w:hAnsi="Arial" w:cs="Arial"/>
          <w:color w:val="000000" w:themeColor="text1"/>
          <w:sz w:val="22"/>
          <w:szCs w:val="22"/>
        </w:rPr>
        <w:br/>
      </w:r>
      <w:r w:rsidRPr="003735B7">
        <w:rPr>
          <w:rStyle w:val="markedcontent"/>
          <w:rFonts w:ascii="Arial" w:hAnsi="Arial" w:cs="Arial"/>
          <w:color w:val="000000" w:themeColor="text1"/>
          <w:sz w:val="22"/>
          <w:szCs w:val="22"/>
        </w:rPr>
        <w:t>komunalnych wskazanych w wojewódzkich planach gospodarki lub instalacji odzysku lub unieszkodliwiania odpadów zgodnie z hierarchią postępowania</w:t>
      </w:r>
      <w:r w:rsidR="00323E20">
        <w:rPr>
          <w:rStyle w:val="markedcontent"/>
          <w:rFonts w:ascii="Arial" w:hAnsi="Arial" w:cs="Arial"/>
          <w:color w:val="000000" w:themeColor="text1"/>
          <w:sz w:val="22"/>
          <w:szCs w:val="22"/>
        </w:rPr>
        <w:t xml:space="preserve"> z odpadami, o </w:t>
      </w:r>
      <w:r w:rsidRPr="003735B7">
        <w:rPr>
          <w:rStyle w:val="markedcontent"/>
          <w:rFonts w:ascii="Arial" w:hAnsi="Arial" w:cs="Arial"/>
          <w:color w:val="000000" w:themeColor="text1"/>
          <w:sz w:val="22"/>
          <w:szCs w:val="22"/>
        </w:rPr>
        <w:t>której mowa w art. 17 ustawy z dnia 14 grudnia 2012 r. o odpadach</w:t>
      </w:r>
      <w:r w:rsidR="005D59D5" w:rsidRPr="003735B7">
        <w:rPr>
          <w:rStyle w:val="markedcontent"/>
          <w:rFonts w:ascii="Arial" w:hAnsi="Arial" w:cs="Arial"/>
          <w:color w:val="000000" w:themeColor="text1"/>
          <w:sz w:val="22"/>
          <w:szCs w:val="22"/>
        </w:rPr>
        <w:t>,</w:t>
      </w:r>
      <w:r w:rsidRPr="003735B7">
        <w:rPr>
          <w:rFonts w:ascii="Arial" w:hAnsi="Arial" w:cs="Arial"/>
          <w:color w:val="000000" w:themeColor="text1"/>
          <w:sz w:val="22"/>
          <w:szCs w:val="22"/>
        </w:rPr>
        <w:br/>
      </w:r>
      <w:r w:rsidRPr="003735B7">
        <w:rPr>
          <w:rStyle w:val="markedcontent"/>
          <w:rFonts w:ascii="Arial" w:eastAsia="Symbol" w:hAnsi="Arial" w:cs="Arial"/>
          <w:color w:val="000000" w:themeColor="text1"/>
          <w:sz w:val="22"/>
          <w:szCs w:val="22"/>
        </w:rPr>
        <w:t>c)</w:t>
      </w:r>
      <w:r w:rsidRPr="003735B7">
        <w:rPr>
          <w:rStyle w:val="markedcontent"/>
          <w:rFonts w:ascii="Arial" w:hAnsi="Arial" w:cs="Arial"/>
          <w:color w:val="000000" w:themeColor="text1"/>
          <w:sz w:val="22"/>
          <w:szCs w:val="22"/>
        </w:rPr>
        <w:t xml:space="preserve"> Odpady zbierane selektywnie (papier, tworzywa sztuczne i metale, szkło, wielkogabaryty, zużyty sprzęt elektryczny i elek</w:t>
      </w:r>
      <w:r w:rsidR="00323E20">
        <w:rPr>
          <w:rStyle w:val="markedcontent"/>
          <w:rFonts w:ascii="Arial" w:hAnsi="Arial" w:cs="Arial"/>
          <w:color w:val="000000" w:themeColor="text1"/>
          <w:sz w:val="22"/>
          <w:szCs w:val="22"/>
        </w:rPr>
        <w:t>troniczny)   bezpośrednio do     ins</w:t>
      </w:r>
      <w:r w:rsidRPr="003735B7">
        <w:rPr>
          <w:rStyle w:val="markedcontent"/>
          <w:rFonts w:ascii="Arial" w:hAnsi="Arial" w:cs="Arial"/>
          <w:color w:val="000000" w:themeColor="text1"/>
          <w:sz w:val="22"/>
          <w:szCs w:val="22"/>
        </w:rPr>
        <w:t>talacji komunalnych albo instalacji odzysku lub unieszkodliwiania odpadów</w:t>
      </w:r>
      <w:r w:rsidR="005D59D5" w:rsidRPr="003735B7">
        <w:rPr>
          <w:rStyle w:val="markedcontent"/>
          <w:rFonts w:ascii="Arial" w:hAnsi="Arial" w:cs="Arial"/>
          <w:color w:val="000000" w:themeColor="text1"/>
          <w:sz w:val="22"/>
          <w:szCs w:val="22"/>
        </w:rPr>
        <w:t xml:space="preserve"> lub za pośrednictwem stacji przeładunkowej </w:t>
      </w:r>
      <w:r w:rsidRPr="003735B7">
        <w:rPr>
          <w:rStyle w:val="markedcontent"/>
          <w:rFonts w:ascii="Arial" w:hAnsi="Arial" w:cs="Arial"/>
          <w:color w:val="000000" w:themeColor="text1"/>
          <w:sz w:val="22"/>
          <w:szCs w:val="22"/>
        </w:rPr>
        <w:t xml:space="preserve"> </w:t>
      </w:r>
      <w:r w:rsidRPr="003735B7">
        <w:rPr>
          <w:rFonts w:ascii="Arial" w:hAnsi="Arial" w:cs="Arial"/>
          <w:color w:val="000000" w:themeColor="text1"/>
          <w:sz w:val="22"/>
          <w:szCs w:val="22"/>
        </w:rPr>
        <w:t> </w:t>
      </w:r>
      <w:r w:rsidRPr="003735B7">
        <w:rPr>
          <w:rStyle w:val="markedcontent"/>
          <w:rFonts w:ascii="Arial" w:hAnsi="Arial" w:cs="Arial"/>
          <w:color w:val="000000" w:themeColor="text1"/>
          <w:sz w:val="22"/>
          <w:szCs w:val="22"/>
        </w:rPr>
        <w:t xml:space="preserve">zgodnie z hierarchią postępowania z odpadami, o której mowa w art. 17 </w:t>
      </w:r>
      <w:r w:rsidRPr="003735B7">
        <w:rPr>
          <w:rFonts w:ascii="Arial" w:hAnsi="Arial" w:cs="Arial"/>
          <w:color w:val="000000" w:themeColor="text1"/>
          <w:sz w:val="22"/>
          <w:szCs w:val="22"/>
        </w:rPr>
        <w:t> </w:t>
      </w:r>
      <w:r w:rsidRPr="003735B7">
        <w:rPr>
          <w:rStyle w:val="markedcontent"/>
          <w:rFonts w:ascii="Arial" w:hAnsi="Arial" w:cs="Arial"/>
          <w:color w:val="000000" w:themeColor="text1"/>
          <w:sz w:val="22"/>
          <w:szCs w:val="22"/>
        </w:rPr>
        <w:t xml:space="preserve">ustawy z dnia 14 grudnia 2012 r. o odpadach  </w:t>
      </w:r>
      <w:hyperlink r:id="rId5" w:anchor="page=1" w:tooltip="1. strona" w:history="1"/>
    </w:p>
    <w:p w:rsidR="00846F5D" w:rsidRPr="003735B7" w:rsidRDefault="00846F5D" w:rsidP="00846F5D">
      <w:pPr>
        <w:autoSpaceDE w:val="0"/>
        <w:ind w:left="708" w:hanging="480"/>
        <w:jc w:val="both"/>
        <w:rPr>
          <w:rFonts w:ascii="Arial" w:hAnsi="Arial" w:cs="Arial"/>
          <w:color w:val="C00000"/>
          <w:sz w:val="22"/>
          <w:szCs w:val="22"/>
        </w:rPr>
      </w:pPr>
    </w:p>
    <w:p w:rsidR="00846F5D" w:rsidRPr="003735B7" w:rsidRDefault="00846F5D" w:rsidP="00846F5D">
      <w:pPr>
        <w:pStyle w:val="Default"/>
        <w:numPr>
          <w:ilvl w:val="0"/>
          <w:numId w:val="4"/>
        </w:numPr>
        <w:jc w:val="both"/>
        <w:rPr>
          <w:sz w:val="22"/>
          <w:szCs w:val="22"/>
        </w:rPr>
      </w:pPr>
      <w:r w:rsidRPr="003735B7">
        <w:rPr>
          <w:sz w:val="22"/>
          <w:szCs w:val="22"/>
        </w:rPr>
        <w:t xml:space="preserve">Odbiór odpadów komunalnych od właścicieli nieruchomości powinien odbywać się zgodnie z szczegółowym planem wywozu określonym w harmonogramie. Zamawiający po podpisaniu umowy przekaże  wykaz nieruchomości, z których odbierane będą odpady komunalne, a Wykonawca w terminie do 7 dni od daty jego otrzymania </w:t>
      </w:r>
      <w:r w:rsidRPr="003735B7">
        <w:rPr>
          <w:sz w:val="22"/>
          <w:szCs w:val="22"/>
        </w:rPr>
        <w:lastRenderedPageBreak/>
        <w:t>obowiązany będzie przedstawić harmonogram odbioru odpadów komunalnych z uwzględnieniem selektywnie zebranych, do zatwierdzenia przez Zamawiającego. Dopuszcza się w uzasadnionych przypadkach zmianę  harmonogramu.</w:t>
      </w:r>
    </w:p>
    <w:p w:rsidR="00846F5D" w:rsidRPr="003735B7" w:rsidRDefault="00846F5D" w:rsidP="00846F5D">
      <w:pPr>
        <w:pStyle w:val="Default"/>
        <w:numPr>
          <w:ilvl w:val="0"/>
          <w:numId w:val="4"/>
        </w:numPr>
        <w:jc w:val="both"/>
        <w:rPr>
          <w:sz w:val="22"/>
          <w:szCs w:val="22"/>
        </w:rPr>
      </w:pPr>
      <w:r w:rsidRPr="003735B7">
        <w:rPr>
          <w:sz w:val="22"/>
          <w:szCs w:val="22"/>
        </w:rPr>
        <w:t>Wykonawca zobowiązany jest wykonać odpowiednią ilość egzemplarzy harmonogramu (w formie papierowej) i przekazać w terminie do</w:t>
      </w:r>
      <w:r w:rsidR="005D59D5" w:rsidRPr="003735B7">
        <w:rPr>
          <w:sz w:val="22"/>
          <w:szCs w:val="22"/>
        </w:rPr>
        <w:t xml:space="preserve"> </w:t>
      </w:r>
      <w:r w:rsidR="0085231A">
        <w:rPr>
          <w:color w:val="000000" w:themeColor="text1"/>
          <w:sz w:val="22"/>
          <w:szCs w:val="22"/>
        </w:rPr>
        <w:t>29</w:t>
      </w:r>
      <w:r w:rsidR="00350523" w:rsidRPr="0085231A">
        <w:rPr>
          <w:color w:val="000000" w:themeColor="text1"/>
          <w:sz w:val="22"/>
          <w:szCs w:val="22"/>
        </w:rPr>
        <w:t xml:space="preserve"> grudnia </w:t>
      </w:r>
      <w:r w:rsidR="0085231A">
        <w:rPr>
          <w:color w:val="000000" w:themeColor="text1"/>
          <w:sz w:val="22"/>
          <w:szCs w:val="22"/>
        </w:rPr>
        <w:t>2023</w:t>
      </w:r>
      <w:r w:rsidRPr="0085231A">
        <w:rPr>
          <w:color w:val="000000" w:themeColor="text1"/>
          <w:sz w:val="22"/>
          <w:szCs w:val="22"/>
        </w:rPr>
        <w:t xml:space="preserve"> r.  </w:t>
      </w:r>
      <w:r w:rsidRPr="003735B7">
        <w:rPr>
          <w:sz w:val="22"/>
          <w:szCs w:val="22"/>
        </w:rPr>
        <w:t xml:space="preserve">właścicielom nieruchomości wskazanym w wykazie nieruchomości, o którym mowa w pkt. 1. Dodatkowo Wykonawca zobowiązany jest zamieścić harmonogram odbioru odpadów przez cały okres trwania umowy na swojej stronie internetowej. </w:t>
      </w:r>
      <w:r w:rsidRPr="003735B7">
        <w:rPr>
          <w:sz w:val="22"/>
          <w:szCs w:val="22"/>
        </w:rPr>
        <w:br/>
        <w:t xml:space="preserve">W przypadku każdorazowego przekazania przez Zamawiającego aktualizacji wykazu nieruchomości, z których odbierane będą odpady komunalne Wykonawca zobowiązany będzie do niezwłocznego przedstawienia zaktualizowanego harmonogramu odbioru odpadów do zatwierdzenia przez Zamawiającego. Po zatwierdzeniu harmonogramu Wykonawca zobowiązany będzie do przekazania zaktualizowanego harmonogramu właścicielom nieruchomości, których dotyczy zmiana. </w:t>
      </w:r>
    </w:p>
    <w:p w:rsidR="00846F5D" w:rsidRPr="003735B7" w:rsidRDefault="00846F5D" w:rsidP="00846F5D">
      <w:pPr>
        <w:numPr>
          <w:ilvl w:val="0"/>
          <w:numId w:val="4"/>
        </w:numPr>
        <w:autoSpaceDE w:val="0"/>
        <w:jc w:val="both"/>
        <w:rPr>
          <w:rFonts w:ascii="Arial" w:hAnsi="Arial" w:cs="Arial"/>
          <w:sz w:val="22"/>
          <w:szCs w:val="22"/>
        </w:rPr>
      </w:pPr>
      <w:r w:rsidRPr="003735B7">
        <w:rPr>
          <w:rFonts w:ascii="Arial" w:hAnsi="Arial" w:cs="Arial"/>
          <w:color w:val="000000"/>
          <w:sz w:val="22"/>
          <w:szCs w:val="22"/>
        </w:rPr>
        <w:t>Wykonawca po otrzymaniu od Zamawiającego aktua</w:t>
      </w:r>
      <w:r w:rsidR="0085231A">
        <w:rPr>
          <w:rFonts w:ascii="Arial" w:hAnsi="Arial" w:cs="Arial"/>
          <w:color w:val="000000"/>
          <w:sz w:val="22"/>
          <w:szCs w:val="22"/>
        </w:rPr>
        <w:t>lizacji wykazu nieruchomości, z </w:t>
      </w:r>
      <w:r w:rsidRPr="003735B7">
        <w:rPr>
          <w:rFonts w:ascii="Arial" w:hAnsi="Arial" w:cs="Arial"/>
          <w:color w:val="000000"/>
          <w:sz w:val="22"/>
          <w:szCs w:val="22"/>
        </w:rPr>
        <w:t xml:space="preserve">których odbierane będą odpady komunalne zobowiązany będzie niezwłocznie dostarczyć właścicielowi nieruchomości odpowiednie pojemniki na odpady w miejsca wskazane w wykazie. </w:t>
      </w:r>
      <w:r w:rsidRPr="003735B7">
        <w:rPr>
          <w:rFonts w:ascii="Arial" w:eastAsia="Calibri" w:hAnsi="Arial" w:cs="Arial"/>
          <w:sz w:val="22"/>
          <w:szCs w:val="22"/>
        </w:rPr>
        <w:t>Wykonawca odpowiada za stan techniczny i sanitarny pojemników do gromadzenia</w:t>
      </w:r>
      <w:r w:rsidRPr="003735B7">
        <w:rPr>
          <w:rFonts w:ascii="Arial" w:hAnsi="Arial" w:cs="Arial"/>
          <w:color w:val="000000"/>
          <w:sz w:val="22"/>
          <w:szCs w:val="22"/>
        </w:rPr>
        <w:t xml:space="preserve"> </w:t>
      </w:r>
      <w:r w:rsidRPr="003735B7">
        <w:rPr>
          <w:rFonts w:ascii="Arial" w:eastAsia="Calibri" w:hAnsi="Arial" w:cs="Arial"/>
          <w:sz w:val="22"/>
          <w:szCs w:val="22"/>
        </w:rPr>
        <w:t>odpadów. Na wezwanie Zamawiającego jest obowiązany do ich napraw, systematycznych</w:t>
      </w:r>
      <w:r w:rsidRPr="003735B7">
        <w:rPr>
          <w:rFonts w:ascii="Arial" w:hAnsi="Arial" w:cs="Arial"/>
          <w:color w:val="000000"/>
          <w:sz w:val="22"/>
          <w:szCs w:val="22"/>
        </w:rPr>
        <w:t xml:space="preserve"> </w:t>
      </w:r>
      <w:r w:rsidRPr="003735B7">
        <w:rPr>
          <w:rFonts w:ascii="Arial" w:eastAsia="Calibri" w:hAnsi="Arial" w:cs="Arial"/>
          <w:sz w:val="22"/>
          <w:szCs w:val="22"/>
        </w:rPr>
        <w:t xml:space="preserve">konserwacji, mycia </w:t>
      </w:r>
      <w:r w:rsidR="005D59D5" w:rsidRPr="003735B7">
        <w:rPr>
          <w:rFonts w:ascii="Arial" w:eastAsia="Calibri" w:hAnsi="Arial" w:cs="Arial"/>
          <w:sz w:val="22"/>
          <w:szCs w:val="22"/>
        </w:rPr>
        <w:t xml:space="preserve"> przynajmniej  jeden raz w roku </w:t>
      </w:r>
      <w:r w:rsidR="0085231A">
        <w:rPr>
          <w:rFonts w:ascii="Arial" w:eastAsia="Calibri" w:hAnsi="Arial" w:cs="Arial"/>
          <w:sz w:val="22"/>
          <w:szCs w:val="22"/>
        </w:rPr>
        <w:t>i </w:t>
      </w:r>
      <w:r w:rsidRPr="003735B7">
        <w:rPr>
          <w:rFonts w:ascii="Arial" w:eastAsia="Calibri" w:hAnsi="Arial" w:cs="Arial"/>
          <w:sz w:val="22"/>
          <w:szCs w:val="22"/>
        </w:rPr>
        <w:t>dezynfekcji oraz wymiany uszkodzon</w:t>
      </w:r>
      <w:r w:rsidR="005D59D5" w:rsidRPr="003735B7">
        <w:rPr>
          <w:rFonts w:ascii="Arial" w:eastAsia="Calibri" w:hAnsi="Arial" w:cs="Arial"/>
          <w:sz w:val="22"/>
          <w:szCs w:val="22"/>
        </w:rPr>
        <w:t>ych lub zniszczonych pojemników z winy wykonawcy.</w:t>
      </w:r>
      <w:r w:rsidRPr="003735B7">
        <w:rPr>
          <w:rFonts w:ascii="Arial" w:eastAsia="Calibri" w:hAnsi="Arial" w:cs="Arial"/>
          <w:sz w:val="22"/>
          <w:szCs w:val="22"/>
        </w:rPr>
        <w:t xml:space="preserve"> </w:t>
      </w:r>
    </w:p>
    <w:p w:rsidR="00846F5D" w:rsidRPr="003735B7" w:rsidRDefault="00846F5D" w:rsidP="00846F5D">
      <w:pPr>
        <w:numPr>
          <w:ilvl w:val="0"/>
          <w:numId w:val="4"/>
        </w:numPr>
        <w:autoSpaceDE w:val="0"/>
        <w:jc w:val="both"/>
        <w:rPr>
          <w:rFonts w:ascii="Arial" w:hAnsi="Arial" w:cs="Arial"/>
          <w:sz w:val="22"/>
          <w:szCs w:val="22"/>
        </w:rPr>
      </w:pPr>
      <w:r w:rsidRPr="003735B7">
        <w:rPr>
          <w:rFonts w:ascii="Arial" w:hAnsi="Arial" w:cs="Arial"/>
          <w:color w:val="000000"/>
          <w:sz w:val="22"/>
          <w:szCs w:val="22"/>
        </w:rPr>
        <w:t>Wykonawca zobowiązany jest przy dostarczeniu właścicielowi nieruchomoś</w:t>
      </w:r>
      <w:r w:rsidR="0085231A">
        <w:rPr>
          <w:rFonts w:ascii="Arial" w:hAnsi="Arial" w:cs="Arial"/>
          <w:color w:val="000000"/>
          <w:sz w:val="22"/>
          <w:szCs w:val="22"/>
        </w:rPr>
        <w:t>ci w </w:t>
      </w:r>
      <w:r w:rsidRPr="003735B7">
        <w:rPr>
          <w:rFonts w:ascii="Arial" w:hAnsi="Arial" w:cs="Arial"/>
          <w:color w:val="000000"/>
          <w:sz w:val="22"/>
          <w:szCs w:val="22"/>
        </w:rPr>
        <w:t xml:space="preserve">zabudowie jednorodzinnej pojemnika na zmieszane odpady komunalne przekazać komplet worków do selektywnej zbiórki oraz przekazać szczegółowy plan odbioru odpadów z nieruchomości w postaci harmonogramu. </w:t>
      </w:r>
    </w:p>
    <w:p w:rsidR="00846F5D" w:rsidRPr="003735B7" w:rsidRDefault="00846F5D" w:rsidP="00846F5D">
      <w:pPr>
        <w:numPr>
          <w:ilvl w:val="0"/>
          <w:numId w:val="4"/>
        </w:numPr>
        <w:autoSpaceDE w:val="0"/>
        <w:jc w:val="both"/>
        <w:rPr>
          <w:rFonts w:ascii="Arial" w:hAnsi="Arial" w:cs="Arial"/>
          <w:sz w:val="22"/>
          <w:szCs w:val="22"/>
        </w:rPr>
      </w:pPr>
      <w:r w:rsidRPr="003735B7">
        <w:rPr>
          <w:rFonts w:ascii="Arial" w:hAnsi="Arial" w:cs="Arial"/>
          <w:color w:val="000000"/>
          <w:sz w:val="22"/>
          <w:szCs w:val="22"/>
        </w:rPr>
        <w:t xml:space="preserve">Wykonawca winien przeprowadzać odbiór odpadów komunalnych od właścicieli nieruchomości w dni robocze od poniedziałku do piątku w godzinach od 6 do 20. Dopuszcza się w uzasadnionych przypadkach i po wcześniejszym uzgodnieniu z Zamawiającym odbieranie odpadów w soboty, bądź inne dni wolne od pracy. </w:t>
      </w:r>
    </w:p>
    <w:p w:rsidR="00846F5D" w:rsidRPr="003735B7" w:rsidRDefault="00846F5D" w:rsidP="00846F5D">
      <w:pPr>
        <w:numPr>
          <w:ilvl w:val="0"/>
          <w:numId w:val="4"/>
        </w:numPr>
        <w:autoSpaceDE w:val="0"/>
        <w:jc w:val="both"/>
        <w:rPr>
          <w:rFonts w:ascii="Arial" w:hAnsi="Arial" w:cs="Arial"/>
          <w:sz w:val="22"/>
          <w:szCs w:val="22"/>
        </w:rPr>
      </w:pPr>
      <w:r w:rsidRPr="003735B7">
        <w:rPr>
          <w:rFonts w:ascii="Arial" w:hAnsi="Arial" w:cs="Arial"/>
          <w:color w:val="000000"/>
          <w:sz w:val="22"/>
          <w:szCs w:val="22"/>
        </w:rPr>
        <w:t>Wykonawca zobowiązany jest do odbierania odpadów komunalnych w sposób, który zapewni odpowiedni stan sanitarny poprzez zapobieganie wysypywaniu się odpadów z pojemników i worków w czasie odbioru i transportu, a w przypadku wysypania – obowiązany jest do natychmiastowego uprzątnięcia odpadów oraz skutków ich wysypania.</w:t>
      </w:r>
    </w:p>
    <w:p w:rsidR="00846F5D" w:rsidRPr="003735B7" w:rsidRDefault="00846F5D" w:rsidP="00846F5D">
      <w:pPr>
        <w:numPr>
          <w:ilvl w:val="0"/>
          <w:numId w:val="4"/>
        </w:numPr>
        <w:autoSpaceDE w:val="0"/>
        <w:jc w:val="both"/>
        <w:rPr>
          <w:rFonts w:ascii="Arial" w:hAnsi="Arial" w:cs="Arial"/>
          <w:sz w:val="22"/>
          <w:szCs w:val="22"/>
        </w:rPr>
      </w:pPr>
      <w:r w:rsidRPr="003735B7">
        <w:rPr>
          <w:rFonts w:ascii="Arial" w:hAnsi="Arial" w:cs="Arial"/>
          <w:color w:val="000000"/>
          <w:sz w:val="22"/>
          <w:szCs w:val="22"/>
        </w:rPr>
        <w:t xml:space="preserve">Wykonawca zobowiązany jest do odebrania odpadów znajdujących się przy pojemnikach, bądź w miejscach przeznaczonych do ich gromadzenia (pergole śmietnikowe) i powiadomienia o tym fakcie Zamawiającego w terminie do 7 dni z podaniem dnia odbioru i lokalizacji nieruchomości skąd zostały odebrane odpady oraz ich szacunkowej objętości. </w:t>
      </w:r>
    </w:p>
    <w:p w:rsidR="00846F5D" w:rsidRPr="003735B7" w:rsidRDefault="00846F5D" w:rsidP="00846F5D">
      <w:pPr>
        <w:numPr>
          <w:ilvl w:val="0"/>
          <w:numId w:val="4"/>
        </w:numPr>
        <w:autoSpaceDE w:val="0"/>
        <w:jc w:val="both"/>
        <w:rPr>
          <w:rFonts w:ascii="Arial" w:hAnsi="Arial" w:cs="Arial"/>
          <w:sz w:val="22"/>
          <w:szCs w:val="22"/>
        </w:rPr>
      </w:pPr>
      <w:r w:rsidRPr="003735B7">
        <w:rPr>
          <w:rFonts w:ascii="Arial" w:hAnsi="Arial" w:cs="Arial"/>
          <w:color w:val="000000"/>
          <w:sz w:val="22"/>
          <w:szCs w:val="22"/>
        </w:rPr>
        <w:t>Wykonawca zobowiązany jest kontrolować właścicieli nieruchomości pod kątem wypełniania obowiązku zbierania odpadów komunalnych zgodnie z regulaminem, a w przypadku stwierdzenia niedopełnienia w/w obowiązków. Wykonawca na tą okoliczność sporządzi protokół, który winien przekazać w terminie do 7 dni Zamawiającemu. Protokół powinien zawierać w szczególności: datę sporządzenia, dane osoby sporządzającej protokół, dane osób obecnych przy sporządzeniu protokołu, dokumentację fotograficzną, adres nieruchomości na której odpady gromadzone są niezgodnie z wymogami regulami</w:t>
      </w:r>
      <w:r w:rsidR="0085231A">
        <w:rPr>
          <w:rFonts w:ascii="Arial" w:hAnsi="Arial" w:cs="Arial"/>
          <w:color w:val="000000"/>
          <w:sz w:val="22"/>
          <w:szCs w:val="22"/>
        </w:rPr>
        <w:t>nu, podać rodzaj niezgodności i </w:t>
      </w:r>
      <w:r w:rsidRPr="003735B7">
        <w:rPr>
          <w:rFonts w:ascii="Arial" w:hAnsi="Arial" w:cs="Arial"/>
          <w:color w:val="000000"/>
          <w:sz w:val="22"/>
          <w:szCs w:val="22"/>
        </w:rPr>
        <w:t xml:space="preserve">termin odbioru odpadów. </w:t>
      </w:r>
    </w:p>
    <w:p w:rsidR="00846F5D" w:rsidRPr="003735B7" w:rsidRDefault="00846F5D" w:rsidP="00846F5D">
      <w:pPr>
        <w:numPr>
          <w:ilvl w:val="0"/>
          <w:numId w:val="4"/>
        </w:numPr>
        <w:autoSpaceDE w:val="0"/>
        <w:jc w:val="both"/>
        <w:rPr>
          <w:rFonts w:ascii="Arial" w:hAnsi="Arial" w:cs="Arial"/>
          <w:sz w:val="22"/>
          <w:szCs w:val="22"/>
        </w:rPr>
      </w:pPr>
      <w:r w:rsidRPr="003735B7">
        <w:rPr>
          <w:rFonts w:ascii="Arial" w:hAnsi="Arial" w:cs="Arial"/>
          <w:color w:val="000000"/>
          <w:sz w:val="22"/>
          <w:szCs w:val="22"/>
        </w:rPr>
        <w:t xml:space="preserve">W przypadku stwierdzenia, że nieruchomość na której powstają odpady komunalne nie jest ujęta w wykazie nieruchomości, Wykonawca zobowiązany jest do odbioru odpadów oraz do niezwłocznego powiadomienia o tym pisemnie bądź pocztą elektroniczną Zamawiającego. </w:t>
      </w:r>
    </w:p>
    <w:p w:rsidR="00846F5D" w:rsidRPr="003735B7" w:rsidRDefault="00846F5D" w:rsidP="00846F5D">
      <w:pPr>
        <w:numPr>
          <w:ilvl w:val="0"/>
          <w:numId w:val="4"/>
        </w:numPr>
        <w:autoSpaceDE w:val="0"/>
        <w:jc w:val="both"/>
        <w:rPr>
          <w:rFonts w:ascii="Arial" w:hAnsi="Arial" w:cs="Arial"/>
          <w:sz w:val="22"/>
          <w:szCs w:val="22"/>
        </w:rPr>
      </w:pPr>
      <w:r w:rsidRPr="003735B7">
        <w:rPr>
          <w:rFonts w:ascii="Arial" w:hAnsi="Arial" w:cs="Arial"/>
          <w:color w:val="000000"/>
          <w:sz w:val="22"/>
          <w:szCs w:val="22"/>
        </w:rPr>
        <w:lastRenderedPageBreak/>
        <w:t>W przypadku stwierdzenia, że na nieruchomości znajduje się pojemnik o innej niż w wykazie pojemności lub pojemnik przeznaczony do zbierania innych rodzajów frakcji odpadów niż wynika to z wykazu, Wykonawca zobowiązany jest niezwłocznie powiadomić o tym pisemnie bądź pocztą elektroniczną Zamawiającego.</w:t>
      </w:r>
    </w:p>
    <w:p w:rsidR="00846F5D" w:rsidRPr="003735B7" w:rsidRDefault="00846F5D" w:rsidP="00846F5D">
      <w:pPr>
        <w:numPr>
          <w:ilvl w:val="0"/>
          <w:numId w:val="4"/>
        </w:numPr>
        <w:autoSpaceDE w:val="0"/>
        <w:jc w:val="both"/>
        <w:rPr>
          <w:rFonts w:ascii="Arial" w:hAnsi="Arial" w:cs="Arial"/>
          <w:sz w:val="22"/>
          <w:szCs w:val="22"/>
        </w:rPr>
      </w:pPr>
      <w:r w:rsidRPr="003735B7">
        <w:rPr>
          <w:rFonts w:ascii="Arial" w:hAnsi="Arial" w:cs="Arial"/>
          <w:color w:val="000000"/>
          <w:sz w:val="22"/>
          <w:szCs w:val="22"/>
        </w:rPr>
        <w:t xml:space="preserve">Wykonawca zorganizuje odbiór i transport odpadów, również w przypadkach, kiedy dojazd do punktów zbiórki odpadów komunalnych będzie utrudniony z powodu prowadzonych remontów dróg, zmiany organizacji ruchu drogowego itp. W takich przypadkach Wykonawcy nie przysługują roszczenia z tytułu wzrostu kosztów realizacji przedmiotu umowy. W przypadku braku możliwości dojazdu odpady komunalne winny zostać odebrane w możliwie najkrótszym terminie. </w:t>
      </w:r>
    </w:p>
    <w:p w:rsidR="00846F5D" w:rsidRPr="00666371" w:rsidRDefault="00846F5D" w:rsidP="00846F5D">
      <w:pPr>
        <w:numPr>
          <w:ilvl w:val="0"/>
          <w:numId w:val="4"/>
        </w:numPr>
        <w:autoSpaceDE w:val="0"/>
        <w:jc w:val="both"/>
        <w:rPr>
          <w:rFonts w:ascii="Arial" w:hAnsi="Arial" w:cs="Arial"/>
          <w:sz w:val="22"/>
          <w:szCs w:val="22"/>
        </w:rPr>
      </w:pPr>
      <w:r w:rsidRPr="003735B7">
        <w:rPr>
          <w:rFonts w:ascii="Arial" w:hAnsi="Arial" w:cs="Arial"/>
          <w:color w:val="000000"/>
          <w:sz w:val="22"/>
          <w:szCs w:val="22"/>
        </w:rPr>
        <w:t>Wykonawca zapewni, aby odbiór odpadów komunalnych dokonywany był przez osoby wyposażone w jednolite, estetyczne ubrania robocze z wyraźnym oznaczeniem nazwy firmy Wykonawcy.</w:t>
      </w:r>
    </w:p>
    <w:p w:rsidR="00846F5D" w:rsidRPr="00FE7872" w:rsidRDefault="00666371" w:rsidP="00846F5D">
      <w:pPr>
        <w:numPr>
          <w:ilvl w:val="0"/>
          <w:numId w:val="4"/>
        </w:numPr>
        <w:autoSpaceDE w:val="0"/>
        <w:jc w:val="both"/>
        <w:rPr>
          <w:rFonts w:ascii="Arial" w:hAnsi="Arial" w:cs="Arial"/>
          <w:sz w:val="22"/>
          <w:szCs w:val="22"/>
        </w:rPr>
      </w:pPr>
      <w:r w:rsidRPr="00FE7872">
        <w:rPr>
          <w:rFonts w:ascii="Arial" w:hAnsi="Arial" w:cs="Arial"/>
          <w:sz w:val="22"/>
          <w:szCs w:val="22"/>
        </w:rPr>
        <w:t>Wykonawca zapewni</w:t>
      </w:r>
      <w:r w:rsidR="00DF4017" w:rsidRPr="00FE7872">
        <w:rPr>
          <w:rFonts w:ascii="Arial" w:hAnsi="Arial" w:cs="Arial"/>
          <w:sz w:val="22"/>
          <w:szCs w:val="22"/>
        </w:rPr>
        <w:t xml:space="preserve"> w trakcie trwania umowy</w:t>
      </w:r>
      <w:r w:rsidRPr="00FE7872">
        <w:rPr>
          <w:rFonts w:ascii="Arial" w:hAnsi="Arial" w:cs="Arial"/>
          <w:sz w:val="22"/>
          <w:szCs w:val="22"/>
        </w:rPr>
        <w:t xml:space="preserve"> </w:t>
      </w:r>
      <w:r w:rsidR="00E82B83" w:rsidRPr="00FE7872">
        <w:rPr>
          <w:rFonts w:ascii="Arial" w:hAnsi="Arial" w:cs="Arial"/>
          <w:sz w:val="22"/>
          <w:szCs w:val="22"/>
        </w:rPr>
        <w:t xml:space="preserve"> dwukrotne</w:t>
      </w:r>
      <w:r w:rsidR="00DF4017" w:rsidRPr="00FE7872">
        <w:rPr>
          <w:rFonts w:ascii="Arial" w:hAnsi="Arial" w:cs="Arial"/>
          <w:sz w:val="22"/>
          <w:szCs w:val="22"/>
        </w:rPr>
        <w:t xml:space="preserve"> mycie pojemników na odpady na </w:t>
      </w:r>
      <w:r w:rsidR="00091293" w:rsidRPr="00FE7872">
        <w:rPr>
          <w:rFonts w:ascii="Arial" w:hAnsi="Arial" w:cs="Arial"/>
          <w:sz w:val="22"/>
          <w:szCs w:val="22"/>
        </w:rPr>
        <w:t>nieruchomościach wielolokalowych</w:t>
      </w:r>
      <w:r w:rsidR="004F6280">
        <w:rPr>
          <w:rFonts w:ascii="Arial" w:hAnsi="Arial" w:cs="Arial"/>
          <w:sz w:val="22"/>
          <w:szCs w:val="22"/>
        </w:rPr>
        <w:t xml:space="preserve"> i jednokrotne mycie pojemników na zmieszane odpady komunalne w zabudowie jednorodzinnej.</w:t>
      </w:r>
    </w:p>
    <w:p w:rsidR="00846F5D" w:rsidRPr="003735B7" w:rsidRDefault="00846F5D" w:rsidP="00846F5D">
      <w:pPr>
        <w:pStyle w:val="Tekstpodstawowy"/>
        <w:jc w:val="both"/>
        <w:rPr>
          <w:rFonts w:ascii="Arial" w:hAnsi="Arial" w:cs="Arial"/>
          <w:color w:val="000000"/>
          <w:sz w:val="22"/>
          <w:szCs w:val="22"/>
        </w:rPr>
      </w:pPr>
    </w:p>
    <w:p w:rsidR="00846F5D" w:rsidRPr="003735B7" w:rsidRDefault="00846F5D" w:rsidP="00846F5D">
      <w:pPr>
        <w:autoSpaceDE w:val="0"/>
        <w:ind w:left="426" w:hanging="427"/>
        <w:jc w:val="both"/>
        <w:rPr>
          <w:rFonts w:ascii="Arial" w:hAnsi="Arial" w:cs="Arial"/>
          <w:sz w:val="22"/>
          <w:szCs w:val="22"/>
        </w:rPr>
      </w:pPr>
      <w:r w:rsidRPr="003735B7">
        <w:rPr>
          <w:rFonts w:ascii="Arial" w:hAnsi="Arial" w:cs="Arial"/>
          <w:b/>
          <w:bCs/>
          <w:color w:val="000000"/>
          <w:sz w:val="22"/>
          <w:szCs w:val="22"/>
        </w:rPr>
        <w:t>4.2.</w:t>
      </w:r>
      <w:r w:rsidRPr="003735B7">
        <w:rPr>
          <w:rFonts w:ascii="Arial" w:hAnsi="Arial" w:cs="Arial"/>
          <w:color w:val="000000"/>
          <w:sz w:val="22"/>
          <w:szCs w:val="22"/>
        </w:rPr>
        <w:t xml:space="preserve"> </w:t>
      </w:r>
      <w:r w:rsidRPr="003735B7">
        <w:rPr>
          <w:rFonts w:ascii="Arial" w:hAnsi="Arial" w:cs="Arial"/>
          <w:b/>
          <w:color w:val="000000"/>
          <w:sz w:val="22"/>
          <w:szCs w:val="22"/>
          <w:u w:val="single"/>
        </w:rPr>
        <w:t>Wymagania dotyczące posiadanych pojazdów, urządzeń oraz bazy magazynowo transportowej</w:t>
      </w:r>
      <w:r w:rsidRPr="003735B7">
        <w:rPr>
          <w:rFonts w:ascii="Arial" w:hAnsi="Arial" w:cs="Arial"/>
          <w:color w:val="000000"/>
          <w:sz w:val="22"/>
          <w:szCs w:val="22"/>
          <w:u w:val="single"/>
        </w:rPr>
        <w:t xml:space="preserve"> </w:t>
      </w:r>
    </w:p>
    <w:p w:rsidR="00846F5D" w:rsidRPr="003735B7" w:rsidRDefault="00846F5D" w:rsidP="00846F5D">
      <w:pPr>
        <w:numPr>
          <w:ilvl w:val="1"/>
          <w:numId w:val="14"/>
        </w:numPr>
        <w:autoSpaceDE w:val="0"/>
        <w:ind w:left="426" w:hanging="426"/>
        <w:jc w:val="both"/>
        <w:rPr>
          <w:rFonts w:ascii="Arial" w:hAnsi="Arial" w:cs="Arial"/>
          <w:sz w:val="22"/>
          <w:szCs w:val="22"/>
        </w:rPr>
      </w:pPr>
      <w:r w:rsidRPr="003735B7">
        <w:rPr>
          <w:rFonts w:ascii="Arial" w:hAnsi="Arial" w:cs="Arial"/>
          <w:color w:val="000000"/>
          <w:sz w:val="22"/>
          <w:szCs w:val="22"/>
        </w:rPr>
        <w:t xml:space="preserve">Wykonawca odbierający odpady komunalne od właścicieli nieruchomości jest obowiązany dysponować bazą magazynowo – transportową usytuowaną w odległości do 60 km od granicy administracyjnej miasta Jarosławia. </w:t>
      </w:r>
    </w:p>
    <w:p w:rsidR="00846F5D" w:rsidRPr="003735B7" w:rsidRDefault="00846F5D" w:rsidP="00846F5D">
      <w:pPr>
        <w:numPr>
          <w:ilvl w:val="1"/>
          <w:numId w:val="14"/>
        </w:numPr>
        <w:autoSpaceDE w:val="0"/>
        <w:ind w:left="426" w:hanging="426"/>
        <w:jc w:val="both"/>
        <w:rPr>
          <w:rFonts w:ascii="Arial" w:hAnsi="Arial" w:cs="Arial"/>
          <w:sz w:val="22"/>
          <w:szCs w:val="22"/>
        </w:rPr>
      </w:pPr>
      <w:r w:rsidRPr="003735B7">
        <w:rPr>
          <w:rFonts w:ascii="Arial" w:hAnsi="Arial" w:cs="Arial"/>
          <w:color w:val="000000"/>
          <w:sz w:val="22"/>
          <w:szCs w:val="22"/>
        </w:rPr>
        <w:t xml:space="preserve">Wyposażenie bazy magazynowo – transportowej, wyposażenie pojazdów, utrzymanie odpowiedniego stanu technicznego i sanitarnego pojazdów i urządzeń powinno spełniać wymagania zawarte w Rozporządzeniu Ministra Środowiska z dnia 11 stycznia 2013 r. w sprawie szczegółowych wymagań w zakresie odbioru odpadów komunalnych od właścicieli nieruchomości (Dz. U.  2013. 122) </w:t>
      </w:r>
    </w:p>
    <w:p w:rsidR="00846F5D" w:rsidRPr="003735B7" w:rsidRDefault="00846F5D" w:rsidP="00846F5D">
      <w:pPr>
        <w:numPr>
          <w:ilvl w:val="1"/>
          <w:numId w:val="14"/>
        </w:numPr>
        <w:autoSpaceDE w:val="0"/>
        <w:ind w:left="426" w:hanging="426"/>
        <w:jc w:val="both"/>
        <w:rPr>
          <w:rFonts w:ascii="Arial" w:hAnsi="Arial" w:cs="Arial"/>
          <w:sz w:val="22"/>
          <w:szCs w:val="22"/>
        </w:rPr>
      </w:pPr>
      <w:r w:rsidRPr="003735B7">
        <w:rPr>
          <w:rFonts w:ascii="Arial" w:hAnsi="Arial" w:cs="Arial"/>
          <w:color w:val="000000"/>
          <w:sz w:val="22"/>
          <w:szCs w:val="22"/>
        </w:rPr>
        <w:t xml:space="preserve">Wykonawca zobowiązany jest przez cały okres obowiązywania umowy dysponować pojazdami w ilości niezbędnej do prawidłowej realizacji umowy, przystosowanymi do odbierania poszczególnych frakcji odpadów, w sposób wykluczający mieszanie się odpadów. </w:t>
      </w:r>
    </w:p>
    <w:p w:rsidR="00846F5D" w:rsidRPr="003735B7" w:rsidRDefault="00846F5D" w:rsidP="00846F5D">
      <w:pPr>
        <w:numPr>
          <w:ilvl w:val="1"/>
          <w:numId w:val="14"/>
        </w:numPr>
        <w:autoSpaceDE w:val="0"/>
        <w:ind w:left="426" w:hanging="426"/>
        <w:jc w:val="both"/>
        <w:rPr>
          <w:rFonts w:ascii="Arial" w:hAnsi="Arial" w:cs="Arial"/>
          <w:sz w:val="22"/>
          <w:szCs w:val="22"/>
        </w:rPr>
      </w:pPr>
      <w:r w:rsidRPr="003735B7">
        <w:rPr>
          <w:rFonts w:ascii="Arial" w:hAnsi="Arial" w:cs="Arial"/>
          <w:sz w:val="22"/>
          <w:szCs w:val="22"/>
        </w:rPr>
        <w:t>Dysponowanie pojazdami w ilości niezbędnej do prawidłowej realizacji umowy, przystosowanymi do odbierania poszczególnych frakcji odpadów (co najmniej 9 pojazdów), w sposób wykluczający mieszanie się odpadów, w tym:</w:t>
      </w:r>
    </w:p>
    <w:p w:rsidR="00846F5D" w:rsidRPr="003735B7" w:rsidRDefault="00846F5D" w:rsidP="00846F5D">
      <w:pPr>
        <w:pStyle w:val="Textbody"/>
        <w:spacing w:after="120"/>
        <w:ind w:left="1066"/>
        <w:jc w:val="both"/>
        <w:rPr>
          <w:rFonts w:ascii="Arial" w:hAnsi="Arial" w:cs="Arial"/>
        </w:rPr>
      </w:pPr>
      <w:r w:rsidRPr="003735B7">
        <w:rPr>
          <w:rFonts w:ascii="Arial" w:eastAsia="Times New Roman" w:hAnsi="Arial" w:cs="Arial"/>
        </w:rPr>
        <w:t xml:space="preserve">a) </w:t>
      </w:r>
      <w:r w:rsidRPr="003735B7">
        <w:rPr>
          <w:rFonts w:ascii="Arial" w:hAnsi="Arial" w:cs="Arial"/>
        </w:rPr>
        <w:t xml:space="preserve">co najmniej </w:t>
      </w:r>
      <w:r w:rsidRPr="003735B7">
        <w:rPr>
          <w:rFonts w:ascii="Arial" w:hAnsi="Arial" w:cs="Arial"/>
          <w:b/>
        </w:rPr>
        <w:t>3</w:t>
      </w:r>
      <w:r w:rsidRPr="003735B7">
        <w:rPr>
          <w:rFonts w:ascii="Arial" w:hAnsi="Arial" w:cs="Arial"/>
        </w:rPr>
        <w:t xml:space="preserve"> pojazdy z GPS specjalistyczne przystosowane do odbioru zmieszanych odpadów komunalnych w tym co najmniej jeden wyposażony w urządzenia z funkcją mycia pojemników (w obiegu zamkniętym); </w:t>
      </w:r>
    </w:p>
    <w:p w:rsidR="00846F5D" w:rsidRPr="003735B7" w:rsidRDefault="00846F5D" w:rsidP="00846F5D">
      <w:pPr>
        <w:pStyle w:val="Textbody"/>
        <w:ind w:left="1068"/>
        <w:jc w:val="both"/>
        <w:rPr>
          <w:rFonts w:ascii="Arial" w:hAnsi="Arial" w:cs="Arial"/>
        </w:rPr>
      </w:pPr>
      <w:r w:rsidRPr="003735B7">
        <w:rPr>
          <w:rFonts w:ascii="Arial" w:eastAsia="Times New Roman" w:hAnsi="Arial" w:cs="Arial"/>
        </w:rPr>
        <w:t xml:space="preserve">b) </w:t>
      </w:r>
      <w:r w:rsidRPr="003735B7">
        <w:rPr>
          <w:rFonts w:ascii="Arial" w:hAnsi="Arial" w:cs="Arial"/>
        </w:rPr>
        <w:t xml:space="preserve">co najmniej </w:t>
      </w:r>
      <w:r w:rsidRPr="003735B7">
        <w:rPr>
          <w:rFonts w:ascii="Arial" w:hAnsi="Arial" w:cs="Arial"/>
          <w:b/>
        </w:rPr>
        <w:t>3</w:t>
      </w:r>
      <w:r w:rsidRPr="003735B7">
        <w:rPr>
          <w:rFonts w:ascii="Arial" w:hAnsi="Arial" w:cs="Arial"/>
        </w:rPr>
        <w:t xml:space="preserve"> pojazdy przystosowane do odbierania selektywnie zebranych odpadów komunalnych,</w:t>
      </w:r>
      <w:r w:rsidR="004F6280" w:rsidRPr="004F6280">
        <w:rPr>
          <w:rFonts w:ascii="Arial" w:hAnsi="Arial" w:cs="Arial"/>
          <w:color w:val="FF0000"/>
        </w:rPr>
        <w:t xml:space="preserve"> </w:t>
      </w:r>
    </w:p>
    <w:p w:rsidR="00BB7DFC" w:rsidRDefault="00846F5D" w:rsidP="00BB7DFC">
      <w:pPr>
        <w:pStyle w:val="Textbody"/>
        <w:ind w:left="1068"/>
        <w:jc w:val="both"/>
        <w:rPr>
          <w:rFonts w:ascii="Arial" w:hAnsi="Arial" w:cs="Arial"/>
        </w:rPr>
      </w:pPr>
      <w:r w:rsidRPr="003735B7">
        <w:rPr>
          <w:rFonts w:ascii="Arial" w:hAnsi="Arial" w:cs="Arial"/>
        </w:rPr>
        <w:t xml:space="preserve">c) co najmniej </w:t>
      </w:r>
      <w:r w:rsidRPr="003735B7">
        <w:rPr>
          <w:rFonts w:ascii="Arial" w:hAnsi="Arial" w:cs="Arial"/>
          <w:b/>
        </w:rPr>
        <w:t>2</w:t>
      </w:r>
      <w:r w:rsidRPr="003735B7">
        <w:rPr>
          <w:rFonts w:ascii="Arial" w:hAnsi="Arial" w:cs="Arial"/>
        </w:rPr>
        <w:t xml:space="preserve"> pojazdy do odbioru odpadów bez funkcji kompaktującej,</w:t>
      </w:r>
      <w:r w:rsidR="004F6280" w:rsidRPr="004F6280">
        <w:rPr>
          <w:rFonts w:ascii="Arial" w:hAnsi="Arial" w:cs="Arial"/>
          <w:color w:val="FF0000"/>
        </w:rPr>
        <w:t xml:space="preserve"> </w:t>
      </w:r>
    </w:p>
    <w:p w:rsidR="00846F5D" w:rsidRPr="004F6280" w:rsidRDefault="00BB7DFC" w:rsidP="00BB7DFC">
      <w:pPr>
        <w:pStyle w:val="Textbody"/>
        <w:ind w:left="1068"/>
        <w:jc w:val="both"/>
        <w:rPr>
          <w:rFonts w:ascii="Arial" w:hAnsi="Arial" w:cs="Arial"/>
        </w:rPr>
      </w:pPr>
      <w:r>
        <w:rPr>
          <w:rFonts w:ascii="Arial" w:hAnsi="Arial" w:cs="Arial"/>
        </w:rPr>
        <w:t xml:space="preserve">d) </w:t>
      </w:r>
      <w:r w:rsidR="00846F5D" w:rsidRPr="003735B7">
        <w:rPr>
          <w:rFonts w:ascii="Arial" w:hAnsi="Arial" w:cs="Arial"/>
        </w:rPr>
        <w:t xml:space="preserve">co najmniej </w:t>
      </w:r>
      <w:r w:rsidR="00846F5D" w:rsidRPr="003735B7">
        <w:rPr>
          <w:rFonts w:ascii="Arial" w:hAnsi="Arial" w:cs="Arial"/>
          <w:b/>
        </w:rPr>
        <w:t xml:space="preserve">1 </w:t>
      </w:r>
      <w:r w:rsidR="00846F5D" w:rsidRPr="003735B7">
        <w:rPr>
          <w:rFonts w:ascii="Arial" w:hAnsi="Arial" w:cs="Arial"/>
        </w:rPr>
        <w:t>pojazd</w:t>
      </w:r>
      <w:r w:rsidR="00846F5D" w:rsidRPr="003735B7">
        <w:rPr>
          <w:rFonts w:ascii="Arial" w:hAnsi="Arial" w:cs="Arial"/>
          <w:b/>
        </w:rPr>
        <w:t xml:space="preserve"> </w:t>
      </w:r>
      <w:r w:rsidR="00846F5D" w:rsidRPr="003735B7">
        <w:rPr>
          <w:rFonts w:ascii="Arial" w:hAnsi="Arial" w:cs="Arial"/>
        </w:rPr>
        <w:t xml:space="preserve">wyposażony w urządzenia typu HDS – do opróżniania pojemników typu </w:t>
      </w:r>
      <w:proofErr w:type="spellStart"/>
      <w:r w:rsidR="00846F5D" w:rsidRPr="003735B7">
        <w:rPr>
          <w:rFonts w:ascii="Arial" w:hAnsi="Arial" w:cs="Arial"/>
        </w:rPr>
        <w:t>Iglo</w:t>
      </w:r>
      <w:proofErr w:type="spellEnd"/>
      <w:r w:rsidR="00846F5D" w:rsidRPr="003735B7">
        <w:rPr>
          <w:rFonts w:ascii="Arial" w:hAnsi="Arial" w:cs="Arial"/>
        </w:rPr>
        <w:t>.</w:t>
      </w:r>
      <w:r w:rsidR="004F6280" w:rsidRPr="004F6280">
        <w:rPr>
          <w:rFonts w:ascii="Arial" w:hAnsi="Arial" w:cs="Arial"/>
          <w:color w:val="FF0000"/>
        </w:rPr>
        <w:t xml:space="preserve"> </w:t>
      </w:r>
    </w:p>
    <w:p w:rsidR="00846F5D" w:rsidRPr="003735B7" w:rsidRDefault="00846F5D" w:rsidP="00846F5D">
      <w:pPr>
        <w:numPr>
          <w:ilvl w:val="1"/>
          <w:numId w:val="14"/>
        </w:numPr>
        <w:autoSpaceDE w:val="0"/>
        <w:ind w:left="426" w:hanging="426"/>
        <w:jc w:val="both"/>
        <w:rPr>
          <w:rFonts w:ascii="Arial" w:hAnsi="Arial" w:cs="Arial"/>
          <w:sz w:val="22"/>
          <w:szCs w:val="22"/>
        </w:rPr>
      </w:pPr>
      <w:r w:rsidRPr="003735B7">
        <w:rPr>
          <w:rFonts w:ascii="Arial" w:hAnsi="Arial" w:cs="Arial"/>
          <w:color w:val="000000"/>
          <w:sz w:val="22"/>
          <w:szCs w:val="22"/>
        </w:rPr>
        <w:t xml:space="preserve">Wykonawca do 14 dni po podpisaniu umowy winien: </w:t>
      </w:r>
    </w:p>
    <w:p w:rsidR="00846F5D" w:rsidRPr="003735B7" w:rsidRDefault="00846F5D" w:rsidP="00846F5D">
      <w:pPr>
        <w:numPr>
          <w:ilvl w:val="2"/>
          <w:numId w:val="14"/>
        </w:numPr>
        <w:autoSpaceDE w:val="0"/>
        <w:ind w:left="426" w:hanging="426"/>
        <w:jc w:val="both"/>
        <w:rPr>
          <w:rFonts w:ascii="Arial" w:hAnsi="Arial" w:cs="Arial"/>
          <w:sz w:val="22"/>
          <w:szCs w:val="22"/>
        </w:rPr>
      </w:pPr>
      <w:r w:rsidRPr="003735B7">
        <w:rPr>
          <w:rFonts w:ascii="Arial" w:hAnsi="Arial" w:cs="Arial"/>
          <w:color w:val="000000"/>
          <w:sz w:val="22"/>
          <w:szCs w:val="22"/>
        </w:rPr>
        <w:t>przekazać szczegółowy wykaz sprzętu, który będzie używany do realizacji przedmiotu zamówienia wraz z numerami rejestracyjnymi i niezwłoczne (do 3-ch dni) zgłaszanie wszelkich zmian w tym przedmiocie</w:t>
      </w:r>
    </w:p>
    <w:p w:rsidR="00846F5D" w:rsidRPr="003735B7" w:rsidRDefault="00846F5D" w:rsidP="00846F5D">
      <w:pPr>
        <w:numPr>
          <w:ilvl w:val="2"/>
          <w:numId w:val="14"/>
        </w:numPr>
        <w:autoSpaceDE w:val="0"/>
        <w:ind w:left="426" w:hanging="426"/>
        <w:jc w:val="both"/>
        <w:rPr>
          <w:rFonts w:ascii="Arial" w:hAnsi="Arial" w:cs="Arial"/>
          <w:sz w:val="22"/>
          <w:szCs w:val="22"/>
        </w:rPr>
      </w:pPr>
      <w:r w:rsidRPr="003735B7">
        <w:rPr>
          <w:rFonts w:ascii="Arial" w:hAnsi="Arial" w:cs="Arial"/>
          <w:color w:val="000000"/>
          <w:sz w:val="22"/>
          <w:szCs w:val="22"/>
        </w:rPr>
        <w:t xml:space="preserve">zainstalować na wskazanych przez Zamawiającego stanowiskach komputerowych  (min. 4 stanowiska) oprogramowania pozwalającego na bieżący odczyt monitoringu bazującego na systemie pozycjonowania satelitarnego umożliwiający trwałe zapisywanie, </w:t>
      </w:r>
      <w:r w:rsidRPr="003735B7">
        <w:rPr>
          <w:rFonts w:ascii="Arial" w:hAnsi="Arial" w:cs="Arial"/>
          <w:color w:val="000000"/>
          <w:sz w:val="22"/>
          <w:szCs w:val="22"/>
        </w:rPr>
        <w:lastRenderedPageBreak/>
        <w:t xml:space="preserve">przechowywanie i odczytywanie danych o położeniu pojazdów i miejscach postoju oraz czujników zapisujących dane o miejscach wyładunku odpadów w celu weryfikacji prawidłowości świadczenia usługi zgodnie z przedmiotem zamówienia. </w:t>
      </w:r>
    </w:p>
    <w:p w:rsidR="00846F5D" w:rsidRPr="003735B7" w:rsidRDefault="00846F5D" w:rsidP="00846F5D">
      <w:pPr>
        <w:pStyle w:val="Tekstpodstawowy"/>
        <w:numPr>
          <w:ilvl w:val="2"/>
          <w:numId w:val="14"/>
        </w:numPr>
        <w:ind w:left="426" w:hanging="426"/>
        <w:jc w:val="both"/>
        <w:rPr>
          <w:rFonts w:ascii="Arial" w:hAnsi="Arial" w:cs="Arial"/>
          <w:sz w:val="22"/>
          <w:szCs w:val="22"/>
        </w:rPr>
      </w:pPr>
      <w:r w:rsidRPr="003735B7">
        <w:rPr>
          <w:rFonts w:ascii="Arial" w:hAnsi="Arial" w:cs="Arial"/>
          <w:color w:val="000000"/>
          <w:sz w:val="22"/>
          <w:szCs w:val="22"/>
        </w:rPr>
        <w:t>umożliwić Zamawiającemu przeprowadzenie kontroli bazy magazynowo – transportowej, w szczególności stanu ilościowego posiadanych pojazdów, ich wyposażenia, poprawności działania systemu monitoringu bazującego na systemie pozycjonowania satelitarnego.</w:t>
      </w:r>
    </w:p>
    <w:p w:rsidR="00C94F60" w:rsidRDefault="00C94F60" w:rsidP="00846F5D">
      <w:pPr>
        <w:autoSpaceDE w:val="0"/>
        <w:jc w:val="both"/>
        <w:rPr>
          <w:rFonts w:ascii="Arial" w:hAnsi="Arial" w:cs="Arial"/>
          <w:b/>
          <w:color w:val="000000"/>
          <w:sz w:val="22"/>
          <w:szCs w:val="22"/>
        </w:rPr>
      </w:pPr>
    </w:p>
    <w:p w:rsidR="00846F5D" w:rsidRPr="003735B7" w:rsidRDefault="00846F5D" w:rsidP="00846F5D">
      <w:pPr>
        <w:autoSpaceDE w:val="0"/>
        <w:jc w:val="both"/>
        <w:rPr>
          <w:rFonts w:ascii="Arial" w:hAnsi="Arial" w:cs="Arial"/>
          <w:sz w:val="22"/>
          <w:szCs w:val="22"/>
        </w:rPr>
      </w:pPr>
      <w:r w:rsidRPr="003735B7">
        <w:rPr>
          <w:rFonts w:ascii="Arial" w:hAnsi="Arial" w:cs="Arial"/>
          <w:b/>
          <w:color w:val="000000"/>
          <w:sz w:val="22"/>
          <w:szCs w:val="22"/>
        </w:rPr>
        <w:t xml:space="preserve">4.3. </w:t>
      </w:r>
      <w:r w:rsidRPr="003735B7">
        <w:rPr>
          <w:rFonts w:ascii="Arial" w:hAnsi="Arial" w:cs="Arial"/>
          <w:b/>
          <w:color w:val="000000"/>
          <w:sz w:val="22"/>
          <w:szCs w:val="22"/>
          <w:u w:val="single"/>
        </w:rPr>
        <w:t xml:space="preserve">Wymagania formalne. </w:t>
      </w:r>
    </w:p>
    <w:p w:rsidR="00846F5D" w:rsidRPr="003735B7" w:rsidRDefault="00846F5D" w:rsidP="00846F5D">
      <w:pPr>
        <w:numPr>
          <w:ilvl w:val="0"/>
          <w:numId w:val="10"/>
        </w:numPr>
        <w:autoSpaceDE w:val="0"/>
        <w:jc w:val="both"/>
        <w:rPr>
          <w:rFonts w:ascii="Arial" w:hAnsi="Arial" w:cs="Arial"/>
          <w:sz w:val="22"/>
          <w:szCs w:val="22"/>
        </w:rPr>
      </w:pPr>
      <w:r w:rsidRPr="003735B7">
        <w:rPr>
          <w:rFonts w:ascii="Arial" w:hAnsi="Arial" w:cs="Arial"/>
          <w:color w:val="000000"/>
          <w:sz w:val="22"/>
          <w:szCs w:val="22"/>
        </w:rPr>
        <w:t xml:space="preserve">Wykonawca obowiązany jest w dniu podpisania umowy oraz przez cały okres realizacji przedmiotu zamówienia do spełnienia następujących wymagań: </w:t>
      </w:r>
    </w:p>
    <w:p w:rsidR="00846F5D" w:rsidRPr="003735B7" w:rsidRDefault="00846F5D" w:rsidP="00846F5D">
      <w:pPr>
        <w:numPr>
          <w:ilvl w:val="1"/>
          <w:numId w:val="10"/>
        </w:numPr>
        <w:autoSpaceDE w:val="0"/>
        <w:jc w:val="both"/>
        <w:rPr>
          <w:rFonts w:ascii="Arial" w:hAnsi="Arial" w:cs="Arial"/>
          <w:sz w:val="22"/>
          <w:szCs w:val="22"/>
        </w:rPr>
      </w:pPr>
      <w:r w:rsidRPr="003735B7">
        <w:rPr>
          <w:rFonts w:ascii="Arial" w:hAnsi="Arial" w:cs="Arial"/>
          <w:color w:val="000000"/>
          <w:sz w:val="22"/>
          <w:szCs w:val="22"/>
        </w:rPr>
        <w:t xml:space="preserve">posiadać wpis do rejestru działalności regulowanej, o którym mowa w art. 9b i 9c ustawy z dnia 13 września 1996 r. o utrzymaniu czystości i porządku w gminach, prowadzonego przez Burmistrza Miasta Jarosławia, w zakresie objętym przedmiotem zamówienia, </w:t>
      </w:r>
    </w:p>
    <w:p w:rsidR="00846F5D" w:rsidRPr="003735B7" w:rsidRDefault="00846F5D" w:rsidP="00846F5D">
      <w:pPr>
        <w:numPr>
          <w:ilvl w:val="1"/>
          <w:numId w:val="10"/>
        </w:numPr>
        <w:autoSpaceDE w:val="0"/>
        <w:jc w:val="both"/>
        <w:rPr>
          <w:rFonts w:ascii="Arial" w:hAnsi="Arial" w:cs="Arial"/>
          <w:sz w:val="22"/>
          <w:szCs w:val="22"/>
        </w:rPr>
      </w:pPr>
      <w:r w:rsidRPr="003735B7">
        <w:rPr>
          <w:rFonts w:ascii="Arial" w:hAnsi="Arial" w:cs="Arial"/>
          <w:color w:val="000000"/>
          <w:sz w:val="22"/>
          <w:szCs w:val="22"/>
        </w:rPr>
        <w:t xml:space="preserve">posiadać zawartą umowę z instalacją do przetwarzania odpadów komunalnych na przyjmowanie zmieszanych odpadów komunalnych, odpadów z pielęgnacji terenów zielonych oraz pozostałości z sortowania odpadów komunalnych przeznaczonych do składowania, </w:t>
      </w:r>
    </w:p>
    <w:p w:rsidR="00846F5D" w:rsidRPr="003735B7" w:rsidRDefault="00846F5D" w:rsidP="00846F5D">
      <w:pPr>
        <w:pStyle w:val="Default"/>
        <w:numPr>
          <w:ilvl w:val="1"/>
          <w:numId w:val="10"/>
        </w:numPr>
        <w:jc w:val="both"/>
        <w:rPr>
          <w:sz w:val="22"/>
          <w:szCs w:val="22"/>
        </w:rPr>
      </w:pPr>
      <w:r w:rsidRPr="003735B7">
        <w:rPr>
          <w:sz w:val="22"/>
          <w:szCs w:val="22"/>
        </w:rPr>
        <w:t xml:space="preserve">posiadanie wpisu do </w:t>
      </w:r>
      <w:r w:rsidRPr="003735B7">
        <w:rPr>
          <w:sz w:val="22"/>
          <w:szCs w:val="22"/>
          <w:shd w:val="clear" w:color="auto" w:fill="FFFFFF"/>
        </w:rPr>
        <w:t>Bazy danych o produktach i opakowaniach oraz o gospodarce odpadami (BDO),</w:t>
      </w:r>
      <w:r w:rsidRPr="003735B7">
        <w:rPr>
          <w:color w:val="FF0000"/>
          <w:sz w:val="22"/>
          <w:szCs w:val="22"/>
        </w:rPr>
        <w:t xml:space="preserve"> </w:t>
      </w:r>
    </w:p>
    <w:p w:rsidR="00846F5D" w:rsidRPr="003735B7" w:rsidRDefault="00846F5D" w:rsidP="00846F5D">
      <w:pPr>
        <w:pStyle w:val="Default"/>
        <w:numPr>
          <w:ilvl w:val="1"/>
          <w:numId w:val="10"/>
        </w:numPr>
        <w:jc w:val="both"/>
        <w:rPr>
          <w:sz w:val="22"/>
          <w:szCs w:val="22"/>
        </w:rPr>
      </w:pPr>
      <w:r w:rsidRPr="003735B7">
        <w:rPr>
          <w:sz w:val="22"/>
          <w:szCs w:val="22"/>
        </w:rPr>
        <w:t>Wykonawca zobowiązany jest do posiadania ubezpieczenia od odpowiedzialności cywilnej z tytułu prowadzonej działalności gospodarczej oraz odpowiedzialności cywilnej za szkody środowiskowe przez cały okres realizacji umowy na kwotę łączną w  wysokości min. 500 000 zł. W terminie 3 dni od podpisania umowy Wykonawca przedłoży Zamawiającemu kopię umowy ubezpieczenia lub polisy. W przypadku gdy umowa ubezpieczenia obejmuje okres krótszy niż okres realizacji umowy Wykonawca obowiązany jest do przedkładania w terminie 3 dni od wygaśnięcia poprzedniej umowy, kopii kolejnych umów lub polis, tak aby zachowana była ciągłość ubezpieczenia,</w:t>
      </w:r>
    </w:p>
    <w:p w:rsidR="00846F5D" w:rsidRPr="003735B7" w:rsidRDefault="00846F5D" w:rsidP="00846F5D">
      <w:pPr>
        <w:pStyle w:val="Default"/>
        <w:numPr>
          <w:ilvl w:val="1"/>
          <w:numId w:val="10"/>
        </w:numPr>
        <w:jc w:val="both"/>
        <w:rPr>
          <w:sz w:val="22"/>
          <w:szCs w:val="22"/>
        </w:rPr>
      </w:pPr>
      <w:r w:rsidRPr="003735B7">
        <w:rPr>
          <w:sz w:val="22"/>
          <w:szCs w:val="22"/>
        </w:rPr>
        <w:t>dysponować odpowiednimi pomieszczeniami na potrzeby Biura Obsługi Mieszkańców.</w:t>
      </w:r>
    </w:p>
    <w:p w:rsidR="00846F5D" w:rsidRPr="003735B7" w:rsidRDefault="00846F5D" w:rsidP="00846F5D">
      <w:pPr>
        <w:pStyle w:val="Default"/>
        <w:jc w:val="both"/>
        <w:rPr>
          <w:sz w:val="22"/>
          <w:szCs w:val="22"/>
        </w:rPr>
      </w:pPr>
    </w:p>
    <w:p w:rsidR="00846F5D" w:rsidRPr="003735B7" w:rsidRDefault="00846F5D" w:rsidP="00846F5D">
      <w:pPr>
        <w:pStyle w:val="Default"/>
        <w:ind w:left="709"/>
        <w:jc w:val="both"/>
        <w:rPr>
          <w:sz w:val="22"/>
          <w:szCs w:val="22"/>
          <w:highlight w:val="yellow"/>
        </w:rPr>
      </w:pPr>
    </w:p>
    <w:p w:rsidR="00846F5D" w:rsidRPr="003735B7" w:rsidRDefault="00846F5D" w:rsidP="00846F5D">
      <w:pPr>
        <w:autoSpaceDE w:val="0"/>
        <w:jc w:val="both"/>
        <w:rPr>
          <w:rFonts w:ascii="Arial" w:hAnsi="Arial" w:cs="Arial"/>
          <w:sz w:val="22"/>
          <w:szCs w:val="22"/>
        </w:rPr>
      </w:pPr>
      <w:r w:rsidRPr="003735B7">
        <w:rPr>
          <w:rFonts w:ascii="Arial" w:hAnsi="Arial" w:cs="Arial"/>
          <w:b/>
          <w:color w:val="000000"/>
          <w:sz w:val="22"/>
          <w:szCs w:val="22"/>
        </w:rPr>
        <w:t xml:space="preserve">4.4. </w:t>
      </w:r>
      <w:r w:rsidRPr="003735B7">
        <w:rPr>
          <w:rFonts w:ascii="Arial" w:hAnsi="Arial" w:cs="Arial"/>
          <w:b/>
          <w:color w:val="000000"/>
          <w:sz w:val="22"/>
          <w:szCs w:val="22"/>
          <w:u w:val="single"/>
        </w:rPr>
        <w:t xml:space="preserve">Sposób zagospodarowania i ewidencji odpadów </w:t>
      </w:r>
    </w:p>
    <w:p w:rsidR="00846F5D" w:rsidRPr="003735B7" w:rsidRDefault="00846F5D" w:rsidP="00846F5D">
      <w:pPr>
        <w:numPr>
          <w:ilvl w:val="1"/>
          <w:numId w:val="13"/>
        </w:numPr>
        <w:autoSpaceDE w:val="0"/>
        <w:ind w:left="709" w:hanging="283"/>
        <w:jc w:val="both"/>
        <w:rPr>
          <w:rFonts w:ascii="Arial" w:hAnsi="Arial" w:cs="Arial"/>
          <w:sz w:val="22"/>
          <w:szCs w:val="22"/>
        </w:rPr>
      </w:pPr>
      <w:r w:rsidRPr="003735B7">
        <w:rPr>
          <w:rFonts w:ascii="Arial" w:hAnsi="Arial" w:cs="Arial"/>
          <w:color w:val="000000"/>
          <w:sz w:val="22"/>
          <w:szCs w:val="22"/>
        </w:rPr>
        <w:t xml:space="preserve">Wykonawca odbierający odpady komunalne od właścicieli nieruchomości zobowiązany jest do: </w:t>
      </w:r>
    </w:p>
    <w:p w:rsidR="00846F5D" w:rsidRPr="003735B7" w:rsidRDefault="00846F5D" w:rsidP="00846F5D">
      <w:pPr>
        <w:numPr>
          <w:ilvl w:val="1"/>
          <w:numId w:val="7"/>
        </w:numPr>
        <w:autoSpaceDE w:val="0"/>
        <w:ind w:left="993" w:hanging="426"/>
        <w:jc w:val="both"/>
        <w:rPr>
          <w:rFonts w:ascii="Arial" w:hAnsi="Arial" w:cs="Arial"/>
          <w:sz w:val="22"/>
          <w:szCs w:val="22"/>
        </w:rPr>
      </w:pPr>
      <w:r w:rsidRPr="003735B7">
        <w:rPr>
          <w:rFonts w:ascii="Arial" w:hAnsi="Arial" w:cs="Arial"/>
          <w:color w:val="000000"/>
          <w:sz w:val="22"/>
          <w:szCs w:val="22"/>
        </w:rPr>
        <w:t xml:space="preserve">przekazywania odebranych </w:t>
      </w:r>
      <w:r w:rsidR="00340128" w:rsidRPr="003735B7">
        <w:rPr>
          <w:rFonts w:ascii="Arial" w:hAnsi="Arial" w:cs="Arial"/>
          <w:color w:val="000000"/>
          <w:sz w:val="22"/>
          <w:szCs w:val="22"/>
        </w:rPr>
        <w:t xml:space="preserve"> i </w:t>
      </w:r>
      <w:r w:rsidRPr="003735B7">
        <w:rPr>
          <w:rFonts w:ascii="Arial" w:hAnsi="Arial" w:cs="Arial"/>
          <w:color w:val="000000"/>
          <w:sz w:val="22"/>
          <w:szCs w:val="22"/>
        </w:rPr>
        <w:t xml:space="preserve">selektywnie zebranych odpadów komunalnych do instalacji odzysku i unieszkodliwiania odpadów, zgodnie z hierarchią postępowania z odpadami, o której mowa w art. 17 ustawy z dnia 14 grudnia 2012 r. o odpadach, </w:t>
      </w:r>
    </w:p>
    <w:p w:rsidR="00846F5D" w:rsidRPr="003735B7" w:rsidRDefault="00846F5D" w:rsidP="00846F5D">
      <w:pPr>
        <w:pStyle w:val="Tekstpodstawowy"/>
        <w:numPr>
          <w:ilvl w:val="1"/>
          <w:numId w:val="7"/>
        </w:numPr>
        <w:ind w:left="993" w:hanging="426"/>
        <w:jc w:val="both"/>
        <w:rPr>
          <w:rFonts w:ascii="Arial" w:hAnsi="Arial" w:cs="Arial"/>
          <w:sz w:val="22"/>
          <w:szCs w:val="22"/>
        </w:rPr>
      </w:pPr>
      <w:r w:rsidRPr="003735B7">
        <w:rPr>
          <w:rFonts w:ascii="Arial" w:hAnsi="Arial" w:cs="Arial"/>
          <w:color w:val="000000"/>
          <w:sz w:val="22"/>
          <w:szCs w:val="22"/>
        </w:rPr>
        <w:t xml:space="preserve">przekazywania odebranych zmieszanych odpadów komunalnych, </w:t>
      </w:r>
      <w:proofErr w:type="spellStart"/>
      <w:r w:rsidRPr="003735B7">
        <w:rPr>
          <w:rFonts w:ascii="Arial" w:hAnsi="Arial" w:cs="Arial"/>
          <w:color w:val="000000"/>
          <w:sz w:val="22"/>
          <w:szCs w:val="22"/>
          <w:lang w:val="pl-PL"/>
        </w:rPr>
        <w:t>bio</w:t>
      </w:r>
      <w:proofErr w:type="spellEnd"/>
      <w:r w:rsidR="004D51A9">
        <w:rPr>
          <w:rFonts w:ascii="Arial" w:hAnsi="Arial" w:cs="Arial"/>
          <w:color w:val="000000"/>
          <w:sz w:val="22"/>
          <w:szCs w:val="22"/>
          <w:lang w:val="pl-PL"/>
        </w:rPr>
        <w:t xml:space="preserve"> </w:t>
      </w:r>
      <w:r w:rsidRPr="003735B7">
        <w:rPr>
          <w:rFonts w:ascii="Arial" w:hAnsi="Arial" w:cs="Arial"/>
          <w:color w:val="000000"/>
          <w:sz w:val="22"/>
          <w:szCs w:val="22"/>
        </w:rPr>
        <w:t>odpadów oraz pozostałości z sortowania odpadów komunalnych przeznaczonych do składowania do Instalacji</w:t>
      </w:r>
      <w:r w:rsidRPr="003735B7">
        <w:rPr>
          <w:rFonts w:ascii="Arial" w:hAnsi="Arial" w:cs="Arial"/>
          <w:color w:val="000000"/>
          <w:sz w:val="22"/>
          <w:szCs w:val="22"/>
          <w:lang w:val="pl-PL"/>
        </w:rPr>
        <w:t xml:space="preserve"> Komunalnych</w:t>
      </w:r>
      <w:r w:rsidR="00340128" w:rsidRPr="003735B7">
        <w:rPr>
          <w:rFonts w:ascii="Arial" w:hAnsi="Arial" w:cs="Arial"/>
          <w:color w:val="000000"/>
          <w:sz w:val="22"/>
          <w:szCs w:val="22"/>
        </w:rPr>
        <w:t>,</w:t>
      </w:r>
    </w:p>
    <w:p w:rsidR="00846F5D" w:rsidRPr="003735B7" w:rsidRDefault="00846F5D" w:rsidP="00846F5D">
      <w:pPr>
        <w:pStyle w:val="Tekstpodstawowy"/>
        <w:numPr>
          <w:ilvl w:val="1"/>
          <w:numId w:val="7"/>
        </w:numPr>
        <w:ind w:left="993" w:hanging="426"/>
        <w:jc w:val="both"/>
        <w:rPr>
          <w:rFonts w:ascii="Arial" w:hAnsi="Arial" w:cs="Arial"/>
          <w:sz w:val="22"/>
          <w:szCs w:val="22"/>
        </w:rPr>
      </w:pPr>
      <w:r w:rsidRPr="003735B7">
        <w:rPr>
          <w:rFonts w:ascii="Arial" w:hAnsi="Arial" w:cs="Arial"/>
          <w:sz w:val="22"/>
          <w:szCs w:val="22"/>
        </w:rPr>
        <w:t>zagospodarowania odebranych odpadów w sposób, który zapewni osiągnięcie odpowiednich poziomów recyklingu</w:t>
      </w:r>
      <w:r w:rsidRPr="003735B7">
        <w:rPr>
          <w:rFonts w:ascii="Arial" w:hAnsi="Arial" w:cs="Arial"/>
          <w:sz w:val="22"/>
          <w:szCs w:val="22"/>
          <w:lang w:val="pl-PL"/>
        </w:rPr>
        <w:t xml:space="preserve"> określonych w przepisach prawa obowiązujących w tym zakresie</w:t>
      </w:r>
      <w:r w:rsidRPr="003735B7">
        <w:rPr>
          <w:rFonts w:ascii="Arial" w:hAnsi="Arial" w:cs="Arial"/>
          <w:sz w:val="22"/>
          <w:szCs w:val="22"/>
        </w:rPr>
        <w:t xml:space="preserve">. </w:t>
      </w:r>
    </w:p>
    <w:p w:rsidR="00846F5D" w:rsidRPr="003735B7" w:rsidRDefault="00846F5D" w:rsidP="00846F5D">
      <w:pPr>
        <w:numPr>
          <w:ilvl w:val="1"/>
          <w:numId w:val="13"/>
        </w:numPr>
        <w:autoSpaceDE w:val="0"/>
        <w:ind w:left="709" w:hanging="283"/>
        <w:jc w:val="both"/>
        <w:rPr>
          <w:rFonts w:ascii="Arial" w:hAnsi="Arial" w:cs="Arial"/>
          <w:sz w:val="22"/>
          <w:szCs w:val="22"/>
        </w:rPr>
      </w:pPr>
      <w:r w:rsidRPr="003735B7">
        <w:rPr>
          <w:rFonts w:ascii="Arial" w:hAnsi="Arial" w:cs="Arial"/>
          <w:sz w:val="22"/>
          <w:szCs w:val="22"/>
        </w:rPr>
        <w:t xml:space="preserve">Ustalenie, czy Wykonawca osiągnął wymagane poziomy recyklingu, przygotowania do ponownego użycia i odzysku nastąpi na podstawie sprawozdania, o którym mowa w pkt 4.4 </w:t>
      </w:r>
      <w:proofErr w:type="spellStart"/>
      <w:r w:rsidRPr="003735B7">
        <w:rPr>
          <w:rFonts w:ascii="Arial" w:hAnsi="Arial" w:cs="Arial"/>
          <w:sz w:val="22"/>
          <w:szCs w:val="22"/>
        </w:rPr>
        <w:t>ppkt</w:t>
      </w:r>
      <w:proofErr w:type="spellEnd"/>
      <w:r w:rsidRPr="003735B7">
        <w:rPr>
          <w:rFonts w:ascii="Arial" w:hAnsi="Arial" w:cs="Arial"/>
          <w:sz w:val="22"/>
          <w:szCs w:val="22"/>
        </w:rPr>
        <w:t xml:space="preserve"> 3. </w:t>
      </w:r>
    </w:p>
    <w:p w:rsidR="00846F5D" w:rsidRPr="003735B7" w:rsidRDefault="00846F5D" w:rsidP="00846F5D">
      <w:pPr>
        <w:numPr>
          <w:ilvl w:val="1"/>
          <w:numId w:val="13"/>
        </w:numPr>
        <w:autoSpaceDE w:val="0"/>
        <w:ind w:left="709" w:hanging="283"/>
        <w:jc w:val="both"/>
        <w:rPr>
          <w:rFonts w:ascii="Arial" w:hAnsi="Arial" w:cs="Arial"/>
          <w:sz w:val="22"/>
          <w:szCs w:val="22"/>
        </w:rPr>
      </w:pPr>
      <w:r w:rsidRPr="003735B7">
        <w:rPr>
          <w:rFonts w:ascii="Arial" w:hAnsi="Arial" w:cs="Arial"/>
          <w:color w:val="000000"/>
          <w:sz w:val="22"/>
          <w:szCs w:val="22"/>
        </w:rPr>
        <w:t xml:space="preserve">Wykonawca ma obowiązek składać Zamawiającemu roczne sprawozdanie zgodnie z art. 9n ust. 1-3 ustawy o utrzymaniu czystości i porządku w gminach. </w:t>
      </w:r>
    </w:p>
    <w:p w:rsidR="00846F5D" w:rsidRPr="003735B7" w:rsidRDefault="00846F5D" w:rsidP="00846F5D">
      <w:pPr>
        <w:pStyle w:val="Tekstpodstawowy"/>
        <w:numPr>
          <w:ilvl w:val="1"/>
          <w:numId w:val="13"/>
        </w:numPr>
        <w:ind w:left="709" w:hanging="283"/>
        <w:jc w:val="both"/>
        <w:rPr>
          <w:rFonts w:ascii="Arial" w:hAnsi="Arial" w:cs="Arial"/>
          <w:sz w:val="22"/>
          <w:szCs w:val="22"/>
        </w:rPr>
      </w:pPr>
      <w:r w:rsidRPr="003735B7">
        <w:rPr>
          <w:rFonts w:ascii="Arial" w:hAnsi="Arial" w:cs="Arial"/>
          <w:sz w:val="22"/>
          <w:szCs w:val="22"/>
        </w:rPr>
        <w:t xml:space="preserve">Wykonawca obowiązany jest do okazania na żądanie Zamawiającego dokumentów sporządzonych na potrzeby ewidencji odpadów oraz dokumentów potwierdzających osiągnięcie określonych poziomów recyklingu, przygotowania do ponownego użycia </w:t>
      </w:r>
      <w:r w:rsidRPr="003735B7">
        <w:rPr>
          <w:rFonts w:ascii="Arial" w:hAnsi="Arial" w:cs="Arial"/>
          <w:sz w:val="22"/>
          <w:szCs w:val="22"/>
        </w:rPr>
        <w:lastRenderedPageBreak/>
        <w:t>i</w:t>
      </w:r>
      <w:r w:rsidRPr="003735B7">
        <w:rPr>
          <w:rFonts w:ascii="Arial" w:hAnsi="Arial" w:cs="Arial"/>
          <w:sz w:val="22"/>
          <w:szCs w:val="22"/>
          <w:lang w:val="pl-PL"/>
        </w:rPr>
        <w:t> </w:t>
      </w:r>
      <w:r w:rsidRPr="003735B7">
        <w:rPr>
          <w:rFonts w:ascii="Arial" w:hAnsi="Arial" w:cs="Arial"/>
          <w:sz w:val="22"/>
          <w:szCs w:val="22"/>
        </w:rPr>
        <w:t>odzysku oraz ograniczenia masy odpadów ulegających biodegradacji przekazywanych do składowania.</w:t>
      </w:r>
    </w:p>
    <w:p w:rsidR="00846F5D" w:rsidRPr="003735B7" w:rsidRDefault="00846F5D" w:rsidP="00846F5D">
      <w:pPr>
        <w:autoSpaceDE w:val="0"/>
        <w:jc w:val="both"/>
        <w:rPr>
          <w:rFonts w:ascii="Arial" w:hAnsi="Arial" w:cs="Arial"/>
          <w:b/>
          <w:color w:val="000000"/>
          <w:sz w:val="22"/>
          <w:szCs w:val="22"/>
          <w:u w:val="single"/>
        </w:rPr>
      </w:pPr>
      <w:r w:rsidRPr="003735B7">
        <w:rPr>
          <w:rFonts w:ascii="Arial" w:hAnsi="Arial" w:cs="Arial"/>
          <w:b/>
          <w:color w:val="000000"/>
          <w:sz w:val="22"/>
          <w:szCs w:val="22"/>
        </w:rPr>
        <w:t xml:space="preserve">4.5. </w:t>
      </w:r>
      <w:r w:rsidRPr="003735B7">
        <w:rPr>
          <w:rFonts w:ascii="Arial" w:hAnsi="Arial" w:cs="Arial"/>
          <w:b/>
          <w:color w:val="000000"/>
          <w:sz w:val="22"/>
          <w:szCs w:val="22"/>
          <w:u w:val="single"/>
        </w:rPr>
        <w:t xml:space="preserve">Inne wymagania </w:t>
      </w:r>
    </w:p>
    <w:p w:rsidR="00846F5D" w:rsidRPr="003735B7" w:rsidRDefault="00846F5D" w:rsidP="00846F5D">
      <w:pPr>
        <w:autoSpaceDE w:val="0"/>
        <w:jc w:val="both"/>
        <w:rPr>
          <w:rFonts w:ascii="Arial" w:hAnsi="Arial" w:cs="Arial"/>
          <w:sz w:val="22"/>
          <w:szCs w:val="22"/>
        </w:rPr>
      </w:pPr>
    </w:p>
    <w:p w:rsidR="00846F5D" w:rsidRPr="003735B7" w:rsidRDefault="00846F5D" w:rsidP="00846F5D">
      <w:pPr>
        <w:numPr>
          <w:ilvl w:val="0"/>
          <w:numId w:val="15"/>
        </w:numPr>
        <w:suppressAutoHyphens w:val="0"/>
        <w:jc w:val="both"/>
        <w:rPr>
          <w:rFonts w:ascii="Arial" w:hAnsi="Arial" w:cs="Arial"/>
          <w:sz w:val="22"/>
          <w:szCs w:val="22"/>
          <w:lang w:eastAsia="pl-PL"/>
        </w:rPr>
      </w:pPr>
      <w:r w:rsidRPr="003735B7">
        <w:rPr>
          <w:rFonts w:ascii="Arial" w:hAnsi="Arial" w:cs="Arial"/>
          <w:sz w:val="22"/>
          <w:szCs w:val="22"/>
          <w:lang w:eastAsia="pl-PL"/>
        </w:rPr>
        <w:t>W ramach obowiązków ewidencyjno-sprawozdawczych Wykonawca zobowiązany jest do: 1. Sporządzenia i przekazania Zamawiającemu Zestawienia masy odebranych odpadów komunalnych w terminie do 10 dnia każdego miesiąc</w:t>
      </w:r>
      <w:r w:rsidR="00CB6F1F" w:rsidRPr="003735B7">
        <w:rPr>
          <w:rFonts w:ascii="Arial" w:hAnsi="Arial" w:cs="Arial"/>
          <w:sz w:val="22"/>
          <w:szCs w:val="22"/>
          <w:lang w:eastAsia="pl-PL"/>
        </w:rPr>
        <w:t>a za miesiąc poprzedni, wraz z  </w:t>
      </w:r>
      <w:r w:rsidRPr="003735B7">
        <w:rPr>
          <w:rFonts w:ascii="Arial" w:hAnsi="Arial" w:cs="Arial"/>
          <w:sz w:val="22"/>
          <w:szCs w:val="22"/>
          <w:lang w:eastAsia="pl-PL"/>
        </w:rPr>
        <w:t xml:space="preserve">fakturą za wykonanie zamówienia; </w:t>
      </w:r>
    </w:p>
    <w:p w:rsidR="00CB6F1F" w:rsidRPr="003735B7" w:rsidRDefault="00846F5D" w:rsidP="00846F5D">
      <w:pPr>
        <w:numPr>
          <w:ilvl w:val="0"/>
          <w:numId w:val="15"/>
        </w:numPr>
        <w:suppressAutoHyphens w:val="0"/>
        <w:jc w:val="both"/>
        <w:rPr>
          <w:rFonts w:ascii="Arial" w:hAnsi="Arial" w:cs="Arial"/>
          <w:sz w:val="22"/>
          <w:szCs w:val="22"/>
          <w:lang w:eastAsia="pl-PL"/>
        </w:rPr>
      </w:pPr>
      <w:r w:rsidRPr="003735B7">
        <w:rPr>
          <w:rFonts w:ascii="Arial" w:hAnsi="Arial" w:cs="Arial"/>
          <w:sz w:val="22"/>
          <w:szCs w:val="22"/>
          <w:lang w:eastAsia="pl-PL"/>
        </w:rPr>
        <w:t xml:space="preserve"> Comiesięczne Zestawienie masy odebranych odpadów komunalnych musi zawierać:</w:t>
      </w:r>
    </w:p>
    <w:p w:rsidR="00846F5D" w:rsidRPr="003735B7" w:rsidRDefault="00846F5D" w:rsidP="00CB6F1F">
      <w:pPr>
        <w:suppressAutoHyphens w:val="0"/>
        <w:ind w:left="720"/>
        <w:jc w:val="both"/>
        <w:rPr>
          <w:rFonts w:ascii="Arial" w:hAnsi="Arial" w:cs="Arial"/>
          <w:sz w:val="22"/>
          <w:szCs w:val="22"/>
          <w:lang w:eastAsia="pl-PL"/>
        </w:rPr>
      </w:pPr>
      <w:r w:rsidRPr="003735B7">
        <w:rPr>
          <w:rFonts w:ascii="Arial" w:hAnsi="Arial" w:cs="Arial"/>
          <w:sz w:val="22"/>
          <w:szCs w:val="22"/>
          <w:lang w:eastAsia="pl-PL"/>
        </w:rPr>
        <w:t xml:space="preserve"> a) masy odebranych niesegregowanych (zmieszanych) odpadów komunalnych </w:t>
      </w:r>
      <w:r w:rsidRPr="003735B7">
        <w:rPr>
          <w:rFonts w:ascii="Arial" w:hAnsi="Arial" w:cs="Arial"/>
          <w:sz w:val="22"/>
          <w:szCs w:val="22"/>
          <w:lang w:eastAsia="pl-PL"/>
        </w:rPr>
        <w:br/>
        <w:t>[Mg],</w:t>
      </w:r>
    </w:p>
    <w:p w:rsidR="00846F5D" w:rsidRPr="003735B7" w:rsidRDefault="00846F5D" w:rsidP="00846F5D">
      <w:pPr>
        <w:suppressAutoHyphens w:val="0"/>
        <w:ind w:left="720"/>
        <w:jc w:val="both"/>
        <w:rPr>
          <w:rFonts w:ascii="Arial" w:hAnsi="Arial" w:cs="Arial"/>
          <w:sz w:val="22"/>
          <w:szCs w:val="22"/>
          <w:lang w:eastAsia="pl-PL"/>
        </w:rPr>
      </w:pPr>
      <w:r w:rsidRPr="003735B7">
        <w:rPr>
          <w:rFonts w:ascii="Arial" w:hAnsi="Arial" w:cs="Arial"/>
          <w:sz w:val="22"/>
          <w:szCs w:val="22"/>
          <w:lang w:eastAsia="pl-PL"/>
        </w:rPr>
        <w:t xml:space="preserve"> b) masy odebranych segregowanych odpadów komunalnych - z podziałem na </w:t>
      </w:r>
      <w:r w:rsidRPr="003735B7">
        <w:rPr>
          <w:rFonts w:ascii="Arial" w:hAnsi="Arial" w:cs="Arial"/>
          <w:sz w:val="22"/>
          <w:szCs w:val="22"/>
          <w:lang w:eastAsia="pl-PL"/>
        </w:rPr>
        <w:br/>
        <w:t xml:space="preserve">frakcje odpadów [Mg]; </w:t>
      </w:r>
    </w:p>
    <w:p w:rsidR="00846F5D" w:rsidRPr="003735B7" w:rsidRDefault="00846F5D" w:rsidP="00846F5D">
      <w:pPr>
        <w:numPr>
          <w:ilvl w:val="0"/>
          <w:numId w:val="15"/>
        </w:numPr>
        <w:suppressAutoHyphens w:val="0"/>
        <w:jc w:val="both"/>
        <w:rPr>
          <w:rFonts w:ascii="Arial" w:hAnsi="Arial" w:cs="Arial"/>
          <w:sz w:val="22"/>
          <w:szCs w:val="22"/>
          <w:lang w:eastAsia="pl-PL"/>
        </w:rPr>
      </w:pPr>
      <w:r w:rsidRPr="003735B7">
        <w:rPr>
          <w:rFonts w:ascii="Arial" w:hAnsi="Arial" w:cs="Arial"/>
          <w:sz w:val="22"/>
          <w:szCs w:val="22"/>
          <w:lang w:eastAsia="pl-PL"/>
        </w:rPr>
        <w:t xml:space="preserve">Sporządzenia i przekazania właściwemu podmiotowi rocznych sprawozdań zgodnie </w:t>
      </w:r>
      <w:r w:rsidRPr="003735B7">
        <w:rPr>
          <w:rFonts w:ascii="Arial" w:hAnsi="Arial" w:cs="Arial"/>
          <w:sz w:val="22"/>
          <w:szCs w:val="22"/>
          <w:lang w:eastAsia="pl-PL"/>
        </w:rPr>
        <w:br/>
        <w:t xml:space="preserve">z obowiązującymi przepisami; </w:t>
      </w:r>
    </w:p>
    <w:p w:rsidR="00846F5D" w:rsidRPr="003735B7" w:rsidRDefault="00846F5D" w:rsidP="00846F5D">
      <w:pPr>
        <w:numPr>
          <w:ilvl w:val="0"/>
          <w:numId w:val="15"/>
        </w:numPr>
        <w:suppressAutoHyphens w:val="0"/>
        <w:jc w:val="both"/>
        <w:rPr>
          <w:rFonts w:ascii="Arial" w:hAnsi="Arial" w:cs="Arial"/>
          <w:sz w:val="22"/>
          <w:szCs w:val="22"/>
          <w:lang w:eastAsia="pl-PL"/>
        </w:rPr>
      </w:pPr>
      <w:r w:rsidRPr="003735B7">
        <w:rPr>
          <w:rFonts w:ascii="Arial" w:hAnsi="Arial" w:cs="Arial"/>
          <w:sz w:val="22"/>
          <w:szCs w:val="22"/>
          <w:lang w:eastAsia="pl-PL"/>
        </w:rPr>
        <w:t xml:space="preserve">Rozliczenie usługi następować będzie w cyklu miesięcznym na podstawie łącznej masy odebranych odpadów komunalnych niesegregowanych (zmieszanych) i zebranych selektywnie </w:t>
      </w:r>
      <w:hyperlink r:id="rId6" w:anchor="page=7" w:tooltip="7. strona" w:history="1"/>
    </w:p>
    <w:p w:rsidR="00846F5D" w:rsidRPr="003735B7" w:rsidRDefault="00846F5D" w:rsidP="00846F5D">
      <w:pPr>
        <w:numPr>
          <w:ilvl w:val="0"/>
          <w:numId w:val="15"/>
        </w:numPr>
        <w:autoSpaceDE w:val="0"/>
        <w:ind w:left="567" w:hanging="283"/>
        <w:jc w:val="both"/>
        <w:rPr>
          <w:rFonts w:ascii="Arial" w:hAnsi="Arial" w:cs="Arial"/>
          <w:sz w:val="22"/>
          <w:szCs w:val="22"/>
        </w:rPr>
      </w:pPr>
      <w:r w:rsidRPr="003735B7">
        <w:rPr>
          <w:rFonts w:ascii="Arial" w:hAnsi="Arial" w:cs="Arial"/>
          <w:color w:val="000000"/>
          <w:sz w:val="22"/>
          <w:szCs w:val="22"/>
        </w:rPr>
        <w:t xml:space="preserve">Wykonawca zobowiązany jest do niezwłocznego zawiadamiania Zamawiającego o okolicznościach przeszkadzających w prawidłowym wykonaniu usługi w przypadku ich zajścia. </w:t>
      </w:r>
    </w:p>
    <w:p w:rsidR="00846F5D" w:rsidRPr="003735B7" w:rsidRDefault="00846F5D" w:rsidP="00846F5D">
      <w:pPr>
        <w:numPr>
          <w:ilvl w:val="0"/>
          <w:numId w:val="15"/>
        </w:numPr>
        <w:autoSpaceDE w:val="0"/>
        <w:ind w:left="567" w:hanging="283"/>
        <w:jc w:val="both"/>
        <w:rPr>
          <w:rFonts w:ascii="Arial" w:hAnsi="Arial" w:cs="Arial"/>
          <w:sz w:val="22"/>
          <w:szCs w:val="22"/>
        </w:rPr>
      </w:pPr>
      <w:r w:rsidRPr="003735B7">
        <w:rPr>
          <w:rFonts w:ascii="Arial" w:hAnsi="Arial" w:cs="Arial"/>
          <w:color w:val="000000"/>
          <w:sz w:val="22"/>
          <w:szCs w:val="22"/>
        </w:rPr>
        <w:t xml:space="preserve">Wykonawca zobowiązuje się do przekazywania niezwłocznie informacji dotyczących realizacji przedmiotu umowy na każde żądanie Zamawiającego, jednak nie później niż w terminie 2 dni od dnia otrzymania zapytania. </w:t>
      </w:r>
    </w:p>
    <w:p w:rsidR="00846F5D" w:rsidRPr="003735B7" w:rsidRDefault="00846F5D" w:rsidP="00846F5D">
      <w:pPr>
        <w:numPr>
          <w:ilvl w:val="0"/>
          <w:numId w:val="15"/>
        </w:numPr>
        <w:autoSpaceDE w:val="0"/>
        <w:ind w:left="567" w:hanging="283"/>
        <w:jc w:val="both"/>
        <w:rPr>
          <w:rFonts w:ascii="Arial" w:hAnsi="Arial" w:cs="Arial"/>
          <w:sz w:val="22"/>
          <w:szCs w:val="22"/>
        </w:rPr>
      </w:pPr>
      <w:r w:rsidRPr="003735B7">
        <w:rPr>
          <w:rFonts w:ascii="Arial" w:hAnsi="Arial" w:cs="Arial"/>
          <w:color w:val="000000"/>
          <w:sz w:val="22"/>
          <w:szCs w:val="22"/>
        </w:rPr>
        <w:t>Wykonawca wyznaczy Koordynatora, z którym Zamawiający będzie mógł się kontaktować bezpośrednio w dni robocze od poniedziałku do piątku w godzinach od 7</w:t>
      </w:r>
      <w:r w:rsidRPr="003735B7">
        <w:rPr>
          <w:rFonts w:ascii="Arial" w:hAnsi="Arial" w:cs="Arial"/>
          <w:color w:val="000000"/>
          <w:sz w:val="22"/>
          <w:szCs w:val="22"/>
          <w:vertAlign w:val="superscript"/>
        </w:rPr>
        <w:t xml:space="preserve">30 </w:t>
      </w:r>
      <w:r w:rsidRPr="003735B7">
        <w:rPr>
          <w:rFonts w:ascii="Arial" w:hAnsi="Arial" w:cs="Arial"/>
          <w:color w:val="000000"/>
          <w:sz w:val="22"/>
          <w:szCs w:val="22"/>
        </w:rPr>
        <w:t>do 15</w:t>
      </w:r>
      <w:r w:rsidRPr="003735B7">
        <w:rPr>
          <w:rFonts w:ascii="Arial" w:hAnsi="Arial" w:cs="Arial"/>
          <w:color w:val="000000"/>
          <w:sz w:val="22"/>
          <w:szCs w:val="22"/>
          <w:vertAlign w:val="superscript"/>
        </w:rPr>
        <w:t>00</w:t>
      </w:r>
      <w:r w:rsidRPr="003735B7">
        <w:rPr>
          <w:rFonts w:ascii="Arial" w:hAnsi="Arial" w:cs="Arial"/>
          <w:color w:val="000000"/>
          <w:sz w:val="22"/>
          <w:szCs w:val="22"/>
        </w:rPr>
        <w:t>. Koordynator odpowiadał będzie za nadzorowanie ze strony Wykonawcy wykonywania przedmiotu umowy. Również Zamawiający ze swojej strony wyznaczy Koordynatora, w celu kontaktu z Wykonawcą w sprawach dotyczących realizacji umowy.</w:t>
      </w:r>
    </w:p>
    <w:p w:rsidR="00846F5D" w:rsidRPr="003735B7" w:rsidRDefault="00846F5D" w:rsidP="00846F5D">
      <w:pPr>
        <w:numPr>
          <w:ilvl w:val="0"/>
          <w:numId w:val="15"/>
        </w:numPr>
        <w:autoSpaceDE w:val="0"/>
        <w:ind w:left="567" w:hanging="283"/>
        <w:jc w:val="both"/>
        <w:rPr>
          <w:rFonts w:ascii="Arial" w:hAnsi="Arial" w:cs="Arial"/>
          <w:sz w:val="22"/>
          <w:szCs w:val="22"/>
        </w:rPr>
      </w:pPr>
      <w:r w:rsidRPr="003735B7">
        <w:rPr>
          <w:rFonts w:ascii="Arial" w:hAnsi="Arial" w:cs="Arial"/>
          <w:color w:val="000000"/>
          <w:sz w:val="22"/>
          <w:szCs w:val="22"/>
        </w:rPr>
        <w:t>Wykonawca zapewni kontakt telefoniczny co najmniej w godzinach 7</w:t>
      </w:r>
      <w:r w:rsidRPr="003735B7">
        <w:rPr>
          <w:rFonts w:ascii="Arial" w:hAnsi="Arial" w:cs="Arial"/>
          <w:color w:val="000000"/>
          <w:sz w:val="22"/>
          <w:szCs w:val="22"/>
          <w:vertAlign w:val="superscript"/>
        </w:rPr>
        <w:t xml:space="preserve">30 </w:t>
      </w:r>
      <w:r w:rsidRPr="003735B7">
        <w:rPr>
          <w:rFonts w:ascii="Arial" w:hAnsi="Arial" w:cs="Arial"/>
          <w:color w:val="000000"/>
          <w:sz w:val="22"/>
          <w:szCs w:val="22"/>
        </w:rPr>
        <w:t>– 14</w:t>
      </w:r>
      <w:r w:rsidRPr="003735B7">
        <w:rPr>
          <w:rFonts w:ascii="Arial" w:hAnsi="Arial" w:cs="Arial"/>
          <w:color w:val="000000"/>
          <w:sz w:val="22"/>
          <w:szCs w:val="22"/>
          <w:vertAlign w:val="superscript"/>
        </w:rPr>
        <w:t>00</w:t>
      </w:r>
      <w:r w:rsidRPr="003735B7">
        <w:rPr>
          <w:rFonts w:ascii="Arial" w:hAnsi="Arial" w:cs="Arial"/>
          <w:color w:val="000000"/>
          <w:sz w:val="22"/>
          <w:szCs w:val="22"/>
        </w:rPr>
        <w:t xml:space="preserve">w dni robocze celem przyjmowania zgłoszeń i interwencji od Zamawiającego. </w:t>
      </w:r>
    </w:p>
    <w:p w:rsidR="00846F5D" w:rsidRPr="003735B7" w:rsidRDefault="00846F5D" w:rsidP="00846F5D">
      <w:pPr>
        <w:numPr>
          <w:ilvl w:val="0"/>
          <w:numId w:val="15"/>
        </w:numPr>
        <w:autoSpaceDE w:val="0"/>
        <w:ind w:left="567" w:hanging="283"/>
        <w:jc w:val="both"/>
        <w:rPr>
          <w:rFonts w:ascii="Arial" w:hAnsi="Arial" w:cs="Arial"/>
          <w:sz w:val="22"/>
          <w:szCs w:val="22"/>
        </w:rPr>
      </w:pPr>
      <w:r w:rsidRPr="003735B7">
        <w:rPr>
          <w:rFonts w:ascii="Arial" w:hAnsi="Arial" w:cs="Arial"/>
          <w:color w:val="000000"/>
          <w:sz w:val="22"/>
          <w:szCs w:val="22"/>
        </w:rPr>
        <w:t xml:space="preserve">Wykonawca ponosi odpowiedzialność za wszelkie szkody powstałe w związku </w:t>
      </w:r>
      <w:r w:rsidRPr="003735B7">
        <w:rPr>
          <w:rFonts w:ascii="Arial" w:hAnsi="Arial" w:cs="Arial"/>
          <w:color w:val="000000"/>
          <w:sz w:val="22"/>
          <w:szCs w:val="22"/>
        </w:rPr>
        <w:br/>
        <w:t xml:space="preserve">z realizacją przedmiotu umowy na zasadach określonych w Kodeksie Cywilnym </w:t>
      </w:r>
    </w:p>
    <w:p w:rsidR="00846F5D" w:rsidRPr="003735B7" w:rsidRDefault="00846F5D" w:rsidP="00846F5D">
      <w:pPr>
        <w:pStyle w:val="Tekstpodstawowy"/>
        <w:numPr>
          <w:ilvl w:val="0"/>
          <w:numId w:val="15"/>
        </w:numPr>
        <w:ind w:left="567" w:hanging="283"/>
        <w:jc w:val="both"/>
        <w:rPr>
          <w:rFonts w:ascii="Arial" w:hAnsi="Arial" w:cs="Arial"/>
          <w:sz w:val="22"/>
          <w:szCs w:val="22"/>
        </w:rPr>
      </w:pPr>
      <w:r w:rsidRPr="003735B7">
        <w:rPr>
          <w:rFonts w:ascii="Arial" w:hAnsi="Arial" w:cs="Arial"/>
          <w:color w:val="000000"/>
          <w:sz w:val="22"/>
          <w:szCs w:val="22"/>
        </w:rPr>
        <w:t>Wykonawca jest zobowiązany do zdobycia wszelkich informacji niezbędnych do</w:t>
      </w:r>
      <w:r w:rsidRPr="003735B7">
        <w:rPr>
          <w:rFonts w:ascii="Arial" w:hAnsi="Arial" w:cs="Arial"/>
          <w:color w:val="000000"/>
          <w:sz w:val="22"/>
          <w:szCs w:val="22"/>
          <w:lang w:val="pl-PL"/>
        </w:rPr>
        <w:t> </w:t>
      </w:r>
      <w:r w:rsidRPr="003735B7">
        <w:rPr>
          <w:rFonts w:ascii="Arial" w:hAnsi="Arial" w:cs="Arial"/>
          <w:color w:val="000000"/>
          <w:sz w:val="22"/>
          <w:szCs w:val="22"/>
        </w:rPr>
        <w:t xml:space="preserve">prawidłowego przygotowania oferty oraz sprawdzenia i zweryfikowania materiałów przetargowych oraz do niezwłocznego poinformowania Zamawiającego </w:t>
      </w:r>
      <w:r w:rsidRPr="003735B7">
        <w:rPr>
          <w:rFonts w:ascii="Arial" w:hAnsi="Arial" w:cs="Arial"/>
          <w:color w:val="000000"/>
          <w:sz w:val="22"/>
          <w:szCs w:val="22"/>
          <w:lang w:val="pl-PL"/>
        </w:rPr>
        <w:br/>
      </w:r>
      <w:r w:rsidRPr="003735B7">
        <w:rPr>
          <w:rFonts w:ascii="Arial" w:hAnsi="Arial" w:cs="Arial"/>
          <w:color w:val="000000"/>
          <w:sz w:val="22"/>
          <w:szCs w:val="22"/>
        </w:rPr>
        <w:t>o ewentualnych błędach lub przeoczeniach. Zamawiający nie będzie uwzględniał żadnych roszczeń i uwag z tytułu błędów lub ewentualnych nieścisłości SIWZ po</w:t>
      </w:r>
      <w:r w:rsidRPr="003735B7">
        <w:rPr>
          <w:rFonts w:ascii="Arial" w:hAnsi="Arial" w:cs="Arial"/>
          <w:color w:val="000000"/>
          <w:sz w:val="22"/>
          <w:szCs w:val="22"/>
          <w:lang w:val="pl-PL"/>
        </w:rPr>
        <w:t> </w:t>
      </w:r>
      <w:r w:rsidRPr="003735B7">
        <w:rPr>
          <w:rFonts w:ascii="Arial" w:hAnsi="Arial" w:cs="Arial"/>
          <w:color w:val="000000"/>
          <w:sz w:val="22"/>
          <w:szCs w:val="22"/>
        </w:rPr>
        <w:t>upływie terminu na wniesienie odwołania.</w:t>
      </w:r>
    </w:p>
    <w:p w:rsidR="00846F5D" w:rsidRPr="003735B7" w:rsidRDefault="00846F5D" w:rsidP="00846F5D">
      <w:pPr>
        <w:pStyle w:val="Tekstpodstawowy"/>
        <w:jc w:val="both"/>
        <w:rPr>
          <w:rFonts w:ascii="Arial" w:hAnsi="Arial" w:cs="Arial"/>
          <w:b/>
          <w:color w:val="000000"/>
          <w:sz w:val="22"/>
          <w:szCs w:val="22"/>
          <w:u w:val="single"/>
        </w:rPr>
      </w:pPr>
    </w:p>
    <w:p w:rsidR="0085231A" w:rsidRDefault="0085231A" w:rsidP="00846F5D">
      <w:pPr>
        <w:pStyle w:val="Tekstpodstawowy"/>
        <w:jc w:val="both"/>
        <w:rPr>
          <w:rFonts w:ascii="Arial" w:hAnsi="Arial" w:cs="Arial"/>
          <w:b/>
          <w:color w:val="000000"/>
          <w:sz w:val="22"/>
          <w:szCs w:val="22"/>
          <w:u w:val="single"/>
        </w:rPr>
      </w:pPr>
    </w:p>
    <w:p w:rsidR="00846F5D" w:rsidRPr="003735B7" w:rsidRDefault="00846F5D" w:rsidP="00846F5D">
      <w:pPr>
        <w:pStyle w:val="Tekstpodstawowy"/>
        <w:jc w:val="both"/>
        <w:rPr>
          <w:rFonts w:ascii="Arial" w:hAnsi="Arial" w:cs="Arial"/>
          <w:sz w:val="22"/>
          <w:szCs w:val="22"/>
        </w:rPr>
      </w:pPr>
      <w:r w:rsidRPr="003735B7">
        <w:rPr>
          <w:rFonts w:ascii="Arial" w:hAnsi="Arial" w:cs="Arial"/>
          <w:b/>
          <w:color w:val="000000"/>
          <w:sz w:val="22"/>
          <w:szCs w:val="22"/>
          <w:u w:val="single"/>
        </w:rPr>
        <w:t>4.6. Przepisy prawa</w:t>
      </w:r>
    </w:p>
    <w:p w:rsidR="00846F5D" w:rsidRPr="003735B7" w:rsidRDefault="00846F5D" w:rsidP="00846F5D">
      <w:pPr>
        <w:pStyle w:val="Tekstpodstawowy"/>
        <w:ind w:left="360"/>
        <w:jc w:val="both"/>
        <w:rPr>
          <w:rFonts w:ascii="Arial" w:hAnsi="Arial" w:cs="Arial"/>
          <w:sz w:val="22"/>
          <w:szCs w:val="22"/>
        </w:rPr>
      </w:pPr>
      <w:r w:rsidRPr="003735B7">
        <w:rPr>
          <w:rFonts w:ascii="Arial" w:hAnsi="Arial" w:cs="Arial"/>
          <w:color w:val="000000"/>
          <w:sz w:val="22"/>
          <w:szCs w:val="22"/>
        </w:rPr>
        <w:t xml:space="preserve">Wykonawca jest obowiązany do przestrzegania przepisów prawa obowiązujących </w:t>
      </w:r>
      <w:r w:rsidRPr="003735B7">
        <w:rPr>
          <w:rFonts w:ascii="Arial" w:hAnsi="Arial" w:cs="Arial"/>
          <w:color w:val="000000"/>
          <w:sz w:val="22"/>
          <w:szCs w:val="22"/>
          <w:lang w:val="pl-PL"/>
        </w:rPr>
        <w:br/>
      </w:r>
      <w:r w:rsidRPr="003735B7">
        <w:rPr>
          <w:rFonts w:ascii="Arial" w:hAnsi="Arial" w:cs="Arial"/>
          <w:color w:val="000000"/>
          <w:sz w:val="22"/>
          <w:szCs w:val="22"/>
        </w:rPr>
        <w:t>w trakcie trwania umowy, a w szczególności:</w:t>
      </w:r>
    </w:p>
    <w:p w:rsidR="00846F5D" w:rsidRPr="003735B7" w:rsidRDefault="00846F5D" w:rsidP="00846F5D">
      <w:pPr>
        <w:pStyle w:val="Tekstpodstawowy"/>
        <w:numPr>
          <w:ilvl w:val="0"/>
          <w:numId w:val="6"/>
        </w:numPr>
        <w:spacing w:after="0"/>
        <w:ind w:left="714" w:hanging="357"/>
        <w:jc w:val="both"/>
        <w:rPr>
          <w:rFonts w:ascii="Arial" w:hAnsi="Arial" w:cs="Arial"/>
          <w:sz w:val="22"/>
          <w:szCs w:val="22"/>
        </w:rPr>
      </w:pPr>
      <w:r w:rsidRPr="003735B7">
        <w:rPr>
          <w:rFonts w:ascii="Arial" w:hAnsi="Arial" w:cs="Arial"/>
          <w:color w:val="000000"/>
          <w:sz w:val="22"/>
          <w:szCs w:val="22"/>
        </w:rPr>
        <w:t>Ustawy z dnia 14 grudnia 2012 r. o odpadach,</w:t>
      </w:r>
    </w:p>
    <w:p w:rsidR="00846F5D" w:rsidRPr="003735B7" w:rsidRDefault="00846F5D" w:rsidP="00846F5D">
      <w:pPr>
        <w:pStyle w:val="Tekstpodstawowy"/>
        <w:numPr>
          <w:ilvl w:val="0"/>
          <w:numId w:val="6"/>
        </w:numPr>
        <w:spacing w:after="0"/>
        <w:ind w:left="714" w:hanging="357"/>
        <w:jc w:val="both"/>
        <w:rPr>
          <w:rFonts w:ascii="Arial" w:hAnsi="Arial" w:cs="Arial"/>
          <w:sz w:val="22"/>
          <w:szCs w:val="22"/>
        </w:rPr>
      </w:pPr>
      <w:r w:rsidRPr="003735B7">
        <w:rPr>
          <w:rFonts w:ascii="Arial" w:hAnsi="Arial" w:cs="Arial"/>
          <w:color w:val="000000"/>
          <w:sz w:val="22"/>
          <w:szCs w:val="22"/>
        </w:rPr>
        <w:t>Ustawy z dnia 13 września 1996 o utrzymaniu czystości i porządku w gminach,</w:t>
      </w:r>
    </w:p>
    <w:p w:rsidR="00846F5D" w:rsidRPr="003735B7" w:rsidRDefault="00846F5D" w:rsidP="00846F5D">
      <w:pPr>
        <w:pStyle w:val="Default"/>
        <w:numPr>
          <w:ilvl w:val="0"/>
          <w:numId w:val="6"/>
        </w:numPr>
        <w:ind w:left="714" w:hanging="357"/>
        <w:jc w:val="both"/>
        <w:rPr>
          <w:sz w:val="22"/>
          <w:szCs w:val="22"/>
        </w:rPr>
      </w:pPr>
      <w:r w:rsidRPr="003735B7">
        <w:rPr>
          <w:sz w:val="22"/>
          <w:szCs w:val="22"/>
        </w:rPr>
        <w:t>Rozporządzenia Ministra Środowiska z dnia 15 grudnia 2017 r. w sprawie poziomów ograniczenia</w:t>
      </w:r>
      <w:r w:rsidR="005F5F98">
        <w:rPr>
          <w:sz w:val="22"/>
          <w:szCs w:val="22"/>
        </w:rPr>
        <w:t xml:space="preserve"> składowania </w:t>
      </w:r>
      <w:r w:rsidRPr="003735B7">
        <w:rPr>
          <w:sz w:val="22"/>
          <w:szCs w:val="22"/>
        </w:rPr>
        <w:t xml:space="preserve"> masy odpadów komunalnych ulegających biodegradacji,</w:t>
      </w:r>
    </w:p>
    <w:p w:rsidR="00846F5D" w:rsidRPr="003735B7" w:rsidRDefault="00846F5D" w:rsidP="00846F5D">
      <w:pPr>
        <w:pStyle w:val="Default"/>
        <w:numPr>
          <w:ilvl w:val="0"/>
          <w:numId w:val="6"/>
        </w:numPr>
        <w:ind w:left="714" w:hanging="357"/>
        <w:jc w:val="both"/>
        <w:rPr>
          <w:sz w:val="22"/>
          <w:szCs w:val="22"/>
        </w:rPr>
      </w:pPr>
      <w:r w:rsidRPr="003735B7">
        <w:rPr>
          <w:sz w:val="22"/>
          <w:szCs w:val="22"/>
        </w:rPr>
        <w:t xml:space="preserve">Rozporządzenia Ministra </w:t>
      </w:r>
      <w:r w:rsidR="00DB1507">
        <w:rPr>
          <w:sz w:val="22"/>
          <w:szCs w:val="22"/>
        </w:rPr>
        <w:t xml:space="preserve">Klimatu i </w:t>
      </w:r>
      <w:r w:rsidRPr="003735B7">
        <w:rPr>
          <w:sz w:val="22"/>
          <w:szCs w:val="22"/>
        </w:rPr>
        <w:t xml:space="preserve">Środowiska z dnia </w:t>
      </w:r>
      <w:r w:rsidR="00DB1507">
        <w:rPr>
          <w:sz w:val="22"/>
          <w:szCs w:val="22"/>
        </w:rPr>
        <w:t>3 sierpnia 2021</w:t>
      </w:r>
      <w:r w:rsidRPr="003735B7">
        <w:rPr>
          <w:sz w:val="22"/>
          <w:szCs w:val="22"/>
        </w:rPr>
        <w:t xml:space="preserve"> r. w sprawie </w:t>
      </w:r>
      <w:r w:rsidR="00DB1507">
        <w:rPr>
          <w:sz w:val="22"/>
          <w:szCs w:val="22"/>
        </w:rPr>
        <w:t xml:space="preserve">obliczania </w:t>
      </w:r>
      <w:r w:rsidRPr="003735B7">
        <w:rPr>
          <w:sz w:val="22"/>
          <w:szCs w:val="22"/>
        </w:rPr>
        <w:t xml:space="preserve">poziomów przygotowania do ponownego użycia i </w:t>
      </w:r>
      <w:r w:rsidR="00DB1507">
        <w:rPr>
          <w:sz w:val="22"/>
          <w:szCs w:val="22"/>
        </w:rPr>
        <w:t>recyklingu</w:t>
      </w:r>
      <w:r w:rsidRPr="003735B7">
        <w:rPr>
          <w:sz w:val="22"/>
          <w:szCs w:val="22"/>
        </w:rPr>
        <w:t xml:space="preserve"> odpadów komunalnych, </w:t>
      </w:r>
    </w:p>
    <w:p w:rsidR="00846F5D" w:rsidRPr="003735B7" w:rsidRDefault="00846F5D" w:rsidP="00846F5D">
      <w:pPr>
        <w:pStyle w:val="Default"/>
        <w:numPr>
          <w:ilvl w:val="0"/>
          <w:numId w:val="6"/>
        </w:numPr>
        <w:ind w:left="714" w:hanging="357"/>
        <w:jc w:val="both"/>
        <w:rPr>
          <w:sz w:val="22"/>
          <w:szCs w:val="22"/>
        </w:rPr>
      </w:pPr>
      <w:r w:rsidRPr="003735B7">
        <w:rPr>
          <w:sz w:val="22"/>
          <w:szCs w:val="22"/>
        </w:rPr>
        <w:lastRenderedPageBreak/>
        <w:t xml:space="preserve">Rozporządzenia Ministra Środowiska z dnia 11 stycznia 2013 roku w sprawie szczegółowych wymagań w zakresie odbioru odpadów komunalnych od właścicieli nieruchomości, </w:t>
      </w:r>
    </w:p>
    <w:p w:rsidR="00846F5D" w:rsidRPr="003735B7" w:rsidRDefault="00846F5D" w:rsidP="00846F5D">
      <w:pPr>
        <w:pStyle w:val="Default"/>
        <w:numPr>
          <w:ilvl w:val="0"/>
          <w:numId w:val="6"/>
        </w:numPr>
        <w:ind w:left="714" w:hanging="357"/>
        <w:jc w:val="both"/>
        <w:rPr>
          <w:sz w:val="22"/>
          <w:szCs w:val="22"/>
        </w:rPr>
      </w:pPr>
      <w:r w:rsidRPr="003735B7">
        <w:rPr>
          <w:sz w:val="22"/>
          <w:szCs w:val="22"/>
        </w:rPr>
        <w:t>Rozporządzenia Ministra Środowiska z dnia 16 czerwca 2009 roku w sprawie bezpieczeństwa i higieny pracy przy gospodarowaniu odpadami komunalnymi,</w:t>
      </w:r>
    </w:p>
    <w:p w:rsidR="00846F5D" w:rsidRPr="003735B7" w:rsidRDefault="00846F5D" w:rsidP="00846F5D">
      <w:pPr>
        <w:pStyle w:val="Default"/>
        <w:numPr>
          <w:ilvl w:val="0"/>
          <w:numId w:val="6"/>
        </w:numPr>
        <w:ind w:left="714" w:hanging="357"/>
        <w:jc w:val="both"/>
        <w:rPr>
          <w:sz w:val="22"/>
          <w:szCs w:val="22"/>
        </w:rPr>
      </w:pPr>
      <w:r w:rsidRPr="003735B7">
        <w:rPr>
          <w:color w:val="auto"/>
          <w:sz w:val="22"/>
          <w:szCs w:val="22"/>
        </w:rPr>
        <w:t xml:space="preserve">Planu Gospodarki Odpadami dla Województwa Podkarpackiego </w:t>
      </w:r>
      <w:r w:rsidR="00093A18">
        <w:rPr>
          <w:color w:val="auto"/>
          <w:sz w:val="22"/>
          <w:szCs w:val="22"/>
        </w:rPr>
        <w:t>ma lata 2020-2026 z perspektywą do 2032 roku przyjęty uchwałą z dnia 26 kwietnia 2021 r.</w:t>
      </w:r>
    </w:p>
    <w:p w:rsidR="00846F5D" w:rsidRPr="003735B7" w:rsidRDefault="00846F5D" w:rsidP="00846F5D">
      <w:pPr>
        <w:pStyle w:val="Default"/>
        <w:numPr>
          <w:ilvl w:val="0"/>
          <w:numId w:val="6"/>
        </w:numPr>
        <w:ind w:left="714" w:hanging="357"/>
        <w:jc w:val="both"/>
        <w:rPr>
          <w:sz w:val="22"/>
          <w:szCs w:val="22"/>
        </w:rPr>
      </w:pPr>
      <w:r w:rsidRPr="003735B7">
        <w:rPr>
          <w:color w:val="auto"/>
          <w:sz w:val="22"/>
          <w:szCs w:val="22"/>
        </w:rPr>
        <w:t>Rozporządzenie Ministra Środowiska z 29 grudnia 2016</w:t>
      </w:r>
      <w:r w:rsidR="00CB6F1F" w:rsidRPr="003735B7">
        <w:rPr>
          <w:color w:val="auto"/>
          <w:sz w:val="22"/>
          <w:szCs w:val="22"/>
        </w:rPr>
        <w:t> </w:t>
      </w:r>
      <w:r w:rsidRPr="003735B7">
        <w:rPr>
          <w:color w:val="auto"/>
          <w:sz w:val="22"/>
          <w:szCs w:val="22"/>
        </w:rPr>
        <w:t>r. w sprawie szczegółowego sposobu selektywnego zbierania wybranych frakcji odpadów,</w:t>
      </w:r>
    </w:p>
    <w:p w:rsidR="00846F5D" w:rsidRPr="003735B7" w:rsidRDefault="00846F5D" w:rsidP="00846F5D">
      <w:pPr>
        <w:pStyle w:val="Tekstpodstawowy"/>
        <w:numPr>
          <w:ilvl w:val="0"/>
          <w:numId w:val="6"/>
        </w:numPr>
        <w:spacing w:after="0"/>
        <w:ind w:left="714" w:hanging="357"/>
        <w:jc w:val="both"/>
        <w:rPr>
          <w:rFonts w:ascii="Arial" w:hAnsi="Arial" w:cs="Arial"/>
          <w:sz w:val="22"/>
          <w:szCs w:val="22"/>
        </w:rPr>
      </w:pPr>
      <w:r w:rsidRPr="003735B7">
        <w:rPr>
          <w:rFonts w:ascii="Arial" w:hAnsi="Arial" w:cs="Arial"/>
          <w:color w:val="000000"/>
          <w:sz w:val="22"/>
          <w:szCs w:val="22"/>
          <w:lang w:val="pl-PL"/>
        </w:rPr>
        <w:t>Przepisów prawa miejscowego w zakresie gospodarki odpadami komunalnymi obowiązujących  na terenie Gminy Miejskiej Jarosław w trakcie trwania umowy.</w:t>
      </w:r>
    </w:p>
    <w:p w:rsidR="00846F5D" w:rsidRDefault="00846F5D" w:rsidP="00846F5D">
      <w:pPr>
        <w:pStyle w:val="Default"/>
        <w:ind w:left="714"/>
        <w:jc w:val="both"/>
      </w:pPr>
    </w:p>
    <w:p w:rsidR="00846F5D" w:rsidRDefault="00846F5D"/>
    <w:sectPr w:rsidR="00846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MT">
    <w:charset w:val="00"/>
    <w:family w:val="swiss"/>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Arial" w:eastAsia="Times New Roman" w:hAnsi="Arial" w:cs="Arial"/>
        <w:sz w:val="22"/>
        <w:szCs w:val="22"/>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ascii="Arial" w:hAnsi="Arial" w:cs="Arial" w:hint="default"/>
        <w:b w:val="0"/>
        <w:sz w:val="22"/>
        <w:szCs w:val="22"/>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080" w:hanging="360"/>
      </w:pPr>
      <w:rPr>
        <w:rFonts w:ascii="Arial" w:hAnsi="Arial" w:cs="Arial" w:hint="default"/>
        <w:sz w:val="22"/>
        <w:szCs w:val="22"/>
      </w:rPr>
    </w:lvl>
    <w:lvl w:ilvl="1">
      <w:start w:val="1"/>
      <w:numFmt w:val="lowerLetter"/>
      <w:lvlText w:val="%2)"/>
      <w:lvlJc w:val="left"/>
      <w:pPr>
        <w:tabs>
          <w:tab w:val="num" w:pos="0"/>
        </w:tabs>
        <w:ind w:left="1800" w:hanging="360"/>
      </w:pPr>
      <w:rPr>
        <w:rFonts w:ascii="Arial" w:hAnsi="Arial" w:cs="Arial" w:hint="default"/>
        <w:sz w:val="22"/>
        <w:szCs w:val="22"/>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440" w:hanging="360"/>
      </w:pPr>
      <w:rPr>
        <w:rFonts w:ascii="Arial" w:hAnsi="Arial"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0"/>
        </w:tabs>
        <w:ind w:left="1510" w:hanging="360"/>
      </w:pPr>
      <w:rPr>
        <w:rFonts w:ascii="Arial" w:hAnsi="Arial" w:cs="Arial" w:hint="default"/>
        <w:sz w:val="22"/>
        <w:szCs w:val="22"/>
      </w:rPr>
    </w:lvl>
    <w:lvl w:ilvl="1">
      <w:start w:val="1"/>
      <w:numFmt w:val="decimal"/>
      <w:lvlText w:val="%2)"/>
      <w:lvlJc w:val="left"/>
      <w:pPr>
        <w:tabs>
          <w:tab w:val="num" w:pos="0"/>
        </w:tabs>
        <w:ind w:left="1440" w:hanging="360"/>
      </w:pPr>
      <w:rPr>
        <w:rFonts w:ascii="Arial" w:hAnsi="Arial"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Arial" w:hAnsi="Arial" w:cs="Arial" w:hint="default"/>
        <w:sz w:val="22"/>
        <w:szCs w:val="22"/>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Arial" w:hAnsi="Arial" w:cs="Arial" w:hint="default"/>
        <w:sz w:val="22"/>
        <w:szCs w:val="22"/>
      </w:rPr>
    </w:lvl>
    <w:lvl w:ilvl="1">
      <w:start w:val="1"/>
      <w:numFmt w:val="decimal"/>
      <w:lvlText w:val="%2)"/>
      <w:lvlJc w:val="left"/>
      <w:pPr>
        <w:tabs>
          <w:tab w:val="num" w:pos="0"/>
        </w:tabs>
        <w:ind w:left="1440" w:hanging="360"/>
      </w:pPr>
      <w:rPr>
        <w:rFonts w:ascii="Arial" w:hAnsi="Arial" w:cs="Arial" w:hint="default"/>
        <w:sz w:val="22"/>
        <w:szCs w:val="22"/>
      </w:rPr>
    </w:lvl>
    <w:lvl w:ilvl="2">
      <w:start w:val="1"/>
      <w:numFmt w:val="lowerLetter"/>
      <w:lvlText w:val="%3)"/>
      <w:lvlJc w:val="left"/>
      <w:pPr>
        <w:tabs>
          <w:tab w:val="num" w:pos="0"/>
        </w:tabs>
        <w:ind w:left="2340" w:hanging="360"/>
      </w:pPr>
      <w:rPr>
        <w:rFonts w:ascii="Arial" w:hAnsi="Arial" w:cs="Arial"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59" w:hanging="360"/>
      </w:pPr>
      <w:rPr>
        <w:rFonts w:ascii="Arial" w:hAnsi="Arial" w:cs="Arial" w:hint="default"/>
        <w:sz w:val="22"/>
        <w:szCs w:val="22"/>
      </w:rPr>
    </w:lvl>
    <w:lvl w:ilvl="1">
      <w:start w:val="1"/>
      <w:numFmt w:val="lowerLetter"/>
      <w:lvlText w:val="%2)"/>
      <w:lvlJc w:val="left"/>
      <w:pPr>
        <w:tabs>
          <w:tab w:val="num" w:pos="0"/>
        </w:tabs>
        <w:ind w:left="1079" w:hanging="360"/>
      </w:pPr>
      <w:rPr>
        <w:rFonts w:ascii="Arial" w:hAnsi="Arial" w:cs="Arial" w:hint="default"/>
        <w:sz w:val="22"/>
        <w:szCs w:val="22"/>
      </w:rPr>
    </w:lvl>
    <w:lvl w:ilvl="2">
      <w:start w:val="1"/>
      <w:numFmt w:val="lowerRoman"/>
      <w:lvlText w:val="%3."/>
      <w:lvlJc w:val="right"/>
      <w:pPr>
        <w:tabs>
          <w:tab w:val="num" w:pos="0"/>
        </w:tabs>
        <w:ind w:left="1799" w:hanging="180"/>
      </w:pPr>
    </w:lvl>
    <w:lvl w:ilvl="3">
      <w:start w:val="1"/>
      <w:numFmt w:val="decimal"/>
      <w:lvlText w:val="%4."/>
      <w:lvlJc w:val="left"/>
      <w:pPr>
        <w:tabs>
          <w:tab w:val="num" w:pos="0"/>
        </w:tabs>
        <w:ind w:left="2519" w:hanging="360"/>
      </w:pPr>
    </w:lvl>
    <w:lvl w:ilvl="4">
      <w:start w:val="1"/>
      <w:numFmt w:val="lowerLetter"/>
      <w:lvlText w:val="%5."/>
      <w:lvlJc w:val="left"/>
      <w:pPr>
        <w:tabs>
          <w:tab w:val="num" w:pos="0"/>
        </w:tabs>
        <w:ind w:left="3239" w:hanging="360"/>
      </w:pPr>
    </w:lvl>
    <w:lvl w:ilvl="5">
      <w:start w:val="1"/>
      <w:numFmt w:val="lowerRoman"/>
      <w:lvlText w:val="%6."/>
      <w:lvlJc w:val="right"/>
      <w:pPr>
        <w:tabs>
          <w:tab w:val="num" w:pos="0"/>
        </w:tabs>
        <w:ind w:left="3959" w:hanging="180"/>
      </w:pPr>
    </w:lvl>
    <w:lvl w:ilvl="6">
      <w:start w:val="1"/>
      <w:numFmt w:val="decimal"/>
      <w:lvlText w:val="%7."/>
      <w:lvlJc w:val="left"/>
      <w:pPr>
        <w:tabs>
          <w:tab w:val="num" w:pos="0"/>
        </w:tabs>
        <w:ind w:left="4679" w:hanging="360"/>
      </w:pPr>
    </w:lvl>
    <w:lvl w:ilvl="7">
      <w:start w:val="1"/>
      <w:numFmt w:val="lowerLetter"/>
      <w:lvlText w:val="%8."/>
      <w:lvlJc w:val="left"/>
      <w:pPr>
        <w:tabs>
          <w:tab w:val="num" w:pos="0"/>
        </w:tabs>
        <w:ind w:left="5399" w:hanging="360"/>
      </w:pPr>
    </w:lvl>
    <w:lvl w:ilvl="8">
      <w:start w:val="1"/>
      <w:numFmt w:val="lowerRoman"/>
      <w:lvlText w:val="%9."/>
      <w:lvlJc w:val="right"/>
      <w:pPr>
        <w:tabs>
          <w:tab w:val="num" w:pos="0"/>
        </w:tabs>
        <w:ind w:left="6119" w:hanging="180"/>
      </w:pPr>
    </w:lvl>
  </w:abstractNum>
  <w:abstractNum w:abstractNumId="9" w15:restartNumberingAfterBreak="0">
    <w:nsid w:val="0000000B"/>
    <w:multiLevelType w:val="multilevel"/>
    <w:tmpl w:val="0000000B"/>
    <w:name w:val="WW8Num11"/>
    <w:lvl w:ilvl="0">
      <w:start w:val="1"/>
      <w:numFmt w:val="lowerLetter"/>
      <w:lvlText w:val="%1)"/>
      <w:lvlJc w:val="left"/>
      <w:pPr>
        <w:tabs>
          <w:tab w:val="num" w:pos="0"/>
        </w:tabs>
        <w:ind w:left="1510" w:hanging="360"/>
      </w:pPr>
      <w:rPr>
        <w:rFonts w:ascii="Arial" w:hAnsi="Arial" w:cs="Arial" w:hint="default"/>
        <w:sz w:val="22"/>
        <w:szCs w:val="22"/>
      </w:rPr>
    </w:lvl>
    <w:lvl w:ilvl="1">
      <w:start w:val="1"/>
      <w:numFmt w:val="decimal"/>
      <w:lvlText w:val="%2)"/>
      <w:lvlJc w:val="left"/>
      <w:pPr>
        <w:tabs>
          <w:tab w:val="num" w:pos="0"/>
        </w:tabs>
        <w:ind w:left="360" w:hanging="360"/>
      </w:pPr>
      <w:rPr>
        <w:rFonts w:ascii="Arial" w:hAnsi="Arial" w:cs="Arial" w:hint="default"/>
        <w:sz w:val="22"/>
        <w:szCs w:val="22"/>
      </w:rPr>
    </w:lvl>
    <w:lvl w:ilvl="2">
      <w:start w:val="1"/>
      <w:numFmt w:val="lowerRoman"/>
      <w:lvlText w:val="%3."/>
      <w:lvlJc w:val="right"/>
      <w:pPr>
        <w:tabs>
          <w:tab w:val="num" w:pos="0"/>
        </w:tabs>
        <w:ind w:left="2950" w:hanging="180"/>
      </w:pPr>
    </w:lvl>
    <w:lvl w:ilvl="3">
      <w:start w:val="1"/>
      <w:numFmt w:val="decimal"/>
      <w:lvlText w:val="%4."/>
      <w:lvlJc w:val="left"/>
      <w:pPr>
        <w:tabs>
          <w:tab w:val="num" w:pos="0"/>
        </w:tabs>
        <w:ind w:left="3670" w:hanging="360"/>
      </w:pPr>
    </w:lvl>
    <w:lvl w:ilvl="4">
      <w:start w:val="1"/>
      <w:numFmt w:val="lowerLetter"/>
      <w:lvlText w:val="%5."/>
      <w:lvlJc w:val="left"/>
      <w:pPr>
        <w:tabs>
          <w:tab w:val="num" w:pos="0"/>
        </w:tabs>
        <w:ind w:left="4390" w:hanging="360"/>
      </w:pPr>
    </w:lvl>
    <w:lvl w:ilvl="5">
      <w:start w:val="1"/>
      <w:numFmt w:val="lowerRoman"/>
      <w:lvlText w:val="%6."/>
      <w:lvlJc w:val="right"/>
      <w:pPr>
        <w:tabs>
          <w:tab w:val="num" w:pos="0"/>
        </w:tabs>
        <w:ind w:left="5110" w:hanging="180"/>
      </w:pPr>
    </w:lvl>
    <w:lvl w:ilvl="6">
      <w:start w:val="1"/>
      <w:numFmt w:val="decimal"/>
      <w:lvlText w:val="%7."/>
      <w:lvlJc w:val="left"/>
      <w:pPr>
        <w:tabs>
          <w:tab w:val="num" w:pos="0"/>
        </w:tabs>
        <w:ind w:left="5830" w:hanging="360"/>
      </w:pPr>
    </w:lvl>
    <w:lvl w:ilvl="7">
      <w:start w:val="1"/>
      <w:numFmt w:val="lowerLetter"/>
      <w:lvlText w:val="%8."/>
      <w:lvlJc w:val="left"/>
      <w:pPr>
        <w:tabs>
          <w:tab w:val="num" w:pos="0"/>
        </w:tabs>
        <w:ind w:left="6550" w:hanging="360"/>
      </w:pPr>
    </w:lvl>
    <w:lvl w:ilvl="8">
      <w:start w:val="1"/>
      <w:numFmt w:val="lowerRoman"/>
      <w:lvlText w:val="%9."/>
      <w:lvlJc w:val="right"/>
      <w:pPr>
        <w:tabs>
          <w:tab w:val="num" w:pos="0"/>
        </w:tabs>
        <w:ind w:left="7270" w:hanging="180"/>
      </w:p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Arial" w:eastAsia="Times New Roman" w:hAnsi="Arial" w:cs="Arial"/>
        <w:sz w:val="22"/>
        <w:szCs w:val="22"/>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288" w:hanging="360"/>
      </w:pPr>
      <w:rPr>
        <w:rFonts w:hint="default"/>
      </w:rPr>
    </w:lvl>
  </w:abstractNum>
  <w:abstractNum w:abstractNumId="12" w15:restartNumberingAfterBreak="0">
    <w:nsid w:val="0000000E"/>
    <w:multiLevelType w:val="multilevel"/>
    <w:tmpl w:val="0000000E"/>
    <w:name w:val="WW8Num14"/>
    <w:lvl w:ilvl="0">
      <w:start w:val="1"/>
      <w:numFmt w:val="lowerLetter"/>
      <w:lvlText w:val="%1)"/>
      <w:lvlJc w:val="left"/>
      <w:pPr>
        <w:tabs>
          <w:tab w:val="num" w:pos="0"/>
        </w:tabs>
        <w:ind w:left="1510" w:hanging="360"/>
      </w:pPr>
      <w:rPr>
        <w:rFonts w:hint="default"/>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359" w:hanging="360"/>
      </w:pPr>
      <w:rPr>
        <w:rFonts w:ascii="Arial" w:hAnsi="Arial" w:cs="Arial" w:hint="default"/>
        <w:sz w:val="22"/>
        <w:szCs w:val="22"/>
      </w:rPr>
    </w:lvl>
    <w:lvl w:ilvl="1">
      <w:start w:val="1"/>
      <w:numFmt w:val="decimal"/>
      <w:lvlText w:val="%2)"/>
      <w:lvlJc w:val="left"/>
      <w:pPr>
        <w:tabs>
          <w:tab w:val="num" w:pos="0"/>
        </w:tabs>
        <w:ind w:left="1079" w:hanging="360"/>
      </w:pPr>
      <w:rPr>
        <w:rFonts w:ascii="Arial" w:hAnsi="Arial" w:cs="Arial" w:hint="default"/>
        <w:sz w:val="22"/>
        <w:szCs w:val="22"/>
      </w:rPr>
    </w:lvl>
    <w:lvl w:ilvl="2">
      <w:start w:val="1"/>
      <w:numFmt w:val="lowerLetter"/>
      <w:lvlText w:val="%3)"/>
      <w:lvlJc w:val="left"/>
      <w:pPr>
        <w:tabs>
          <w:tab w:val="num" w:pos="0"/>
        </w:tabs>
        <w:ind w:left="1979" w:hanging="360"/>
      </w:pPr>
      <w:rPr>
        <w:rFonts w:ascii="Arial" w:hAnsi="Arial" w:cs="Arial" w:hint="default"/>
        <w:sz w:val="22"/>
        <w:szCs w:val="22"/>
      </w:rPr>
    </w:lvl>
    <w:lvl w:ilvl="3">
      <w:start w:val="1"/>
      <w:numFmt w:val="decimal"/>
      <w:lvlText w:val="%4."/>
      <w:lvlJc w:val="left"/>
      <w:pPr>
        <w:tabs>
          <w:tab w:val="num" w:pos="0"/>
        </w:tabs>
        <w:ind w:left="2519" w:hanging="360"/>
      </w:pPr>
    </w:lvl>
    <w:lvl w:ilvl="4">
      <w:start w:val="1"/>
      <w:numFmt w:val="lowerLetter"/>
      <w:lvlText w:val="%5."/>
      <w:lvlJc w:val="left"/>
      <w:pPr>
        <w:tabs>
          <w:tab w:val="num" w:pos="0"/>
        </w:tabs>
        <w:ind w:left="3239" w:hanging="360"/>
      </w:pPr>
    </w:lvl>
    <w:lvl w:ilvl="5">
      <w:start w:val="1"/>
      <w:numFmt w:val="lowerRoman"/>
      <w:lvlText w:val="%6."/>
      <w:lvlJc w:val="right"/>
      <w:pPr>
        <w:tabs>
          <w:tab w:val="num" w:pos="0"/>
        </w:tabs>
        <w:ind w:left="3959" w:hanging="180"/>
      </w:pPr>
    </w:lvl>
    <w:lvl w:ilvl="6">
      <w:start w:val="1"/>
      <w:numFmt w:val="decimal"/>
      <w:lvlText w:val="%7."/>
      <w:lvlJc w:val="left"/>
      <w:pPr>
        <w:tabs>
          <w:tab w:val="num" w:pos="0"/>
        </w:tabs>
        <w:ind w:left="4679" w:hanging="360"/>
      </w:pPr>
    </w:lvl>
    <w:lvl w:ilvl="7">
      <w:start w:val="1"/>
      <w:numFmt w:val="lowerLetter"/>
      <w:lvlText w:val="%8."/>
      <w:lvlJc w:val="left"/>
      <w:pPr>
        <w:tabs>
          <w:tab w:val="num" w:pos="0"/>
        </w:tabs>
        <w:ind w:left="5399" w:hanging="360"/>
      </w:pPr>
    </w:lvl>
    <w:lvl w:ilvl="8">
      <w:start w:val="1"/>
      <w:numFmt w:val="lowerRoman"/>
      <w:lvlText w:val="%9."/>
      <w:lvlJc w:val="right"/>
      <w:pPr>
        <w:tabs>
          <w:tab w:val="num" w:pos="0"/>
        </w:tabs>
        <w:ind w:left="6119" w:hanging="180"/>
      </w:p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Arial" w:hAnsi="Arial" w:cs="Arial" w:hint="default"/>
        <w:sz w:val="22"/>
        <w:szCs w:val="22"/>
      </w:rPr>
    </w:lvl>
  </w:abstractNum>
  <w:abstractNum w:abstractNumId="15" w15:restartNumberingAfterBreak="0">
    <w:nsid w:val="00000011"/>
    <w:multiLevelType w:val="multilevel"/>
    <w:tmpl w:val="00000011"/>
    <w:name w:val="WW8Num17"/>
    <w:lvl w:ilvl="0">
      <w:start w:val="1"/>
      <w:numFmt w:val="lowerLetter"/>
      <w:lvlText w:val="%1)"/>
      <w:lvlJc w:val="left"/>
      <w:pPr>
        <w:tabs>
          <w:tab w:val="num" w:pos="0"/>
        </w:tabs>
        <w:ind w:left="1870" w:hanging="360"/>
      </w:pPr>
      <w:rPr>
        <w:rFonts w:hint="default"/>
      </w:rPr>
    </w:lvl>
    <w:lvl w:ilvl="1">
      <w:start w:val="1"/>
      <w:numFmt w:val="decimal"/>
      <w:lvlText w:val="%2)"/>
      <w:lvlJc w:val="left"/>
      <w:pPr>
        <w:tabs>
          <w:tab w:val="num" w:pos="0"/>
        </w:tabs>
        <w:ind w:left="2590" w:hanging="360"/>
      </w:pPr>
      <w:rPr>
        <w:rFonts w:hint="default"/>
      </w:rPr>
    </w:lvl>
    <w:lvl w:ilvl="2">
      <w:start w:val="1"/>
      <w:numFmt w:val="lowerRoman"/>
      <w:lvlText w:val="%3."/>
      <w:lvlJc w:val="right"/>
      <w:pPr>
        <w:tabs>
          <w:tab w:val="num" w:pos="0"/>
        </w:tabs>
        <w:ind w:left="3310" w:hanging="180"/>
      </w:pPr>
    </w:lvl>
    <w:lvl w:ilvl="3">
      <w:start w:val="1"/>
      <w:numFmt w:val="decimal"/>
      <w:lvlText w:val="%4."/>
      <w:lvlJc w:val="left"/>
      <w:pPr>
        <w:tabs>
          <w:tab w:val="num" w:pos="0"/>
        </w:tabs>
        <w:ind w:left="4030" w:hanging="360"/>
      </w:pPr>
    </w:lvl>
    <w:lvl w:ilvl="4">
      <w:start w:val="1"/>
      <w:numFmt w:val="lowerLetter"/>
      <w:lvlText w:val="%5."/>
      <w:lvlJc w:val="left"/>
      <w:pPr>
        <w:tabs>
          <w:tab w:val="num" w:pos="0"/>
        </w:tabs>
        <w:ind w:left="4750" w:hanging="360"/>
      </w:pPr>
    </w:lvl>
    <w:lvl w:ilvl="5">
      <w:start w:val="1"/>
      <w:numFmt w:val="lowerRoman"/>
      <w:lvlText w:val="%6."/>
      <w:lvlJc w:val="right"/>
      <w:pPr>
        <w:tabs>
          <w:tab w:val="num" w:pos="0"/>
        </w:tabs>
        <w:ind w:left="5470" w:hanging="180"/>
      </w:pPr>
    </w:lvl>
    <w:lvl w:ilvl="6">
      <w:start w:val="1"/>
      <w:numFmt w:val="decimal"/>
      <w:lvlText w:val="%7."/>
      <w:lvlJc w:val="left"/>
      <w:pPr>
        <w:tabs>
          <w:tab w:val="num" w:pos="0"/>
        </w:tabs>
        <w:ind w:left="6190" w:hanging="360"/>
      </w:pPr>
    </w:lvl>
    <w:lvl w:ilvl="7">
      <w:start w:val="1"/>
      <w:numFmt w:val="lowerLetter"/>
      <w:lvlText w:val="%8."/>
      <w:lvlJc w:val="left"/>
      <w:pPr>
        <w:tabs>
          <w:tab w:val="num" w:pos="0"/>
        </w:tabs>
        <w:ind w:left="6910" w:hanging="360"/>
      </w:pPr>
    </w:lvl>
    <w:lvl w:ilvl="8">
      <w:start w:val="1"/>
      <w:numFmt w:val="lowerRoman"/>
      <w:lvlText w:val="%9."/>
      <w:lvlJc w:val="right"/>
      <w:pPr>
        <w:tabs>
          <w:tab w:val="num" w:pos="0"/>
        </w:tabs>
        <w:ind w:left="7630" w:hanging="180"/>
      </w:pPr>
    </w:lvl>
  </w:abstractNum>
  <w:abstractNum w:abstractNumId="16"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rPr>
        <w:rFonts w:hint="default"/>
        <w:b/>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359" w:hanging="360"/>
      </w:pPr>
      <w:rPr>
        <w:rFonts w:ascii="Arial" w:hAnsi="Arial" w:cs="Arial" w:hint="default"/>
        <w:sz w:val="22"/>
        <w:szCs w:val="22"/>
      </w:rPr>
    </w:lvl>
    <w:lvl w:ilvl="1">
      <w:start w:val="1"/>
      <w:numFmt w:val="lowerLetter"/>
      <w:lvlText w:val="%2)"/>
      <w:lvlJc w:val="left"/>
      <w:pPr>
        <w:tabs>
          <w:tab w:val="num" w:pos="0"/>
        </w:tabs>
        <w:ind w:left="1409" w:hanging="690"/>
      </w:pPr>
      <w:rPr>
        <w:rFonts w:ascii="Arial" w:hAnsi="Arial" w:cs="Arial" w:hint="default"/>
        <w:sz w:val="22"/>
        <w:szCs w:val="22"/>
      </w:rPr>
    </w:lvl>
    <w:lvl w:ilvl="2">
      <w:start w:val="1"/>
      <w:numFmt w:val="lowerRoman"/>
      <w:lvlText w:val="%3."/>
      <w:lvlJc w:val="right"/>
      <w:pPr>
        <w:tabs>
          <w:tab w:val="num" w:pos="0"/>
        </w:tabs>
        <w:ind w:left="1799" w:hanging="180"/>
      </w:pPr>
    </w:lvl>
    <w:lvl w:ilvl="3">
      <w:start w:val="1"/>
      <w:numFmt w:val="decimal"/>
      <w:lvlText w:val="%4."/>
      <w:lvlJc w:val="left"/>
      <w:pPr>
        <w:tabs>
          <w:tab w:val="num" w:pos="0"/>
        </w:tabs>
        <w:ind w:left="2519" w:hanging="360"/>
      </w:pPr>
    </w:lvl>
    <w:lvl w:ilvl="4">
      <w:start w:val="1"/>
      <w:numFmt w:val="lowerLetter"/>
      <w:lvlText w:val="%5."/>
      <w:lvlJc w:val="left"/>
      <w:pPr>
        <w:tabs>
          <w:tab w:val="num" w:pos="0"/>
        </w:tabs>
        <w:ind w:left="3239" w:hanging="360"/>
      </w:pPr>
    </w:lvl>
    <w:lvl w:ilvl="5">
      <w:start w:val="1"/>
      <w:numFmt w:val="lowerRoman"/>
      <w:lvlText w:val="%6."/>
      <w:lvlJc w:val="right"/>
      <w:pPr>
        <w:tabs>
          <w:tab w:val="num" w:pos="0"/>
        </w:tabs>
        <w:ind w:left="3959" w:hanging="180"/>
      </w:pPr>
    </w:lvl>
    <w:lvl w:ilvl="6">
      <w:start w:val="1"/>
      <w:numFmt w:val="decimal"/>
      <w:lvlText w:val="%7."/>
      <w:lvlJc w:val="left"/>
      <w:pPr>
        <w:tabs>
          <w:tab w:val="num" w:pos="0"/>
        </w:tabs>
        <w:ind w:left="4679" w:hanging="360"/>
      </w:pPr>
    </w:lvl>
    <w:lvl w:ilvl="7">
      <w:start w:val="1"/>
      <w:numFmt w:val="lowerLetter"/>
      <w:lvlText w:val="%8."/>
      <w:lvlJc w:val="left"/>
      <w:pPr>
        <w:tabs>
          <w:tab w:val="num" w:pos="0"/>
        </w:tabs>
        <w:ind w:left="5399" w:hanging="360"/>
      </w:pPr>
    </w:lvl>
    <w:lvl w:ilvl="8">
      <w:start w:val="1"/>
      <w:numFmt w:val="lowerRoman"/>
      <w:lvlText w:val="%9."/>
      <w:lvlJc w:val="right"/>
      <w:pPr>
        <w:tabs>
          <w:tab w:val="num" w:pos="0"/>
        </w:tabs>
        <w:ind w:left="6119" w:hanging="180"/>
      </w:pPr>
    </w:lvl>
  </w:abstractNum>
  <w:num w:numId="1">
    <w:abstractNumId w:val="7"/>
  </w:num>
  <w:num w:numId="2">
    <w:abstractNumId w:val="11"/>
  </w:num>
  <w:num w:numId="3">
    <w:abstractNumId w:val="16"/>
  </w:num>
  <w:num w:numId="4">
    <w:abstractNumId w:val="0"/>
  </w:num>
  <w:num w:numId="5">
    <w:abstractNumId w:val="1"/>
  </w:num>
  <w:num w:numId="6">
    <w:abstractNumId w:val="2"/>
  </w:num>
  <w:num w:numId="7">
    <w:abstractNumId w:val="3"/>
  </w:num>
  <w:num w:numId="8">
    <w:abstractNumId w:val="4"/>
  </w:num>
  <w:num w:numId="9">
    <w:abstractNumId w:val="5"/>
  </w:num>
  <w:num w:numId="10">
    <w:abstractNumId w:val="8"/>
  </w:num>
  <w:num w:numId="11">
    <w:abstractNumId w:val="9"/>
  </w:num>
  <w:num w:numId="12">
    <w:abstractNumId w:val="10"/>
  </w:num>
  <w:num w:numId="13">
    <w:abstractNumId w:val="12"/>
  </w:num>
  <w:num w:numId="14">
    <w:abstractNumId w:val="13"/>
  </w:num>
  <w:num w:numId="15">
    <w:abstractNumId w:val="14"/>
  </w:num>
  <w:num w:numId="16">
    <w:abstractNumId w:val="15"/>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5D"/>
    <w:rsid w:val="00001EBF"/>
    <w:rsid w:val="00004E0D"/>
    <w:rsid w:val="00091293"/>
    <w:rsid w:val="00093A18"/>
    <w:rsid w:val="00122FB6"/>
    <w:rsid w:val="00123A8D"/>
    <w:rsid w:val="001C1573"/>
    <w:rsid w:val="001C73B8"/>
    <w:rsid w:val="001E6668"/>
    <w:rsid w:val="00231DAF"/>
    <w:rsid w:val="00292EFE"/>
    <w:rsid w:val="00323E20"/>
    <w:rsid w:val="00340128"/>
    <w:rsid w:val="00350523"/>
    <w:rsid w:val="00350914"/>
    <w:rsid w:val="003628BB"/>
    <w:rsid w:val="00371A3F"/>
    <w:rsid w:val="003735B7"/>
    <w:rsid w:val="003C22B0"/>
    <w:rsid w:val="00415081"/>
    <w:rsid w:val="00427666"/>
    <w:rsid w:val="004571A4"/>
    <w:rsid w:val="004603AC"/>
    <w:rsid w:val="00484704"/>
    <w:rsid w:val="004A22A8"/>
    <w:rsid w:val="004A5F64"/>
    <w:rsid w:val="004D51A9"/>
    <w:rsid w:val="004F6280"/>
    <w:rsid w:val="005D59D5"/>
    <w:rsid w:val="005F5F98"/>
    <w:rsid w:val="00664C5C"/>
    <w:rsid w:val="00666371"/>
    <w:rsid w:val="006A01EC"/>
    <w:rsid w:val="006B003C"/>
    <w:rsid w:val="006B1F7C"/>
    <w:rsid w:val="006E2E29"/>
    <w:rsid w:val="006E5A50"/>
    <w:rsid w:val="00752E70"/>
    <w:rsid w:val="007949C0"/>
    <w:rsid w:val="007B4392"/>
    <w:rsid w:val="007F26C9"/>
    <w:rsid w:val="008146A4"/>
    <w:rsid w:val="008168B5"/>
    <w:rsid w:val="00846F5D"/>
    <w:rsid w:val="0085231A"/>
    <w:rsid w:val="008D3300"/>
    <w:rsid w:val="008F23C8"/>
    <w:rsid w:val="008F29AF"/>
    <w:rsid w:val="0092715F"/>
    <w:rsid w:val="00965865"/>
    <w:rsid w:val="00965C0F"/>
    <w:rsid w:val="009C06F1"/>
    <w:rsid w:val="00A07889"/>
    <w:rsid w:val="00A44BE1"/>
    <w:rsid w:val="00A51C1B"/>
    <w:rsid w:val="00A757CA"/>
    <w:rsid w:val="00A77F6D"/>
    <w:rsid w:val="00AB5837"/>
    <w:rsid w:val="00AC2992"/>
    <w:rsid w:val="00AF62D5"/>
    <w:rsid w:val="00B034D9"/>
    <w:rsid w:val="00B56627"/>
    <w:rsid w:val="00B80A97"/>
    <w:rsid w:val="00BB7DFC"/>
    <w:rsid w:val="00BE04A5"/>
    <w:rsid w:val="00C1064B"/>
    <w:rsid w:val="00C26D32"/>
    <w:rsid w:val="00C74137"/>
    <w:rsid w:val="00C94F60"/>
    <w:rsid w:val="00CA2CD4"/>
    <w:rsid w:val="00CB6F1F"/>
    <w:rsid w:val="00CE741C"/>
    <w:rsid w:val="00CF7D9F"/>
    <w:rsid w:val="00D33BF7"/>
    <w:rsid w:val="00D92CDB"/>
    <w:rsid w:val="00DB1507"/>
    <w:rsid w:val="00DD6E23"/>
    <w:rsid w:val="00DF4017"/>
    <w:rsid w:val="00E21472"/>
    <w:rsid w:val="00E64F0C"/>
    <w:rsid w:val="00E82B83"/>
    <w:rsid w:val="00E91CAA"/>
    <w:rsid w:val="00EC6005"/>
    <w:rsid w:val="00EE7D18"/>
    <w:rsid w:val="00F70676"/>
    <w:rsid w:val="00FE7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53AA3-1FBB-464A-9F9E-7C10EE18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6F5D"/>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846F5D"/>
    <w:pPr>
      <w:autoSpaceDE w:val="0"/>
      <w:spacing w:before="60" w:after="60" w:line="360" w:lineRule="auto"/>
      <w:ind w:left="851" w:hanging="295"/>
      <w:jc w:val="both"/>
    </w:pPr>
    <w:rPr>
      <w:rFonts w:ascii="Univers-PL" w:hAnsi="Univers-PL" w:cs="Univers-PL"/>
      <w:sz w:val="19"/>
      <w:szCs w:val="19"/>
    </w:rPr>
  </w:style>
  <w:style w:type="paragraph" w:styleId="Tekstpodstawowy">
    <w:name w:val="Body Text"/>
    <w:basedOn w:val="Normalny"/>
    <w:link w:val="TekstpodstawowyZnak"/>
    <w:rsid w:val="00846F5D"/>
    <w:pPr>
      <w:spacing w:after="120"/>
    </w:pPr>
    <w:rPr>
      <w:lang w:val="x-none"/>
    </w:rPr>
  </w:style>
  <w:style w:type="character" w:customStyle="1" w:styleId="TekstpodstawowyZnak">
    <w:name w:val="Tekst podstawowy Znak"/>
    <w:basedOn w:val="Domylnaczcionkaakapitu"/>
    <w:link w:val="Tekstpodstawowy"/>
    <w:rsid w:val="00846F5D"/>
    <w:rPr>
      <w:rFonts w:ascii="Times New Roman" w:eastAsia="Times New Roman" w:hAnsi="Times New Roman" w:cs="Times New Roman"/>
      <w:sz w:val="24"/>
      <w:szCs w:val="24"/>
      <w:lang w:val="x-none" w:eastAsia="zh-CN"/>
    </w:rPr>
  </w:style>
  <w:style w:type="table" w:styleId="Tabela-Siatka">
    <w:name w:val="Table Grid"/>
    <w:basedOn w:val="Standardowy"/>
    <w:uiPriority w:val="39"/>
    <w:rsid w:val="0084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846F5D"/>
    <w:pPr>
      <w:spacing w:after="283" w:line="276" w:lineRule="auto"/>
      <w:textAlignment w:val="baseline"/>
    </w:pPr>
    <w:rPr>
      <w:rFonts w:ascii="Calibri" w:eastAsia="Calibri" w:hAnsi="Calibri" w:cs="Calibri"/>
      <w:sz w:val="22"/>
      <w:szCs w:val="22"/>
    </w:rPr>
  </w:style>
  <w:style w:type="paragraph" w:customStyle="1" w:styleId="Default">
    <w:name w:val="Default"/>
    <w:rsid w:val="00846F5D"/>
    <w:pPr>
      <w:suppressAutoHyphens/>
      <w:autoSpaceDE w:val="0"/>
      <w:spacing w:after="0" w:line="240" w:lineRule="auto"/>
    </w:pPr>
    <w:rPr>
      <w:rFonts w:ascii="Arial" w:eastAsia="Times New Roman" w:hAnsi="Arial" w:cs="Arial"/>
      <w:color w:val="000000"/>
      <w:sz w:val="24"/>
      <w:szCs w:val="24"/>
      <w:lang w:eastAsia="zh-CN"/>
    </w:rPr>
  </w:style>
  <w:style w:type="character" w:customStyle="1" w:styleId="markedcontent">
    <w:name w:val="markedcontent"/>
    <w:rsid w:val="00846F5D"/>
  </w:style>
  <w:style w:type="character" w:customStyle="1" w:styleId="WW8Num2z0">
    <w:name w:val="WW8Num2z0"/>
    <w:rsid w:val="003628BB"/>
    <w:rPr>
      <w:rFonts w:ascii="Arial" w:hAnsi="Arial" w:cs="Arial" w:hint="default"/>
      <w:sz w:val="22"/>
      <w:szCs w:val="22"/>
    </w:rPr>
  </w:style>
  <w:style w:type="paragraph" w:styleId="Tekstdymka">
    <w:name w:val="Balloon Text"/>
    <w:basedOn w:val="Normalny"/>
    <w:link w:val="TekstdymkaZnak"/>
    <w:uiPriority w:val="99"/>
    <w:semiHidden/>
    <w:unhideWhenUsed/>
    <w:rsid w:val="00093A1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A18"/>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8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minaglogow.pl/wp-content/uploads/2021/05/SWZ-Za&#322;&#261;cznik-nr-1-szczeg&#243;&#322;owy-opis-przedmiotu-zam&#243;wienia-OPZ-sig.pdf" TargetMode="External"/><Relationship Id="rId5" Type="http://schemas.openxmlformats.org/officeDocument/2006/relationships/hyperlink" Target="https://gminaglogow.pl/wp-content/uploads/2021/05/SWZ-Za&#322;&#261;cznik-nr-1-szczeg&#243;&#322;owy-opis-przedmiotu-zam&#243;wienia-OPZ-sig.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14</Pages>
  <Words>5147</Words>
  <Characters>30888</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Bernacka</dc:creator>
  <cp:keywords/>
  <dc:description/>
  <cp:lastModifiedBy>Piotr Chrzan </cp:lastModifiedBy>
  <cp:revision>22</cp:revision>
  <cp:lastPrinted>2023-10-19T09:38:00Z</cp:lastPrinted>
  <dcterms:created xsi:type="dcterms:W3CDTF">2023-08-17T10:11:00Z</dcterms:created>
  <dcterms:modified xsi:type="dcterms:W3CDTF">2023-10-25T09:52:00Z</dcterms:modified>
</cp:coreProperties>
</file>