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CBC6" w14:textId="7256C390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CF70F4">
        <w:rPr>
          <w:rFonts w:asciiTheme="majorHAnsi" w:hAnsiTheme="majorHAnsi" w:cstheme="majorHAnsi"/>
          <w:sz w:val="24"/>
          <w:szCs w:val="24"/>
        </w:rPr>
        <w:t>5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5415CBF5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 xml:space="preserve">„Druk i dostawa książek dla Muzeum Zamkowego w Malborku z podziałem na </w:t>
      </w:r>
      <w:r w:rsidR="005E19F3">
        <w:rPr>
          <w:rFonts w:asciiTheme="majorHAnsi" w:hAnsiTheme="majorHAnsi" w:cstheme="majorHAnsi"/>
          <w:b/>
          <w:sz w:val="24"/>
          <w:szCs w:val="24"/>
        </w:rPr>
        <w:t xml:space="preserve">trzy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części”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  <w:bookmarkStart w:id="0" w:name="_GoBack"/>
      <w:bookmarkEnd w:id="0"/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34451F4B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81B1E68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 xml:space="preserve">. Jednocześnie oświadczam, że w związku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07335C77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ZP.2611.15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.mw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F"/>
    <w:rsid w:val="00051B04"/>
    <w:rsid w:val="000A1649"/>
    <w:rsid w:val="0015272B"/>
    <w:rsid w:val="002167A7"/>
    <w:rsid w:val="00223781"/>
    <w:rsid w:val="00235337"/>
    <w:rsid w:val="002356FB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8404F"/>
    <w:rsid w:val="005C255B"/>
    <w:rsid w:val="005E19F3"/>
    <w:rsid w:val="005F401B"/>
    <w:rsid w:val="0061377E"/>
    <w:rsid w:val="00671CC8"/>
    <w:rsid w:val="00684C3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B07B93"/>
    <w:rsid w:val="00B22935"/>
    <w:rsid w:val="00BD124A"/>
    <w:rsid w:val="00C21D2F"/>
    <w:rsid w:val="00CC24A0"/>
    <w:rsid w:val="00CC328A"/>
    <w:rsid w:val="00CF70F4"/>
    <w:rsid w:val="00CF7F62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 Wiśniewska</cp:lastModifiedBy>
  <cp:revision>6</cp:revision>
  <cp:lastPrinted>2024-07-12T11:55:00Z</cp:lastPrinted>
  <dcterms:created xsi:type="dcterms:W3CDTF">2024-05-17T08:20:00Z</dcterms:created>
  <dcterms:modified xsi:type="dcterms:W3CDTF">2024-07-12T11:55:00Z</dcterms:modified>
</cp:coreProperties>
</file>