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F9" w:rsidRDefault="00D44170" w:rsidP="00F064F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–</w:t>
      </w:r>
      <w:r w:rsidR="00F064F9"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:rsidR="00F064F9" w:rsidRPr="00436386" w:rsidRDefault="00F064F9" w:rsidP="00F064F9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:rsidR="00F064F9" w:rsidRPr="000E3423" w:rsidRDefault="00F064F9" w:rsidP="00F064F9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Pr="005765F1">
        <w:rPr>
          <w:rFonts w:ascii="Calibri" w:hAnsi="Calibri"/>
          <w:b/>
          <w:bCs/>
          <w:i/>
          <w:iCs/>
          <w:sz w:val="28"/>
          <w:szCs w:val="28"/>
        </w:rPr>
        <w:t>Remont ogrodzenia i budowa chodników przy boisku sportowym MOSiR w</w:t>
      </w:r>
      <w:r>
        <w:rPr>
          <w:rFonts w:ascii="Calibri" w:hAnsi="Calibri"/>
          <w:b/>
          <w:bCs/>
          <w:i/>
          <w:iCs/>
          <w:sz w:val="28"/>
          <w:szCs w:val="28"/>
        </w:rPr>
        <w:t> </w:t>
      </w:r>
      <w:r w:rsidRPr="005765F1">
        <w:rPr>
          <w:rFonts w:ascii="Calibri" w:hAnsi="Calibri"/>
          <w:b/>
          <w:bCs/>
          <w:i/>
          <w:iCs/>
          <w:sz w:val="28"/>
          <w:szCs w:val="28"/>
        </w:rPr>
        <w:t>Dębicy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(2)</w:t>
      </w:r>
    </w:p>
    <w:p w:rsidR="00F064F9" w:rsidRPr="00A4364B" w:rsidRDefault="00F064F9" w:rsidP="00F064F9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F064F9" w:rsidRPr="0033188F" w:rsidTr="004926ED">
        <w:tc>
          <w:tcPr>
            <w:tcW w:w="6449" w:type="dxa"/>
            <w:shd w:val="clear" w:color="auto" w:fill="auto"/>
          </w:tcPr>
          <w:p w:rsidR="00F064F9" w:rsidRDefault="00F064F9" w:rsidP="004926ED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:rsidR="00F064F9" w:rsidRPr="007D6598" w:rsidRDefault="00F064F9" w:rsidP="004926ED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F064F9" w:rsidRDefault="00F064F9" w:rsidP="004926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F064F9" w:rsidRPr="0033188F" w:rsidRDefault="00F064F9" w:rsidP="004926ED">
            <w:pPr>
              <w:snapToGrid w:val="0"/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F064F9" w:rsidRPr="00213C6C" w:rsidRDefault="00F064F9" w:rsidP="00F064F9">
      <w:pPr>
        <w:rPr>
          <w:sz w:val="12"/>
          <w:szCs w:val="12"/>
        </w:rPr>
      </w:pPr>
    </w:p>
    <w:p w:rsidR="00F064F9" w:rsidRDefault="00F064F9" w:rsidP="00F064F9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F064F9" w:rsidRDefault="00F064F9" w:rsidP="00F064F9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F064F9" w:rsidRDefault="00F064F9" w:rsidP="00F064F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F064F9" w:rsidTr="004926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Pr="00F064F9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064F9" w:rsidRPr="00F064F9" w:rsidRDefault="00F064F9" w:rsidP="004926ED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F064F9" w:rsidRDefault="00F064F9" w:rsidP="004926ED">
            <w:pPr>
              <w:snapToGrid w:val="0"/>
              <w:jc w:val="center"/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2. 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: (NIP/PESEL, KRS/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064F9" w:rsidTr="004926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483C58" w:rsidRDefault="00F064F9" w:rsidP="004926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F064F9" w:rsidRDefault="00F064F9" w:rsidP="00F064F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F064F9" w:rsidRDefault="00F064F9" w:rsidP="00F064F9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F064F9" w:rsidTr="004926E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064F9" w:rsidTr="004926E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064F9" w:rsidTr="004926E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064F9" w:rsidTr="004926E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064F9" w:rsidTr="004926E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F064F9" w:rsidRDefault="00F064F9" w:rsidP="00F064F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F064F9" w:rsidRDefault="00C525D7" w:rsidP="00F064F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C525D7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Prostokąt: zaokrąglone rogi 3" o:spid="_x0000_s1026" style="position:absolute;left:0;text-align:left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A5g9blaQIAAK0EAAAOAAAAAAAAAAAAAAAAAC4C&#10;AABkcnMvZTJvRG9jLnhtbFBLAQItABQABgAIAAAAIQBp44fg3wAAAAkBAAAPAAAAAAAAAAAAAAAA&#10;AMMEAABkcnMvZG93bnJldi54bWxQSwUGAAAAAAQABADzAAAAzwUAAAAA&#10;" fillcolor="#bfbfbf" strokeweight=".53mm">
            <v:fill opacity="37265f"/>
            <v:stroke joinstyle="miter" endcap="square"/>
          </v:roundrect>
        </w:pict>
      </w:r>
    </w:p>
    <w:p w:rsidR="00F064F9" w:rsidRPr="00611EAE" w:rsidRDefault="00F064F9" w:rsidP="00F064F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F064F9" w:rsidRPr="00611EAE" w:rsidRDefault="00F064F9" w:rsidP="00F064F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:rsidR="00F064F9" w:rsidRPr="00611EAE" w:rsidRDefault="00F064F9" w:rsidP="00F064F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:rsidR="00F064F9" w:rsidRPr="00611EAE" w:rsidRDefault="00F064F9" w:rsidP="00F064F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F064F9" w:rsidRDefault="00F064F9" w:rsidP="00F064F9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F064F9" w:rsidRDefault="00F064F9" w:rsidP="00F064F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F064F9" w:rsidRDefault="00F064F9" w:rsidP="00F064F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F064F9" w:rsidRDefault="00F064F9" w:rsidP="00F064F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:rsidR="00F064F9" w:rsidRPr="00E95271" w:rsidRDefault="00F064F9" w:rsidP="00F064F9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8"/>
        <w:gridCol w:w="3489"/>
        <w:gridCol w:w="567"/>
        <w:gridCol w:w="544"/>
        <w:gridCol w:w="448"/>
        <w:gridCol w:w="142"/>
        <w:gridCol w:w="1984"/>
      </w:tblGrid>
      <w:tr w:rsidR="00F064F9" w:rsidRPr="001D5BB8" w:rsidTr="004926ED">
        <w:trPr>
          <w:trHeight w:hRule="exact" w:val="617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F064F9" w:rsidRDefault="00F064F9" w:rsidP="004926ED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pacing w:val="-4"/>
                <w:sz w:val="20"/>
                <w:szCs w:val="20"/>
              </w:rPr>
            </w:pPr>
            <w:r w:rsidRPr="00F064F9">
              <w:rPr>
                <w:rFonts w:ascii="Calibri" w:hAnsi="Calibri"/>
                <w:b/>
                <w:bCs/>
                <w:i/>
                <w:iCs/>
                <w:outline/>
                <w:color w:val="FFFFFF" w:themeColor="background1"/>
                <w:spacing w:val="-4"/>
                <w:sz w:val="20"/>
                <w:szCs w:val="20"/>
              </w:rPr>
              <w:t>Remont ogrodzenia i budowa chodników przy boisku sportowym MOSiR w Dębicy (2)</w:t>
            </w:r>
          </w:p>
          <w:p w:rsidR="00F064F9" w:rsidRPr="00586CED" w:rsidRDefault="00F064F9" w:rsidP="004926ED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color w:val="FFFFFF"/>
                <w:spacing w:val="-4"/>
                <w:sz w:val="20"/>
                <w:szCs w:val="20"/>
              </w:rPr>
            </w:pPr>
          </w:p>
        </w:tc>
      </w:tr>
      <w:tr w:rsidR="00F064F9" w:rsidRPr="001D5BB8" w:rsidTr="004926ED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F064F9" w:rsidRPr="00F064F9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netto (bez VAT)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4F9" w:rsidRPr="001D5BB8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F064F9" w:rsidRPr="001D5BB8" w:rsidTr="004926ED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F064F9" w:rsidRPr="00F064F9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4F9" w:rsidRPr="001D5BB8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F064F9" w:rsidRPr="00F064F9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4F9" w:rsidRPr="001D5BB8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......</w:t>
            </w:r>
            <w:r>
              <w:rPr>
                <w:rFonts w:ascii="Calibri" w:hAnsi="Calibri" w:cs="Calibri"/>
                <w:sz w:val="20"/>
                <w:szCs w:val="20"/>
              </w:rPr>
              <w:t>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064F9" w:rsidRPr="001D5BB8" w:rsidTr="004926ED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F064F9" w:rsidRPr="00F064F9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</w:rPr>
              <w:t xml:space="preserve"> 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4F9" w:rsidRPr="001D5BB8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064F9" w:rsidRPr="001D5BB8" w:rsidTr="004926ED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F064F9" w:rsidRPr="00F064F9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</w:rPr>
              <w:tab/>
              <w:t xml:space="preserve"> 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4F9" w:rsidRPr="001D5BB8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………………………………………………………………………………………….…………..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............. 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064F9" w:rsidRPr="001D5BB8" w:rsidTr="004926ED">
        <w:trPr>
          <w:trHeight w:val="5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F064F9" w:rsidRPr="00F064F9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lastRenderedPageBreak/>
              <w:t xml:space="preserve">Okres gwarancji </w:t>
            </w:r>
          </w:p>
          <w:p w:rsidR="00F064F9" w:rsidRPr="00F064F9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highlight w:val="darkGray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(nieokreślenie okresu gwarancji skutkuje przyjęciem przez Zamawiającego minimalnego wymaganego okresu gwarancji, tj. 36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miesiecy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4F9" w:rsidRPr="001D5BB8" w:rsidRDefault="00F064F9" w:rsidP="004926E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F064F9" w:rsidRPr="00F064F9" w:rsidRDefault="00F064F9" w:rsidP="004926ED">
            <w:pPr>
              <w:tabs>
                <w:tab w:val="left" w:pos="497"/>
              </w:tabs>
              <w:ind w:left="113"/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miesięcy</w:t>
            </w:r>
          </w:p>
        </w:tc>
      </w:tr>
    </w:tbl>
    <w:p w:rsidR="00F064F9" w:rsidRDefault="00F064F9" w:rsidP="00F064F9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F064F9" w:rsidRPr="00277234" w:rsidRDefault="00F064F9" w:rsidP="00F06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 w:rsidRPr="00346C1D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Pr="0084715E">
        <w:rPr>
          <w:rFonts w:ascii="Calibri" w:hAnsi="Calibri" w:cs="Calibri"/>
          <w:b/>
          <w:sz w:val="20"/>
          <w:szCs w:val="20"/>
        </w:rPr>
        <w:t>3 miesięcy od dnia zawarcia umowy</w:t>
      </w:r>
    </w:p>
    <w:p w:rsidR="00F064F9" w:rsidRPr="00145669" w:rsidRDefault="00F064F9" w:rsidP="00F06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</w:t>
      </w:r>
      <w:r>
        <w:rPr>
          <w:rFonts w:ascii="Calibri" w:hAnsi="Calibri" w:cs="Calibri"/>
          <w:sz w:val="20"/>
          <w:szCs w:val="20"/>
        </w:rPr>
        <w:t xml:space="preserve">do: 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>31</w:t>
      </w:r>
      <w:r w:rsidRPr="00FA3F80">
        <w:rPr>
          <w:rFonts w:ascii="Calibri" w:hAnsi="Calibri" w:cs="Verdana"/>
          <w:b/>
          <w:color w:val="000000"/>
          <w:sz w:val="20"/>
          <w:szCs w:val="20"/>
          <w:lang w:eastAsia="pl-PL"/>
        </w:rPr>
        <w:t>.0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>7</w:t>
      </w:r>
      <w:r w:rsidRPr="00FA3F80">
        <w:rPr>
          <w:rFonts w:ascii="Calibri" w:hAnsi="Calibri" w:cs="Verdana"/>
          <w:b/>
          <w:color w:val="000000"/>
          <w:sz w:val="20"/>
          <w:szCs w:val="20"/>
          <w:lang w:eastAsia="pl-PL"/>
        </w:rPr>
        <w:t>.2021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 xml:space="preserve"> r.</w:t>
      </w:r>
    </w:p>
    <w:p w:rsidR="00F064F9" w:rsidRDefault="00F064F9" w:rsidP="00F06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:rsidR="00F064F9" w:rsidRDefault="00F064F9" w:rsidP="00F06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F064F9" w:rsidRPr="00701BE6" w:rsidRDefault="00F064F9" w:rsidP="00F06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F064F9" w:rsidRPr="00701BE6" w:rsidRDefault="00F064F9" w:rsidP="00F06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F064F9" w:rsidRDefault="00F064F9" w:rsidP="00F06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:rsidR="00F064F9" w:rsidRPr="002518B6" w:rsidRDefault="00F064F9" w:rsidP="00F064F9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F064F9" w:rsidRPr="00892312" w:rsidTr="004926ED">
        <w:tc>
          <w:tcPr>
            <w:tcW w:w="8079" w:type="dxa"/>
          </w:tcPr>
          <w:p w:rsidR="00F064F9" w:rsidRPr="00892312" w:rsidRDefault="00F064F9" w:rsidP="004926E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F064F9" w:rsidRPr="00892312" w:rsidTr="004926ED">
        <w:tc>
          <w:tcPr>
            <w:tcW w:w="8079" w:type="dxa"/>
          </w:tcPr>
          <w:p w:rsidR="00F064F9" w:rsidRPr="00892312" w:rsidRDefault="00F064F9" w:rsidP="004926E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F064F9" w:rsidRPr="00892312" w:rsidRDefault="00F064F9" w:rsidP="004926E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F064F9" w:rsidRPr="00892312" w:rsidRDefault="00F064F9" w:rsidP="004926E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F064F9" w:rsidRDefault="00C525D7" w:rsidP="00F064F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C525D7">
        <w:rPr>
          <w:noProof/>
        </w:rPr>
        <w:pict>
          <v:roundrect id="Prostokąt: zaokrąglone rogi 2" o:spid="_x0000_s1027" style="position:absolute;left:0;text-align:left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2do+pGgCAACtBAAADgAAAAAAAAAAAAAAAAAuAgAA&#10;ZHJzL2Uyb0RvYy54bWxQSwECLQAUAAYACAAAACEAFSvdH94AAAAJAQAADwAAAAAAAAAAAAAAAADC&#10;BAAAZHJzL2Rvd25yZXYueG1sUEsFBgAAAAAEAAQA8wAAAM0FAAAAAA==&#10;" fillcolor="#bfbfbf" strokeweight=".53mm">
            <v:fill opacity="37265f"/>
            <v:stroke joinstyle="miter" endcap="square"/>
          </v:roundrect>
        </w:pict>
      </w:r>
    </w:p>
    <w:p w:rsidR="00F064F9" w:rsidRDefault="00F064F9" w:rsidP="00F064F9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F064F9" w:rsidRDefault="00F064F9" w:rsidP="00F064F9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F064F9" w:rsidRPr="005E4F2E" w:rsidRDefault="00F064F9" w:rsidP="00F064F9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F064F9" w:rsidRDefault="00F064F9" w:rsidP="00F064F9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F064F9" w:rsidRPr="00D45B8E" w:rsidRDefault="00F064F9" w:rsidP="00F064F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F064F9" w:rsidRPr="00CA6003" w:rsidRDefault="00F064F9" w:rsidP="00F06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2019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F064F9" w:rsidRPr="00EE65FA" w:rsidRDefault="00F064F9" w:rsidP="00F064F9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F064F9" w:rsidTr="004926ED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064F9" w:rsidRPr="00F064F9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064F9" w:rsidRPr="00F064F9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064F9" w:rsidRPr="00F064F9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Strony w ofercie</w:t>
            </w:r>
          </w:p>
          <w:p w:rsidR="00F064F9" w:rsidRPr="00A4364B" w:rsidRDefault="00F064F9" w:rsidP="004926ED">
            <w:pPr>
              <w:pStyle w:val="Tekstpodstawowy22"/>
              <w:jc w:val="center"/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F064F9" w:rsidTr="004926ED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064F9" w:rsidRPr="00A4364B" w:rsidRDefault="00F064F9" w:rsidP="004926ED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064F9" w:rsidRPr="00A4364B" w:rsidRDefault="00F064F9" w:rsidP="004926ED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064F9" w:rsidRPr="00F064F9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064F9" w:rsidRPr="00A4364B" w:rsidRDefault="00F064F9" w:rsidP="004926ED">
            <w:pPr>
              <w:pStyle w:val="Tekstpodstawowy22"/>
              <w:snapToGrid w:val="0"/>
              <w:jc w:val="center"/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F064F9" w:rsidTr="004926ED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F9" w:rsidRDefault="00F064F9" w:rsidP="00F064F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4F9" w:rsidTr="004926ED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F9" w:rsidRDefault="00F064F9" w:rsidP="00F064F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064F9" w:rsidRDefault="00F064F9" w:rsidP="00F064F9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F064F9" w:rsidRPr="003A13C2" w:rsidRDefault="00F064F9" w:rsidP="00F064F9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F064F9" w:rsidRPr="006F4FFF" w:rsidRDefault="00F064F9" w:rsidP="00F064F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F064F9" w:rsidRPr="00CF7DE9" w:rsidRDefault="00F064F9" w:rsidP="00F064F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F064F9" w:rsidRPr="00EE65FA" w:rsidRDefault="00F064F9" w:rsidP="00F064F9">
      <w:p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:rsidR="00F064F9" w:rsidRDefault="00F064F9" w:rsidP="00F064F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F064F9" w:rsidRDefault="00F064F9" w:rsidP="00F064F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064F9" w:rsidRDefault="00F064F9" w:rsidP="00F064F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064F9" w:rsidRPr="00701BE6" w:rsidRDefault="00F064F9" w:rsidP="00F064F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F064F9" w:rsidTr="004926ED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Pr="00F064F9" w:rsidRDefault="00F064F9" w:rsidP="004926ED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064F9" w:rsidRPr="00A4364B" w:rsidRDefault="00F064F9" w:rsidP="004926ED">
            <w:pPr>
              <w:pStyle w:val="Tekstpodstawowy22"/>
              <w:snapToGrid w:val="0"/>
              <w:jc w:val="center"/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F064F9" w:rsidTr="004926ED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F9" w:rsidRDefault="00F064F9" w:rsidP="00F064F9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4F9" w:rsidTr="004926ED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F9" w:rsidRDefault="00F064F9" w:rsidP="00F064F9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064F9" w:rsidRDefault="00F064F9" w:rsidP="00F064F9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F064F9" w:rsidRDefault="00F064F9" w:rsidP="00F064F9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F064F9" w:rsidRPr="00D103A9" w:rsidRDefault="00F064F9" w:rsidP="00F064F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:rsidR="00F064F9" w:rsidRPr="00D103A9" w:rsidRDefault="00F064F9" w:rsidP="00F064F9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F064F9" w:rsidRPr="00D103A9" w:rsidRDefault="00F064F9" w:rsidP="00F064F9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F064F9" w:rsidRPr="00D103A9" w:rsidRDefault="00F064F9" w:rsidP="00F064F9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F064F9" w:rsidRDefault="00F064F9" w:rsidP="00F064F9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F064F9" w:rsidRPr="00F064F9" w:rsidRDefault="00F064F9" w:rsidP="00F064F9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F064F9" w:rsidRDefault="00F064F9" w:rsidP="00F06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F064F9" w:rsidRPr="00FA3EEE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F064F9" w:rsidRDefault="00F064F9" w:rsidP="00F06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F064F9" w:rsidRDefault="00F064F9" w:rsidP="00F06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F064F9" w:rsidRDefault="00F064F9" w:rsidP="00F06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F064F9" w:rsidRDefault="00F064F9" w:rsidP="00F06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F064F9" w:rsidRPr="00812263" w:rsidRDefault="00F064F9" w:rsidP="00F06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:rsidR="00F064F9" w:rsidRPr="00812263" w:rsidRDefault="00F064F9" w:rsidP="00F064F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:rsidR="00F064F9" w:rsidRDefault="00F064F9" w:rsidP="00F064F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64F9" w:rsidRDefault="00F064F9" w:rsidP="00F064F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:rsidR="00F064F9" w:rsidRPr="00CF0C17" w:rsidRDefault="00F064F9" w:rsidP="00F064F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:rsidR="00F064F9" w:rsidRPr="003248AE" w:rsidRDefault="00F064F9" w:rsidP="00F064F9">
      <w:pPr>
        <w:jc w:val="center"/>
        <w:rPr>
          <w:rFonts w:ascii="Calibri" w:hAnsi="Calibri"/>
          <w:b/>
          <w:sz w:val="20"/>
          <w:szCs w:val="20"/>
        </w:rPr>
      </w:pPr>
      <w:r w:rsidRPr="002F6DF1">
        <w:rPr>
          <w:rFonts w:ascii="Calibri" w:hAnsi="Calibri"/>
          <w:b/>
          <w:bCs/>
          <w:i/>
          <w:iCs/>
          <w:sz w:val="28"/>
          <w:szCs w:val="28"/>
        </w:rPr>
        <w:t>Remont ogrodzenia i budowa chodników przy boisku sportowym MOSiR w</w:t>
      </w:r>
      <w:r>
        <w:rPr>
          <w:rFonts w:ascii="Calibri" w:hAnsi="Calibri"/>
          <w:b/>
          <w:bCs/>
          <w:i/>
          <w:iCs/>
          <w:sz w:val="28"/>
          <w:szCs w:val="28"/>
        </w:rPr>
        <w:t> </w:t>
      </w:r>
      <w:r w:rsidRPr="002F6DF1">
        <w:rPr>
          <w:rFonts w:ascii="Calibri" w:hAnsi="Calibri"/>
          <w:b/>
          <w:bCs/>
          <w:i/>
          <w:iCs/>
          <w:sz w:val="28"/>
          <w:szCs w:val="28"/>
        </w:rPr>
        <w:t>Dębicy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(2)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0"/>
        <w:gridCol w:w="2520"/>
      </w:tblGrid>
      <w:tr w:rsidR="00F064F9" w:rsidRPr="003248AE" w:rsidTr="004926ED">
        <w:trPr>
          <w:trHeight w:val="163"/>
        </w:trPr>
        <w:tc>
          <w:tcPr>
            <w:tcW w:w="6550" w:type="dxa"/>
            <w:shd w:val="clear" w:color="auto" w:fill="auto"/>
          </w:tcPr>
          <w:p w:rsidR="00F064F9" w:rsidRPr="003248AE" w:rsidRDefault="00F064F9" w:rsidP="004926ED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bookmarkStart w:id="2" w:name="_Toc461452857"/>
            <w:r w:rsidRPr="003248AE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</w:p>
        </w:tc>
        <w:tc>
          <w:tcPr>
            <w:tcW w:w="2520" w:type="dxa"/>
            <w:shd w:val="clear" w:color="auto" w:fill="auto"/>
          </w:tcPr>
          <w:p w:rsidR="00F064F9" w:rsidRPr="003248AE" w:rsidRDefault="00F064F9" w:rsidP="004926ED">
            <w:pPr>
              <w:snapToGrid w:val="0"/>
              <w:rPr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  <w:tr w:rsidR="00F064F9" w:rsidRPr="003248AE" w:rsidTr="004926ED">
        <w:tc>
          <w:tcPr>
            <w:tcW w:w="9070" w:type="dxa"/>
            <w:gridSpan w:val="2"/>
            <w:shd w:val="clear" w:color="auto" w:fill="auto"/>
          </w:tcPr>
          <w:p w:rsidR="00F064F9" w:rsidRPr="003248AE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F064F9" w:rsidRPr="003248AE" w:rsidRDefault="00F064F9" w:rsidP="00F064F9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:rsidR="00F064F9" w:rsidRPr="003248AE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F064F9" w:rsidRPr="003248AE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F064F9" w:rsidRPr="003248AE" w:rsidRDefault="00F064F9" w:rsidP="00F064F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F064F9" w:rsidRPr="003248AE" w:rsidRDefault="00F064F9" w:rsidP="00F064F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F064F9" w:rsidRPr="003248AE" w:rsidTr="004926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Pr="003248AE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Pr="00F064F9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064F9" w:rsidRPr="00F064F9" w:rsidRDefault="00F064F9" w:rsidP="004926ED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F064F9" w:rsidRPr="003248AE" w:rsidRDefault="00F064F9" w:rsidP="004926ED">
            <w:pPr>
              <w:snapToGrid w:val="0"/>
              <w:jc w:val="center"/>
              <w:rPr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2. 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: (NIP/PESEL, KRS/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064F9" w:rsidRPr="003248AE" w:rsidTr="004926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F064F9" w:rsidRPr="003248AE" w:rsidRDefault="00F064F9" w:rsidP="00F064F9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:rsidR="00F064F9" w:rsidRPr="003248AE" w:rsidRDefault="00F064F9" w:rsidP="00F064F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:rsidR="00F064F9" w:rsidRPr="003248AE" w:rsidRDefault="00F064F9" w:rsidP="00F064F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:rsidR="00F064F9" w:rsidRPr="003248AE" w:rsidRDefault="00F064F9" w:rsidP="00F064F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:rsidR="00F064F9" w:rsidRPr="003248AE" w:rsidRDefault="00F064F9" w:rsidP="00F064F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:rsidR="00F064F9" w:rsidRPr="003248AE" w:rsidRDefault="00F064F9" w:rsidP="00F064F9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:rsidR="00F064F9" w:rsidRPr="003248AE" w:rsidRDefault="00F064F9" w:rsidP="00F064F9">
      <w:pPr>
        <w:rPr>
          <w:rFonts w:ascii="Calibri" w:hAnsi="Calibri" w:cs="Calibri"/>
          <w:sz w:val="20"/>
          <w:szCs w:val="20"/>
        </w:rPr>
      </w:pPr>
    </w:p>
    <w:p w:rsidR="00F064F9" w:rsidRPr="003248AE" w:rsidRDefault="00F064F9" w:rsidP="00F064F9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:rsidR="00F064F9" w:rsidRPr="003248AE" w:rsidRDefault="00F064F9" w:rsidP="00F064F9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F064F9" w:rsidRPr="003248AE" w:rsidRDefault="00F064F9" w:rsidP="00F064F9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:rsidR="00F064F9" w:rsidRPr="003248AE" w:rsidRDefault="00F064F9" w:rsidP="00F064F9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F064F9" w:rsidRPr="003248AE" w:rsidRDefault="00F064F9" w:rsidP="00F064F9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:rsidR="00F064F9" w:rsidRPr="005768B9" w:rsidRDefault="00F064F9" w:rsidP="00F064F9">
      <w:pPr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 xml:space="preserve">,6,8,9, 10 </w:t>
      </w:r>
      <w:r w:rsidRPr="00EA5EE9">
        <w:rPr>
          <w:rFonts w:ascii="Calibri" w:hAnsi="Calibri" w:cs="Calibri"/>
          <w:sz w:val="20"/>
          <w:szCs w:val="20"/>
        </w:rPr>
        <w:t>ustawy</w:t>
      </w:r>
      <w:r w:rsidRPr="005768B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:rsidR="00F064F9" w:rsidRPr="005768B9" w:rsidRDefault="00F064F9" w:rsidP="00F064F9">
      <w:pPr>
        <w:rPr>
          <w:rFonts w:ascii="Calibri" w:hAnsi="Calibri" w:cs="Calibri"/>
          <w:sz w:val="20"/>
          <w:szCs w:val="20"/>
        </w:rPr>
      </w:pPr>
    </w:p>
    <w:p w:rsidR="00F064F9" w:rsidRPr="005768B9" w:rsidRDefault="00F064F9" w:rsidP="00F064F9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:rsidR="00F064F9" w:rsidRPr="003248AE" w:rsidRDefault="00F064F9" w:rsidP="00F064F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pkt  lub art. 109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:rsidR="00F064F9" w:rsidRPr="003248AE" w:rsidRDefault="00F064F9" w:rsidP="00F064F9">
      <w:pPr>
        <w:spacing w:line="18" w:lineRule="atLeast"/>
        <w:rPr>
          <w:b/>
          <w:sz w:val="20"/>
          <w:szCs w:val="20"/>
        </w:rPr>
      </w:pPr>
    </w:p>
    <w:p w:rsidR="00F064F9" w:rsidRPr="003248AE" w:rsidRDefault="00F064F9" w:rsidP="00F064F9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F064F9" w:rsidRPr="003248AE" w:rsidRDefault="00F064F9" w:rsidP="00F064F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F064F9" w:rsidRPr="003248AE" w:rsidRDefault="00F064F9" w:rsidP="00F064F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:rsidR="00F064F9" w:rsidRPr="003431FE" w:rsidRDefault="00F064F9" w:rsidP="00F064F9">
      <w:pPr>
        <w:rPr>
          <w:sz w:val="8"/>
          <w:szCs w:val="8"/>
        </w:rPr>
      </w:pPr>
    </w:p>
    <w:p w:rsidR="00F064F9" w:rsidRDefault="00F064F9" w:rsidP="00F064F9">
      <w:pPr>
        <w:rPr>
          <w:b/>
        </w:rPr>
      </w:pPr>
    </w:p>
    <w:p w:rsidR="00F064F9" w:rsidRDefault="00F064F9" w:rsidP="00F064F9">
      <w:pPr>
        <w:rPr>
          <w:b/>
        </w:rPr>
      </w:pPr>
    </w:p>
    <w:p w:rsidR="00F064F9" w:rsidRPr="00FA3EEE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F064F9" w:rsidRDefault="00F064F9" w:rsidP="00F064F9">
      <w:pPr>
        <w:rPr>
          <w:b/>
        </w:rPr>
      </w:pPr>
    </w:p>
    <w:p w:rsidR="00F064F9" w:rsidRDefault="00F064F9" w:rsidP="00F064F9">
      <w:pPr>
        <w:rPr>
          <w:b/>
        </w:rPr>
      </w:pPr>
    </w:p>
    <w:p w:rsidR="00F064F9" w:rsidRDefault="00F064F9" w:rsidP="00F064F9">
      <w:pPr>
        <w:pageBreakBefore/>
        <w:jc w:val="both"/>
        <w:rPr>
          <w:rFonts w:ascii="Calibri" w:hAnsi="Calibri" w:cs="Calibri"/>
          <w:b/>
          <w:sz w:val="20"/>
          <w:szCs w:val="20"/>
        </w:rPr>
      </w:pPr>
    </w:p>
    <w:p w:rsidR="00F064F9" w:rsidRPr="00572785" w:rsidRDefault="00F064F9" w:rsidP="00F06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F064F9" w:rsidRPr="00572785" w:rsidRDefault="00F064F9" w:rsidP="00F06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F064F9" w:rsidRDefault="00F064F9" w:rsidP="00F064F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:rsidR="00F064F9" w:rsidRPr="00243BA4" w:rsidRDefault="00F064F9" w:rsidP="00F064F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:rsidR="00F064F9" w:rsidRPr="00CF0C17" w:rsidRDefault="00F064F9" w:rsidP="00F064F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:rsidR="00F064F9" w:rsidRPr="002518B6" w:rsidRDefault="00F064F9" w:rsidP="00F064F9">
      <w:pPr>
        <w:jc w:val="center"/>
        <w:rPr>
          <w:rFonts w:ascii="Calibri" w:hAnsi="Calibri"/>
          <w:b/>
          <w:sz w:val="16"/>
          <w:szCs w:val="16"/>
        </w:rPr>
      </w:pPr>
      <w:r w:rsidRPr="00FD2862">
        <w:rPr>
          <w:rFonts w:ascii="Calibri" w:hAnsi="Calibri"/>
          <w:b/>
          <w:bCs/>
          <w:i/>
          <w:iCs/>
          <w:sz w:val="28"/>
          <w:szCs w:val="28"/>
        </w:rPr>
        <w:t>Remont ogrodzenia i budowa chodników przy boisku sportowym MOSiR w</w:t>
      </w:r>
      <w:r>
        <w:rPr>
          <w:rFonts w:ascii="Calibri" w:hAnsi="Calibri"/>
          <w:b/>
          <w:bCs/>
          <w:i/>
          <w:iCs/>
          <w:sz w:val="28"/>
          <w:szCs w:val="28"/>
        </w:rPr>
        <w:t> </w:t>
      </w:r>
      <w:r w:rsidRPr="00FD2862">
        <w:rPr>
          <w:rFonts w:ascii="Calibri" w:hAnsi="Calibri"/>
          <w:b/>
          <w:bCs/>
          <w:i/>
          <w:iCs/>
          <w:sz w:val="28"/>
          <w:szCs w:val="28"/>
        </w:rPr>
        <w:t>Dębicy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(2)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0"/>
        <w:gridCol w:w="2520"/>
      </w:tblGrid>
      <w:tr w:rsidR="00F064F9" w:rsidRPr="00243BA4" w:rsidTr="004926ED">
        <w:trPr>
          <w:trHeight w:val="163"/>
        </w:trPr>
        <w:tc>
          <w:tcPr>
            <w:tcW w:w="6550" w:type="dxa"/>
            <w:shd w:val="clear" w:color="auto" w:fill="auto"/>
          </w:tcPr>
          <w:p w:rsidR="00F064F9" w:rsidRPr="00243BA4" w:rsidRDefault="00F064F9" w:rsidP="004926ED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Cs w:val="20"/>
                <w:lang w:val="pl-PL"/>
              </w:rPr>
            </w:pPr>
            <w:r w:rsidRPr="00243BA4">
              <w:rPr>
                <w:rFonts w:ascii="Calibri" w:hAnsi="Calibri" w:cs="Calibri"/>
                <w:color w:val="auto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:rsidR="00F064F9" w:rsidRPr="00243BA4" w:rsidRDefault="00F064F9" w:rsidP="004926ED">
            <w:pPr>
              <w:snapToGrid w:val="0"/>
              <w:rPr>
                <w:sz w:val="32"/>
              </w:rPr>
            </w:pPr>
            <w:r w:rsidRPr="00FA3F80">
              <w:rPr>
                <w:rFonts w:ascii="Calibri" w:hAnsi="Calibri" w:cs="Calibri"/>
                <w:b/>
                <w:i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Cs w:val="20"/>
              </w:rPr>
              <w:t>11</w:t>
            </w:r>
            <w:r w:rsidRPr="00FA3F80">
              <w:rPr>
                <w:rFonts w:ascii="Calibri" w:hAnsi="Calibri" w:cs="Calibri"/>
                <w:b/>
                <w:i/>
                <w:szCs w:val="20"/>
              </w:rPr>
              <w:t>.2021.MK</w:t>
            </w:r>
          </w:p>
        </w:tc>
      </w:tr>
      <w:tr w:rsidR="00F064F9" w:rsidRPr="00243BA4" w:rsidTr="004926ED">
        <w:tc>
          <w:tcPr>
            <w:tcW w:w="9070" w:type="dxa"/>
            <w:gridSpan w:val="2"/>
            <w:shd w:val="clear" w:color="auto" w:fill="auto"/>
          </w:tcPr>
          <w:p w:rsidR="00F064F9" w:rsidRPr="00243BA4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:rsidR="00F064F9" w:rsidRPr="003248AE" w:rsidRDefault="00F064F9" w:rsidP="00F064F9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F064F9" w:rsidRPr="003248AE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F064F9" w:rsidRPr="003248AE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F064F9" w:rsidRPr="003248AE" w:rsidRDefault="00F064F9" w:rsidP="00F064F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F064F9" w:rsidRPr="003248AE" w:rsidRDefault="00F064F9" w:rsidP="00F064F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F064F9" w:rsidRPr="003248AE" w:rsidTr="004926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Pr="003248AE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Pr="00F064F9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064F9" w:rsidRPr="00F064F9" w:rsidRDefault="00F064F9" w:rsidP="004926ED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F064F9" w:rsidRPr="003248AE" w:rsidRDefault="00F064F9" w:rsidP="004926ED">
            <w:pPr>
              <w:snapToGrid w:val="0"/>
              <w:jc w:val="center"/>
              <w:rPr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2. 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: (NIP/PESEL, KRS/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064F9" w:rsidRPr="003248AE" w:rsidTr="004926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F064F9" w:rsidRPr="003248AE" w:rsidRDefault="00F064F9" w:rsidP="00F064F9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F064F9" w:rsidRPr="003248AE" w:rsidRDefault="00F064F9" w:rsidP="00F064F9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F064F9" w:rsidRPr="003248AE" w:rsidRDefault="00F064F9" w:rsidP="00F064F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:rsidR="00F064F9" w:rsidRPr="003248AE" w:rsidRDefault="00F064F9" w:rsidP="00F064F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:rsidR="00F064F9" w:rsidRDefault="00F064F9" w:rsidP="00F064F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:rsidR="00F064F9" w:rsidRPr="003248AE" w:rsidRDefault="00F064F9" w:rsidP="00F064F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:rsidR="00F064F9" w:rsidRPr="003248AE" w:rsidRDefault="00F064F9" w:rsidP="00F064F9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F064F9" w:rsidRPr="003248AE" w:rsidRDefault="00F064F9" w:rsidP="00F064F9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</w:t>
      </w:r>
      <w:r w:rsidRPr="003248AE">
        <w:rPr>
          <w:rFonts w:ascii="Calibri" w:hAnsi="Calibri" w:cs="Calibri"/>
          <w:sz w:val="20"/>
          <w:szCs w:val="20"/>
        </w:rPr>
        <w:t xml:space="preserve"> „</w:t>
      </w:r>
      <w:r w:rsidRPr="00FD2862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>Remont ogrodzenia i budowa chodników przy boisku sportowym MOSiR w Dębicy</w:t>
      </w:r>
      <w:r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” </w:t>
      </w: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:rsidR="00F064F9" w:rsidRPr="003248AE" w:rsidRDefault="00F064F9" w:rsidP="00F064F9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F064F9" w:rsidRPr="003248AE" w:rsidRDefault="00F064F9" w:rsidP="00F064F9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:rsidR="00F064F9" w:rsidRPr="005768B9" w:rsidRDefault="00F064F9" w:rsidP="00F064F9">
      <w:pPr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>9,</w:t>
      </w:r>
      <w:r>
        <w:rPr>
          <w:rFonts w:ascii="Calibri" w:hAnsi="Calibri" w:cs="Calibri"/>
          <w:sz w:val="20"/>
          <w:szCs w:val="20"/>
        </w:rPr>
        <w:t xml:space="preserve"> 10 </w:t>
      </w:r>
      <w:r w:rsidRPr="005768B9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:rsidR="00F064F9" w:rsidRPr="005768B9" w:rsidRDefault="00F064F9" w:rsidP="00F064F9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F064F9" w:rsidRPr="003248AE" w:rsidRDefault="00F064F9" w:rsidP="00F064F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pkt  lub art. 109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 xml:space="preserve">,10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:rsidR="00F064F9" w:rsidRPr="003248AE" w:rsidRDefault="00F064F9" w:rsidP="00F064F9">
      <w:pPr>
        <w:spacing w:line="18" w:lineRule="atLeast"/>
        <w:rPr>
          <w:b/>
          <w:sz w:val="20"/>
          <w:szCs w:val="20"/>
        </w:rPr>
      </w:pPr>
    </w:p>
    <w:p w:rsidR="00F064F9" w:rsidRPr="003248AE" w:rsidRDefault="00F064F9" w:rsidP="00F064F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F064F9" w:rsidRPr="003248AE" w:rsidRDefault="00F064F9" w:rsidP="00F064F9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F064F9" w:rsidRPr="003248AE" w:rsidRDefault="00F064F9" w:rsidP="00F064F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F064F9" w:rsidRDefault="00F064F9" w:rsidP="00F064F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:rsidR="00F064F9" w:rsidRPr="003248AE" w:rsidRDefault="00F064F9" w:rsidP="00F064F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:rsidR="00F064F9" w:rsidRPr="00FA3EEE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F064F9" w:rsidRPr="003248AE" w:rsidRDefault="00F064F9" w:rsidP="00F064F9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F064F9" w:rsidRDefault="00F064F9" w:rsidP="00F064F9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F064F9" w:rsidTr="004926E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F064F9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F064F9" w:rsidRPr="001E2143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F064F9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FD2862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Remont ogrodzenia i budowa chodników przy boisku sportowym MOSiR w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FD2862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Dębicy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(2)</w:t>
            </w:r>
          </w:p>
          <w:p w:rsidR="00F064F9" w:rsidRPr="001E2143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064F9" w:rsidTr="004926ED">
        <w:trPr>
          <w:trHeight w:val="249"/>
        </w:trPr>
        <w:tc>
          <w:tcPr>
            <w:tcW w:w="6738" w:type="dxa"/>
            <w:shd w:val="clear" w:color="auto" w:fill="auto"/>
          </w:tcPr>
          <w:p w:rsidR="00F064F9" w:rsidRPr="00A4364B" w:rsidRDefault="00F064F9" w:rsidP="004926E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:rsidR="00F064F9" w:rsidRDefault="00F064F9" w:rsidP="004926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F064F9" w:rsidRDefault="00F064F9" w:rsidP="00F064F9"/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F064F9" w:rsidTr="004926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Pr="00F064F9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064F9" w:rsidRPr="00F064F9" w:rsidRDefault="00F064F9" w:rsidP="004926ED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F064F9" w:rsidRDefault="00F064F9" w:rsidP="004926ED">
            <w:pPr>
              <w:snapToGrid w:val="0"/>
              <w:jc w:val="center"/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2. 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: (NIP/PESEL, KRS/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064F9" w:rsidTr="004926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483C58" w:rsidRDefault="00F064F9" w:rsidP="004926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F064F9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</w:p>
    <w:p w:rsidR="00F064F9" w:rsidRPr="00F064F9" w:rsidRDefault="00F064F9" w:rsidP="00F064F9">
      <w:pPr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F064F9" w:rsidRPr="005F7D74" w:rsidRDefault="00F064F9" w:rsidP="00F064F9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:rsidR="00F064F9" w:rsidRPr="005F7D74" w:rsidRDefault="00F064F9" w:rsidP="00F064F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:rsidR="00F064F9" w:rsidRPr="005F7D74" w:rsidRDefault="00F064F9" w:rsidP="00F064F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:rsidR="00F064F9" w:rsidRPr="005F7D74" w:rsidRDefault="00F064F9" w:rsidP="00F064F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F064F9" w:rsidRPr="005F7D74" w:rsidRDefault="00F064F9" w:rsidP="00F064F9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F064F9" w:rsidRPr="00EC20C4" w:rsidRDefault="00F064F9" w:rsidP="00F064F9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:rsidR="00F064F9" w:rsidRPr="00F064F9" w:rsidRDefault="00F064F9" w:rsidP="00F064F9">
      <w:pPr>
        <w:shd w:val="clear" w:color="auto" w:fill="808080"/>
        <w:jc w:val="center"/>
        <w:rPr>
          <w:rFonts w:ascii="Calibri" w:hAnsi="Calibri" w:cs="Arial"/>
          <w:b/>
          <w:outline/>
          <w:color w:val="FFFFFF" w:themeColor="background1"/>
          <w:sz w:val="22"/>
          <w:szCs w:val="20"/>
        </w:rPr>
      </w:pPr>
      <w:r w:rsidRPr="00F064F9">
        <w:rPr>
          <w:rFonts w:ascii="Calibri" w:hAnsi="Calibri" w:cs="Arial"/>
          <w:b/>
          <w:outline/>
          <w:color w:val="FFFFFF" w:themeColor="background1"/>
          <w:sz w:val="22"/>
          <w:szCs w:val="20"/>
        </w:rPr>
        <w:t>INFORMACJA DOTYCZĄCA WYKONAWCY:</w:t>
      </w:r>
    </w:p>
    <w:p w:rsidR="00F064F9" w:rsidRPr="005F7D74" w:rsidRDefault="00F064F9" w:rsidP="00F064F9">
      <w:pPr>
        <w:jc w:val="both"/>
        <w:rPr>
          <w:rFonts w:ascii="Calibri" w:hAnsi="Calibri" w:cs="Arial"/>
          <w:sz w:val="20"/>
          <w:szCs w:val="20"/>
        </w:rPr>
      </w:pPr>
    </w:p>
    <w:p w:rsidR="00F064F9" w:rsidRPr="005F7D74" w:rsidRDefault="00F064F9" w:rsidP="00F064F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 Warunków Zamówienia Rozdziale IX</w:t>
      </w:r>
    </w:p>
    <w:p w:rsidR="00F064F9" w:rsidRPr="005F7D74" w:rsidRDefault="00F064F9" w:rsidP="00F064F9">
      <w:pPr>
        <w:jc w:val="both"/>
        <w:rPr>
          <w:rFonts w:ascii="Calibri" w:hAnsi="Calibri" w:cs="Arial"/>
          <w:sz w:val="20"/>
          <w:szCs w:val="20"/>
        </w:rPr>
      </w:pPr>
    </w:p>
    <w:p w:rsidR="00F064F9" w:rsidRPr="005F7D74" w:rsidRDefault="00F064F9" w:rsidP="00F064F9">
      <w:pPr>
        <w:jc w:val="both"/>
        <w:rPr>
          <w:rFonts w:ascii="Calibri" w:hAnsi="Calibri" w:cs="Arial"/>
          <w:i/>
          <w:sz w:val="20"/>
          <w:szCs w:val="20"/>
        </w:rPr>
      </w:pPr>
    </w:p>
    <w:p w:rsidR="00F064F9" w:rsidRPr="00F064F9" w:rsidRDefault="00F064F9" w:rsidP="00F064F9">
      <w:pPr>
        <w:shd w:val="clear" w:color="auto" w:fill="808080"/>
        <w:jc w:val="center"/>
        <w:rPr>
          <w:rFonts w:ascii="Calibri" w:hAnsi="Calibri" w:cs="Arial"/>
          <w:b/>
          <w:outline/>
          <w:color w:val="FFFFFF" w:themeColor="background1"/>
          <w:sz w:val="22"/>
          <w:szCs w:val="20"/>
        </w:rPr>
      </w:pPr>
    </w:p>
    <w:p w:rsidR="00F064F9" w:rsidRPr="00F064F9" w:rsidRDefault="00F064F9" w:rsidP="00F064F9">
      <w:pPr>
        <w:shd w:val="clear" w:color="auto" w:fill="808080"/>
        <w:jc w:val="center"/>
        <w:rPr>
          <w:rFonts w:ascii="Calibri" w:hAnsi="Calibri" w:cs="Arial"/>
          <w:outline/>
          <w:color w:val="FFFFFF" w:themeColor="background1"/>
          <w:sz w:val="22"/>
          <w:szCs w:val="20"/>
        </w:rPr>
      </w:pPr>
      <w:r w:rsidRPr="00F064F9">
        <w:rPr>
          <w:rFonts w:ascii="Calibri" w:hAnsi="Calibri" w:cs="Arial"/>
          <w:b/>
          <w:outline/>
          <w:color w:val="FFFFFF" w:themeColor="background1"/>
          <w:sz w:val="22"/>
          <w:szCs w:val="20"/>
        </w:rPr>
        <w:t>INFORMACJA W ZWIĄZKU Z POLEGANIEM NA ZASOBACH INNYCH PODMIOTÓW</w:t>
      </w:r>
      <w:r w:rsidRPr="00F064F9">
        <w:rPr>
          <w:rFonts w:ascii="Calibri" w:hAnsi="Calibri" w:cs="Arial"/>
          <w:outline/>
          <w:color w:val="FFFFFF" w:themeColor="background1"/>
          <w:sz w:val="22"/>
          <w:szCs w:val="20"/>
        </w:rPr>
        <w:t>:</w:t>
      </w:r>
    </w:p>
    <w:p w:rsidR="00F064F9" w:rsidRPr="005F7D74" w:rsidRDefault="00F064F9" w:rsidP="00F064F9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:rsidR="00F064F9" w:rsidRDefault="00F064F9" w:rsidP="00F064F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:rsidR="00F064F9" w:rsidRDefault="00F064F9" w:rsidP="00F064F9">
      <w:pPr>
        <w:jc w:val="both"/>
        <w:rPr>
          <w:rFonts w:ascii="Calibri" w:hAnsi="Calibri" w:cs="Arial"/>
          <w:sz w:val="20"/>
          <w:szCs w:val="20"/>
        </w:rPr>
      </w:pPr>
    </w:p>
    <w:p w:rsidR="00F064F9" w:rsidRPr="005F7D74" w:rsidRDefault="00F064F9" w:rsidP="00F064F9">
      <w:pPr>
        <w:jc w:val="both"/>
        <w:rPr>
          <w:rFonts w:ascii="Calibri" w:hAnsi="Calibri" w:cs="Arial"/>
          <w:i/>
          <w:sz w:val="20"/>
          <w:szCs w:val="20"/>
        </w:rPr>
      </w:pPr>
    </w:p>
    <w:p w:rsidR="00F064F9" w:rsidRPr="00F064F9" w:rsidRDefault="00F064F9" w:rsidP="00F064F9">
      <w:pPr>
        <w:shd w:val="clear" w:color="auto" w:fill="808080"/>
        <w:jc w:val="center"/>
        <w:rPr>
          <w:rFonts w:ascii="Calibri" w:hAnsi="Calibri" w:cs="Arial"/>
          <w:b/>
          <w:outline/>
          <w:color w:val="FFFFFF" w:themeColor="background1"/>
          <w:sz w:val="22"/>
          <w:szCs w:val="20"/>
        </w:rPr>
      </w:pPr>
      <w:r w:rsidRPr="00F064F9">
        <w:rPr>
          <w:rFonts w:ascii="Calibri" w:hAnsi="Calibri" w:cs="Arial"/>
          <w:b/>
          <w:outline/>
          <w:color w:val="FFFFFF" w:themeColor="background1"/>
          <w:sz w:val="22"/>
          <w:szCs w:val="20"/>
        </w:rPr>
        <w:t>OŚWIADCZENIE DOTYCZĄCE PODANYCH INFORMACJI:</w:t>
      </w:r>
    </w:p>
    <w:p w:rsidR="00F064F9" w:rsidRPr="005F7D74" w:rsidRDefault="00F064F9" w:rsidP="00F064F9">
      <w:pPr>
        <w:jc w:val="both"/>
        <w:rPr>
          <w:rFonts w:ascii="Calibri" w:hAnsi="Calibri" w:cs="Arial"/>
          <w:sz w:val="20"/>
          <w:szCs w:val="20"/>
        </w:rPr>
      </w:pPr>
    </w:p>
    <w:p w:rsidR="00F064F9" w:rsidRPr="005F7D74" w:rsidRDefault="00F064F9" w:rsidP="00F064F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064F9" w:rsidRDefault="00F064F9" w:rsidP="00F064F9">
      <w:pPr>
        <w:jc w:val="both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F064F9" w:rsidRPr="00FA3EEE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F064F9" w:rsidRPr="00572785" w:rsidRDefault="00F064F9" w:rsidP="00F06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:rsidR="00F064F9" w:rsidRPr="00B0682B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F064F9" w:rsidTr="004926E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F064F9" w:rsidRPr="001E2143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F064F9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FD2862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Remont ogrodzenia i budowa chodników przy boisku sportowym MOSiR w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FD2862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Dębicy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(2)</w:t>
            </w:r>
          </w:p>
          <w:p w:rsidR="00F064F9" w:rsidRPr="001E2143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064F9" w:rsidTr="004926ED">
        <w:trPr>
          <w:trHeight w:val="249"/>
        </w:trPr>
        <w:tc>
          <w:tcPr>
            <w:tcW w:w="6738" w:type="dxa"/>
            <w:shd w:val="clear" w:color="auto" w:fill="auto"/>
          </w:tcPr>
          <w:p w:rsidR="00F064F9" w:rsidRPr="00A4364B" w:rsidRDefault="00F064F9" w:rsidP="004926E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F064F9" w:rsidRDefault="00F064F9" w:rsidP="004926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F064F9" w:rsidRDefault="00F064F9" w:rsidP="00F064F9"/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</w:p>
    <w:p w:rsidR="00F064F9" w:rsidRPr="003248AE" w:rsidRDefault="00F064F9" w:rsidP="00F064F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F064F9" w:rsidRPr="003248AE" w:rsidTr="004926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Pr="003248AE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Pr="00F064F9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064F9" w:rsidRPr="00F064F9" w:rsidRDefault="00F064F9" w:rsidP="004926ED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F064F9" w:rsidRPr="003248AE" w:rsidRDefault="00F064F9" w:rsidP="004926ED">
            <w:pPr>
              <w:snapToGrid w:val="0"/>
              <w:jc w:val="center"/>
              <w:rPr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2. 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: (NIP/PESEL, KRS/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064F9" w:rsidRPr="003248AE" w:rsidTr="004926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</w:p>
    <w:p w:rsidR="00F064F9" w:rsidRPr="00702606" w:rsidRDefault="00F064F9" w:rsidP="00F064F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:rsidR="00F064F9" w:rsidRPr="00702606" w:rsidRDefault="00F064F9" w:rsidP="00F064F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:rsidR="00F064F9" w:rsidRPr="00702606" w:rsidRDefault="00F064F9" w:rsidP="00F064F9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:rsidR="00F064F9" w:rsidRPr="005F7D74" w:rsidRDefault="00F064F9" w:rsidP="00F064F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F064F9" w:rsidRPr="005F7D74" w:rsidRDefault="00F064F9" w:rsidP="00F064F9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F064F9" w:rsidRPr="00702606" w:rsidRDefault="00F064F9" w:rsidP="00F064F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:rsidR="00F064F9" w:rsidRPr="00702606" w:rsidRDefault="00F064F9" w:rsidP="00F064F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:rsidR="00F064F9" w:rsidRPr="00702606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:rsidR="00F064F9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:rsidR="00F064F9" w:rsidRPr="00702606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:rsidR="00F064F9" w:rsidRPr="00702606" w:rsidRDefault="00F064F9" w:rsidP="00F064F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:rsidR="00F064F9" w:rsidRPr="00702606" w:rsidRDefault="00F064F9" w:rsidP="00F064F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:rsidR="00F064F9" w:rsidRDefault="00F064F9" w:rsidP="00F064F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F064F9" w:rsidRDefault="00F064F9" w:rsidP="00F064F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F064F9" w:rsidRDefault="00F064F9" w:rsidP="00F064F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F064F9" w:rsidRPr="00FA3EEE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:rsidR="00F064F9" w:rsidRPr="00B0682B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F064F9" w:rsidTr="004926E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F064F9" w:rsidRPr="001E2143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F064F9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FD2862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Remont ogrodzenia i budowa chodników przy boisku sportowym MOSiR w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FD2862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Dębicy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(2)</w:t>
            </w:r>
          </w:p>
          <w:p w:rsidR="00F064F9" w:rsidRPr="001E2143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064F9" w:rsidTr="004926ED">
        <w:trPr>
          <w:trHeight w:val="249"/>
        </w:trPr>
        <w:tc>
          <w:tcPr>
            <w:tcW w:w="6738" w:type="dxa"/>
            <w:shd w:val="clear" w:color="auto" w:fill="auto"/>
          </w:tcPr>
          <w:p w:rsidR="00F064F9" w:rsidRPr="00A4364B" w:rsidRDefault="00F064F9" w:rsidP="004926E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F064F9" w:rsidRPr="00FD2862" w:rsidRDefault="00F064F9" w:rsidP="004926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F064F9" w:rsidRDefault="00F064F9" w:rsidP="00F064F9"/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F064F9" w:rsidRPr="003248AE" w:rsidTr="004926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Pr="003248AE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Pr="00F064F9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064F9" w:rsidRPr="00F064F9" w:rsidRDefault="00F064F9" w:rsidP="004926ED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F064F9" w:rsidRPr="003248AE" w:rsidRDefault="00F064F9" w:rsidP="004926ED">
            <w:pPr>
              <w:snapToGrid w:val="0"/>
              <w:jc w:val="center"/>
              <w:rPr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2. 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: (NIP/PESEL, KRS/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064F9" w:rsidRPr="003248AE" w:rsidTr="004926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potrzeby postępowania o udzielenie zamówienia publicznego pn.: </w:t>
      </w:r>
      <w:r w:rsidRPr="00346C1D">
        <w:rPr>
          <w:rFonts w:ascii="Calibri" w:hAnsi="Calibri" w:cs="Calibri"/>
          <w:b/>
          <w:bCs/>
          <w:sz w:val="20"/>
          <w:szCs w:val="20"/>
        </w:rPr>
        <w:t>„</w:t>
      </w:r>
      <w:r w:rsidRPr="00346C1D">
        <w:rPr>
          <w:rFonts w:ascii="Calibri" w:hAnsi="Calibri" w:cs="Calibri"/>
          <w:b/>
          <w:bCs/>
          <w:i/>
          <w:sz w:val="20"/>
          <w:szCs w:val="20"/>
        </w:rPr>
        <w:t xml:space="preserve">Remont ogrodzenia i budowa chodników przy boisku sportowym MOSiR w Dębicy (2)” </w:t>
      </w:r>
      <w:r w:rsidRPr="005669D2">
        <w:rPr>
          <w:rFonts w:ascii="Calibri" w:hAnsi="Calibri" w:cs="Calibri"/>
          <w:sz w:val="20"/>
          <w:szCs w:val="20"/>
        </w:rPr>
        <w:t>prowadzonego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 xml:space="preserve">przez </w:t>
      </w:r>
      <w:r>
        <w:rPr>
          <w:rFonts w:ascii="Calibri" w:hAnsi="Calibri" w:cs="Calibri"/>
          <w:sz w:val="20"/>
          <w:szCs w:val="20"/>
        </w:rPr>
        <w:t>Gminę Miasta Dębica</w:t>
      </w:r>
      <w:r w:rsidRPr="005669D2">
        <w:rPr>
          <w:rFonts w:ascii="Calibri" w:hAnsi="Calibri" w:cs="Calibri"/>
          <w:sz w:val="20"/>
          <w:szCs w:val="20"/>
        </w:rPr>
        <w:t xml:space="preserve"> oświadczam, że:</w:t>
      </w: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Pr="005669D2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:rsidR="00F064F9" w:rsidRPr="005669D2" w:rsidRDefault="00F064F9" w:rsidP="00F064F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Pr="005669D2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Pr="005669D2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:rsidR="00F064F9" w:rsidRPr="005669D2" w:rsidRDefault="00F064F9" w:rsidP="00F064F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Pr="005669D2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Pr="00FA3EEE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Pr="00572785" w:rsidRDefault="00F064F9" w:rsidP="00F06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:rsidR="00F064F9" w:rsidRPr="00B0682B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F064F9" w:rsidTr="004926E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F064F9" w:rsidRPr="001E2143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F064F9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D87B11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Remont ogrodzenia i budowa chodników przy boisku sportowym MOSiR w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D87B11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Dębicy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(2)</w:t>
            </w:r>
          </w:p>
          <w:p w:rsidR="00F064F9" w:rsidRPr="001E2143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064F9" w:rsidTr="004926ED">
        <w:trPr>
          <w:trHeight w:val="118"/>
        </w:trPr>
        <w:tc>
          <w:tcPr>
            <w:tcW w:w="6738" w:type="dxa"/>
            <w:shd w:val="clear" w:color="auto" w:fill="auto"/>
          </w:tcPr>
          <w:p w:rsidR="00F064F9" w:rsidRPr="00A4364B" w:rsidRDefault="00F064F9" w:rsidP="004926E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F064F9" w:rsidRDefault="00F064F9" w:rsidP="004926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IZP.271.11.2021.MK</w:t>
            </w:r>
          </w:p>
        </w:tc>
      </w:tr>
    </w:tbl>
    <w:p w:rsidR="00F064F9" w:rsidRDefault="00F064F9" w:rsidP="00F064F9"/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</w:p>
    <w:p w:rsidR="00F064F9" w:rsidRPr="003248AE" w:rsidRDefault="00F064F9" w:rsidP="00F064F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F064F9" w:rsidRPr="003248AE" w:rsidTr="004926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Pr="003248AE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Pr="00F064F9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064F9" w:rsidRPr="00F064F9" w:rsidRDefault="00F064F9" w:rsidP="004926ED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F064F9" w:rsidRPr="003248AE" w:rsidRDefault="00F064F9" w:rsidP="004926ED">
            <w:pPr>
              <w:snapToGrid w:val="0"/>
              <w:jc w:val="center"/>
              <w:rPr>
                <w:sz w:val="20"/>
                <w:szCs w:val="20"/>
              </w:rPr>
            </w:pP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2. </w:t>
            </w:r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: (NIP/PESEL, KRS/</w:t>
            </w:r>
            <w:proofErr w:type="spellStart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F06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064F9" w:rsidRPr="003248AE" w:rsidTr="004926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</w:p>
    <w:p w:rsidR="00F064F9" w:rsidRPr="00B0682B" w:rsidRDefault="00F064F9" w:rsidP="00F064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:rsidR="00F064F9" w:rsidRDefault="00F064F9" w:rsidP="00F064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:rsidR="00F064F9" w:rsidRPr="00B0682B" w:rsidRDefault="00F064F9" w:rsidP="00F064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:rsidR="00F064F9" w:rsidRPr="00B0682B" w:rsidRDefault="00F064F9" w:rsidP="00F064F9">
      <w:pPr>
        <w:pStyle w:val="Tekstpodstawowy21"/>
        <w:spacing w:after="0" w:line="360" w:lineRule="auto"/>
        <w:jc w:val="both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>
        <w:rPr>
          <w:rFonts w:ascii="Calibri" w:hAnsi="Calibri" w:cs="Calibri"/>
          <w:sz w:val="20"/>
          <w:szCs w:val="20"/>
        </w:rPr>
        <w:t>„</w:t>
      </w:r>
      <w:r w:rsidRPr="00D87B11">
        <w:rPr>
          <w:rFonts w:ascii="Calibri" w:hAnsi="Calibri" w:cs="Calibri"/>
          <w:b/>
          <w:bCs/>
          <w:i/>
          <w:iCs/>
          <w:sz w:val="20"/>
          <w:szCs w:val="20"/>
        </w:rPr>
        <w:t>Remont ogrodzenia i budowa chodników przy boisku sportowym MOSiR w Dębicy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(2)”</w:t>
      </w:r>
      <w:r w:rsidRPr="00D87B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znak sprawy: </w:t>
      </w:r>
      <w:r w:rsidRPr="00041AAB">
        <w:rPr>
          <w:rFonts w:ascii="Calibri" w:hAnsi="Calibri" w:cs="Calibri"/>
          <w:b/>
          <w:bCs/>
          <w:sz w:val="20"/>
          <w:szCs w:val="20"/>
        </w:rPr>
        <w:t>IZP.271.11.2021.MK</w:t>
      </w:r>
      <w:r>
        <w:rPr>
          <w:rFonts w:ascii="Calibri" w:hAnsi="Calibri" w:cs="Calibri"/>
          <w:sz w:val="20"/>
          <w:szCs w:val="20"/>
        </w:rPr>
        <w:t xml:space="preserve"> </w:t>
      </w:r>
      <w:r w:rsidRPr="00B0682B">
        <w:rPr>
          <w:rFonts w:ascii="Calibri" w:hAnsi="Calibri" w:cs="Calibri"/>
          <w:sz w:val="20"/>
          <w:szCs w:val="20"/>
        </w:rPr>
        <w:t xml:space="preserve">prowadzonego 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:rsidR="00F064F9" w:rsidRPr="00B0682B" w:rsidRDefault="00F064F9" w:rsidP="00F064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:rsidR="00F064F9" w:rsidRPr="00B0682B" w:rsidRDefault="00F064F9" w:rsidP="00F064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F064F9" w:rsidRPr="00B0682B" w:rsidRDefault="00F064F9" w:rsidP="00F064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F064F9" w:rsidRPr="00B0682B" w:rsidRDefault="00F064F9" w:rsidP="00F064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F064F9" w:rsidRPr="00FA3EEE" w:rsidRDefault="00F064F9" w:rsidP="00F06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64F9" w:rsidRPr="0084715E" w:rsidRDefault="00F064F9" w:rsidP="00F064F9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6 – Tabela elementów robót </w:t>
      </w:r>
    </w:p>
    <w:p w:rsidR="00F064F9" w:rsidRPr="00B0682B" w:rsidRDefault="00F064F9" w:rsidP="00F064F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F064F9" w:rsidTr="004926E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F064F9" w:rsidRPr="001E2143" w:rsidRDefault="00F064F9" w:rsidP="004926E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F064F9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D87B11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Remont ogrodzenia i budowa chodników przy boisku sportowym MOSiR w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D87B11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>Dębicy</w:t>
            </w:r>
            <w:r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(2)</w:t>
            </w:r>
          </w:p>
          <w:p w:rsidR="00F064F9" w:rsidRPr="001E2143" w:rsidRDefault="00F064F9" w:rsidP="004926E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064F9" w:rsidTr="004926ED">
        <w:trPr>
          <w:trHeight w:val="118"/>
        </w:trPr>
        <w:tc>
          <w:tcPr>
            <w:tcW w:w="6738" w:type="dxa"/>
            <w:shd w:val="clear" w:color="auto" w:fill="auto"/>
          </w:tcPr>
          <w:p w:rsidR="00F064F9" w:rsidRPr="00A4364B" w:rsidRDefault="00F064F9" w:rsidP="004926E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F064F9" w:rsidRDefault="00F064F9" w:rsidP="004926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IZP.271.11.2021.MK</w:t>
            </w:r>
          </w:p>
        </w:tc>
      </w:tr>
    </w:tbl>
    <w:p w:rsidR="00F064F9" w:rsidRDefault="00F064F9" w:rsidP="00F064F9"/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F064F9" w:rsidRDefault="00F064F9" w:rsidP="00F06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F064F9" w:rsidRDefault="00F064F9" w:rsidP="00F064F9">
      <w:pPr>
        <w:rPr>
          <w:rFonts w:ascii="Calibri" w:hAnsi="Calibri" w:cs="Calibri"/>
          <w:b/>
          <w:sz w:val="20"/>
          <w:szCs w:val="20"/>
        </w:rPr>
      </w:pPr>
    </w:p>
    <w:p w:rsidR="00F064F9" w:rsidRPr="003248AE" w:rsidRDefault="00F064F9" w:rsidP="00F064F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F064F9" w:rsidRPr="003248AE" w:rsidTr="004926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Pr="0084715E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064F9" w:rsidRPr="0084715E" w:rsidRDefault="00F064F9" w:rsidP="004926ED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064F9" w:rsidRPr="0084715E" w:rsidRDefault="00F064F9" w:rsidP="004926ED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F064F9" w:rsidRPr="0084715E" w:rsidRDefault="00F064F9" w:rsidP="004926ED">
            <w:pPr>
              <w:snapToGrid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: (NIP/PESEL, KRS/</w:t>
            </w:r>
            <w:proofErr w:type="spellStart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84715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F064F9" w:rsidRPr="003248AE" w:rsidTr="004926E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F064F9" w:rsidRPr="003248AE" w:rsidRDefault="00F064F9" w:rsidP="004926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F064F9" w:rsidRPr="0084715E" w:rsidRDefault="00F064F9" w:rsidP="00F064F9">
      <w:pPr>
        <w:rPr>
          <w:rFonts w:ascii="Calibri" w:hAnsi="Calibri" w:cs="Calibri"/>
          <w:sz w:val="20"/>
          <w:szCs w:val="20"/>
        </w:rPr>
      </w:pPr>
    </w:p>
    <w:p w:rsidR="00F064F9" w:rsidRDefault="00F064F9" w:rsidP="00F064F9">
      <w:pPr>
        <w:rPr>
          <w:rFonts w:ascii="Calibri" w:hAnsi="Calibri" w:cs="Calibri"/>
          <w:sz w:val="20"/>
          <w:szCs w:val="20"/>
        </w:rPr>
      </w:pPr>
    </w:p>
    <w:p w:rsidR="00F064F9" w:rsidRPr="0084715E" w:rsidRDefault="00F064F9" w:rsidP="00F064F9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84715E">
        <w:rPr>
          <w:rFonts w:ascii="Calibri" w:hAnsi="Calibri" w:cs="Calibri"/>
          <w:b/>
          <w:bCs/>
          <w:sz w:val="28"/>
          <w:szCs w:val="28"/>
        </w:rPr>
        <w:t>TABELA ELEMENTÓW ROBÓT</w:t>
      </w:r>
    </w:p>
    <w:p w:rsidR="00F064F9" w:rsidRDefault="00F064F9" w:rsidP="00F064F9">
      <w:pPr>
        <w:rPr>
          <w:rFonts w:ascii="Calibri" w:hAnsi="Calibri" w:cs="Calibri"/>
          <w:sz w:val="20"/>
          <w:szCs w:val="20"/>
        </w:rPr>
      </w:pPr>
    </w:p>
    <w:tbl>
      <w:tblPr>
        <w:tblW w:w="8091" w:type="dxa"/>
        <w:tblInd w:w="4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5670"/>
        <w:gridCol w:w="1701"/>
      </w:tblGrid>
      <w:tr w:rsidR="00F064F9" w:rsidRPr="0003670E" w:rsidTr="004926ED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F9" w:rsidRPr="0084715E" w:rsidRDefault="00F064F9" w:rsidP="004926ED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F9" w:rsidRPr="0084715E" w:rsidRDefault="00F064F9" w:rsidP="004926ED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4F9" w:rsidRPr="0084715E" w:rsidRDefault="00F064F9" w:rsidP="004926ED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 xml:space="preserve">Kwota </w:t>
            </w:r>
          </w:p>
          <w:p w:rsidR="00F064F9" w:rsidRPr="0084715E" w:rsidRDefault="00F064F9" w:rsidP="004926ED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w zł</w:t>
            </w:r>
          </w:p>
        </w:tc>
      </w:tr>
      <w:tr w:rsidR="00F064F9" w:rsidRPr="0003670E" w:rsidTr="004926ED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F9" w:rsidRPr="0084715E" w:rsidRDefault="00F064F9" w:rsidP="004926ED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F9" w:rsidRPr="0084715E" w:rsidRDefault="00F064F9" w:rsidP="004926ED">
            <w:pPr>
              <w:pStyle w:val="TableContents"/>
              <w:spacing w:line="23" w:lineRule="atLeas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 xml:space="preserve">Remont ogrodzenia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4F9" w:rsidRPr="0084715E" w:rsidRDefault="00F064F9" w:rsidP="004926ED">
            <w:pPr>
              <w:pStyle w:val="TableContents"/>
              <w:snapToGrid w:val="0"/>
              <w:spacing w:line="23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064F9" w:rsidRPr="0003670E" w:rsidTr="004926ED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F9" w:rsidRPr="0084715E" w:rsidRDefault="00F064F9" w:rsidP="004926ED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F9" w:rsidRPr="0084715E" w:rsidRDefault="00F064F9" w:rsidP="004926ED">
            <w:pPr>
              <w:pStyle w:val="TableContents"/>
              <w:spacing w:line="23" w:lineRule="atLeas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 xml:space="preserve">Budowa chodników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4F9" w:rsidRPr="0084715E" w:rsidRDefault="00F064F9" w:rsidP="004926ED">
            <w:pPr>
              <w:pStyle w:val="TableContents"/>
              <w:snapToGrid w:val="0"/>
              <w:spacing w:line="23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064F9" w:rsidRPr="0003670E" w:rsidTr="004926ED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F9" w:rsidRPr="0084715E" w:rsidRDefault="00F064F9" w:rsidP="004926ED">
            <w:pPr>
              <w:pStyle w:val="TableContent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F9" w:rsidRPr="0084715E" w:rsidRDefault="00F064F9" w:rsidP="004926ED">
            <w:pPr>
              <w:pStyle w:val="TableContents"/>
              <w:spacing w:line="23" w:lineRule="atLeas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Utwardzenie terenu kruszywem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4F9" w:rsidRPr="0084715E" w:rsidRDefault="00F064F9" w:rsidP="004926ED">
            <w:pPr>
              <w:pStyle w:val="TableContents"/>
              <w:snapToGrid w:val="0"/>
              <w:spacing w:line="23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064F9" w:rsidRPr="0003670E" w:rsidTr="004926ED">
        <w:trPr>
          <w:trHeight w:val="119"/>
        </w:trPr>
        <w:tc>
          <w:tcPr>
            <w:tcW w:w="6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F9" w:rsidRPr="0084715E" w:rsidRDefault="00F064F9" w:rsidP="004926ED">
            <w:pPr>
              <w:pStyle w:val="TableContents"/>
              <w:tabs>
                <w:tab w:val="left" w:pos="5340"/>
              </w:tabs>
              <w:spacing w:line="23" w:lineRule="atLeast"/>
              <w:jc w:val="righ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Razem wartość netto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4F9" w:rsidRPr="0084715E" w:rsidRDefault="00F064F9" w:rsidP="004926ED">
            <w:pPr>
              <w:pStyle w:val="TableContents"/>
              <w:snapToGrid w:val="0"/>
              <w:spacing w:line="23" w:lineRule="atLeast"/>
              <w:rPr>
                <w:rFonts w:asciiTheme="minorHAnsi" w:hAnsiTheme="minorHAnsi" w:cstheme="minorHAnsi"/>
              </w:rPr>
            </w:pPr>
          </w:p>
        </w:tc>
      </w:tr>
      <w:tr w:rsidR="00F064F9" w:rsidRPr="0003670E" w:rsidTr="004926ED">
        <w:trPr>
          <w:trHeight w:val="119"/>
        </w:trPr>
        <w:tc>
          <w:tcPr>
            <w:tcW w:w="6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F9" w:rsidRPr="0084715E" w:rsidRDefault="00F064F9" w:rsidP="004926ED">
            <w:pPr>
              <w:pStyle w:val="TableContents"/>
              <w:spacing w:line="23" w:lineRule="atLeast"/>
              <w:jc w:val="righ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>VAT (   %)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4F9" w:rsidRPr="0084715E" w:rsidRDefault="00F064F9" w:rsidP="004926ED">
            <w:pPr>
              <w:pStyle w:val="TableContents"/>
              <w:snapToGrid w:val="0"/>
              <w:spacing w:line="23" w:lineRule="atLeast"/>
              <w:rPr>
                <w:rFonts w:asciiTheme="minorHAnsi" w:hAnsiTheme="minorHAnsi" w:cstheme="minorHAnsi"/>
              </w:rPr>
            </w:pPr>
          </w:p>
        </w:tc>
      </w:tr>
      <w:tr w:rsidR="00F064F9" w:rsidRPr="0003670E" w:rsidTr="004926ED">
        <w:trPr>
          <w:trHeight w:val="119"/>
        </w:trPr>
        <w:tc>
          <w:tcPr>
            <w:tcW w:w="6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F9" w:rsidRPr="0084715E" w:rsidRDefault="00F064F9" w:rsidP="004926ED">
            <w:pPr>
              <w:pStyle w:val="TableContents"/>
              <w:spacing w:line="23" w:lineRule="atLeast"/>
              <w:jc w:val="right"/>
              <w:rPr>
                <w:rFonts w:asciiTheme="minorHAnsi" w:hAnsiTheme="minorHAnsi" w:cstheme="minorHAnsi"/>
              </w:rPr>
            </w:pPr>
            <w:r w:rsidRPr="0084715E">
              <w:rPr>
                <w:rFonts w:asciiTheme="minorHAnsi" w:hAnsiTheme="minorHAnsi" w:cstheme="minorHAnsi"/>
              </w:rPr>
              <w:t xml:space="preserve">Razem wartość  brutto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4F9" w:rsidRPr="0084715E" w:rsidRDefault="00F064F9" w:rsidP="004926ED">
            <w:pPr>
              <w:pStyle w:val="TableContents"/>
              <w:snapToGrid w:val="0"/>
              <w:spacing w:line="23" w:lineRule="atLeast"/>
              <w:rPr>
                <w:rFonts w:asciiTheme="minorHAnsi" w:hAnsiTheme="minorHAnsi" w:cstheme="minorHAnsi"/>
              </w:rPr>
            </w:pPr>
          </w:p>
        </w:tc>
      </w:tr>
    </w:tbl>
    <w:p w:rsidR="00F064F9" w:rsidRDefault="00F064F9" w:rsidP="00F064F9">
      <w:pPr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F064F9" w:rsidRDefault="00F064F9" w:rsidP="00F064F9">
      <w:pPr>
        <w:rPr>
          <w:rFonts w:ascii="Calibri" w:hAnsi="Calibri" w:cs="Arial"/>
          <w:b/>
          <w:bCs/>
          <w:color w:val="FF0000"/>
          <w:sz w:val="20"/>
          <w:szCs w:val="18"/>
        </w:rPr>
      </w:pPr>
    </w:p>
    <w:p w:rsidR="008A2CD9" w:rsidRDefault="00F064F9" w:rsidP="00F064F9"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sectPr w:rsidR="008A2CD9" w:rsidSect="00C5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F9" w:rsidRDefault="00F064F9" w:rsidP="00F064F9">
      <w:r>
        <w:separator/>
      </w:r>
    </w:p>
  </w:endnote>
  <w:endnote w:type="continuationSeparator" w:id="0">
    <w:p w:rsidR="00F064F9" w:rsidRDefault="00F064F9" w:rsidP="00F0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F9" w:rsidRDefault="00F064F9" w:rsidP="00F064F9">
      <w:r>
        <w:separator/>
      </w:r>
    </w:p>
  </w:footnote>
  <w:footnote w:type="continuationSeparator" w:id="0">
    <w:p w:rsidR="00F064F9" w:rsidRDefault="00F064F9" w:rsidP="00F064F9">
      <w:r>
        <w:continuationSeparator/>
      </w:r>
    </w:p>
  </w:footnote>
  <w:footnote w:id="1">
    <w:p w:rsidR="00F064F9" w:rsidRPr="00611EAE" w:rsidRDefault="00F064F9" w:rsidP="00F064F9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F064F9" w:rsidRDefault="00F064F9" w:rsidP="00F064F9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F064F9" w:rsidRDefault="00F064F9" w:rsidP="00F064F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F064F9" w:rsidRDefault="00F064F9" w:rsidP="00F064F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E41"/>
    <w:rsid w:val="00473E41"/>
    <w:rsid w:val="008A2CD9"/>
    <w:rsid w:val="00C525D7"/>
    <w:rsid w:val="00D44170"/>
    <w:rsid w:val="00F0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64F9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F064F9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F064F9"/>
  </w:style>
  <w:style w:type="paragraph" w:customStyle="1" w:styleId="Tekstpodstawowy22">
    <w:name w:val="Tekst podstawowy 22"/>
    <w:basedOn w:val="Normalny"/>
    <w:rsid w:val="00F064F9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F064F9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F064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F064F9"/>
    <w:rPr>
      <w:vertAlign w:val="superscript"/>
    </w:rPr>
  </w:style>
  <w:style w:type="character" w:styleId="Odwoanieprzypisudolnego">
    <w:name w:val="footnote reference"/>
    <w:rsid w:val="00F064F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064F9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F064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064F9"/>
    <w:pPr>
      <w:spacing w:after="120" w:line="480" w:lineRule="auto"/>
    </w:pPr>
  </w:style>
  <w:style w:type="paragraph" w:customStyle="1" w:styleId="Standard">
    <w:name w:val="Standard"/>
    <w:rsid w:val="00F064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F064F9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2759</Words>
  <Characters>16555</Characters>
  <Application>Microsoft Office Word</Application>
  <DocSecurity>0</DocSecurity>
  <Lines>137</Lines>
  <Paragraphs>38</Paragraphs>
  <ScaleCrop>false</ScaleCrop>
  <Company/>
  <LinksUpToDate>false</LinksUpToDate>
  <CharactersWithSpaces>19276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mkrajewski</cp:lastModifiedBy>
  <cp:revision>3</cp:revision>
  <dcterms:created xsi:type="dcterms:W3CDTF">2021-06-14T13:05:00Z</dcterms:created>
  <dcterms:modified xsi:type="dcterms:W3CDTF">2021-06-29T10:46:00Z</dcterms:modified>
</cp:coreProperties>
</file>