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CC1CFD" w:rsidRDefault="00AF20A8" w:rsidP="003F202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CC1CFD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CC1CFD" w:rsidRDefault="00AF20A8" w:rsidP="003F202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CC1CFD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6FEA02F7" w:rsidR="00AF20A8" w:rsidRPr="00CC1CFD" w:rsidRDefault="00AF20A8" w:rsidP="003F202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CC1CFD">
        <w:rPr>
          <w:rFonts w:ascii="Arial" w:hAnsi="Arial" w:cs="Arial"/>
          <w:i/>
          <w:iCs/>
          <w:sz w:val="20"/>
          <w:szCs w:val="20"/>
        </w:rPr>
        <w:t>Postępowanie przetargowe: ZP-</w:t>
      </w:r>
      <w:r w:rsidR="00105F9C" w:rsidRPr="00CC1CFD">
        <w:rPr>
          <w:rFonts w:ascii="Arial" w:hAnsi="Arial" w:cs="Arial"/>
          <w:i/>
          <w:iCs/>
          <w:sz w:val="20"/>
          <w:szCs w:val="20"/>
        </w:rPr>
        <w:t>41</w:t>
      </w:r>
      <w:r w:rsidR="00BE6FFB" w:rsidRPr="00CC1CFD">
        <w:rPr>
          <w:rFonts w:ascii="Arial" w:hAnsi="Arial" w:cs="Arial"/>
          <w:i/>
          <w:iCs/>
          <w:sz w:val="20"/>
          <w:szCs w:val="20"/>
        </w:rPr>
        <w:t>/22</w:t>
      </w:r>
    </w:p>
    <w:p w14:paraId="47218669" w14:textId="2F49019C" w:rsidR="008D213F" w:rsidRPr="00CC1CFD" w:rsidRDefault="00AF20A8" w:rsidP="003F202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CC1CFD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CC1CFD">
        <w:rPr>
          <w:rFonts w:ascii="Arial" w:hAnsi="Arial" w:cs="Arial"/>
          <w:i/>
          <w:iCs/>
          <w:sz w:val="20"/>
          <w:szCs w:val="20"/>
        </w:rPr>
        <w:t>4</w:t>
      </w:r>
      <w:r w:rsidRPr="00CC1CFD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Pr="00CC1CFD" w:rsidRDefault="00AF20A8" w:rsidP="00CC1CFD">
      <w:pPr>
        <w:pStyle w:val="Default"/>
        <w:spacing w:after="120"/>
        <w:jc w:val="right"/>
        <w:rPr>
          <w:rFonts w:ascii="Arial" w:hAnsi="Arial" w:cs="Arial"/>
          <w:i/>
          <w:iCs/>
          <w:sz w:val="20"/>
          <w:szCs w:val="20"/>
        </w:rPr>
      </w:pPr>
    </w:p>
    <w:p w14:paraId="018E65C4" w14:textId="14EB007E" w:rsidR="000E59A2" w:rsidRPr="00CC1CFD" w:rsidRDefault="000E59A2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6CBEB8C7" w14:textId="77777777" w:rsidR="000E59A2" w:rsidRPr="00CC1CFD" w:rsidRDefault="000E59A2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6C2E366B" w14:textId="4EE2C57A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UMOWA </w:t>
      </w:r>
      <w:r w:rsidR="002C0453" w:rsidRPr="00CC1CFD">
        <w:rPr>
          <w:rFonts w:ascii="Arial" w:hAnsi="Arial" w:cs="Arial"/>
          <w:sz w:val="20"/>
          <w:szCs w:val="20"/>
        </w:rPr>
        <w:t>nr …….../2</w:t>
      </w:r>
      <w:r w:rsidR="00375329" w:rsidRPr="00CC1CFD">
        <w:rPr>
          <w:rFonts w:ascii="Arial" w:hAnsi="Arial" w:cs="Arial"/>
          <w:sz w:val="20"/>
          <w:szCs w:val="20"/>
        </w:rPr>
        <w:t>2</w:t>
      </w:r>
    </w:p>
    <w:p w14:paraId="2157DDC6" w14:textId="77777777" w:rsidR="001F57A0" w:rsidRPr="00CC1CFD" w:rsidRDefault="001F57A0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1B941B9A" w14:textId="62E647CB" w:rsidR="008D213F" w:rsidRPr="00CC1CFD" w:rsidRDefault="008D213F" w:rsidP="00CC1CFD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zawarta w dniu …………..</w:t>
      </w:r>
      <w:r w:rsidR="00357427" w:rsidRPr="00CC1CFD">
        <w:rPr>
          <w:rFonts w:ascii="Arial" w:hAnsi="Arial" w:cs="Arial"/>
          <w:sz w:val="20"/>
          <w:szCs w:val="20"/>
        </w:rPr>
        <w:t xml:space="preserve"> </w:t>
      </w:r>
      <w:r w:rsidR="0013395B" w:rsidRPr="00CC1CFD">
        <w:rPr>
          <w:rFonts w:ascii="Arial" w:hAnsi="Arial" w:cs="Arial"/>
          <w:sz w:val="20"/>
          <w:szCs w:val="20"/>
        </w:rPr>
        <w:t>2022 r</w:t>
      </w:r>
      <w:r w:rsidRPr="00CC1CFD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CC1CFD" w:rsidRDefault="00F06754" w:rsidP="00CC1CFD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BF39AB2" w14:textId="722DFA13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CC1CFD">
        <w:rPr>
          <w:rFonts w:ascii="Arial" w:hAnsi="Arial" w:cs="Arial"/>
          <w:sz w:val="20"/>
          <w:szCs w:val="20"/>
        </w:rPr>
        <w:t>, z siedzibą w Krakowie przy ul. dr. J. Babińskiego 29, zarejestrowanym w Sądzie Rejono</w:t>
      </w:r>
      <w:r w:rsidR="00863228" w:rsidRPr="00CC1CFD">
        <w:rPr>
          <w:rFonts w:ascii="Arial" w:hAnsi="Arial" w:cs="Arial"/>
          <w:sz w:val="20"/>
          <w:szCs w:val="20"/>
        </w:rPr>
        <w:t>wym dla Krakowa - Śródmieścia w </w:t>
      </w:r>
      <w:r w:rsidRPr="00CC1CFD">
        <w:rPr>
          <w:rFonts w:ascii="Arial" w:hAnsi="Arial" w:cs="Arial"/>
          <w:sz w:val="20"/>
          <w:szCs w:val="20"/>
        </w:rPr>
        <w:t xml:space="preserve">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CC1CFD" w:rsidRDefault="0038099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CC1CFD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CC1CFD" w:rsidRDefault="005642C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7675676A" w14:textId="52C44C1B" w:rsidR="008D213F" w:rsidRPr="00CC1CFD" w:rsidRDefault="00863228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a</w:t>
      </w:r>
    </w:p>
    <w:p w14:paraId="110D44A6" w14:textId="5735761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 w:rsidRPr="00CC1CFD">
        <w:rPr>
          <w:rFonts w:ascii="Arial" w:hAnsi="Arial" w:cs="Arial"/>
          <w:sz w:val="20"/>
          <w:szCs w:val="20"/>
        </w:rPr>
        <w:t>……..</w:t>
      </w:r>
      <w:r w:rsidRPr="00CC1CFD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CC1CFD" w:rsidRDefault="005642C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1FDDD8EB" w14:textId="2C9B5C37" w:rsidR="004A63CC" w:rsidRPr="00CC1CFD" w:rsidRDefault="004A63CC" w:rsidP="00CC1CF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863228" w:rsidRPr="00CC1CFD">
        <w:rPr>
          <w:rFonts w:ascii="Arial" w:hAnsi="Arial" w:cs="Arial"/>
          <w:sz w:val="20"/>
          <w:szCs w:val="20"/>
        </w:rPr>
        <w:t>podstawowym zgodnie z art. 275 ustawy Prawo Zamówień Publicznych</w:t>
      </w:r>
      <w:r w:rsidRPr="00CC1CFD">
        <w:rPr>
          <w:rFonts w:ascii="Arial" w:hAnsi="Arial" w:cs="Arial"/>
          <w:sz w:val="20"/>
          <w:szCs w:val="20"/>
        </w:rPr>
        <w:t>, nr ZP-</w:t>
      </w:r>
      <w:r w:rsidR="00594BC2" w:rsidRPr="00CC1CFD">
        <w:rPr>
          <w:rFonts w:ascii="Arial" w:hAnsi="Arial" w:cs="Arial"/>
          <w:sz w:val="20"/>
          <w:szCs w:val="20"/>
        </w:rPr>
        <w:t>…..</w:t>
      </w:r>
      <w:r w:rsidRPr="00CC1CFD">
        <w:rPr>
          <w:rFonts w:ascii="Arial" w:hAnsi="Arial" w:cs="Arial"/>
          <w:sz w:val="20"/>
          <w:szCs w:val="20"/>
        </w:rPr>
        <w:t>/2</w:t>
      </w:r>
      <w:r w:rsidR="0038099F" w:rsidRPr="00CC1CFD">
        <w:rPr>
          <w:rFonts w:ascii="Arial" w:hAnsi="Arial" w:cs="Arial"/>
          <w:sz w:val="20"/>
          <w:szCs w:val="20"/>
        </w:rPr>
        <w:t>2</w:t>
      </w:r>
      <w:r w:rsidRPr="00CC1CFD">
        <w:rPr>
          <w:rFonts w:ascii="Arial" w:hAnsi="Arial" w:cs="Arial"/>
          <w:sz w:val="20"/>
          <w:szCs w:val="20"/>
        </w:rPr>
        <w:t xml:space="preserve">, </w:t>
      </w:r>
      <w:r w:rsidR="00BE6FFB" w:rsidRPr="00CC1CFD">
        <w:rPr>
          <w:rFonts w:ascii="Arial" w:hAnsi="Arial" w:cs="Arial"/>
          <w:sz w:val="20"/>
          <w:szCs w:val="20"/>
        </w:rPr>
        <w:t>została zawarta umowa o </w:t>
      </w:r>
      <w:r w:rsidRPr="00CC1CFD"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Przedmiot umowy</w:t>
      </w:r>
    </w:p>
    <w:p w14:paraId="79DD7B6A" w14:textId="5146721B" w:rsidR="008D213F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C1CFD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</w:t>
      </w:r>
      <w:r w:rsidR="00BE6FFB" w:rsidRPr="00CC1CFD">
        <w:rPr>
          <w:rFonts w:ascii="Arial" w:hAnsi="Arial" w:cs="Arial"/>
          <w:sz w:val="20"/>
          <w:szCs w:val="20"/>
        </w:rPr>
        <w:t xml:space="preserve"> urządzeń </w:t>
      </w:r>
      <w:r w:rsidR="00107CE6" w:rsidRPr="00CC1CFD">
        <w:rPr>
          <w:rFonts w:ascii="Arial" w:hAnsi="Arial" w:cs="Arial"/>
          <w:sz w:val="20"/>
          <w:szCs w:val="20"/>
        </w:rPr>
        <w:t>i oprogramowania na potrzeby</w:t>
      </w:r>
      <w:r w:rsidR="00BE6FFB" w:rsidRPr="00CC1CFD">
        <w:rPr>
          <w:rFonts w:ascii="Arial" w:hAnsi="Arial" w:cs="Arial"/>
          <w:sz w:val="20"/>
          <w:szCs w:val="20"/>
        </w:rPr>
        <w:t xml:space="preserve"> Szpitala Babińskiego</w:t>
      </w:r>
      <w:r w:rsidR="00BE6FFB" w:rsidRPr="00CC1CFD">
        <w:rPr>
          <w:rFonts w:ascii="Arial" w:hAnsi="Arial" w:cs="Arial"/>
          <w:i/>
          <w:sz w:val="20"/>
          <w:szCs w:val="20"/>
        </w:rPr>
        <w:t xml:space="preserve"> </w:t>
      </w:r>
      <w:r w:rsidR="009950B1" w:rsidRPr="00CC1CFD">
        <w:rPr>
          <w:rFonts w:ascii="Arial" w:hAnsi="Arial" w:cs="Arial"/>
          <w:color w:val="auto"/>
          <w:sz w:val="20"/>
          <w:szCs w:val="20"/>
        </w:rPr>
        <w:t xml:space="preserve">(zwanego dalej „Wyposażeniem”) </w:t>
      </w:r>
      <w:r w:rsidR="00A261B3" w:rsidRPr="00CC1CFD">
        <w:rPr>
          <w:rFonts w:ascii="Arial" w:hAnsi="Arial" w:cs="Arial"/>
          <w:color w:val="auto"/>
          <w:sz w:val="20"/>
          <w:szCs w:val="20"/>
        </w:rPr>
        <w:t xml:space="preserve">oraz </w:t>
      </w:r>
      <w:r w:rsidR="00375329" w:rsidRPr="00CC1CFD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="00F3346C" w:rsidRPr="00CC1CFD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A261B3" w:rsidRPr="00CC1CFD">
        <w:rPr>
          <w:rFonts w:ascii="Arial" w:hAnsi="Arial" w:cs="Arial"/>
          <w:color w:val="auto"/>
          <w:sz w:val="20"/>
          <w:szCs w:val="20"/>
        </w:rPr>
        <w:t>w infrastrukturze Zamawiającego</w:t>
      </w:r>
      <w:r w:rsidR="00910FE5" w:rsidRPr="00CC1CFD">
        <w:rPr>
          <w:rFonts w:ascii="Arial" w:hAnsi="Arial" w:cs="Arial"/>
          <w:color w:val="auto"/>
          <w:sz w:val="20"/>
          <w:szCs w:val="20"/>
        </w:rPr>
        <w:t>, sporządzeni</w:t>
      </w:r>
      <w:r w:rsidR="007D4559" w:rsidRPr="00CC1CFD">
        <w:rPr>
          <w:rFonts w:ascii="Arial" w:hAnsi="Arial" w:cs="Arial"/>
          <w:color w:val="auto"/>
          <w:sz w:val="20"/>
          <w:szCs w:val="20"/>
        </w:rPr>
        <w:t>u</w:t>
      </w:r>
      <w:r w:rsidR="00910FE5" w:rsidRPr="00CC1CFD">
        <w:rPr>
          <w:rFonts w:ascii="Arial" w:hAnsi="Arial" w:cs="Arial"/>
          <w:color w:val="auto"/>
          <w:sz w:val="20"/>
          <w:szCs w:val="20"/>
        </w:rPr>
        <w:t xml:space="preserve"> dokumentacji powykonawczej oraz przeszkoleni</w:t>
      </w:r>
      <w:r w:rsidR="007D4559" w:rsidRPr="00CC1CFD">
        <w:rPr>
          <w:rFonts w:ascii="Arial" w:hAnsi="Arial" w:cs="Arial"/>
          <w:color w:val="auto"/>
          <w:sz w:val="20"/>
          <w:szCs w:val="20"/>
        </w:rPr>
        <w:t>u</w:t>
      </w:r>
      <w:r w:rsidR="00910FE5" w:rsidRPr="00CC1CFD">
        <w:rPr>
          <w:rFonts w:ascii="Arial" w:hAnsi="Arial" w:cs="Arial"/>
          <w:color w:val="auto"/>
          <w:sz w:val="20"/>
          <w:szCs w:val="20"/>
        </w:rPr>
        <w:t xml:space="preserve"> personelu Zamawiającego</w:t>
      </w:r>
      <w:r w:rsidR="007D4559" w:rsidRPr="00CC1CFD">
        <w:rPr>
          <w:rFonts w:ascii="Arial" w:hAnsi="Arial" w:cs="Arial"/>
          <w:color w:val="auto"/>
          <w:sz w:val="20"/>
          <w:szCs w:val="20"/>
        </w:rPr>
        <w:t xml:space="preserve"> w zakresie obsługi </w:t>
      </w:r>
      <w:r w:rsidR="00BE6FFB" w:rsidRPr="00CC1CFD">
        <w:rPr>
          <w:rFonts w:ascii="Arial" w:hAnsi="Arial" w:cs="Arial"/>
          <w:color w:val="auto"/>
          <w:sz w:val="20"/>
          <w:szCs w:val="20"/>
        </w:rPr>
        <w:t>Wyposażenia</w:t>
      </w:r>
      <w:r w:rsidR="000E176B" w:rsidRPr="00CC1CFD">
        <w:rPr>
          <w:rFonts w:ascii="Arial" w:hAnsi="Arial" w:cs="Arial"/>
          <w:color w:val="auto"/>
          <w:sz w:val="20"/>
          <w:szCs w:val="20"/>
        </w:rPr>
        <w:t xml:space="preserve">, </w:t>
      </w:r>
      <w:r w:rsidRPr="00CC1CFD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CC1CFD">
        <w:rPr>
          <w:rFonts w:ascii="Arial" w:hAnsi="Arial" w:cs="Arial"/>
          <w:color w:val="auto"/>
          <w:sz w:val="20"/>
          <w:szCs w:val="20"/>
        </w:rPr>
        <w:t xml:space="preserve">to </w:t>
      </w:r>
      <w:r w:rsidRPr="00CC1CFD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CC1CFD">
        <w:rPr>
          <w:rFonts w:ascii="Arial" w:hAnsi="Arial" w:cs="Arial"/>
          <w:color w:val="auto"/>
          <w:sz w:val="20"/>
          <w:szCs w:val="20"/>
        </w:rPr>
        <w:t xml:space="preserve">Formularzu </w:t>
      </w:r>
      <w:r w:rsidR="00AD129F" w:rsidRPr="00CC1CFD">
        <w:rPr>
          <w:rFonts w:ascii="Arial" w:hAnsi="Arial" w:cs="Arial"/>
          <w:color w:val="auto"/>
          <w:sz w:val="20"/>
          <w:szCs w:val="20"/>
        </w:rPr>
        <w:t>C</w:t>
      </w:r>
      <w:r w:rsidR="00445683" w:rsidRPr="00CC1CFD">
        <w:rPr>
          <w:rFonts w:ascii="Arial" w:hAnsi="Arial" w:cs="Arial"/>
          <w:color w:val="auto"/>
          <w:sz w:val="20"/>
          <w:szCs w:val="20"/>
        </w:rPr>
        <w:t xml:space="preserve">enowym </w:t>
      </w:r>
      <w:r w:rsidRPr="00CC1CFD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CC1CFD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CC1CFD">
        <w:rPr>
          <w:rFonts w:ascii="Arial" w:hAnsi="Arial" w:cs="Arial"/>
          <w:color w:val="auto"/>
          <w:sz w:val="20"/>
          <w:szCs w:val="20"/>
        </w:rPr>
        <w:t xml:space="preserve"> zwanego dalej: „Przedmiotem umowy”.</w:t>
      </w:r>
    </w:p>
    <w:p w14:paraId="40D47A08" w14:textId="168E3605" w:rsidR="008D213F" w:rsidRPr="000976FE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CC1CFD">
        <w:rPr>
          <w:rFonts w:ascii="Arial" w:hAnsi="Arial" w:cs="Arial"/>
          <w:sz w:val="20"/>
          <w:szCs w:val="20"/>
        </w:rPr>
        <w:t>Z</w:t>
      </w:r>
      <w:r w:rsidRPr="00CC1CFD">
        <w:rPr>
          <w:rFonts w:ascii="Arial" w:hAnsi="Arial" w:cs="Arial"/>
          <w:sz w:val="20"/>
          <w:szCs w:val="20"/>
        </w:rPr>
        <w:t>amówienia dla postępowania o udzieleni</w:t>
      </w:r>
      <w:r w:rsidR="00863228" w:rsidRPr="00CC1CFD">
        <w:rPr>
          <w:rFonts w:ascii="Arial" w:hAnsi="Arial" w:cs="Arial"/>
          <w:sz w:val="20"/>
          <w:szCs w:val="20"/>
        </w:rPr>
        <w:t xml:space="preserve">e zamówienia publicznego, </w:t>
      </w:r>
      <w:r w:rsidR="0020702E" w:rsidRPr="00CC1CFD">
        <w:rPr>
          <w:rFonts w:ascii="Arial" w:hAnsi="Arial" w:cs="Arial"/>
          <w:sz w:val="20"/>
          <w:szCs w:val="20"/>
        </w:rPr>
        <w:t>w ty</w:t>
      </w:r>
      <w:r w:rsidR="00BE6FFB" w:rsidRPr="00CC1CFD">
        <w:rPr>
          <w:rFonts w:ascii="Arial" w:hAnsi="Arial" w:cs="Arial"/>
          <w:sz w:val="20"/>
          <w:szCs w:val="20"/>
        </w:rPr>
        <w:t xml:space="preserve">m </w:t>
      </w:r>
      <w:r w:rsidR="00BE6FFB" w:rsidRPr="000976FE">
        <w:rPr>
          <w:rFonts w:ascii="Arial" w:hAnsi="Arial" w:cs="Arial"/>
          <w:sz w:val="20"/>
          <w:szCs w:val="20"/>
        </w:rPr>
        <w:t xml:space="preserve">zgodnie z Załącznikiem </w:t>
      </w:r>
      <w:r w:rsidR="00CC1CFD" w:rsidRPr="000976FE">
        <w:rPr>
          <w:rFonts w:ascii="Arial" w:hAnsi="Arial" w:cs="Arial"/>
          <w:sz w:val="20"/>
          <w:szCs w:val="20"/>
        </w:rPr>
        <w:t xml:space="preserve">A </w:t>
      </w:r>
      <w:r w:rsidR="0020702E" w:rsidRPr="000976FE">
        <w:rPr>
          <w:rFonts w:ascii="Arial" w:hAnsi="Arial" w:cs="Arial"/>
          <w:sz w:val="20"/>
          <w:szCs w:val="20"/>
        </w:rPr>
        <w:t>do Specyfikacji Warunków Zamówienia</w:t>
      </w:r>
      <w:r w:rsidR="00AD129F" w:rsidRPr="000976FE">
        <w:rPr>
          <w:rFonts w:ascii="Arial" w:hAnsi="Arial" w:cs="Arial"/>
          <w:sz w:val="20"/>
          <w:szCs w:val="20"/>
        </w:rPr>
        <w:t xml:space="preserve"> pn.: „Opis przedmiotu zamówienia, wymagane parametry techniczne oraz wymagania dotyczące wdrożenia”,</w:t>
      </w:r>
      <w:r w:rsidRPr="000976FE">
        <w:rPr>
          <w:rFonts w:ascii="Arial" w:hAnsi="Arial" w:cs="Arial"/>
          <w:sz w:val="20"/>
          <w:szCs w:val="20"/>
        </w:rPr>
        <w:t xml:space="preserve"> zapisów niniejszej umow</w:t>
      </w:r>
      <w:r w:rsidR="00955F5D" w:rsidRPr="000976FE">
        <w:rPr>
          <w:rFonts w:ascii="Arial" w:hAnsi="Arial" w:cs="Arial"/>
          <w:sz w:val="20"/>
          <w:szCs w:val="20"/>
        </w:rPr>
        <w:t>y, oraz zgodnie z wymaganiami i </w:t>
      </w:r>
      <w:r w:rsidRPr="000976FE">
        <w:rPr>
          <w:rFonts w:ascii="Arial" w:hAnsi="Arial" w:cs="Arial"/>
          <w:sz w:val="20"/>
          <w:szCs w:val="20"/>
        </w:rPr>
        <w:t xml:space="preserve">ustaleniami Wykonawcy z Zamawiającym. </w:t>
      </w:r>
    </w:p>
    <w:p w14:paraId="325A6DBB" w14:textId="16024677" w:rsidR="008D213F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</w:t>
      </w:r>
      <w:r w:rsidR="00AD129F" w:rsidRPr="00CC1CFD">
        <w:rPr>
          <w:rFonts w:ascii="Arial" w:hAnsi="Arial" w:cs="Arial"/>
          <w:sz w:val="20"/>
          <w:szCs w:val="20"/>
        </w:rPr>
        <w:t>–</w:t>
      </w:r>
      <w:r w:rsidRPr="00CC1CFD">
        <w:rPr>
          <w:rFonts w:ascii="Arial" w:hAnsi="Arial" w:cs="Arial"/>
          <w:sz w:val="20"/>
          <w:szCs w:val="20"/>
        </w:rPr>
        <w:t xml:space="preserve"> 2</w:t>
      </w:r>
      <w:r w:rsidR="00AD129F" w:rsidRPr="00CC1CFD">
        <w:rPr>
          <w:rFonts w:ascii="Arial" w:hAnsi="Arial" w:cs="Arial"/>
          <w:sz w:val="20"/>
          <w:szCs w:val="20"/>
        </w:rPr>
        <w:t xml:space="preserve"> niniejszego paragrafu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7CE42F3A" w14:textId="06F06FD0" w:rsidR="007D4559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CC1CFD">
        <w:rPr>
          <w:rFonts w:ascii="Arial" w:hAnsi="Arial" w:cs="Arial"/>
          <w:sz w:val="20"/>
          <w:szCs w:val="20"/>
        </w:rPr>
        <w:t>,</w:t>
      </w:r>
      <w:r w:rsidRPr="00CC1CFD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CC1CFD">
        <w:rPr>
          <w:rFonts w:ascii="Arial" w:hAnsi="Arial" w:cs="Arial"/>
          <w:sz w:val="20"/>
          <w:szCs w:val="20"/>
        </w:rPr>
        <w:t xml:space="preserve">5 </w:t>
      </w:r>
      <w:r w:rsidRPr="00CC1CFD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CC1CFD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CC1CFD">
        <w:rPr>
          <w:rFonts w:ascii="Arial" w:hAnsi="Arial" w:cs="Arial"/>
          <w:sz w:val="20"/>
          <w:szCs w:val="20"/>
        </w:rPr>
        <w:t>ego</w:t>
      </w:r>
      <w:r w:rsidR="004359A2" w:rsidRPr="00CC1CFD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4C48D086" w14:textId="08FC0876" w:rsidR="007D4559" w:rsidRPr="00CC1CFD" w:rsidRDefault="004359A2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CC1CFD">
        <w:rPr>
          <w:rFonts w:ascii="Arial" w:hAnsi="Arial" w:cs="Arial"/>
          <w:sz w:val="20"/>
          <w:szCs w:val="20"/>
        </w:rPr>
        <w:t xml:space="preserve">zainstalować i </w:t>
      </w:r>
      <w:r w:rsidRPr="00CC1CFD">
        <w:rPr>
          <w:rFonts w:ascii="Arial" w:hAnsi="Arial" w:cs="Arial"/>
          <w:sz w:val="20"/>
          <w:szCs w:val="20"/>
        </w:rPr>
        <w:t>wdrożyć Wyposa</w:t>
      </w:r>
      <w:r w:rsidR="00BE6FFB" w:rsidRPr="00CC1CFD">
        <w:rPr>
          <w:rFonts w:ascii="Arial" w:hAnsi="Arial" w:cs="Arial"/>
          <w:sz w:val="20"/>
          <w:szCs w:val="20"/>
        </w:rPr>
        <w:t>żenie przy ścisłej współpracy z </w:t>
      </w:r>
      <w:r w:rsidRPr="00CC1CFD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123D03D4" w:rsidR="00FA2D9B" w:rsidRPr="00CC1CFD" w:rsidRDefault="00FA2D9B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CC1CFD">
        <w:rPr>
          <w:rFonts w:ascii="Arial" w:hAnsi="Arial" w:cs="Arial"/>
          <w:sz w:val="20"/>
          <w:szCs w:val="20"/>
        </w:rPr>
        <w:t xml:space="preserve">Przedmiotu </w:t>
      </w:r>
      <w:r w:rsidRPr="00CC1CFD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CC1CFD">
        <w:rPr>
          <w:rFonts w:ascii="Arial" w:hAnsi="Arial" w:cs="Arial"/>
          <w:sz w:val="20"/>
          <w:szCs w:val="20"/>
        </w:rPr>
        <w:t xml:space="preserve"> i użytkowników </w:t>
      </w:r>
      <w:r w:rsidR="00F3346C" w:rsidRPr="00CC1CFD">
        <w:rPr>
          <w:rFonts w:ascii="Arial" w:hAnsi="Arial" w:cs="Arial"/>
          <w:sz w:val="20"/>
          <w:szCs w:val="20"/>
        </w:rPr>
        <w:t xml:space="preserve">infrastruktury </w:t>
      </w:r>
      <w:r w:rsidR="00F3346C" w:rsidRPr="00CC1CFD">
        <w:rPr>
          <w:rFonts w:ascii="Arial" w:hAnsi="Arial" w:cs="Arial"/>
          <w:sz w:val="20"/>
          <w:szCs w:val="20"/>
        </w:rPr>
        <w:lastRenderedPageBreak/>
        <w:t>Zamawiającego</w:t>
      </w:r>
      <w:r w:rsidRPr="00CC1CFD">
        <w:rPr>
          <w:rFonts w:ascii="Arial" w:hAnsi="Arial" w:cs="Arial"/>
          <w:sz w:val="20"/>
          <w:szCs w:val="20"/>
        </w:rPr>
        <w:t>. Powyższe nie dotyczy elementów infrastruktury Zamawiającego, których wyłączenie z eksploatacji lub ograniczenie</w:t>
      </w:r>
      <w:r w:rsidR="00BE6FFB" w:rsidRPr="00CC1CFD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50FE45F8" w:rsidR="008D213F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Osobą upoważnioną ze strony Wykonawcy do nadzorowania realizacji przedmiotu umowy jest Pan/i ………… </w:t>
      </w:r>
    </w:p>
    <w:p w14:paraId="0B01F5E3" w14:textId="45CF18E7" w:rsidR="008D213F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</w:t>
      </w:r>
      <w:proofErr w:type="spellStart"/>
      <w:r w:rsidRPr="00CC1CFD">
        <w:rPr>
          <w:rFonts w:ascii="Arial" w:hAnsi="Arial" w:cs="Arial"/>
          <w:sz w:val="20"/>
          <w:szCs w:val="20"/>
        </w:rPr>
        <w:t>Skorus</w:t>
      </w:r>
      <w:proofErr w:type="spellEnd"/>
      <w:r w:rsidRPr="00CC1CFD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6542C36E" w14:textId="34FB3FA5" w:rsidR="008D213F" w:rsidRPr="00CC1CFD" w:rsidRDefault="008D213F" w:rsidP="00CC1CFD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2FB42BAA" w14:textId="7EDF77D4" w:rsidR="0084136D" w:rsidRPr="00CC1CFD" w:rsidRDefault="00AD129F" w:rsidP="00CC1CFD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0" w:firstLine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C1C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bookmarkStart w:id="0" w:name="_Hlk116562485"/>
      <w:r w:rsidR="00107CE6" w:rsidRPr="00CC1C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Przedmiot umowy jest finansowany ze środków Narodowego Funduszu Zdrowia pochodzących z Funduszu Przeciwdziałania COVID-19 działań w celu podniesienia poziomu bezpieczeństwa systemów teleinformatycznych Zamawiającego.</w:t>
      </w:r>
    </w:p>
    <w:bookmarkEnd w:id="0"/>
    <w:p w14:paraId="2FEF1D19" w14:textId="28ADF807" w:rsidR="009D6FCA" w:rsidRPr="00CC1CFD" w:rsidRDefault="009D6FCA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CC1CFD" w:rsidRDefault="00065D98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L</w:t>
      </w:r>
      <w:r w:rsidR="00F3346C" w:rsidRPr="00CC1CFD">
        <w:rPr>
          <w:rFonts w:ascii="Arial" w:hAnsi="Arial" w:cs="Arial"/>
          <w:sz w:val="20"/>
          <w:szCs w:val="20"/>
        </w:rPr>
        <w:t>icencje i p</w:t>
      </w:r>
      <w:r w:rsidR="0019157F" w:rsidRPr="00CC1CFD">
        <w:rPr>
          <w:rFonts w:ascii="Arial" w:hAnsi="Arial" w:cs="Arial"/>
          <w:sz w:val="20"/>
          <w:szCs w:val="20"/>
        </w:rPr>
        <w:t>rawa autorskie</w:t>
      </w:r>
    </w:p>
    <w:p w14:paraId="63B4988B" w14:textId="784809F0" w:rsidR="009D6FCA" w:rsidRPr="00CC1CFD" w:rsidRDefault="009D6FCA" w:rsidP="00CC1CFD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CC1CFD">
        <w:rPr>
          <w:rFonts w:ascii="Arial" w:hAnsi="Arial" w:cs="Arial"/>
          <w:sz w:val="20"/>
          <w:szCs w:val="20"/>
        </w:rPr>
        <w:t>nieograniczone</w:t>
      </w:r>
      <w:r w:rsidRPr="00CC1CFD"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 w:rsidRPr="00CC1CFD">
        <w:rPr>
          <w:rFonts w:ascii="Arial" w:hAnsi="Arial" w:cs="Arial"/>
          <w:sz w:val="20"/>
          <w:szCs w:val="20"/>
        </w:rPr>
        <w:t>dostarczone</w:t>
      </w:r>
      <w:r w:rsidR="00900F69" w:rsidRPr="00CC1CFD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Pr="00CC1CFD" w:rsidRDefault="009D6FCA" w:rsidP="00CC1CFD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</w:t>
      </w:r>
      <w:r w:rsidR="008870A5" w:rsidRPr="00CC1CFD">
        <w:rPr>
          <w:rFonts w:ascii="Arial" w:hAnsi="Arial" w:cs="Arial"/>
          <w:sz w:val="20"/>
          <w:szCs w:val="20"/>
        </w:rPr>
        <w:t>przekaże</w:t>
      </w:r>
      <w:r w:rsidRPr="00CC1CFD">
        <w:rPr>
          <w:rFonts w:ascii="Arial" w:hAnsi="Arial" w:cs="Arial"/>
          <w:sz w:val="20"/>
          <w:szCs w:val="20"/>
        </w:rPr>
        <w:t xml:space="preserve"> Zamawiającemu </w:t>
      </w:r>
      <w:r w:rsidR="008870A5" w:rsidRPr="00CC1CFD">
        <w:rPr>
          <w:rFonts w:ascii="Arial" w:hAnsi="Arial" w:cs="Arial"/>
          <w:sz w:val="20"/>
          <w:szCs w:val="20"/>
        </w:rPr>
        <w:t>nieograniczone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1D3FAD" w:rsidRPr="00CC1CFD">
        <w:rPr>
          <w:rFonts w:ascii="Arial" w:hAnsi="Arial" w:cs="Arial"/>
          <w:sz w:val="20"/>
          <w:szCs w:val="20"/>
        </w:rPr>
        <w:t xml:space="preserve">w </w:t>
      </w:r>
      <w:r w:rsidRPr="00CC1CFD"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 w:rsidRPr="00CC1CFD">
        <w:rPr>
          <w:rFonts w:ascii="Arial" w:hAnsi="Arial" w:cs="Arial"/>
          <w:sz w:val="20"/>
          <w:szCs w:val="20"/>
        </w:rPr>
        <w:t>oprogramowanie</w:t>
      </w:r>
      <w:r w:rsidRPr="00CC1CFD"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Pr="00CC1CFD" w:rsidRDefault="009D6FCA" w:rsidP="00CC1CFD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 w:rsidRPr="00CC1CFD">
        <w:rPr>
          <w:rFonts w:ascii="Arial" w:hAnsi="Arial" w:cs="Arial"/>
          <w:sz w:val="20"/>
          <w:szCs w:val="20"/>
        </w:rPr>
        <w:t>etykiet</w:t>
      </w:r>
      <w:r w:rsidRPr="00CC1CFD">
        <w:rPr>
          <w:rFonts w:ascii="Arial" w:hAnsi="Arial" w:cs="Arial"/>
          <w:sz w:val="20"/>
          <w:szCs w:val="20"/>
        </w:rPr>
        <w:t xml:space="preserve"> producenta </w:t>
      </w:r>
      <w:r w:rsidR="008870A5" w:rsidRPr="00CC1CFD">
        <w:rPr>
          <w:rFonts w:ascii="Arial" w:hAnsi="Arial" w:cs="Arial"/>
          <w:sz w:val="20"/>
          <w:szCs w:val="20"/>
        </w:rPr>
        <w:t>oprogramowania</w:t>
      </w:r>
      <w:r w:rsidRPr="00CC1CFD"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7CAD12CD" w:rsidR="009D6FCA" w:rsidRPr="00CC1CFD" w:rsidRDefault="00F33006" w:rsidP="00CC1CFD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</w:t>
      </w:r>
      <w:r w:rsidR="009D6FCA" w:rsidRPr="00CC1CFD">
        <w:rPr>
          <w:rFonts w:ascii="Arial" w:hAnsi="Arial" w:cs="Arial"/>
          <w:sz w:val="20"/>
          <w:szCs w:val="20"/>
        </w:rPr>
        <w:t xml:space="preserve"> gwarantuje </w:t>
      </w:r>
      <w:r w:rsidRPr="00CC1CFD">
        <w:rPr>
          <w:rFonts w:ascii="Arial" w:hAnsi="Arial" w:cs="Arial"/>
          <w:sz w:val="20"/>
          <w:szCs w:val="20"/>
        </w:rPr>
        <w:t>Zamawiającemu</w:t>
      </w:r>
      <w:r w:rsidR="009D6FCA" w:rsidRPr="00CC1CFD">
        <w:rPr>
          <w:rFonts w:ascii="Arial" w:hAnsi="Arial" w:cs="Arial"/>
          <w:sz w:val="20"/>
          <w:szCs w:val="20"/>
        </w:rPr>
        <w:t xml:space="preserve">, że </w:t>
      </w:r>
      <w:r w:rsidRPr="00CC1CFD">
        <w:rPr>
          <w:rFonts w:ascii="Arial" w:hAnsi="Arial" w:cs="Arial"/>
          <w:sz w:val="20"/>
          <w:szCs w:val="20"/>
        </w:rPr>
        <w:t>dostarczone</w:t>
      </w:r>
      <w:r w:rsidR="009D6FCA" w:rsidRPr="00CC1CFD">
        <w:rPr>
          <w:rFonts w:ascii="Arial" w:hAnsi="Arial" w:cs="Arial"/>
          <w:sz w:val="20"/>
          <w:szCs w:val="20"/>
        </w:rPr>
        <w:t xml:space="preserve"> </w:t>
      </w:r>
      <w:r w:rsidR="001D3FAD" w:rsidRPr="00CC1CFD">
        <w:rPr>
          <w:rFonts w:ascii="Arial" w:hAnsi="Arial" w:cs="Arial"/>
          <w:sz w:val="20"/>
          <w:szCs w:val="20"/>
        </w:rPr>
        <w:t>licencje na oprogramowanie</w:t>
      </w:r>
      <w:r w:rsidR="009D6FCA" w:rsidRPr="00CC1CFD">
        <w:rPr>
          <w:rFonts w:ascii="Arial" w:hAnsi="Arial" w:cs="Arial"/>
          <w:sz w:val="20"/>
          <w:szCs w:val="20"/>
        </w:rPr>
        <w:t xml:space="preserve"> nie narusza</w:t>
      </w:r>
      <w:r w:rsidR="001D3FAD" w:rsidRPr="00CC1CFD">
        <w:rPr>
          <w:rFonts w:ascii="Arial" w:hAnsi="Arial" w:cs="Arial"/>
          <w:sz w:val="20"/>
          <w:szCs w:val="20"/>
        </w:rPr>
        <w:t>ją</w:t>
      </w:r>
      <w:r w:rsidR="009D6FCA" w:rsidRPr="00CC1CFD">
        <w:rPr>
          <w:rFonts w:ascii="Arial" w:hAnsi="Arial" w:cs="Arial"/>
          <w:sz w:val="20"/>
          <w:szCs w:val="20"/>
        </w:rPr>
        <w:t xml:space="preserve"> żadnych praw </w:t>
      </w:r>
      <w:r w:rsidRPr="00CC1CFD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CC1CFD">
        <w:rPr>
          <w:rFonts w:ascii="Arial" w:hAnsi="Arial" w:cs="Arial"/>
          <w:sz w:val="20"/>
          <w:szCs w:val="20"/>
        </w:rPr>
        <w:t xml:space="preserve"> koszt i </w:t>
      </w:r>
      <w:r w:rsidRPr="00CC1CFD">
        <w:rPr>
          <w:rFonts w:ascii="Arial" w:hAnsi="Arial" w:cs="Arial"/>
          <w:sz w:val="20"/>
          <w:szCs w:val="20"/>
        </w:rPr>
        <w:t xml:space="preserve">ryzyko wszelkich kroków prawnych zapewniających należytą ochronę rzez roszczeniami osób trzecich oraz do pokrycia wszelkich kosztów i strat z tym związanych, jak również związanych </w:t>
      </w:r>
      <w:r w:rsidR="008870A5" w:rsidRPr="00CC1CFD">
        <w:rPr>
          <w:rFonts w:ascii="Arial" w:hAnsi="Arial" w:cs="Arial"/>
          <w:sz w:val="20"/>
          <w:szCs w:val="20"/>
        </w:rPr>
        <w:t>z </w:t>
      </w:r>
      <w:r w:rsidRPr="00CC1CFD">
        <w:rPr>
          <w:rFonts w:ascii="Arial" w:hAnsi="Arial" w:cs="Arial"/>
          <w:sz w:val="20"/>
          <w:szCs w:val="20"/>
        </w:rPr>
        <w:t>narusz</w:t>
      </w:r>
      <w:r w:rsidR="008870A5" w:rsidRPr="00CC1CFD">
        <w:rPr>
          <w:rFonts w:ascii="Arial" w:hAnsi="Arial" w:cs="Arial"/>
          <w:sz w:val="20"/>
          <w:szCs w:val="20"/>
        </w:rPr>
        <w:t>e</w:t>
      </w:r>
      <w:r w:rsidRPr="00CC1CFD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64DED890" w:rsidR="00F33006" w:rsidRPr="00CC1CFD" w:rsidRDefault="00F33006" w:rsidP="00CC1CFD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 w:rsidRPr="00CC1CFD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CC1CFD">
        <w:rPr>
          <w:rFonts w:ascii="Arial" w:hAnsi="Arial" w:cs="Arial"/>
          <w:sz w:val="20"/>
          <w:szCs w:val="20"/>
        </w:rPr>
        <w:t>z</w:t>
      </w:r>
      <w:r w:rsidR="008870A5" w:rsidRPr="00CC1CFD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00BFCE46" w:rsidR="0019157F" w:rsidRPr="00CC1CFD" w:rsidRDefault="0019157F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projektu </w:t>
      </w:r>
      <w:r w:rsidR="00375329" w:rsidRPr="00CC1CFD">
        <w:rPr>
          <w:rFonts w:ascii="Arial" w:hAnsi="Arial" w:cs="Arial"/>
          <w:bCs/>
          <w:sz w:val="20"/>
          <w:szCs w:val="20"/>
        </w:rPr>
        <w:t>instalacji, konfi</w:t>
      </w:r>
      <w:r w:rsidR="00107CE6" w:rsidRPr="00CC1CFD">
        <w:rPr>
          <w:rFonts w:ascii="Arial" w:hAnsi="Arial" w:cs="Arial"/>
          <w:bCs/>
          <w:sz w:val="20"/>
          <w:szCs w:val="20"/>
        </w:rPr>
        <w:t>guracji i uruchomienia</w:t>
      </w:r>
      <w:r w:rsidR="00375329" w:rsidRPr="00CC1CFD">
        <w:rPr>
          <w:rFonts w:ascii="Arial" w:hAnsi="Arial" w:cs="Arial"/>
          <w:bCs/>
          <w:sz w:val="20"/>
          <w:szCs w:val="20"/>
        </w:rPr>
        <w:t xml:space="preserve"> </w:t>
      </w:r>
      <w:r w:rsidRPr="00CC1CFD">
        <w:rPr>
          <w:rFonts w:ascii="Arial" w:hAnsi="Arial" w:cs="Arial"/>
          <w:sz w:val="20"/>
          <w:szCs w:val="20"/>
        </w:rPr>
        <w:t xml:space="preserve">oraz dokumentacji powykonawczej stworzonych </w:t>
      </w:r>
      <w:r w:rsidR="00334981" w:rsidRPr="00CC1CFD">
        <w:rPr>
          <w:rFonts w:ascii="Arial" w:hAnsi="Arial" w:cs="Arial"/>
          <w:sz w:val="20"/>
          <w:szCs w:val="20"/>
        </w:rPr>
        <w:t xml:space="preserve">przez Wykonawcę </w:t>
      </w:r>
      <w:r w:rsidRPr="00CC1CFD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CC1CFD">
        <w:rPr>
          <w:rFonts w:ascii="Arial" w:hAnsi="Arial" w:cs="Arial"/>
          <w:sz w:val="20"/>
          <w:szCs w:val="20"/>
        </w:rPr>
        <w:t>zwanych utwo</w:t>
      </w:r>
      <w:r w:rsidRPr="00CC1CFD">
        <w:rPr>
          <w:rFonts w:ascii="Arial" w:hAnsi="Arial" w:cs="Arial"/>
          <w:sz w:val="20"/>
          <w:szCs w:val="20"/>
        </w:rPr>
        <w:t>r</w:t>
      </w:r>
      <w:r w:rsidR="00334981" w:rsidRPr="00CC1CFD">
        <w:rPr>
          <w:rFonts w:ascii="Arial" w:hAnsi="Arial" w:cs="Arial"/>
          <w:sz w:val="20"/>
          <w:szCs w:val="20"/>
        </w:rPr>
        <w:t>em lub utworami)</w:t>
      </w:r>
      <w:r w:rsidRPr="00CC1CFD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05FC3219" w:rsidR="0019157F" w:rsidRPr="00CC1CFD" w:rsidRDefault="0019157F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Przeniesienie autorskich praw majątkowych do utworów wskazanych w ust. 6 obejmuje następujące pola eksploatacji:</w:t>
      </w:r>
    </w:p>
    <w:p w14:paraId="0E67C947" w14:textId="77777777" w:rsidR="0019157F" w:rsidRPr="00CC1CFD" w:rsidRDefault="0019157F" w:rsidP="00CC1CFD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77777777" w:rsidR="0019157F" w:rsidRPr="00CC1CFD" w:rsidRDefault="0019157F" w:rsidP="00CC1CFD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4D85B042" w:rsidR="0019157F" w:rsidRPr="00CC1CFD" w:rsidRDefault="0019157F" w:rsidP="00CC1CFD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</w:t>
      </w:r>
      <w:r w:rsidR="00375329" w:rsidRPr="00CC1CFD">
        <w:rPr>
          <w:rFonts w:ascii="Arial" w:hAnsi="Arial" w:cs="Arial"/>
          <w:sz w:val="20"/>
          <w:szCs w:val="20"/>
        </w:rPr>
        <w:t>bie wybranym, w szczególności w </w:t>
      </w:r>
      <w:r w:rsidRPr="00CC1CFD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77777777" w:rsidR="0019157F" w:rsidRPr="00CC1CFD" w:rsidRDefault="0019157F" w:rsidP="00CC1CFD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lastRenderedPageBreak/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264A3066" w:rsidR="0019157F" w:rsidRPr="00CC1CFD" w:rsidRDefault="0019157F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CC1CFD">
        <w:rPr>
          <w:rFonts w:ascii="Arial" w:hAnsi="Arial" w:cs="Arial"/>
          <w:sz w:val="20"/>
          <w:szCs w:val="20"/>
        </w:rPr>
        <w:t>ust. 6</w:t>
      </w:r>
      <w:r w:rsidR="00375329" w:rsidRPr="00CC1CFD">
        <w:rPr>
          <w:rFonts w:ascii="Arial" w:hAnsi="Arial" w:cs="Arial"/>
          <w:sz w:val="20"/>
          <w:szCs w:val="20"/>
        </w:rPr>
        <w:t>, w szczególności w </w:t>
      </w:r>
      <w:r w:rsidRPr="00CC1CFD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CC1CFD">
        <w:rPr>
          <w:rFonts w:ascii="Arial" w:hAnsi="Arial" w:cs="Arial"/>
          <w:sz w:val="20"/>
          <w:szCs w:val="20"/>
        </w:rPr>
        <w:t>ragrafie polach eksploatacji, a </w:t>
      </w:r>
      <w:r w:rsidRPr="00CC1CFD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CC1CFD">
        <w:rPr>
          <w:rFonts w:ascii="Arial" w:hAnsi="Arial" w:cs="Arial"/>
          <w:sz w:val="20"/>
          <w:szCs w:val="20"/>
        </w:rPr>
        <w:t>Wykonawcy</w:t>
      </w:r>
      <w:r w:rsidRPr="00CC1CFD">
        <w:rPr>
          <w:rFonts w:ascii="Arial" w:hAnsi="Arial" w:cs="Arial"/>
          <w:sz w:val="20"/>
          <w:szCs w:val="20"/>
        </w:rPr>
        <w:t xml:space="preserve"> wynikających z takiego oświadczenia pokrywa się częściowo z zakresem zobowiązań z niniejszego paragrafu, rozumieć należy, iż stanowi to jedynie potwierdzenie ustaleń dokonanych umową.</w:t>
      </w:r>
    </w:p>
    <w:p w14:paraId="67B3BBAD" w14:textId="6B3C20AF" w:rsidR="0019157F" w:rsidRPr="00CC1CFD" w:rsidRDefault="0019157F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CC1CFD">
        <w:rPr>
          <w:rFonts w:ascii="Arial" w:hAnsi="Arial" w:cs="Arial"/>
          <w:sz w:val="20"/>
          <w:szCs w:val="20"/>
        </w:rPr>
        <w:t>wskazanych w ust. 6</w:t>
      </w:r>
      <w:r w:rsidRPr="00CC1CFD">
        <w:rPr>
          <w:rFonts w:ascii="Arial" w:hAnsi="Arial" w:cs="Arial"/>
          <w:sz w:val="20"/>
          <w:szCs w:val="20"/>
        </w:rPr>
        <w:t xml:space="preserve">, </w:t>
      </w:r>
      <w:r w:rsidR="009950B1" w:rsidRPr="00CC1CFD">
        <w:rPr>
          <w:rFonts w:ascii="Arial" w:hAnsi="Arial" w:cs="Arial"/>
          <w:sz w:val="20"/>
          <w:szCs w:val="20"/>
        </w:rPr>
        <w:t>Wykonawca</w:t>
      </w:r>
      <w:r w:rsidRPr="00CC1CFD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0760DEB2" w:rsidR="0019157F" w:rsidRPr="00CC1CFD" w:rsidRDefault="009950B1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</w:t>
      </w:r>
      <w:r w:rsidR="0019157F" w:rsidRPr="00CC1CFD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CC1CFD">
        <w:rPr>
          <w:rFonts w:ascii="Arial" w:hAnsi="Arial" w:cs="Arial"/>
          <w:sz w:val="20"/>
          <w:szCs w:val="20"/>
        </w:rPr>
        <w:t>wskazanych w ust. 6</w:t>
      </w:r>
      <w:r w:rsidR="0019157F" w:rsidRPr="00CC1CFD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CC1CFD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CC1CFD">
        <w:rPr>
          <w:rFonts w:ascii="Arial" w:hAnsi="Arial" w:cs="Arial"/>
          <w:sz w:val="20"/>
          <w:szCs w:val="20"/>
        </w:rPr>
        <w:t xml:space="preserve">. </w:t>
      </w:r>
      <w:r w:rsidRPr="00CC1CFD">
        <w:rPr>
          <w:rFonts w:ascii="Arial" w:hAnsi="Arial" w:cs="Arial"/>
          <w:sz w:val="20"/>
          <w:szCs w:val="20"/>
        </w:rPr>
        <w:t>Wykonawca</w:t>
      </w:r>
      <w:r w:rsidR="0019157F" w:rsidRPr="00CC1CFD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CC1CFD">
        <w:rPr>
          <w:rFonts w:ascii="Arial" w:hAnsi="Arial" w:cs="Arial"/>
          <w:sz w:val="20"/>
          <w:szCs w:val="20"/>
        </w:rPr>
        <w:t>Wykonawcy</w:t>
      </w:r>
      <w:r w:rsidR="0019157F" w:rsidRPr="00CC1CFD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71841982" w:rsidR="0019157F" w:rsidRPr="00CC1CFD" w:rsidRDefault="009950B1" w:rsidP="00CC1CF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</w:t>
      </w:r>
      <w:r w:rsidR="0019157F" w:rsidRPr="00CC1CFD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CC1CFD">
        <w:rPr>
          <w:rFonts w:ascii="Arial" w:hAnsi="Arial" w:cs="Arial"/>
          <w:sz w:val="20"/>
          <w:szCs w:val="20"/>
        </w:rPr>
        <w:t xml:space="preserve"> wskazanych w ust. 6</w:t>
      </w:r>
      <w:r w:rsidR="0019157F" w:rsidRPr="00CC1CFD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p w14:paraId="191297CB" w14:textId="4C7D2560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8870A5" w:rsidRPr="00CC1CFD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Wymagania Zamawiającego</w:t>
      </w:r>
    </w:p>
    <w:p w14:paraId="6A5FF100" w14:textId="47E37E86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Wykonawca ponosi odpowiedzialność za jakość dostarczonego Wyposażenia i wykonanego przedmiotu umowy, </w:t>
      </w:r>
      <w:r w:rsidR="00107CE6" w:rsidRPr="00CC1CFD">
        <w:rPr>
          <w:rFonts w:ascii="Arial" w:hAnsi="Arial" w:cs="Arial"/>
          <w:sz w:val="20"/>
          <w:szCs w:val="20"/>
        </w:rPr>
        <w:t>w tym zastosowanych materiałów.</w:t>
      </w:r>
    </w:p>
    <w:p w14:paraId="7DAD74C6" w14:textId="6E1899B5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Hlk116562605"/>
      <w:r w:rsidRPr="00CC1CFD">
        <w:rPr>
          <w:rFonts w:ascii="Arial" w:hAnsi="Arial" w:cs="Arial"/>
          <w:sz w:val="20"/>
          <w:szCs w:val="20"/>
        </w:rPr>
        <w:t>2. Wykonawca oświadcza, że</w:t>
      </w:r>
      <w:r w:rsidR="00BE6FFB" w:rsidRPr="00CC1CFD">
        <w:rPr>
          <w:rFonts w:ascii="Arial" w:hAnsi="Arial" w:cs="Arial"/>
          <w:sz w:val="20"/>
          <w:szCs w:val="20"/>
        </w:rPr>
        <w:t xml:space="preserve"> dostarczone Wyposażenie</w:t>
      </w:r>
      <w:r w:rsidRPr="00CC1CFD">
        <w:rPr>
          <w:rFonts w:ascii="Arial" w:hAnsi="Arial" w:cs="Arial"/>
          <w:sz w:val="20"/>
          <w:szCs w:val="20"/>
        </w:rPr>
        <w:t xml:space="preserve">: </w:t>
      </w:r>
    </w:p>
    <w:p w14:paraId="0265BFBA" w14:textId="1F0250BE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a) będzie kompletne, sprawne technicznie, wolne od wad fizycznych i prawnych, dobrej jakośc</w:t>
      </w:r>
      <w:r w:rsidR="00BE6FFB" w:rsidRPr="00CC1CFD">
        <w:rPr>
          <w:rFonts w:ascii="Arial" w:hAnsi="Arial" w:cs="Arial"/>
          <w:sz w:val="20"/>
          <w:szCs w:val="20"/>
        </w:rPr>
        <w:t>i i </w:t>
      </w:r>
      <w:r w:rsidRPr="00CC1CFD">
        <w:rPr>
          <w:rFonts w:ascii="Arial" w:hAnsi="Arial" w:cs="Arial"/>
          <w:sz w:val="20"/>
          <w:szCs w:val="20"/>
        </w:rPr>
        <w:t>dopuszczone do obrotu,</w:t>
      </w:r>
    </w:p>
    <w:p w14:paraId="1478F659" w14:textId="4967539B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b) będzie fabrycznie nowe,</w:t>
      </w:r>
      <w:r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nie </w:t>
      </w:r>
      <w:r w:rsidR="00BE6FFB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będzie </w:t>
      </w:r>
      <w:r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posiadało żadnych śladów użytkowania i nie </w:t>
      </w:r>
      <w:r w:rsidR="00BE6FFB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>będzie</w:t>
      </w:r>
      <w:r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przedmiotem praw osób trzecich</w:t>
      </w:r>
      <w:r w:rsidRPr="00CC1CFD">
        <w:rPr>
          <w:rFonts w:ascii="Arial" w:hAnsi="Arial" w:cs="Arial"/>
          <w:sz w:val="20"/>
          <w:szCs w:val="20"/>
        </w:rPr>
        <w:t xml:space="preserve">, </w:t>
      </w:r>
    </w:p>
    <w:p w14:paraId="7F8F7B83" w14:textId="62CB4E29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c) będzie pochodzić z bieżącej produkcji,</w:t>
      </w:r>
    </w:p>
    <w:p w14:paraId="3E8256DD" w14:textId="27456CBB" w:rsidR="00375329" w:rsidRPr="00CC1CFD" w:rsidRDefault="00BE6FFB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d</w:t>
      </w:r>
      <w:r w:rsidR="00375329" w:rsidRPr="00CC1CFD">
        <w:rPr>
          <w:rFonts w:ascii="Arial" w:hAnsi="Arial" w:cs="Arial"/>
          <w:sz w:val="20"/>
          <w:szCs w:val="20"/>
        </w:rPr>
        <w:t xml:space="preserve">) żaden element Wyposażenia, ani żadna jego część składowa, </w:t>
      </w:r>
      <w:r w:rsidR="00375329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nie będzie </w:t>
      </w:r>
      <w:proofErr w:type="spellStart"/>
      <w:r w:rsidR="00375329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>rekondycjonowany</w:t>
      </w:r>
      <w:proofErr w:type="spellEnd"/>
      <w:r w:rsidR="00375329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>, powystawowy i wykorzystywany wcześniej przez inny podmiot,</w:t>
      </w:r>
    </w:p>
    <w:p w14:paraId="294B22F2" w14:textId="2D72BBE0" w:rsidR="00375329" w:rsidRPr="00CC1CFD" w:rsidRDefault="00BE6FFB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e</w:t>
      </w:r>
      <w:r w:rsidR="00375329" w:rsidRPr="00CC1CFD">
        <w:rPr>
          <w:rFonts w:ascii="Arial" w:hAnsi="Arial" w:cs="Arial"/>
          <w:sz w:val="20"/>
          <w:szCs w:val="20"/>
        </w:rPr>
        <w:t>) posiadać będzie wymagane przepisami</w:t>
      </w:r>
      <w:r w:rsidR="00375329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atesty i certyfikaty opisane szczegółowo w</w:t>
      </w:r>
      <w:r w:rsidR="00721AAD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</w:t>
      </w:r>
      <w:r w:rsidR="00375329" w:rsidRPr="00CC1CFD">
        <w:rPr>
          <w:rFonts w:ascii="Arial" w:eastAsia="Trebuchet MS" w:hAnsi="Arial" w:cs="Arial"/>
          <w:bCs/>
          <w:sz w:val="20"/>
          <w:szCs w:val="20"/>
          <w:lang w:eastAsia="ar-SA"/>
        </w:rPr>
        <w:t>dokumentach postępowania, które Wykonawca przekaże Zamawiającemu wraz z dostarczonym Wyposażeniem.</w:t>
      </w:r>
    </w:p>
    <w:bookmarkEnd w:id="1"/>
    <w:p w14:paraId="42885C68" w14:textId="478A5B0E" w:rsidR="00375329" w:rsidRPr="00CC1CFD" w:rsidRDefault="00375329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3. Zamawiający wymaga by Wyposażenie spełniało opisane w SWZ standardy w zakresie jakoś</w:t>
      </w:r>
      <w:r w:rsidR="00721AAD" w:rsidRPr="00CC1CFD">
        <w:rPr>
          <w:rFonts w:ascii="Arial" w:hAnsi="Arial" w:cs="Arial"/>
          <w:sz w:val="20"/>
          <w:szCs w:val="20"/>
        </w:rPr>
        <w:t>ci, funkcjonalności i estetyki.</w:t>
      </w:r>
    </w:p>
    <w:p w14:paraId="4FDADC1B" w14:textId="3A71916C" w:rsidR="00A261B3" w:rsidRPr="00CC1CFD" w:rsidRDefault="00A261B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CC1CFD">
        <w:rPr>
          <w:rFonts w:ascii="Arial" w:hAnsi="Arial" w:cs="Arial"/>
          <w:sz w:val="20"/>
          <w:szCs w:val="20"/>
        </w:rPr>
        <w:t>zespołu W</w:t>
      </w:r>
      <w:r w:rsidRPr="00CC1CFD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CC1CFD">
        <w:rPr>
          <w:rFonts w:ascii="Arial" w:hAnsi="Arial" w:cs="Arial"/>
          <w:sz w:val="20"/>
          <w:szCs w:val="20"/>
        </w:rPr>
        <w:t xml:space="preserve">przedmiotu </w:t>
      </w:r>
      <w:r w:rsidRPr="00CC1CFD">
        <w:rPr>
          <w:rFonts w:ascii="Arial" w:hAnsi="Arial" w:cs="Arial"/>
          <w:sz w:val="20"/>
          <w:szCs w:val="20"/>
        </w:rPr>
        <w:t xml:space="preserve">umowy. </w:t>
      </w:r>
    </w:p>
    <w:p w14:paraId="2DE4ECC4" w14:textId="7342E8F2" w:rsidR="00A261B3" w:rsidRPr="00CC1CFD" w:rsidRDefault="00A261B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CC1CFD">
        <w:rPr>
          <w:rFonts w:ascii="Arial" w:hAnsi="Arial" w:cs="Arial"/>
          <w:sz w:val="20"/>
          <w:szCs w:val="20"/>
        </w:rPr>
        <w:t>lub</w:t>
      </w:r>
      <w:r w:rsidR="00107CE6" w:rsidRPr="00CC1CFD">
        <w:rPr>
          <w:rFonts w:ascii="Arial" w:hAnsi="Arial" w:cs="Arial"/>
          <w:sz w:val="20"/>
          <w:szCs w:val="20"/>
        </w:rPr>
        <w:t xml:space="preserve"> kompetencji Zamawiającego.</w:t>
      </w:r>
    </w:p>
    <w:p w14:paraId="40B037B6" w14:textId="28827E31" w:rsidR="00CC1CFD" w:rsidRDefault="00CC1CFD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12FD759" w14:textId="136537FE" w:rsidR="000976FE" w:rsidRDefault="000976FE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2D21C9C4" w14:textId="77777777" w:rsidR="000976FE" w:rsidRDefault="000976FE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7F4E1323" w14:textId="3D8C0BDF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lastRenderedPageBreak/>
        <w:t>§</w:t>
      </w:r>
      <w:r w:rsidR="00900F69" w:rsidRPr="00CC1CFD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CC1CFD" w:rsidRDefault="008D213F" w:rsidP="00CC1CFD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 w:rsidRPr="00CC1CF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CC1CFD" w:rsidRDefault="003A2219" w:rsidP="00CC1CFD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CC1CFD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 w:rsidRPr="00CC1CFD">
        <w:rPr>
          <w:rFonts w:ascii="Arial" w:hAnsi="Arial" w:cs="Arial"/>
          <w:spacing w:val="-4"/>
          <w:sz w:val="20"/>
          <w:szCs w:val="20"/>
        </w:rPr>
        <w:t>że</w:t>
      </w:r>
      <w:r w:rsidR="00334981" w:rsidRPr="00CC1CFD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CC1CFD">
        <w:rPr>
          <w:rFonts w:ascii="Arial" w:hAnsi="Arial" w:cs="Arial"/>
          <w:spacing w:val="-4"/>
          <w:sz w:val="20"/>
          <w:szCs w:val="20"/>
        </w:rPr>
        <w:t xml:space="preserve"> dot</w:t>
      </w:r>
      <w:r w:rsidRPr="00CC1CFD">
        <w:rPr>
          <w:rFonts w:ascii="Arial" w:hAnsi="Arial" w:cs="Arial"/>
          <w:spacing w:val="-8"/>
          <w:sz w:val="20"/>
          <w:szCs w:val="20"/>
        </w:rPr>
        <w:t>ycząc</w:t>
      </w:r>
      <w:r w:rsidR="00334981" w:rsidRPr="00CC1CFD">
        <w:rPr>
          <w:rFonts w:ascii="Arial" w:hAnsi="Arial" w:cs="Arial"/>
          <w:spacing w:val="-8"/>
          <w:sz w:val="20"/>
          <w:szCs w:val="20"/>
        </w:rPr>
        <w:t>ym</w:t>
      </w:r>
      <w:r w:rsidRPr="00CC1CFD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070C1C51" w:rsidR="00941BB7" w:rsidRPr="00CC1CFD" w:rsidRDefault="00941BB7" w:rsidP="00CC1CFD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CC1CFD">
        <w:rPr>
          <w:rFonts w:ascii="Arial" w:hAnsi="Arial" w:cs="Arial"/>
          <w:sz w:val="20"/>
          <w:szCs w:val="20"/>
        </w:rPr>
        <w:t xml:space="preserve"> z </w:t>
      </w:r>
      <w:r w:rsidRPr="00CC1CFD">
        <w:rPr>
          <w:rFonts w:ascii="Arial" w:hAnsi="Arial" w:cs="Arial"/>
          <w:sz w:val="20"/>
          <w:szCs w:val="20"/>
        </w:rPr>
        <w:t>wykonaniem</w:t>
      </w:r>
      <w:r w:rsidR="003642CA" w:rsidRPr="00CC1CFD">
        <w:rPr>
          <w:rFonts w:ascii="Arial" w:hAnsi="Arial" w:cs="Arial"/>
          <w:sz w:val="20"/>
          <w:szCs w:val="20"/>
        </w:rPr>
        <w:t xml:space="preserve"> instalacji i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0D12D9" w:rsidRPr="00CC1CFD">
        <w:rPr>
          <w:rFonts w:ascii="Arial" w:hAnsi="Arial" w:cs="Arial"/>
          <w:sz w:val="20"/>
          <w:szCs w:val="20"/>
        </w:rPr>
        <w:t>wdrożenia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0D12D9" w:rsidRPr="00CC1CFD">
        <w:rPr>
          <w:rFonts w:ascii="Arial" w:hAnsi="Arial" w:cs="Arial"/>
          <w:sz w:val="20"/>
          <w:szCs w:val="20"/>
        </w:rPr>
        <w:t>w</w:t>
      </w:r>
      <w:r w:rsidRPr="00CC1CFD">
        <w:rPr>
          <w:rFonts w:ascii="Arial" w:hAnsi="Arial" w:cs="Arial"/>
          <w:sz w:val="20"/>
          <w:szCs w:val="20"/>
        </w:rPr>
        <w:t xml:space="preserve"> obiekt</w:t>
      </w:r>
      <w:r w:rsidR="000D12D9" w:rsidRPr="00CC1CFD">
        <w:rPr>
          <w:rFonts w:ascii="Arial" w:hAnsi="Arial" w:cs="Arial"/>
          <w:sz w:val="20"/>
          <w:szCs w:val="20"/>
        </w:rPr>
        <w:t>ach</w:t>
      </w:r>
      <w:r w:rsidRPr="00CC1CFD">
        <w:rPr>
          <w:rFonts w:ascii="Arial" w:hAnsi="Arial" w:cs="Arial"/>
          <w:sz w:val="20"/>
          <w:szCs w:val="20"/>
        </w:rPr>
        <w:t xml:space="preserve"> Zamawiającego. Zobowiązanie do dotyczy wszystkich osób za </w:t>
      </w:r>
      <w:r w:rsidR="007D4559" w:rsidRPr="00CC1CFD">
        <w:rPr>
          <w:rFonts w:ascii="Arial" w:hAnsi="Arial" w:cs="Arial"/>
          <w:sz w:val="20"/>
          <w:szCs w:val="20"/>
        </w:rPr>
        <w:t>pomocą, których</w:t>
      </w:r>
      <w:r w:rsidRPr="00CC1CFD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76A70838" w:rsidR="00A261B3" w:rsidRPr="00CC1CFD" w:rsidRDefault="00A261B3" w:rsidP="00CC1CFD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CC1CFD">
        <w:rPr>
          <w:rFonts w:ascii="Arial" w:hAnsi="Arial" w:cs="Arial"/>
          <w:sz w:val="20"/>
          <w:szCs w:val="20"/>
        </w:rPr>
        <w:t xml:space="preserve">niezwłocznie </w:t>
      </w:r>
      <w:r w:rsidRPr="00CC1CFD">
        <w:rPr>
          <w:rFonts w:ascii="Arial" w:hAnsi="Arial" w:cs="Arial"/>
          <w:sz w:val="20"/>
          <w:szCs w:val="20"/>
        </w:rPr>
        <w:t>informować Zamawiającego o pojawieniu się wszelkich okoliczności zagrażających należytemu lub terminowego wykonaniu umowy.</w:t>
      </w:r>
    </w:p>
    <w:p w14:paraId="231BA813" w14:textId="05B4BCB6" w:rsidR="008D213F" w:rsidRPr="00CC1CFD" w:rsidRDefault="008D213F" w:rsidP="00CC1CFD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Termin realizacji przedmiotu umowy</w:t>
      </w:r>
    </w:p>
    <w:p w14:paraId="52BD349C" w14:textId="34458443" w:rsidR="00107CE6" w:rsidRPr="00CC1CFD" w:rsidRDefault="008D213F" w:rsidP="00CC1CFD">
      <w:pPr>
        <w:pStyle w:val="Default"/>
        <w:numPr>
          <w:ilvl w:val="0"/>
          <w:numId w:val="14"/>
        </w:numPr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CC1CFD">
        <w:rPr>
          <w:rFonts w:ascii="Arial" w:hAnsi="Arial" w:cs="Arial"/>
          <w:color w:val="auto"/>
          <w:sz w:val="20"/>
          <w:szCs w:val="20"/>
        </w:rPr>
        <w:t>Termin realizacji przedmiotu umowy:</w:t>
      </w:r>
      <w:r w:rsidR="00375329" w:rsidRPr="00CC1CFD">
        <w:rPr>
          <w:rFonts w:ascii="Arial" w:hAnsi="Arial" w:cs="Arial"/>
          <w:color w:val="auto"/>
          <w:sz w:val="20"/>
          <w:szCs w:val="20"/>
        </w:rPr>
        <w:t xml:space="preserve"> </w:t>
      </w:r>
      <w:r w:rsidR="00107CE6" w:rsidRPr="00CC1CFD">
        <w:rPr>
          <w:rFonts w:ascii="Arial" w:hAnsi="Arial" w:cs="Arial"/>
          <w:color w:val="auto"/>
          <w:sz w:val="20"/>
          <w:szCs w:val="20"/>
        </w:rPr>
        <w:t xml:space="preserve">do dnia </w:t>
      </w:r>
      <w:r w:rsidR="00AD129F" w:rsidRPr="00CC1CFD">
        <w:rPr>
          <w:rFonts w:ascii="Arial" w:hAnsi="Arial" w:cs="Arial"/>
          <w:color w:val="auto"/>
          <w:sz w:val="20"/>
          <w:szCs w:val="20"/>
        </w:rPr>
        <w:t xml:space="preserve">08 </w:t>
      </w:r>
      <w:r w:rsidR="00107CE6" w:rsidRPr="00CC1CFD">
        <w:rPr>
          <w:rFonts w:ascii="Arial" w:hAnsi="Arial" w:cs="Arial"/>
          <w:color w:val="auto"/>
          <w:sz w:val="20"/>
          <w:szCs w:val="20"/>
        </w:rPr>
        <w:t xml:space="preserve">grudnia 2022 r. </w:t>
      </w:r>
    </w:p>
    <w:p w14:paraId="0C80BBA2" w14:textId="257727B8" w:rsidR="008D213F" w:rsidRPr="00CC1CFD" w:rsidRDefault="008D213F" w:rsidP="00CC1CFD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CC1CFD">
        <w:rPr>
          <w:rFonts w:ascii="Arial" w:hAnsi="Arial" w:cs="Arial"/>
          <w:sz w:val="20"/>
          <w:szCs w:val="20"/>
        </w:rPr>
        <w:t>przedmiotu umowy</w:t>
      </w:r>
      <w:r w:rsidRPr="00CC1CFD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CC1CFD">
        <w:rPr>
          <w:rFonts w:ascii="Arial" w:hAnsi="Arial" w:cs="Arial"/>
          <w:sz w:val="20"/>
          <w:szCs w:val="20"/>
        </w:rPr>
        <w:t xml:space="preserve">7 </w:t>
      </w:r>
      <w:r w:rsidRPr="00CC1CFD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CC1CFD">
        <w:rPr>
          <w:rFonts w:ascii="Arial" w:hAnsi="Arial" w:cs="Arial"/>
          <w:sz w:val="20"/>
          <w:szCs w:val="20"/>
        </w:rPr>
        <w:t>przedmiotu umowy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41AAECA0" w14:textId="2C63FFFF" w:rsidR="008D213F" w:rsidRPr="00CC1CFD" w:rsidRDefault="008D213F" w:rsidP="00CC1CFD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Wykonawca ponosi pełną odpowiedzialność za dostarczone Wyposażenie, aż do jego protokolarne</w:t>
      </w:r>
      <w:r w:rsidR="00721AAD" w:rsidRPr="00CC1CF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F67C5C6" w:rsidR="008D213F" w:rsidRPr="00CC1CFD" w:rsidRDefault="008D213F" w:rsidP="00CC1CFD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Do dostarczonego Wyposażenia Wykonawca dołączy wymagane świadectwa dopuszczenia do obrotu, atesty i certyfikaty,</w:t>
      </w:r>
      <w:r w:rsidR="001D3FAD" w:rsidRPr="00CC1CFD">
        <w:rPr>
          <w:rFonts w:ascii="Arial" w:hAnsi="Arial" w:cs="Arial"/>
          <w:sz w:val="20"/>
          <w:szCs w:val="20"/>
        </w:rPr>
        <w:t xml:space="preserve"> dokumenty licencyjne,</w:t>
      </w:r>
      <w:r w:rsidRPr="00CC1CFD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 w:rsidRPr="00CC1CF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017DCAA7" w:rsidR="008D213F" w:rsidRPr="00CC1CFD" w:rsidRDefault="008D213F" w:rsidP="00CC1CFD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Dostawa</w:t>
      </w:r>
      <w:r w:rsidR="00422462" w:rsidRPr="00CC1CFD">
        <w:rPr>
          <w:rFonts w:ascii="Arial" w:hAnsi="Arial" w:cs="Arial"/>
          <w:sz w:val="20"/>
          <w:szCs w:val="20"/>
        </w:rPr>
        <w:t xml:space="preserve">, </w:t>
      </w:r>
      <w:r w:rsidR="00375329" w:rsidRPr="00CC1CFD">
        <w:rPr>
          <w:rFonts w:ascii="Arial" w:hAnsi="Arial" w:cs="Arial"/>
          <w:bCs/>
          <w:sz w:val="20"/>
          <w:szCs w:val="20"/>
        </w:rPr>
        <w:t xml:space="preserve">instalacja, konfiguracja i uruchomienie </w:t>
      </w:r>
      <w:r w:rsidRPr="00CC1CFD">
        <w:rPr>
          <w:rFonts w:ascii="Arial" w:hAnsi="Arial" w:cs="Arial"/>
          <w:sz w:val="20"/>
          <w:szCs w:val="20"/>
        </w:rPr>
        <w:t>Wyposa</w:t>
      </w:r>
      <w:r w:rsidR="00721AAD" w:rsidRPr="00CC1CFD">
        <w:rPr>
          <w:rFonts w:ascii="Arial" w:hAnsi="Arial" w:cs="Arial"/>
          <w:sz w:val="20"/>
          <w:szCs w:val="20"/>
        </w:rPr>
        <w:t>żenia nastąpi w dzień roboczy w </w:t>
      </w:r>
      <w:r w:rsidRPr="00CC1CFD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CC1CFD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11E591AD" w14:textId="54030A79" w:rsidR="005245FB" w:rsidRPr="00CC1CFD" w:rsidRDefault="005245FB" w:rsidP="00CC1CFD">
      <w:pPr>
        <w:pStyle w:val="Akapitzlis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C1CF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Zamawiający zobowiązany jest do rozliczenia środków finansowych przeznaczonych na sfinansowanie niniejszego zamówienia w 2022 roku budżetowym (kalendarzowym). W związku z powyższym nie jest możliwe wydłużenie terminu wykonywania przedmiotu umowy ponad termin określony w ust. 1 umowy, w tym nie jest możliwe wydłużenie terminu wykonania umowy w przypadku zaistnienia okoliczności nieleżących po stronie Wykonawcy lub Zamawiającego skutkujących niemożliwości realizacji zamówienia w terminie (np. opóźnienia w dostawie producenta Wyposażenia). W konsekwencji w </w:t>
      </w:r>
      <w:r w:rsidRPr="00CC1CFD">
        <w:rPr>
          <w:rFonts w:ascii="Arial" w:hAnsi="Arial" w:cs="Arial"/>
          <w:b/>
          <w:sz w:val="20"/>
          <w:szCs w:val="20"/>
          <w:lang w:eastAsia="pl-PL"/>
        </w:rPr>
        <w:t xml:space="preserve">przypadku przekroczenia termin wykonania przedmiotu umowy, o którym mowa w ust. 1 umowy, Zamawiający zastrzega sobie prawo do jednostronnego ograniczenia zakresu rzeczowego przedmiotu umowy. W przypadku ograniczenia zakresu rzeczowego przedmiotu umowy kwota, o którą będzie pomniejszone wynagrodzenie Wykonawcy, zostanie ustalona na podstawie </w:t>
      </w:r>
      <w:r w:rsidR="00C31E2F" w:rsidRPr="00CC1CFD">
        <w:rPr>
          <w:rFonts w:ascii="Arial" w:hAnsi="Arial" w:cs="Arial"/>
          <w:b/>
          <w:sz w:val="20"/>
          <w:szCs w:val="20"/>
          <w:lang w:eastAsia="pl-PL"/>
        </w:rPr>
        <w:t>wartości niewykonanego w </w:t>
      </w:r>
      <w:r w:rsidRPr="00CC1CFD">
        <w:rPr>
          <w:rFonts w:ascii="Arial" w:hAnsi="Arial" w:cs="Arial"/>
          <w:b/>
          <w:sz w:val="20"/>
          <w:szCs w:val="20"/>
          <w:lang w:eastAsia="pl-PL"/>
        </w:rPr>
        <w:t xml:space="preserve">terminie elementu przedmiotu umowy, określonego w Załączniku nr 2 do umowy – Formularz cenowy. </w:t>
      </w:r>
      <w:r w:rsidRPr="00CC1CFD">
        <w:rPr>
          <w:rStyle w:val="markedcontent"/>
          <w:rFonts w:ascii="Arial" w:hAnsi="Arial" w:cs="Arial"/>
          <w:b/>
          <w:sz w:val="20"/>
          <w:szCs w:val="20"/>
        </w:rPr>
        <w:t xml:space="preserve">Opisane powyżej ograniczenie zakresu rzeczowego przedmiotu umowy przez Zamawiającego nie wymaga sporządzenia aneksu do umowy. </w:t>
      </w:r>
      <w:r w:rsidRPr="00CC1CFD">
        <w:rPr>
          <w:rFonts w:ascii="Arial" w:hAnsi="Arial" w:cs="Arial"/>
          <w:b/>
          <w:sz w:val="20"/>
          <w:szCs w:val="20"/>
        </w:rPr>
        <w:t>Łączna wartość zmian, o których mowa w niniejszym ustępie nie może przekraczać 90 % wysokości wynagrodzenia Wykonawcy, o którym mowa w § 6 ust. 2 umowy. W przypadku opisanym powyżej, Wykonawcy nie przysługują wobec Zamawiającego żadne roszczenia z tego tytułu.</w:t>
      </w:r>
    </w:p>
    <w:p w14:paraId="58E29C83" w14:textId="07DDA123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CC1CFD">
        <w:rPr>
          <w:rFonts w:ascii="Arial" w:hAnsi="Arial" w:cs="Arial"/>
          <w:sz w:val="20"/>
          <w:szCs w:val="20"/>
        </w:rPr>
        <w:t xml:space="preserve">niniejszym </w:t>
      </w:r>
      <w:r w:rsidRPr="00CC1CFD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lastRenderedPageBreak/>
        <w:t xml:space="preserve">2. Wynagrodzenie, o którym mowa w ust.1 wynosi brutto ……………… (słownie: ……………………). </w:t>
      </w:r>
    </w:p>
    <w:p w14:paraId="6CDE318F" w14:textId="4C3A39B4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</w:t>
      </w:r>
      <w:r w:rsidR="005C61CE" w:rsidRPr="00CC1CFD">
        <w:rPr>
          <w:rFonts w:ascii="Arial" w:hAnsi="Arial" w:cs="Arial"/>
          <w:sz w:val="20"/>
          <w:szCs w:val="20"/>
        </w:rPr>
        <w:t>instalacji</w:t>
      </w:r>
      <w:r w:rsidR="0019157F" w:rsidRPr="00CC1CFD">
        <w:rPr>
          <w:rFonts w:ascii="Arial" w:hAnsi="Arial" w:cs="Arial"/>
          <w:sz w:val="20"/>
          <w:szCs w:val="20"/>
        </w:rPr>
        <w:t xml:space="preserve">, </w:t>
      </w:r>
      <w:r w:rsidR="005C61CE" w:rsidRPr="00CC1CFD">
        <w:rPr>
          <w:rFonts w:ascii="Arial" w:hAnsi="Arial" w:cs="Arial"/>
          <w:sz w:val="20"/>
          <w:szCs w:val="20"/>
        </w:rPr>
        <w:t>konfiguracji i uruchomienia</w:t>
      </w:r>
      <w:r w:rsidR="00721AAD" w:rsidRPr="00CC1CFD">
        <w:rPr>
          <w:rFonts w:ascii="Arial" w:hAnsi="Arial" w:cs="Arial"/>
          <w:sz w:val="20"/>
          <w:szCs w:val="20"/>
        </w:rPr>
        <w:t xml:space="preserve"> Wyposażenia</w:t>
      </w:r>
      <w:r w:rsidR="00C9318F" w:rsidRPr="00CC1CFD">
        <w:rPr>
          <w:rFonts w:ascii="Arial" w:hAnsi="Arial" w:cs="Arial"/>
          <w:sz w:val="20"/>
          <w:szCs w:val="20"/>
        </w:rPr>
        <w:t xml:space="preserve">, </w:t>
      </w:r>
      <w:r w:rsidR="008D6618" w:rsidRPr="00CC1CFD">
        <w:rPr>
          <w:rFonts w:ascii="Arial" w:hAnsi="Arial" w:cs="Arial"/>
          <w:sz w:val="20"/>
          <w:szCs w:val="20"/>
        </w:rPr>
        <w:t xml:space="preserve">dokumentacji powykonawczej, </w:t>
      </w:r>
      <w:r w:rsidR="00C9318F" w:rsidRPr="00CC1CFD">
        <w:rPr>
          <w:rFonts w:ascii="Arial" w:hAnsi="Arial" w:cs="Arial"/>
          <w:sz w:val="20"/>
          <w:szCs w:val="20"/>
        </w:rPr>
        <w:t xml:space="preserve">szkolenia, </w:t>
      </w:r>
      <w:r w:rsidR="00E62B17" w:rsidRPr="00CC1CFD">
        <w:rPr>
          <w:rFonts w:ascii="Arial" w:hAnsi="Arial" w:cs="Arial"/>
          <w:sz w:val="20"/>
          <w:szCs w:val="20"/>
        </w:rPr>
        <w:t>transportu i </w:t>
      </w:r>
      <w:r w:rsidRPr="00CC1CFD">
        <w:rPr>
          <w:rFonts w:ascii="Arial" w:hAnsi="Arial" w:cs="Arial"/>
          <w:sz w:val="20"/>
          <w:szCs w:val="20"/>
        </w:rPr>
        <w:t>wniesienia Wyposażenia, wywozu i utylizacji opakowań i wszelkich innych materiałów po dostarczonym Wyposażeniu</w:t>
      </w:r>
      <w:r w:rsidR="00232EED" w:rsidRPr="00CC1CFD">
        <w:rPr>
          <w:rFonts w:ascii="Arial" w:hAnsi="Arial" w:cs="Arial"/>
          <w:sz w:val="20"/>
          <w:szCs w:val="20"/>
        </w:rPr>
        <w:t>, udzielenia licencji na oprogramowanie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334981" w:rsidRPr="00CC1CFD">
        <w:rPr>
          <w:rFonts w:ascii="Arial" w:hAnsi="Arial" w:cs="Arial"/>
          <w:sz w:val="20"/>
          <w:szCs w:val="20"/>
        </w:rPr>
        <w:t xml:space="preserve">lub przeniesienia </w:t>
      </w:r>
      <w:r w:rsidR="00E62B17" w:rsidRPr="00CC1CFD">
        <w:rPr>
          <w:rFonts w:ascii="Arial" w:hAnsi="Arial" w:cs="Arial"/>
          <w:sz w:val="20"/>
          <w:szCs w:val="20"/>
        </w:rPr>
        <w:t>autorskich</w:t>
      </w:r>
      <w:r w:rsidR="00334981" w:rsidRPr="00CC1CFD">
        <w:rPr>
          <w:rFonts w:ascii="Arial" w:hAnsi="Arial" w:cs="Arial"/>
          <w:sz w:val="20"/>
          <w:szCs w:val="20"/>
        </w:rPr>
        <w:t xml:space="preserve"> praw </w:t>
      </w:r>
      <w:r w:rsidR="00E62B17" w:rsidRPr="00CC1CFD">
        <w:rPr>
          <w:rFonts w:ascii="Arial" w:hAnsi="Arial" w:cs="Arial"/>
          <w:sz w:val="20"/>
          <w:szCs w:val="20"/>
        </w:rPr>
        <w:t>majątkowych</w:t>
      </w:r>
      <w:r w:rsidR="00334981" w:rsidRPr="00CC1CFD">
        <w:rPr>
          <w:rFonts w:ascii="Arial" w:hAnsi="Arial" w:cs="Arial"/>
          <w:sz w:val="20"/>
          <w:szCs w:val="20"/>
        </w:rPr>
        <w:t xml:space="preserve"> do projektu i </w:t>
      </w:r>
      <w:r w:rsidR="005C61CE" w:rsidRPr="00CC1CFD">
        <w:rPr>
          <w:rFonts w:ascii="Arial" w:hAnsi="Arial" w:cs="Arial"/>
          <w:sz w:val="20"/>
          <w:szCs w:val="20"/>
        </w:rPr>
        <w:t>dokumentacji</w:t>
      </w:r>
      <w:r w:rsidR="00334981" w:rsidRPr="00CC1CFD">
        <w:rPr>
          <w:rFonts w:ascii="Arial" w:hAnsi="Arial" w:cs="Arial"/>
          <w:sz w:val="20"/>
          <w:szCs w:val="20"/>
        </w:rPr>
        <w:t xml:space="preserve"> powykonawczej</w:t>
      </w:r>
      <w:r w:rsidR="00721AAD" w:rsidRPr="00CC1CFD">
        <w:rPr>
          <w:rFonts w:ascii="Arial" w:hAnsi="Arial" w:cs="Arial"/>
          <w:sz w:val="20"/>
          <w:szCs w:val="20"/>
        </w:rPr>
        <w:t>, jak r</w:t>
      </w:r>
      <w:r w:rsidR="00E62B17" w:rsidRPr="00CC1CFD">
        <w:rPr>
          <w:rFonts w:ascii="Arial" w:hAnsi="Arial" w:cs="Arial"/>
          <w:sz w:val="20"/>
          <w:szCs w:val="20"/>
        </w:rPr>
        <w:t>ównież udzielenia innych zgód i </w:t>
      </w:r>
      <w:r w:rsidR="00721AAD" w:rsidRPr="00CC1CFD">
        <w:rPr>
          <w:rFonts w:ascii="Arial" w:hAnsi="Arial" w:cs="Arial"/>
          <w:sz w:val="20"/>
          <w:szCs w:val="20"/>
        </w:rPr>
        <w:t>pozwoleń określonych w umowie</w:t>
      </w:r>
      <w:r w:rsidR="0056256C" w:rsidRPr="00CC1CFD">
        <w:rPr>
          <w:rFonts w:ascii="Arial" w:hAnsi="Arial" w:cs="Arial"/>
          <w:sz w:val="20"/>
          <w:szCs w:val="20"/>
        </w:rPr>
        <w:t xml:space="preserve"> </w:t>
      </w:r>
      <w:r w:rsidRPr="00CC1CFD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CC1CFD">
        <w:rPr>
          <w:rFonts w:ascii="Arial" w:hAnsi="Arial" w:cs="Arial"/>
          <w:sz w:val="20"/>
          <w:szCs w:val="20"/>
        </w:rPr>
        <w:t xml:space="preserve">, gwarancji </w:t>
      </w:r>
      <w:r w:rsidRPr="00CC1CFD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0EB55E71" w:rsidR="008D213F" w:rsidRPr="00CC1CFD" w:rsidRDefault="000A27B0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4. Wykonawca</w:t>
      </w:r>
      <w:r w:rsidR="008D213F" w:rsidRPr="00CC1CFD">
        <w:rPr>
          <w:rFonts w:ascii="Arial" w:hAnsi="Arial" w:cs="Arial"/>
          <w:sz w:val="20"/>
          <w:szCs w:val="20"/>
        </w:rPr>
        <w:t xml:space="preserve"> </w:t>
      </w:r>
      <w:r w:rsidRPr="00CC1CFD">
        <w:rPr>
          <w:rFonts w:ascii="Arial" w:hAnsi="Arial" w:cs="Arial"/>
          <w:sz w:val="20"/>
          <w:szCs w:val="20"/>
        </w:rPr>
        <w:t xml:space="preserve">otrzyma </w:t>
      </w:r>
      <w:r w:rsidR="008D213F" w:rsidRPr="00CC1CFD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CC1CFD">
        <w:rPr>
          <w:rFonts w:ascii="Arial" w:hAnsi="Arial" w:cs="Arial"/>
          <w:sz w:val="20"/>
          <w:szCs w:val="20"/>
        </w:rPr>
        <w:t xml:space="preserve">przedmiotu umowy </w:t>
      </w:r>
      <w:r w:rsidR="008D213F" w:rsidRPr="00CC1CFD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7A959188" w:rsidR="000A27B0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CC1CFD">
        <w:rPr>
          <w:rFonts w:ascii="Arial" w:hAnsi="Arial" w:cs="Arial"/>
          <w:sz w:val="20"/>
          <w:szCs w:val="20"/>
        </w:rPr>
        <w:t>…………….</w:t>
      </w:r>
      <w:r w:rsidRPr="00CC1CFD">
        <w:rPr>
          <w:rFonts w:ascii="Arial" w:hAnsi="Arial" w:cs="Arial"/>
          <w:sz w:val="20"/>
          <w:szCs w:val="20"/>
        </w:rPr>
        <w:t xml:space="preserve">… w </w:t>
      </w:r>
      <w:r w:rsidR="008847D8" w:rsidRPr="00CC1CFD">
        <w:rPr>
          <w:rFonts w:ascii="Arial" w:hAnsi="Arial" w:cs="Arial"/>
          <w:sz w:val="20"/>
          <w:szCs w:val="20"/>
        </w:rPr>
        <w:t>terminie do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8847D8" w:rsidRPr="00CC1CFD">
        <w:rPr>
          <w:rFonts w:ascii="Arial" w:hAnsi="Arial" w:cs="Arial"/>
          <w:sz w:val="20"/>
          <w:szCs w:val="20"/>
        </w:rPr>
        <w:t>14</w:t>
      </w:r>
      <w:r w:rsidR="00707725" w:rsidRPr="00CC1CFD">
        <w:rPr>
          <w:rFonts w:ascii="Arial" w:hAnsi="Arial" w:cs="Arial"/>
          <w:sz w:val="20"/>
          <w:szCs w:val="20"/>
        </w:rPr>
        <w:t xml:space="preserve"> </w:t>
      </w:r>
      <w:r w:rsidRPr="00CC1CFD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12886D7C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7. Z</w:t>
      </w:r>
      <w:r w:rsidR="00232EED" w:rsidRPr="00CC1CFD">
        <w:rPr>
          <w:rFonts w:ascii="Arial" w:hAnsi="Arial" w:cs="Arial"/>
          <w:sz w:val="20"/>
          <w:szCs w:val="20"/>
        </w:rPr>
        <w:t>a</w:t>
      </w:r>
      <w:r w:rsidRPr="00CC1CFD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CC1CFD">
        <w:rPr>
          <w:rFonts w:ascii="Arial" w:hAnsi="Arial" w:cs="Arial"/>
          <w:sz w:val="20"/>
          <w:szCs w:val="20"/>
        </w:rPr>
        <w:t xml:space="preserve"> </w:t>
      </w:r>
      <w:r w:rsidRPr="00CC1CFD">
        <w:rPr>
          <w:rFonts w:ascii="Arial" w:hAnsi="Arial" w:cs="Arial"/>
          <w:sz w:val="20"/>
          <w:szCs w:val="20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CC1CFD">
        <w:rPr>
          <w:rFonts w:ascii="Arial" w:hAnsi="Arial" w:cs="Arial"/>
          <w:sz w:val="20"/>
          <w:szCs w:val="20"/>
        </w:rPr>
        <w:t>Barbara</w:t>
      </w:r>
      <w:r w:rsidRPr="00CC1CFD">
        <w:rPr>
          <w:rFonts w:ascii="Arial" w:hAnsi="Arial" w:cs="Arial"/>
          <w:sz w:val="20"/>
          <w:szCs w:val="20"/>
        </w:rPr>
        <w:t xml:space="preserve"> </w:t>
      </w:r>
      <w:r w:rsidR="000A27B0" w:rsidRPr="00CC1CFD">
        <w:rPr>
          <w:rFonts w:ascii="Arial" w:hAnsi="Arial" w:cs="Arial"/>
          <w:sz w:val="20"/>
          <w:szCs w:val="20"/>
        </w:rPr>
        <w:t>Dobrowolska</w:t>
      </w:r>
      <w:r w:rsidRPr="00CC1CFD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CC1CFD">
        <w:rPr>
          <w:rFonts w:ascii="Arial" w:hAnsi="Arial" w:cs="Arial"/>
          <w:sz w:val="20"/>
          <w:szCs w:val="20"/>
        </w:rPr>
        <w:t>5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CC1CFD">
        <w:rPr>
          <w:rFonts w:ascii="Arial" w:hAnsi="Arial" w:cs="Arial"/>
          <w:color w:val="auto"/>
          <w:sz w:val="20"/>
          <w:szCs w:val="20"/>
        </w:rPr>
        <w:t>§</w:t>
      </w:r>
      <w:r w:rsidR="00900F69" w:rsidRPr="00CC1CFD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CC1CFD" w:rsidRDefault="00F06754" w:rsidP="00CC1CFD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CC1CFD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63B154DD" w:rsidR="008D213F" w:rsidRPr="00CC1CFD" w:rsidRDefault="008D213F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dostarczyć Wyposażenie bez wad i usterek, zgodnie z obowiązującymi w tym zakresie normami, przepisami oraz zgodnie z wymaganiami Zamawiającego, </w:t>
      </w:r>
    </w:p>
    <w:p w14:paraId="036608E5" w14:textId="6CFCED9E" w:rsidR="008D213F" w:rsidRPr="00CC1CFD" w:rsidRDefault="008D213F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do dostarczenia Zamawiającemu najpóźniej w dniu podpisywania Protokołu odbioru odpowiednich atestów i certyfikatów dotyczących dostarczonego Wyposażenia</w:t>
      </w:r>
      <w:r w:rsidR="001E5B5A" w:rsidRPr="00CC1CFD">
        <w:rPr>
          <w:rFonts w:ascii="Arial" w:hAnsi="Arial" w:cs="Arial"/>
          <w:sz w:val="20"/>
          <w:szCs w:val="20"/>
        </w:rPr>
        <w:t>, kart katalogowych producenta</w:t>
      </w:r>
      <w:r w:rsidRPr="00CC1CFD">
        <w:rPr>
          <w:rFonts w:ascii="Arial" w:hAnsi="Arial" w:cs="Arial"/>
          <w:sz w:val="20"/>
          <w:szCs w:val="20"/>
        </w:rPr>
        <w:t xml:space="preserve"> oraz instrukcji obsługi Wyposażenia (w tym konserwacji - jeśli dotyczy) i kart gwarancyjnych Wyposażenia (jeżeli dotyczy), </w:t>
      </w:r>
    </w:p>
    <w:p w14:paraId="01442C39" w14:textId="6C24B546" w:rsidR="00941BB7" w:rsidRPr="00CC1CFD" w:rsidRDefault="008D213F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rozpakowania, wywozu i utylizacji opakowań oraz wszelkich innych materiałów pozostałych po dostarczonym Wyposażeniu</w:t>
      </w:r>
      <w:r w:rsidR="00941BB7" w:rsidRPr="00CC1CFD">
        <w:rPr>
          <w:rFonts w:ascii="Arial" w:hAnsi="Arial" w:cs="Arial"/>
          <w:sz w:val="20"/>
          <w:szCs w:val="20"/>
        </w:rPr>
        <w:t>,</w:t>
      </w:r>
    </w:p>
    <w:p w14:paraId="1ED12354" w14:textId="0BC36BAA" w:rsidR="0019157F" w:rsidRPr="00CC1CFD" w:rsidRDefault="0019157F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przygotowani</w:t>
      </w:r>
      <w:r w:rsidR="00E62B17" w:rsidRPr="00CC1CFD">
        <w:rPr>
          <w:rFonts w:ascii="Arial" w:hAnsi="Arial" w:cs="Arial"/>
          <w:sz w:val="20"/>
          <w:szCs w:val="20"/>
        </w:rPr>
        <w:t>a</w:t>
      </w:r>
      <w:r w:rsidRPr="00CC1CFD">
        <w:rPr>
          <w:rFonts w:ascii="Arial" w:hAnsi="Arial" w:cs="Arial"/>
          <w:sz w:val="20"/>
          <w:szCs w:val="20"/>
        </w:rPr>
        <w:t xml:space="preserve"> projektu instancji</w:t>
      </w:r>
      <w:r w:rsidR="005C61CE" w:rsidRPr="00CC1CFD">
        <w:rPr>
          <w:rFonts w:ascii="Arial" w:hAnsi="Arial" w:cs="Arial"/>
          <w:sz w:val="20"/>
          <w:szCs w:val="20"/>
        </w:rPr>
        <w:t xml:space="preserve">, konfiguracji i uruchomienia </w:t>
      </w:r>
      <w:r w:rsidRPr="00CC1CFD">
        <w:rPr>
          <w:rFonts w:ascii="Arial" w:hAnsi="Arial" w:cs="Arial"/>
          <w:sz w:val="20"/>
          <w:szCs w:val="20"/>
        </w:rPr>
        <w:t>realizacji przedmiotu umowy,</w:t>
      </w:r>
    </w:p>
    <w:p w14:paraId="30F7A9FC" w14:textId="51DA9217" w:rsidR="00941BB7" w:rsidRPr="00CC1CFD" w:rsidRDefault="0019157F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instalacj</w:t>
      </w:r>
      <w:r w:rsidR="005C61CE" w:rsidRPr="00CC1CFD">
        <w:rPr>
          <w:rFonts w:ascii="Arial" w:hAnsi="Arial" w:cs="Arial"/>
          <w:sz w:val="20"/>
          <w:szCs w:val="20"/>
        </w:rPr>
        <w:t xml:space="preserve">i, konfiguracji i uruchomienia </w:t>
      </w:r>
      <w:r w:rsidR="00941BB7" w:rsidRPr="00CC1CFD">
        <w:rPr>
          <w:rFonts w:ascii="Arial" w:hAnsi="Arial" w:cs="Arial"/>
          <w:sz w:val="20"/>
          <w:szCs w:val="20"/>
        </w:rPr>
        <w:t>Wyposażenia</w:t>
      </w:r>
      <w:r w:rsidR="008D6618" w:rsidRPr="00CC1CFD">
        <w:rPr>
          <w:rFonts w:ascii="Arial" w:hAnsi="Arial" w:cs="Arial"/>
          <w:sz w:val="20"/>
          <w:szCs w:val="20"/>
        </w:rPr>
        <w:t xml:space="preserve"> w siedzibie </w:t>
      </w:r>
      <w:r w:rsidR="00F9060C" w:rsidRPr="00CC1CFD">
        <w:rPr>
          <w:rFonts w:ascii="Arial" w:hAnsi="Arial" w:cs="Arial"/>
          <w:sz w:val="20"/>
          <w:szCs w:val="20"/>
        </w:rPr>
        <w:t>Zamawiającego</w:t>
      </w:r>
      <w:r w:rsidR="00E62B17" w:rsidRPr="00CC1CFD">
        <w:rPr>
          <w:rFonts w:ascii="Arial" w:hAnsi="Arial" w:cs="Arial"/>
          <w:sz w:val="20"/>
          <w:szCs w:val="20"/>
        </w:rPr>
        <w:t xml:space="preserve"> zgodnie z </w:t>
      </w:r>
      <w:r w:rsidRPr="00CC1CFD">
        <w:rPr>
          <w:rFonts w:ascii="Arial" w:hAnsi="Arial" w:cs="Arial"/>
          <w:sz w:val="20"/>
          <w:szCs w:val="20"/>
        </w:rPr>
        <w:t>uzgodnionym projektem</w:t>
      </w:r>
      <w:r w:rsidR="00941BB7" w:rsidRPr="00CC1CFD">
        <w:rPr>
          <w:rFonts w:ascii="Arial" w:hAnsi="Arial" w:cs="Arial"/>
          <w:sz w:val="20"/>
          <w:szCs w:val="20"/>
        </w:rPr>
        <w:t>,</w:t>
      </w:r>
    </w:p>
    <w:p w14:paraId="6AA85619" w14:textId="4A5BA077" w:rsidR="00941BB7" w:rsidRPr="00CC1CFD" w:rsidRDefault="00941BB7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sporządzenia dokumentacji powykonawczej</w:t>
      </w:r>
      <w:r w:rsidR="0019157F" w:rsidRPr="00CC1CFD">
        <w:rPr>
          <w:rFonts w:ascii="Arial" w:hAnsi="Arial" w:cs="Arial"/>
          <w:sz w:val="20"/>
          <w:szCs w:val="20"/>
        </w:rPr>
        <w:t xml:space="preserve"> </w:t>
      </w:r>
      <w:r w:rsidR="005C61CE" w:rsidRPr="00CC1CFD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CC1CFD">
        <w:rPr>
          <w:rFonts w:ascii="Arial" w:hAnsi="Arial" w:cs="Arial"/>
          <w:sz w:val="20"/>
          <w:szCs w:val="20"/>
        </w:rPr>
        <w:t>Wyposażenia,</w:t>
      </w:r>
    </w:p>
    <w:p w14:paraId="16DCDE61" w14:textId="745D7BAD" w:rsidR="00232EED" w:rsidRPr="00CC1CFD" w:rsidRDefault="00941BB7" w:rsidP="00CC1CFD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przeprowadzenia szkolenia </w:t>
      </w:r>
      <w:r w:rsidR="00521CD7" w:rsidRPr="00CC1CFD">
        <w:rPr>
          <w:rFonts w:ascii="Arial" w:hAnsi="Arial" w:cs="Arial"/>
          <w:sz w:val="20"/>
          <w:szCs w:val="20"/>
        </w:rPr>
        <w:t>4</w:t>
      </w:r>
      <w:r w:rsidR="0019157F" w:rsidRPr="00CC1CFD">
        <w:rPr>
          <w:rFonts w:ascii="Arial" w:hAnsi="Arial" w:cs="Arial"/>
          <w:sz w:val="20"/>
          <w:szCs w:val="20"/>
        </w:rPr>
        <w:t xml:space="preserve"> (</w:t>
      </w:r>
      <w:r w:rsidR="00521CD7" w:rsidRPr="00CC1CFD">
        <w:rPr>
          <w:rFonts w:ascii="Arial" w:hAnsi="Arial" w:cs="Arial"/>
          <w:sz w:val="20"/>
          <w:szCs w:val="20"/>
        </w:rPr>
        <w:t>czterech</w:t>
      </w:r>
      <w:r w:rsidR="0019157F" w:rsidRPr="00CC1CFD">
        <w:rPr>
          <w:rFonts w:ascii="Arial" w:hAnsi="Arial" w:cs="Arial"/>
          <w:sz w:val="20"/>
          <w:szCs w:val="20"/>
        </w:rPr>
        <w:t xml:space="preserve">) członków </w:t>
      </w:r>
      <w:r w:rsidRPr="00CC1CFD">
        <w:rPr>
          <w:rFonts w:ascii="Arial" w:hAnsi="Arial" w:cs="Arial"/>
          <w:sz w:val="20"/>
          <w:szCs w:val="20"/>
        </w:rPr>
        <w:t>personelu Zamawiającego z obsługi Wyposażenia</w:t>
      </w:r>
      <w:r w:rsidR="001D3FAD" w:rsidRPr="00CC1CFD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CC1CFD">
        <w:rPr>
          <w:rFonts w:ascii="Arial" w:hAnsi="Arial" w:cs="Arial"/>
          <w:sz w:val="20"/>
          <w:szCs w:val="20"/>
        </w:rPr>
        <w:t>zgłoszenia gotowości odbioru</w:t>
      </w:r>
      <w:r w:rsidR="008D6618" w:rsidRPr="00CC1CFD">
        <w:rPr>
          <w:rFonts w:ascii="Arial" w:hAnsi="Arial" w:cs="Arial"/>
          <w:sz w:val="20"/>
          <w:szCs w:val="20"/>
        </w:rPr>
        <w:t xml:space="preserve"> przedmiotu umowy</w:t>
      </w:r>
      <w:r w:rsidR="0093405C" w:rsidRPr="00CC1CFD">
        <w:rPr>
          <w:rFonts w:ascii="Arial" w:hAnsi="Arial" w:cs="Arial"/>
          <w:sz w:val="20"/>
          <w:szCs w:val="20"/>
        </w:rPr>
        <w:t xml:space="preserve"> przez Wykonawcę.</w:t>
      </w:r>
      <w:r w:rsidRPr="00CC1CFD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lastRenderedPageBreak/>
        <w:t xml:space="preserve">Informację, o dniu </w:t>
      </w:r>
      <w:r w:rsidR="0093405C" w:rsidRPr="00CC1CFD">
        <w:rPr>
          <w:rFonts w:ascii="Arial" w:hAnsi="Arial" w:cs="Arial"/>
          <w:sz w:val="20"/>
          <w:szCs w:val="20"/>
        </w:rPr>
        <w:t>wykonaniu</w:t>
      </w:r>
      <w:r w:rsidRPr="00CC1CFD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CC1CFD">
        <w:rPr>
          <w:rFonts w:ascii="Arial" w:hAnsi="Arial" w:cs="Arial"/>
          <w:sz w:val="20"/>
          <w:szCs w:val="20"/>
        </w:rPr>
        <w:t xml:space="preserve">5 </w:t>
      </w:r>
      <w:r w:rsidRPr="00CC1CFD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52163C0C" w14:textId="73125D60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 w:rsidRPr="00CC1CFD">
        <w:rPr>
          <w:rFonts w:ascii="Arial" w:hAnsi="Arial" w:cs="Arial"/>
          <w:sz w:val="20"/>
          <w:szCs w:val="20"/>
        </w:rPr>
        <w:t>Formularzu cenowym</w:t>
      </w:r>
      <w:r w:rsidRPr="00CC1CFD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1F530CF9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 w:rsidRPr="00CC1CFD">
        <w:rPr>
          <w:rFonts w:ascii="Arial" w:hAnsi="Arial" w:cs="Arial"/>
          <w:sz w:val="20"/>
          <w:szCs w:val="20"/>
        </w:rPr>
        <w:t xml:space="preserve"> licencji na oprogramowanie,</w:t>
      </w:r>
      <w:r w:rsidRPr="00CC1CFD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</w:t>
      </w:r>
      <w:r w:rsidR="00B77260" w:rsidRPr="00CC1CFD">
        <w:rPr>
          <w:rFonts w:ascii="Arial" w:hAnsi="Arial" w:cs="Arial"/>
          <w:sz w:val="20"/>
          <w:szCs w:val="20"/>
        </w:rPr>
        <w:t>,</w:t>
      </w:r>
      <w:r w:rsidRPr="00CC1CFD">
        <w:rPr>
          <w:rFonts w:ascii="Arial" w:hAnsi="Arial" w:cs="Arial"/>
          <w:sz w:val="20"/>
          <w:szCs w:val="20"/>
        </w:rPr>
        <w:t xml:space="preserve"> </w:t>
      </w:r>
    </w:p>
    <w:p w14:paraId="5117C3A1" w14:textId="6C959C4F" w:rsidR="008D6618" w:rsidRPr="00CC1CFD" w:rsidRDefault="008D6618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d) stwierdzenia wad </w:t>
      </w:r>
      <w:r w:rsidR="005C61CE" w:rsidRPr="00CC1CFD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CC1CFD">
        <w:rPr>
          <w:rFonts w:ascii="Arial" w:hAnsi="Arial" w:cs="Arial"/>
          <w:sz w:val="20"/>
          <w:szCs w:val="20"/>
        </w:rPr>
        <w:t>Wyposażenia lub dokumentacji powykonawczej.</w:t>
      </w:r>
    </w:p>
    <w:p w14:paraId="0878943D" w14:textId="20AA9F3B" w:rsidR="00B77260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terminie wyznaczonym przez Zamawiającego i ponownego zgłoszenia Zamawiającemu gotowości do odbioru w trybie wskazanym w § </w:t>
      </w:r>
      <w:r w:rsidR="00003AF0" w:rsidRPr="00CC1CFD">
        <w:rPr>
          <w:rFonts w:ascii="Arial" w:hAnsi="Arial" w:cs="Arial"/>
          <w:sz w:val="20"/>
          <w:szCs w:val="20"/>
        </w:rPr>
        <w:t xml:space="preserve">7 </w:t>
      </w:r>
      <w:r w:rsidRPr="00CC1CFD">
        <w:rPr>
          <w:rFonts w:ascii="Arial" w:hAnsi="Arial" w:cs="Arial"/>
          <w:sz w:val="20"/>
          <w:szCs w:val="20"/>
        </w:rPr>
        <w:t>ust. 2</w:t>
      </w:r>
      <w:r w:rsidR="00793249" w:rsidRPr="00CC1CFD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CC1CFD">
        <w:rPr>
          <w:rFonts w:ascii="Arial" w:hAnsi="Arial" w:cs="Arial"/>
          <w:sz w:val="20"/>
          <w:szCs w:val="20"/>
        </w:rPr>
        <w:t xml:space="preserve">przedmiotu umowy </w:t>
      </w:r>
      <w:r w:rsidRPr="00CC1CFD">
        <w:rPr>
          <w:rFonts w:ascii="Arial" w:hAnsi="Arial" w:cs="Arial"/>
          <w:sz w:val="20"/>
          <w:szCs w:val="20"/>
        </w:rPr>
        <w:t>przez Zamawiającego</w:t>
      </w:r>
      <w:r w:rsidR="004A2A94" w:rsidRPr="00CC1CFD">
        <w:rPr>
          <w:rFonts w:ascii="Arial" w:hAnsi="Arial" w:cs="Arial"/>
          <w:sz w:val="20"/>
          <w:szCs w:val="20"/>
        </w:rPr>
        <w:t xml:space="preserve"> w toku odbioru </w:t>
      </w:r>
      <w:r w:rsidRPr="00CC1CFD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CC1CFD">
        <w:rPr>
          <w:rFonts w:ascii="Arial" w:hAnsi="Arial" w:cs="Arial"/>
          <w:sz w:val="20"/>
          <w:szCs w:val="20"/>
        </w:rPr>
        <w:t>przedmiotu umowy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CC1CFD">
        <w:rPr>
          <w:rFonts w:ascii="Arial" w:hAnsi="Arial" w:cs="Arial"/>
          <w:sz w:val="20"/>
          <w:szCs w:val="20"/>
        </w:rPr>
        <w:t>przedmiotu umowy</w:t>
      </w:r>
      <w:r w:rsidRPr="00CC1CFD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Okres rękojmi i gwarancji</w:t>
      </w:r>
    </w:p>
    <w:p w14:paraId="70BA61EF" w14:textId="54B62EFC" w:rsidR="008D213F" w:rsidRPr="00CC1CFD" w:rsidRDefault="008D213F" w:rsidP="00CC1CFD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CC1CFD">
        <w:rPr>
          <w:rFonts w:ascii="Arial" w:hAnsi="Arial" w:cs="Arial"/>
          <w:iCs/>
          <w:sz w:val="20"/>
          <w:szCs w:val="20"/>
        </w:rPr>
        <w:t xml:space="preserve">Wykonawca </w:t>
      </w:r>
      <w:r w:rsidRPr="00CC1CFD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2E30F2">
        <w:rPr>
          <w:rFonts w:ascii="Arial" w:hAnsi="Arial" w:cs="Arial"/>
          <w:iCs/>
          <w:color w:val="auto"/>
          <w:sz w:val="20"/>
          <w:szCs w:val="20"/>
        </w:rPr>
        <w:t>24</w:t>
      </w:r>
      <w:r w:rsidRPr="00CC1CFD">
        <w:rPr>
          <w:rFonts w:ascii="Arial" w:hAnsi="Arial" w:cs="Arial"/>
          <w:iCs/>
          <w:color w:val="auto"/>
          <w:sz w:val="20"/>
          <w:szCs w:val="20"/>
        </w:rPr>
        <w:t xml:space="preserve"> miesięcznej gwarancji na </w:t>
      </w:r>
      <w:r w:rsidR="008D6618" w:rsidRPr="00CC1CFD">
        <w:rPr>
          <w:rFonts w:ascii="Arial" w:hAnsi="Arial" w:cs="Arial"/>
          <w:iCs/>
          <w:color w:val="auto"/>
          <w:sz w:val="20"/>
          <w:szCs w:val="20"/>
        </w:rPr>
        <w:t xml:space="preserve">przedmiot umowy, </w:t>
      </w:r>
      <w:r w:rsidRPr="00CC1CFD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CC1CFD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CC1CFD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CC1CFD">
        <w:rPr>
          <w:rFonts w:ascii="Arial" w:hAnsi="Arial" w:cs="Arial"/>
          <w:iCs/>
          <w:color w:val="auto"/>
          <w:sz w:val="20"/>
          <w:szCs w:val="20"/>
        </w:rPr>
        <w:t>Załączniku A do SWZ, przy czym gwarancja nie wyłącza up</w:t>
      </w:r>
      <w:r w:rsidR="00342B83" w:rsidRPr="00CC1CFD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CC1CFD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CC1CFD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 w:rsidRPr="00CC1CFD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CC1CFD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4CA458C6" w:rsidR="00896C0E" w:rsidRPr="00CC1CFD" w:rsidRDefault="00896C0E" w:rsidP="00CC1CFD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CC1CFD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2E30F2">
        <w:rPr>
          <w:rFonts w:ascii="Arial" w:hAnsi="Arial" w:cs="Arial"/>
          <w:i/>
          <w:iCs/>
          <w:color w:val="auto"/>
          <w:sz w:val="20"/>
          <w:szCs w:val="20"/>
        </w:rPr>
        <w:t>24</w:t>
      </w:r>
      <w:r w:rsidRPr="00CC1CFD">
        <w:rPr>
          <w:rFonts w:ascii="Arial" w:hAnsi="Arial" w:cs="Arial"/>
          <w:i/>
          <w:iCs/>
          <w:color w:val="auto"/>
          <w:sz w:val="20"/>
          <w:szCs w:val="20"/>
        </w:rPr>
        <w:t xml:space="preserve"> miesięczny okres gwarancji. Gwarancja udzielona zostanie Zamawiającemu na zasadach określonych </w:t>
      </w:r>
      <w:r w:rsidR="004C7A78" w:rsidRPr="00CC1CFD">
        <w:rPr>
          <w:rFonts w:ascii="Arial" w:hAnsi="Arial" w:cs="Arial"/>
          <w:i/>
          <w:iCs/>
          <w:color w:val="auto"/>
          <w:sz w:val="20"/>
          <w:szCs w:val="20"/>
        </w:rPr>
        <w:t>w Załączniku A do SWZ</w:t>
      </w:r>
      <w:r w:rsidRPr="00CC1CFD">
        <w:rPr>
          <w:rFonts w:ascii="Arial" w:hAnsi="Arial" w:cs="Arial"/>
          <w:i/>
          <w:iCs/>
          <w:color w:val="auto"/>
          <w:sz w:val="20"/>
          <w:szCs w:val="20"/>
        </w:rPr>
        <w:t xml:space="preserve">. (ust. </w:t>
      </w:r>
      <w:r w:rsidR="0056256C" w:rsidRPr="00CC1CFD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CC1CFD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 </w:t>
      </w:r>
    </w:p>
    <w:p w14:paraId="46D40A34" w14:textId="1E7322C3" w:rsidR="00195964" w:rsidRPr="00CC1CFD" w:rsidRDefault="00195964" w:rsidP="00CC1CFD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Wszelkie koszty związane z wykonaniem napraw gwarancyjnych których mowa powyżej, w tym koszty zastąpienia uszkodzonych rzeczy, ich transportu do miejsca naprawy gwarancyjnej, jak również dostarczenia rzeczy naprawionej lub wolnej od wady do miejsca, w którym usterka została ujawniona, a także koszty zamontowania takich rzeczy lub rzeczy wolnych od wad, ponosi Wykonawca chyba, że usterki i awarie zostały spowodowane użytkowaniem rzeczy niezgodnie z ich przeznaczeniem.</w:t>
      </w:r>
    </w:p>
    <w:p w14:paraId="55F6D33A" w14:textId="490D93B9" w:rsidR="00195964" w:rsidRPr="00CC1CFD" w:rsidRDefault="00195964" w:rsidP="00CC1CFD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CC1CFD">
        <w:rPr>
          <w:rFonts w:ascii="Arial" w:hAnsi="Arial" w:cs="Arial"/>
          <w:sz w:val="20"/>
          <w:szCs w:val="20"/>
        </w:rPr>
        <w:t>e innemu podmiotowi, na koszt i </w:t>
      </w:r>
      <w:r w:rsidRPr="00CC1CFD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CC1CFD">
        <w:rPr>
          <w:rFonts w:ascii="Arial" w:hAnsi="Arial" w:cs="Arial"/>
          <w:sz w:val="20"/>
          <w:szCs w:val="20"/>
        </w:rPr>
        <w:t xml:space="preserve"> (słownie: czternastu)</w:t>
      </w:r>
      <w:r w:rsidRPr="00CC1CFD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CC1CFD">
        <w:rPr>
          <w:rFonts w:ascii="Arial" w:hAnsi="Arial" w:cs="Arial"/>
          <w:sz w:val="20"/>
          <w:szCs w:val="20"/>
        </w:rPr>
        <w:t xml:space="preserve">6 </w:t>
      </w:r>
      <w:r w:rsidRPr="00CC1CFD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CC1CFD">
        <w:rPr>
          <w:rFonts w:ascii="Arial" w:hAnsi="Arial" w:cs="Arial"/>
          <w:sz w:val="20"/>
          <w:szCs w:val="20"/>
        </w:rPr>
        <w:t>zwłoki</w:t>
      </w:r>
      <w:r w:rsidRPr="00CC1CFD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CC1CFD">
        <w:rPr>
          <w:rFonts w:ascii="Arial" w:hAnsi="Arial" w:cs="Arial"/>
          <w:sz w:val="20"/>
          <w:szCs w:val="20"/>
        </w:rPr>
        <w:t xml:space="preserve">5 </w:t>
      </w:r>
      <w:r w:rsidRPr="00CC1CFD">
        <w:rPr>
          <w:rFonts w:ascii="Arial" w:hAnsi="Arial" w:cs="Arial"/>
          <w:sz w:val="20"/>
          <w:szCs w:val="20"/>
        </w:rPr>
        <w:t xml:space="preserve">ust. 1; </w:t>
      </w:r>
    </w:p>
    <w:p w14:paraId="495FD62D" w14:textId="66D4946C" w:rsidR="008F4ED3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lastRenderedPageBreak/>
        <w:t xml:space="preserve">b) Wykonawca zobowiązuje się zapłacić Zamawiającemu karę umowną w wysokości 0,1 % całkowitego wynagrodzenia brutto określonego w § 6 ust. 2, za każdy dzień zwłoki w wykonaniu projektu, o którym mowa w § 5 ust. 6; </w:t>
      </w:r>
    </w:p>
    <w:p w14:paraId="5E1EE0AF" w14:textId="0AD2AEAC" w:rsidR="008D213F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c</w:t>
      </w:r>
      <w:r w:rsidR="008D213F" w:rsidRPr="00CC1CFD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CC1CFD">
        <w:rPr>
          <w:rFonts w:ascii="Arial" w:hAnsi="Arial" w:cs="Arial"/>
          <w:sz w:val="20"/>
          <w:szCs w:val="20"/>
        </w:rPr>
        <w:t>2</w:t>
      </w:r>
      <w:r w:rsidR="008D213F" w:rsidRPr="00CC1CFD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CC1CFD">
        <w:rPr>
          <w:rFonts w:ascii="Arial" w:hAnsi="Arial" w:cs="Arial"/>
          <w:sz w:val="20"/>
          <w:szCs w:val="20"/>
        </w:rPr>
        <w:t xml:space="preserve">6 </w:t>
      </w:r>
      <w:r w:rsidR="008D213F" w:rsidRPr="00CC1CFD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CC1CFD">
        <w:rPr>
          <w:rFonts w:ascii="Arial" w:hAnsi="Arial" w:cs="Arial"/>
          <w:sz w:val="20"/>
          <w:szCs w:val="20"/>
        </w:rPr>
        <w:t>zwłoki</w:t>
      </w:r>
      <w:r w:rsidR="008D213F" w:rsidRPr="00CC1CFD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CC1CFD">
        <w:rPr>
          <w:rFonts w:ascii="Arial" w:hAnsi="Arial" w:cs="Arial"/>
          <w:sz w:val="20"/>
          <w:szCs w:val="20"/>
        </w:rPr>
        <w:t xml:space="preserve">istotnych </w:t>
      </w:r>
      <w:r w:rsidR="008D6618" w:rsidRPr="00CC1CFD">
        <w:rPr>
          <w:rFonts w:ascii="Arial" w:hAnsi="Arial" w:cs="Arial"/>
          <w:sz w:val="20"/>
          <w:szCs w:val="20"/>
        </w:rPr>
        <w:t>przedmiotu umowy</w:t>
      </w:r>
      <w:r w:rsidR="008D213F" w:rsidRPr="00CC1CFD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CC1CFD">
        <w:rPr>
          <w:rFonts w:ascii="Arial" w:hAnsi="Arial" w:cs="Arial"/>
          <w:sz w:val="20"/>
          <w:szCs w:val="20"/>
        </w:rPr>
        <w:t>7</w:t>
      </w:r>
      <w:r w:rsidR="00003AF0" w:rsidRPr="00CC1CFD">
        <w:rPr>
          <w:rFonts w:ascii="Arial" w:hAnsi="Arial" w:cs="Arial"/>
          <w:sz w:val="20"/>
          <w:szCs w:val="20"/>
        </w:rPr>
        <w:t xml:space="preserve"> </w:t>
      </w:r>
      <w:r w:rsidR="008D213F" w:rsidRPr="00CC1CFD">
        <w:rPr>
          <w:rFonts w:ascii="Arial" w:hAnsi="Arial" w:cs="Arial"/>
          <w:sz w:val="20"/>
          <w:szCs w:val="20"/>
        </w:rPr>
        <w:t xml:space="preserve">ust. </w:t>
      </w:r>
      <w:r w:rsidR="00620439" w:rsidRPr="00CC1CFD">
        <w:rPr>
          <w:rFonts w:ascii="Arial" w:hAnsi="Arial" w:cs="Arial"/>
          <w:sz w:val="20"/>
          <w:szCs w:val="20"/>
        </w:rPr>
        <w:t>3</w:t>
      </w:r>
      <w:r w:rsidR="007C2001" w:rsidRPr="00CC1CFD">
        <w:rPr>
          <w:rFonts w:ascii="Arial" w:hAnsi="Arial" w:cs="Arial"/>
          <w:sz w:val="20"/>
          <w:szCs w:val="20"/>
        </w:rPr>
        <w:t xml:space="preserve"> zdanie ostatnie</w:t>
      </w:r>
      <w:r w:rsidR="008D213F" w:rsidRPr="00CC1CFD">
        <w:rPr>
          <w:rFonts w:ascii="Arial" w:hAnsi="Arial" w:cs="Arial"/>
          <w:sz w:val="20"/>
          <w:szCs w:val="20"/>
        </w:rPr>
        <w:t xml:space="preserve">; </w:t>
      </w:r>
    </w:p>
    <w:p w14:paraId="19A9D98F" w14:textId="06C6C66E" w:rsidR="008D213F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d</w:t>
      </w:r>
      <w:r w:rsidR="008D213F" w:rsidRPr="00CC1CFD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CC1CFD">
        <w:rPr>
          <w:rFonts w:ascii="Arial" w:hAnsi="Arial" w:cs="Arial"/>
          <w:sz w:val="20"/>
          <w:szCs w:val="20"/>
        </w:rPr>
        <w:t>2</w:t>
      </w:r>
      <w:r w:rsidR="008D213F" w:rsidRPr="00CC1CFD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CC1CFD">
        <w:rPr>
          <w:rFonts w:ascii="Arial" w:hAnsi="Arial" w:cs="Arial"/>
          <w:sz w:val="20"/>
          <w:szCs w:val="20"/>
        </w:rPr>
        <w:t xml:space="preserve">6 </w:t>
      </w:r>
      <w:r w:rsidR="008D213F" w:rsidRPr="00CC1CFD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CC1CFD">
        <w:rPr>
          <w:rFonts w:ascii="Arial" w:hAnsi="Arial" w:cs="Arial"/>
          <w:sz w:val="20"/>
          <w:szCs w:val="20"/>
        </w:rPr>
        <w:t>zwłoki</w:t>
      </w:r>
      <w:r w:rsidR="008D213F" w:rsidRPr="00CC1CFD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CC1CFD">
        <w:rPr>
          <w:rFonts w:ascii="Arial" w:hAnsi="Arial" w:cs="Arial"/>
          <w:sz w:val="20"/>
          <w:szCs w:val="20"/>
        </w:rPr>
        <w:t>przedmiotu umowy</w:t>
      </w:r>
      <w:r w:rsidR="008D213F" w:rsidRPr="00CC1CFD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CC1CFD">
        <w:rPr>
          <w:rFonts w:ascii="Arial" w:hAnsi="Arial" w:cs="Arial"/>
          <w:sz w:val="20"/>
          <w:szCs w:val="20"/>
        </w:rPr>
        <w:t xml:space="preserve">7 </w:t>
      </w:r>
      <w:r w:rsidR="008D213F" w:rsidRPr="00CC1CFD">
        <w:rPr>
          <w:rFonts w:ascii="Arial" w:hAnsi="Arial" w:cs="Arial"/>
          <w:sz w:val="20"/>
          <w:szCs w:val="20"/>
        </w:rPr>
        <w:t>ust. 3 lit. b</w:t>
      </w:r>
      <w:r w:rsidR="0052054D" w:rsidRPr="00CC1CFD">
        <w:rPr>
          <w:rFonts w:ascii="Arial" w:hAnsi="Arial" w:cs="Arial"/>
          <w:sz w:val="20"/>
          <w:szCs w:val="20"/>
        </w:rPr>
        <w:t>;</w:t>
      </w:r>
      <w:r w:rsidR="004A2A94" w:rsidRPr="00CC1CFD">
        <w:rPr>
          <w:rFonts w:ascii="Arial" w:hAnsi="Arial" w:cs="Arial"/>
          <w:sz w:val="20"/>
          <w:szCs w:val="20"/>
        </w:rPr>
        <w:t xml:space="preserve"> </w:t>
      </w:r>
    </w:p>
    <w:p w14:paraId="27E0A71A" w14:textId="26A41649" w:rsidR="005C61CE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e</w:t>
      </w:r>
      <w:r w:rsidR="005C61CE" w:rsidRPr="00CC1CFD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865299" w:rsidRPr="00CC1CFD">
        <w:rPr>
          <w:rFonts w:ascii="Arial" w:hAnsi="Arial" w:cs="Arial"/>
          <w:sz w:val="20"/>
          <w:szCs w:val="20"/>
        </w:rPr>
        <w:t xml:space="preserve">2 </w:t>
      </w:r>
      <w:r w:rsidR="005C61CE" w:rsidRPr="00CC1CFD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CC1CFD">
        <w:rPr>
          <w:rFonts w:ascii="Arial" w:hAnsi="Arial" w:cs="Arial"/>
          <w:sz w:val="20"/>
          <w:szCs w:val="20"/>
        </w:rPr>
        <w:t>usterek</w:t>
      </w:r>
      <w:r w:rsidR="005C61CE" w:rsidRPr="00CC1CFD">
        <w:rPr>
          <w:rFonts w:ascii="Arial" w:hAnsi="Arial" w:cs="Arial"/>
          <w:sz w:val="20"/>
          <w:szCs w:val="20"/>
        </w:rPr>
        <w:t xml:space="preserve"> </w:t>
      </w:r>
      <w:r w:rsidR="004C7A78" w:rsidRPr="00CC1CFD">
        <w:rPr>
          <w:rFonts w:ascii="Arial" w:hAnsi="Arial" w:cs="Arial"/>
          <w:sz w:val="20"/>
          <w:szCs w:val="20"/>
        </w:rPr>
        <w:t>P</w:t>
      </w:r>
      <w:r w:rsidR="005C61CE" w:rsidRPr="00CC1CFD">
        <w:rPr>
          <w:rFonts w:ascii="Arial" w:hAnsi="Arial" w:cs="Arial"/>
          <w:sz w:val="20"/>
          <w:szCs w:val="20"/>
        </w:rPr>
        <w:t>rzedmiotu umowy</w:t>
      </w:r>
      <w:r w:rsidR="004C7A78" w:rsidRPr="00CC1CFD">
        <w:rPr>
          <w:rFonts w:ascii="Arial" w:hAnsi="Arial" w:cs="Arial"/>
          <w:sz w:val="20"/>
          <w:szCs w:val="20"/>
        </w:rPr>
        <w:t xml:space="preserve"> lub wykonania konsultacji</w:t>
      </w:r>
      <w:r w:rsidR="005C61CE" w:rsidRPr="00CC1CFD">
        <w:rPr>
          <w:rFonts w:ascii="Arial" w:hAnsi="Arial" w:cs="Arial"/>
          <w:sz w:val="20"/>
          <w:szCs w:val="20"/>
        </w:rPr>
        <w:t>,</w:t>
      </w:r>
      <w:r w:rsidR="00865299" w:rsidRPr="00CC1CFD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CC1CFD">
        <w:rPr>
          <w:rFonts w:ascii="Arial" w:hAnsi="Arial" w:cs="Arial"/>
          <w:i/>
          <w:sz w:val="20"/>
          <w:szCs w:val="20"/>
        </w:rPr>
        <w:t>dodatkowej gwarancji</w:t>
      </w:r>
      <w:r w:rsidR="00865299" w:rsidRPr="00CC1CFD">
        <w:rPr>
          <w:rFonts w:ascii="Arial" w:hAnsi="Arial" w:cs="Arial"/>
          <w:sz w:val="20"/>
          <w:szCs w:val="20"/>
        </w:rPr>
        <w:t xml:space="preserve"> </w:t>
      </w:r>
      <w:r w:rsidR="00865299" w:rsidRPr="00CC1CFD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18BCE329" w:rsidR="005C61CE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f</w:t>
      </w:r>
      <w:r w:rsidR="005C61CE" w:rsidRPr="00CC1CFD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CC1CFD">
        <w:rPr>
          <w:rFonts w:ascii="Arial" w:hAnsi="Arial" w:cs="Arial"/>
          <w:sz w:val="20"/>
          <w:szCs w:val="20"/>
        </w:rPr>
        <w:t>3</w:t>
      </w:r>
      <w:r w:rsidR="00865299" w:rsidRPr="00CC1CFD">
        <w:rPr>
          <w:rFonts w:ascii="Arial" w:hAnsi="Arial" w:cs="Arial"/>
          <w:sz w:val="20"/>
          <w:szCs w:val="20"/>
        </w:rPr>
        <w:t xml:space="preserve"> </w:t>
      </w:r>
      <w:r w:rsidR="005C61CE" w:rsidRPr="00CC1CFD">
        <w:rPr>
          <w:rFonts w:ascii="Arial" w:hAnsi="Arial" w:cs="Arial"/>
          <w:sz w:val="20"/>
          <w:szCs w:val="20"/>
        </w:rPr>
        <w:t xml:space="preserve">% całkowitego wynagrodzenia brutto określonego w § 6 ust. 2, za każdą godzinę zwłoki w usunięciu przez Wykonawcę </w:t>
      </w:r>
      <w:r w:rsidR="00865299" w:rsidRPr="00CC1CFD">
        <w:rPr>
          <w:rFonts w:ascii="Arial" w:hAnsi="Arial" w:cs="Arial"/>
          <w:sz w:val="20"/>
          <w:szCs w:val="20"/>
        </w:rPr>
        <w:t>awarii</w:t>
      </w:r>
      <w:r w:rsidR="005C61CE" w:rsidRPr="00CC1CFD">
        <w:rPr>
          <w:rFonts w:ascii="Arial" w:hAnsi="Arial" w:cs="Arial"/>
          <w:sz w:val="20"/>
          <w:szCs w:val="20"/>
        </w:rPr>
        <w:t xml:space="preserve"> przedmiotu umowy, </w:t>
      </w:r>
      <w:r w:rsidR="00865299" w:rsidRPr="00CC1CFD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CC1CFD">
        <w:rPr>
          <w:rFonts w:ascii="Arial" w:hAnsi="Arial" w:cs="Arial"/>
          <w:i/>
          <w:sz w:val="20"/>
          <w:szCs w:val="20"/>
        </w:rPr>
        <w:t>dodatkowej gwarancji</w:t>
      </w:r>
      <w:r w:rsidR="00865299" w:rsidRPr="00CC1CFD">
        <w:rPr>
          <w:rFonts w:ascii="Arial" w:hAnsi="Arial" w:cs="Arial"/>
          <w:sz w:val="20"/>
          <w:szCs w:val="20"/>
        </w:rPr>
        <w:t xml:space="preserve"> </w:t>
      </w:r>
      <w:r w:rsidR="00865299" w:rsidRPr="00CC1CFD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5A8D9806" w14:textId="05DFA227" w:rsidR="0052054D" w:rsidRPr="00CC1CFD" w:rsidRDefault="008F4ED3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g</w:t>
      </w:r>
      <w:r w:rsidR="0052054D" w:rsidRPr="00CC1CF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CC1CFD">
        <w:rPr>
          <w:rFonts w:ascii="Arial" w:hAnsi="Arial" w:cs="Arial"/>
          <w:sz w:val="20"/>
          <w:szCs w:val="20"/>
        </w:rPr>
        <w:t xml:space="preserve">6 </w:t>
      </w:r>
      <w:r w:rsidR="0052054D" w:rsidRPr="00CC1CFD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CC1CFD">
        <w:rPr>
          <w:rFonts w:ascii="Arial" w:hAnsi="Arial" w:cs="Arial"/>
          <w:sz w:val="20"/>
          <w:szCs w:val="20"/>
        </w:rPr>
        <w:t xml:space="preserve">wypowie </w:t>
      </w:r>
      <w:r w:rsidR="0052054D" w:rsidRPr="00CC1CFD">
        <w:rPr>
          <w:rFonts w:ascii="Arial" w:hAnsi="Arial" w:cs="Arial"/>
          <w:sz w:val="20"/>
          <w:szCs w:val="20"/>
        </w:rPr>
        <w:t>umowę ze skutkiem n</w:t>
      </w:r>
      <w:r w:rsidR="007C2001" w:rsidRPr="00CC1CFD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5C61CE" w:rsidRPr="00CC1CFD">
        <w:rPr>
          <w:rFonts w:ascii="Arial" w:hAnsi="Arial" w:cs="Arial"/>
          <w:sz w:val="20"/>
          <w:szCs w:val="20"/>
        </w:rPr>
        <w:t>potracone przez Zamawiającego z </w:t>
      </w:r>
      <w:r w:rsidRPr="00CC1CFD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3. </w:t>
      </w:r>
      <w:r w:rsidR="0052054D" w:rsidRPr="00CC1CF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CC1CFD">
        <w:rPr>
          <w:rFonts w:ascii="Arial" w:hAnsi="Arial" w:cs="Arial"/>
          <w:sz w:val="20"/>
          <w:szCs w:val="20"/>
        </w:rPr>
        <w:t xml:space="preserve">6 </w:t>
      </w:r>
      <w:r w:rsidR="0052054D" w:rsidRPr="00CC1CFD">
        <w:rPr>
          <w:rFonts w:ascii="Arial" w:hAnsi="Arial" w:cs="Arial"/>
          <w:sz w:val="20"/>
          <w:szCs w:val="20"/>
        </w:rPr>
        <w:t>ust.</w:t>
      </w:r>
      <w:r w:rsidR="00630BC1" w:rsidRPr="00CC1CFD">
        <w:rPr>
          <w:rFonts w:ascii="Arial" w:hAnsi="Arial" w:cs="Arial"/>
          <w:sz w:val="20"/>
          <w:szCs w:val="20"/>
        </w:rPr>
        <w:t> </w:t>
      </w:r>
      <w:r w:rsidR="0052054D" w:rsidRPr="00CC1CF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CC1CFD" w:rsidRDefault="0052054D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4. </w:t>
      </w:r>
      <w:r w:rsidR="008D213F" w:rsidRPr="00CC1CFD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CC1CFD" w:rsidRDefault="0052054D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5</w:t>
      </w:r>
      <w:r w:rsidR="008D213F" w:rsidRPr="00CC1CFD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7D89639" w:rsidR="008D213F" w:rsidRPr="00CC1CFD" w:rsidRDefault="0052054D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6</w:t>
      </w:r>
      <w:r w:rsidR="008D213F" w:rsidRPr="00CC1CFD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 w:rsidRPr="00CC1CFD">
        <w:rPr>
          <w:rFonts w:ascii="Arial" w:hAnsi="Arial" w:cs="Arial"/>
          <w:sz w:val="20"/>
          <w:szCs w:val="20"/>
        </w:rPr>
        <w:t>miany sposobu wykonania umowy i </w:t>
      </w:r>
      <w:r w:rsidR="008D213F" w:rsidRPr="00CC1CFD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CC1CFD">
        <w:rPr>
          <w:rFonts w:ascii="Arial" w:hAnsi="Arial" w:cs="Arial"/>
          <w:sz w:val="20"/>
          <w:szCs w:val="20"/>
        </w:rPr>
        <w:t xml:space="preserve">wypowiedzieć </w:t>
      </w:r>
      <w:r w:rsidR="008D213F" w:rsidRPr="00CC1CFD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620439" w:rsidRPr="00CC1CFD">
        <w:rPr>
          <w:rFonts w:ascii="Arial" w:hAnsi="Arial" w:cs="Arial"/>
          <w:sz w:val="20"/>
          <w:szCs w:val="20"/>
        </w:rPr>
        <w:t>g</w:t>
      </w:r>
      <w:r w:rsidR="008D213F" w:rsidRPr="00CC1CFD">
        <w:rPr>
          <w:rFonts w:ascii="Arial" w:hAnsi="Arial" w:cs="Arial"/>
          <w:sz w:val="20"/>
          <w:szCs w:val="20"/>
        </w:rPr>
        <w:t xml:space="preserve">, oraz ust. 2 i </w:t>
      </w:r>
      <w:r w:rsidRPr="00CC1CFD">
        <w:rPr>
          <w:rFonts w:ascii="Arial" w:hAnsi="Arial" w:cs="Arial"/>
          <w:sz w:val="20"/>
          <w:szCs w:val="20"/>
        </w:rPr>
        <w:t>5</w:t>
      </w:r>
      <w:r w:rsidR="008D213F" w:rsidRPr="00CC1CFD">
        <w:rPr>
          <w:rFonts w:ascii="Arial" w:hAnsi="Arial" w:cs="Arial"/>
          <w:sz w:val="20"/>
          <w:szCs w:val="20"/>
        </w:rPr>
        <w:t xml:space="preserve">. </w:t>
      </w:r>
    </w:p>
    <w:p w14:paraId="1ABF6527" w14:textId="29AA0075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1. W</w:t>
      </w:r>
      <w:r w:rsidR="00F01581" w:rsidRPr="00CC1CFD">
        <w:rPr>
          <w:rFonts w:ascii="Arial" w:hAnsi="Arial" w:cs="Arial"/>
          <w:sz w:val="20"/>
          <w:szCs w:val="20"/>
        </w:rPr>
        <w:t xml:space="preserve"> przypadku wykonania przedmiotu </w:t>
      </w:r>
      <w:r w:rsidRPr="00CC1CFD">
        <w:rPr>
          <w:rFonts w:ascii="Arial" w:hAnsi="Arial" w:cs="Arial"/>
          <w:sz w:val="20"/>
          <w:szCs w:val="20"/>
        </w:rPr>
        <w:t>umowy przy udziale podwykonawców</w:t>
      </w:r>
      <w:r w:rsidR="00F01581" w:rsidRPr="00CC1CFD">
        <w:rPr>
          <w:rFonts w:ascii="Arial" w:hAnsi="Arial" w:cs="Arial"/>
          <w:sz w:val="20"/>
          <w:szCs w:val="20"/>
        </w:rPr>
        <w:t xml:space="preserve">, </w:t>
      </w:r>
      <w:r w:rsidRPr="00CC1CFD">
        <w:rPr>
          <w:rFonts w:ascii="Arial" w:hAnsi="Arial" w:cs="Arial"/>
          <w:sz w:val="20"/>
          <w:szCs w:val="20"/>
        </w:rPr>
        <w:t xml:space="preserve">Wykonawca </w:t>
      </w:r>
      <w:r w:rsidR="00F01581" w:rsidRPr="00CC1CFD">
        <w:rPr>
          <w:rFonts w:ascii="Arial" w:hAnsi="Arial" w:cs="Arial"/>
          <w:sz w:val="20"/>
          <w:szCs w:val="20"/>
        </w:rPr>
        <w:t xml:space="preserve">oświadcza, że ponosi odpowiedzialność za dochowanie przez podwykonawców warunków niniejszej umowy </w:t>
      </w:r>
      <w:r w:rsidR="000A04BA" w:rsidRPr="00CC1CFD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CC1CFD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79E05C58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CC1CFD" w:rsidRDefault="00F01581" w:rsidP="00CC1CFD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CC1CFD" w:rsidRDefault="00F01581" w:rsidP="00CC1CFD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CC1CFD">
        <w:rPr>
          <w:rFonts w:ascii="Arial" w:hAnsi="Arial" w:cs="Arial"/>
          <w:sz w:val="20"/>
          <w:szCs w:val="20"/>
        </w:rPr>
        <w:t> </w:t>
      </w:r>
      <w:r w:rsidRPr="00CC1CFD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CC1CFD" w:rsidRDefault="00FE0F04" w:rsidP="00CC1CFD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after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CC1CFD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20D147ED" w14:textId="239BFB2E" w:rsidR="00FE0F04" w:rsidRPr="00CC1CFD" w:rsidRDefault="00FE0F04" w:rsidP="00CC1CFD">
      <w:pPr>
        <w:numPr>
          <w:ilvl w:val="0"/>
          <w:numId w:val="4"/>
        </w:numPr>
        <w:autoSpaceDN w:val="0"/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zmiany określonego typu, modelu, nazwy, producenta przedmiotu umowy bądź jego elementów, poprawy jakości lub innych parametrów charakterystycznych dla danego elementu </w:t>
      </w:r>
      <w:r w:rsidR="008D6618" w:rsidRPr="00CC1CFD">
        <w:rPr>
          <w:rFonts w:ascii="Arial" w:hAnsi="Arial" w:cs="Arial"/>
          <w:sz w:val="20"/>
          <w:szCs w:val="20"/>
        </w:rPr>
        <w:lastRenderedPageBreak/>
        <w:t>przedmiotu umowy</w:t>
      </w:r>
      <w:r w:rsidRPr="00CC1CFD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CC1CFD">
        <w:rPr>
          <w:rFonts w:ascii="Arial" w:hAnsi="Arial" w:cs="Arial"/>
          <w:sz w:val="20"/>
          <w:szCs w:val="20"/>
        </w:rPr>
        <w:t>w </w:t>
      </w:r>
      <w:r w:rsidRPr="00CC1CFD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CC1CFD">
        <w:rPr>
          <w:rFonts w:ascii="Arial" w:hAnsi="Arial" w:cs="Arial"/>
          <w:sz w:val="20"/>
          <w:szCs w:val="20"/>
        </w:rPr>
        <w:t>6</w:t>
      </w:r>
      <w:r w:rsidRPr="00CC1CFD">
        <w:rPr>
          <w:rFonts w:ascii="Arial" w:hAnsi="Arial" w:cs="Arial"/>
          <w:sz w:val="20"/>
          <w:szCs w:val="20"/>
        </w:rPr>
        <w:t xml:space="preserve"> ust</w:t>
      </w:r>
      <w:r w:rsidR="005C61CE" w:rsidRPr="00CC1CFD">
        <w:rPr>
          <w:rFonts w:ascii="Arial" w:hAnsi="Arial" w:cs="Arial"/>
          <w:sz w:val="20"/>
          <w:szCs w:val="20"/>
        </w:rPr>
        <w:t>.</w:t>
      </w:r>
      <w:r w:rsidRPr="00CC1CFD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CC1CFD" w:rsidRDefault="00FE0F04" w:rsidP="00CC1CFD">
      <w:pPr>
        <w:numPr>
          <w:ilvl w:val="0"/>
          <w:numId w:val="4"/>
        </w:numPr>
        <w:autoSpaceDN w:val="0"/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CC1CFD" w:rsidRDefault="00FE0F04" w:rsidP="00CC1CFD">
      <w:pPr>
        <w:numPr>
          <w:ilvl w:val="0"/>
          <w:numId w:val="4"/>
        </w:numPr>
        <w:autoSpaceDN w:val="0"/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CC1CFD" w:rsidRDefault="00FE0F04" w:rsidP="00CC1CFD">
      <w:pPr>
        <w:numPr>
          <w:ilvl w:val="0"/>
          <w:numId w:val="4"/>
        </w:numPr>
        <w:autoSpaceDN w:val="0"/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CC1CFD">
        <w:rPr>
          <w:rFonts w:ascii="Arial" w:hAnsi="Arial" w:cs="Arial"/>
          <w:color w:val="000000"/>
          <w:sz w:val="20"/>
          <w:szCs w:val="20"/>
        </w:rPr>
        <w:t>Zamawiającego</w:t>
      </w:r>
      <w:r w:rsidRPr="00CC1CFD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CC1CFD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8DA7866" w:rsidR="00FE0F04" w:rsidRPr="00CC1CFD" w:rsidRDefault="00FE0F04" w:rsidP="00CC1CFD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after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zamianę zawierającego: opis propozycji zmian, uzasadnienie zmian, obliczenie kosztów zmian, jeżeli zmiana będzie miała wpływ na wynagrodzenie </w:t>
      </w:r>
      <w:r w:rsidR="008D6618"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6D1BCC1D" w:rsidR="00FE0F04" w:rsidRPr="00CC1CFD" w:rsidRDefault="00FE0F04" w:rsidP="00CC1CFD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after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CC1CFD">
        <w:rPr>
          <w:rFonts w:ascii="Arial" w:hAnsi="Arial" w:cs="Arial"/>
          <w:sz w:val="20"/>
          <w:szCs w:val="20"/>
        </w:rPr>
        <w:t>do nadzorowania realizacji przedmiotu umowy</w:t>
      </w:r>
      <w:r w:rsidRPr="00CC1CFD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4A42CE0C" w14:textId="456B4551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1</w:t>
      </w:r>
      <w:r w:rsidR="008847D8" w:rsidRPr="00CC1CFD">
        <w:rPr>
          <w:rFonts w:ascii="Arial" w:hAnsi="Arial" w:cs="Arial"/>
          <w:sz w:val="20"/>
          <w:szCs w:val="20"/>
        </w:rPr>
        <w:t>2</w:t>
      </w:r>
    </w:p>
    <w:p w14:paraId="7FE7718E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a) określonej w </w:t>
      </w:r>
      <w:r w:rsidR="00F01581" w:rsidRPr="00CC1CFD">
        <w:rPr>
          <w:rFonts w:ascii="Arial" w:hAnsi="Arial" w:cs="Arial"/>
          <w:sz w:val="20"/>
          <w:szCs w:val="20"/>
        </w:rPr>
        <w:t>art.456 ust.1 us</w:t>
      </w:r>
      <w:r w:rsidRPr="00CC1CFD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473A1597" w14:textId="77777777" w:rsidR="00E56F58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b) ogłoszenia upadłości lub li</w:t>
      </w:r>
      <w:r w:rsidR="00E56F58" w:rsidRPr="00CC1CFD">
        <w:rPr>
          <w:rFonts w:ascii="Arial" w:hAnsi="Arial" w:cs="Arial"/>
          <w:sz w:val="20"/>
          <w:szCs w:val="20"/>
        </w:rPr>
        <w:t>kwidacji działalności Wykonawcy,</w:t>
      </w:r>
    </w:p>
    <w:p w14:paraId="1C6F03E1" w14:textId="65A53420" w:rsidR="008D213F" w:rsidRPr="00CC1CFD" w:rsidRDefault="00540BEE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2. Zamawiającemu przysługuje prawo odstąpienia od umowy w całości lub w części</w:t>
      </w:r>
      <w:r w:rsidR="00DD7E22" w:rsidRPr="00CC1CFD">
        <w:rPr>
          <w:rFonts w:ascii="Arial" w:hAnsi="Arial" w:cs="Arial"/>
          <w:sz w:val="20"/>
          <w:szCs w:val="20"/>
        </w:rPr>
        <w:t xml:space="preserve"> – według wyboru Zamawiającego -</w:t>
      </w:r>
      <w:r w:rsidRPr="00CC1CFD">
        <w:rPr>
          <w:rFonts w:ascii="Arial" w:hAnsi="Arial" w:cs="Arial"/>
          <w:sz w:val="20"/>
          <w:szCs w:val="20"/>
        </w:rPr>
        <w:t xml:space="preserve"> w sytuacji gdy Wykonawca </w:t>
      </w:r>
      <w:r w:rsidR="00E56F58" w:rsidRPr="00CC1CFD">
        <w:rPr>
          <w:rFonts w:ascii="Arial" w:hAnsi="Arial" w:cs="Arial"/>
          <w:sz w:val="20"/>
          <w:szCs w:val="20"/>
        </w:rPr>
        <w:t xml:space="preserve">przekroczył termin </w:t>
      </w:r>
      <w:r w:rsidRPr="00CC1CFD">
        <w:rPr>
          <w:rFonts w:ascii="Arial" w:hAnsi="Arial" w:cs="Arial"/>
          <w:sz w:val="20"/>
          <w:szCs w:val="20"/>
        </w:rPr>
        <w:t>wykonania</w:t>
      </w:r>
      <w:r w:rsidR="00E56F58" w:rsidRPr="00CC1CFD">
        <w:rPr>
          <w:rFonts w:ascii="Arial" w:hAnsi="Arial" w:cs="Arial"/>
          <w:sz w:val="20"/>
          <w:szCs w:val="20"/>
        </w:rPr>
        <w:t xml:space="preserve"> przedmiotu umowy</w:t>
      </w:r>
      <w:r w:rsidRPr="00CC1CFD">
        <w:rPr>
          <w:rFonts w:ascii="Arial" w:hAnsi="Arial" w:cs="Arial"/>
          <w:sz w:val="20"/>
          <w:szCs w:val="20"/>
        </w:rPr>
        <w:t>, o</w:t>
      </w:r>
      <w:r w:rsidR="00DD7E22" w:rsidRPr="00CC1CFD">
        <w:rPr>
          <w:rFonts w:ascii="Arial" w:hAnsi="Arial" w:cs="Arial"/>
          <w:sz w:val="20"/>
          <w:szCs w:val="20"/>
        </w:rPr>
        <w:t> </w:t>
      </w:r>
      <w:r w:rsidRPr="00CC1CFD">
        <w:rPr>
          <w:rFonts w:ascii="Arial" w:hAnsi="Arial" w:cs="Arial"/>
          <w:sz w:val="20"/>
          <w:szCs w:val="20"/>
        </w:rPr>
        <w:t>którym mowa w § 5 ust. 1,</w:t>
      </w:r>
      <w:r w:rsidR="00E56F58" w:rsidRPr="00CC1CFD">
        <w:rPr>
          <w:rFonts w:ascii="Arial" w:hAnsi="Arial" w:cs="Arial"/>
          <w:sz w:val="20"/>
          <w:szCs w:val="20"/>
        </w:rPr>
        <w:t xml:space="preserve"> powyżej </w:t>
      </w:r>
      <w:r w:rsidRPr="00CC1CFD">
        <w:rPr>
          <w:rFonts w:ascii="Arial" w:hAnsi="Arial" w:cs="Arial"/>
          <w:sz w:val="20"/>
          <w:szCs w:val="20"/>
        </w:rPr>
        <w:t>2 </w:t>
      </w:r>
      <w:r w:rsidR="00E56F58" w:rsidRPr="00CC1CFD">
        <w:rPr>
          <w:rFonts w:ascii="Arial" w:hAnsi="Arial" w:cs="Arial"/>
          <w:sz w:val="20"/>
          <w:szCs w:val="20"/>
        </w:rPr>
        <w:t>dni roboczych.</w:t>
      </w:r>
    </w:p>
    <w:p w14:paraId="69F4A2CE" w14:textId="0CB6F69F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2. W przypadku odstąpienia Zamawiającego od umowy z przyczyn wskazanych w ust.1 </w:t>
      </w:r>
      <w:r w:rsidR="00540BEE" w:rsidRPr="00CC1CFD">
        <w:rPr>
          <w:rFonts w:ascii="Arial" w:hAnsi="Arial" w:cs="Arial"/>
          <w:sz w:val="20"/>
          <w:szCs w:val="20"/>
        </w:rPr>
        <w:t xml:space="preserve">lub ust. 2 </w:t>
      </w:r>
      <w:r w:rsidRPr="00CC1CFD">
        <w:rPr>
          <w:rFonts w:ascii="Arial" w:hAnsi="Arial" w:cs="Arial"/>
          <w:sz w:val="20"/>
          <w:szCs w:val="20"/>
        </w:rPr>
        <w:t xml:space="preserve">Wykonawcy nie przysługują w stosunku do Zamawiającego żadne roszczenia, a Zamawiającemu przysługuje od Wykonawcy kara umowna, o której mowa w § </w:t>
      </w:r>
      <w:r w:rsidR="00003AF0" w:rsidRPr="00CC1CFD">
        <w:rPr>
          <w:rFonts w:ascii="Arial" w:hAnsi="Arial" w:cs="Arial"/>
          <w:sz w:val="20"/>
          <w:szCs w:val="20"/>
        </w:rPr>
        <w:t xml:space="preserve">9 </w:t>
      </w:r>
      <w:r w:rsidRPr="00CC1CFD">
        <w:rPr>
          <w:rFonts w:ascii="Arial" w:hAnsi="Arial" w:cs="Arial"/>
          <w:sz w:val="20"/>
          <w:szCs w:val="20"/>
        </w:rPr>
        <w:t xml:space="preserve">ust.1 lit. </w:t>
      </w:r>
      <w:r w:rsidR="00620439" w:rsidRPr="00CC1CFD">
        <w:rPr>
          <w:rFonts w:ascii="Arial" w:hAnsi="Arial" w:cs="Arial"/>
          <w:sz w:val="20"/>
          <w:szCs w:val="20"/>
        </w:rPr>
        <w:t>g</w:t>
      </w:r>
      <w:r w:rsidRPr="00CC1CFD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 w:rsidRPr="00CC1CFD">
        <w:rPr>
          <w:rFonts w:ascii="Arial" w:hAnsi="Arial" w:cs="Arial"/>
          <w:sz w:val="20"/>
          <w:szCs w:val="20"/>
        </w:rPr>
        <w:t xml:space="preserve">9 </w:t>
      </w:r>
      <w:r w:rsidRPr="00CC1CFD">
        <w:rPr>
          <w:rFonts w:ascii="Arial" w:hAnsi="Arial" w:cs="Arial"/>
          <w:sz w:val="20"/>
          <w:szCs w:val="20"/>
        </w:rPr>
        <w:t xml:space="preserve">ust. 2 i </w:t>
      </w:r>
      <w:r w:rsidR="00DD1CBD" w:rsidRPr="00CC1CFD">
        <w:rPr>
          <w:rFonts w:ascii="Arial" w:hAnsi="Arial" w:cs="Arial"/>
          <w:sz w:val="20"/>
          <w:szCs w:val="20"/>
        </w:rPr>
        <w:t>5</w:t>
      </w:r>
      <w:r w:rsidRPr="00CC1CFD">
        <w:rPr>
          <w:rFonts w:ascii="Arial" w:hAnsi="Arial" w:cs="Arial"/>
          <w:sz w:val="20"/>
          <w:szCs w:val="20"/>
        </w:rPr>
        <w:t xml:space="preserve">. </w:t>
      </w:r>
    </w:p>
    <w:p w14:paraId="6916B165" w14:textId="0AEE7702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3. Odstąpienie od umowy przez Zamawiającego z przyczyn wskazanych w ust. 1 lit. a) – b)</w:t>
      </w:r>
      <w:r w:rsidR="00540BEE" w:rsidRPr="00CC1CFD">
        <w:rPr>
          <w:rFonts w:ascii="Arial" w:hAnsi="Arial" w:cs="Arial"/>
          <w:sz w:val="20"/>
          <w:szCs w:val="20"/>
        </w:rPr>
        <w:t xml:space="preserve"> lub ust. 2</w:t>
      </w:r>
      <w:r w:rsidRPr="00CC1CFD">
        <w:rPr>
          <w:rFonts w:ascii="Arial" w:hAnsi="Arial" w:cs="Arial"/>
          <w:sz w:val="20"/>
          <w:szCs w:val="20"/>
        </w:rPr>
        <w:t xml:space="preserve"> może nastąpić w terminie 30 dni od powzięcia przez Zamawiającego informacji o zaistnieniu okoliczności stanowiącej podstawę </w:t>
      </w:r>
      <w:r w:rsidR="004A2A94" w:rsidRPr="00CC1CFD">
        <w:rPr>
          <w:rFonts w:ascii="Arial" w:hAnsi="Arial" w:cs="Arial"/>
          <w:sz w:val="20"/>
          <w:szCs w:val="20"/>
        </w:rPr>
        <w:t xml:space="preserve">odstąpienia od </w:t>
      </w:r>
      <w:r w:rsidR="00DD7E22" w:rsidRPr="00CC1CFD">
        <w:rPr>
          <w:rFonts w:ascii="Arial" w:hAnsi="Arial" w:cs="Arial"/>
          <w:sz w:val="20"/>
          <w:szCs w:val="20"/>
        </w:rPr>
        <w:t>umowy.</w:t>
      </w:r>
    </w:p>
    <w:p w14:paraId="03EB4997" w14:textId="59AE811D" w:rsidR="00B91974" w:rsidRPr="00CC1CFD" w:rsidRDefault="008847D8" w:rsidP="00CC1CFD">
      <w:pPr>
        <w:pStyle w:val="tekstwstpny"/>
        <w:spacing w:before="0" w:after="120"/>
        <w:jc w:val="center"/>
        <w:rPr>
          <w:sz w:val="20"/>
          <w:szCs w:val="20"/>
        </w:rPr>
      </w:pPr>
      <w:r w:rsidRPr="00CC1CFD">
        <w:rPr>
          <w:sz w:val="20"/>
          <w:szCs w:val="20"/>
        </w:rPr>
        <w:t>§ 13</w:t>
      </w:r>
    </w:p>
    <w:p w14:paraId="1D02703F" w14:textId="2E1E1001" w:rsidR="00B91974" w:rsidRPr="00CC1CFD" w:rsidRDefault="00B91974" w:rsidP="00CC1CFD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CC1CFD">
        <w:rPr>
          <w:sz w:val="20"/>
          <w:szCs w:val="20"/>
        </w:rPr>
        <w:t>Zachowanie poufności</w:t>
      </w:r>
    </w:p>
    <w:p w14:paraId="1AD36714" w14:textId="77777777" w:rsidR="006A034B" w:rsidRPr="00CC1CFD" w:rsidRDefault="00B91974" w:rsidP="00CC1CFD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CC1CFD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4E05AEC3" w:rsidR="006A034B" w:rsidRPr="00CC1CFD" w:rsidRDefault="003652DE" w:rsidP="00CC1CFD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CC1CFD">
        <w:rPr>
          <w:sz w:val="20"/>
          <w:szCs w:val="20"/>
        </w:rPr>
        <w:t>W</w:t>
      </w:r>
      <w:r w:rsidR="006A034B" w:rsidRPr="00CC1CFD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CC1CFD">
        <w:rPr>
          <w:sz w:val="20"/>
          <w:szCs w:val="20"/>
        </w:rPr>
        <w:t xml:space="preserve">w </w:t>
      </w:r>
      <w:r w:rsidR="006A034B" w:rsidRPr="00CC1CFD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CC1CFD">
        <w:rPr>
          <w:sz w:val="20"/>
          <w:szCs w:val="20"/>
        </w:rPr>
        <w:t>rozumieją</w:t>
      </w:r>
      <w:r w:rsidR="006A034B" w:rsidRPr="00CC1CFD">
        <w:rPr>
          <w:sz w:val="20"/>
          <w:szCs w:val="20"/>
        </w:rPr>
        <w:t xml:space="preserve"> </w:t>
      </w:r>
      <w:r w:rsidR="006A034B" w:rsidRPr="00CC1CFD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CC1CFD">
        <w:rPr>
          <w:bCs/>
          <w:sz w:val="20"/>
          <w:szCs w:val="20"/>
        </w:rPr>
        <w:t>Wykonawcy w</w:t>
      </w:r>
      <w:r w:rsidR="006A034B" w:rsidRPr="00CC1CFD">
        <w:rPr>
          <w:bCs/>
          <w:sz w:val="20"/>
          <w:szCs w:val="20"/>
        </w:rPr>
        <w:t xml:space="preserve"> jakiejkolwiek formie </w:t>
      </w:r>
      <w:r w:rsidRPr="00CC1CFD">
        <w:rPr>
          <w:bCs/>
          <w:sz w:val="20"/>
          <w:szCs w:val="20"/>
        </w:rPr>
        <w:t>w trakcie wykonywania u</w:t>
      </w:r>
      <w:r w:rsidR="006A034B" w:rsidRPr="00CC1CFD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CC1CFD">
        <w:rPr>
          <w:bCs/>
          <w:sz w:val="20"/>
          <w:szCs w:val="20"/>
        </w:rPr>
        <w:t xml:space="preserve"> Zamawiającego</w:t>
      </w:r>
      <w:r w:rsidR="006A034B" w:rsidRPr="00CC1CFD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ustawy z dnia 16 kwietnia 1993 r. o zwalczaniu nieuczciwej konkurencji (Dz. U. z 2003 r. Nr 153, poz. 1503 z </w:t>
      </w:r>
      <w:proofErr w:type="spellStart"/>
      <w:r w:rsidR="006A034B" w:rsidRPr="00CC1CFD">
        <w:rPr>
          <w:bCs/>
          <w:sz w:val="20"/>
          <w:szCs w:val="20"/>
        </w:rPr>
        <w:t>późn</w:t>
      </w:r>
      <w:proofErr w:type="spellEnd"/>
      <w:r w:rsidR="006A034B" w:rsidRPr="00CC1CFD">
        <w:rPr>
          <w:bCs/>
          <w:sz w:val="20"/>
          <w:szCs w:val="20"/>
        </w:rPr>
        <w:t xml:space="preserve">. zm.), a co do których Zamawiający przekazał wyraźną informację, iż stanowią informację </w:t>
      </w:r>
      <w:r w:rsidRPr="00CC1CFD">
        <w:rPr>
          <w:bCs/>
          <w:sz w:val="20"/>
          <w:szCs w:val="20"/>
        </w:rPr>
        <w:t>p</w:t>
      </w:r>
      <w:r w:rsidR="006A034B" w:rsidRPr="00CC1CFD">
        <w:rPr>
          <w:bCs/>
          <w:sz w:val="20"/>
          <w:szCs w:val="20"/>
        </w:rPr>
        <w:t xml:space="preserve">oufną. </w:t>
      </w:r>
      <w:r w:rsidR="006A034B" w:rsidRPr="00CC1CFD">
        <w:rPr>
          <w:sz w:val="20"/>
          <w:szCs w:val="20"/>
        </w:rPr>
        <w:t>Jeżeli Wykonawca poweźmie wątpl</w:t>
      </w:r>
      <w:r w:rsidRPr="00CC1CFD">
        <w:rPr>
          <w:sz w:val="20"/>
          <w:szCs w:val="20"/>
        </w:rPr>
        <w:t>iwość czy dana informacja jest i</w:t>
      </w:r>
      <w:r w:rsidR="006A034B" w:rsidRPr="00CC1CFD">
        <w:rPr>
          <w:sz w:val="20"/>
          <w:szCs w:val="20"/>
        </w:rPr>
        <w:t xml:space="preserve">nformacją </w:t>
      </w:r>
      <w:r w:rsidRPr="00CC1CFD">
        <w:rPr>
          <w:sz w:val="20"/>
          <w:szCs w:val="20"/>
        </w:rPr>
        <w:t>p</w:t>
      </w:r>
      <w:r w:rsidR="006A034B" w:rsidRPr="00CC1CFD">
        <w:rPr>
          <w:sz w:val="20"/>
          <w:szCs w:val="20"/>
        </w:rPr>
        <w:t>oufną i czy win</w:t>
      </w:r>
      <w:r w:rsidR="003642CA" w:rsidRPr="00CC1CFD">
        <w:rPr>
          <w:sz w:val="20"/>
          <w:szCs w:val="20"/>
        </w:rPr>
        <w:t>ien</w:t>
      </w:r>
      <w:r w:rsidR="006A034B" w:rsidRPr="00CC1CFD">
        <w:rPr>
          <w:sz w:val="20"/>
          <w:szCs w:val="20"/>
        </w:rPr>
        <w:t xml:space="preserve"> zachować postanowienia niniejszego paragrafu, to </w:t>
      </w:r>
      <w:r w:rsidR="003642CA" w:rsidRPr="00CC1CFD">
        <w:rPr>
          <w:sz w:val="20"/>
          <w:szCs w:val="20"/>
        </w:rPr>
        <w:t>Zamawiający</w:t>
      </w:r>
      <w:r w:rsidR="006A034B" w:rsidRPr="00CC1CFD">
        <w:rPr>
          <w:sz w:val="20"/>
          <w:szCs w:val="20"/>
        </w:rPr>
        <w:t xml:space="preserve">, na żądanie Wykonawcy, zobowiązuje się do niezwłocznego wyjaśnienia </w:t>
      </w:r>
      <w:r w:rsidR="00B65098" w:rsidRPr="00CC1CFD">
        <w:rPr>
          <w:sz w:val="20"/>
          <w:szCs w:val="20"/>
        </w:rPr>
        <w:t>wątpliwości, co</w:t>
      </w:r>
      <w:r w:rsidR="006A034B" w:rsidRPr="00CC1CFD">
        <w:rPr>
          <w:sz w:val="20"/>
          <w:szCs w:val="20"/>
        </w:rPr>
        <w:t xml:space="preserve"> do charakteru danej informacji.</w:t>
      </w:r>
    </w:p>
    <w:p w14:paraId="4CE35928" w14:textId="18C14666" w:rsidR="006A034B" w:rsidRPr="00CC1CFD" w:rsidRDefault="006A034B" w:rsidP="00CC1CFD">
      <w:pPr>
        <w:pStyle w:val="StandardowyArial11"/>
        <w:spacing w:before="0" w:after="120"/>
        <w:rPr>
          <w:sz w:val="20"/>
          <w:szCs w:val="20"/>
        </w:rPr>
      </w:pPr>
      <w:r w:rsidRPr="00CC1CFD">
        <w:rPr>
          <w:sz w:val="20"/>
          <w:szCs w:val="20"/>
        </w:rPr>
        <w:lastRenderedPageBreak/>
        <w:t>Zobowiązania, o którym mowa w ust. 2 nie stosuje się do informacji, które:</w:t>
      </w:r>
    </w:p>
    <w:p w14:paraId="48E02CFF" w14:textId="0334F0D6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>wymagają ujawnienia na podstawie przepisów prawa powszechnie obowiązującego, orzeczeń lub decyzji wydanych na podstawie takich przepisów;</w:t>
      </w:r>
    </w:p>
    <w:p w14:paraId="2ECFC571" w14:textId="23A7BF0E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CC1CFD">
        <w:rPr>
          <w:rFonts w:ascii="Arial" w:hAnsi="Arial" w:cs="Arial"/>
          <w:bCs/>
          <w:sz w:val="20"/>
          <w:szCs w:val="20"/>
        </w:rPr>
        <w:t>prawnie chronionych interesów w </w:t>
      </w:r>
      <w:r w:rsidRPr="00CC1CFD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CC1CFD" w:rsidRDefault="006A034B" w:rsidP="00CC1CFD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7FCC7C17" w:rsidR="00B91974" w:rsidRPr="00CC1CFD" w:rsidRDefault="00B91974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§1</w:t>
      </w:r>
      <w:r w:rsidR="008847D8" w:rsidRPr="00CC1CFD">
        <w:rPr>
          <w:rFonts w:ascii="Arial" w:hAnsi="Arial" w:cs="Arial"/>
          <w:sz w:val="20"/>
          <w:szCs w:val="20"/>
        </w:rPr>
        <w:t>4</w:t>
      </w:r>
    </w:p>
    <w:p w14:paraId="3312F293" w14:textId="4D52C501" w:rsidR="00B91974" w:rsidRPr="00CC1CFD" w:rsidRDefault="006A034B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CC1CFD" w:rsidRDefault="00B91974" w:rsidP="00CC1CFD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CC1CFD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CC1CFD">
        <w:rPr>
          <w:sz w:val="20"/>
          <w:szCs w:val="20"/>
        </w:rPr>
        <w:t>dnia 27 kwietnia 2016 r. w </w:t>
      </w:r>
      <w:r w:rsidRPr="00CC1CFD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7E60B5A3" w:rsidR="00B91974" w:rsidRPr="00CC1CFD" w:rsidRDefault="00B91974" w:rsidP="00CC1CFD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CC1CFD">
        <w:rPr>
          <w:sz w:val="20"/>
          <w:szCs w:val="20"/>
        </w:rPr>
        <w:t>Zasady powierzenia przetwarzania danych osobowych zostały określone przez S</w:t>
      </w:r>
      <w:r w:rsidR="006A034B" w:rsidRPr="00CC1CFD">
        <w:rPr>
          <w:sz w:val="20"/>
          <w:szCs w:val="20"/>
        </w:rPr>
        <w:t>trony</w:t>
      </w:r>
      <w:r w:rsidR="003642CA" w:rsidRPr="00CC1CFD">
        <w:rPr>
          <w:sz w:val="20"/>
          <w:szCs w:val="20"/>
        </w:rPr>
        <w:t xml:space="preserve"> w </w:t>
      </w:r>
      <w:r w:rsidRPr="00CC1CFD">
        <w:rPr>
          <w:sz w:val="20"/>
          <w:szCs w:val="20"/>
        </w:rPr>
        <w:t xml:space="preserve">Załączniku nr </w:t>
      </w:r>
      <w:r w:rsidR="00B65098" w:rsidRPr="00CC1CFD">
        <w:rPr>
          <w:sz w:val="20"/>
          <w:szCs w:val="20"/>
        </w:rPr>
        <w:t>3</w:t>
      </w:r>
      <w:r w:rsidR="006A034B" w:rsidRPr="00CC1CFD">
        <w:rPr>
          <w:sz w:val="20"/>
          <w:szCs w:val="20"/>
        </w:rPr>
        <w:t xml:space="preserve"> do umowy.</w:t>
      </w:r>
    </w:p>
    <w:p w14:paraId="6FB006E0" w14:textId="3385CCAE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1</w:t>
      </w:r>
      <w:r w:rsidR="008847D8" w:rsidRPr="00CC1CFD">
        <w:rPr>
          <w:rFonts w:ascii="Arial" w:hAnsi="Arial" w:cs="Arial"/>
          <w:sz w:val="20"/>
          <w:szCs w:val="20"/>
        </w:rPr>
        <w:t>5</w:t>
      </w:r>
    </w:p>
    <w:p w14:paraId="4F04B41D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EDEEB56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§</w:t>
      </w:r>
      <w:r w:rsidR="00900F69" w:rsidRPr="00CC1CFD">
        <w:rPr>
          <w:rFonts w:ascii="Arial" w:hAnsi="Arial" w:cs="Arial"/>
          <w:sz w:val="20"/>
          <w:szCs w:val="20"/>
        </w:rPr>
        <w:t>1</w:t>
      </w:r>
      <w:r w:rsidR="008847D8" w:rsidRPr="00CC1CFD">
        <w:rPr>
          <w:rFonts w:ascii="Arial" w:hAnsi="Arial" w:cs="Arial"/>
          <w:sz w:val="20"/>
          <w:szCs w:val="20"/>
        </w:rPr>
        <w:t>6</w:t>
      </w:r>
    </w:p>
    <w:p w14:paraId="76ACA84F" w14:textId="77777777" w:rsidR="008D213F" w:rsidRPr="00CC1CFD" w:rsidRDefault="008D213F" w:rsidP="00CC1CFD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CC1CFD" w:rsidRDefault="00542438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1.</w:t>
      </w:r>
      <w:r w:rsidR="008D213F" w:rsidRPr="00CC1CFD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0D4818CD" w:rsidR="008D213F" w:rsidRPr="00CC1CFD" w:rsidRDefault="008D213F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- Załącznik nr 2 – </w:t>
      </w:r>
      <w:r w:rsidR="00AF20A8" w:rsidRPr="00CC1CFD">
        <w:rPr>
          <w:rFonts w:ascii="Arial" w:hAnsi="Arial" w:cs="Arial"/>
          <w:sz w:val="20"/>
          <w:szCs w:val="20"/>
        </w:rPr>
        <w:t>Formularz cenowy</w:t>
      </w:r>
      <w:r w:rsidRPr="00CC1CFD">
        <w:rPr>
          <w:rFonts w:ascii="Arial" w:hAnsi="Arial" w:cs="Arial"/>
          <w:sz w:val="20"/>
          <w:szCs w:val="20"/>
        </w:rPr>
        <w:t xml:space="preserve">, </w:t>
      </w:r>
    </w:p>
    <w:p w14:paraId="2013C771" w14:textId="77777777" w:rsidR="004D2AB0" w:rsidRPr="00CC1CFD" w:rsidRDefault="006A034B" w:rsidP="00CC1CFD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CC1CFD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CC1CFD">
        <w:rPr>
          <w:rFonts w:ascii="Arial" w:hAnsi="Arial" w:cs="Arial"/>
          <w:iCs/>
          <w:sz w:val="20"/>
          <w:szCs w:val="20"/>
        </w:rPr>
        <w:t>Załącznik nr 3</w:t>
      </w:r>
      <w:r w:rsidRPr="00CC1CFD">
        <w:rPr>
          <w:rFonts w:ascii="Arial" w:hAnsi="Arial" w:cs="Arial"/>
          <w:iCs/>
          <w:sz w:val="20"/>
          <w:szCs w:val="20"/>
        </w:rPr>
        <w:t xml:space="preserve"> – Umowa powierzenia przetwarzania danych osobowych</w:t>
      </w:r>
      <w:r w:rsidR="004D2AB0" w:rsidRPr="00CC1CFD">
        <w:rPr>
          <w:rFonts w:ascii="Arial" w:hAnsi="Arial" w:cs="Arial"/>
          <w:iCs/>
          <w:sz w:val="20"/>
          <w:szCs w:val="20"/>
        </w:rPr>
        <w:t>,</w:t>
      </w:r>
    </w:p>
    <w:p w14:paraId="08A64F28" w14:textId="2A44CC71" w:rsidR="004D2AB0" w:rsidRPr="00CC1CFD" w:rsidRDefault="004D2AB0" w:rsidP="00CC1CFD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CC1CFD">
        <w:rPr>
          <w:rFonts w:ascii="Arial" w:hAnsi="Arial" w:cs="Arial"/>
          <w:iCs/>
          <w:sz w:val="20"/>
          <w:szCs w:val="20"/>
        </w:rPr>
        <w:t xml:space="preserve">- Załącznik </w:t>
      </w:r>
      <w:r w:rsidR="000976FE">
        <w:rPr>
          <w:rFonts w:ascii="Arial" w:hAnsi="Arial" w:cs="Arial"/>
          <w:iCs/>
          <w:sz w:val="20"/>
          <w:szCs w:val="20"/>
        </w:rPr>
        <w:t xml:space="preserve">nr 4 - </w:t>
      </w:r>
      <w:r w:rsidR="00512707" w:rsidRPr="00512707">
        <w:rPr>
          <w:rFonts w:ascii="Arial" w:hAnsi="Arial" w:cs="Arial"/>
          <w:iCs/>
          <w:sz w:val="20"/>
          <w:szCs w:val="20"/>
        </w:rPr>
        <w:t>Opis przedmiotu zamówienia, wymagane parametry techniczne oraz wymagania dotyczące wdrożenia</w:t>
      </w:r>
      <w:r w:rsidR="000976FE">
        <w:rPr>
          <w:rFonts w:ascii="Arial" w:hAnsi="Arial" w:cs="Arial"/>
          <w:iCs/>
          <w:sz w:val="20"/>
          <w:szCs w:val="20"/>
        </w:rPr>
        <w:t xml:space="preserve"> (załącznik A do SWZ)</w:t>
      </w:r>
      <w:r w:rsidR="00512707">
        <w:rPr>
          <w:rFonts w:ascii="Arial" w:hAnsi="Arial" w:cs="Arial"/>
          <w:iCs/>
          <w:sz w:val="20"/>
          <w:szCs w:val="20"/>
        </w:rPr>
        <w:t>.</w:t>
      </w:r>
    </w:p>
    <w:p w14:paraId="5DB14328" w14:textId="77777777" w:rsidR="008D213F" w:rsidRPr="00CC1CFD" w:rsidRDefault="00542438" w:rsidP="00CC1CF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>2</w:t>
      </w:r>
      <w:r w:rsidR="008D213F" w:rsidRPr="00CC1CFD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CC1CFD" w:rsidRDefault="00542438" w:rsidP="00CC1CF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CC1CFD" w:rsidRDefault="00542438" w:rsidP="00CC1CF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CC1CFD" w:rsidRDefault="008D213F" w:rsidP="00CC1CF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CC1CFD">
        <w:rPr>
          <w:rFonts w:ascii="Arial" w:hAnsi="Arial" w:cs="Arial"/>
          <w:sz w:val="20"/>
          <w:szCs w:val="20"/>
        </w:rPr>
        <w:t xml:space="preserve">ZAMAWIAJĄCY </w:t>
      </w:r>
      <w:r w:rsidR="00542438" w:rsidRPr="00CC1CFD">
        <w:rPr>
          <w:rFonts w:ascii="Arial" w:hAnsi="Arial" w:cs="Arial"/>
          <w:sz w:val="20"/>
          <w:szCs w:val="20"/>
        </w:rPr>
        <w:tab/>
      </w:r>
      <w:r w:rsidR="00542438" w:rsidRPr="00CC1CFD">
        <w:rPr>
          <w:rFonts w:ascii="Arial" w:hAnsi="Arial" w:cs="Arial"/>
          <w:sz w:val="20"/>
          <w:szCs w:val="20"/>
        </w:rPr>
        <w:tab/>
      </w:r>
      <w:r w:rsidR="00542438" w:rsidRPr="00CC1CFD">
        <w:rPr>
          <w:rFonts w:ascii="Arial" w:hAnsi="Arial" w:cs="Arial"/>
          <w:sz w:val="20"/>
          <w:szCs w:val="20"/>
        </w:rPr>
        <w:tab/>
      </w:r>
      <w:r w:rsidR="00542438" w:rsidRPr="00CC1CFD">
        <w:rPr>
          <w:rFonts w:ascii="Arial" w:hAnsi="Arial" w:cs="Arial"/>
          <w:sz w:val="20"/>
          <w:szCs w:val="20"/>
        </w:rPr>
        <w:tab/>
      </w:r>
      <w:r w:rsidR="00542438" w:rsidRPr="00CC1CFD">
        <w:rPr>
          <w:rFonts w:ascii="Arial" w:hAnsi="Arial" w:cs="Arial"/>
          <w:sz w:val="20"/>
          <w:szCs w:val="20"/>
        </w:rPr>
        <w:tab/>
      </w:r>
      <w:r w:rsidR="00542438" w:rsidRPr="00CC1CFD">
        <w:rPr>
          <w:rFonts w:ascii="Arial" w:hAnsi="Arial" w:cs="Arial"/>
          <w:sz w:val="20"/>
          <w:szCs w:val="20"/>
        </w:rPr>
        <w:tab/>
      </w:r>
      <w:r w:rsidRPr="00CC1CFD">
        <w:rPr>
          <w:rFonts w:ascii="Arial" w:hAnsi="Arial" w:cs="Arial"/>
          <w:sz w:val="20"/>
          <w:szCs w:val="20"/>
        </w:rPr>
        <w:t>WYKONAWCA</w:t>
      </w:r>
    </w:p>
    <w:sectPr w:rsidR="00A72F81" w:rsidRPr="00CC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EA0"/>
    <w:multiLevelType w:val="hybridMultilevel"/>
    <w:tmpl w:val="CDF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93654"/>
    <w:multiLevelType w:val="hybridMultilevel"/>
    <w:tmpl w:val="28B40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5F0E"/>
    <w:multiLevelType w:val="hybridMultilevel"/>
    <w:tmpl w:val="A7D6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4992"/>
    <w:multiLevelType w:val="multilevel"/>
    <w:tmpl w:val="14683B5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</w:abstractNum>
  <w:abstractNum w:abstractNumId="17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573198136">
    <w:abstractNumId w:val="20"/>
  </w:num>
  <w:num w:numId="2" w16cid:durableId="2035306125">
    <w:abstractNumId w:val="0"/>
  </w:num>
  <w:num w:numId="3" w16cid:durableId="2097051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2331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049306">
    <w:abstractNumId w:val="25"/>
  </w:num>
  <w:num w:numId="6" w16cid:durableId="737626926">
    <w:abstractNumId w:val="18"/>
  </w:num>
  <w:num w:numId="7" w16cid:durableId="1440562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782408">
    <w:abstractNumId w:val="6"/>
  </w:num>
  <w:num w:numId="9" w16cid:durableId="701856885">
    <w:abstractNumId w:val="23"/>
  </w:num>
  <w:num w:numId="10" w16cid:durableId="1059093520">
    <w:abstractNumId w:val="11"/>
  </w:num>
  <w:num w:numId="11" w16cid:durableId="293679762">
    <w:abstractNumId w:val="19"/>
  </w:num>
  <w:num w:numId="12" w16cid:durableId="1747726215">
    <w:abstractNumId w:val="2"/>
    <w:lvlOverride w:ilvl="0">
      <w:startOverride w:val="1"/>
    </w:lvlOverride>
  </w:num>
  <w:num w:numId="13" w16cid:durableId="1335181704">
    <w:abstractNumId w:val="17"/>
  </w:num>
  <w:num w:numId="14" w16cid:durableId="423309719">
    <w:abstractNumId w:val="15"/>
  </w:num>
  <w:num w:numId="15" w16cid:durableId="192303796">
    <w:abstractNumId w:val="3"/>
  </w:num>
  <w:num w:numId="16" w16cid:durableId="1255700412">
    <w:abstractNumId w:val="1"/>
  </w:num>
  <w:num w:numId="17" w16cid:durableId="670331585">
    <w:abstractNumId w:val="7"/>
  </w:num>
  <w:num w:numId="18" w16cid:durableId="462582104">
    <w:abstractNumId w:val="24"/>
  </w:num>
  <w:num w:numId="19" w16cid:durableId="766586063">
    <w:abstractNumId w:val="22"/>
  </w:num>
  <w:num w:numId="20" w16cid:durableId="559632037">
    <w:abstractNumId w:val="26"/>
  </w:num>
  <w:num w:numId="21" w16cid:durableId="1738433022">
    <w:abstractNumId w:val="13"/>
  </w:num>
  <w:num w:numId="22" w16cid:durableId="1132595717">
    <w:abstractNumId w:val="9"/>
  </w:num>
  <w:num w:numId="23" w16cid:durableId="2031103235">
    <w:abstractNumId w:val="12"/>
  </w:num>
  <w:num w:numId="24" w16cid:durableId="21182102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076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3792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3429057">
    <w:abstractNumId w:val="21"/>
  </w:num>
  <w:num w:numId="28" w16cid:durableId="1119648388">
    <w:abstractNumId w:val="10"/>
  </w:num>
  <w:num w:numId="29" w16cid:durableId="283535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3F"/>
    <w:rsid w:val="00003AF0"/>
    <w:rsid w:val="00007E91"/>
    <w:rsid w:val="00053C43"/>
    <w:rsid w:val="00053E09"/>
    <w:rsid w:val="00065D98"/>
    <w:rsid w:val="00083738"/>
    <w:rsid w:val="000873DC"/>
    <w:rsid w:val="000976FE"/>
    <w:rsid w:val="000A04BA"/>
    <w:rsid w:val="000A27B0"/>
    <w:rsid w:val="000C553A"/>
    <w:rsid w:val="000D12D9"/>
    <w:rsid w:val="000E176B"/>
    <w:rsid w:val="000E59A2"/>
    <w:rsid w:val="000F2A65"/>
    <w:rsid w:val="00105F9C"/>
    <w:rsid w:val="00107CE6"/>
    <w:rsid w:val="001161EF"/>
    <w:rsid w:val="00124E50"/>
    <w:rsid w:val="0013395B"/>
    <w:rsid w:val="00136DE4"/>
    <w:rsid w:val="0019157F"/>
    <w:rsid w:val="00195964"/>
    <w:rsid w:val="001C315A"/>
    <w:rsid w:val="001D3FAD"/>
    <w:rsid w:val="001E5B5A"/>
    <w:rsid w:val="001F57A0"/>
    <w:rsid w:val="0020702E"/>
    <w:rsid w:val="00232EED"/>
    <w:rsid w:val="002463A1"/>
    <w:rsid w:val="002B75DB"/>
    <w:rsid w:val="002C0453"/>
    <w:rsid w:val="002E30F2"/>
    <w:rsid w:val="00334981"/>
    <w:rsid w:val="0034259E"/>
    <w:rsid w:val="00342B83"/>
    <w:rsid w:val="00344E02"/>
    <w:rsid w:val="00345F0B"/>
    <w:rsid w:val="00357427"/>
    <w:rsid w:val="00364162"/>
    <w:rsid w:val="003642CA"/>
    <w:rsid w:val="003652DE"/>
    <w:rsid w:val="00375329"/>
    <w:rsid w:val="0038099F"/>
    <w:rsid w:val="003A2219"/>
    <w:rsid w:val="003F2027"/>
    <w:rsid w:val="00422462"/>
    <w:rsid w:val="004359A2"/>
    <w:rsid w:val="00445683"/>
    <w:rsid w:val="004459CE"/>
    <w:rsid w:val="00470218"/>
    <w:rsid w:val="00497EAF"/>
    <w:rsid w:val="004A2A94"/>
    <w:rsid w:val="004A63CC"/>
    <w:rsid w:val="004B3F88"/>
    <w:rsid w:val="004C7A78"/>
    <w:rsid w:val="004D2AB0"/>
    <w:rsid w:val="00512707"/>
    <w:rsid w:val="0052054D"/>
    <w:rsid w:val="00521CD7"/>
    <w:rsid w:val="005230AF"/>
    <w:rsid w:val="005245FB"/>
    <w:rsid w:val="00535FDC"/>
    <w:rsid w:val="00540BEE"/>
    <w:rsid w:val="00542438"/>
    <w:rsid w:val="0056256C"/>
    <w:rsid w:val="005642C9"/>
    <w:rsid w:val="00590A4B"/>
    <w:rsid w:val="00594BC2"/>
    <w:rsid w:val="005A120E"/>
    <w:rsid w:val="005A1F68"/>
    <w:rsid w:val="005C61CE"/>
    <w:rsid w:val="005C7673"/>
    <w:rsid w:val="005F3DD8"/>
    <w:rsid w:val="006036B7"/>
    <w:rsid w:val="00610AF2"/>
    <w:rsid w:val="006112F9"/>
    <w:rsid w:val="00620439"/>
    <w:rsid w:val="00630BC1"/>
    <w:rsid w:val="0063770F"/>
    <w:rsid w:val="006A034B"/>
    <w:rsid w:val="006C0F4B"/>
    <w:rsid w:val="00707725"/>
    <w:rsid w:val="00721AAD"/>
    <w:rsid w:val="007662A6"/>
    <w:rsid w:val="00793249"/>
    <w:rsid w:val="007C2001"/>
    <w:rsid w:val="007D4559"/>
    <w:rsid w:val="00812B29"/>
    <w:rsid w:val="0083063E"/>
    <w:rsid w:val="00831C99"/>
    <w:rsid w:val="0084136D"/>
    <w:rsid w:val="00863228"/>
    <w:rsid w:val="00865299"/>
    <w:rsid w:val="008847D8"/>
    <w:rsid w:val="008870A5"/>
    <w:rsid w:val="00896C0E"/>
    <w:rsid w:val="00897E3C"/>
    <w:rsid w:val="008B11A8"/>
    <w:rsid w:val="008D213F"/>
    <w:rsid w:val="008D6618"/>
    <w:rsid w:val="008F4ED3"/>
    <w:rsid w:val="00900F69"/>
    <w:rsid w:val="00910FE5"/>
    <w:rsid w:val="0093405C"/>
    <w:rsid w:val="00941BB7"/>
    <w:rsid w:val="00955F5D"/>
    <w:rsid w:val="00964FB8"/>
    <w:rsid w:val="00965CFC"/>
    <w:rsid w:val="00973607"/>
    <w:rsid w:val="009950B1"/>
    <w:rsid w:val="009D6FCA"/>
    <w:rsid w:val="009F315D"/>
    <w:rsid w:val="00A261B3"/>
    <w:rsid w:val="00A6778E"/>
    <w:rsid w:val="00A72F81"/>
    <w:rsid w:val="00AC05F7"/>
    <w:rsid w:val="00AD129F"/>
    <w:rsid w:val="00AD4926"/>
    <w:rsid w:val="00AF20A8"/>
    <w:rsid w:val="00B65098"/>
    <w:rsid w:val="00B77260"/>
    <w:rsid w:val="00B801A0"/>
    <w:rsid w:val="00B91974"/>
    <w:rsid w:val="00BC72EA"/>
    <w:rsid w:val="00BE6FFB"/>
    <w:rsid w:val="00C31E2F"/>
    <w:rsid w:val="00C9318F"/>
    <w:rsid w:val="00CA6403"/>
    <w:rsid w:val="00CC1CFD"/>
    <w:rsid w:val="00CC7A38"/>
    <w:rsid w:val="00D46CCF"/>
    <w:rsid w:val="00DA38FD"/>
    <w:rsid w:val="00DC6BF1"/>
    <w:rsid w:val="00DD1CBD"/>
    <w:rsid w:val="00DD7E22"/>
    <w:rsid w:val="00E128FE"/>
    <w:rsid w:val="00E314B8"/>
    <w:rsid w:val="00E56F58"/>
    <w:rsid w:val="00E62B17"/>
    <w:rsid w:val="00E64910"/>
    <w:rsid w:val="00E764B9"/>
    <w:rsid w:val="00F01581"/>
    <w:rsid w:val="00F06754"/>
    <w:rsid w:val="00F23B49"/>
    <w:rsid w:val="00F33006"/>
    <w:rsid w:val="00F3346C"/>
    <w:rsid w:val="00F46C8F"/>
    <w:rsid w:val="00F9060C"/>
    <w:rsid w:val="00FA2D9B"/>
    <w:rsid w:val="00FE0F04"/>
    <w:rsid w:val="00FE35F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BB34317A-1FC3-4140-9443-44D7984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"/>
    <w:link w:val="Akapitzlist"/>
    <w:uiPriority w:val="34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  <w:style w:type="character" w:customStyle="1" w:styleId="markedcontent">
    <w:name w:val="markedcontent"/>
    <w:rsid w:val="00053E09"/>
  </w:style>
  <w:style w:type="character" w:customStyle="1" w:styleId="highlight">
    <w:name w:val="highlight"/>
    <w:basedOn w:val="Domylnaczcionkaakapitu"/>
    <w:rsid w:val="00C3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4BD7-085A-470C-B875-87C5F27B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4481</Words>
  <Characters>26888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MAGDALENA JOZEFIAK</cp:lastModifiedBy>
  <cp:revision>10</cp:revision>
  <cp:lastPrinted>2022-10-13T08:05:00Z</cp:lastPrinted>
  <dcterms:created xsi:type="dcterms:W3CDTF">2022-10-13T08:36:00Z</dcterms:created>
  <dcterms:modified xsi:type="dcterms:W3CDTF">2022-10-14T08:40:00Z</dcterms:modified>
</cp:coreProperties>
</file>