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595A" w14:textId="77777777" w:rsidR="009542AE" w:rsidRPr="00065DBB" w:rsidRDefault="009542AE" w:rsidP="00954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 do SWZ </w:t>
      </w:r>
    </w:p>
    <w:p w14:paraId="23AD9761" w14:textId="77777777" w:rsidR="009542AE" w:rsidRPr="00065DBB" w:rsidRDefault="009542AE" w:rsidP="00954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5953B3B" w14:textId="77777777" w:rsidR="009542AE" w:rsidRDefault="009542AE" w:rsidP="0095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590E1BDA" w14:textId="77777777" w:rsidR="009542AE" w:rsidRPr="00F22606" w:rsidRDefault="009542AE" w:rsidP="009542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GMINA  SĘPOPOL</w:t>
      </w:r>
    </w:p>
    <w:p w14:paraId="0D4F56BC" w14:textId="77777777" w:rsidR="009542AE" w:rsidRPr="00F370EF" w:rsidRDefault="009542AE" w:rsidP="009542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7, 11-210 Sępopol</w:t>
      </w:r>
    </w:p>
    <w:p w14:paraId="37BF2A49" w14:textId="77777777" w:rsidR="009542AE" w:rsidRPr="00F22606" w:rsidRDefault="009542AE" w:rsidP="009542AE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BC61101" w14:textId="77777777" w:rsidR="009542AE" w:rsidRPr="00F22606" w:rsidRDefault="009542AE" w:rsidP="009542AE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14:paraId="38872F14" w14:textId="77777777" w:rsidR="009542AE" w:rsidRPr="00F22606" w:rsidRDefault="009542AE" w:rsidP="009542AE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3525D255" w14:textId="77777777" w:rsidR="009542AE" w:rsidRDefault="009542AE" w:rsidP="009542A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0702C5F9" w14:textId="77777777" w:rsidR="009542AE" w:rsidRDefault="009542AE" w:rsidP="0095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107192B0" w14:textId="77777777" w:rsidR="009542AE" w:rsidRDefault="009542AE" w:rsidP="0095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70152A60" w14:textId="77777777" w:rsidR="009542AE" w:rsidRPr="00065DBB" w:rsidRDefault="009542AE" w:rsidP="0095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770786CE" w14:textId="77777777" w:rsidR="009542AE" w:rsidRPr="00385F7F" w:rsidRDefault="009542AE" w:rsidP="009542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CB7642" w14:textId="77777777" w:rsidR="009542AE" w:rsidRDefault="009542AE" w:rsidP="009542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84B1B1" w14:textId="00FCA298" w:rsidR="009542AE" w:rsidRPr="00987D82" w:rsidRDefault="009542AE" w:rsidP="00954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bookmarkStart w:id="0" w:name="_Hlk109120052"/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Zakup </w:t>
      </w:r>
      <w:r w:rsidR="00430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używanego pojazdu asenizacyjnego dla Gminy Sępopol”</w:t>
      </w:r>
      <w:r w:rsidRPr="00987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987D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</w:p>
    <w:bookmarkEnd w:id="0"/>
    <w:p w14:paraId="5BA1CCE8" w14:textId="77777777" w:rsidR="009542AE" w:rsidRDefault="009542AE" w:rsidP="00954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93ED8FD" w14:textId="34C59803" w:rsidR="009542AE" w:rsidRPr="00065DBB" w:rsidRDefault="009542AE" w:rsidP="009542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4302F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</w:t>
      </w:r>
      <w:r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2B1753A7" w14:textId="77777777" w:rsidR="009542AE" w:rsidRPr="0038278D" w:rsidRDefault="009542AE" w:rsidP="009542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38F0FD2B" w14:textId="77777777" w:rsidR="009542AE" w:rsidRPr="0038278D" w:rsidRDefault="009542AE" w:rsidP="009542A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102D29C0" w14:textId="77777777" w:rsidR="009542AE" w:rsidRPr="0038278D" w:rsidRDefault="009542AE" w:rsidP="009542AE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FA75709" w14:textId="77777777" w:rsidR="009542AE" w:rsidRPr="0038278D" w:rsidRDefault="009542AE" w:rsidP="009542AE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41C2B528" w14:textId="77777777" w:rsidR="009542AE" w:rsidRPr="0038278D" w:rsidRDefault="009542AE" w:rsidP="009542AE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65ACA4E8" w14:textId="77777777" w:rsidR="009542AE" w:rsidRPr="0038278D" w:rsidRDefault="009542AE" w:rsidP="009542AE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B3F4F45" w14:textId="77777777" w:rsidR="009542AE" w:rsidRDefault="009542AE" w:rsidP="009542AE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D0CEA0" w14:textId="77777777" w:rsidR="009542AE" w:rsidRPr="00FF4AAE" w:rsidRDefault="009542AE" w:rsidP="009542AE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0393B1B0" w14:textId="77777777" w:rsidR="009542AE" w:rsidRPr="0038278D" w:rsidRDefault="009542AE" w:rsidP="009542A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4144D15" w14:textId="77777777" w:rsidR="009542AE" w:rsidRPr="0038278D" w:rsidRDefault="009542AE" w:rsidP="009542AE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14:paraId="29DDF58C" w14:textId="77777777" w:rsidR="009542AE" w:rsidRPr="0038278D" w:rsidRDefault="009542AE" w:rsidP="009542A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321CA4F" w14:textId="77777777" w:rsidR="009542AE" w:rsidRPr="0038278D" w:rsidRDefault="009542AE" w:rsidP="009542A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14:paraId="025B195C" w14:textId="77777777" w:rsidR="009542AE" w:rsidRPr="0038278D" w:rsidRDefault="009542AE" w:rsidP="009542A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14:paraId="7BE89E08" w14:textId="77777777" w:rsidR="009542AE" w:rsidRPr="0038278D" w:rsidRDefault="009542AE" w:rsidP="009542AE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14:paraId="2603A148" w14:textId="77777777" w:rsidR="009542AE" w:rsidRPr="00065DBB" w:rsidRDefault="009542AE" w:rsidP="009542AE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744F01D2" w14:textId="77777777" w:rsidR="009542AE" w:rsidRDefault="009542AE" w:rsidP="009542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605DE1C" w14:textId="77777777" w:rsidR="009542AE" w:rsidRDefault="009542AE" w:rsidP="009542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Zamawiający wezwie Wykonawcę, którego oferta została najwyżej oceniona, do złożenia w wyznaczonym, 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                 </w:t>
      </w: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nie krótszym niż 5 dni terminie aktualnych na dzień złożenia oświadczeń lub dokumentów potwierdzających okoliczności, o których mowa w art. 274 ust. 1 ustawy </w:t>
      </w:r>
      <w:proofErr w:type="spellStart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>pzp</w:t>
      </w:r>
      <w:proofErr w:type="spellEnd"/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lang w:eastAsia="ar-SA"/>
        </w:rPr>
        <w:t xml:space="preserve">. </w:t>
      </w:r>
    </w:p>
    <w:p w14:paraId="7A26A5B8" w14:textId="77777777" w:rsidR="009542AE" w:rsidRPr="0025193F" w:rsidRDefault="009542AE" w:rsidP="009542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</w:pPr>
      <w:r w:rsidRPr="00FF4AAE">
        <w:rPr>
          <w:rFonts w:ascii="Times New Roman" w:eastAsia="Times New Roman" w:hAnsi="Times New Roman" w:cs="Times New Roman"/>
          <w:b/>
          <w:bCs/>
          <w:i/>
          <w:color w:val="0070C0"/>
          <w:sz w:val="20"/>
          <w:szCs w:val="20"/>
          <w:u w:val="single"/>
          <w:lang w:eastAsia="ar-SA"/>
        </w:rPr>
        <w:t>Załącznik nr 3 – składa się na wezwanie Zamawiającego.</w:t>
      </w:r>
    </w:p>
    <w:p w14:paraId="37B083F9" w14:textId="77777777" w:rsidR="009542AE" w:rsidRDefault="009542AE" w:rsidP="009542AE"/>
    <w:p w14:paraId="1AB7DEA9" w14:textId="77777777" w:rsidR="009F0371" w:rsidRDefault="009F0371"/>
    <w:sectPr w:rsidR="009F0371" w:rsidSect="00987D8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270B" w14:textId="77777777" w:rsidR="00382CD0" w:rsidRDefault="00382CD0">
      <w:pPr>
        <w:spacing w:after="0" w:line="240" w:lineRule="auto"/>
      </w:pPr>
      <w:r>
        <w:separator/>
      </w:r>
    </w:p>
  </w:endnote>
  <w:endnote w:type="continuationSeparator" w:id="0">
    <w:p w14:paraId="47705BCA" w14:textId="77777777" w:rsidR="00382CD0" w:rsidRDefault="0038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89C8" w14:textId="29375AA3" w:rsidR="008C4714" w:rsidRDefault="00000000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Or.III.271.1.1.202</w:t>
    </w:r>
    <w:r w:rsidR="004302FE">
      <w:t>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12FA" w14:textId="77777777" w:rsidR="00382CD0" w:rsidRDefault="00382CD0">
      <w:pPr>
        <w:spacing w:after="0" w:line="240" w:lineRule="auto"/>
      </w:pPr>
      <w:r>
        <w:separator/>
      </w:r>
    </w:p>
  </w:footnote>
  <w:footnote w:type="continuationSeparator" w:id="0">
    <w:p w14:paraId="6B62AE24" w14:textId="77777777" w:rsidR="00382CD0" w:rsidRDefault="0038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1914050650">
    <w:abstractNumId w:val="0"/>
  </w:num>
  <w:num w:numId="2" w16cid:durableId="202416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AE"/>
    <w:rsid w:val="00382CD0"/>
    <w:rsid w:val="004302FE"/>
    <w:rsid w:val="009542AE"/>
    <w:rsid w:val="009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AB7"/>
  <w15:chartTrackingRefBased/>
  <w15:docId w15:val="{13C3C46E-E1A8-4B6B-BC43-AAECFEAC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2AE"/>
  </w:style>
  <w:style w:type="paragraph" w:styleId="Nagwek">
    <w:name w:val="header"/>
    <w:basedOn w:val="Normalny"/>
    <w:link w:val="NagwekZnak"/>
    <w:uiPriority w:val="99"/>
    <w:unhideWhenUsed/>
    <w:rsid w:val="0095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2023-01-24T10:28:00Z</cp:lastPrinted>
  <dcterms:created xsi:type="dcterms:W3CDTF">2023-01-23T13:27:00Z</dcterms:created>
  <dcterms:modified xsi:type="dcterms:W3CDTF">2023-01-24T10:36:00Z</dcterms:modified>
</cp:coreProperties>
</file>