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FDDD" w14:textId="557DBC66" w:rsidR="00E232F9" w:rsidRPr="00362B07" w:rsidRDefault="00E232F9" w:rsidP="0070723A">
      <w:pPr>
        <w:pStyle w:val="Nagwek1"/>
        <w:rPr>
          <w:rFonts w:eastAsia="Times New Roman"/>
          <w:lang w:eastAsia="pl-PL"/>
        </w:rPr>
      </w:pPr>
      <w:r w:rsidRPr="00362B07">
        <w:rPr>
          <w:rFonts w:eastAsia="Times New Roman"/>
          <w:lang w:eastAsia="pl-PL"/>
        </w:rPr>
        <w:t xml:space="preserve">Załącznik nr </w:t>
      </w:r>
      <w:r w:rsidR="00362B07" w:rsidRPr="00362B07">
        <w:rPr>
          <w:rFonts w:eastAsia="Times New Roman"/>
          <w:lang w:eastAsia="pl-PL"/>
        </w:rPr>
        <w:t>4 do SWZ</w:t>
      </w:r>
    </w:p>
    <w:p w14:paraId="53B16DFE" w14:textId="77777777" w:rsidR="00362B07" w:rsidRPr="00362B07" w:rsidRDefault="00362B07" w:rsidP="0070723A">
      <w:pPr>
        <w:pStyle w:val="Nagwek2"/>
        <w:rPr>
          <w:lang w:bidi="hi-IN"/>
        </w:rPr>
      </w:pPr>
      <w:r w:rsidRPr="00362B07">
        <w:t xml:space="preserve">Nr referencyjny: DBFO-Ś/SOA/2500/28/22/GK </w:t>
      </w:r>
    </w:p>
    <w:p w14:paraId="7B94A012" w14:textId="0D4256DC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_________________</w:t>
      </w:r>
    </w:p>
    <w:p w14:paraId="0FCDDEBC" w14:textId="77777777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Nazwa (firma) wykonawcy / wykonawców wspólnie ubiegających się o udzielenie zamówienia</w:t>
      </w:r>
    </w:p>
    <w:p w14:paraId="67E68013" w14:textId="77777777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0CC586F" w14:textId="4EA8BFBA" w:rsidR="00362B07" w:rsidRPr="00702997" w:rsidRDefault="00362B07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____________________________________________________________________</w:t>
      </w:r>
      <w:r>
        <w:rPr>
          <w:rFonts w:asciiTheme="minorHAnsi" w:eastAsia="Times New Roman" w:hAnsiTheme="minorHAnsi" w:cstheme="minorHAnsi"/>
          <w:lang w:eastAsia="pl-PL"/>
        </w:rPr>
        <w:t>_____________</w:t>
      </w:r>
    </w:p>
    <w:p w14:paraId="6ADDAE89" w14:textId="7E0D325A" w:rsidR="00362B07" w:rsidRPr="00B26251" w:rsidRDefault="00362B07" w:rsidP="00B26251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Theme="minorHAnsi" w:eastAsia="Times New Roman" w:hAnsiTheme="minorHAnsi" w:cstheme="minorHAnsi"/>
          <w:lang w:eastAsia="pl-PL"/>
        </w:rPr>
      </w:pPr>
      <w:r w:rsidRPr="00702997">
        <w:rPr>
          <w:rFonts w:asciiTheme="minorHAnsi" w:eastAsia="Times New Roman" w:hAnsiTheme="minorHAnsi" w:cstheme="minorHAnsi"/>
          <w:lang w:eastAsia="pl-PL"/>
        </w:rPr>
        <w:t>Adres wykonawcy / wykonawców wspólnie ubiegających się o udzielenie zamówienia</w:t>
      </w:r>
      <w:bookmarkStart w:id="0" w:name="_GoBack"/>
      <w:bookmarkEnd w:id="0"/>
    </w:p>
    <w:p w14:paraId="028BC9F6" w14:textId="45E3DD02" w:rsidR="00E232F9" w:rsidRPr="0070723A" w:rsidRDefault="002D337E" w:rsidP="0070723A">
      <w:pPr>
        <w:pStyle w:val="Nagwek3"/>
      </w:pPr>
      <w:r w:rsidRPr="0070723A">
        <w:t xml:space="preserve">Część I – </w:t>
      </w:r>
      <w:r w:rsidR="001B50D8" w:rsidRPr="0070723A">
        <w:t xml:space="preserve">Komputer </w:t>
      </w:r>
      <w:r w:rsidR="0070723A">
        <w:t>s</w:t>
      </w:r>
      <w:r w:rsidR="001B50D8" w:rsidRPr="0070723A">
        <w:t xml:space="preserve">zkolny dla uczniów i nauczycieli </w:t>
      </w:r>
      <w:r w:rsidRPr="0070723A">
        <w:t>–</w:t>
      </w:r>
      <w:r w:rsidR="001B50D8" w:rsidRPr="0070723A">
        <w:t xml:space="preserve"> AIO</w:t>
      </w:r>
      <w:r w:rsidRPr="0070723A">
        <w:t xml:space="preserve"> – 31 sztuk </w:t>
      </w:r>
    </w:p>
    <w:p w14:paraId="47CF9C70" w14:textId="11DB23A7" w:rsidR="00E232F9" w:rsidRPr="00362B07" w:rsidRDefault="00E232F9" w:rsidP="00362B07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 w:cs="Calibri"/>
          <w:sz w:val="24"/>
          <w:szCs w:val="24"/>
          <w:lang w:eastAsia="pl-PL"/>
        </w:rPr>
      </w:pPr>
      <w:r w:rsidRPr="00362B07">
        <w:rPr>
          <w:rFonts w:cs="Calibri"/>
          <w:b/>
          <w:color w:val="auto"/>
          <w:sz w:val="24"/>
          <w:szCs w:val="24"/>
        </w:rPr>
        <w:t>Producent (marka)</w:t>
      </w:r>
      <w:r w:rsidR="00362B07" w:rsidRPr="00362B07">
        <w:rPr>
          <w:rFonts w:eastAsia="Times New Roman" w:cs="Calibri"/>
          <w:sz w:val="24"/>
          <w:szCs w:val="24"/>
          <w:lang w:eastAsia="pl-PL"/>
        </w:rPr>
        <w:t xml:space="preserve"> ______________________ </w:t>
      </w:r>
      <w:r w:rsidRPr="00362B07">
        <w:rPr>
          <w:rFonts w:cs="Calibri"/>
          <w:b/>
          <w:color w:val="auto"/>
          <w:sz w:val="24"/>
          <w:szCs w:val="24"/>
        </w:rPr>
        <w:t>model</w:t>
      </w:r>
      <w:r w:rsidR="00362B07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362B07">
        <w:rPr>
          <w:rFonts w:cs="Calibri"/>
          <w:b/>
          <w:color w:val="auto"/>
          <w:sz w:val="24"/>
          <w:szCs w:val="24"/>
        </w:rPr>
        <w:t xml:space="preserve">, </w:t>
      </w:r>
    </w:p>
    <w:p w14:paraId="02B145C4" w14:textId="2A1C3A11" w:rsidR="00E232F9" w:rsidRPr="00362B07" w:rsidRDefault="00E232F9" w:rsidP="00E232F9">
      <w:pPr>
        <w:rPr>
          <w:rFonts w:cs="Calibri"/>
          <w:color w:val="auto"/>
          <w:sz w:val="24"/>
          <w:szCs w:val="24"/>
        </w:rPr>
      </w:pPr>
      <w:r w:rsidRPr="00362B07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1953"/>
        <w:gridCol w:w="3882"/>
        <w:gridCol w:w="2877"/>
      </w:tblGrid>
      <w:tr w:rsidR="0032386B" w:rsidRPr="0032386B" w14:paraId="7773066D" w14:textId="57707B75" w:rsidTr="00362B07">
        <w:trPr>
          <w:tblHeader/>
        </w:trPr>
        <w:tc>
          <w:tcPr>
            <w:tcW w:w="606" w:type="dxa"/>
          </w:tcPr>
          <w:p w14:paraId="1350EC80" w14:textId="5AF0FCDC" w:rsidR="0032386B" w:rsidRPr="00362B07" w:rsidRDefault="00B1360A" w:rsidP="004E4A65">
            <w:pPr>
              <w:spacing w:line="276" w:lineRule="auto"/>
              <w:ind w:right="234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362B07">
              <w:rPr>
                <w:rFonts w:cs="Calibri"/>
                <w:b/>
                <w:bCs/>
                <w:sz w:val="28"/>
                <w:szCs w:val="28"/>
              </w:rPr>
              <w:t>L</w:t>
            </w:r>
            <w:r w:rsidR="0032386B" w:rsidRPr="00362B07">
              <w:rPr>
                <w:rFonts w:cs="Calibri"/>
                <w:b/>
                <w:bCs/>
                <w:sz w:val="28"/>
                <w:szCs w:val="28"/>
              </w:rPr>
              <w:t>p</w:t>
            </w:r>
            <w:r w:rsidRPr="00362B07">
              <w:rPr>
                <w:rFonts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14" w:type="dxa"/>
            <w:vAlign w:val="center"/>
          </w:tcPr>
          <w:p w14:paraId="228D9B0E" w14:textId="56DE790F" w:rsidR="0032386B" w:rsidRPr="00362B07" w:rsidRDefault="0032386B" w:rsidP="00F118AC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62B07">
              <w:rPr>
                <w:rFonts w:cs="Calibri"/>
                <w:b/>
                <w:bCs/>
                <w:sz w:val="28"/>
                <w:szCs w:val="28"/>
              </w:rPr>
              <w:t>Nazwa komponentu</w:t>
            </w:r>
          </w:p>
        </w:tc>
        <w:tc>
          <w:tcPr>
            <w:tcW w:w="4577" w:type="dxa"/>
          </w:tcPr>
          <w:p w14:paraId="2D82368A" w14:textId="79665AE6" w:rsidR="0032386B" w:rsidRPr="00362B07" w:rsidRDefault="0032386B" w:rsidP="00F118AC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B07">
              <w:rPr>
                <w:rFonts w:ascii="Calibri" w:hAnsi="Calibri" w:cs="Calibri"/>
                <w:b/>
                <w:sz w:val="28"/>
                <w:szCs w:val="28"/>
              </w:rPr>
              <w:t>Wymagane minimalne parametry techniczne</w:t>
            </w:r>
          </w:p>
        </w:tc>
        <w:tc>
          <w:tcPr>
            <w:tcW w:w="2709" w:type="dxa"/>
          </w:tcPr>
          <w:p w14:paraId="113D0E6D" w14:textId="69C64CC4" w:rsidR="0032386B" w:rsidRPr="00362B07" w:rsidRDefault="0032386B" w:rsidP="00F118AC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62B07">
              <w:rPr>
                <w:rFonts w:ascii="Calibri" w:hAnsi="Calibri" w:cs="Calibri"/>
                <w:b/>
                <w:sz w:val="28"/>
                <w:szCs w:val="28"/>
              </w:rPr>
              <w:t>Parametry oferowane</w:t>
            </w:r>
          </w:p>
        </w:tc>
      </w:tr>
      <w:tr w:rsidR="0032386B" w:rsidRPr="0032386B" w14:paraId="6B919939" w14:textId="6E5F13AF" w:rsidTr="002D337E">
        <w:tc>
          <w:tcPr>
            <w:tcW w:w="606" w:type="dxa"/>
            <w:vAlign w:val="center"/>
          </w:tcPr>
          <w:p w14:paraId="2146259E" w14:textId="4F4994C0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14" w:type="dxa"/>
            <w:vAlign w:val="center"/>
          </w:tcPr>
          <w:p w14:paraId="371B4A2B" w14:textId="4430DAC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sz w:val="24"/>
                <w:szCs w:val="24"/>
              </w:rPr>
            </w:pPr>
            <w:r w:rsidRPr="00362B07">
              <w:rPr>
                <w:rFonts w:cs="Calibri"/>
                <w:b/>
                <w:bCs/>
                <w:szCs w:val="24"/>
              </w:rPr>
              <w:t>Procesor – CPU: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0778016" w14:textId="5CCD7A97" w:rsidR="00ED0448" w:rsidRPr="00362B07" w:rsidRDefault="003F548E" w:rsidP="00362B07">
            <w:pPr>
              <w:pStyle w:val="Bezodstpw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Procesor minimum czterordzeniowy/ośmiowątkowy, klasy x86_64. Wyp</w:t>
            </w:r>
            <w:r w:rsidR="00045D6C" w:rsidRPr="00362B07">
              <w:rPr>
                <w:rFonts w:ascii="Calibri" w:hAnsi="Calibri" w:cs="Calibri"/>
              </w:rPr>
              <w:t xml:space="preserve">osażony w 8MB pamięci podręcznej, wydany </w:t>
            </w:r>
            <w:r w:rsidR="00C30B96" w:rsidRPr="00362B07">
              <w:rPr>
                <w:rFonts w:ascii="Calibri" w:hAnsi="Calibri" w:cs="Calibri"/>
              </w:rPr>
              <w:t xml:space="preserve">nie później jak </w:t>
            </w:r>
            <w:r w:rsidR="00362B07" w:rsidRPr="00362B07">
              <w:rPr>
                <w:rFonts w:ascii="Calibri" w:hAnsi="Calibri" w:cs="Calibri"/>
              </w:rPr>
              <w:t xml:space="preserve">w I </w:t>
            </w:r>
            <w:r w:rsidR="00045D6C" w:rsidRPr="00362B07">
              <w:rPr>
                <w:rFonts w:ascii="Calibri" w:hAnsi="Calibri" w:cs="Calibri"/>
              </w:rPr>
              <w:t>kwartale 2020</w:t>
            </w:r>
            <w:r w:rsidR="00C30B96" w:rsidRPr="00362B07">
              <w:rPr>
                <w:rFonts w:ascii="Calibri" w:hAnsi="Calibri" w:cs="Calibri"/>
              </w:rPr>
              <w:t>r</w:t>
            </w:r>
            <w:r w:rsidR="00045D6C" w:rsidRPr="00362B07">
              <w:rPr>
                <w:rFonts w:ascii="Calibri" w:hAnsi="Calibri" w:cs="Calibri"/>
              </w:rPr>
              <w:t>.</w:t>
            </w:r>
          </w:p>
          <w:p w14:paraId="2CF91B1B" w14:textId="7885D62E" w:rsidR="0032386B" w:rsidRPr="003F548E" w:rsidRDefault="00045D6C" w:rsidP="00362B07">
            <w:pPr>
              <w:pStyle w:val="Bezodstpw"/>
              <w:rPr>
                <w:rFonts w:cstheme="minorHAnsi"/>
                <w:sz w:val="14"/>
                <w:szCs w:val="14"/>
              </w:rPr>
            </w:pPr>
            <w:r w:rsidRPr="00362B07">
              <w:rPr>
                <w:rFonts w:ascii="Calibri" w:hAnsi="Calibri" w:cs="Calibri"/>
              </w:rPr>
              <w:t xml:space="preserve">Zaoferowany </w:t>
            </w:r>
            <w:r w:rsidR="003F548E" w:rsidRPr="00362B07">
              <w:rPr>
                <w:rFonts w:ascii="Calibri" w:hAnsi="Calibri" w:cs="Calibri"/>
              </w:rPr>
              <w:t xml:space="preserve">procesor </w:t>
            </w:r>
            <w:r w:rsidRPr="00362B07">
              <w:rPr>
                <w:rFonts w:ascii="Calibri" w:hAnsi="Calibri" w:cs="Calibri"/>
              </w:rPr>
              <w:t xml:space="preserve">musi znajdować się w tabeli rankingu procesorów High End </w:t>
            </w:r>
            <w:proofErr w:type="spellStart"/>
            <w:r w:rsidRPr="00362B07">
              <w:rPr>
                <w:rFonts w:ascii="Calibri" w:hAnsi="Calibri" w:cs="Calibri"/>
              </w:rPr>
              <w:t>Cpu</w:t>
            </w:r>
            <w:proofErr w:type="spellEnd"/>
            <w:r w:rsidRPr="00362B07">
              <w:rPr>
                <w:rFonts w:ascii="Calibri" w:hAnsi="Calibri" w:cs="Calibri"/>
              </w:rPr>
              <w:t xml:space="preserve"> Chart o</w:t>
            </w:r>
            <w:r w:rsidR="003F548E"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</w:rPr>
              <w:t xml:space="preserve">potwierdzonej wydajność </w:t>
            </w:r>
            <w:proofErr w:type="spellStart"/>
            <w:r w:rsidRPr="00362B07">
              <w:rPr>
                <w:rFonts w:ascii="Calibri" w:hAnsi="Calibri" w:cs="Calibri"/>
              </w:rPr>
              <w:t>Passmark</w:t>
            </w:r>
            <w:proofErr w:type="spellEnd"/>
            <w:r w:rsidRPr="00362B07">
              <w:rPr>
                <w:rFonts w:ascii="Calibri" w:hAnsi="Calibri" w:cs="Calibri"/>
              </w:rPr>
              <w:t>–</w:t>
            </w:r>
            <w:r w:rsidR="003F548E" w:rsidRPr="00362B07">
              <w:rPr>
                <w:rFonts w:ascii="Calibri" w:hAnsi="Calibri" w:cs="Calibri"/>
              </w:rPr>
              <w:t>CPU Mark</w:t>
            </w:r>
            <w:r w:rsidRPr="00362B07">
              <w:rPr>
                <w:rFonts w:ascii="Calibri" w:hAnsi="Calibri" w:cs="Calibri"/>
              </w:rPr>
              <w:t xml:space="preserve"> na poziomie</w:t>
            </w:r>
            <w:r w:rsidR="003F548E" w:rsidRPr="00362B07">
              <w:rPr>
                <w:rFonts w:ascii="Calibri" w:hAnsi="Calibri" w:cs="Calibri"/>
              </w:rPr>
              <w:t xml:space="preserve"> min.: 10 000 punktów (wartość w teście </w:t>
            </w:r>
            <w:proofErr w:type="spellStart"/>
            <w:r w:rsidR="003F548E" w:rsidRPr="00362B07">
              <w:rPr>
                <w:rFonts w:ascii="Calibri" w:hAnsi="Calibri" w:cs="Calibri"/>
              </w:rPr>
              <w:t>Average</w:t>
            </w:r>
            <w:proofErr w:type="spellEnd"/>
            <w:r w:rsidR="003F548E" w:rsidRPr="00362B07">
              <w:rPr>
                <w:rFonts w:ascii="Calibri" w:hAnsi="Calibri" w:cs="Calibri"/>
              </w:rPr>
              <w:t xml:space="preserve"> CPU Mark), zgodnie z tabelą rankingu High End CPU Chart dostępną na stronie </w:t>
            </w:r>
            <w:hyperlink r:id="rId8" w:history="1">
              <w:r w:rsidR="003F548E" w:rsidRPr="00362B07">
                <w:rPr>
                  <w:rStyle w:val="Hipercze"/>
                  <w:rFonts w:ascii="Calibri" w:hAnsi="Calibri" w:cs="Calibri"/>
                </w:rPr>
                <w:t>https://www.cpubenchmark.net/</w:t>
              </w:r>
            </w:hyperlink>
            <w:r w:rsidR="003F548E" w:rsidRPr="00362B07">
              <w:rPr>
                <w:rFonts w:ascii="Calibri" w:hAnsi="Calibri" w:cs="Calibri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709" w:type="dxa"/>
            <w:vAlign w:val="center"/>
          </w:tcPr>
          <w:p w14:paraId="3DE14D16" w14:textId="77777777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>Należy podać:</w:t>
            </w:r>
          </w:p>
          <w:p w14:paraId="0757183E" w14:textId="4292F0A3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 xml:space="preserve">Typ procesora </w:t>
            </w:r>
            <w:r w:rsidR="00362B07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3349AE6F" w14:textId="08AC538F" w:rsidR="0032386B" w:rsidRPr="00362B07" w:rsidRDefault="0032386B" w:rsidP="00362B07">
            <w:pPr>
              <w:rPr>
                <w:rFonts w:cs="Calibri"/>
                <w:color w:val="auto"/>
                <w:sz w:val="24"/>
                <w:szCs w:val="24"/>
              </w:rPr>
            </w:pPr>
            <w:r w:rsidRPr="00362B07">
              <w:rPr>
                <w:rFonts w:cs="Calibri"/>
                <w:color w:val="auto"/>
                <w:sz w:val="24"/>
                <w:szCs w:val="24"/>
              </w:rPr>
              <w:t xml:space="preserve">(model) </w:t>
            </w:r>
            <w:r w:rsidR="00362B07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5083013B" w14:textId="3C6BE13F" w:rsidR="0032386B" w:rsidRPr="00D227E8" w:rsidRDefault="0032386B" w:rsidP="00D227E8">
            <w:pPr>
              <w:pStyle w:val="Bezodstpw"/>
              <w:spacing w:line="276" w:lineRule="auto"/>
              <w:ind w:left="31"/>
              <w:rPr>
                <w:rFonts w:cstheme="minorHAnsi"/>
                <w:sz w:val="14"/>
                <w:szCs w:val="14"/>
              </w:rPr>
            </w:pPr>
          </w:p>
        </w:tc>
      </w:tr>
      <w:tr w:rsidR="0032386B" w:rsidRPr="0032386B" w14:paraId="7CF2B7C9" w14:textId="4CD31A8F" w:rsidTr="00EF5CEA">
        <w:tc>
          <w:tcPr>
            <w:tcW w:w="606" w:type="dxa"/>
            <w:vAlign w:val="center"/>
          </w:tcPr>
          <w:p w14:paraId="6273AB43" w14:textId="0B615F29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14" w:type="dxa"/>
            <w:vAlign w:val="center"/>
          </w:tcPr>
          <w:p w14:paraId="4BB0054F" w14:textId="1B1DD4A6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577" w:type="dxa"/>
            <w:vAlign w:val="center"/>
          </w:tcPr>
          <w:p w14:paraId="3AC88D3A" w14:textId="77777777" w:rsidR="0032386B" w:rsidRPr="00362B07" w:rsidRDefault="0032386B" w:rsidP="00362B0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 xml:space="preserve">Ilość obsługiwanej pamięci </w:t>
            </w:r>
            <w:r w:rsidRPr="00362B07">
              <w:rPr>
                <w:rFonts w:ascii="Calibri" w:hAnsi="Calibri" w:cs="Calibri"/>
                <w:b/>
                <w:bCs/>
                <w:sz w:val="22"/>
                <w:szCs w:val="22"/>
              </w:rPr>
              <w:t>RAM ≥ 16GB DDR4</w:t>
            </w:r>
          </w:p>
          <w:p w14:paraId="3ADEC8A1" w14:textId="77777777" w:rsidR="0032386B" w:rsidRPr="00362B07" w:rsidRDefault="0032386B" w:rsidP="00362B0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hanging="357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 xml:space="preserve">Ilość wolnych banków pamięci </w:t>
            </w:r>
            <w:r w:rsidRPr="00362B07">
              <w:rPr>
                <w:rFonts w:ascii="Calibri" w:hAnsi="Calibri" w:cs="Calibri"/>
                <w:b/>
                <w:bCs/>
                <w:sz w:val="22"/>
                <w:szCs w:val="22"/>
              </w:rPr>
              <w:t>RAM ≥ 1</w:t>
            </w:r>
          </w:p>
          <w:p w14:paraId="0FC3AB2C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możliwość zabezpieczenia dostępu</w:t>
            </w:r>
          </w:p>
          <w:p w14:paraId="608A72ED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możliwość zabezpieczenia sekwencji rozruchu</w:t>
            </w:r>
          </w:p>
          <w:p w14:paraId="3A67D3ED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362B07">
              <w:rPr>
                <w:rFonts w:ascii="Calibri" w:hAnsi="Calibri" w:cs="Calibri"/>
              </w:rPr>
              <w:t>Azure</w:t>
            </w:r>
            <w:proofErr w:type="spellEnd"/>
            <w:r w:rsidRPr="00362B07">
              <w:rPr>
                <w:rFonts w:ascii="Calibri" w:hAnsi="Calibri" w:cs="Calibri"/>
              </w:rPr>
              <w:t xml:space="preserve"> – Intune:</w:t>
            </w:r>
          </w:p>
          <w:p w14:paraId="3C39FF2B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Producent / Model / Numer seryjny</w:t>
            </w:r>
          </w:p>
          <w:p w14:paraId="17FEE6D2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 / Architektura procesora</w:t>
            </w:r>
          </w:p>
          <w:p w14:paraId="28E9C3BB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Model / Pojemność </w:t>
            </w:r>
            <w:r w:rsidRPr="00362B07">
              <w:rPr>
                <w:rFonts w:ascii="Calibri" w:hAnsi="Calibri" w:cs="Calibri"/>
              </w:rPr>
              <w:lastRenderedPageBreak/>
              <w:t>dysku twardego</w:t>
            </w:r>
          </w:p>
          <w:p w14:paraId="2B06B4AD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Ilość zainstalowanej pamięci RAM</w:t>
            </w:r>
          </w:p>
          <w:p w14:paraId="3B4E1F39" w14:textId="77777777" w:rsidR="0032386B" w:rsidRPr="00362B07" w:rsidRDefault="0032386B" w:rsidP="00362B07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Adresy fizyczne zainstalowanych kart sieciowych</w:t>
            </w:r>
          </w:p>
          <w:p w14:paraId="3F10A766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hanging="357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BIOS/UEFI musi zawierać niezamazywaną informację dotyczącą Producenta / Modelu / Numeru seryjnego</w:t>
            </w:r>
          </w:p>
        </w:tc>
        <w:tc>
          <w:tcPr>
            <w:tcW w:w="2709" w:type="dxa"/>
            <w:vAlign w:val="center"/>
          </w:tcPr>
          <w:p w14:paraId="3BFA0B89" w14:textId="7BEC3B8D" w:rsidR="0032386B" w:rsidRPr="00362B07" w:rsidRDefault="0032386B" w:rsidP="00362B07">
            <w:pPr>
              <w:pStyle w:val="NormalnyWeb"/>
              <w:shd w:val="clear" w:color="auto" w:fill="FFFFFF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lastRenderedPageBreak/>
              <w:t>Należy podać: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</w:r>
            <w:r w:rsidR="00362B07" w:rsidRPr="00362B07">
              <w:rPr>
                <w:rFonts w:ascii="Calibri" w:hAnsi="Calibri" w:cs="Calibri"/>
              </w:rPr>
              <w:t>______________________</w:t>
            </w:r>
          </w:p>
          <w:p w14:paraId="59AECFE4" w14:textId="418F0A9E" w:rsidR="0032386B" w:rsidRPr="00362B07" w:rsidRDefault="0032386B" w:rsidP="00362B07">
            <w:pPr>
              <w:pStyle w:val="NormalnyWeb"/>
              <w:shd w:val="clear" w:color="auto" w:fill="FFFFFF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362B07">
              <w:rPr>
                <w:rFonts w:ascii="Calibri" w:hAnsi="Calibri" w:cs="Calibri"/>
                <w:sz w:val="22"/>
                <w:szCs w:val="22"/>
              </w:rPr>
              <w:t>Model</w:t>
            </w:r>
            <w:r w:rsidRPr="00362B07">
              <w:rPr>
                <w:rFonts w:ascii="Calibri" w:hAnsi="Calibri" w:cs="Calibri"/>
                <w:sz w:val="22"/>
                <w:szCs w:val="22"/>
              </w:rPr>
              <w:br/>
            </w:r>
            <w:r w:rsidR="00362B07"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32386B" w:rsidRPr="0032386B" w14:paraId="4573C5B1" w14:textId="226A45E8" w:rsidTr="002D337E">
        <w:trPr>
          <w:trHeight w:val="623"/>
        </w:trPr>
        <w:tc>
          <w:tcPr>
            <w:tcW w:w="606" w:type="dxa"/>
            <w:vAlign w:val="center"/>
          </w:tcPr>
          <w:p w14:paraId="1F60EC7B" w14:textId="27A515B8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</w:rPr>
            </w:pPr>
            <w:r w:rsidRPr="00362B0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14" w:type="dxa"/>
            <w:vAlign w:val="center"/>
          </w:tcPr>
          <w:p w14:paraId="0681A205" w14:textId="0A7E03B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</w:rPr>
              <w:t>Pojemność Pamięci RAM: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6314101" w14:textId="2FA64A09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</w:rPr>
              <w:t xml:space="preserve">min. </w:t>
            </w:r>
            <w:r w:rsidR="00D51AB4" w:rsidRPr="00362B07">
              <w:rPr>
                <w:rFonts w:ascii="Calibri" w:hAnsi="Calibri" w:cs="Calibri"/>
                <w:b/>
              </w:rPr>
              <w:t>8</w:t>
            </w:r>
            <w:r w:rsidRPr="00362B07">
              <w:rPr>
                <w:rFonts w:ascii="Calibri" w:hAnsi="Calibri" w:cs="Calibri"/>
                <w:b/>
              </w:rPr>
              <w:t xml:space="preserve"> GB </w:t>
            </w:r>
            <w:r w:rsidRPr="00362B07">
              <w:rPr>
                <w:rFonts w:ascii="Calibri" w:hAnsi="Calibri" w:cs="Calibri"/>
                <w:b/>
                <w:bCs/>
              </w:rPr>
              <w:t>≥ DDR4</w:t>
            </w:r>
          </w:p>
          <w:p w14:paraId="1A979D21" w14:textId="3B44B537" w:rsidR="0032386B" w:rsidRPr="00362B07" w:rsidRDefault="00D51AB4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</w:rPr>
              <w:t xml:space="preserve">zalecane 16 GB </w:t>
            </w:r>
            <w:r w:rsidRPr="00362B07">
              <w:rPr>
                <w:rFonts w:ascii="Calibri" w:hAnsi="Calibri" w:cs="Calibri"/>
                <w:b/>
                <w:bCs/>
              </w:rPr>
              <w:t>≥ DDR4</w:t>
            </w:r>
            <w:r w:rsidRPr="00362B07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14:paraId="62089438" w14:textId="6B750D95" w:rsidR="0032386B" w:rsidRPr="00362B07" w:rsidRDefault="00362B07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="00EF5CEA" w:rsidRPr="00362B07">
              <w:rPr>
                <w:rFonts w:ascii="Calibri" w:hAnsi="Calibri" w:cs="Calibri"/>
                <w:i/>
                <w:iCs/>
              </w:rPr>
              <w:t xml:space="preserve">                                    </w:t>
            </w:r>
            <w:r w:rsidR="0032386B" w:rsidRPr="00362B07">
              <w:rPr>
                <w:rFonts w:ascii="Calibri" w:hAnsi="Calibri" w:cs="Calibri"/>
                <w:i/>
                <w:iCs/>
              </w:rPr>
              <w:t>(Należy podać rodzaj pamięci i nazwę producenta)</w:t>
            </w:r>
          </w:p>
        </w:tc>
      </w:tr>
      <w:tr w:rsidR="0032386B" w:rsidRPr="0032386B" w14:paraId="703ABAC8" w14:textId="7E2B185C" w:rsidTr="00EF5CEA">
        <w:tc>
          <w:tcPr>
            <w:tcW w:w="606" w:type="dxa"/>
            <w:vAlign w:val="center"/>
          </w:tcPr>
          <w:p w14:paraId="5B1F6CEB" w14:textId="75A37FDA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14" w:type="dxa"/>
            <w:vAlign w:val="center"/>
          </w:tcPr>
          <w:p w14:paraId="0573F4D1" w14:textId="645CE73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577" w:type="dxa"/>
            <w:vAlign w:val="center"/>
          </w:tcPr>
          <w:p w14:paraId="4C839D6A" w14:textId="77777777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709" w:type="dxa"/>
            <w:vAlign w:val="center"/>
          </w:tcPr>
          <w:p w14:paraId="56527077" w14:textId="2F664464" w:rsidR="0032386B" w:rsidRPr="00362B07" w:rsidRDefault="0032386B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Model</w:t>
            </w:r>
            <w:r w:rsidRPr="00362B07">
              <w:rPr>
                <w:rFonts w:ascii="Calibri" w:hAnsi="Calibri" w:cs="Calibri"/>
              </w:rPr>
              <w:br/>
            </w:r>
            <w:r w:rsidR="00362B07"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32386B" w:rsidRPr="0032386B" w14:paraId="74D6519E" w14:textId="33B16690" w:rsidTr="00EF5CEA">
        <w:tc>
          <w:tcPr>
            <w:tcW w:w="606" w:type="dxa"/>
            <w:vAlign w:val="center"/>
          </w:tcPr>
          <w:p w14:paraId="706A82EF" w14:textId="75A8F724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14" w:type="dxa"/>
            <w:vAlign w:val="center"/>
          </w:tcPr>
          <w:p w14:paraId="181C6B3E" w14:textId="5FA24CD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577" w:type="dxa"/>
            <w:vAlign w:val="center"/>
          </w:tcPr>
          <w:p w14:paraId="154AE23F" w14:textId="77777777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karta zintegrowana, mikrofon i głośniki </w:t>
            </w:r>
            <w:r w:rsidRPr="00362B07">
              <w:rPr>
                <w:rFonts w:ascii="Calibri" w:hAnsi="Calibri" w:cs="Calibri"/>
              </w:rPr>
              <w:t xml:space="preserve">zintegrowane w obudowie monitora, </w:t>
            </w:r>
            <w:r w:rsidRPr="00362B07">
              <w:rPr>
                <w:rFonts w:ascii="Calibri" w:hAnsi="Calibri" w:cs="Calibri"/>
                <w:shd w:val="clear" w:color="auto" w:fill="FFFFFF"/>
              </w:rPr>
              <w:t>mini-</w:t>
            </w:r>
            <w:proofErr w:type="spellStart"/>
            <w:r w:rsidRPr="00362B07">
              <w:rPr>
                <w:rFonts w:ascii="Calibri" w:hAnsi="Calibri" w:cs="Calibri"/>
                <w:shd w:val="clear" w:color="auto" w:fill="FFFFFF"/>
              </w:rPr>
              <w:t>jack</w:t>
            </w:r>
            <w:proofErr w:type="spellEnd"/>
            <w:r w:rsidRPr="00362B07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709" w:type="dxa"/>
            <w:vAlign w:val="center"/>
          </w:tcPr>
          <w:p w14:paraId="37B87A47" w14:textId="46255061" w:rsidR="0032386B" w:rsidRPr="00362B07" w:rsidRDefault="0032386B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7E334358" w14:textId="3B37D913" w:rsidTr="00F118AC">
        <w:trPr>
          <w:trHeight w:val="597"/>
        </w:trPr>
        <w:tc>
          <w:tcPr>
            <w:tcW w:w="606" w:type="dxa"/>
            <w:vAlign w:val="center"/>
          </w:tcPr>
          <w:p w14:paraId="1BAF5CA5" w14:textId="092B4B29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14" w:type="dxa"/>
            <w:vAlign w:val="center"/>
          </w:tcPr>
          <w:p w14:paraId="5D060638" w14:textId="412DF8D2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</w:rPr>
            </w:pPr>
            <w:r w:rsidRPr="00362B07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577" w:type="dxa"/>
            <w:vAlign w:val="center"/>
          </w:tcPr>
          <w:p w14:paraId="115B7F67" w14:textId="291C14BC" w:rsidR="0032386B" w:rsidRPr="00362B07" w:rsidRDefault="0032386B" w:rsidP="00362B07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362B07">
              <w:rPr>
                <w:rFonts w:ascii="Calibri" w:hAnsi="Calibri" w:cs="Calibri"/>
                <w:b/>
                <w:bCs/>
              </w:rPr>
              <w:t>min.</w:t>
            </w:r>
            <w:r w:rsidRP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</w:rPr>
              <w:t xml:space="preserve">500 GB SSD M.2 </w:t>
            </w:r>
            <w:proofErr w:type="spellStart"/>
            <w:r w:rsidRPr="00362B07">
              <w:rPr>
                <w:rFonts w:ascii="Calibri" w:hAnsi="Calibri" w:cs="Calibri"/>
              </w:rPr>
              <w:t>NVMe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PCIe</w:t>
            </w:r>
            <w:proofErr w:type="spellEnd"/>
            <w:r w:rsidRPr="00362B07">
              <w:rPr>
                <w:rFonts w:ascii="Calibri" w:hAnsi="Calibri" w:cs="Calibri"/>
              </w:rPr>
              <w:t xml:space="preserve"> v3</w:t>
            </w:r>
          </w:p>
        </w:tc>
        <w:tc>
          <w:tcPr>
            <w:tcW w:w="2709" w:type="dxa"/>
            <w:vAlign w:val="center"/>
          </w:tcPr>
          <w:p w14:paraId="688F7B3A" w14:textId="20896598" w:rsidR="00116C41" w:rsidRPr="00362B07" w:rsidRDefault="00116C41" w:rsidP="00362B07">
            <w:pPr>
              <w:pStyle w:val="Bezodstpw"/>
              <w:spacing w:line="276" w:lineRule="auto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32386B" w:rsidRPr="0032386B" w14:paraId="6338F330" w14:textId="63774B4A" w:rsidTr="00EF5CEA">
        <w:tc>
          <w:tcPr>
            <w:tcW w:w="606" w:type="dxa"/>
            <w:vAlign w:val="center"/>
          </w:tcPr>
          <w:p w14:paraId="5E05C977" w14:textId="63E1034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14" w:type="dxa"/>
            <w:vAlign w:val="center"/>
          </w:tcPr>
          <w:p w14:paraId="0FAB7843" w14:textId="3181DCF1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577" w:type="dxa"/>
            <w:vAlign w:val="center"/>
          </w:tcPr>
          <w:p w14:paraId="40316E64" w14:textId="5F1B27E4" w:rsidR="0032386B" w:rsidRPr="00362B07" w:rsidRDefault="0032386B" w:rsidP="00362B07">
            <w:pPr>
              <w:spacing w:line="276" w:lineRule="auto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 xml:space="preserve">Karta sieciowa 10/100/1000 Ethernet </w:t>
            </w:r>
            <w:r w:rsidRPr="00362B07">
              <w:rPr>
                <w:rFonts w:cs="Calibri"/>
                <w:bCs/>
              </w:rPr>
              <w:t>(RJ-45),</w:t>
            </w:r>
          </w:p>
          <w:p w14:paraId="2FD63E94" w14:textId="15B67C45" w:rsidR="00F425F6" w:rsidRPr="00362B07" w:rsidRDefault="00F425F6" w:rsidP="00362B07">
            <w:pPr>
              <w:spacing w:line="276" w:lineRule="auto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Karta sieciowa bezprzewodowa:</w:t>
            </w:r>
          </w:p>
          <w:p w14:paraId="0F12E71D" w14:textId="1806C8E1" w:rsidR="0032386B" w:rsidRPr="00362B07" w:rsidRDefault="0032386B" w:rsidP="00362B07">
            <w:pPr>
              <w:spacing w:line="276" w:lineRule="auto"/>
              <w:rPr>
                <w:rFonts w:cs="Calibri"/>
                <w:color w:val="444444"/>
                <w:shd w:val="clear" w:color="auto" w:fill="FFFFFF"/>
              </w:rPr>
            </w:pPr>
            <w:r w:rsidRPr="00362B07">
              <w:rPr>
                <w:rFonts w:cs="Calibri"/>
                <w:b/>
                <w:bCs/>
              </w:rPr>
              <w:t xml:space="preserve">min. </w:t>
            </w:r>
            <w:proofErr w:type="spellStart"/>
            <w:r w:rsidRPr="00362B07">
              <w:rPr>
                <w:rFonts w:cs="Calibri"/>
                <w:color w:val="444444"/>
                <w:shd w:val="clear" w:color="auto" w:fill="FFFFFF"/>
              </w:rPr>
              <w:t>WiFi</w:t>
            </w:r>
            <w:proofErr w:type="spellEnd"/>
            <w:r w:rsidRPr="00362B07">
              <w:rPr>
                <w:rFonts w:cs="Calibri"/>
                <w:color w:val="444444"/>
                <w:shd w:val="clear" w:color="auto" w:fill="FFFFFF"/>
              </w:rPr>
              <w:t xml:space="preserve"> 5 (b/g/n/</w:t>
            </w:r>
            <w:proofErr w:type="spellStart"/>
            <w:r w:rsidRPr="00362B07">
              <w:rPr>
                <w:rFonts w:cs="Calibri"/>
                <w:color w:val="444444"/>
                <w:shd w:val="clear" w:color="auto" w:fill="FFFFFF"/>
              </w:rPr>
              <w:t>ac</w:t>
            </w:r>
            <w:proofErr w:type="spellEnd"/>
            <w:r w:rsidRPr="00362B07">
              <w:rPr>
                <w:rFonts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2709" w:type="dxa"/>
            <w:vAlign w:val="center"/>
          </w:tcPr>
          <w:p w14:paraId="7290534F" w14:textId="520B2F37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</w:rPr>
            </w:pPr>
          </w:p>
        </w:tc>
      </w:tr>
      <w:tr w:rsidR="0032386B" w:rsidRPr="0032386B" w14:paraId="2105B8C2" w14:textId="25D90073" w:rsidTr="002D337E">
        <w:tc>
          <w:tcPr>
            <w:tcW w:w="606" w:type="dxa"/>
            <w:vAlign w:val="center"/>
          </w:tcPr>
          <w:p w14:paraId="11C5CC39" w14:textId="53AC6ADA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614" w:type="dxa"/>
            <w:vAlign w:val="center"/>
          </w:tcPr>
          <w:p w14:paraId="1AD6665C" w14:textId="1F0EB1C0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E219CCF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</w:rPr>
              <w:t>Gniazda z tyłu obudowy:</w:t>
            </w:r>
          </w:p>
          <w:p w14:paraId="5A896C51" w14:textId="77777777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Złącze Ethernet RJ45 </w:t>
            </w:r>
            <w:r w:rsidRPr="00362B07">
              <w:rPr>
                <w:rFonts w:ascii="Calibri" w:hAnsi="Calibri" w:cs="Calibri"/>
                <w:b/>
                <w:bCs/>
              </w:rPr>
              <w:t>≥ 1</w:t>
            </w:r>
          </w:p>
          <w:p w14:paraId="650D4554" w14:textId="164D54E3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USB-A</w:t>
            </w:r>
            <w:r w:rsidR="00A955B8" w:rsidRPr="00362B07">
              <w:rPr>
                <w:rFonts w:ascii="Calibri" w:hAnsi="Calibri" w:cs="Calibri"/>
              </w:rPr>
              <w:t xml:space="preserve"> min. 2.0</w:t>
            </w:r>
            <w:r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  <w:b/>
                <w:bCs/>
              </w:rPr>
              <w:t>≥ 4</w:t>
            </w:r>
          </w:p>
          <w:p w14:paraId="4929828E" w14:textId="77777777" w:rsidR="0032386B" w:rsidRPr="00362B07" w:rsidRDefault="0032386B" w:rsidP="00362B07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Złącze HDMI-OUT </w:t>
            </w:r>
            <w:r w:rsidRPr="00362B07">
              <w:rPr>
                <w:rFonts w:ascii="Calibri" w:hAnsi="Calibri" w:cs="Calibri"/>
                <w:b/>
                <w:bCs/>
              </w:rPr>
              <w:t>≥ 1</w:t>
            </w:r>
          </w:p>
          <w:p w14:paraId="58824FA9" w14:textId="150F545B" w:rsidR="0032386B" w:rsidRPr="00362B07" w:rsidRDefault="0032386B" w:rsidP="00362B07">
            <w:pPr>
              <w:pStyle w:val="Akapitzlist"/>
              <w:shd w:val="clear" w:color="auto" w:fill="F2F2F2" w:themeFill="background1" w:themeFillShade="F2"/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(</w:t>
            </w:r>
            <w:r w:rsidRPr="00362B07">
              <w:rPr>
                <w:rFonts w:ascii="Calibri" w:hAnsi="Calibri" w:cs="Calibri"/>
                <w:shd w:val="clear" w:color="auto" w:fill="FFFFFF"/>
              </w:rPr>
              <w:t xml:space="preserve">złącze umożliwiające podłączenie projektora/tv pracującego w rozdzielczości </w:t>
            </w:r>
            <w:r w:rsidRPr="00362B07">
              <w:rPr>
                <w:rFonts w:ascii="Calibri" w:hAnsi="Calibri" w:cs="Calibri"/>
                <w:b/>
                <w:bCs/>
              </w:rPr>
              <w:t xml:space="preserve">≤ 4k </w:t>
            </w:r>
            <w:r w:rsidRPr="00362B07">
              <w:rPr>
                <w:rFonts w:ascii="Calibri" w:hAnsi="Calibri" w:cs="Calibri"/>
                <w:shd w:val="clear" w:color="auto" w:fill="FFFFFF"/>
              </w:rPr>
              <w:t>bez zbędnych adapterów lub/i przelotek o długości przewodu do</w:t>
            </w:r>
            <w:r w:rsidR="00D51AB4" w:rsidRPr="00362B07">
              <w:rPr>
                <w:rFonts w:ascii="Calibri" w:hAnsi="Calibri" w:cs="Calibri"/>
                <w:shd w:val="clear" w:color="auto" w:fill="FFFFFF"/>
              </w:rPr>
              <w:t xml:space="preserve"> 15m</w:t>
            </w:r>
            <w:r w:rsidRPr="00362B07">
              <w:rPr>
                <w:rFonts w:ascii="Calibri" w:hAnsi="Calibri" w:cs="Calibri"/>
                <w:shd w:val="clear" w:color="auto" w:fill="FFFFFF"/>
              </w:rPr>
              <w:t>)</w:t>
            </w:r>
          </w:p>
          <w:p w14:paraId="1A36EA94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</w:rPr>
              <w:t>Gniazda z boku lub/i przodu lub/i dołu obudowy:</w:t>
            </w:r>
          </w:p>
          <w:p w14:paraId="0A63F4B0" w14:textId="2DF204AF" w:rsidR="003B4DF8" w:rsidRPr="00362B07" w:rsidRDefault="003B4DF8" w:rsidP="00362B0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USB – A</w:t>
            </w:r>
            <w:r w:rsidR="00D51AB4" w:rsidRPr="00362B07">
              <w:rPr>
                <w:rFonts w:ascii="Calibri" w:hAnsi="Calibri" w:cs="Calibri"/>
              </w:rPr>
              <w:t xml:space="preserve"> lub/i USB–C</w:t>
            </w:r>
            <w:r w:rsidRPr="00362B07">
              <w:rPr>
                <w:rFonts w:ascii="Calibri" w:hAnsi="Calibri" w:cs="Calibri"/>
              </w:rPr>
              <w:t xml:space="preserve"> </w:t>
            </w:r>
            <w:r w:rsidRPr="00362B07">
              <w:rPr>
                <w:rFonts w:ascii="Calibri" w:hAnsi="Calibri" w:cs="Calibri"/>
                <w:b/>
              </w:rPr>
              <w:t>≥ 1</w:t>
            </w:r>
          </w:p>
          <w:p w14:paraId="592FFCE5" w14:textId="76DA4DAC" w:rsidR="0032386B" w:rsidRPr="00362B07" w:rsidRDefault="0032386B" w:rsidP="00362B0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Złącze mini-</w:t>
            </w:r>
            <w:proofErr w:type="spellStart"/>
            <w:r w:rsidRPr="00362B07">
              <w:rPr>
                <w:rFonts w:ascii="Calibri" w:hAnsi="Calibri" w:cs="Calibri"/>
              </w:rPr>
              <w:t>jack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combo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r w:rsidR="00362B07">
              <w:rPr>
                <w:rFonts w:ascii="Calibri" w:hAnsi="Calibri" w:cs="Calibri"/>
              </w:rPr>
              <w:t>(wyjcie słuchawkowo-mikrofonowe)</w:t>
            </w:r>
          </w:p>
        </w:tc>
        <w:tc>
          <w:tcPr>
            <w:tcW w:w="2709" w:type="dxa"/>
            <w:vAlign w:val="center"/>
          </w:tcPr>
          <w:p w14:paraId="4B7B5FBD" w14:textId="66B433E3" w:rsidR="00D84F1C" w:rsidRPr="00362B07" w:rsidRDefault="001B50D8" w:rsidP="00362B07">
            <w:pPr>
              <w:spacing w:line="276" w:lineRule="auto"/>
              <w:ind w:left="31"/>
              <w:rPr>
                <w:rFonts w:cs="Calibri"/>
              </w:rPr>
            </w:pP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cs="Calibri"/>
                <w:i/>
                <w:iCs/>
                <w:color w:val="auto"/>
              </w:rPr>
              <w:br/>
            </w:r>
          </w:p>
          <w:p w14:paraId="10F31445" w14:textId="5297B67E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</w:rPr>
            </w:pPr>
          </w:p>
        </w:tc>
      </w:tr>
      <w:tr w:rsidR="0032386B" w:rsidRPr="0032386B" w14:paraId="55CAE636" w14:textId="585D6266" w:rsidTr="00EF5CEA">
        <w:tc>
          <w:tcPr>
            <w:tcW w:w="606" w:type="dxa"/>
            <w:vAlign w:val="center"/>
          </w:tcPr>
          <w:p w14:paraId="4ABD19AA" w14:textId="04442215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614" w:type="dxa"/>
            <w:vAlign w:val="center"/>
          </w:tcPr>
          <w:p w14:paraId="738D9C9A" w14:textId="6C386665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Matryca:</w:t>
            </w:r>
          </w:p>
        </w:tc>
        <w:tc>
          <w:tcPr>
            <w:tcW w:w="4577" w:type="dxa"/>
            <w:vAlign w:val="center"/>
          </w:tcPr>
          <w:p w14:paraId="1ABDADA5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Przekątna min.: 23”</w:t>
            </w:r>
          </w:p>
          <w:p w14:paraId="79BB436B" w14:textId="6CACB188" w:rsidR="0032386B" w:rsidRPr="00362B07" w:rsidRDefault="004932AF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IPS/VA </w:t>
            </w:r>
            <w:r w:rsidR="0032386B" w:rsidRPr="00362B07">
              <w:rPr>
                <w:rFonts w:ascii="Calibri" w:hAnsi="Calibri" w:cs="Calibri"/>
                <w:color w:val="444444"/>
                <w:shd w:val="clear" w:color="auto" w:fill="FFFFFF"/>
              </w:rPr>
              <w:t>z podświetleniem LED</w:t>
            </w:r>
          </w:p>
          <w:p w14:paraId="20164DB8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Cs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bCs/>
                <w:color w:val="444444"/>
                <w:shd w:val="clear" w:color="auto" w:fill="FFFFFF"/>
              </w:rPr>
              <w:lastRenderedPageBreak/>
              <w:t xml:space="preserve">powłoka matrycy: </w:t>
            </w:r>
            <w:r w:rsidRPr="00362B07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matowa</w:t>
            </w:r>
          </w:p>
          <w:p w14:paraId="12B04A69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Nominalna rozdzielczość </w:t>
            </w:r>
            <w:proofErr w:type="spellStart"/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FullHD</w:t>
            </w:r>
            <w:proofErr w:type="spellEnd"/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1080p (1920x1080)</w:t>
            </w:r>
          </w:p>
          <w:p w14:paraId="10236B53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Jasność min.: 250 cd/m2</w:t>
            </w:r>
          </w:p>
          <w:p w14:paraId="39D90613" w14:textId="77777777" w:rsidR="0032386B" w:rsidRPr="00362B07" w:rsidRDefault="0032386B" w:rsidP="00362B0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Kontrast 1000:1</w:t>
            </w:r>
          </w:p>
        </w:tc>
        <w:tc>
          <w:tcPr>
            <w:tcW w:w="2709" w:type="dxa"/>
            <w:vAlign w:val="center"/>
          </w:tcPr>
          <w:p w14:paraId="1194B9E6" w14:textId="2A377065" w:rsidR="0032386B" w:rsidRPr="00362B07" w:rsidRDefault="0032386B" w:rsidP="00362B07">
            <w:pPr>
              <w:pStyle w:val="Akapitzlist"/>
              <w:spacing w:line="276" w:lineRule="auto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32386B" w:rsidRPr="0032386B" w14:paraId="1814EE1E" w14:textId="11AC740A" w:rsidTr="00EF5CEA">
        <w:tc>
          <w:tcPr>
            <w:tcW w:w="606" w:type="dxa"/>
            <w:vAlign w:val="center"/>
          </w:tcPr>
          <w:p w14:paraId="1C12A771" w14:textId="7B1042F3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</w:rPr>
            </w:pPr>
            <w:r w:rsidRPr="00362B0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614" w:type="dxa"/>
            <w:vAlign w:val="center"/>
          </w:tcPr>
          <w:p w14:paraId="63EE8141" w14:textId="538E7B07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</w:rPr>
              <w:t>Kamera:</w:t>
            </w:r>
          </w:p>
        </w:tc>
        <w:tc>
          <w:tcPr>
            <w:tcW w:w="4577" w:type="dxa"/>
            <w:vAlign w:val="center"/>
          </w:tcPr>
          <w:p w14:paraId="4FE17A12" w14:textId="77777777" w:rsidR="0032386B" w:rsidRPr="00362B07" w:rsidRDefault="0032386B" w:rsidP="00362B07">
            <w:pPr>
              <w:spacing w:line="276" w:lineRule="auto"/>
              <w:rPr>
                <w:rFonts w:cs="Calibri"/>
              </w:rPr>
            </w:pPr>
            <w:r w:rsidRPr="00362B07">
              <w:rPr>
                <w:rFonts w:cs="Calibri"/>
                <w:b/>
              </w:rPr>
              <w:t xml:space="preserve">min. </w:t>
            </w:r>
            <w:r w:rsidRPr="00362B07">
              <w:rPr>
                <w:rFonts w:cs="Calibri"/>
              </w:rPr>
              <w:t>720p (1Mp)</w:t>
            </w:r>
            <w:r w:rsidRPr="00362B07">
              <w:rPr>
                <w:rFonts w:cs="Calibri"/>
                <w:b/>
              </w:rPr>
              <w:t xml:space="preserve"> </w:t>
            </w:r>
            <w:r w:rsidRPr="00362B07">
              <w:rPr>
                <w:rFonts w:cs="Calibri"/>
              </w:rPr>
              <w:t>– zintegrowana w obudowie monitora z przesłoną</w:t>
            </w:r>
          </w:p>
        </w:tc>
        <w:tc>
          <w:tcPr>
            <w:tcW w:w="2709" w:type="dxa"/>
            <w:vAlign w:val="center"/>
          </w:tcPr>
          <w:p w14:paraId="1FEC620D" w14:textId="2BDF9FDE" w:rsidR="0032386B" w:rsidRPr="00362B07" w:rsidRDefault="0032386B" w:rsidP="00362B07">
            <w:pPr>
              <w:spacing w:line="276" w:lineRule="auto"/>
              <w:ind w:left="31"/>
              <w:rPr>
                <w:rFonts w:cs="Calibri"/>
                <w:b/>
              </w:rPr>
            </w:pPr>
          </w:p>
        </w:tc>
      </w:tr>
      <w:tr w:rsidR="0032386B" w:rsidRPr="0032386B" w14:paraId="585BEF58" w14:textId="167B5245" w:rsidTr="002D337E">
        <w:tc>
          <w:tcPr>
            <w:tcW w:w="606" w:type="dxa"/>
            <w:vAlign w:val="center"/>
          </w:tcPr>
          <w:p w14:paraId="1576240B" w14:textId="5B0DDFF0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14" w:type="dxa"/>
            <w:vAlign w:val="center"/>
          </w:tcPr>
          <w:p w14:paraId="1A8F5BCA" w14:textId="13253530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Ergonomia: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8C11340" w14:textId="2D71C39D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konstrukcja </w:t>
            </w:r>
            <w:proofErr w:type="spellStart"/>
            <w:r w:rsidRPr="00362B07">
              <w:rPr>
                <w:rFonts w:ascii="Calibri" w:hAnsi="Calibri" w:cs="Calibri"/>
                <w:bCs/>
              </w:rPr>
              <w:t>All</w:t>
            </w:r>
            <w:proofErr w:type="spellEnd"/>
            <w:r w:rsidRPr="00362B07">
              <w:rPr>
                <w:rFonts w:ascii="Calibri" w:hAnsi="Calibri" w:cs="Calibri"/>
                <w:bCs/>
              </w:rPr>
              <w:t>-in-One (AIO)</w:t>
            </w:r>
          </w:p>
          <w:p w14:paraId="720C40EF" w14:textId="77777777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>Wbudowana kamera z przesłoną oraz głośniki wraz z mikrofonem w sposób uniemożliwiający odłączenie od obudowy bez użycia narzędzi</w:t>
            </w:r>
          </w:p>
          <w:p w14:paraId="5B2403FD" w14:textId="5E1CB702" w:rsidR="0032386B" w:rsidRPr="00362B07" w:rsidRDefault="00632101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>Stabilna stopa z regulacją</w:t>
            </w:r>
          </w:p>
          <w:p w14:paraId="6917FD43" w14:textId="7CECC976" w:rsidR="0032386B" w:rsidRPr="00362B07" w:rsidRDefault="0032386B" w:rsidP="00362B07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362B07">
              <w:rPr>
                <w:rFonts w:ascii="Calibri" w:hAnsi="Calibri" w:cs="Calibri"/>
                <w:bCs/>
              </w:rPr>
              <w:t xml:space="preserve">Złącze </w:t>
            </w:r>
            <w:proofErr w:type="spellStart"/>
            <w:r w:rsidRPr="00362B07">
              <w:rPr>
                <w:rFonts w:ascii="Calibri" w:hAnsi="Calibri" w:cs="Calibri"/>
                <w:bCs/>
              </w:rPr>
              <w:t>Kensington</w:t>
            </w:r>
            <w:proofErr w:type="spellEnd"/>
            <w:r w:rsidRPr="00362B07">
              <w:rPr>
                <w:rFonts w:ascii="Calibri" w:hAnsi="Calibri" w:cs="Calibri"/>
                <w:bCs/>
              </w:rPr>
              <w:t xml:space="preserve"> Lock</w:t>
            </w:r>
          </w:p>
        </w:tc>
        <w:tc>
          <w:tcPr>
            <w:tcW w:w="2709" w:type="dxa"/>
            <w:vAlign w:val="center"/>
          </w:tcPr>
          <w:p w14:paraId="140FE089" w14:textId="3D04E4EF" w:rsidR="0032386B" w:rsidRPr="00362B07" w:rsidRDefault="0032386B" w:rsidP="00362B07">
            <w:pPr>
              <w:pStyle w:val="Akapitzlist"/>
              <w:spacing w:line="276" w:lineRule="auto"/>
              <w:ind w:left="31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2E71DE01" w14:textId="4025957A" w:rsidTr="002D337E">
        <w:tc>
          <w:tcPr>
            <w:tcW w:w="606" w:type="dxa"/>
            <w:vAlign w:val="center"/>
          </w:tcPr>
          <w:p w14:paraId="004BBC57" w14:textId="584E1717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614" w:type="dxa"/>
            <w:vAlign w:val="center"/>
          </w:tcPr>
          <w:p w14:paraId="59F9F469" w14:textId="705176E9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Klawiatura: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E13F385" w14:textId="465B93DF" w:rsidR="0032386B" w:rsidRPr="00362B07" w:rsidRDefault="0032386B" w:rsidP="00362B0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  <w:bCs/>
              </w:rPr>
              <w:t>przewodowa (USB-A)</w:t>
            </w:r>
            <w:r w:rsidR="001B3F07" w:rsidRP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  <w:bCs/>
              </w:rPr>
              <w:t>pełnowymiarowa z blokiem numerycznym</w:t>
            </w:r>
            <w:r w:rsidR="00362B07">
              <w:rPr>
                <w:rFonts w:ascii="Calibri" w:hAnsi="Calibri" w:cs="Calibri"/>
                <w:bCs/>
              </w:rPr>
              <w:t xml:space="preserve"> </w:t>
            </w:r>
            <w:r w:rsidRPr="00362B07">
              <w:rPr>
                <w:rFonts w:ascii="Calibri" w:hAnsi="Calibri" w:cs="Calibri"/>
                <w:bCs/>
              </w:rPr>
              <w:t xml:space="preserve">w </w:t>
            </w:r>
            <w:r w:rsidRPr="00362B07">
              <w:rPr>
                <w:rFonts w:ascii="Calibri" w:hAnsi="Calibri" w:cs="Calibri"/>
                <w:color w:val="444444"/>
                <w:shd w:val="clear" w:color="auto" w:fill="FFFFFF"/>
              </w:rPr>
              <w:t>układzie QWERTY</w:t>
            </w:r>
          </w:p>
        </w:tc>
        <w:tc>
          <w:tcPr>
            <w:tcW w:w="2709" w:type="dxa"/>
            <w:vAlign w:val="center"/>
          </w:tcPr>
          <w:p w14:paraId="7CE43B83" w14:textId="7FCF8421" w:rsidR="0032386B" w:rsidRPr="00362B07" w:rsidRDefault="0032386B" w:rsidP="00EC0FEC">
            <w:pPr>
              <w:pStyle w:val="Akapitzlist"/>
              <w:spacing w:line="276" w:lineRule="auto"/>
              <w:ind w:left="31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2386B" w:rsidRPr="0032386B" w14:paraId="7FCDA621" w14:textId="5ACC1AC2" w:rsidTr="00EF5CEA">
        <w:tc>
          <w:tcPr>
            <w:tcW w:w="606" w:type="dxa"/>
            <w:vAlign w:val="center"/>
          </w:tcPr>
          <w:p w14:paraId="2B956084" w14:textId="04E2C92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614" w:type="dxa"/>
            <w:vAlign w:val="center"/>
          </w:tcPr>
          <w:p w14:paraId="04FBA302" w14:textId="4702C964" w:rsidR="0032386B" w:rsidRPr="00362B07" w:rsidRDefault="0032386B" w:rsidP="00362B07">
            <w:pPr>
              <w:spacing w:line="276" w:lineRule="auto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Urządzenie wskazujące:</w:t>
            </w:r>
            <w:r w:rsidR="001B50D8" w:rsidRPr="00362B07">
              <w:rPr>
                <w:rFonts w:cs="Calibri"/>
                <w:b/>
                <w:bCs/>
              </w:rPr>
              <w:t xml:space="preserve"> </w:t>
            </w:r>
            <w:r w:rsidRPr="00362B07">
              <w:rPr>
                <w:rFonts w:cs="Calibri"/>
                <w:bCs/>
              </w:rPr>
              <w:t>za</w:t>
            </w:r>
            <w:r w:rsidR="00362B07">
              <w:rPr>
                <w:rFonts w:cs="Calibri"/>
                <w:bCs/>
              </w:rPr>
              <w:t xml:space="preserve">mawiający powinien </w:t>
            </w:r>
            <w:r w:rsidR="001B50D8" w:rsidRPr="00362B07">
              <w:rPr>
                <w:rFonts w:cs="Calibri"/>
                <w:bCs/>
              </w:rPr>
              <w:t xml:space="preserve">zdefiniować 1 </w:t>
            </w:r>
            <w:r w:rsidRPr="00362B07">
              <w:rPr>
                <w:rFonts w:cs="Calibri"/>
                <w:bCs/>
              </w:rPr>
              <w:t>urządzenie)</w:t>
            </w:r>
          </w:p>
        </w:tc>
        <w:tc>
          <w:tcPr>
            <w:tcW w:w="4577" w:type="dxa"/>
            <w:vAlign w:val="center"/>
          </w:tcPr>
          <w:p w14:paraId="3BE29DD4" w14:textId="6767EDA6" w:rsidR="0032386B" w:rsidRPr="00362B07" w:rsidRDefault="0032386B" w:rsidP="004E4A65">
            <w:pPr>
              <w:spacing w:line="276" w:lineRule="auto"/>
              <w:jc w:val="both"/>
              <w:rPr>
                <w:rFonts w:cs="Calibri"/>
                <w:color w:val="auto"/>
                <w:shd w:val="clear" w:color="auto" w:fill="FFFFFF"/>
              </w:rPr>
            </w:pPr>
            <w:r w:rsidRPr="00362B07">
              <w:rPr>
                <w:rFonts w:cs="Calibri"/>
                <w:color w:val="auto"/>
                <w:shd w:val="clear" w:color="auto" w:fill="FFFFFF"/>
              </w:rPr>
              <w:t>Mysz – przewodowa, optyczna 3 klawiszowa z kółkiem (USB-A)</w:t>
            </w:r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Touchpad</w:t>
            </w:r>
            <w:proofErr w:type="spellEnd"/>
            <w:r w:rsidRPr="00362B07">
              <w:rPr>
                <w:rFonts w:cs="Calibri"/>
                <w:color w:val="auto"/>
                <w:shd w:val="clear" w:color="auto" w:fill="FFFFFF"/>
              </w:rPr>
              <w:t xml:space="preserve"> – przewodowy z technologią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multitouch</w:t>
            </w:r>
            <w:proofErr w:type="spellEnd"/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TrackBall – 3 klawiszowy +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roller</w:t>
            </w:r>
            <w:proofErr w:type="spellEnd"/>
            <w:r w:rsidR="00362B07">
              <w:rPr>
                <w:rFonts w:cs="Calibri"/>
                <w:color w:val="auto"/>
                <w:shd w:val="clear" w:color="auto" w:fill="FFFFFF"/>
              </w:rPr>
              <w:t xml:space="preserve"> </w:t>
            </w:r>
            <w:r w:rsidRPr="00362B07">
              <w:rPr>
                <w:rFonts w:cs="Calibri"/>
                <w:color w:val="auto"/>
                <w:shd w:val="clear" w:color="auto" w:fill="FFFFFF"/>
              </w:rPr>
              <w:t xml:space="preserve">lub </w:t>
            </w:r>
            <w:proofErr w:type="spellStart"/>
            <w:r w:rsidRPr="00362B07">
              <w:rPr>
                <w:rFonts w:cs="Calibri"/>
                <w:color w:val="auto"/>
                <w:shd w:val="clear" w:color="auto" w:fill="FFFFFF"/>
              </w:rPr>
              <w:t>TrackPoint</w:t>
            </w:r>
            <w:proofErr w:type="spellEnd"/>
            <w:r w:rsidRPr="00362B07">
              <w:rPr>
                <w:rFonts w:cs="Calibri"/>
                <w:color w:val="auto"/>
                <w:shd w:val="clear" w:color="auto" w:fill="FFFFFF"/>
              </w:rPr>
              <w:t xml:space="preserve"> – 3 klawiszowy</w:t>
            </w:r>
          </w:p>
        </w:tc>
        <w:tc>
          <w:tcPr>
            <w:tcW w:w="2709" w:type="dxa"/>
            <w:vAlign w:val="center"/>
          </w:tcPr>
          <w:p w14:paraId="6114F150" w14:textId="5DC40FE9" w:rsidR="00D84F1C" w:rsidRPr="00362B07" w:rsidRDefault="00362B07" w:rsidP="00EF5CEA">
            <w:pPr>
              <w:spacing w:line="276" w:lineRule="auto"/>
              <w:ind w:left="31"/>
              <w:jc w:val="center"/>
              <w:rPr>
                <w:rFonts w:cs="Calibri"/>
                <w:i/>
                <w:iCs/>
                <w:color w:val="auto"/>
              </w:rPr>
            </w:pP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  <w:r>
              <w:rPr>
                <w:rStyle w:val="Odwoanieprzypisudolnego"/>
                <w:rFonts w:cs="Calibri"/>
                <w:i/>
                <w:iCs/>
                <w:color w:val="auto"/>
              </w:rPr>
              <w:footnoteReference w:id="1"/>
            </w:r>
            <w:r w:rsidR="001B50D8"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</w:p>
          <w:p w14:paraId="632B5C37" w14:textId="43C0E624" w:rsidR="0032386B" w:rsidRPr="00362B07" w:rsidRDefault="00362B07" w:rsidP="00EF5CEA">
            <w:pPr>
              <w:spacing w:line="276" w:lineRule="auto"/>
              <w:ind w:left="31"/>
              <w:jc w:val="center"/>
              <w:rPr>
                <w:rFonts w:cs="Calibri"/>
                <w:color w:val="444444"/>
                <w:shd w:val="clear" w:color="auto" w:fill="FFFFFF"/>
              </w:rPr>
            </w:pP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  <w:r w:rsidR="001B50D8" w:rsidRPr="00362B07">
              <w:rPr>
                <w:rFonts w:cs="Calibri"/>
                <w:i/>
                <w:iCs/>
                <w:color w:val="auto"/>
              </w:rPr>
              <w:br/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  <w:r w:rsidRPr="00362B07">
              <w:rPr>
                <w:rFonts w:cs="Calibri"/>
                <w:i/>
                <w:iCs/>
                <w:color w:val="auto"/>
              </w:rPr>
              <w:t xml:space="preserve"> </w:t>
            </w:r>
            <w:r w:rsidR="001B50D8" w:rsidRPr="00362B07">
              <w:rPr>
                <w:rFonts w:cs="Calibri"/>
                <w:i/>
                <w:iCs/>
                <w:color w:val="auto"/>
              </w:rPr>
              <w:t>(Tak/Nie)</w:t>
            </w:r>
          </w:p>
        </w:tc>
      </w:tr>
      <w:tr w:rsidR="0032386B" w:rsidRPr="0032386B" w14:paraId="51FD4615" w14:textId="117D9EB9" w:rsidTr="00EF5CEA">
        <w:tc>
          <w:tcPr>
            <w:tcW w:w="606" w:type="dxa"/>
            <w:vAlign w:val="center"/>
          </w:tcPr>
          <w:p w14:paraId="6ADDFF67" w14:textId="13B5DD71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614" w:type="dxa"/>
            <w:vAlign w:val="center"/>
          </w:tcPr>
          <w:p w14:paraId="0F6B3135" w14:textId="5AE8050B" w:rsidR="0032386B" w:rsidRPr="00362B07" w:rsidRDefault="00362B07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Trusted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="0032386B" w:rsidRPr="00362B07">
              <w:rPr>
                <w:rFonts w:cs="Calibri"/>
                <w:b/>
                <w:bCs/>
              </w:rPr>
              <w:t>Platform Module</w:t>
            </w:r>
          </w:p>
        </w:tc>
        <w:tc>
          <w:tcPr>
            <w:tcW w:w="4577" w:type="dxa"/>
            <w:vAlign w:val="center"/>
          </w:tcPr>
          <w:p w14:paraId="1E4B836A" w14:textId="77777777" w:rsidR="0032386B" w:rsidRPr="00362B07" w:rsidRDefault="0032386B" w:rsidP="004E4A65">
            <w:pPr>
              <w:spacing w:line="276" w:lineRule="auto"/>
              <w:jc w:val="both"/>
              <w:rPr>
                <w:rFonts w:cs="Calibri"/>
              </w:rPr>
            </w:pPr>
            <w:r w:rsidRPr="00362B07">
              <w:rPr>
                <w:rFonts w:cs="Calibri"/>
              </w:rPr>
              <w:t>Moduł w wersji 2.0 lub późniejszej, zgodny z Windows 10, Windows 11, Linux</w:t>
            </w:r>
          </w:p>
        </w:tc>
        <w:tc>
          <w:tcPr>
            <w:tcW w:w="2709" w:type="dxa"/>
            <w:vAlign w:val="center"/>
          </w:tcPr>
          <w:p w14:paraId="1B3ED289" w14:textId="56E171C4" w:rsidR="0032386B" w:rsidRPr="00362B07" w:rsidRDefault="0032386B" w:rsidP="00EF5CEA">
            <w:pPr>
              <w:spacing w:line="276" w:lineRule="auto"/>
              <w:ind w:left="31"/>
              <w:jc w:val="center"/>
              <w:rPr>
                <w:rFonts w:cs="Calibri"/>
              </w:rPr>
            </w:pPr>
          </w:p>
        </w:tc>
      </w:tr>
      <w:tr w:rsidR="0032386B" w:rsidRPr="0032386B" w14:paraId="6FD4F072" w14:textId="541F9581" w:rsidTr="00EF5CEA">
        <w:tc>
          <w:tcPr>
            <w:tcW w:w="606" w:type="dxa"/>
            <w:vAlign w:val="center"/>
          </w:tcPr>
          <w:p w14:paraId="39D9C2A6" w14:textId="7E17D25D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614" w:type="dxa"/>
            <w:vAlign w:val="center"/>
          </w:tcPr>
          <w:p w14:paraId="7C7685E4" w14:textId="619C0787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577" w:type="dxa"/>
            <w:vAlign w:val="center"/>
          </w:tcPr>
          <w:p w14:paraId="69FB7C1A" w14:textId="77777777" w:rsidR="0032386B" w:rsidRPr="00362B07" w:rsidRDefault="0032386B" w:rsidP="004E4A65">
            <w:pPr>
              <w:pStyle w:val="Bezodstpw"/>
              <w:spacing w:line="276" w:lineRule="auto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Windows 10/11 64-bit wersja PL</w:t>
            </w:r>
          </w:p>
        </w:tc>
        <w:tc>
          <w:tcPr>
            <w:tcW w:w="2709" w:type="dxa"/>
            <w:vAlign w:val="center"/>
          </w:tcPr>
          <w:p w14:paraId="5AB7577E" w14:textId="21D66271" w:rsidR="0032386B" w:rsidRPr="00362B07" w:rsidRDefault="0032386B" w:rsidP="00EF5CEA">
            <w:pPr>
              <w:tabs>
                <w:tab w:val="left" w:pos="215"/>
              </w:tabs>
              <w:spacing w:before="120"/>
              <w:ind w:left="74"/>
              <w:jc w:val="center"/>
              <w:rPr>
                <w:rFonts w:cs="Calibri"/>
                <w:i/>
                <w:iCs/>
              </w:rPr>
            </w:pPr>
          </w:p>
        </w:tc>
      </w:tr>
      <w:tr w:rsidR="001B50D8" w:rsidRPr="0032386B" w14:paraId="21326057" w14:textId="46A4709D" w:rsidTr="002D337E">
        <w:tc>
          <w:tcPr>
            <w:tcW w:w="606" w:type="dxa"/>
            <w:vAlign w:val="center"/>
          </w:tcPr>
          <w:p w14:paraId="7FFADC95" w14:textId="37D1B50E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614" w:type="dxa"/>
            <w:vAlign w:val="center"/>
          </w:tcPr>
          <w:p w14:paraId="5719410B" w14:textId="720D36C3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 w:rsidRPr="00362B07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BF5DA6" w14:textId="19F8FCFA" w:rsidR="0085631D" w:rsidRPr="00362B07" w:rsidRDefault="004932AF" w:rsidP="0085631D">
            <w:pPr>
              <w:rPr>
                <w:rFonts w:cs="Calibri"/>
              </w:rPr>
            </w:pPr>
            <w:r w:rsidRPr="00362B07">
              <w:rPr>
                <w:rFonts w:cs="Calibri"/>
              </w:rPr>
              <w:t xml:space="preserve"> </w:t>
            </w:r>
            <w:r w:rsidR="0085631D" w:rsidRPr="00362B07">
              <w:rPr>
                <w:rFonts w:cs="Calibri"/>
              </w:rPr>
              <w:t>Gwarancja</w:t>
            </w:r>
            <w:r w:rsidR="00175F79" w:rsidRPr="00362B07">
              <w:rPr>
                <w:rFonts w:cs="Calibri"/>
              </w:rPr>
              <w:t xml:space="preserve"> udzielona przez producenta</w:t>
            </w:r>
            <w:r w:rsidR="001B3F07" w:rsidRPr="00362B07">
              <w:rPr>
                <w:rFonts w:cs="Calibri"/>
              </w:rPr>
              <w:t>:</w:t>
            </w:r>
          </w:p>
          <w:p w14:paraId="000DB447" w14:textId="72C2D63D" w:rsidR="001B3F07" w:rsidRPr="00362B07" w:rsidRDefault="001B3F07" w:rsidP="001B3F07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minimum </w:t>
            </w:r>
            <w:proofErr w:type="spellStart"/>
            <w:r w:rsidRPr="00362B07">
              <w:rPr>
                <w:rFonts w:ascii="Calibri" w:hAnsi="Calibri" w:cs="Calibri"/>
              </w:rPr>
              <w:t>door</w:t>
            </w:r>
            <w:proofErr w:type="spellEnd"/>
            <w:r w:rsidRPr="00362B07">
              <w:rPr>
                <w:rFonts w:ascii="Calibri" w:hAnsi="Calibri" w:cs="Calibri"/>
              </w:rPr>
              <w:t>-to-</w:t>
            </w:r>
            <w:proofErr w:type="spellStart"/>
            <w:r w:rsidRPr="00362B07">
              <w:rPr>
                <w:rFonts w:ascii="Calibri" w:hAnsi="Calibri" w:cs="Calibri"/>
              </w:rPr>
              <w:t>door</w:t>
            </w:r>
            <w:proofErr w:type="spellEnd"/>
          </w:p>
          <w:p w14:paraId="7EE1381B" w14:textId="5E7FD8C2" w:rsidR="0032386B" w:rsidRPr="00362B07" w:rsidRDefault="001B3F07" w:rsidP="00E237FB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zalecana on-</w:t>
            </w:r>
            <w:proofErr w:type="spellStart"/>
            <w:r w:rsidRPr="00362B07">
              <w:rPr>
                <w:rFonts w:ascii="Calibri" w:hAnsi="Calibri" w:cs="Calibri"/>
              </w:rPr>
              <w:t>site</w:t>
            </w:r>
            <w:proofErr w:type="spellEnd"/>
          </w:p>
        </w:tc>
        <w:tc>
          <w:tcPr>
            <w:tcW w:w="2709" w:type="dxa"/>
            <w:vAlign w:val="center"/>
          </w:tcPr>
          <w:p w14:paraId="2D8109D5" w14:textId="7B7A74C2" w:rsidR="0032386B" w:rsidRPr="00362B07" w:rsidRDefault="0032386B" w:rsidP="00EF5CEA">
            <w:pPr>
              <w:spacing w:line="276" w:lineRule="auto"/>
              <w:ind w:left="31"/>
              <w:jc w:val="center"/>
              <w:rPr>
                <w:rFonts w:cs="Calibri"/>
              </w:rPr>
            </w:pPr>
          </w:p>
        </w:tc>
      </w:tr>
      <w:tr w:rsidR="001B50D8" w:rsidRPr="0032386B" w14:paraId="092DA01C" w14:textId="4A62FF34" w:rsidTr="002D337E">
        <w:tc>
          <w:tcPr>
            <w:tcW w:w="606" w:type="dxa"/>
            <w:vAlign w:val="center"/>
          </w:tcPr>
          <w:p w14:paraId="0B1CFF5E" w14:textId="57CFA868" w:rsidR="0032386B" w:rsidRPr="00362B07" w:rsidRDefault="001B50D8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</w:t>
            </w:r>
            <w:r w:rsidR="00EF5CEA" w:rsidRPr="00362B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614" w:type="dxa"/>
            <w:vAlign w:val="center"/>
          </w:tcPr>
          <w:p w14:paraId="24A6BF40" w14:textId="0E8A1ACA" w:rsidR="0032386B" w:rsidRPr="00362B07" w:rsidRDefault="00362B07" w:rsidP="00362B07">
            <w:pPr>
              <w:spacing w:line="276" w:lineRule="auto"/>
              <w:ind w:right="23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Wymagania </w:t>
            </w:r>
            <w:r w:rsidR="0032386B" w:rsidRPr="00362B07">
              <w:rPr>
                <w:rFonts w:cs="Calibri"/>
                <w:b/>
                <w:bCs/>
              </w:rPr>
              <w:t>Dodatkowe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C03C554" w14:textId="0F5E5DE7" w:rsidR="0032386B" w:rsidRPr="00362B07" w:rsidRDefault="00E237F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min. </w:t>
            </w:r>
            <w:r w:rsidR="000D7C23" w:rsidRPr="00362B07">
              <w:rPr>
                <w:rFonts w:ascii="Calibri" w:hAnsi="Calibri" w:cs="Calibri"/>
              </w:rPr>
              <w:t>Z</w:t>
            </w:r>
            <w:r w:rsidR="0032386B" w:rsidRPr="00362B07">
              <w:rPr>
                <w:rFonts w:ascii="Calibri" w:hAnsi="Calibri" w:cs="Calibri"/>
              </w:rPr>
              <w:t xml:space="preserve">asilacz zgodny z Certyfikatem 80 Plus </w:t>
            </w:r>
            <w:proofErr w:type="spellStart"/>
            <w:r w:rsidR="0032386B" w:rsidRPr="00362B07">
              <w:rPr>
                <w:rFonts w:ascii="Calibri" w:hAnsi="Calibri" w:cs="Calibri"/>
              </w:rPr>
              <w:t>Bronze</w:t>
            </w:r>
            <w:proofErr w:type="spellEnd"/>
          </w:p>
          <w:p w14:paraId="27B60182" w14:textId="77777777" w:rsidR="0032386B" w:rsidRPr="00362B07" w:rsidRDefault="0032386B" w:rsidP="002E7F3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jc w:val="both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Sterowniki zapewnione przez producenta komputera z 5-cio letnim wsparciem</w:t>
            </w:r>
          </w:p>
          <w:p w14:paraId="0C64917A" w14:textId="77777777" w:rsidR="0032386B" w:rsidRPr="00362B07" w:rsidRDefault="0032386B" w:rsidP="00362B07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642" w:hanging="293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Komplet musi zawierać wszelkie niezbędne przewody zgodne z </w:t>
            </w:r>
            <w:r w:rsidRPr="00362B07">
              <w:rPr>
                <w:rFonts w:ascii="Calibri" w:hAnsi="Calibri" w:cs="Calibri"/>
              </w:rPr>
              <w:lastRenderedPageBreak/>
              <w:t>normami.</w:t>
            </w:r>
          </w:p>
        </w:tc>
        <w:tc>
          <w:tcPr>
            <w:tcW w:w="2709" w:type="dxa"/>
            <w:vAlign w:val="center"/>
          </w:tcPr>
          <w:p w14:paraId="52E54B07" w14:textId="3BFC802C" w:rsidR="0032386B" w:rsidRPr="00362B07" w:rsidRDefault="0032386B" w:rsidP="00EF5CEA">
            <w:pPr>
              <w:widowControl w:val="0"/>
              <w:suppressAutoHyphens/>
              <w:jc w:val="center"/>
              <w:rPr>
                <w:rFonts w:cs="Calibri"/>
              </w:rPr>
            </w:pPr>
          </w:p>
        </w:tc>
      </w:tr>
      <w:tr w:rsidR="001B50D8" w:rsidRPr="0032386B" w14:paraId="1301EC2D" w14:textId="417C1CEA" w:rsidTr="00EF5CEA">
        <w:tc>
          <w:tcPr>
            <w:tcW w:w="606" w:type="dxa"/>
            <w:vAlign w:val="center"/>
          </w:tcPr>
          <w:p w14:paraId="53944714" w14:textId="58B70A44" w:rsidR="0032386B" w:rsidRPr="00362B07" w:rsidRDefault="00EF5CEA" w:rsidP="00362B07">
            <w:pPr>
              <w:spacing w:line="276" w:lineRule="auto"/>
              <w:ind w:right="234"/>
              <w:rPr>
                <w:rFonts w:asciiTheme="minorHAnsi" w:hAnsiTheme="minorHAnsi" w:cstheme="minorHAnsi"/>
                <w:b/>
                <w:bCs/>
              </w:rPr>
            </w:pPr>
            <w:r w:rsidRPr="00362B07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614" w:type="dxa"/>
            <w:vAlign w:val="center"/>
          </w:tcPr>
          <w:p w14:paraId="3663FAC9" w14:textId="727D7F94" w:rsidR="0032386B" w:rsidRPr="00362B07" w:rsidRDefault="0032386B" w:rsidP="00362B07">
            <w:pPr>
              <w:spacing w:line="276" w:lineRule="auto"/>
              <w:ind w:right="234"/>
              <w:rPr>
                <w:rFonts w:cs="Calibri"/>
                <w:bCs/>
              </w:rPr>
            </w:pPr>
            <w:r w:rsidRPr="00362B07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577" w:type="dxa"/>
            <w:vAlign w:val="center"/>
          </w:tcPr>
          <w:p w14:paraId="3498B5BB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Fabrycznie nowe i wolne od obciążeń prawami osób trzecich</w:t>
            </w:r>
          </w:p>
          <w:p w14:paraId="1C239A72" w14:textId="7968E35D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Instrukcje i materiały dotyczące użytkowania, w języku polskim</w:t>
            </w:r>
          </w:p>
          <w:p w14:paraId="1CE8B8B8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 xml:space="preserve">Deklaracja CE </w:t>
            </w:r>
            <w:proofErr w:type="spellStart"/>
            <w:r w:rsidRPr="00362B07">
              <w:rPr>
                <w:rFonts w:ascii="Calibri" w:hAnsi="Calibri" w:cs="Calibri"/>
              </w:rPr>
              <w:t>Conformité</w:t>
            </w:r>
            <w:proofErr w:type="spellEnd"/>
            <w:r w:rsidRPr="00362B07">
              <w:rPr>
                <w:rFonts w:ascii="Calibri" w:hAnsi="Calibri" w:cs="Calibri"/>
              </w:rPr>
              <w:t xml:space="preserve"> </w:t>
            </w:r>
            <w:proofErr w:type="spellStart"/>
            <w:r w:rsidRPr="00362B07">
              <w:rPr>
                <w:rFonts w:ascii="Calibri" w:hAnsi="Calibri" w:cs="Calibri"/>
              </w:rPr>
              <w:t>Européenne</w:t>
            </w:r>
            <w:proofErr w:type="spellEnd"/>
          </w:p>
          <w:p w14:paraId="27033241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Certyfikat ISO9001:2015 dla producenta sprzętu</w:t>
            </w:r>
          </w:p>
          <w:p w14:paraId="40AB9F0F" w14:textId="77777777" w:rsidR="0032386B" w:rsidRPr="00362B07" w:rsidRDefault="0032386B" w:rsidP="00362B07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84" w:firstLine="65"/>
              <w:rPr>
                <w:rFonts w:ascii="Calibri" w:hAnsi="Calibri" w:cs="Calibri"/>
              </w:rPr>
            </w:pPr>
            <w:r w:rsidRPr="00362B07">
              <w:rPr>
                <w:rFonts w:ascii="Calibri" w:hAnsi="Calibri" w:cs="Calibri"/>
              </w:rPr>
              <w:t>Certyfikat TCO lub spełnienie warunków równoważności</w:t>
            </w:r>
          </w:p>
        </w:tc>
        <w:tc>
          <w:tcPr>
            <w:tcW w:w="2709" w:type="dxa"/>
            <w:vAlign w:val="center"/>
          </w:tcPr>
          <w:p w14:paraId="516E20E3" w14:textId="6F23D6B4" w:rsidR="001B50D8" w:rsidRPr="00362B07" w:rsidRDefault="001B50D8" w:rsidP="00E340F5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6E25ECAB" w14:textId="77777777" w:rsidR="00E7507B" w:rsidRPr="001336BF" w:rsidRDefault="00E7507B" w:rsidP="00E7507B">
      <w:pPr>
        <w:rPr>
          <w:rFonts w:cstheme="minorHAnsi"/>
          <w:sz w:val="16"/>
          <w:szCs w:val="16"/>
        </w:rPr>
      </w:pPr>
    </w:p>
    <w:p w14:paraId="2C76BB58" w14:textId="44662A08" w:rsidR="00224B94" w:rsidRPr="002D337E" w:rsidRDefault="002D337E" w:rsidP="0070723A">
      <w:pPr>
        <w:pStyle w:val="Nagwek3"/>
      </w:pPr>
      <w:r>
        <w:t xml:space="preserve">Część II – </w:t>
      </w:r>
      <w:r w:rsidR="00362B07" w:rsidRPr="002D337E">
        <w:t>Lapt</w:t>
      </w:r>
      <w:r w:rsidR="00224B94" w:rsidRPr="002D337E">
        <w:t>op szkolny dla uczniów i nauczycieli</w:t>
      </w:r>
      <w:r>
        <w:t xml:space="preserve"> – 23 sztuki </w:t>
      </w:r>
    </w:p>
    <w:p w14:paraId="61FDFBCE" w14:textId="5FC0B92A" w:rsidR="00224B94" w:rsidRPr="002D337E" w:rsidRDefault="00224B94" w:rsidP="00224B94">
      <w:pPr>
        <w:spacing w:before="120"/>
        <w:rPr>
          <w:rFonts w:cs="Calibri"/>
          <w:b/>
          <w:color w:val="auto"/>
          <w:sz w:val="24"/>
          <w:szCs w:val="24"/>
        </w:rPr>
      </w:pPr>
      <w:r w:rsidRPr="002D337E">
        <w:rPr>
          <w:rFonts w:cs="Calibri"/>
          <w:b/>
          <w:color w:val="auto"/>
          <w:sz w:val="24"/>
          <w:szCs w:val="24"/>
        </w:rPr>
        <w:t>Producent (marka)</w:t>
      </w:r>
      <w:r w:rsidR="002D337E" w:rsidRPr="002D337E">
        <w:rPr>
          <w:rFonts w:eastAsia="Times New Roman" w:cs="Calibri"/>
          <w:sz w:val="24"/>
          <w:szCs w:val="24"/>
          <w:lang w:eastAsia="pl-PL"/>
        </w:rPr>
        <w:t xml:space="preserve"> </w:t>
      </w:r>
      <w:r w:rsidR="002D337E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 model</w:t>
      </w:r>
      <w:r w:rsidR="002D337E"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, </w:t>
      </w:r>
    </w:p>
    <w:p w14:paraId="67B1E9B2" w14:textId="77777777" w:rsidR="00224B94" w:rsidRPr="002D337E" w:rsidRDefault="00224B94" w:rsidP="00224B94">
      <w:pPr>
        <w:rPr>
          <w:rFonts w:cs="Calibri"/>
          <w:color w:val="auto"/>
          <w:sz w:val="24"/>
          <w:szCs w:val="24"/>
        </w:rPr>
      </w:pPr>
      <w:r w:rsidRPr="002D337E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4210"/>
        <w:gridCol w:w="2877"/>
      </w:tblGrid>
      <w:tr w:rsidR="00224B94" w:rsidRPr="0032386B" w14:paraId="0A946A83" w14:textId="77777777" w:rsidTr="002D337E">
        <w:trPr>
          <w:tblHeader/>
        </w:trPr>
        <w:tc>
          <w:tcPr>
            <w:tcW w:w="720" w:type="dxa"/>
          </w:tcPr>
          <w:p w14:paraId="2F5F4607" w14:textId="77777777" w:rsidR="00224B94" w:rsidRPr="002D337E" w:rsidRDefault="00224B94" w:rsidP="00C51548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Lp.</w:t>
            </w:r>
          </w:p>
        </w:tc>
        <w:tc>
          <w:tcPr>
            <w:tcW w:w="1699" w:type="dxa"/>
            <w:vAlign w:val="center"/>
          </w:tcPr>
          <w:p w14:paraId="750E57C0" w14:textId="77777777" w:rsidR="00224B94" w:rsidRPr="002D337E" w:rsidRDefault="00224B94" w:rsidP="00C51548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4210" w:type="dxa"/>
          </w:tcPr>
          <w:p w14:paraId="42495F74" w14:textId="77777777" w:rsidR="00224B94" w:rsidRPr="002D337E" w:rsidRDefault="00224B94" w:rsidP="00C51548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Wymagane minimalne parametry techniczne</w:t>
            </w:r>
          </w:p>
        </w:tc>
        <w:tc>
          <w:tcPr>
            <w:tcW w:w="2877" w:type="dxa"/>
          </w:tcPr>
          <w:p w14:paraId="13DFC4FA" w14:textId="77777777" w:rsidR="00224B94" w:rsidRPr="002D337E" w:rsidRDefault="00224B94" w:rsidP="00C51548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24B94" w:rsidRPr="0032386B" w14:paraId="447C8344" w14:textId="77777777" w:rsidTr="002D337E">
        <w:tc>
          <w:tcPr>
            <w:tcW w:w="720" w:type="dxa"/>
            <w:vAlign w:val="center"/>
          </w:tcPr>
          <w:p w14:paraId="7AC6E633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3B7A1EB9" w14:textId="77777777" w:rsidR="00224B94" w:rsidRPr="002D337E" w:rsidRDefault="00224B94" w:rsidP="002D337E">
            <w:pPr>
              <w:ind w:right="234"/>
              <w:rPr>
                <w:rFonts w:cs="Calibri"/>
              </w:rPr>
            </w:pPr>
            <w:r w:rsidRPr="002D337E">
              <w:rPr>
                <w:rFonts w:cs="Calibri"/>
                <w:b/>
                <w:bCs/>
              </w:rPr>
              <w:t>Procesor – CPU: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2183AABC" w14:textId="77777777" w:rsidR="00315FB6" w:rsidRPr="002D337E" w:rsidRDefault="00315FB6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Procesor minimum czterordzeniowy/ośmiowątkowy, klasy x86_64. Wyposażony w 8MB pamięci podręcznej, wydany nie później jak w I kwartale 2020r.</w:t>
            </w:r>
          </w:p>
          <w:p w14:paraId="56F98422" w14:textId="5339A704" w:rsidR="00224B94" w:rsidRPr="002D337E" w:rsidRDefault="00315FB6" w:rsidP="002D337E">
            <w:pPr>
              <w:pStyle w:val="Bezodstpw"/>
              <w:rPr>
                <w:rFonts w:ascii="Calibri" w:hAnsi="Calibri" w:cs="Calibri"/>
                <w:shd w:val="clear" w:color="auto" w:fill="FFFFFF"/>
              </w:rPr>
            </w:pPr>
            <w:r w:rsidRPr="002D337E">
              <w:rPr>
                <w:rFonts w:ascii="Calibri" w:hAnsi="Calibri" w:cs="Calibri"/>
              </w:rPr>
              <w:t xml:space="preserve">Zaoferowany procesor musi znajdować się w tabeli rankingu procesorów High End </w:t>
            </w:r>
            <w:proofErr w:type="spellStart"/>
            <w:r w:rsidRPr="002D337E">
              <w:rPr>
                <w:rFonts w:ascii="Calibri" w:hAnsi="Calibri" w:cs="Calibri"/>
              </w:rPr>
              <w:t>Cpu</w:t>
            </w:r>
            <w:proofErr w:type="spellEnd"/>
            <w:r w:rsidRPr="002D337E">
              <w:rPr>
                <w:rFonts w:ascii="Calibri" w:hAnsi="Calibri" w:cs="Calibri"/>
              </w:rPr>
              <w:t xml:space="preserve"> Chart o potwierdzonej wydajność </w:t>
            </w:r>
            <w:proofErr w:type="spellStart"/>
            <w:r w:rsidRPr="002D337E">
              <w:rPr>
                <w:rFonts w:ascii="Calibri" w:hAnsi="Calibri" w:cs="Calibri"/>
              </w:rPr>
              <w:t>Passmark</w:t>
            </w:r>
            <w:proofErr w:type="spellEnd"/>
            <w:r w:rsidRPr="002D337E">
              <w:rPr>
                <w:rFonts w:ascii="Calibri" w:hAnsi="Calibri" w:cs="Calibri"/>
              </w:rPr>
              <w:t xml:space="preserve">–CPU Mark na poziomie min.: 10 000 punktów (wartość w teście </w:t>
            </w:r>
            <w:proofErr w:type="spellStart"/>
            <w:r w:rsidRPr="002D337E">
              <w:rPr>
                <w:rFonts w:ascii="Calibri" w:hAnsi="Calibri" w:cs="Calibri"/>
              </w:rPr>
              <w:t>Average</w:t>
            </w:r>
            <w:proofErr w:type="spellEnd"/>
            <w:r w:rsidRPr="002D337E">
              <w:rPr>
                <w:rFonts w:ascii="Calibri" w:hAnsi="Calibri" w:cs="Calibri"/>
              </w:rPr>
              <w:t xml:space="preserve"> CPU Mark), zgodnie z tabelą rankingu High End CPU Chart dostępną na stronie </w:t>
            </w:r>
            <w:hyperlink r:id="rId9" w:history="1">
              <w:r w:rsidRPr="002D337E">
                <w:rPr>
                  <w:rStyle w:val="Hipercze"/>
                  <w:rFonts w:ascii="Calibri" w:hAnsi="Calibri" w:cs="Calibri"/>
                </w:rPr>
                <w:t>https://www.cpubenchmark.net/</w:t>
              </w:r>
            </w:hyperlink>
            <w:r w:rsidRPr="002D337E">
              <w:rPr>
                <w:rFonts w:ascii="Calibri" w:hAnsi="Calibri" w:cs="Calibri"/>
              </w:rPr>
              <w:t xml:space="preserve">  w dniu znajdującym się w okresie od dnia opublikowania ogłoszenia o zamówieniu w Biuletynie Zamówień Publicznych do upływu terminu składania ofert).</w:t>
            </w:r>
          </w:p>
        </w:tc>
        <w:tc>
          <w:tcPr>
            <w:tcW w:w="2877" w:type="dxa"/>
            <w:vAlign w:val="center"/>
          </w:tcPr>
          <w:p w14:paraId="3D4EFFE4" w14:textId="77777777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>Należy podać:</w:t>
            </w:r>
          </w:p>
          <w:p w14:paraId="1ABBAB1E" w14:textId="6AFEF87F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Typ procesora </w:t>
            </w:r>
            <w:r w:rsidR="002D337E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2CA056D8" w14:textId="79A94FCD" w:rsidR="00224B94" w:rsidRPr="002D337E" w:rsidRDefault="00224B94" w:rsidP="002D337E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(model) </w:t>
            </w:r>
            <w:r w:rsidR="002D337E"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1E30781C" w14:textId="77777777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</w:rPr>
            </w:pPr>
          </w:p>
        </w:tc>
      </w:tr>
      <w:tr w:rsidR="00224B94" w:rsidRPr="0032386B" w14:paraId="0537FC31" w14:textId="77777777" w:rsidTr="002D337E">
        <w:tc>
          <w:tcPr>
            <w:tcW w:w="720" w:type="dxa"/>
            <w:vAlign w:val="center"/>
          </w:tcPr>
          <w:p w14:paraId="77C4B14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4FD1C802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210" w:type="dxa"/>
            <w:vAlign w:val="center"/>
          </w:tcPr>
          <w:p w14:paraId="3DF2DF0D" w14:textId="77777777" w:rsidR="00224B94" w:rsidRPr="002D337E" w:rsidRDefault="00224B94" w:rsidP="002D337E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 xml:space="preserve">Ilość obsługiwanej pamięci </w:t>
            </w:r>
            <w:r w:rsidRPr="002D337E">
              <w:rPr>
                <w:rFonts w:ascii="Calibri" w:hAnsi="Calibri" w:cs="Calibri"/>
                <w:b/>
                <w:bCs/>
                <w:sz w:val="22"/>
                <w:szCs w:val="22"/>
              </w:rPr>
              <w:t>RAM ≥ 16GB DDR4</w:t>
            </w:r>
          </w:p>
          <w:p w14:paraId="2963C5E6" w14:textId="77777777" w:rsidR="00224B94" w:rsidRPr="002D337E" w:rsidRDefault="00224B94" w:rsidP="002D337E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 xml:space="preserve">Ilość wolnych banków pamięci </w:t>
            </w:r>
            <w:r w:rsidRPr="002D337E">
              <w:rPr>
                <w:rFonts w:ascii="Calibri" w:hAnsi="Calibri" w:cs="Calibri"/>
                <w:b/>
                <w:bCs/>
                <w:sz w:val="22"/>
                <w:szCs w:val="22"/>
              </w:rPr>
              <w:t>RAM ≥ 1</w:t>
            </w:r>
          </w:p>
          <w:p w14:paraId="73ABC9AA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możliwość zabezpieczenia dostępu</w:t>
            </w:r>
          </w:p>
          <w:p w14:paraId="2064790B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możliwość zabezpieczenia sekwencji rozruchu</w:t>
            </w:r>
          </w:p>
          <w:p w14:paraId="49845F41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BIOS/UEFI musi posiadać możliwość odczytania informacji za pośrednictwem sieci i systemu do środowiska MS </w:t>
            </w:r>
            <w:proofErr w:type="spellStart"/>
            <w:r w:rsidRPr="002D337E">
              <w:rPr>
                <w:rFonts w:ascii="Calibri" w:hAnsi="Calibri" w:cs="Calibri"/>
              </w:rPr>
              <w:t>Azure</w:t>
            </w:r>
            <w:proofErr w:type="spellEnd"/>
            <w:r w:rsidRPr="002D337E">
              <w:rPr>
                <w:rFonts w:ascii="Calibri" w:hAnsi="Calibri" w:cs="Calibri"/>
              </w:rPr>
              <w:t xml:space="preserve"> – Intune:</w:t>
            </w:r>
          </w:p>
          <w:p w14:paraId="76472CA8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lastRenderedPageBreak/>
              <w:t>Producent / Model / Numer seryjny</w:t>
            </w:r>
          </w:p>
          <w:p w14:paraId="23892663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 / Architektura procesora</w:t>
            </w:r>
          </w:p>
          <w:p w14:paraId="5F927975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 / Pojemność dysku twardego</w:t>
            </w:r>
          </w:p>
          <w:p w14:paraId="114A6103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Ilość zainstalowanej pamięci RAM</w:t>
            </w:r>
          </w:p>
          <w:p w14:paraId="6D786BF5" w14:textId="77777777" w:rsidR="00224B94" w:rsidRPr="002D337E" w:rsidRDefault="00224B94" w:rsidP="002D337E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Adresy fizyczne zainstalowanych kart sieciowych</w:t>
            </w:r>
          </w:p>
          <w:p w14:paraId="3FD274DD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BIOS/UEFI musi zawierać niezamazywaną informację dotyczącą Producenta / Modelu / Numeru seryjnego</w:t>
            </w:r>
          </w:p>
        </w:tc>
        <w:tc>
          <w:tcPr>
            <w:tcW w:w="2877" w:type="dxa"/>
            <w:vAlign w:val="center"/>
          </w:tcPr>
          <w:p w14:paraId="07DA1AA1" w14:textId="6CC8C71C" w:rsidR="00224B94" w:rsidRPr="002D337E" w:rsidRDefault="00224B94" w:rsidP="002D337E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lastRenderedPageBreak/>
              <w:t>Należy podać: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="002D337E" w:rsidRPr="00362B07">
              <w:rPr>
                <w:rFonts w:ascii="Calibri" w:hAnsi="Calibri" w:cs="Calibri"/>
              </w:rPr>
              <w:t>______________________</w:t>
            </w:r>
          </w:p>
          <w:p w14:paraId="553C4BE2" w14:textId="16B552E8" w:rsidR="00224B94" w:rsidRPr="002D337E" w:rsidRDefault="00224B94" w:rsidP="002D337E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Model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="002D337E"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224B94" w:rsidRPr="0032386B" w14:paraId="25CF8098" w14:textId="77777777" w:rsidTr="002D337E">
        <w:trPr>
          <w:trHeight w:val="729"/>
        </w:trPr>
        <w:tc>
          <w:tcPr>
            <w:tcW w:w="720" w:type="dxa"/>
            <w:vAlign w:val="center"/>
          </w:tcPr>
          <w:p w14:paraId="4FD2842B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14:paraId="5A25517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Pojemność Pamięci RAM: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1DE5B367" w14:textId="77777777" w:rsidR="00315FB6" w:rsidRPr="002D337E" w:rsidRDefault="00315FB6" w:rsidP="002D337E">
            <w:pPr>
              <w:pStyle w:val="Bezodstpw"/>
              <w:spacing w:line="276" w:lineRule="auto"/>
              <w:rPr>
                <w:rFonts w:ascii="Calibri" w:hAnsi="Calibri" w:cs="Calibri"/>
                <w:b/>
              </w:rPr>
            </w:pPr>
            <w:r w:rsidRPr="002D337E">
              <w:rPr>
                <w:rFonts w:ascii="Calibri" w:hAnsi="Calibri" w:cs="Calibri"/>
                <w:b/>
              </w:rPr>
              <w:t xml:space="preserve">min. 8 GB </w:t>
            </w:r>
            <w:r w:rsidRPr="002D337E">
              <w:rPr>
                <w:rFonts w:ascii="Calibri" w:hAnsi="Calibri" w:cs="Calibri"/>
                <w:b/>
                <w:bCs/>
              </w:rPr>
              <w:t>≥ DDR4</w:t>
            </w:r>
          </w:p>
          <w:p w14:paraId="25FAC449" w14:textId="13CA840E" w:rsidR="00224B94" w:rsidRPr="002D337E" w:rsidRDefault="00315FB6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/>
              </w:rPr>
              <w:t xml:space="preserve">zalecane 16 GB </w:t>
            </w:r>
            <w:r w:rsidRPr="002D337E">
              <w:rPr>
                <w:rFonts w:ascii="Calibri" w:hAnsi="Calibri" w:cs="Calibri"/>
                <w:b/>
                <w:bCs/>
              </w:rPr>
              <w:t>≥ DDR4</w:t>
            </w:r>
          </w:p>
        </w:tc>
        <w:tc>
          <w:tcPr>
            <w:tcW w:w="2877" w:type="dxa"/>
            <w:vAlign w:val="center"/>
          </w:tcPr>
          <w:p w14:paraId="2048D992" w14:textId="6971E4B2" w:rsidR="00224B94" w:rsidRPr="002D337E" w:rsidRDefault="002D337E" w:rsidP="002D337E">
            <w:pPr>
              <w:pStyle w:val="Bezodstpw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="00224B94" w:rsidRPr="002D337E">
              <w:rPr>
                <w:rFonts w:ascii="Calibri" w:hAnsi="Calibri" w:cs="Calibri"/>
                <w:i/>
                <w:iCs/>
              </w:rPr>
              <w:t xml:space="preserve">                            </w:t>
            </w:r>
            <w:r w:rsidR="00224B94" w:rsidRPr="002D337E">
              <w:rPr>
                <w:rFonts w:ascii="Calibri" w:hAnsi="Calibri" w:cs="Calibri"/>
                <w:iCs/>
              </w:rPr>
              <w:t>(Należy podać rodzaj pamięci i nazwę producenta)</w:t>
            </w:r>
          </w:p>
        </w:tc>
      </w:tr>
      <w:tr w:rsidR="00224B94" w:rsidRPr="0032386B" w14:paraId="795AC5B5" w14:textId="77777777" w:rsidTr="002D337E">
        <w:tc>
          <w:tcPr>
            <w:tcW w:w="720" w:type="dxa"/>
            <w:vAlign w:val="center"/>
          </w:tcPr>
          <w:p w14:paraId="248516CB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4</w:t>
            </w:r>
          </w:p>
        </w:tc>
        <w:tc>
          <w:tcPr>
            <w:tcW w:w="1699" w:type="dxa"/>
            <w:vAlign w:val="center"/>
          </w:tcPr>
          <w:p w14:paraId="20C83FD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210" w:type="dxa"/>
            <w:vAlign w:val="center"/>
          </w:tcPr>
          <w:p w14:paraId="3D45E9A1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77" w:type="dxa"/>
            <w:vAlign w:val="center"/>
          </w:tcPr>
          <w:p w14:paraId="069E1365" w14:textId="542B00FF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</w:t>
            </w:r>
            <w:r w:rsidRPr="002D337E">
              <w:rPr>
                <w:rFonts w:ascii="Calibri" w:hAnsi="Calibri" w:cs="Calibri"/>
              </w:rPr>
              <w:br/>
            </w:r>
            <w:r w:rsidR="002D337E"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24B94" w:rsidRPr="0032386B" w14:paraId="150C753A" w14:textId="77777777" w:rsidTr="002D337E">
        <w:tc>
          <w:tcPr>
            <w:tcW w:w="720" w:type="dxa"/>
            <w:vAlign w:val="center"/>
          </w:tcPr>
          <w:p w14:paraId="2A5F9D8D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5</w:t>
            </w:r>
          </w:p>
        </w:tc>
        <w:tc>
          <w:tcPr>
            <w:tcW w:w="1699" w:type="dxa"/>
            <w:vAlign w:val="center"/>
          </w:tcPr>
          <w:p w14:paraId="312BFA2C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210" w:type="dxa"/>
            <w:vAlign w:val="center"/>
          </w:tcPr>
          <w:p w14:paraId="7F293C8D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Cs/>
              </w:rPr>
              <w:t xml:space="preserve">karta zintegrowana, mikrofon i głośniki </w:t>
            </w:r>
            <w:r w:rsidRPr="002D337E">
              <w:rPr>
                <w:rFonts w:ascii="Calibri" w:hAnsi="Calibri" w:cs="Calibri"/>
              </w:rPr>
              <w:t xml:space="preserve">zintegrowane w obudowie monitora, </w:t>
            </w:r>
            <w:r w:rsidRPr="002D337E">
              <w:rPr>
                <w:rFonts w:ascii="Calibri" w:hAnsi="Calibri" w:cs="Calibri"/>
                <w:shd w:val="clear" w:color="auto" w:fill="FFFFFF"/>
              </w:rPr>
              <w:t>mini-</w:t>
            </w:r>
            <w:proofErr w:type="spellStart"/>
            <w:r w:rsidRPr="002D337E">
              <w:rPr>
                <w:rFonts w:ascii="Calibri" w:hAnsi="Calibri" w:cs="Calibri"/>
                <w:shd w:val="clear" w:color="auto" w:fill="FFFFFF"/>
              </w:rPr>
              <w:t>jack</w:t>
            </w:r>
            <w:proofErr w:type="spellEnd"/>
            <w:r w:rsidRPr="002D337E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  <w:shd w:val="clear" w:color="auto" w:fill="FFFFFF"/>
              </w:rPr>
              <w:t>combo</w:t>
            </w:r>
            <w:proofErr w:type="spellEnd"/>
          </w:p>
        </w:tc>
        <w:tc>
          <w:tcPr>
            <w:tcW w:w="2877" w:type="dxa"/>
            <w:vAlign w:val="center"/>
          </w:tcPr>
          <w:p w14:paraId="6C04F3DE" w14:textId="60CDEA41" w:rsidR="00224B94" w:rsidRPr="002D337E" w:rsidRDefault="00224B94" w:rsidP="002D337E">
            <w:pPr>
              <w:pStyle w:val="Bezodstpw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61DB64CB" w14:textId="77777777" w:rsidTr="002D337E">
        <w:trPr>
          <w:trHeight w:val="599"/>
        </w:trPr>
        <w:tc>
          <w:tcPr>
            <w:tcW w:w="720" w:type="dxa"/>
            <w:vAlign w:val="center"/>
          </w:tcPr>
          <w:p w14:paraId="19F9E300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6</w:t>
            </w:r>
          </w:p>
        </w:tc>
        <w:tc>
          <w:tcPr>
            <w:tcW w:w="1699" w:type="dxa"/>
            <w:vAlign w:val="center"/>
          </w:tcPr>
          <w:p w14:paraId="228641EE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210" w:type="dxa"/>
            <w:vAlign w:val="center"/>
          </w:tcPr>
          <w:p w14:paraId="65A57070" w14:textId="7B2ECF18" w:rsidR="00224B94" w:rsidRPr="002D337E" w:rsidRDefault="00224B94" w:rsidP="002D337E">
            <w:pPr>
              <w:pStyle w:val="Bezodstpw"/>
              <w:rPr>
                <w:rFonts w:ascii="Calibri" w:hAnsi="Calibri" w:cs="Calibri"/>
                <w:b/>
              </w:rPr>
            </w:pPr>
            <w:r w:rsidRPr="002D337E">
              <w:rPr>
                <w:rFonts w:ascii="Calibri" w:hAnsi="Calibri" w:cs="Calibri"/>
                <w:b/>
                <w:bCs/>
              </w:rPr>
              <w:t>min.</w:t>
            </w:r>
            <w:r w:rsidRPr="002D337E">
              <w:rPr>
                <w:rFonts w:ascii="Calibri" w:hAnsi="Calibri" w:cs="Calibri"/>
                <w:bCs/>
              </w:rPr>
              <w:t xml:space="preserve"> </w:t>
            </w:r>
            <w:r w:rsidRPr="002D337E">
              <w:rPr>
                <w:rFonts w:ascii="Calibri" w:hAnsi="Calibri" w:cs="Calibri"/>
              </w:rPr>
              <w:t xml:space="preserve">500 GB SSD M.2 </w:t>
            </w:r>
            <w:proofErr w:type="spellStart"/>
            <w:r w:rsidRPr="002D337E">
              <w:rPr>
                <w:rFonts w:ascii="Calibri" w:hAnsi="Calibri" w:cs="Calibri"/>
              </w:rPr>
              <w:t>NVMe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PCIe</w:t>
            </w:r>
            <w:proofErr w:type="spellEnd"/>
            <w:r w:rsidRPr="002D337E">
              <w:rPr>
                <w:rFonts w:ascii="Calibri" w:hAnsi="Calibri" w:cs="Calibri"/>
              </w:rPr>
              <w:t xml:space="preserve"> v3</w:t>
            </w:r>
          </w:p>
        </w:tc>
        <w:tc>
          <w:tcPr>
            <w:tcW w:w="2877" w:type="dxa"/>
            <w:vAlign w:val="center"/>
          </w:tcPr>
          <w:p w14:paraId="16D76F74" w14:textId="56A0AA63" w:rsidR="00116C41" w:rsidRPr="002D337E" w:rsidRDefault="00116C41" w:rsidP="002D337E">
            <w:pPr>
              <w:pStyle w:val="Bezodstpw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24B94" w:rsidRPr="0032386B" w14:paraId="3F19114A" w14:textId="77777777" w:rsidTr="002D337E">
        <w:tc>
          <w:tcPr>
            <w:tcW w:w="720" w:type="dxa"/>
            <w:vAlign w:val="center"/>
          </w:tcPr>
          <w:p w14:paraId="38B6ADAB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7</w:t>
            </w:r>
          </w:p>
        </w:tc>
        <w:tc>
          <w:tcPr>
            <w:tcW w:w="1699" w:type="dxa"/>
            <w:vAlign w:val="center"/>
          </w:tcPr>
          <w:p w14:paraId="53313E8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210" w:type="dxa"/>
            <w:vAlign w:val="center"/>
          </w:tcPr>
          <w:p w14:paraId="2337BC59" w14:textId="77777777" w:rsidR="00224B94" w:rsidRPr="002D337E" w:rsidRDefault="00224B94" w:rsidP="002D337E">
            <w:pPr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 xml:space="preserve">Karta sieciowa 10/100/1000 Ethernet </w:t>
            </w:r>
            <w:r w:rsidRPr="002D337E">
              <w:rPr>
                <w:rFonts w:cs="Calibri"/>
                <w:bCs/>
              </w:rPr>
              <w:t>(RJ-45),</w:t>
            </w:r>
          </w:p>
          <w:p w14:paraId="6354830C" w14:textId="78D9C947" w:rsidR="00224B94" w:rsidRPr="002D337E" w:rsidRDefault="00224B94" w:rsidP="002D337E">
            <w:pPr>
              <w:rPr>
                <w:rFonts w:cs="Calibri"/>
                <w:b/>
                <w:color w:val="444444"/>
                <w:shd w:val="clear" w:color="auto" w:fill="FFFFFF"/>
              </w:rPr>
            </w:pPr>
            <w:r w:rsidRPr="002D337E">
              <w:rPr>
                <w:rFonts w:cs="Calibri"/>
                <w:b/>
                <w:bCs/>
              </w:rPr>
              <w:t xml:space="preserve">min. 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WiFi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 5 (b/g/n/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ac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2877" w:type="dxa"/>
            <w:vAlign w:val="center"/>
          </w:tcPr>
          <w:p w14:paraId="3C3457CC" w14:textId="6CB56B95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0C4DB772" w14:textId="77777777" w:rsidTr="002D337E">
        <w:tc>
          <w:tcPr>
            <w:tcW w:w="720" w:type="dxa"/>
            <w:vAlign w:val="center"/>
          </w:tcPr>
          <w:p w14:paraId="3FB9181A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8</w:t>
            </w:r>
          </w:p>
        </w:tc>
        <w:tc>
          <w:tcPr>
            <w:tcW w:w="1699" w:type="dxa"/>
            <w:vAlign w:val="center"/>
          </w:tcPr>
          <w:p w14:paraId="3ADE7D94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04847255" w14:textId="77777777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Gniazda z tyłu obudowy:</w:t>
            </w:r>
          </w:p>
          <w:p w14:paraId="6822D901" w14:textId="77777777" w:rsidR="00224B94" w:rsidRPr="002D337E" w:rsidRDefault="00224B94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Złącze Ethernet RJ45 </w:t>
            </w:r>
            <w:r w:rsidRPr="002D337E">
              <w:rPr>
                <w:rFonts w:ascii="Calibri" w:hAnsi="Calibri" w:cs="Calibri"/>
                <w:b/>
                <w:bCs/>
              </w:rPr>
              <w:t>≥ 1</w:t>
            </w:r>
          </w:p>
          <w:p w14:paraId="0BE8C368" w14:textId="0F16E998" w:rsidR="00315FB6" w:rsidRPr="002D337E" w:rsidRDefault="00315FB6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Złącza USB</w:t>
            </w:r>
            <w:r w:rsidRPr="002D337E">
              <w:rPr>
                <w:rFonts w:ascii="Calibri" w:hAnsi="Calibri" w:cs="Calibri"/>
                <w:b/>
                <w:bCs/>
              </w:rPr>
              <w:t xml:space="preserve">≥ 3  (w tym min. </w:t>
            </w:r>
            <w:r w:rsidRPr="002D337E">
              <w:rPr>
                <w:rFonts w:ascii="Calibri" w:hAnsi="Calibri" w:cs="Calibri"/>
              </w:rPr>
              <w:t xml:space="preserve">Złącze USB-A </w:t>
            </w:r>
            <w:r w:rsidRPr="002D337E">
              <w:rPr>
                <w:rFonts w:ascii="Calibri" w:hAnsi="Calibri" w:cs="Calibri"/>
                <w:b/>
                <w:bCs/>
              </w:rPr>
              <w:t>≥ 2)</w:t>
            </w:r>
          </w:p>
          <w:p w14:paraId="4458BB4B" w14:textId="77777777" w:rsidR="00224B94" w:rsidRPr="002D337E" w:rsidRDefault="00224B94" w:rsidP="002D337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Złącze HDMI-OUT </w:t>
            </w:r>
            <w:r w:rsidRPr="002D337E">
              <w:rPr>
                <w:rFonts w:ascii="Calibri" w:hAnsi="Calibri" w:cs="Calibri"/>
                <w:b/>
                <w:bCs/>
              </w:rPr>
              <w:t>≥ 1</w:t>
            </w:r>
          </w:p>
          <w:p w14:paraId="1B15F3BB" w14:textId="77777777" w:rsidR="00224B94" w:rsidRPr="002D337E" w:rsidRDefault="00224B94" w:rsidP="002D337E">
            <w:pPr>
              <w:pStyle w:val="Akapitzlist"/>
              <w:shd w:val="clear" w:color="auto" w:fill="E7E6E6" w:themeFill="background2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(</w:t>
            </w:r>
            <w:r w:rsidRPr="002D337E">
              <w:rPr>
                <w:rFonts w:ascii="Calibri" w:hAnsi="Calibri" w:cs="Calibri"/>
                <w:shd w:val="clear" w:color="auto" w:fill="FFFFFF"/>
              </w:rPr>
              <w:t xml:space="preserve">złącze umożliwiające podłączenie projektora/tv pracującego w rozdzielczości </w:t>
            </w:r>
            <w:r w:rsidRPr="002D337E">
              <w:rPr>
                <w:rFonts w:ascii="Calibri" w:hAnsi="Calibri" w:cs="Calibri"/>
                <w:b/>
                <w:bCs/>
              </w:rPr>
              <w:t xml:space="preserve">≤ 4k </w:t>
            </w:r>
            <w:r w:rsidRPr="002D337E">
              <w:rPr>
                <w:rFonts w:ascii="Calibri" w:hAnsi="Calibri" w:cs="Calibri"/>
                <w:shd w:val="clear" w:color="auto" w:fill="FFFFFF"/>
              </w:rPr>
              <w:t>bez zbędnych adapterów lub/i przelotek o długości przewodu do 15m zgodnie ze standardem HDMI 2.0 i wyżej.)</w:t>
            </w:r>
          </w:p>
          <w:p w14:paraId="7675C859" w14:textId="77777777" w:rsidR="00224B94" w:rsidRPr="002D337E" w:rsidRDefault="00224B94" w:rsidP="002D337E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Złącze mini-</w:t>
            </w:r>
            <w:proofErr w:type="spellStart"/>
            <w:r w:rsidRPr="002D337E">
              <w:rPr>
                <w:rFonts w:ascii="Calibri" w:hAnsi="Calibri" w:cs="Calibri"/>
              </w:rPr>
              <w:t>jack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combo</w:t>
            </w:r>
            <w:proofErr w:type="spellEnd"/>
            <w:r w:rsidRPr="002D337E">
              <w:rPr>
                <w:rFonts w:ascii="Calibri" w:hAnsi="Calibri" w:cs="Calibri"/>
              </w:rPr>
              <w:t xml:space="preserve"> (wyjcie słuchawkowo-mikrofonowe)</w:t>
            </w:r>
          </w:p>
        </w:tc>
        <w:tc>
          <w:tcPr>
            <w:tcW w:w="2877" w:type="dxa"/>
            <w:vAlign w:val="center"/>
          </w:tcPr>
          <w:p w14:paraId="1F940342" w14:textId="06ED283F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134B5BE5" w14:textId="77777777" w:rsidTr="002D337E">
        <w:tc>
          <w:tcPr>
            <w:tcW w:w="720" w:type="dxa"/>
            <w:vAlign w:val="center"/>
          </w:tcPr>
          <w:p w14:paraId="1C835A4C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9</w:t>
            </w:r>
          </w:p>
        </w:tc>
        <w:tc>
          <w:tcPr>
            <w:tcW w:w="1699" w:type="dxa"/>
            <w:vAlign w:val="center"/>
          </w:tcPr>
          <w:p w14:paraId="762BCCD4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Matryca:</w:t>
            </w:r>
          </w:p>
        </w:tc>
        <w:tc>
          <w:tcPr>
            <w:tcW w:w="4210" w:type="dxa"/>
            <w:vAlign w:val="center"/>
          </w:tcPr>
          <w:p w14:paraId="095DDC34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Przekątna min.: 15”</w:t>
            </w:r>
          </w:p>
          <w:p w14:paraId="43325037" w14:textId="77777777" w:rsidR="004932AF" w:rsidRPr="002D337E" w:rsidRDefault="004932AF" w:rsidP="002D337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IPS/VA z podświetleniem LED</w:t>
            </w:r>
          </w:p>
          <w:p w14:paraId="442B032B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Cs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bCs/>
                <w:color w:val="444444"/>
                <w:shd w:val="clear" w:color="auto" w:fill="FFFFFF"/>
              </w:rPr>
              <w:t xml:space="preserve">powłoka matrycy: </w:t>
            </w:r>
            <w:r w:rsidRPr="002D337E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matowa</w:t>
            </w:r>
          </w:p>
          <w:p w14:paraId="41256442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Nominalna rozdzielczość </w:t>
            </w:r>
            <w:proofErr w:type="spellStart"/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FullHD</w:t>
            </w:r>
            <w:proofErr w:type="spellEnd"/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1080p (1920x1080)</w:t>
            </w:r>
          </w:p>
          <w:p w14:paraId="5284176F" w14:textId="77777777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Jasność min.: 250 cd/m2</w:t>
            </w:r>
          </w:p>
          <w:p w14:paraId="3083E6E6" w14:textId="02FB1E8E" w:rsidR="00224B94" w:rsidRPr="002D337E" w:rsidRDefault="00224B94" w:rsidP="002D337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 xml:space="preserve">Kontrast </w:t>
            </w:r>
            <w:r w:rsidR="000D7C23" w:rsidRPr="002D337E">
              <w:rPr>
                <w:rFonts w:ascii="Calibri" w:hAnsi="Calibri" w:cs="Calibri"/>
                <w:color w:val="444444"/>
                <w:shd w:val="clear" w:color="auto" w:fill="FFFFFF"/>
              </w:rPr>
              <w:t>10</w:t>
            </w: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>00:1</w:t>
            </w:r>
          </w:p>
        </w:tc>
        <w:tc>
          <w:tcPr>
            <w:tcW w:w="2877" w:type="dxa"/>
            <w:vAlign w:val="center"/>
          </w:tcPr>
          <w:p w14:paraId="4F3DDCC5" w14:textId="19B043AB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224B94" w:rsidRPr="0032386B" w14:paraId="6602A3B3" w14:textId="77777777" w:rsidTr="002D337E">
        <w:tc>
          <w:tcPr>
            <w:tcW w:w="720" w:type="dxa"/>
            <w:vAlign w:val="center"/>
          </w:tcPr>
          <w:p w14:paraId="4D110A00" w14:textId="77777777" w:rsidR="00224B94" w:rsidRPr="002D337E" w:rsidRDefault="00224B94" w:rsidP="002D337E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10</w:t>
            </w:r>
          </w:p>
        </w:tc>
        <w:tc>
          <w:tcPr>
            <w:tcW w:w="1699" w:type="dxa"/>
            <w:vAlign w:val="center"/>
          </w:tcPr>
          <w:p w14:paraId="21B9897A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Kamera:</w:t>
            </w:r>
          </w:p>
        </w:tc>
        <w:tc>
          <w:tcPr>
            <w:tcW w:w="4210" w:type="dxa"/>
            <w:vAlign w:val="center"/>
          </w:tcPr>
          <w:p w14:paraId="65DBE13D" w14:textId="5158BE04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  <w:b/>
              </w:rPr>
              <w:t xml:space="preserve">min. </w:t>
            </w:r>
            <w:r w:rsidRPr="002D337E">
              <w:rPr>
                <w:rFonts w:cs="Calibri"/>
              </w:rPr>
              <w:t>720p (</w:t>
            </w:r>
            <w:r w:rsidR="00E7507B" w:rsidRPr="002D337E">
              <w:rPr>
                <w:rFonts w:cs="Calibri"/>
              </w:rPr>
              <w:t>0,9</w:t>
            </w:r>
            <w:r w:rsidRPr="002D337E">
              <w:rPr>
                <w:rFonts w:cs="Calibri"/>
              </w:rPr>
              <w:t>Mp)</w:t>
            </w:r>
            <w:r w:rsidRPr="002D337E">
              <w:rPr>
                <w:rFonts w:cs="Calibri"/>
                <w:b/>
              </w:rPr>
              <w:t xml:space="preserve"> </w:t>
            </w:r>
            <w:r w:rsidRPr="002D337E">
              <w:rPr>
                <w:rFonts w:cs="Calibri"/>
              </w:rPr>
              <w:t>– zintegrowana w obudowie monitora z przesłoną</w:t>
            </w:r>
          </w:p>
        </w:tc>
        <w:tc>
          <w:tcPr>
            <w:tcW w:w="2877" w:type="dxa"/>
            <w:vAlign w:val="center"/>
          </w:tcPr>
          <w:p w14:paraId="3F5CCBC9" w14:textId="1A20B025" w:rsidR="00224B94" w:rsidRPr="002D337E" w:rsidRDefault="00224B94" w:rsidP="002D337E">
            <w:pPr>
              <w:ind w:left="31"/>
              <w:rPr>
                <w:rFonts w:cs="Calibri"/>
                <w:b/>
              </w:rPr>
            </w:pPr>
          </w:p>
        </w:tc>
      </w:tr>
      <w:tr w:rsidR="00224B94" w:rsidRPr="0032386B" w14:paraId="56C08E2B" w14:textId="77777777" w:rsidTr="002D337E">
        <w:tc>
          <w:tcPr>
            <w:tcW w:w="720" w:type="dxa"/>
            <w:vAlign w:val="center"/>
          </w:tcPr>
          <w:p w14:paraId="0E4F0763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11</w:t>
            </w:r>
          </w:p>
        </w:tc>
        <w:tc>
          <w:tcPr>
            <w:tcW w:w="1699" w:type="dxa"/>
            <w:vAlign w:val="center"/>
          </w:tcPr>
          <w:p w14:paraId="08DB100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Ergonomia:</w:t>
            </w:r>
          </w:p>
        </w:tc>
        <w:tc>
          <w:tcPr>
            <w:tcW w:w="4210" w:type="dxa"/>
            <w:vAlign w:val="center"/>
          </w:tcPr>
          <w:p w14:paraId="57026C5A" w14:textId="77777777" w:rsidR="00224B94" w:rsidRPr="002D337E" w:rsidRDefault="00224B94" w:rsidP="002D337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2D337E">
              <w:rPr>
                <w:rFonts w:ascii="Calibri" w:hAnsi="Calibri" w:cs="Calibri"/>
                <w:bCs/>
              </w:rPr>
              <w:t>Wbudowana kamera z przesłoną oraz głośniki wraz z mikrofonem w sposób uniemożliwiający odłączenie od obudowy bez użycia narzędzi</w:t>
            </w:r>
          </w:p>
          <w:p w14:paraId="13039F0D" w14:textId="77777777" w:rsidR="00224B94" w:rsidRPr="002D337E" w:rsidRDefault="00224B94" w:rsidP="002D337E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2D337E">
              <w:rPr>
                <w:rFonts w:ascii="Calibri" w:hAnsi="Calibri" w:cs="Calibri"/>
                <w:bCs/>
              </w:rPr>
              <w:t xml:space="preserve">Złącze </w:t>
            </w:r>
            <w:proofErr w:type="spellStart"/>
            <w:r w:rsidRPr="002D337E">
              <w:rPr>
                <w:rFonts w:ascii="Calibri" w:hAnsi="Calibri" w:cs="Calibri"/>
                <w:bCs/>
              </w:rPr>
              <w:t>Kensington</w:t>
            </w:r>
            <w:proofErr w:type="spellEnd"/>
            <w:r w:rsidRPr="002D337E">
              <w:rPr>
                <w:rFonts w:ascii="Calibri" w:hAnsi="Calibri" w:cs="Calibri"/>
                <w:bCs/>
              </w:rPr>
              <w:t xml:space="preserve"> Lock</w:t>
            </w:r>
          </w:p>
        </w:tc>
        <w:tc>
          <w:tcPr>
            <w:tcW w:w="2877" w:type="dxa"/>
            <w:vAlign w:val="center"/>
          </w:tcPr>
          <w:p w14:paraId="596D7223" w14:textId="731237AE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57826822" w14:textId="77777777" w:rsidTr="002D337E">
        <w:tc>
          <w:tcPr>
            <w:tcW w:w="720" w:type="dxa"/>
            <w:vAlign w:val="center"/>
          </w:tcPr>
          <w:p w14:paraId="341ADF3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12</w:t>
            </w:r>
          </w:p>
        </w:tc>
        <w:tc>
          <w:tcPr>
            <w:tcW w:w="1699" w:type="dxa"/>
            <w:vAlign w:val="center"/>
          </w:tcPr>
          <w:p w14:paraId="05F2016C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Klawiatura:</w:t>
            </w:r>
          </w:p>
        </w:tc>
        <w:tc>
          <w:tcPr>
            <w:tcW w:w="4210" w:type="dxa"/>
            <w:vAlign w:val="center"/>
          </w:tcPr>
          <w:p w14:paraId="302D47CE" w14:textId="77777777" w:rsidR="00224B94" w:rsidRPr="002D337E" w:rsidRDefault="00224B94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Cs/>
              </w:rPr>
              <w:t>z blokiem numerycznym</w:t>
            </w:r>
          </w:p>
          <w:p w14:paraId="2DE39CF7" w14:textId="6F65C2A8" w:rsidR="00224B94" w:rsidRPr="002D337E" w:rsidRDefault="00224B94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  <w:bCs/>
              </w:rPr>
              <w:t xml:space="preserve">w </w:t>
            </w:r>
            <w:r w:rsidRPr="002D337E"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układzie QWERTY </w:t>
            </w:r>
          </w:p>
        </w:tc>
        <w:tc>
          <w:tcPr>
            <w:tcW w:w="2877" w:type="dxa"/>
            <w:vAlign w:val="center"/>
          </w:tcPr>
          <w:p w14:paraId="1009800F" w14:textId="1CEF0FEA" w:rsidR="00224B94" w:rsidRPr="002D337E" w:rsidRDefault="00224B94" w:rsidP="002D337E">
            <w:pPr>
              <w:pStyle w:val="Akapitzlist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24B94" w:rsidRPr="0032386B" w14:paraId="3E16C3F6" w14:textId="77777777" w:rsidTr="002D337E">
        <w:tc>
          <w:tcPr>
            <w:tcW w:w="720" w:type="dxa"/>
            <w:vAlign w:val="center"/>
          </w:tcPr>
          <w:p w14:paraId="40E1D265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13</w:t>
            </w:r>
          </w:p>
        </w:tc>
        <w:tc>
          <w:tcPr>
            <w:tcW w:w="1699" w:type="dxa"/>
            <w:vAlign w:val="center"/>
          </w:tcPr>
          <w:p w14:paraId="325131B4" w14:textId="77777777" w:rsidR="00224B94" w:rsidRPr="002D337E" w:rsidRDefault="00224B94" w:rsidP="002D337E">
            <w:pPr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Urządzenie wskazujące:</w:t>
            </w:r>
          </w:p>
        </w:tc>
        <w:tc>
          <w:tcPr>
            <w:tcW w:w="4210" w:type="dxa"/>
            <w:vAlign w:val="center"/>
          </w:tcPr>
          <w:p w14:paraId="6FEC8507" w14:textId="19DD7630" w:rsidR="00224B94" w:rsidRPr="002D337E" w:rsidRDefault="00224B94" w:rsidP="002D337E">
            <w:pPr>
              <w:rPr>
                <w:rFonts w:cs="Calibri"/>
                <w:color w:val="444444"/>
                <w:shd w:val="clear" w:color="auto" w:fill="FFFFFF"/>
              </w:rPr>
            </w:pP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Touchpad</w:t>
            </w:r>
            <w:proofErr w:type="spellEnd"/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 –</w:t>
            </w:r>
            <w:r w:rsidR="008E714D" w:rsidRPr="002D337E">
              <w:rPr>
                <w:rFonts w:cs="Calibri"/>
                <w:color w:val="444444"/>
                <w:shd w:val="clear" w:color="auto" w:fill="FFFFFF"/>
              </w:rPr>
              <w:t xml:space="preserve"> </w:t>
            </w:r>
            <w:r w:rsidRPr="002D337E">
              <w:rPr>
                <w:rFonts w:cs="Calibri"/>
                <w:color w:val="444444"/>
                <w:shd w:val="clear" w:color="auto" w:fill="FFFFFF"/>
              </w:rPr>
              <w:t xml:space="preserve">z technologią </w:t>
            </w:r>
            <w:proofErr w:type="spellStart"/>
            <w:r w:rsidRPr="002D337E">
              <w:rPr>
                <w:rFonts w:cs="Calibri"/>
                <w:color w:val="44444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2877" w:type="dxa"/>
            <w:vAlign w:val="center"/>
          </w:tcPr>
          <w:p w14:paraId="5FB8580D" w14:textId="1A4247AC" w:rsidR="00224B94" w:rsidRPr="002D337E" w:rsidRDefault="00224B94" w:rsidP="002D337E">
            <w:pPr>
              <w:ind w:left="31"/>
              <w:rPr>
                <w:rFonts w:cs="Calibri"/>
                <w:color w:val="444444"/>
                <w:shd w:val="clear" w:color="auto" w:fill="FFFFFF"/>
              </w:rPr>
            </w:pPr>
          </w:p>
        </w:tc>
      </w:tr>
      <w:tr w:rsidR="00224B94" w:rsidRPr="0032386B" w14:paraId="77779723" w14:textId="77777777" w:rsidTr="002D337E">
        <w:tc>
          <w:tcPr>
            <w:tcW w:w="720" w:type="dxa"/>
            <w:vAlign w:val="center"/>
          </w:tcPr>
          <w:p w14:paraId="0A689B06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14</w:t>
            </w:r>
          </w:p>
        </w:tc>
        <w:tc>
          <w:tcPr>
            <w:tcW w:w="1699" w:type="dxa"/>
            <w:vAlign w:val="center"/>
          </w:tcPr>
          <w:p w14:paraId="6A0FE2C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proofErr w:type="spellStart"/>
            <w:r w:rsidRPr="002D337E">
              <w:rPr>
                <w:rFonts w:cs="Calibri"/>
                <w:b/>
                <w:bCs/>
              </w:rPr>
              <w:t>Trusted</w:t>
            </w:r>
            <w:proofErr w:type="spellEnd"/>
            <w:r w:rsidRPr="002D337E">
              <w:rPr>
                <w:rFonts w:cs="Calibri"/>
                <w:b/>
                <w:bCs/>
              </w:rPr>
              <w:t xml:space="preserve"> Platform Module</w:t>
            </w:r>
          </w:p>
        </w:tc>
        <w:tc>
          <w:tcPr>
            <w:tcW w:w="4210" w:type="dxa"/>
            <w:vAlign w:val="center"/>
          </w:tcPr>
          <w:p w14:paraId="7E7D10C9" w14:textId="77777777" w:rsidR="00224B94" w:rsidRPr="002D337E" w:rsidRDefault="00224B94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Moduł w wersji 2.0 lub późniejszej, zgodny z Windows 10, Windows 11, Linux</w:t>
            </w:r>
          </w:p>
        </w:tc>
        <w:tc>
          <w:tcPr>
            <w:tcW w:w="2877" w:type="dxa"/>
            <w:vAlign w:val="center"/>
          </w:tcPr>
          <w:p w14:paraId="1EF9FD50" w14:textId="7BC445C8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7B558AFD" w14:textId="77777777" w:rsidTr="002D337E">
        <w:tc>
          <w:tcPr>
            <w:tcW w:w="720" w:type="dxa"/>
            <w:vAlign w:val="center"/>
          </w:tcPr>
          <w:p w14:paraId="41EE18F1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15</w:t>
            </w:r>
          </w:p>
        </w:tc>
        <w:tc>
          <w:tcPr>
            <w:tcW w:w="1699" w:type="dxa"/>
            <w:vAlign w:val="center"/>
          </w:tcPr>
          <w:p w14:paraId="663FBFD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210" w:type="dxa"/>
            <w:vAlign w:val="center"/>
          </w:tcPr>
          <w:p w14:paraId="36B0C48D" w14:textId="77777777" w:rsidR="00224B94" w:rsidRPr="002D337E" w:rsidRDefault="00224B94" w:rsidP="002D337E">
            <w:pPr>
              <w:pStyle w:val="Bezodstpw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Windows 10/11 64-bit wersja PL</w:t>
            </w:r>
          </w:p>
        </w:tc>
        <w:tc>
          <w:tcPr>
            <w:tcW w:w="2877" w:type="dxa"/>
            <w:vAlign w:val="center"/>
          </w:tcPr>
          <w:p w14:paraId="1CF84401" w14:textId="33B6019E" w:rsidR="00224B94" w:rsidRPr="002D337E" w:rsidRDefault="00224B94" w:rsidP="002D337E">
            <w:pPr>
              <w:tabs>
                <w:tab w:val="left" w:pos="215"/>
              </w:tabs>
              <w:ind w:left="74"/>
              <w:rPr>
                <w:rFonts w:cs="Calibri"/>
                <w:i/>
                <w:iCs/>
              </w:rPr>
            </w:pPr>
          </w:p>
        </w:tc>
      </w:tr>
      <w:tr w:rsidR="00224B94" w:rsidRPr="0032386B" w14:paraId="1FB3FA59" w14:textId="77777777" w:rsidTr="002D337E">
        <w:tc>
          <w:tcPr>
            <w:tcW w:w="720" w:type="dxa"/>
            <w:vAlign w:val="center"/>
          </w:tcPr>
          <w:p w14:paraId="1BC207B2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16</w:t>
            </w:r>
          </w:p>
        </w:tc>
        <w:tc>
          <w:tcPr>
            <w:tcW w:w="1699" w:type="dxa"/>
            <w:vAlign w:val="center"/>
          </w:tcPr>
          <w:p w14:paraId="7DADEDD5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683750AB" w14:textId="77777777" w:rsidR="00315FB6" w:rsidRPr="002D337E" w:rsidRDefault="00315FB6" w:rsidP="002D337E">
            <w:pPr>
              <w:rPr>
                <w:rFonts w:cs="Calibri"/>
              </w:rPr>
            </w:pPr>
            <w:r w:rsidRPr="002D337E">
              <w:rPr>
                <w:rFonts w:cs="Calibri"/>
              </w:rPr>
              <w:t>Gwarancja udzielona przez producenta:</w:t>
            </w:r>
          </w:p>
          <w:p w14:paraId="3785C97A" w14:textId="77777777" w:rsidR="00315FB6" w:rsidRPr="002D337E" w:rsidRDefault="00315FB6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minimum </w:t>
            </w:r>
            <w:proofErr w:type="spellStart"/>
            <w:r w:rsidRPr="002D337E">
              <w:rPr>
                <w:rFonts w:ascii="Calibri" w:hAnsi="Calibri" w:cs="Calibri"/>
              </w:rPr>
              <w:t>door</w:t>
            </w:r>
            <w:proofErr w:type="spellEnd"/>
            <w:r w:rsidRPr="002D337E">
              <w:rPr>
                <w:rFonts w:ascii="Calibri" w:hAnsi="Calibri" w:cs="Calibri"/>
              </w:rPr>
              <w:t>-to-</w:t>
            </w:r>
            <w:proofErr w:type="spellStart"/>
            <w:r w:rsidRPr="002D337E">
              <w:rPr>
                <w:rFonts w:ascii="Calibri" w:hAnsi="Calibri" w:cs="Calibri"/>
              </w:rPr>
              <w:t>door</w:t>
            </w:r>
            <w:proofErr w:type="spellEnd"/>
          </w:p>
          <w:p w14:paraId="148A1119" w14:textId="74DAAC94" w:rsidR="00224B94" w:rsidRPr="002D337E" w:rsidRDefault="00315FB6" w:rsidP="002D337E">
            <w:pPr>
              <w:pStyle w:val="Akapitzlist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zalecana: on-</w:t>
            </w:r>
            <w:proofErr w:type="spellStart"/>
            <w:r w:rsidRPr="002D337E">
              <w:rPr>
                <w:rFonts w:ascii="Calibri" w:hAnsi="Calibri" w:cs="Calibri"/>
              </w:rPr>
              <w:t>site</w:t>
            </w:r>
            <w:proofErr w:type="spellEnd"/>
            <w:r w:rsidRPr="002D337E">
              <w:rPr>
                <w:rFonts w:ascii="Calibri" w:hAnsi="Calibri" w:cs="Calibri"/>
              </w:rPr>
              <w:t xml:space="preserve"> +</w:t>
            </w:r>
            <w:r w:rsidR="0085631D" w:rsidRPr="002D337E">
              <w:rPr>
                <w:rFonts w:ascii="Calibri" w:hAnsi="Calibri" w:cs="Calibri"/>
              </w:rPr>
              <w:t xml:space="preserve"> „</w:t>
            </w:r>
            <w:proofErr w:type="spellStart"/>
            <w:r w:rsidR="0085631D" w:rsidRPr="002D337E">
              <w:rPr>
                <w:rFonts w:ascii="Calibri" w:hAnsi="Calibri" w:cs="Calibri"/>
              </w:rPr>
              <w:t>keep</w:t>
            </w:r>
            <w:proofErr w:type="spellEnd"/>
            <w:r w:rsidR="0085631D"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="0085631D" w:rsidRPr="002D337E">
              <w:rPr>
                <w:rFonts w:ascii="Calibri" w:hAnsi="Calibri" w:cs="Calibri"/>
              </w:rPr>
              <w:t>your</w:t>
            </w:r>
            <w:proofErr w:type="spellEnd"/>
            <w:r w:rsidR="0085631D" w:rsidRPr="002D337E">
              <w:rPr>
                <w:rFonts w:ascii="Calibri" w:hAnsi="Calibri" w:cs="Calibri"/>
              </w:rPr>
              <w:t xml:space="preserve"> hard </w:t>
            </w:r>
            <w:proofErr w:type="spellStart"/>
            <w:r w:rsidR="0085631D" w:rsidRPr="002D337E">
              <w:rPr>
                <w:rFonts w:ascii="Calibri" w:hAnsi="Calibri" w:cs="Calibri"/>
              </w:rPr>
              <w:t>drive</w:t>
            </w:r>
            <w:proofErr w:type="spellEnd"/>
            <w:r w:rsidR="0085631D" w:rsidRPr="002D337E">
              <w:rPr>
                <w:rFonts w:ascii="Calibri" w:hAnsi="Calibri" w:cs="Calibri"/>
              </w:rPr>
              <w:t>” ≥ 36 miesięcy</w:t>
            </w:r>
          </w:p>
        </w:tc>
        <w:tc>
          <w:tcPr>
            <w:tcW w:w="2877" w:type="dxa"/>
            <w:vAlign w:val="center"/>
          </w:tcPr>
          <w:p w14:paraId="0FBEA45B" w14:textId="6868DCE4" w:rsidR="00224B94" w:rsidRPr="002D337E" w:rsidRDefault="00224B94" w:rsidP="002D337E">
            <w:pPr>
              <w:ind w:left="31"/>
              <w:rPr>
                <w:rFonts w:cs="Calibri"/>
              </w:rPr>
            </w:pPr>
          </w:p>
        </w:tc>
      </w:tr>
      <w:tr w:rsidR="00224B94" w:rsidRPr="0032386B" w14:paraId="690B0C33" w14:textId="77777777" w:rsidTr="002D337E">
        <w:tc>
          <w:tcPr>
            <w:tcW w:w="720" w:type="dxa"/>
            <w:vAlign w:val="center"/>
          </w:tcPr>
          <w:p w14:paraId="5697E027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17</w:t>
            </w:r>
          </w:p>
        </w:tc>
        <w:tc>
          <w:tcPr>
            <w:tcW w:w="1699" w:type="dxa"/>
            <w:vAlign w:val="center"/>
          </w:tcPr>
          <w:p w14:paraId="1B7F1E5F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4210" w:type="dxa"/>
            <w:vAlign w:val="center"/>
          </w:tcPr>
          <w:p w14:paraId="49C56A67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Sterowniki zapewnione przez producenta komputera z 5-cio letnim wsparciem</w:t>
            </w:r>
          </w:p>
          <w:p w14:paraId="358FD73F" w14:textId="77777777" w:rsidR="00224B94" w:rsidRPr="002D337E" w:rsidRDefault="00224B94" w:rsidP="002D337E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Komplet musi zawierać wszelkie niezbędne przewody zgodne z normami.</w:t>
            </w:r>
          </w:p>
        </w:tc>
        <w:tc>
          <w:tcPr>
            <w:tcW w:w="2877" w:type="dxa"/>
            <w:vAlign w:val="center"/>
          </w:tcPr>
          <w:p w14:paraId="6A415FF4" w14:textId="19EF1682" w:rsidR="00224B94" w:rsidRPr="002D337E" w:rsidRDefault="00224B94" w:rsidP="002D337E">
            <w:pPr>
              <w:widowControl w:val="0"/>
              <w:suppressAutoHyphens/>
              <w:rPr>
                <w:rFonts w:cs="Calibri"/>
              </w:rPr>
            </w:pPr>
          </w:p>
        </w:tc>
      </w:tr>
      <w:tr w:rsidR="00224B94" w:rsidRPr="0032386B" w14:paraId="07D1DFAE" w14:textId="77777777" w:rsidTr="002D337E">
        <w:tc>
          <w:tcPr>
            <w:tcW w:w="720" w:type="dxa"/>
            <w:vAlign w:val="center"/>
          </w:tcPr>
          <w:p w14:paraId="67DFE454" w14:textId="77777777" w:rsidR="00224B94" w:rsidRPr="002D337E" w:rsidRDefault="00224B94" w:rsidP="002D337E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18</w:t>
            </w:r>
          </w:p>
        </w:tc>
        <w:tc>
          <w:tcPr>
            <w:tcW w:w="1699" w:type="dxa"/>
            <w:vAlign w:val="center"/>
          </w:tcPr>
          <w:p w14:paraId="1347689F" w14:textId="77777777" w:rsidR="00224B94" w:rsidRPr="002D337E" w:rsidRDefault="00224B94" w:rsidP="002D337E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210" w:type="dxa"/>
            <w:vAlign w:val="center"/>
          </w:tcPr>
          <w:p w14:paraId="35856A23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Fabrycznie nowe i wolne od obciążeń prawami osób trzecich</w:t>
            </w:r>
          </w:p>
          <w:p w14:paraId="5A459A67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Instrukcje i materiały dotyczące użytkowania, w języku polskim</w:t>
            </w:r>
          </w:p>
          <w:p w14:paraId="3B414B84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 xml:space="preserve">Deklaracja CE </w:t>
            </w:r>
            <w:proofErr w:type="spellStart"/>
            <w:r w:rsidRPr="002D337E">
              <w:rPr>
                <w:rFonts w:ascii="Calibri" w:hAnsi="Calibri" w:cs="Calibri"/>
              </w:rPr>
              <w:t>Conformité</w:t>
            </w:r>
            <w:proofErr w:type="spellEnd"/>
            <w:r w:rsidRPr="002D337E">
              <w:rPr>
                <w:rFonts w:ascii="Calibri" w:hAnsi="Calibri" w:cs="Calibri"/>
              </w:rPr>
              <w:t xml:space="preserve"> </w:t>
            </w:r>
            <w:proofErr w:type="spellStart"/>
            <w:r w:rsidRPr="002D337E">
              <w:rPr>
                <w:rFonts w:ascii="Calibri" w:hAnsi="Calibri" w:cs="Calibri"/>
              </w:rPr>
              <w:t>Européenne</w:t>
            </w:r>
            <w:proofErr w:type="spellEnd"/>
          </w:p>
          <w:p w14:paraId="52FAE895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Certyfikat ISO9001:2015 dla producenta sprzętu</w:t>
            </w:r>
          </w:p>
          <w:p w14:paraId="7EB98FF7" w14:textId="77777777" w:rsidR="00224B94" w:rsidRPr="002D337E" w:rsidRDefault="00224B94" w:rsidP="002D337E">
            <w:pPr>
              <w:pStyle w:val="Akapitzlist"/>
              <w:numPr>
                <w:ilvl w:val="0"/>
                <w:numId w:val="15"/>
              </w:numPr>
              <w:ind w:left="784" w:hanging="435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Certyfikat TCO lub spełnienie warunków równoważności</w:t>
            </w:r>
          </w:p>
        </w:tc>
        <w:tc>
          <w:tcPr>
            <w:tcW w:w="2877" w:type="dxa"/>
            <w:vAlign w:val="center"/>
          </w:tcPr>
          <w:p w14:paraId="1703CCBB" w14:textId="77777777" w:rsidR="00224B94" w:rsidRPr="002D337E" w:rsidRDefault="00224B94" w:rsidP="002D337E">
            <w:pPr>
              <w:rPr>
                <w:rFonts w:cs="Calibri"/>
              </w:rPr>
            </w:pPr>
          </w:p>
        </w:tc>
      </w:tr>
    </w:tbl>
    <w:p w14:paraId="0FF6D381" w14:textId="47D6481B" w:rsidR="002D337E" w:rsidRPr="002D337E" w:rsidRDefault="002D337E" w:rsidP="0070723A">
      <w:pPr>
        <w:pStyle w:val="Nagwek3"/>
      </w:pPr>
      <w:r>
        <w:t xml:space="preserve">Część III – </w:t>
      </w:r>
      <w:r w:rsidR="0070723A">
        <w:t>K</w:t>
      </w:r>
      <w:r>
        <w:t>ompu</w:t>
      </w:r>
      <w:r w:rsidR="009412EF">
        <w:t>ter poleasingowy</w:t>
      </w:r>
      <w:r w:rsidRPr="002D337E">
        <w:t xml:space="preserve"> dla uczniów i nauczycieli</w:t>
      </w:r>
      <w:r>
        <w:t xml:space="preserve"> – </w:t>
      </w:r>
      <w:r w:rsidR="009412EF">
        <w:t xml:space="preserve">64 </w:t>
      </w:r>
      <w:r>
        <w:t xml:space="preserve">sztuki </w:t>
      </w:r>
    </w:p>
    <w:p w14:paraId="0B1CAD8B" w14:textId="77777777" w:rsidR="002D337E" w:rsidRPr="002D337E" w:rsidRDefault="002D337E" w:rsidP="002D337E">
      <w:pPr>
        <w:spacing w:before="120"/>
        <w:rPr>
          <w:rFonts w:cs="Calibri"/>
          <w:b/>
          <w:color w:val="auto"/>
          <w:sz w:val="24"/>
          <w:szCs w:val="24"/>
        </w:rPr>
      </w:pPr>
      <w:r w:rsidRPr="002D337E">
        <w:rPr>
          <w:rFonts w:cs="Calibri"/>
          <w:b/>
          <w:color w:val="auto"/>
          <w:sz w:val="24"/>
          <w:szCs w:val="24"/>
        </w:rPr>
        <w:t>Producent (marka)</w:t>
      </w:r>
      <w:r w:rsidRPr="002D337E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 model</w:t>
      </w:r>
      <w:r w:rsidRPr="00362B07">
        <w:rPr>
          <w:rFonts w:eastAsia="Times New Roman" w:cs="Calibri"/>
          <w:sz w:val="24"/>
          <w:szCs w:val="24"/>
          <w:lang w:eastAsia="pl-PL"/>
        </w:rPr>
        <w:t>______________________</w:t>
      </w:r>
      <w:r w:rsidRPr="002D337E">
        <w:rPr>
          <w:rFonts w:cs="Calibri"/>
          <w:b/>
          <w:color w:val="auto"/>
          <w:sz w:val="24"/>
          <w:szCs w:val="24"/>
        </w:rPr>
        <w:t xml:space="preserve">, </w:t>
      </w:r>
    </w:p>
    <w:p w14:paraId="663A7161" w14:textId="77777777" w:rsidR="002D337E" w:rsidRPr="002D337E" w:rsidRDefault="002D337E" w:rsidP="002D337E">
      <w:pPr>
        <w:rPr>
          <w:rFonts w:cs="Calibri"/>
          <w:color w:val="auto"/>
          <w:sz w:val="24"/>
          <w:szCs w:val="24"/>
        </w:rPr>
      </w:pPr>
      <w:r w:rsidRPr="002D337E">
        <w:rPr>
          <w:rFonts w:cs="Calibri"/>
          <w:color w:val="auto"/>
          <w:sz w:val="24"/>
          <w:szCs w:val="24"/>
        </w:rPr>
        <w:t>spełniający nw. wymagania techniczne:</w:t>
      </w:r>
    </w:p>
    <w:tbl>
      <w:tblPr>
        <w:tblStyle w:val="Tabela-Siatka"/>
        <w:tblW w:w="95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4210"/>
        <w:gridCol w:w="2877"/>
      </w:tblGrid>
      <w:tr w:rsidR="002D337E" w:rsidRPr="0032386B" w14:paraId="7257D408" w14:textId="77777777" w:rsidTr="009412EF">
        <w:trPr>
          <w:tblHeader/>
        </w:trPr>
        <w:tc>
          <w:tcPr>
            <w:tcW w:w="720" w:type="dxa"/>
          </w:tcPr>
          <w:p w14:paraId="6B1C85CE" w14:textId="77777777" w:rsidR="002D337E" w:rsidRPr="002D337E" w:rsidRDefault="002D337E" w:rsidP="00763476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Lp.</w:t>
            </w:r>
          </w:p>
        </w:tc>
        <w:tc>
          <w:tcPr>
            <w:tcW w:w="1699" w:type="dxa"/>
            <w:vAlign w:val="center"/>
          </w:tcPr>
          <w:p w14:paraId="40461B6F" w14:textId="77777777" w:rsidR="002D337E" w:rsidRPr="002D337E" w:rsidRDefault="002D337E" w:rsidP="00763476">
            <w:pPr>
              <w:spacing w:line="276" w:lineRule="auto"/>
              <w:ind w:right="234"/>
              <w:jc w:val="center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4210" w:type="dxa"/>
          </w:tcPr>
          <w:p w14:paraId="5C9744DE" w14:textId="77777777" w:rsidR="002D337E" w:rsidRPr="002D337E" w:rsidRDefault="002D337E" w:rsidP="00763476">
            <w:pPr>
              <w:pStyle w:val="Bezodstpw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Wymagane minimalne parametry techniczne</w:t>
            </w:r>
          </w:p>
        </w:tc>
        <w:tc>
          <w:tcPr>
            <w:tcW w:w="2877" w:type="dxa"/>
          </w:tcPr>
          <w:p w14:paraId="3239E6CB" w14:textId="77777777" w:rsidR="002D337E" w:rsidRPr="002D337E" w:rsidRDefault="002D337E" w:rsidP="00763476">
            <w:pPr>
              <w:pStyle w:val="Bezodstpw"/>
              <w:spacing w:line="276" w:lineRule="auto"/>
              <w:ind w:left="31"/>
              <w:jc w:val="center"/>
              <w:rPr>
                <w:rFonts w:ascii="Calibri" w:hAnsi="Calibri" w:cs="Calibri"/>
                <w:b/>
                <w:bCs/>
              </w:rPr>
            </w:pPr>
            <w:r w:rsidRPr="002D337E">
              <w:rPr>
                <w:rFonts w:ascii="Calibri" w:hAnsi="Calibri" w:cs="Calibri"/>
                <w:b/>
                <w:bCs/>
              </w:rPr>
              <w:t>Parametry oferowane</w:t>
            </w:r>
          </w:p>
        </w:tc>
      </w:tr>
      <w:tr w:rsidR="002D337E" w:rsidRPr="0032386B" w14:paraId="2DBA7FC6" w14:textId="77777777" w:rsidTr="009412EF">
        <w:tc>
          <w:tcPr>
            <w:tcW w:w="720" w:type="dxa"/>
            <w:vAlign w:val="center"/>
          </w:tcPr>
          <w:p w14:paraId="2E6E326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548FE6FE" w14:textId="77777777" w:rsidR="002D337E" w:rsidRPr="002D337E" w:rsidRDefault="002D337E" w:rsidP="00763476">
            <w:pPr>
              <w:ind w:right="234"/>
              <w:rPr>
                <w:rFonts w:cs="Calibri"/>
              </w:rPr>
            </w:pPr>
            <w:r w:rsidRPr="002D337E">
              <w:rPr>
                <w:rFonts w:cs="Calibri"/>
                <w:b/>
                <w:bCs/>
              </w:rPr>
              <w:t>Procesor – CPU: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5AE725F" w14:textId="1132E262" w:rsidR="002D337E" w:rsidRPr="009412EF" w:rsidRDefault="009412EF" w:rsidP="00763476">
            <w:pPr>
              <w:pStyle w:val="Bezodstpw"/>
              <w:rPr>
                <w:rFonts w:ascii="Calibri" w:hAnsi="Calibri" w:cs="Calibri"/>
                <w:shd w:val="clear" w:color="auto" w:fill="FFFFFF"/>
              </w:rPr>
            </w:pPr>
            <w:r w:rsidRPr="009412EF">
              <w:t xml:space="preserve">Procesor minimum czterordzeniowy/ośmiowątkowy, klasy x 86_64. Procesor </w:t>
            </w:r>
            <w:r w:rsidRPr="009412EF">
              <w:br/>
            </w:r>
            <w:r w:rsidRPr="009412EF">
              <w:lastRenderedPageBreak/>
              <w:t xml:space="preserve">o wydajności pojedynczego rdzenia na poziomie 10000 GFLOPS z obsługą </w:t>
            </w:r>
            <w:r w:rsidRPr="009412EF">
              <w:rPr>
                <w:b/>
              </w:rPr>
              <w:t xml:space="preserve">AVX-512 </w:t>
            </w:r>
            <w:r w:rsidRPr="009412EF">
              <w:rPr>
                <w:bCs/>
              </w:rPr>
              <w:t xml:space="preserve">obsługujący </w:t>
            </w:r>
            <w:r w:rsidRPr="009412EF">
              <w:t xml:space="preserve">OFFICA 365 ze wszystkimi efektami pod Windows </w:t>
            </w:r>
            <w:r w:rsidRPr="009412EF">
              <w:rPr>
                <w:rFonts w:cstheme="minorHAnsi"/>
              </w:rPr>
              <w:t>≥</w:t>
            </w:r>
            <w:r w:rsidRPr="009412EF">
              <w:t>10 oraz całego pakietu ADOBE PRO</w:t>
            </w:r>
          </w:p>
        </w:tc>
        <w:tc>
          <w:tcPr>
            <w:tcW w:w="2877" w:type="dxa"/>
            <w:vAlign w:val="center"/>
          </w:tcPr>
          <w:p w14:paraId="5066904F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lastRenderedPageBreak/>
              <w:t>Należy podać:</w:t>
            </w:r>
          </w:p>
          <w:p w14:paraId="09BB12D3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t xml:space="preserve">Typ procesora </w:t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68CDE03F" w14:textId="77777777" w:rsidR="002D337E" w:rsidRPr="002D337E" w:rsidRDefault="002D337E" w:rsidP="00763476">
            <w:pPr>
              <w:rPr>
                <w:rFonts w:cs="Calibri"/>
                <w:color w:val="auto"/>
              </w:rPr>
            </w:pPr>
            <w:r w:rsidRPr="002D337E">
              <w:rPr>
                <w:rFonts w:cs="Calibri"/>
                <w:color w:val="auto"/>
              </w:rPr>
              <w:lastRenderedPageBreak/>
              <w:t xml:space="preserve">(model) </w:t>
            </w:r>
            <w:r w:rsidRPr="00362B07">
              <w:rPr>
                <w:rFonts w:eastAsia="Times New Roman" w:cs="Calibri"/>
                <w:sz w:val="24"/>
                <w:szCs w:val="24"/>
                <w:lang w:eastAsia="pl-PL"/>
              </w:rPr>
              <w:t>______________________</w:t>
            </w:r>
          </w:p>
          <w:p w14:paraId="3D20C88C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</w:rPr>
            </w:pPr>
          </w:p>
        </w:tc>
      </w:tr>
      <w:tr w:rsidR="002D337E" w:rsidRPr="0032386B" w14:paraId="0F1BD560" w14:textId="77777777" w:rsidTr="009412EF">
        <w:tc>
          <w:tcPr>
            <w:tcW w:w="720" w:type="dxa"/>
            <w:vAlign w:val="center"/>
          </w:tcPr>
          <w:p w14:paraId="66C48B65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lastRenderedPageBreak/>
              <w:t>2</w:t>
            </w:r>
          </w:p>
        </w:tc>
        <w:tc>
          <w:tcPr>
            <w:tcW w:w="1699" w:type="dxa"/>
            <w:vAlign w:val="center"/>
          </w:tcPr>
          <w:p w14:paraId="1D2491F0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Płyta Główna:</w:t>
            </w:r>
          </w:p>
        </w:tc>
        <w:tc>
          <w:tcPr>
            <w:tcW w:w="4210" w:type="dxa"/>
            <w:vAlign w:val="center"/>
          </w:tcPr>
          <w:p w14:paraId="27360414" w14:textId="77777777" w:rsid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 xml:space="preserve">ilość obsługiwanej pamięci </w:t>
            </w:r>
            <w:r w:rsidRPr="009412EF">
              <w:rPr>
                <w:rFonts w:cstheme="minorHAnsi"/>
                <w:b/>
              </w:rPr>
              <w:t>RAM≥8GB DDR4</w:t>
            </w:r>
            <w:r>
              <w:rPr>
                <w:rFonts w:cstheme="minorHAnsi"/>
                <w:b/>
              </w:rPr>
              <w:t xml:space="preserve">, </w:t>
            </w:r>
          </w:p>
          <w:p w14:paraId="28E40EFE" w14:textId="77777777" w:rsid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 xml:space="preserve">ilość wolnych banków pamięci </w:t>
            </w:r>
            <w:r w:rsidRPr="009412EF">
              <w:rPr>
                <w:rFonts w:cstheme="minorHAnsi"/>
                <w:b/>
              </w:rPr>
              <w:t>RAM ≥ 1</w:t>
            </w:r>
            <w:r>
              <w:rPr>
                <w:rFonts w:cstheme="minorHAnsi"/>
                <w:b/>
              </w:rPr>
              <w:t xml:space="preserve">, </w:t>
            </w:r>
          </w:p>
          <w:p w14:paraId="764FF1EB" w14:textId="77777777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możliwość zabezpieczenia dostępu</w:t>
            </w:r>
            <w:r>
              <w:rPr>
                <w:rFonts w:cstheme="minorHAnsi"/>
              </w:rPr>
              <w:t xml:space="preserve">, </w:t>
            </w:r>
          </w:p>
          <w:p w14:paraId="49164890" w14:textId="77777777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możliwość zabezpieczenia sekwencji rozruchu</w:t>
            </w:r>
            <w:r>
              <w:rPr>
                <w:rFonts w:cstheme="minorHAnsi"/>
              </w:rPr>
              <w:t xml:space="preserve">, </w:t>
            </w:r>
          </w:p>
          <w:p w14:paraId="4D6B452C" w14:textId="0DB84E62" w:rsidR="009412EF" w:rsidRPr="009412EF" w:rsidRDefault="009412EF" w:rsidP="009412EF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9412EF">
              <w:rPr>
                <w:rFonts w:cstheme="minorHAnsi"/>
              </w:rPr>
              <w:t>BIOS/UEFI musi posiadać możliwość odczytania informacji za pośrednictwem</w:t>
            </w:r>
            <w:r>
              <w:rPr>
                <w:rFonts w:cstheme="minorHAnsi"/>
              </w:rPr>
              <w:t xml:space="preserve"> </w:t>
            </w:r>
            <w:r w:rsidRPr="009412EF">
              <w:rPr>
                <w:rFonts w:cstheme="minorHAnsi"/>
              </w:rPr>
              <w:t xml:space="preserve">Sieci i systemu do środowiska MS </w:t>
            </w:r>
            <w:proofErr w:type="spellStart"/>
            <w:r w:rsidRPr="009412EF">
              <w:rPr>
                <w:rFonts w:cstheme="minorHAnsi"/>
              </w:rPr>
              <w:t>Azure</w:t>
            </w:r>
            <w:proofErr w:type="spellEnd"/>
            <w:r w:rsidRPr="009412EF">
              <w:rPr>
                <w:rFonts w:cstheme="minorHAnsi"/>
              </w:rPr>
              <w:t>-Intune:</w:t>
            </w:r>
          </w:p>
          <w:p w14:paraId="24B38FC2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- Producent /Model/Numer seryjny</w:t>
            </w:r>
            <w:r>
              <w:rPr>
                <w:rFonts w:cstheme="minorHAnsi"/>
              </w:rPr>
              <w:t xml:space="preserve">, </w:t>
            </w:r>
          </w:p>
          <w:p w14:paraId="14FB7E76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Model/Architektura procesora</w:t>
            </w:r>
            <w:r>
              <w:rPr>
                <w:rFonts w:cstheme="minorHAnsi"/>
              </w:rPr>
              <w:t xml:space="preserve">, </w:t>
            </w:r>
          </w:p>
          <w:p w14:paraId="10DEC363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Model/Pojemność dysku twardego</w:t>
            </w:r>
            <w:r>
              <w:rPr>
                <w:rFonts w:cstheme="minorHAnsi"/>
              </w:rPr>
              <w:t xml:space="preserve">, </w:t>
            </w:r>
          </w:p>
          <w:p w14:paraId="5192CC79" w14:textId="77777777" w:rsid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Ilość zainstalowanej pamięci RAM</w:t>
            </w:r>
            <w:r>
              <w:rPr>
                <w:rFonts w:cstheme="minorHAnsi"/>
              </w:rPr>
              <w:t xml:space="preserve">, </w:t>
            </w:r>
          </w:p>
          <w:p w14:paraId="630E4B7D" w14:textId="073684D6" w:rsidR="009412EF" w:rsidRPr="009412EF" w:rsidRDefault="009412EF" w:rsidP="009412E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Adresy fizyczne zainstalowanych kart sieciowych</w:t>
            </w:r>
          </w:p>
          <w:p w14:paraId="2801D062" w14:textId="1F15712B" w:rsidR="002D337E" w:rsidRP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BIOS/UEFI musi zawierać nie</w:t>
            </w:r>
            <w:r>
              <w:rPr>
                <w:rFonts w:cstheme="minorHAnsi"/>
              </w:rPr>
              <w:t>zamazywaną informację dotyczącą p</w:t>
            </w:r>
            <w:r w:rsidRPr="009412EF">
              <w:rPr>
                <w:rFonts w:cstheme="minorHAnsi"/>
              </w:rPr>
              <w:t>roducenta/Modelu/Numeru seryjnego.</w:t>
            </w:r>
          </w:p>
        </w:tc>
        <w:tc>
          <w:tcPr>
            <w:tcW w:w="2877" w:type="dxa"/>
            <w:vAlign w:val="center"/>
          </w:tcPr>
          <w:p w14:paraId="68A40FFF" w14:textId="77777777" w:rsidR="002D337E" w:rsidRPr="002D337E" w:rsidRDefault="002D337E" w:rsidP="00763476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Należy podać: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  <w:t>Nazwa producenta: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Pr="00362B07">
              <w:rPr>
                <w:rFonts w:ascii="Calibri" w:hAnsi="Calibri" w:cs="Calibri"/>
              </w:rPr>
              <w:t>______________________</w:t>
            </w:r>
          </w:p>
          <w:p w14:paraId="7906A604" w14:textId="77777777" w:rsidR="002D337E" w:rsidRPr="002D337E" w:rsidRDefault="002D337E" w:rsidP="00763476">
            <w:pPr>
              <w:pStyle w:val="NormalnyWeb"/>
              <w:shd w:val="clear" w:color="auto" w:fill="FFFFFF"/>
              <w:spacing w:before="0" w:beforeAutospacing="0" w:after="0" w:afterAutospacing="0"/>
              <w:ind w:left="31"/>
              <w:rPr>
                <w:rFonts w:ascii="Calibri" w:hAnsi="Calibri" w:cs="Calibri"/>
                <w:sz w:val="22"/>
                <w:szCs w:val="22"/>
              </w:rPr>
            </w:pPr>
            <w:r w:rsidRPr="002D337E">
              <w:rPr>
                <w:rFonts w:ascii="Calibri" w:hAnsi="Calibri" w:cs="Calibri"/>
                <w:sz w:val="22"/>
                <w:szCs w:val="22"/>
              </w:rPr>
              <w:t>Model</w:t>
            </w:r>
            <w:r w:rsidRPr="002D337E">
              <w:rPr>
                <w:rFonts w:ascii="Calibri" w:hAnsi="Calibri" w:cs="Calibri"/>
                <w:sz w:val="22"/>
                <w:szCs w:val="22"/>
              </w:rPr>
              <w:br/>
            </w:r>
            <w:r w:rsidRPr="00362B07">
              <w:rPr>
                <w:rFonts w:ascii="Calibri" w:hAnsi="Calibri" w:cs="Calibri"/>
              </w:rPr>
              <w:t>______________________</w:t>
            </w:r>
          </w:p>
        </w:tc>
      </w:tr>
      <w:tr w:rsidR="002D337E" w:rsidRPr="0032386B" w14:paraId="04AC44F3" w14:textId="77777777" w:rsidTr="009412EF">
        <w:trPr>
          <w:trHeight w:val="729"/>
        </w:trPr>
        <w:tc>
          <w:tcPr>
            <w:tcW w:w="720" w:type="dxa"/>
            <w:vAlign w:val="center"/>
          </w:tcPr>
          <w:p w14:paraId="39D58956" w14:textId="07BB29C8" w:rsidR="002D337E" w:rsidRPr="002D337E" w:rsidRDefault="002D337E" w:rsidP="00763476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14:paraId="50026A5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</w:rPr>
              <w:t>Pojemność Pamięci RAM: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3C2C0285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min</w:t>
            </w:r>
            <w:r w:rsidRPr="009412EF">
              <w:rPr>
                <w:rFonts w:cstheme="minorHAnsi"/>
              </w:rPr>
              <w:t>.16 GB≥</w:t>
            </w:r>
            <w:r w:rsidRPr="009412EF">
              <w:rPr>
                <w:rFonts w:cstheme="minorHAnsi"/>
                <w:b/>
              </w:rPr>
              <w:t xml:space="preserve">DDR4 </w:t>
            </w:r>
          </w:p>
          <w:p w14:paraId="6B501105" w14:textId="7F6973C4" w:rsidR="002D337E" w:rsidRPr="002D337E" w:rsidRDefault="009412EF" w:rsidP="009412EF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  <w:b/>
              </w:rPr>
              <w:t>zalecane</w:t>
            </w:r>
            <w:r w:rsidRPr="009412EF">
              <w:rPr>
                <w:rFonts w:cstheme="minorHAnsi"/>
              </w:rPr>
              <w:t xml:space="preserve"> 64 GB ≥</w:t>
            </w:r>
            <w:r w:rsidRPr="009412EF">
              <w:rPr>
                <w:rFonts w:cstheme="minorHAnsi"/>
                <w:b/>
              </w:rPr>
              <w:t>DDR4</w:t>
            </w:r>
          </w:p>
        </w:tc>
        <w:tc>
          <w:tcPr>
            <w:tcW w:w="2877" w:type="dxa"/>
            <w:vAlign w:val="center"/>
          </w:tcPr>
          <w:p w14:paraId="79A9DDBB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/>
              </w:rPr>
            </w:pP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  <w:r w:rsidRPr="002D337E">
              <w:rPr>
                <w:rFonts w:ascii="Calibri" w:hAnsi="Calibri" w:cs="Calibri"/>
                <w:i/>
                <w:iCs/>
              </w:rPr>
              <w:t xml:space="preserve">                            </w:t>
            </w:r>
            <w:r w:rsidRPr="002D337E">
              <w:rPr>
                <w:rFonts w:ascii="Calibri" w:hAnsi="Calibri" w:cs="Calibri"/>
                <w:iCs/>
              </w:rPr>
              <w:t>(Należy podać rodzaj pamięci i nazwę producenta)</w:t>
            </w:r>
          </w:p>
        </w:tc>
      </w:tr>
      <w:tr w:rsidR="002D337E" w:rsidRPr="0032386B" w14:paraId="7816387F" w14:textId="77777777" w:rsidTr="009412EF">
        <w:tc>
          <w:tcPr>
            <w:tcW w:w="720" w:type="dxa"/>
            <w:vAlign w:val="center"/>
          </w:tcPr>
          <w:p w14:paraId="5FDDD50C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4</w:t>
            </w:r>
          </w:p>
        </w:tc>
        <w:tc>
          <w:tcPr>
            <w:tcW w:w="1699" w:type="dxa"/>
            <w:vAlign w:val="center"/>
          </w:tcPr>
          <w:p w14:paraId="5C432518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Grafika:</w:t>
            </w:r>
          </w:p>
        </w:tc>
        <w:tc>
          <w:tcPr>
            <w:tcW w:w="4210" w:type="dxa"/>
            <w:vAlign w:val="center"/>
          </w:tcPr>
          <w:p w14:paraId="16F2ED9A" w14:textId="6FEA82E2" w:rsidR="002D337E" w:rsidRPr="009412EF" w:rsidRDefault="009412EF" w:rsidP="00763476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</w:rPr>
              <w:t>Zintegrowana z dynamicznym przydzielaniem pamięci oraz obsługująca pracę w rozdzielczości 4k z min. dwoma monitorami z obsługą minimum Direct X w wersji 11 poziom 10.</w:t>
            </w:r>
          </w:p>
        </w:tc>
        <w:tc>
          <w:tcPr>
            <w:tcW w:w="2877" w:type="dxa"/>
            <w:vAlign w:val="center"/>
          </w:tcPr>
          <w:p w14:paraId="0091E54C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</w:rPr>
            </w:pPr>
            <w:r w:rsidRPr="002D337E">
              <w:rPr>
                <w:rFonts w:ascii="Calibri" w:hAnsi="Calibri" w:cs="Calibri"/>
              </w:rPr>
              <w:t>Model</w:t>
            </w:r>
            <w:r w:rsidRPr="002D337E">
              <w:rPr>
                <w:rFonts w:ascii="Calibri" w:hAnsi="Calibri" w:cs="Calibri"/>
              </w:rPr>
              <w:br/>
            </w:r>
            <w:r w:rsidRPr="00362B0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______________________</w:t>
            </w:r>
          </w:p>
        </w:tc>
      </w:tr>
      <w:tr w:rsidR="002D337E" w:rsidRPr="0032386B" w14:paraId="24B2BC0F" w14:textId="77777777" w:rsidTr="009412EF">
        <w:tc>
          <w:tcPr>
            <w:tcW w:w="720" w:type="dxa"/>
            <w:vAlign w:val="center"/>
          </w:tcPr>
          <w:p w14:paraId="07826092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5</w:t>
            </w:r>
          </w:p>
        </w:tc>
        <w:tc>
          <w:tcPr>
            <w:tcW w:w="1699" w:type="dxa"/>
            <w:vAlign w:val="center"/>
          </w:tcPr>
          <w:p w14:paraId="2FBF666E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Dźwięk:</w:t>
            </w:r>
          </w:p>
        </w:tc>
        <w:tc>
          <w:tcPr>
            <w:tcW w:w="4210" w:type="dxa"/>
            <w:vAlign w:val="center"/>
          </w:tcPr>
          <w:p w14:paraId="5CC955F0" w14:textId="6E3BEEE0" w:rsidR="002D337E" w:rsidRPr="002D337E" w:rsidRDefault="009412EF" w:rsidP="00763476">
            <w:pPr>
              <w:pStyle w:val="Bezodstpw"/>
              <w:rPr>
                <w:rFonts w:ascii="Calibri" w:hAnsi="Calibri" w:cs="Calibri"/>
                <w:b/>
                <w:bCs/>
              </w:rPr>
            </w:pPr>
            <w:r w:rsidRPr="009412EF">
              <w:rPr>
                <w:rFonts w:cstheme="minorHAnsi"/>
                <w:szCs w:val="24"/>
              </w:rPr>
              <w:t>Karta zintegrowana</w:t>
            </w:r>
          </w:p>
        </w:tc>
        <w:tc>
          <w:tcPr>
            <w:tcW w:w="2877" w:type="dxa"/>
            <w:vAlign w:val="center"/>
          </w:tcPr>
          <w:p w14:paraId="32F2B912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Cs/>
              </w:rPr>
            </w:pPr>
          </w:p>
        </w:tc>
      </w:tr>
      <w:tr w:rsidR="002D337E" w:rsidRPr="0032386B" w14:paraId="75FA7D3A" w14:textId="77777777" w:rsidTr="009412EF">
        <w:trPr>
          <w:trHeight w:val="599"/>
        </w:trPr>
        <w:tc>
          <w:tcPr>
            <w:tcW w:w="720" w:type="dxa"/>
            <w:vAlign w:val="center"/>
          </w:tcPr>
          <w:p w14:paraId="77E56117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6</w:t>
            </w:r>
          </w:p>
        </w:tc>
        <w:tc>
          <w:tcPr>
            <w:tcW w:w="1699" w:type="dxa"/>
            <w:vAlign w:val="center"/>
          </w:tcPr>
          <w:p w14:paraId="35CAA0CC" w14:textId="77777777" w:rsidR="002D337E" w:rsidRPr="002D337E" w:rsidRDefault="002D337E" w:rsidP="00763476">
            <w:pPr>
              <w:ind w:right="234"/>
              <w:rPr>
                <w:rFonts w:cs="Calibri"/>
                <w:b/>
              </w:rPr>
            </w:pPr>
            <w:r w:rsidRPr="002D337E">
              <w:rPr>
                <w:rFonts w:cs="Calibri"/>
                <w:b/>
                <w:bCs/>
              </w:rPr>
              <w:t>Dysk:</w:t>
            </w:r>
          </w:p>
        </w:tc>
        <w:tc>
          <w:tcPr>
            <w:tcW w:w="4210" w:type="dxa"/>
            <w:vAlign w:val="center"/>
          </w:tcPr>
          <w:p w14:paraId="6ACADF1B" w14:textId="77777777" w:rsidR="009412EF" w:rsidRPr="009412EF" w:rsidRDefault="009412EF" w:rsidP="009412EF">
            <w:pPr>
              <w:rPr>
                <w:rFonts w:cstheme="minorHAnsi"/>
                <w:lang w:val="en-US"/>
              </w:rPr>
            </w:pPr>
            <w:r w:rsidRPr="009412EF">
              <w:rPr>
                <w:rFonts w:cstheme="minorHAnsi"/>
                <w:lang w:val="en-US"/>
              </w:rPr>
              <w:t>Min.500 GB SSD</w:t>
            </w:r>
          </w:p>
          <w:p w14:paraId="39878C40" w14:textId="03DE075F" w:rsidR="002D337E" w:rsidRPr="002D337E" w:rsidRDefault="009412EF" w:rsidP="009412EF">
            <w:pPr>
              <w:pStyle w:val="Bezodstpw"/>
              <w:rPr>
                <w:rFonts w:ascii="Calibri" w:hAnsi="Calibri" w:cs="Calibri"/>
                <w:b/>
              </w:rPr>
            </w:pPr>
            <w:r w:rsidRPr="009412EF">
              <w:rPr>
                <w:rFonts w:cstheme="minorHAnsi"/>
              </w:rPr>
              <w:t>Zalecane dodatkowa wewnętrzna kieszeń 2,5” drugi dysk ze złączem SATA</w:t>
            </w:r>
          </w:p>
        </w:tc>
        <w:tc>
          <w:tcPr>
            <w:tcW w:w="2877" w:type="dxa"/>
            <w:vAlign w:val="center"/>
          </w:tcPr>
          <w:p w14:paraId="201C3A6F" w14:textId="77777777" w:rsidR="002D337E" w:rsidRPr="002D337E" w:rsidRDefault="002D337E" w:rsidP="00763476">
            <w:pPr>
              <w:pStyle w:val="Bezodstpw"/>
              <w:ind w:left="31"/>
              <w:rPr>
                <w:rFonts w:ascii="Calibri" w:hAnsi="Calibri" w:cs="Calibri"/>
                <w:b/>
                <w:bCs/>
              </w:rPr>
            </w:pPr>
          </w:p>
        </w:tc>
      </w:tr>
      <w:tr w:rsidR="002D337E" w:rsidRPr="0032386B" w14:paraId="4CDA3B38" w14:textId="77777777" w:rsidTr="009412EF">
        <w:tc>
          <w:tcPr>
            <w:tcW w:w="720" w:type="dxa"/>
            <w:vAlign w:val="center"/>
          </w:tcPr>
          <w:p w14:paraId="25A31029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7</w:t>
            </w:r>
          </w:p>
        </w:tc>
        <w:tc>
          <w:tcPr>
            <w:tcW w:w="1699" w:type="dxa"/>
            <w:vAlign w:val="center"/>
          </w:tcPr>
          <w:p w14:paraId="7BAFB28F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Sieć:</w:t>
            </w:r>
          </w:p>
        </w:tc>
        <w:tc>
          <w:tcPr>
            <w:tcW w:w="4210" w:type="dxa"/>
            <w:vAlign w:val="center"/>
          </w:tcPr>
          <w:p w14:paraId="315723BF" w14:textId="78D713AE" w:rsidR="002D337E" w:rsidRPr="009412EF" w:rsidRDefault="009412EF" w:rsidP="009412EF">
            <w:pPr>
              <w:rPr>
                <w:rFonts w:cstheme="minorHAnsi"/>
                <w:szCs w:val="24"/>
              </w:rPr>
            </w:pPr>
            <w:r w:rsidRPr="009412EF">
              <w:rPr>
                <w:rFonts w:cstheme="minorHAnsi"/>
                <w:szCs w:val="24"/>
              </w:rPr>
              <w:t>Karta sieciowa 10/100/1000 Ethernet (RJ-45),</w:t>
            </w:r>
            <w:r>
              <w:rPr>
                <w:rFonts w:cstheme="minorHAnsi"/>
                <w:szCs w:val="24"/>
              </w:rPr>
              <w:t xml:space="preserve"> m</w:t>
            </w:r>
            <w:r w:rsidRPr="009412EF">
              <w:rPr>
                <w:rFonts w:cstheme="minorHAnsi"/>
                <w:szCs w:val="24"/>
                <w:lang w:val="en-US"/>
              </w:rPr>
              <w:t xml:space="preserve">in. </w:t>
            </w:r>
            <w:proofErr w:type="spellStart"/>
            <w:r w:rsidRPr="009412EF">
              <w:rPr>
                <w:rFonts w:cstheme="minorHAnsi"/>
                <w:szCs w:val="24"/>
                <w:lang w:val="en-US"/>
              </w:rPr>
              <w:t>WiFi</w:t>
            </w:r>
            <w:proofErr w:type="spellEnd"/>
            <w:r w:rsidRPr="009412EF">
              <w:rPr>
                <w:rFonts w:cstheme="minorHAnsi"/>
                <w:szCs w:val="24"/>
                <w:lang w:val="en-US"/>
              </w:rPr>
              <w:t xml:space="preserve">  5 (b/g/n/ac)</w:t>
            </w:r>
            <w:r>
              <w:rPr>
                <w:rFonts w:cstheme="minorHAnsi"/>
                <w:szCs w:val="24"/>
              </w:rPr>
              <w:t xml:space="preserve">. </w:t>
            </w:r>
            <w:r w:rsidRPr="009412EF">
              <w:rPr>
                <w:rFonts w:cstheme="minorHAnsi"/>
                <w:szCs w:val="24"/>
              </w:rPr>
              <w:t xml:space="preserve">Zalecane </w:t>
            </w:r>
            <w:proofErr w:type="spellStart"/>
            <w:r w:rsidRPr="009412EF">
              <w:rPr>
                <w:rFonts w:cstheme="minorHAnsi"/>
                <w:szCs w:val="24"/>
              </w:rPr>
              <w:t>WiFi</w:t>
            </w:r>
            <w:proofErr w:type="spellEnd"/>
            <w:r w:rsidRPr="009412EF">
              <w:rPr>
                <w:rFonts w:cstheme="minorHAnsi"/>
                <w:szCs w:val="24"/>
              </w:rPr>
              <w:t xml:space="preserve"> 6 (b/g/n/</w:t>
            </w:r>
            <w:proofErr w:type="spellStart"/>
            <w:r w:rsidRPr="009412EF">
              <w:rPr>
                <w:rFonts w:cstheme="minorHAnsi"/>
                <w:szCs w:val="24"/>
              </w:rPr>
              <w:t>ac</w:t>
            </w:r>
            <w:proofErr w:type="spellEnd"/>
            <w:r w:rsidRPr="009412EF">
              <w:rPr>
                <w:rFonts w:cstheme="minorHAnsi"/>
                <w:szCs w:val="24"/>
              </w:rPr>
              <w:t>/</w:t>
            </w:r>
            <w:proofErr w:type="spellStart"/>
            <w:r w:rsidRPr="009412EF">
              <w:rPr>
                <w:rFonts w:cstheme="minorHAnsi"/>
                <w:szCs w:val="24"/>
              </w:rPr>
              <w:t>ax</w:t>
            </w:r>
            <w:proofErr w:type="spellEnd"/>
            <w:r w:rsidRPr="009412EF">
              <w:rPr>
                <w:rFonts w:cstheme="minorHAnsi"/>
                <w:szCs w:val="24"/>
              </w:rPr>
              <w:t>)</w:t>
            </w:r>
          </w:p>
        </w:tc>
        <w:tc>
          <w:tcPr>
            <w:tcW w:w="2877" w:type="dxa"/>
            <w:vAlign w:val="center"/>
          </w:tcPr>
          <w:p w14:paraId="770318C5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0E099804" w14:textId="77777777" w:rsidTr="009412EF">
        <w:tc>
          <w:tcPr>
            <w:tcW w:w="720" w:type="dxa"/>
            <w:vAlign w:val="center"/>
          </w:tcPr>
          <w:p w14:paraId="6B1EC4B5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8</w:t>
            </w:r>
          </w:p>
        </w:tc>
        <w:tc>
          <w:tcPr>
            <w:tcW w:w="1699" w:type="dxa"/>
            <w:vAlign w:val="center"/>
          </w:tcPr>
          <w:p w14:paraId="166D4D24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Wymagane zintegrowane złącza: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411565C1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Gniazda z tyłu obudowy:</w:t>
            </w:r>
          </w:p>
          <w:p w14:paraId="6A18BC0A" w14:textId="77777777" w:rsid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Ethernet RJ45≥1</w:t>
            </w:r>
            <w:r>
              <w:rPr>
                <w:rFonts w:cstheme="minorHAnsi"/>
              </w:rPr>
              <w:t xml:space="preserve">, </w:t>
            </w:r>
          </w:p>
          <w:p w14:paraId="3FB807B3" w14:textId="77777777" w:rsid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USB-A ≥4</w:t>
            </w:r>
            <w:r>
              <w:rPr>
                <w:rFonts w:cstheme="minorHAnsi"/>
              </w:rPr>
              <w:t xml:space="preserve">, </w:t>
            </w:r>
          </w:p>
          <w:p w14:paraId="20F59040" w14:textId="3FFD6C97" w:rsidR="009412EF" w:rsidRPr="009412EF" w:rsidRDefault="009412EF" w:rsidP="009412EF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HDMI-OUT≥1</w:t>
            </w:r>
            <w:r>
              <w:rPr>
                <w:rFonts w:cstheme="minorHAnsi"/>
              </w:rPr>
              <w:t xml:space="preserve"> </w:t>
            </w:r>
            <w:r w:rsidRPr="009412EF">
              <w:rPr>
                <w:rFonts w:cstheme="minorHAnsi"/>
              </w:rPr>
              <w:t xml:space="preserve">(złącze umożliwiające podłączenie projektora/tv pracującego w rozdzielczości ≤ </w:t>
            </w:r>
            <w:r w:rsidRPr="009412EF">
              <w:rPr>
                <w:rFonts w:cstheme="minorHAnsi"/>
                <w:b/>
              </w:rPr>
              <w:t>4k</w:t>
            </w:r>
            <w:r w:rsidRPr="009412EF">
              <w:rPr>
                <w:rFonts w:cstheme="minorHAnsi"/>
              </w:rPr>
              <w:t xml:space="preserve"> bez zbędnych </w:t>
            </w:r>
            <w:r w:rsidRPr="009412EF">
              <w:rPr>
                <w:rFonts w:cstheme="minorHAnsi"/>
              </w:rPr>
              <w:lastRenderedPageBreak/>
              <w:t>adapterów lub/</w:t>
            </w:r>
            <w:proofErr w:type="spellStart"/>
            <w:r w:rsidRPr="009412EF">
              <w:rPr>
                <w:rFonts w:cstheme="minorHAnsi"/>
              </w:rPr>
              <w:t>iprzelotek</w:t>
            </w:r>
            <w:proofErr w:type="spellEnd"/>
            <w:r w:rsidRPr="009412EF">
              <w:rPr>
                <w:rFonts w:cstheme="minorHAnsi"/>
              </w:rPr>
              <w:t xml:space="preserve"> o długości przewodu do 15 m zgodnie ze standardem HDMI 2.0 i wyżej.)</w:t>
            </w:r>
          </w:p>
          <w:p w14:paraId="07ABA18C" w14:textId="77777777" w:rsidR="009412EF" w:rsidRPr="009412EF" w:rsidRDefault="009412EF" w:rsidP="009412EF">
            <w:pPr>
              <w:rPr>
                <w:rFonts w:cstheme="minorHAnsi"/>
                <w:b/>
              </w:rPr>
            </w:pPr>
            <w:r w:rsidRPr="009412EF">
              <w:rPr>
                <w:rFonts w:cstheme="minorHAnsi"/>
                <w:b/>
              </w:rPr>
              <w:t>Gniazda z boku lub/i z przodu lub /i dołu obudowy:</w:t>
            </w:r>
          </w:p>
          <w:p w14:paraId="59EA479E" w14:textId="77777777" w:rsidR="009412EF" w:rsidRDefault="009412EF" w:rsidP="009412E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USB≥1</w:t>
            </w:r>
            <w:r>
              <w:rPr>
                <w:rFonts w:cstheme="minorHAnsi"/>
              </w:rPr>
              <w:t xml:space="preserve">, </w:t>
            </w:r>
          </w:p>
          <w:p w14:paraId="51389D86" w14:textId="0238D905" w:rsidR="002D337E" w:rsidRPr="009412EF" w:rsidRDefault="009412EF" w:rsidP="009412EF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9412EF">
              <w:rPr>
                <w:rFonts w:cstheme="minorHAnsi"/>
              </w:rPr>
              <w:t>złącze mini-</w:t>
            </w:r>
            <w:proofErr w:type="spellStart"/>
            <w:r w:rsidRPr="009412EF">
              <w:rPr>
                <w:rFonts w:cstheme="minorHAnsi"/>
              </w:rPr>
              <w:t>jack</w:t>
            </w:r>
            <w:proofErr w:type="spellEnd"/>
            <w:r w:rsidRPr="009412EF">
              <w:rPr>
                <w:rFonts w:cstheme="minorHAnsi"/>
              </w:rPr>
              <w:t xml:space="preserve"> </w:t>
            </w:r>
            <w:proofErr w:type="spellStart"/>
            <w:r w:rsidRPr="009412EF">
              <w:rPr>
                <w:rFonts w:cstheme="minorHAnsi"/>
              </w:rPr>
              <w:t>combo</w:t>
            </w:r>
            <w:proofErr w:type="spellEnd"/>
            <w:r w:rsidRPr="009412EF">
              <w:rPr>
                <w:rFonts w:cstheme="minorHAnsi"/>
              </w:rPr>
              <w:t xml:space="preserve"> (wyjście słuchawkowo-mikrofonowe)</w:t>
            </w:r>
          </w:p>
        </w:tc>
        <w:tc>
          <w:tcPr>
            <w:tcW w:w="2877" w:type="dxa"/>
            <w:vAlign w:val="center"/>
          </w:tcPr>
          <w:p w14:paraId="03FFF93F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79EBB72D" w14:textId="77777777" w:rsidTr="009412EF">
        <w:tc>
          <w:tcPr>
            <w:tcW w:w="720" w:type="dxa"/>
            <w:vAlign w:val="center"/>
          </w:tcPr>
          <w:p w14:paraId="211998C9" w14:textId="0BCA5816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9</w:t>
            </w:r>
          </w:p>
        </w:tc>
        <w:tc>
          <w:tcPr>
            <w:tcW w:w="1699" w:type="dxa"/>
            <w:vAlign w:val="center"/>
          </w:tcPr>
          <w:p w14:paraId="6E072DDC" w14:textId="3F438A45" w:rsidR="002D337E" w:rsidRPr="009412EF" w:rsidRDefault="009412EF" w:rsidP="00763476">
            <w:pPr>
              <w:ind w:right="234"/>
              <w:rPr>
                <w:rFonts w:cs="Calibri"/>
                <w:b/>
                <w:bCs/>
              </w:rPr>
            </w:pPr>
            <w:r w:rsidRPr="009412EF">
              <w:rPr>
                <w:b/>
              </w:rPr>
              <w:t>Napęd optyczny:</w:t>
            </w:r>
          </w:p>
        </w:tc>
        <w:tc>
          <w:tcPr>
            <w:tcW w:w="4210" w:type="dxa"/>
            <w:vAlign w:val="center"/>
          </w:tcPr>
          <w:p w14:paraId="4689364A" w14:textId="47BECEC0" w:rsidR="002D337E" w:rsidRPr="009412EF" w:rsidRDefault="009412EF" w:rsidP="009412EF">
            <w:pPr>
              <w:rPr>
                <w:rFonts w:cs="Calibri"/>
                <w:color w:val="444444"/>
                <w:shd w:val="clear" w:color="auto" w:fill="FFFFFF"/>
              </w:rPr>
            </w:pPr>
            <w:r w:rsidRPr="009412EF">
              <w:rPr>
                <w:rFonts w:cstheme="minorHAnsi"/>
                <w:szCs w:val="24"/>
              </w:rPr>
              <w:t>Wymagany</w:t>
            </w:r>
          </w:p>
        </w:tc>
        <w:tc>
          <w:tcPr>
            <w:tcW w:w="2877" w:type="dxa"/>
            <w:vAlign w:val="center"/>
          </w:tcPr>
          <w:p w14:paraId="18F49458" w14:textId="77777777" w:rsidR="002D337E" w:rsidRPr="002D337E" w:rsidRDefault="002D337E" w:rsidP="00763476">
            <w:pPr>
              <w:pStyle w:val="Akapitzlist"/>
              <w:ind w:left="31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2D337E" w:rsidRPr="0032386B" w14:paraId="501CB990" w14:textId="77777777" w:rsidTr="009412EF">
        <w:tc>
          <w:tcPr>
            <w:tcW w:w="720" w:type="dxa"/>
            <w:vAlign w:val="center"/>
          </w:tcPr>
          <w:p w14:paraId="7E7EC6F8" w14:textId="70F4ED94" w:rsidR="002D337E" w:rsidRPr="002D337E" w:rsidRDefault="002D337E" w:rsidP="009412EF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0</w:t>
            </w:r>
          </w:p>
        </w:tc>
        <w:tc>
          <w:tcPr>
            <w:tcW w:w="1699" w:type="dxa"/>
            <w:vAlign w:val="center"/>
          </w:tcPr>
          <w:p w14:paraId="60A41FDD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proofErr w:type="spellStart"/>
            <w:r w:rsidRPr="002D337E">
              <w:rPr>
                <w:rFonts w:cs="Calibri"/>
                <w:b/>
                <w:bCs/>
              </w:rPr>
              <w:t>Trusted</w:t>
            </w:r>
            <w:proofErr w:type="spellEnd"/>
            <w:r w:rsidRPr="002D337E">
              <w:rPr>
                <w:rFonts w:cs="Calibri"/>
                <w:b/>
                <w:bCs/>
              </w:rPr>
              <w:t xml:space="preserve"> Platform Module</w:t>
            </w:r>
          </w:p>
        </w:tc>
        <w:tc>
          <w:tcPr>
            <w:tcW w:w="4210" w:type="dxa"/>
            <w:vAlign w:val="center"/>
          </w:tcPr>
          <w:p w14:paraId="13674039" w14:textId="7421B1B4" w:rsidR="002D337E" w:rsidRPr="002D337E" w:rsidRDefault="009412EF" w:rsidP="00763476">
            <w:pPr>
              <w:rPr>
                <w:rFonts w:cs="Calibri"/>
              </w:rPr>
            </w:pPr>
            <w:r w:rsidRPr="009412EF">
              <w:rPr>
                <w:rFonts w:cstheme="minorHAnsi"/>
                <w:szCs w:val="24"/>
              </w:rPr>
              <w:t>Moduł w wersji 2.0 lub późniejszej, zgodny z Windows 10,Windows 11,Linux</w:t>
            </w:r>
          </w:p>
        </w:tc>
        <w:tc>
          <w:tcPr>
            <w:tcW w:w="2877" w:type="dxa"/>
            <w:vAlign w:val="center"/>
          </w:tcPr>
          <w:p w14:paraId="7B178380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7371AD2B" w14:textId="77777777" w:rsidTr="009412EF">
        <w:tc>
          <w:tcPr>
            <w:tcW w:w="720" w:type="dxa"/>
            <w:vAlign w:val="center"/>
          </w:tcPr>
          <w:p w14:paraId="7907B116" w14:textId="014B3F55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1</w:t>
            </w:r>
          </w:p>
        </w:tc>
        <w:tc>
          <w:tcPr>
            <w:tcW w:w="1699" w:type="dxa"/>
            <w:vAlign w:val="center"/>
          </w:tcPr>
          <w:p w14:paraId="372188C9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System operacyjny</w:t>
            </w:r>
          </w:p>
        </w:tc>
        <w:tc>
          <w:tcPr>
            <w:tcW w:w="4210" w:type="dxa"/>
            <w:vAlign w:val="center"/>
          </w:tcPr>
          <w:p w14:paraId="1C896129" w14:textId="3EEDF216" w:rsidR="002D337E" w:rsidRPr="002D337E" w:rsidRDefault="009412EF" w:rsidP="00763476">
            <w:pPr>
              <w:pStyle w:val="Bezodstpw"/>
              <w:rPr>
                <w:rFonts w:ascii="Calibri" w:hAnsi="Calibri" w:cs="Calibri"/>
              </w:rPr>
            </w:pPr>
            <w:r w:rsidRPr="009412EF">
              <w:rPr>
                <w:rFonts w:cstheme="minorHAnsi"/>
                <w:szCs w:val="24"/>
              </w:rPr>
              <w:t>Windows 10/11 64-bit wersja PL</w:t>
            </w:r>
          </w:p>
        </w:tc>
        <w:tc>
          <w:tcPr>
            <w:tcW w:w="2877" w:type="dxa"/>
            <w:vAlign w:val="center"/>
          </w:tcPr>
          <w:p w14:paraId="5D612913" w14:textId="77777777" w:rsidR="002D337E" w:rsidRPr="002D337E" w:rsidRDefault="002D337E" w:rsidP="00763476">
            <w:pPr>
              <w:tabs>
                <w:tab w:val="left" w:pos="215"/>
              </w:tabs>
              <w:ind w:left="74"/>
              <w:rPr>
                <w:rFonts w:cs="Calibri"/>
                <w:i/>
                <w:iCs/>
              </w:rPr>
            </w:pPr>
          </w:p>
        </w:tc>
      </w:tr>
      <w:tr w:rsidR="002D337E" w:rsidRPr="0032386B" w14:paraId="00CC0377" w14:textId="77777777" w:rsidTr="009412EF">
        <w:tc>
          <w:tcPr>
            <w:tcW w:w="720" w:type="dxa"/>
            <w:vAlign w:val="center"/>
          </w:tcPr>
          <w:p w14:paraId="6B0D40B5" w14:textId="4AF1AE5B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2</w:t>
            </w:r>
          </w:p>
        </w:tc>
        <w:tc>
          <w:tcPr>
            <w:tcW w:w="1699" w:type="dxa"/>
            <w:vAlign w:val="center"/>
          </w:tcPr>
          <w:p w14:paraId="767843C8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Gwarancja</w:t>
            </w:r>
          </w:p>
        </w:tc>
        <w:tc>
          <w:tcPr>
            <w:tcW w:w="4210" w:type="dxa"/>
            <w:shd w:val="clear" w:color="auto" w:fill="auto"/>
            <w:vAlign w:val="center"/>
          </w:tcPr>
          <w:p w14:paraId="5AA100FB" w14:textId="1E7F1C42" w:rsidR="002D337E" w:rsidRPr="009412EF" w:rsidRDefault="009412EF" w:rsidP="009412EF">
            <w:pPr>
              <w:rPr>
                <w:rFonts w:cs="Calibri"/>
              </w:rPr>
            </w:pPr>
            <w:r w:rsidRPr="009412EF">
              <w:rPr>
                <w:rFonts w:cstheme="minorHAnsi"/>
                <w:szCs w:val="24"/>
              </w:rPr>
              <w:t>Gwarancja minimum D2D,,door-to-door” udzielona przez producenta min. 24 miesiące</w:t>
            </w:r>
          </w:p>
        </w:tc>
        <w:tc>
          <w:tcPr>
            <w:tcW w:w="2877" w:type="dxa"/>
            <w:vAlign w:val="center"/>
          </w:tcPr>
          <w:p w14:paraId="6DAF7FF0" w14:textId="77777777" w:rsidR="002D337E" w:rsidRPr="002D337E" w:rsidRDefault="002D337E" w:rsidP="00763476">
            <w:pPr>
              <w:ind w:left="31"/>
              <w:rPr>
                <w:rFonts w:cs="Calibri"/>
              </w:rPr>
            </w:pPr>
          </w:p>
        </w:tc>
      </w:tr>
      <w:tr w:rsidR="002D337E" w:rsidRPr="0032386B" w14:paraId="046B259E" w14:textId="77777777" w:rsidTr="009412EF">
        <w:tc>
          <w:tcPr>
            <w:tcW w:w="720" w:type="dxa"/>
            <w:vAlign w:val="center"/>
          </w:tcPr>
          <w:p w14:paraId="2DADA7A6" w14:textId="7806A364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1</w:t>
            </w:r>
            <w:r w:rsidR="009412EF">
              <w:rPr>
                <w:rFonts w:cs="Calibri"/>
                <w:b/>
                <w:bCs/>
              </w:rPr>
              <w:t>3</w:t>
            </w:r>
          </w:p>
        </w:tc>
        <w:tc>
          <w:tcPr>
            <w:tcW w:w="1699" w:type="dxa"/>
            <w:vAlign w:val="center"/>
          </w:tcPr>
          <w:p w14:paraId="7A0566B7" w14:textId="77777777" w:rsidR="002D337E" w:rsidRPr="002D337E" w:rsidRDefault="002D337E" w:rsidP="00763476">
            <w:pPr>
              <w:ind w:right="234"/>
              <w:rPr>
                <w:rFonts w:cs="Calibri"/>
                <w:b/>
                <w:bCs/>
              </w:rPr>
            </w:pPr>
            <w:r w:rsidRPr="002D337E">
              <w:rPr>
                <w:rFonts w:cs="Calibri"/>
                <w:b/>
                <w:bCs/>
              </w:rPr>
              <w:t>Wymagania Dodatkowe</w:t>
            </w:r>
          </w:p>
        </w:tc>
        <w:tc>
          <w:tcPr>
            <w:tcW w:w="4210" w:type="dxa"/>
            <w:vAlign w:val="center"/>
          </w:tcPr>
          <w:p w14:paraId="151A3B0D" w14:textId="77777777" w:rsidR="009412EF" w:rsidRPr="009412EF" w:rsidRDefault="009412EF" w:rsidP="009412E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Cs w:val="24"/>
              </w:rPr>
            </w:pPr>
            <w:r w:rsidRPr="009412EF">
              <w:rPr>
                <w:rFonts w:cstheme="minorHAnsi"/>
                <w:szCs w:val="24"/>
              </w:rPr>
              <w:t xml:space="preserve">sterowniki zapewnione przez producenta komputera z 5-letnim wsparciem, </w:t>
            </w:r>
          </w:p>
          <w:p w14:paraId="5CD833E3" w14:textId="2B346BD9" w:rsidR="002D337E" w:rsidRPr="009412EF" w:rsidRDefault="009412EF" w:rsidP="009412E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Cs w:val="24"/>
              </w:rPr>
              <w:t>komplet musi zawierać wszelkie niezbędne przewody zgodnie z normami.</w:t>
            </w:r>
          </w:p>
        </w:tc>
        <w:tc>
          <w:tcPr>
            <w:tcW w:w="2877" w:type="dxa"/>
            <w:vAlign w:val="center"/>
          </w:tcPr>
          <w:p w14:paraId="6D4B7F9A" w14:textId="77777777" w:rsidR="002D337E" w:rsidRPr="002D337E" w:rsidRDefault="002D337E" w:rsidP="00763476">
            <w:pPr>
              <w:widowControl w:val="0"/>
              <w:suppressAutoHyphens/>
              <w:rPr>
                <w:rFonts w:cs="Calibri"/>
              </w:rPr>
            </w:pPr>
          </w:p>
        </w:tc>
      </w:tr>
      <w:tr w:rsidR="002D337E" w:rsidRPr="0032386B" w14:paraId="01CFB0A8" w14:textId="77777777" w:rsidTr="009412EF">
        <w:tc>
          <w:tcPr>
            <w:tcW w:w="720" w:type="dxa"/>
            <w:vAlign w:val="center"/>
          </w:tcPr>
          <w:p w14:paraId="1D8EDCD1" w14:textId="58E540BF" w:rsidR="002D337E" w:rsidRPr="002D337E" w:rsidRDefault="009412EF" w:rsidP="00763476">
            <w:pPr>
              <w:ind w:right="23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1699" w:type="dxa"/>
            <w:vAlign w:val="center"/>
          </w:tcPr>
          <w:p w14:paraId="0CB9FD2B" w14:textId="77777777" w:rsidR="002D337E" w:rsidRPr="002D337E" w:rsidRDefault="002D337E" w:rsidP="00763476">
            <w:pPr>
              <w:ind w:right="234"/>
              <w:rPr>
                <w:rFonts w:cs="Calibri"/>
                <w:bCs/>
              </w:rPr>
            </w:pPr>
            <w:r w:rsidRPr="002D337E">
              <w:rPr>
                <w:rFonts w:cs="Calibri"/>
                <w:b/>
                <w:bCs/>
              </w:rPr>
              <w:t>Inne</w:t>
            </w:r>
          </w:p>
        </w:tc>
        <w:tc>
          <w:tcPr>
            <w:tcW w:w="4210" w:type="dxa"/>
            <w:vAlign w:val="center"/>
          </w:tcPr>
          <w:p w14:paraId="70F55F9D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Instrukcje i materiały dotyczące użytkowania, w języku polskim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A9BD506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 xml:space="preserve">deklaracja CE </w:t>
            </w:r>
            <w:proofErr w:type="spellStart"/>
            <w:r w:rsidRPr="009412EF">
              <w:rPr>
                <w:rFonts w:cstheme="minorHAnsi"/>
                <w:sz w:val="24"/>
                <w:szCs w:val="24"/>
              </w:rPr>
              <w:t>Conformite</w:t>
            </w:r>
            <w:proofErr w:type="spellEnd"/>
            <w:r w:rsidRPr="009412E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412EF">
              <w:rPr>
                <w:rFonts w:cstheme="minorHAnsi"/>
                <w:sz w:val="24"/>
                <w:szCs w:val="24"/>
              </w:rPr>
              <w:t>Europeene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0C9DCB04" w14:textId="77777777" w:rsid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Certyfikat ISO9001:2015 dla producenta sprzętu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4811DAC" w14:textId="5D36711A" w:rsidR="002D337E" w:rsidRPr="009412EF" w:rsidRDefault="009412EF" w:rsidP="009412E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9412EF">
              <w:rPr>
                <w:rFonts w:cstheme="minorHAnsi"/>
                <w:sz w:val="24"/>
                <w:szCs w:val="24"/>
              </w:rPr>
              <w:t>Certyfikat TCO lub spełnienie warunków równoważności.</w:t>
            </w:r>
          </w:p>
        </w:tc>
        <w:tc>
          <w:tcPr>
            <w:tcW w:w="2877" w:type="dxa"/>
            <w:vAlign w:val="center"/>
          </w:tcPr>
          <w:p w14:paraId="785C23A0" w14:textId="77777777" w:rsidR="002D337E" w:rsidRPr="002D337E" w:rsidRDefault="002D337E" w:rsidP="00763476">
            <w:pPr>
              <w:rPr>
                <w:rFonts w:cs="Calibri"/>
              </w:rPr>
            </w:pPr>
          </w:p>
        </w:tc>
      </w:tr>
    </w:tbl>
    <w:p w14:paraId="76147E97" w14:textId="1C820064" w:rsidR="00AB58D1" w:rsidRPr="001336BF" w:rsidRDefault="00AB58D1" w:rsidP="00224B94">
      <w:pPr>
        <w:rPr>
          <w:rFonts w:ascii="Helvetica" w:hAnsi="Helvetica" w:cs="Helvetica"/>
          <w:color w:val="auto"/>
          <w:sz w:val="16"/>
          <w:szCs w:val="16"/>
        </w:rPr>
      </w:pPr>
    </w:p>
    <w:sectPr w:rsidR="00AB58D1" w:rsidRPr="001336BF" w:rsidSect="001336BF">
      <w:footerReference w:type="even" r:id="rId10"/>
      <w:footerReference w:type="default" r:id="rId11"/>
      <w:pgSz w:w="11907" w:h="16840" w:code="9"/>
      <w:pgMar w:top="851" w:right="1418" w:bottom="567" w:left="1418" w:header="737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7C416" w14:textId="77777777" w:rsidR="00912FE4" w:rsidRDefault="00912FE4">
      <w:pPr>
        <w:spacing w:after="0" w:line="240" w:lineRule="auto"/>
      </w:pPr>
      <w:r>
        <w:separator/>
      </w:r>
    </w:p>
  </w:endnote>
  <w:endnote w:type="continuationSeparator" w:id="0">
    <w:p w14:paraId="41AE0ED6" w14:textId="77777777" w:rsidR="00912FE4" w:rsidRDefault="009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39C7" w14:textId="77777777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3B82EC" w14:textId="77777777" w:rsidR="00C51548" w:rsidRDefault="00C51548" w:rsidP="00C5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3700" w14:textId="2DCC055B" w:rsidR="00C51548" w:rsidRDefault="00C51548" w:rsidP="00C51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25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3CD0A5" w14:textId="77777777" w:rsidR="00C51548" w:rsidRDefault="00C51548" w:rsidP="00C515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11D0" w14:textId="77777777" w:rsidR="00912FE4" w:rsidRDefault="00912FE4">
      <w:pPr>
        <w:spacing w:after="0" w:line="240" w:lineRule="auto"/>
      </w:pPr>
      <w:r>
        <w:separator/>
      </w:r>
    </w:p>
  </w:footnote>
  <w:footnote w:type="continuationSeparator" w:id="0">
    <w:p w14:paraId="526BE173" w14:textId="77777777" w:rsidR="00912FE4" w:rsidRDefault="00912FE4">
      <w:pPr>
        <w:spacing w:after="0" w:line="240" w:lineRule="auto"/>
      </w:pPr>
      <w:r>
        <w:continuationSeparator/>
      </w:r>
    </w:p>
  </w:footnote>
  <w:footnote w:id="1">
    <w:p w14:paraId="45A34FFC" w14:textId="53EFD102" w:rsidR="00362B07" w:rsidRDefault="00362B07">
      <w:pPr>
        <w:pStyle w:val="Tekstprzypisudolnego"/>
      </w:pPr>
      <w:r>
        <w:rPr>
          <w:rStyle w:val="Odwoanieprzypisudolnego"/>
        </w:rPr>
        <w:footnoteRef/>
      </w:r>
      <w:r>
        <w:t xml:space="preserve"> Skreślić </w:t>
      </w:r>
      <w:proofErr w:type="spellStart"/>
      <w:r>
        <w:t>niewłaścwe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91C"/>
    <w:multiLevelType w:val="hybridMultilevel"/>
    <w:tmpl w:val="51AE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A5F"/>
    <w:multiLevelType w:val="hybridMultilevel"/>
    <w:tmpl w:val="3DDE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7450"/>
    <w:multiLevelType w:val="hybridMultilevel"/>
    <w:tmpl w:val="D44C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C65"/>
    <w:multiLevelType w:val="hybridMultilevel"/>
    <w:tmpl w:val="6D2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E17"/>
    <w:multiLevelType w:val="hybridMultilevel"/>
    <w:tmpl w:val="FE9C5782"/>
    <w:lvl w:ilvl="0" w:tplc="0C6CCF08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9FA31A6"/>
    <w:multiLevelType w:val="hybridMultilevel"/>
    <w:tmpl w:val="BDFCE1CE"/>
    <w:lvl w:ilvl="0" w:tplc="D10670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8E1"/>
    <w:multiLevelType w:val="hybridMultilevel"/>
    <w:tmpl w:val="813C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4AC1"/>
    <w:multiLevelType w:val="hybridMultilevel"/>
    <w:tmpl w:val="37C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9F9"/>
    <w:multiLevelType w:val="hybridMultilevel"/>
    <w:tmpl w:val="D8E44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DF3"/>
    <w:multiLevelType w:val="hybridMultilevel"/>
    <w:tmpl w:val="153C26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E5888"/>
    <w:multiLevelType w:val="hybridMultilevel"/>
    <w:tmpl w:val="5B7E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315"/>
    <w:multiLevelType w:val="hybridMultilevel"/>
    <w:tmpl w:val="F176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0073"/>
    <w:multiLevelType w:val="hybridMultilevel"/>
    <w:tmpl w:val="3DB48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4B4829"/>
    <w:multiLevelType w:val="hybridMultilevel"/>
    <w:tmpl w:val="94200504"/>
    <w:lvl w:ilvl="0" w:tplc="7ECCC68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22A6"/>
    <w:multiLevelType w:val="hybridMultilevel"/>
    <w:tmpl w:val="FF620BF0"/>
    <w:lvl w:ilvl="0" w:tplc="EFAC4DEA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69DB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2A8F"/>
    <w:multiLevelType w:val="hybridMultilevel"/>
    <w:tmpl w:val="63D44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3FEC"/>
    <w:multiLevelType w:val="hybridMultilevel"/>
    <w:tmpl w:val="E842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0C3E"/>
    <w:multiLevelType w:val="hybridMultilevel"/>
    <w:tmpl w:val="81984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424AE"/>
    <w:multiLevelType w:val="hybridMultilevel"/>
    <w:tmpl w:val="B5AC0A40"/>
    <w:lvl w:ilvl="0" w:tplc="ACACCAE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95F47"/>
    <w:multiLevelType w:val="hybridMultilevel"/>
    <w:tmpl w:val="CC8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81831"/>
    <w:multiLevelType w:val="hybridMultilevel"/>
    <w:tmpl w:val="901E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46C3"/>
    <w:multiLevelType w:val="hybridMultilevel"/>
    <w:tmpl w:val="F2646B44"/>
    <w:lvl w:ilvl="0" w:tplc="8C52A0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4"/>
  </w:num>
  <w:num w:numId="7">
    <w:abstractNumId w:val="22"/>
  </w:num>
  <w:num w:numId="8">
    <w:abstractNumId w:val="18"/>
  </w:num>
  <w:num w:numId="9">
    <w:abstractNumId w:val="21"/>
  </w:num>
  <w:num w:numId="10">
    <w:abstractNumId w:val="11"/>
  </w:num>
  <w:num w:numId="11">
    <w:abstractNumId w:val="7"/>
  </w:num>
  <w:num w:numId="12">
    <w:abstractNumId w:val="3"/>
  </w:num>
  <w:num w:numId="13">
    <w:abstractNumId w:val="20"/>
  </w:num>
  <w:num w:numId="14">
    <w:abstractNumId w:val="6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9"/>
    <w:rsid w:val="00007ABD"/>
    <w:rsid w:val="00045D6C"/>
    <w:rsid w:val="00097217"/>
    <w:rsid w:val="000D7C23"/>
    <w:rsid w:val="00116C41"/>
    <w:rsid w:val="00117C78"/>
    <w:rsid w:val="00124A21"/>
    <w:rsid w:val="001336BF"/>
    <w:rsid w:val="001618E3"/>
    <w:rsid w:val="00175F79"/>
    <w:rsid w:val="001A2E2F"/>
    <w:rsid w:val="001B3F07"/>
    <w:rsid w:val="001B50D8"/>
    <w:rsid w:val="001F6F26"/>
    <w:rsid w:val="00213297"/>
    <w:rsid w:val="00224B94"/>
    <w:rsid w:val="00227D3F"/>
    <w:rsid w:val="0023385D"/>
    <w:rsid w:val="002D337E"/>
    <w:rsid w:val="002E7F3E"/>
    <w:rsid w:val="00315FB6"/>
    <w:rsid w:val="0032386B"/>
    <w:rsid w:val="00362B07"/>
    <w:rsid w:val="003B4DF8"/>
    <w:rsid w:val="003C0D42"/>
    <w:rsid w:val="003F4D96"/>
    <w:rsid w:val="003F548E"/>
    <w:rsid w:val="00490D35"/>
    <w:rsid w:val="004932AF"/>
    <w:rsid w:val="004E4A65"/>
    <w:rsid w:val="004E53F0"/>
    <w:rsid w:val="00510C8D"/>
    <w:rsid w:val="00542544"/>
    <w:rsid w:val="005529C2"/>
    <w:rsid w:val="00567483"/>
    <w:rsid w:val="005A37E6"/>
    <w:rsid w:val="005C116B"/>
    <w:rsid w:val="00632101"/>
    <w:rsid w:val="00667294"/>
    <w:rsid w:val="0067397F"/>
    <w:rsid w:val="0070723A"/>
    <w:rsid w:val="00727C2A"/>
    <w:rsid w:val="007D4FA2"/>
    <w:rsid w:val="007E01F9"/>
    <w:rsid w:val="00801A0C"/>
    <w:rsid w:val="0085631D"/>
    <w:rsid w:val="008E714D"/>
    <w:rsid w:val="00901C15"/>
    <w:rsid w:val="00912FE4"/>
    <w:rsid w:val="009412EF"/>
    <w:rsid w:val="00985FB9"/>
    <w:rsid w:val="009C49AE"/>
    <w:rsid w:val="009D0C61"/>
    <w:rsid w:val="00A179BD"/>
    <w:rsid w:val="00A41605"/>
    <w:rsid w:val="00A4219F"/>
    <w:rsid w:val="00A9399D"/>
    <w:rsid w:val="00A955B8"/>
    <w:rsid w:val="00AA7DBA"/>
    <w:rsid w:val="00AB58D1"/>
    <w:rsid w:val="00AD104B"/>
    <w:rsid w:val="00B03340"/>
    <w:rsid w:val="00B1360A"/>
    <w:rsid w:val="00B26251"/>
    <w:rsid w:val="00B74FBC"/>
    <w:rsid w:val="00C159B2"/>
    <w:rsid w:val="00C30B96"/>
    <w:rsid w:val="00C51548"/>
    <w:rsid w:val="00C56CD0"/>
    <w:rsid w:val="00C813E6"/>
    <w:rsid w:val="00CA17E0"/>
    <w:rsid w:val="00D227E8"/>
    <w:rsid w:val="00D51AB4"/>
    <w:rsid w:val="00D604C4"/>
    <w:rsid w:val="00D84F1C"/>
    <w:rsid w:val="00E1536B"/>
    <w:rsid w:val="00E232F9"/>
    <w:rsid w:val="00E237FB"/>
    <w:rsid w:val="00E340F5"/>
    <w:rsid w:val="00E7507B"/>
    <w:rsid w:val="00EC0FEC"/>
    <w:rsid w:val="00ED0448"/>
    <w:rsid w:val="00EF5CEA"/>
    <w:rsid w:val="00F118AC"/>
    <w:rsid w:val="00F15322"/>
    <w:rsid w:val="00F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C65"/>
  <w15:chartTrackingRefBased/>
  <w15:docId w15:val="{0F2687D3-3086-4938-85C1-95785B6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F9"/>
    <w:rPr>
      <w:rFonts w:ascii="Calibri" w:eastAsia="Calibri" w:hAnsi="Calibri" w:cs="Times New Roman"/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23A"/>
    <w:pPr>
      <w:keepNext/>
      <w:keepLines/>
      <w:suppressAutoHyphens/>
      <w:spacing w:before="100" w:beforeAutospacing="1" w:after="100" w:afterAutospacing="1"/>
      <w:outlineLvl w:val="0"/>
    </w:pPr>
    <w:rPr>
      <w:rFonts w:eastAsiaTheme="majorEastAsia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23A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eastAsiaTheme="minorHAnsi" w:hAnsiTheme="minorHAnsi" w:cstheme="minorHAnsi"/>
      <w:b/>
      <w:color w:val="auto"/>
      <w:spacing w:val="1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23A"/>
    <w:pPr>
      <w:keepNext/>
      <w:keepLines/>
      <w:suppressAutoHyphens/>
      <w:spacing w:before="120" w:after="120" w:line="240" w:lineRule="auto"/>
      <w:outlineLvl w:val="2"/>
    </w:pPr>
    <w:rPr>
      <w:rFonts w:eastAsiaTheme="majorEastAsia" w:cstheme="majorBidi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72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locked/>
    <w:rsid w:val="00E232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E232F9"/>
    <w:rPr>
      <w:rFonts w:cs="Times New Roman"/>
    </w:rPr>
  </w:style>
  <w:style w:type="paragraph" w:styleId="Stopka">
    <w:name w:val="footer"/>
    <w:basedOn w:val="Normalny"/>
    <w:link w:val="StopkaZnak"/>
    <w:rsid w:val="00E232F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232F9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F9"/>
    <w:rPr>
      <w:rFonts w:ascii="Segoe UI" w:eastAsia="Calibr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32386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86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3238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4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48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E7507B"/>
    <w:pPr>
      <w:suppressAutoHyphens/>
      <w:spacing w:after="140" w:line="276" w:lineRule="auto"/>
    </w:pPr>
    <w:rPr>
      <w:rFonts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E7507B"/>
    <w:rPr>
      <w:rFonts w:ascii="Calibri" w:eastAsia="Calibri" w:hAnsi="Calibri" w:cs="Arial"/>
    </w:rPr>
  </w:style>
  <w:style w:type="paragraph" w:customStyle="1" w:styleId="Zawartotabeli">
    <w:name w:val="Zawartość tabeli"/>
    <w:basedOn w:val="Normalny"/>
    <w:qFormat/>
    <w:rsid w:val="00E7507B"/>
    <w:pPr>
      <w:suppressLineNumbers/>
      <w:suppressAutoHyphens/>
      <w:spacing w:line="252" w:lineRule="auto"/>
    </w:pPr>
    <w:rPr>
      <w:rFonts w:cs="Arial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0F5"/>
    <w:rPr>
      <w:rFonts w:ascii="Calibri" w:eastAsia="Calibri" w:hAnsi="Calibri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0F5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0723A"/>
    <w:rPr>
      <w:rFonts w:cstheme="minorHAnsi"/>
      <w:b/>
      <w:spacing w:val="15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B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B07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37E"/>
    <w:rPr>
      <w:rFonts w:ascii="Calibri" w:eastAsia="Calibri" w:hAnsi="Calibri" w:cs="Times New Roman"/>
      <w:color w:val="00000A"/>
    </w:rPr>
  </w:style>
  <w:style w:type="character" w:customStyle="1" w:styleId="Nagwek1Znak">
    <w:name w:val="Nagłówek 1 Znak"/>
    <w:basedOn w:val="Domylnaczcionkaakapitu"/>
    <w:link w:val="Nagwek1"/>
    <w:uiPriority w:val="9"/>
    <w:rsid w:val="0070723A"/>
    <w:rPr>
      <w:rFonts w:ascii="Calibri" w:eastAsiaTheme="majorEastAsia" w:hAnsi="Calibr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0723A"/>
    <w:rPr>
      <w:rFonts w:ascii="Calibri" w:eastAsiaTheme="majorEastAsia" w:hAnsi="Calibr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723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EB42-4542-46FB-ABBB-D50E26AB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Załaćznik nr 4 do SWZ</vt:lpstr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Załaćznik nr 4 do SWZ</dc:title>
  <dc:subject/>
  <dc:creator>K.Grabowska@um.warszawa.pl</dc:creator>
  <cp:keywords/>
  <dc:description/>
  <cp:lastModifiedBy>K.Grabowska</cp:lastModifiedBy>
  <cp:revision>15</cp:revision>
  <cp:lastPrinted>2022-10-27T07:13:00Z</cp:lastPrinted>
  <dcterms:created xsi:type="dcterms:W3CDTF">2022-05-30T10:33:00Z</dcterms:created>
  <dcterms:modified xsi:type="dcterms:W3CDTF">2022-10-27T07:14:00Z</dcterms:modified>
</cp:coreProperties>
</file>