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E862" w14:textId="25CF596E" w:rsidR="008F2960" w:rsidRPr="005C179E" w:rsidRDefault="008F0516" w:rsidP="00C828B5">
      <w:pPr>
        <w:suppressAutoHyphens/>
        <w:spacing w:after="0" w:line="240" w:lineRule="auto"/>
        <w:jc w:val="right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</w:t>
      </w:r>
      <w:r w:rsidR="00E816F9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828B5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</w:t>
      </w:r>
    </w:p>
    <w:p w14:paraId="16B8DD82" w14:textId="35AFA4A8" w:rsidR="008F2960" w:rsidRPr="005C179E" w:rsidRDefault="008F2960" w:rsidP="008F2960">
      <w:pPr>
        <w:suppressAutoHyphens/>
        <w:spacing w:after="0" w:line="240" w:lineRule="auto"/>
        <w:jc w:val="right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25D0E613" w14:textId="236D4D9E" w:rsidR="00C71452" w:rsidRPr="005C179E" w:rsidRDefault="00C71452" w:rsidP="004B2AFF">
      <w:pPr>
        <w:suppressAutoHyphens/>
        <w:spacing w:after="0" w:line="240" w:lineRule="auto"/>
        <w:jc w:val="center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      Zamawiający</w:t>
      </w:r>
      <w:r w:rsidR="005019D7" w:rsidRPr="005C179E">
        <w:rPr>
          <w:rFonts w:eastAsia="Times New Roman" w:cstheme="minorHAnsi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5C179E" w:rsidRDefault="00C71452" w:rsidP="00C71452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  <w:r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5C179E"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5C179E" w:rsidRDefault="005019D7" w:rsidP="00C71452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  <w:r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5C179E"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5C179E" w:rsidRDefault="00C71452" w:rsidP="00C71452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  <w:r w:rsidRPr="005C179E"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5C179E" w:rsidRDefault="00C71452" w:rsidP="00C71452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  <w:r w:rsidRPr="005C179E"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3580A676" w14:textId="5846B23F" w:rsidR="00C71452" w:rsidRPr="005C179E" w:rsidRDefault="00C71452" w:rsidP="005C179E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4FC9BFEC" w14:textId="6DA08BFC" w:rsidR="00C71452" w:rsidRPr="005C179E" w:rsidRDefault="00C71452" w:rsidP="00C71452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  <w:r w:rsidRPr="005C179E"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  <w:t>FORMULARZ OFERTY</w:t>
      </w:r>
      <w:r w:rsidR="005A4219" w:rsidRPr="005C179E"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  <w:t xml:space="preserve"> </w:t>
      </w:r>
    </w:p>
    <w:p w14:paraId="6BBFF65A" w14:textId="77777777" w:rsidR="00C71452" w:rsidRPr="005C179E" w:rsidRDefault="00C71452" w:rsidP="00EA1A53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1EBB7C49" w14:textId="77777777" w:rsidR="00C71452" w:rsidRPr="005C179E" w:rsidRDefault="00C71452" w:rsidP="00F15022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5C179E" w:rsidRDefault="00C71452" w:rsidP="00F15022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5C179E">
        <w:rPr>
          <w:rFonts w:eastAsia="Times New Roman" w:cstheme="minorHAnsi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5C179E" w:rsidRDefault="00882060" w:rsidP="00882060">
      <w:pPr>
        <w:suppressAutoHyphens/>
        <w:spacing w:after="0" w:line="480" w:lineRule="auto"/>
        <w:jc w:val="center"/>
        <w:rPr>
          <w:rFonts w:eastAsia="Times New Roman" w:cstheme="minorHAnsi"/>
          <w:i/>
          <w:iCs/>
          <w:kern w:val="1"/>
          <w:sz w:val="16"/>
          <w:szCs w:val="16"/>
          <w:lang w:eastAsia="zh-CN"/>
        </w:rPr>
      </w:pPr>
      <w:r w:rsidRPr="005C179E">
        <w:rPr>
          <w:rFonts w:eastAsia="Times New Roman" w:cstheme="minorHAnsi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5C179E">
        <w:rPr>
          <w:rFonts w:eastAsia="Times New Roman" w:cstheme="minorHAnsi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5C179E" w:rsidRDefault="00882060" w:rsidP="00F15022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5C179E" w:rsidRDefault="00882060" w:rsidP="00F15022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5C179E">
        <w:rPr>
          <w:rFonts w:eastAsia="Times New Roman" w:cstheme="minorHAnsi"/>
          <w:kern w:val="1"/>
          <w:sz w:val="24"/>
          <w:szCs w:val="24"/>
          <w:lang w:eastAsia="zh-CN"/>
        </w:rPr>
        <w:t>…………………………………………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5C179E" w:rsidRDefault="00882060" w:rsidP="00882060">
      <w:pPr>
        <w:suppressAutoHyphens/>
        <w:spacing w:after="0" w:line="240" w:lineRule="auto"/>
        <w:jc w:val="center"/>
        <w:rPr>
          <w:rFonts w:eastAsia="Times New Roman" w:cstheme="minorHAnsi"/>
          <w:i/>
          <w:iCs/>
          <w:kern w:val="1"/>
          <w:sz w:val="16"/>
          <w:szCs w:val="16"/>
          <w:lang w:eastAsia="zh-CN"/>
        </w:rPr>
      </w:pPr>
      <w:r w:rsidRPr="005C179E">
        <w:rPr>
          <w:rFonts w:eastAsia="Times New Roman" w:cstheme="minorHAnsi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5C179E" w:rsidRDefault="00C71452" w:rsidP="00882060">
      <w:pPr>
        <w:suppressAutoHyphens/>
        <w:spacing w:after="0" w:line="240" w:lineRule="auto"/>
        <w:rPr>
          <w:rFonts w:eastAsia="Times New Roman" w:cstheme="minorHAnsi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5C179E" w:rsidRDefault="00882060" w:rsidP="008F2960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Adres:</w:t>
      </w:r>
      <w:r w:rsidR="008F296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………………………………………</w:t>
      </w:r>
      <w:r w:rsidR="008F2960" w:rsidRPr="005C179E">
        <w:rPr>
          <w:rFonts w:eastAsia="Times New Roman" w:cstheme="minorHAnsi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5C179E" w:rsidRDefault="00882060" w:rsidP="008F2960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Kraj: </w:t>
      </w:r>
      <w:r w:rsidR="008F296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5C179E" w:rsidRDefault="008F2960" w:rsidP="008F2960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REGON</w:t>
      </w:r>
      <w:r w:rsidR="00882060" w:rsidRPr="005C179E">
        <w:rPr>
          <w:rFonts w:eastAsia="Times New Roman" w:cstheme="minorHAnsi"/>
          <w:kern w:val="1"/>
          <w:sz w:val="24"/>
          <w:szCs w:val="24"/>
          <w:lang w:eastAsia="zh-CN"/>
        </w:rPr>
        <w:t>: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5C179E" w:rsidRDefault="008F2960" w:rsidP="008F2960">
      <w:pPr>
        <w:suppressAutoHyphens/>
        <w:overflowPunct w:val="0"/>
        <w:autoSpaceDN w:val="0"/>
        <w:spacing w:after="0" w:line="360" w:lineRule="auto"/>
        <w:rPr>
          <w:rFonts w:eastAsia="Times New Roman" w:cstheme="minorHAnsi"/>
          <w:kern w:val="2"/>
          <w:sz w:val="24"/>
          <w:szCs w:val="24"/>
          <w:lang w:eastAsia="ar-SA"/>
        </w:rPr>
      </w:pPr>
      <w:r w:rsidRPr="005C179E">
        <w:rPr>
          <w:rFonts w:eastAsia="Times New Roman" w:cstheme="minorHAnsi"/>
          <w:kern w:val="2"/>
          <w:sz w:val="24"/>
          <w:szCs w:val="24"/>
          <w:lang w:eastAsia="ar-SA"/>
        </w:rPr>
        <w:t>NIP</w:t>
      </w:r>
      <w:r w:rsidR="00882060" w:rsidRPr="005C179E">
        <w:rPr>
          <w:rFonts w:eastAsia="Times New Roman" w:cstheme="minorHAnsi"/>
          <w:kern w:val="2"/>
          <w:sz w:val="24"/>
          <w:szCs w:val="24"/>
          <w:lang w:eastAsia="ar-SA"/>
        </w:rPr>
        <w:t xml:space="preserve">: </w:t>
      </w:r>
      <w:r w:rsidRPr="005C179E">
        <w:rPr>
          <w:rFonts w:eastAsia="Times New Roman" w:cstheme="minorHAnsi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5C179E" w:rsidRDefault="00882060" w:rsidP="008F2960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TEL: </w:t>
      </w:r>
      <w:r w:rsidR="008F2960" w:rsidRPr="005C179E">
        <w:rPr>
          <w:rFonts w:eastAsia="Times New Roman" w:cstheme="minorHAnsi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5C179E" w:rsidRDefault="00882060" w:rsidP="008F2960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5C179E">
        <w:rPr>
          <w:rFonts w:eastAsia="Times New Roman" w:cstheme="minorHAnsi"/>
          <w:kern w:val="1"/>
          <w:sz w:val="24"/>
          <w:szCs w:val="24"/>
          <w:lang w:eastAsia="zh-CN"/>
        </w:rPr>
        <w:t>ePUAP</w:t>
      </w:r>
      <w:proofErr w:type="spellEnd"/>
      <w:r w:rsidR="00416388" w:rsidRPr="005C179E">
        <w:rPr>
          <w:rFonts w:eastAsia="Times New Roman" w:cstheme="minorHAnsi"/>
          <w:kern w:val="1"/>
          <w:sz w:val="24"/>
          <w:szCs w:val="24"/>
          <w:lang w:eastAsia="zh-CN"/>
        </w:rPr>
        <w:t>:</w:t>
      </w:r>
      <w:r w:rsidR="008F296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5C179E" w:rsidRDefault="008F2960" w:rsidP="008F2960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adres e-mail</w:t>
      </w:r>
      <w:r w:rsidR="00416388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: 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5C179E" w:rsidRDefault="00416388" w:rsidP="008F2960">
      <w:pPr>
        <w:suppressAutoHyphens/>
        <w:spacing w:after="0" w:line="240" w:lineRule="auto"/>
        <w:rPr>
          <w:rFonts w:eastAsia="Times New Roman" w:cstheme="minorHAnsi"/>
          <w:i/>
          <w:iCs/>
          <w:kern w:val="1"/>
          <w:sz w:val="18"/>
          <w:szCs w:val="18"/>
          <w:lang w:eastAsia="zh-CN"/>
        </w:rPr>
      </w:pPr>
      <w:r w:rsidRPr="005C179E">
        <w:rPr>
          <w:rFonts w:eastAsia="Times New Roman" w:cstheme="minorHAnsi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49EF14A4" w14:textId="2E989206" w:rsidR="008F2960" w:rsidRPr="005C179E" w:rsidRDefault="008F2960" w:rsidP="00C71452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70FE589B" w:rsidR="00416388" w:rsidRPr="005C179E" w:rsidRDefault="00416388" w:rsidP="00C71452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Wykonawca jest</w:t>
      </w:r>
      <w:r w:rsidR="005019D7" w:rsidRPr="005C179E">
        <w:rPr>
          <w:rFonts w:eastAsia="Times New Roman" w:cstheme="minorHAnsi"/>
          <w:kern w:val="1"/>
          <w:sz w:val="24"/>
          <w:szCs w:val="24"/>
          <w:lang w:eastAsia="zh-CN"/>
        </w:rPr>
        <w:t>:</w:t>
      </w:r>
      <w:r w:rsidR="00B5438C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mikro</w:t>
      </w:r>
      <w:bookmarkStart w:id="0" w:name="_Hlk65584507"/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przedsiębiorcą </w:t>
      </w:r>
      <w:r w:rsidR="005A4219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– </w:t>
      </w:r>
      <w:r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2C37AF8B" w:rsidR="005A4219" w:rsidRPr="005C179E" w:rsidRDefault="005A4219" w:rsidP="00C71452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małym przedsiębiorcą     – </w:t>
      </w:r>
      <w:r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696042A9" w:rsidR="005A4219" w:rsidRPr="005C179E" w:rsidRDefault="005A4219" w:rsidP="00C71452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bookmarkStart w:id="1" w:name="_Hlk135224514"/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średnim przedsiębiorcą   – </w:t>
      </w:r>
      <w:r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559AFA46" w14:textId="34DED3C0" w:rsidR="00FF1E01" w:rsidRDefault="00FF1E01" w:rsidP="00C71452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bookmarkStart w:id="2" w:name="_Hlk144891630"/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dużym przedsiębiorcą      – </w:t>
      </w:r>
      <w:r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TAK/NIE*</w:t>
      </w:r>
    </w:p>
    <w:bookmarkEnd w:id="2"/>
    <w:p w14:paraId="1FF31EA0" w14:textId="21036F14" w:rsidR="00EA1A53" w:rsidRDefault="00EA1A53" w:rsidP="00EA1A53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  <w:r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r>
        <w:rPr>
          <w:rFonts w:eastAsia="Times New Roman" w:cstheme="minorHAnsi"/>
          <w:kern w:val="1"/>
          <w:sz w:val="24"/>
          <w:szCs w:val="24"/>
          <w:lang w:eastAsia="zh-CN"/>
        </w:rPr>
        <w:t xml:space="preserve">inne                               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– </w:t>
      </w:r>
      <w:r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4CEA91BA" w:rsidR="00416388" w:rsidRPr="005C179E" w:rsidRDefault="00416388" w:rsidP="00C71452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</w:p>
    <w:p w14:paraId="6B0B661D" w14:textId="1430CD1D" w:rsidR="006073EA" w:rsidRPr="005C179E" w:rsidRDefault="00416388" w:rsidP="00FC32FD">
      <w:pPr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:     </w:t>
      </w:r>
      <w:r w:rsidR="00C23D13" w:rsidRPr="005C179E">
        <w:rPr>
          <w:rFonts w:eastAsia="Times New Roman" w:cstheme="minorHAnsi"/>
          <w:b/>
          <w:sz w:val="24"/>
          <w:szCs w:val="24"/>
          <w:lang w:eastAsia="ar-SA"/>
        </w:rPr>
        <w:t>Usługi</w:t>
      </w:r>
      <w:r w:rsidR="006073EA" w:rsidRPr="005C179E">
        <w:rPr>
          <w:rFonts w:eastAsia="Times New Roman" w:cstheme="minorHAnsi"/>
          <w:b/>
          <w:sz w:val="24"/>
          <w:szCs w:val="24"/>
          <w:lang w:eastAsia="ar-SA"/>
        </w:rPr>
        <w:t>: DP/</w:t>
      </w:r>
      <w:r w:rsidR="0012691B">
        <w:rPr>
          <w:rFonts w:eastAsia="Times New Roman" w:cstheme="minorHAnsi"/>
          <w:b/>
          <w:sz w:val="24"/>
          <w:szCs w:val="24"/>
          <w:lang w:eastAsia="ar-SA"/>
        </w:rPr>
        <w:t>22</w:t>
      </w:r>
      <w:r w:rsidR="006073EA" w:rsidRPr="005C179E">
        <w:rPr>
          <w:rFonts w:eastAsia="Times New Roman" w:cstheme="minorHAnsi"/>
          <w:b/>
          <w:sz w:val="24"/>
          <w:szCs w:val="24"/>
          <w:lang w:eastAsia="ar-SA"/>
        </w:rPr>
        <w:t>/202</w:t>
      </w:r>
      <w:r w:rsidR="00F71DC1" w:rsidRPr="005C179E">
        <w:rPr>
          <w:rFonts w:eastAsia="Times New Roman" w:cstheme="minorHAnsi"/>
          <w:b/>
          <w:sz w:val="24"/>
          <w:szCs w:val="24"/>
          <w:lang w:eastAsia="ar-SA"/>
        </w:rPr>
        <w:t>3</w:t>
      </w:r>
    </w:p>
    <w:p w14:paraId="31B369E9" w14:textId="342A452A" w:rsidR="00C672A9" w:rsidRPr="005C179E" w:rsidRDefault="00A15EFA" w:rsidP="006073EA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5C179E">
        <w:rPr>
          <w:rFonts w:eastAsia="Times New Roman" w:cstheme="minorHAnsi"/>
          <w:b/>
          <w:sz w:val="24"/>
          <w:szCs w:val="24"/>
          <w:lang w:eastAsia="ar-SA"/>
        </w:rPr>
        <w:t>„Ubezpieczenie OC z tytułu administrowania drogami i ulicami.”</w:t>
      </w:r>
    </w:p>
    <w:p w14:paraId="5313A83E" w14:textId="77777777" w:rsidR="00A15EFA" w:rsidRPr="005C179E" w:rsidRDefault="00A15EFA" w:rsidP="006073EA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175F4E6D" w14:textId="77777777" w:rsidR="00332E35" w:rsidRPr="005C179E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1. </w:t>
      </w:r>
      <w:bookmarkStart w:id="3" w:name="_Hlk61861706"/>
      <w:r w:rsidR="00416388"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5C179E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       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w Specyfikacji Warunków Zamówienia, w następujących warunkach</w:t>
      </w:r>
      <w:bookmarkEnd w:id="3"/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:</w:t>
      </w:r>
      <w:r w:rsidR="008F296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5C179E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570D9955" w14:textId="5BF3D6FA" w:rsidR="0009394F" w:rsidRPr="001C21F5" w:rsidRDefault="0009394F" w:rsidP="00F5123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bookmarkStart w:id="4" w:name="_Hlk71284123"/>
      <w:r w:rsidRPr="005C179E">
        <w:rPr>
          <w:rFonts w:eastAsia="Times New Roman" w:cstheme="minorHAnsi"/>
          <w:bCs/>
          <w:sz w:val="24"/>
          <w:szCs w:val="24"/>
          <w:lang w:eastAsia="pl-PL"/>
        </w:rPr>
        <w:t xml:space="preserve">       1.1. </w:t>
      </w:r>
      <w:r w:rsidRPr="005C179E">
        <w:rPr>
          <w:rFonts w:eastAsia="Times New Roman" w:cstheme="minorHAnsi"/>
          <w:b/>
          <w:sz w:val="24"/>
          <w:szCs w:val="24"/>
          <w:lang w:eastAsia="pl-PL"/>
        </w:rPr>
        <w:t>I KRYTERIUM</w:t>
      </w:r>
      <w:r w:rsidRPr="005C179E">
        <w:rPr>
          <w:rFonts w:eastAsia="Times New Roman" w:cstheme="minorHAnsi"/>
          <w:bCs/>
          <w:sz w:val="24"/>
          <w:szCs w:val="24"/>
          <w:lang w:eastAsia="pl-PL"/>
        </w:rPr>
        <w:t xml:space="preserve"> : </w:t>
      </w:r>
      <w:r w:rsidRPr="001C21F5">
        <w:rPr>
          <w:rFonts w:eastAsia="Times New Roman" w:cstheme="minorHAnsi"/>
          <w:b/>
          <w:sz w:val="24"/>
          <w:szCs w:val="24"/>
          <w:lang w:eastAsia="pl-PL"/>
        </w:rPr>
        <w:t>cena oferty brutto za realizację całego zamówienia</w:t>
      </w:r>
    </w:p>
    <w:p w14:paraId="3FC040B3" w14:textId="1D67AC53" w:rsidR="0009394F" w:rsidRPr="005C179E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1C21F5">
        <w:rPr>
          <w:rFonts w:eastAsia="Times New Roman" w:cstheme="minorHAnsi"/>
          <w:b/>
          <w:sz w:val="24"/>
          <w:szCs w:val="24"/>
          <w:lang w:eastAsia="pl-PL"/>
        </w:rPr>
        <w:t xml:space="preserve">             </w:t>
      </w:r>
      <w:r w:rsidR="00FF1E01" w:rsidRPr="001C21F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C21F5">
        <w:rPr>
          <w:rFonts w:eastAsia="Times New Roman" w:cstheme="minorHAnsi"/>
          <w:b/>
          <w:sz w:val="24"/>
          <w:szCs w:val="24"/>
          <w:lang w:eastAsia="pl-PL"/>
        </w:rPr>
        <w:t xml:space="preserve"> wynosi</w:t>
      </w:r>
      <w:r w:rsidR="00ED02EB" w:rsidRPr="001C21F5">
        <w:rPr>
          <w:rFonts w:eastAsia="Times New Roman" w:cstheme="minorHAnsi"/>
          <w:b/>
          <w:sz w:val="24"/>
          <w:szCs w:val="24"/>
          <w:lang w:eastAsia="pl-PL"/>
        </w:rPr>
        <w:t xml:space="preserve"> zł</w:t>
      </w:r>
      <w:r w:rsidR="00ED02EB" w:rsidRPr="005C179E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5C179E">
        <w:rPr>
          <w:rFonts w:eastAsia="Times New Roman" w:cstheme="minorHAnsi"/>
          <w:bCs/>
          <w:sz w:val="24"/>
          <w:szCs w:val="24"/>
          <w:lang w:eastAsia="pl-PL"/>
        </w:rPr>
        <w:t>: ……………………..</w:t>
      </w:r>
      <w:r w:rsidR="001C21F5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5C179E">
        <w:rPr>
          <w:rFonts w:eastAsia="Times New Roman" w:cstheme="minorHAnsi"/>
          <w:bCs/>
          <w:sz w:val="24"/>
          <w:szCs w:val="24"/>
          <w:lang w:eastAsia="pl-PL"/>
        </w:rPr>
        <w:t xml:space="preserve">  w tym podatek od towarów i usług (VAT)</w:t>
      </w:r>
      <w:r w:rsidR="001C21F5">
        <w:rPr>
          <w:rFonts w:eastAsia="Times New Roman" w:cstheme="minorHAnsi"/>
          <w:bCs/>
          <w:sz w:val="24"/>
          <w:szCs w:val="24"/>
          <w:lang w:eastAsia="pl-PL"/>
        </w:rPr>
        <w:t xml:space="preserve"> ….%</w:t>
      </w:r>
      <w:r w:rsidRPr="005C179E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</w:p>
    <w:p w14:paraId="2A1022A3" w14:textId="5647D949" w:rsidR="0027365C" w:rsidRPr="005C179E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5C179E">
        <w:rPr>
          <w:rFonts w:eastAsia="Times New Roman" w:cstheme="minorHAnsi"/>
          <w:bCs/>
          <w:sz w:val="24"/>
          <w:szCs w:val="24"/>
          <w:lang w:eastAsia="pl-PL"/>
        </w:rPr>
        <w:t xml:space="preserve">              </w:t>
      </w:r>
      <w:r w:rsidR="001C21F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5C179E">
        <w:rPr>
          <w:rFonts w:eastAsia="Times New Roman" w:cstheme="minorHAnsi"/>
          <w:bCs/>
          <w:sz w:val="24"/>
          <w:szCs w:val="24"/>
          <w:lang w:eastAsia="pl-PL"/>
        </w:rPr>
        <w:t>(słownie</w:t>
      </w:r>
      <w:r w:rsidR="001C21F5">
        <w:rPr>
          <w:rFonts w:eastAsia="Times New Roman" w:cstheme="minorHAnsi"/>
          <w:bCs/>
          <w:sz w:val="24"/>
          <w:szCs w:val="24"/>
          <w:lang w:eastAsia="pl-PL"/>
        </w:rPr>
        <w:t xml:space="preserve"> brutto</w:t>
      </w:r>
      <w:r w:rsidRPr="005C179E">
        <w:rPr>
          <w:rFonts w:eastAsia="Times New Roman" w:cstheme="minorHAnsi"/>
          <w:bCs/>
          <w:sz w:val="24"/>
          <w:szCs w:val="24"/>
          <w:lang w:eastAsia="pl-PL"/>
        </w:rPr>
        <w:t xml:space="preserve"> zł.:</w:t>
      </w:r>
      <w:r w:rsidR="001C21F5">
        <w:rPr>
          <w:rFonts w:eastAsia="Times New Roman" w:cstheme="minorHAnsi"/>
          <w:bCs/>
          <w:sz w:val="24"/>
          <w:szCs w:val="24"/>
          <w:lang w:eastAsia="pl-PL"/>
        </w:rPr>
        <w:t xml:space="preserve"> ………….</w:t>
      </w:r>
      <w:r w:rsidRPr="005C179E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…………………………………………………………………………..).</w:t>
      </w:r>
    </w:p>
    <w:p w14:paraId="5204DA59" w14:textId="224AC910" w:rsidR="0009394F" w:rsidRPr="005C179E" w:rsidRDefault="006073EA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highlight w:val="yellow"/>
          <w:lang w:eastAsia="pl-PL"/>
        </w:rPr>
      </w:pPr>
      <w:r w:rsidRPr="005C179E">
        <w:rPr>
          <w:rFonts w:eastAsia="Times New Roman" w:cstheme="minorHAnsi"/>
          <w:bCs/>
          <w:sz w:val="24"/>
          <w:szCs w:val="24"/>
          <w:highlight w:val="yellow"/>
          <w:lang w:eastAsia="pl-PL"/>
        </w:rPr>
        <w:t xml:space="preserve">     </w:t>
      </w:r>
    </w:p>
    <w:p w14:paraId="3E5F48C3" w14:textId="76E9691A" w:rsidR="006073EA" w:rsidRPr="005C179E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bCs/>
          <w:i/>
          <w:iCs/>
          <w:sz w:val="20"/>
          <w:szCs w:val="20"/>
          <w:highlight w:val="yellow"/>
          <w:lang w:eastAsia="pl-PL"/>
        </w:rPr>
      </w:pPr>
      <w:r w:rsidRPr="005C179E">
        <w:rPr>
          <w:rFonts w:eastAsia="Times New Roman" w:cstheme="minorHAnsi"/>
          <w:bCs/>
          <w:sz w:val="24"/>
          <w:szCs w:val="24"/>
          <w:lang w:eastAsia="pl-PL"/>
        </w:rPr>
        <w:t xml:space="preserve">          </w:t>
      </w:r>
      <w:bookmarkStart w:id="5" w:name="_Hlk80092964"/>
      <w:r w:rsidR="006073EA" w:rsidRPr="005C179E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waga kryterium – </w:t>
      </w:r>
      <w:r w:rsidR="00FF1E01" w:rsidRPr="005C179E">
        <w:rPr>
          <w:rFonts w:eastAsia="Times New Roman" w:cstheme="minorHAnsi"/>
          <w:bCs/>
          <w:i/>
          <w:iCs/>
          <w:sz w:val="20"/>
          <w:szCs w:val="20"/>
          <w:lang w:eastAsia="pl-PL"/>
        </w:rPr>
        <w:t>90</w:t>
      </w:r>
      <w:r w:rsidR="006073EA" w:rsidRPr="005C179E">
        <w:rPr>
          <w:rFonts w:eastAsia="Times New Roman" w:cstheme="minorHAnsi"/>
          <w:bCs/>
          <w:i/>
          <w:iCs/>
          <w:sz w:val="20"/>
          <w:szCs w:val="20"/>
          <w:lang w:eastAsia="pl-PL"/>
        </w:rPr>
        <w:t>% (</w:t>
      </w:r>
      <w:r w:rsidR="00FF1E01" w:rsidRPr="005C179E">
        <w:rPr>
          <w:rFonts w:eastAsia="Times New Roman" w:cstheme="minorHAnsi"/>
          <w:bCs/>
          <w:i/>
          <w:iCs/>
          <w:sz w:val="20"/>
          <w:szCs w:val="20"/>
          <w:lang w:eastAsia="pl-PL"/>
        </w:rPr>
        <w:t>90</w:t>
      </w:r>
      <w:r w:rsidR="006073EA" w:rsidRPr="005C179E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pkt)</w:t>
      </w:r>
    </w:p>
    <w:bookmarkEnd w:id="4"/>
    <w:bookmarkEnd w:id="5"/>
    <w:p w14:paraId="3FA5E8C6" w14:textId="0CDDF969" w:rsidR="00CB0FAE" w:rsidRPr="005C179E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highlight w:val="yellow"/>
          <w:lang w:eastAsia="pl-PL"/>
        </w:rPr>
      </w:pPr>
      <w:r w:rsidRPr="005C179E">
        <w:rPr>
          <w:rFonts w:eastAsia="Times New Roman" w:cstheme="minorHAnsi"/>
          <w:bCs/>
          <w:sz w:val="24"/>
          <w:szCs w:val="24"/>
          <w:highlight w:val="yellow"/>
          <w:lang w:eastAsia="pl-PL"/>
        </w:rPr>
        <w:t xml:space="preserve">     </w:t>
      </w:r>
    </w:p>
    <w:p w14:paraId="51B62B3D" w14:textId="77777777" w:rsidR="000E0F51" w:rsidRPr="005C179E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highlight w:val="yellow"/>
          <w:lang w:eastAsia="pl-PL"/>
        </w:rPr>
      </w:pPr>
    </w:p>
    <w:p w14:paraId="1A3AB4E5" w14:textId="796037C0" w:rsidR="00FF1E01" w:rsidRPr="005C179E" w:rsidRDefault="007C1F1C" w:rsidP="00FF1E01">
      <w:pPr>
        <w:suppressAutoHyphens/>
        <w:ind w:left="47"/>
        <w:rPr>
          <w:rFonts w:eastAsia="Times New Roman" w:cstheme="minorHAnsi"/>
          <w:b/>
          <w:sz w:val="20"/>
          <w:szCs w:val="20"/>
        </w:rPr>
      </w:pPr>
      <w:r w:rsidRPr="005C179E">
        <w:rPr>
          <w:rFonts w:eastAsia="Times New Roman" w:cstheme="minorHAnsi"/>
          <w:b/>
          <w:sz w:val="24"/>
          <w:szCs w:val="24"/>
          <w:lang w:eastAsia="pl-PL"/>
        </w:rPr>
        <w:t xml:space="preserve">      </w:t>
      </w:r>
      <w:r w:rsidR="0007778B" w:rsidRPr="005C179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C179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bookmarkStart w:id="6" w:name="_Hlk63686895"/>
      <w:r w:rsidRPr="005C179E">
        <w:rPr>
          <w:rFonts w:eastAsia="Times New Roman" w:cstheme="minorHAnsi"/>
          <w:bCs/>
          <w:sz w:val="24"/>
          <w:szCs w:val="24"/>
          <w:lang w:eastAsia="pl-PL"/>
        </w:rPr>
        <w:t>1.</w:t>
      </w:r>
      <w:r w:rsidR="00A67E0C" w:rsidRPr="005C179E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5C179E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8339D4" w:rsidRPr="005C179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F1E01" w:rsidRPr="005C179E">
        <w:rPr>
          <w:rFonts w:eastAsia="Times New Roman" w:cstheme="minorHAnsi"/>
          <w:b/>
          <w:sz w:val="24"/>
          <w:szCs w:val="24"/>
        </w:rPr>
        <w:t>II KRYTERIUM – Warunki ubezpieczenia.</w:t>
      </w:r>
      <w:r w:rsidR="00154543" w:rsidRPr="005C179E">
        <w:rPr>
          <w:rFonts w:eastAsia="Times New Roman" w:cstheme="minorHAnsi"/>
          <w:b/>
          <w:sz w:val="20"/>
          <w:szCs w:val="20"/>
        </w:rPr>
        <w:t xml:space="preserve">                                    </w:t>
      </w:r>
      <w:r w:rsidR="00154543" w:rsidRPr="005C179E">
        <w:rPr>
          <w:rFonts w:eastAsia="Times New Roman" w:cstheme="minorHAnsi"/>
          <w:bCs/>
          <w:i/>
          <w:iCs/>
          <w:sz w:val="20"/>
          <w:szCs w:val="20"/>
        </w:rPr>
        <w:t>waga kryterium – 10% (10 pkt)</w:t>
      </w:r>
    </w:p>
    <w:p w14:paraId="1A83B8C5" w14:textId="247770E3" w:rsidR="00560BD1" w:rsidRDefault="00FF1E01" w:rsidP="00EA1A53">
      <w:pPr>
        <w:suppressAutoHyphens/>
        <w:ind w:left="47"/>
        <w:rPr>
          <w:rFonts w:cstheme="minorHAnsi"/>
          <w:b/>
          <w:bCs/>
          <w:sz w:val="20"/>
          <w:szCs w:val="20"/>
        </w:rPr>
      </w:pPr>
      <w:r w:rsidRPr="005C179E">
        <w:rPr>
          <w:rFonts w:eastAsia="Times New Roman" w:cstheme="minorHAnsi"/>
          <w:b/>
          <w:sz w:val="20"/>
          <w:szCs w:val="20"/>
        </w:rPr>
        <w:t xml:space="preserve">                   </w:t>
      </w:r>
      <w:r w:rsidR="00154543" w:rsidRPr="005C179E">
        <w:rPr>
          <w:rFonts w:cstheme="minorHAnsi"/>
          <w:b/>
          <w:bCs/>
          <w:sz w:val="20"/>
          <w:szCs w:val="20"/>
        </w:rPr>
        <w:t>KLAUZULE ROZSZERZAJĄCE ZAKRES OCHRONY UBEZPIECZENIOWEJ</w:t>
      </w:r>
    </w:p>
    <w:tbl>
      <w:tblPr>
        <w:tblW w:w="64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397"/>
        <w:gridCol w:w="959"/>
        <w:gridCol w:w="1394"/>
      </w:tblGrid>
      <w:tr w:rsidR="00560BD1" w:rsidRPr="00560BD1" w14:paraId="338CA098" w14:textId="77777777" w:rsidTr="0083138E">
        <w:trPr>
          <w:trHeight w:val="163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30D0" w14:textId="77777777" w:rsidR="00560BD1" w:rsidRPr="00560BD1" w:rsidRDefault="00560BD1" w:rsidP="00560BD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6DD6" w14:textId="77777777" w:rsidR="00560BD1" w:rsidRPr="00560BD1" w:rsidRDefault="00560BD1" w:rsidP="0056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3F6F27" w14:textId="77777777" w:rsidR="00560BD1" w:rsidRPr="00560BD1" w:rsidRDefault="00560BD1" w:rsidP="00560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Status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14:paraId="7D97FEC9" w14:textId="77777777" w:rsidR="00560BD1" w:rsidRPr="00560BD1" w:rsidRDefault="00560BD1" w:rsidP="00560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punktów za przyjęcie klauzuli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B165A22" w14:textId="556324B0" w:rsidR="00560BD1" w:rsidRPr="00560BD1" w:rsidRDefault="00560BD1" w:rsidP="00560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Ubezpieczenie odpowiedzialności cywilnej z tyt. administrowania drogami</w:t>
            </w:r>
            <w:r w:rsidR="001C21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 ulicami.</w:t>
            </w:r>
          </w:p>
        </w:tc>
      </w:tr>
      <w:tr w:rsidR="00560BD1" w:rsidRPr="00560BD1" w14:paraId="3F87D99E" w14:textId="77777777" w:rsidTr="0083138E">
        <w:trPr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C3AE" w14:textId="77777777" w:rsidR="00560BD1" w:rsidRPr="00560BD1" w:rsidRDefault="00560BD1" w:rsidP="00560BD1">
            <w:pPr>
              <w:numPr>
                <w:ilvl w:val="0"/>
                <w:numId w:val="4"/>
              </w:numPr>
              <w:spacing w:after="0" w:line="240" w:lineRule="auto"/>
              <w:ind w:left="35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C998" w14:textId="77777777" w:rsidR="00560BD1" w:rsidRPr="00560BD1" w:rsidRDefault="00560BD1" w:rsidP="00560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Klauzula reprezentantów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AED3" w14:textId="77777777" w:rsidR="00560BD1" w:rsidRPr="00560BD1" w:rsidRDefault="00560BD1" w:rsidP="00560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ADAFFD" w14:textId="77777777" w:rsidR="00560BD1" w:rsidRPr="00560BD1" w:rsidRDefault="00560BD1" w:rsidP="00560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66DC" w14:textId="59EF1088" w:rsidR="00560BD1" w:rsidRPr="0083138E" w:rsidRDefault="0083138E" w:rsidP="004F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13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TAK/NIE</w:t>
            </w:r>
            <w:bookmarkStart w:id="7" w:name="_Hlk144897564"/>
            <w:r w:rsidRPr="008313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  <w:bookmarkEnd w:id="7"/>
          </w:p>
        </w:tc>
      </w:tr>
      <w:tr w:rsidR="00560BD1" w:rsidRPr="00560BD1" w14:paraId="5A1C9967" w14:textId="77777777" w:rsidTr="0083138E">
        <w:trPr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581D" w14:textId="77777777" w:rsidR="00560BD1" w:rsidRPr="00560BD1" w:rsidRDefault="00560BD1" w:rsidP="00560BD1">
            <w:pPr>
              <w:numPr>
                <w:ilvl w:val="0"/>
                <w:numId w:val="4"/>
              </w:numPr>
              <w:spacing w:after="0" w:line="240" w:lineRule="auto"/>
              <w:ind w:left="35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48F1" w14:textId="77777777" w:rsidR="00560BD1" w:rsidRPr="00560BD1" w:rsidRDefault="00560BD1" w:rsidP="00560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Klauzula płatności rat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41C8" w14:textId="77777777" w:rsidR="00560BD1" w:rsidRPr="00560BD1" w:rsidRDefault="00560BD1" w:rsidP="00560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A475CA" w14:textId="77777777" w:rsidR="00560BD1" w:rsidRPr="00560BD1" w:rsidRDefault="00560BD1" w:rsidP="00560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A1F2" w14:textId="75F5637D" w:rsidR="00560BD1" w:rsidRPr="0083138E" w:rsidRDefault="0083138E" w:rsidP="004F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13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TAK/NIE*</w:t>
            </w:r>
          </w:p>
        </w:tc>
      </w:tr>
      <w:tr w:rsidR="0083138E" w:rsidRPr="00560BD1" w14:paraId="412A7250" w14:textId="77777777" w:rsidTr="0083138E">
        <w:trPr>
          <w:trHeight w:val="2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F21E" w14:textId="77777777" w:rsidR="0083138E" w:rsidRPr="00560BD1" w:rsidRDefault="0083138E" w:rsidP="0083138E">
            <w:pPr>
              <w:numPr>
                <w:ilvl w:val="0"/>
                <w:numId w:val="4"/>
              </w:numPr>
              <w:spacing w:after="0" w:line="240" w:lineRule="auto"/>
              <w:ind w:left="35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1961" w14:textId="77777777" w:rsidR="0083138E" w:rsidRPr="00560BD1" w:rsidRDefault="0083138E" w:rsidP="0083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Klauzula likwidatora szkód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65B8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4328A0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15D" w14:textId="56685B39" w:rsidR="0083138E" w:rsidRPr="0083138E" w:rsidRDefault="0083138E" w:rsidP="004F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138E">
              <w:rPr>
                <w:sz w:val="20"/>
                <w:szCs w:val="20"/>
              </w:rPr>
              <w:t>TAK/NIE*</w:t>
            </w:r>
          </w:p>
        </w:tc>
      </w:tr>
      <w:tr w:rsidR="0083138E" w:rsidRPr="00560BD1" w14:paraId="4E1E25F7" w14:textId="77777777" w:rsidTr="00814454">
        <w:trPr>
          <w:trHeight w:val="3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45A0" w14:textId="77777777" w:rsidR="0083138E" w:rsidRPr="00560BD1" w:rsidRDefault="0083138E" w:rsidP="0083138E">
            <w:pPr>
              <w:numPr>
                <w:ilvl w:val="0"/>
                <w:numId w:val="4"/>
              </w:numPr>
              <w:spacing w:after="0" w:line="240" w:lineRule="auto"/>
              <w:ind w:left="35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C772" w14:textId="77777777" w:rsidR="0083138E" w:rsidRPr="00560BD1" w:rsidRDefault="0083138E" w:rsidP="0083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Klauzula stempla bankowego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1C5B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3FB4E4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3C89" w14:textId="5B37D39C" w:rsidR="0083138E" w:rsidRPr="0083138E" w:rsidRDefault="0083138E" w:rsidP="004F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138E">
              <w:rPr>
                <w:sz w:val="20"/>
                <w:szCs w:val="20"/>
              </w:rPr>
              <w:t>TAK/NIE*</w:t>
            </w:r>
          </w:p>
        </w:tc>
      </w:tr>
      <w:tr w:rsidR="0083138E" w:rsidRPr="00560BD1" w14:paraId="4CE7FCED" w14:textId="77777777" w:rsidTr="004F1A14">
        <w:trPr>
          <w:trHeight w:val="27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5888" w14:textId="77777777" w:rsidR="0083138E" w:rsidRPr="00560BD1" w:rsidRDefault="0083138E" w:rsidP="0083138E">
            <w:pPr>
              <w:numPr>
                <w:ilvl w:val="0"/>
                <w:numId w:val="4"/>
              </w:numPr>
              <w:spacing w:after="0" w:line="240" w:lineRule="auto"/>
              <w:ind w:left="35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5783" w14:textId="77777777" w:rsidR="0083138E" w:rsidRPr="00560BD1" w:rsidRDefault="0083138E" w:rsidP="0083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Klauzula rozliczenia składki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0B0B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BE5F4B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FDD" w14:textId="07BDE6D6" w:rsidR="0083138E" w:rsidRPr="0083138E" w:rsidRDefault="0083138E" w:rsidP="004F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138E">
              <w:rPr>
                <w:sz w:val="20"/>
                <w:szCs w:val="20"/>
              </w:rPr>
              <w:t>TAK/NIE*</w:t>
            </w:r>
          </w:p>
        </w:tc>
      </w:tr>
      <w:tr w:rsidR="0083138E" w:rsidRPr="00560BD1" w14:paraId="2115D088" w14:textId="77777777" w:rsidTr="004F1A14">
        <w:trPr>
          <w:trHeight w:val="29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0069" w14:textId="77777777" w:rsidR="0083138E" w:rsidRPr="00560BD1" w:rsidRDefault="0083138E" w:rsidP="0083138E">
            <w:pPr>
              <w:numPr>
                <w:ilvl w:val="0"/>
                <w:numId w:val="4"/>
              </w:numPr>
              <w:spacing w:after="0" w:line="240" w:lineRule="auto"/>
              <w:ind w:left="35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C70F" w14:textId="77777777" w:rsidR="0083138E" w:rsidRPr="00560BD1" w:rsidRDefault="0083138E" w:rsidP="0083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Klauzula rzeczoznawców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81A9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8F09DC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21D" w14:textId="1B4D4715" w:rsidR="0083138E" w:rsidRPr="0083138E" w:rsidRDefault="0083138E" w:rsidP="004F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138E">
              <w:rPr>
                <w:sz w:val="20"/>
                <w:szCs w:val="20"/>
              </w:rPr>
              <w:t>TAK/NIE*</w:t>
            </w:r>
          </w:p>
        </w:tc>
      </w:tr>
      <w:tr w:rsidR="0083138E" w:rsidRPr="00560BD1" w14:paraId="42AE572B" w14:textId="77777777" w:rsidTr="0083138E">
        <w:trPr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BDC2" w14:textId="77777777" w:rsidR="0083138E" w:rsidRPr="00560BD1" w:rsidRDefault="0083138E" w:rsidP="0083138E">
            <w:pPr>
              <w:numPr>
                <w:ilvl w:val="0"/>
                <w:numId w:val="4"/>
              </w:numPr>
              <w:spacing w:after="0" w:line="240" w:lineRule="auto"/>
              <w:ind w:left="35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98D7" w14:textId="77777777" w:rsidR="0083138E" w:rsidRPr="00560BD1" w:rsidRDefault="0083138E" w:rsidP="0083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Klauzula obiegu dokumentów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3005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E00756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7B6" w14:textId="7EACB1F6" w:rsidR="0083138E" w:rsidRPr="0083138E" w:rsidRDefault="0083138E" w:rsidP="004F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138E">
              <w:rPr>
                <w:sz w:val="20"/>
                <w:szCs w:val="20"/>
              </w:rPr>
              <w:t>TAK/NIE*</w:t>
            </w:r>
          </w:p>
        </w:tc>
      </w:tr>
      <w:tr w:rsidR="0083138E" w:rsidRPr="00560BD1" w14:paraId="680B4929" w14:textId="77777777" w:rsidTr="0083138E">
        <w:trPr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F5BF" w14:textId="77777777" w:rsidR="0083138E" w:rsidRPr="00560BD1" w:rsidRDefault="0083138E" w:rsidP="0083138E">
            <w:pPr>
              <w:numPr>
                <w:ilvl w:val="0"/>
                <w:numId w:val="4"/>
              </w:numPr>
              <w:spacing w:after="0" w:line="240" w:lineRule="auto"/>
              <w:ind w:left="35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7428" w14:textId="77777777" w:rsidR="0083138E" w:rsidRPr="00560BD1" w:rsidRDefault="0083138E" w:rsidP="0083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Klauzula sankcji 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FF39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E9D545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E4F" w14:textId="29D8EB7D" w:rsidR="0083138E" w:rsidRPr="0083138E" w:rsidRDefault="0083138E" w:rsidP="004F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138E">
              <w:rPr>
                <w:sz w:val="20"/>
                <w:szCs w:val="20"/>
              </w:rPr>
              <w:t>TAK/NIE*</w:t>
            </w:r>
          </w:p>
        </w:tc>
      </w:tr>
      <w:tr w:rsidR="0083138E" w:rsidRPr="00560BD1" w14:paraId="6FC55120" w14:textId="77777777" w:rsidTr="0083138E">
        <w:trPr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8948" w14:textId="77777777" w:rsidR="0083138E" w:rsidRPr="00560BD1" w:rsidRDefault="0083138E" w:rsidP="0083138E">
            <w:pPr>
              <w:numPr>
                <w:ilvl w:val="0"/>
                <w:numId w:val="4"/>
              </w:numPr>
              <w:spacing w:after="0" w:line="240" w:lineRule="auto"/>
              <w:ind w:left="35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4B66" w14:textId="77777777" w:rsidR="0083138E" w:rsidRPr="00560BD1" w:rsidRDefault="0083138E" w:rsidP="0083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pl-PL"/>
              </w:rPr>
              <w:t>Klauzula wyłączająca ryzyko covid’19 / pandemii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6365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27DD48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07D" w14:textId="4234398E" w:rsidR="0083138E" w:rsidRPr="0083138E" w:rsidRDefault="0083138E" w:rsidP="004F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138E">
              <w:rPr>
                <w:sz w:val="20"/>
                <w:szCs w:val="20"/>
              </w:rPr>
              <w:t>TAK/NIE*</w:t>
            </w:r>
          </w:p>
        </w:tc>
      </w:tr>
      <w:tr w:rsidR="0083138E" w:rsidRPr="00560BD1" w14:paraId="3C5AA477" w14:textId="77777777" w:rsidTr="0083138E">
        <w:trPr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3108" w14:textId="77777777" w:rsidR="0083138E" w:rsidRPr="00560BD1" w:rsidRDefault="0083138E" w:rsidP="0083138E">
            <w:pPr>
              <w:numPr>
                <w:ilvl w:val="0"/>
                <w:numId w:val="4"/>
              </w:numPr>
              <w:spacing w:after="0" w:line="240" w:lineRule="auto"/>
              <w:ind w:left="35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FC36" w14:textId="77777777" w:rsidR="0083138E" w:rsidRPr="00560BD1" w:rsidRDefault="0083138E" w:rsidP="0083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pl-PL"/>
              </w:rPr>
              <w:t>Klauzula sankcji 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8AA5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76AC7E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1B5D" w14:textId="68AF0889" w:rsidR="0083138E" w:rsidRPr="0083138E" w:rsidRDefault="0083138E" w:rsidP="004F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138E">
              <w:rPr>
                <w:sz w:val="20"/>
                <w:szCs w:val="20"/>
              </w:rPr>
              <w:t>TAK/NIE*</w:t>
            </w:r>
          </w:p>
        </w:tc>
      </w:tr>
      <w:tr w:rsidR="0083138E" w:rsidRPr="00560BD1" w14:paraId="71E8D87A" w14:textId="77777777" w:rsidTr="0083138E">
        <w:trPr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2F5C" w14:textId="77777777" w:rsidR="0083138E" w:rsidRPr="00560BD1" w:rsidRDefault="0083138E" w:rsidP="0083138E">
            <w:pPr>
              <w:numPr>
                <w:ilvl w:val="0"/>
                <w:numId w:val="4"/>
              </w:numPr>
              <w:spacing w:after="0" w:line="240" w:lineRule="auto"/>
              <w:ind w:left="35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DD3A" w14:textId="77777777" w:rsidR="0083138E" w:rsidRPr="00560BD1" w:rsidRDefault="0083138E" w:rsidP="0083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pl-PL"/>
              </w:rPr>
              <w:t>Klauzula przeniesienia chorób zakaźnych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B6D7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FB157E" w14:textId="77777777" w:rsidR="0083138E" w:rsidRPr="00560BD1" w:rsidRDefault="0083138E" w:rsidP="0083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60B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63D" w14:textId="201673C6" w:rsidR="0083138E" w:rsidRPr="0083138E" w:rsidRDefault="0083138E" w:rsidP="004F1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138E">
              <w:rPr>
                <w:sz w:val="20"/>
                <w:szCs w:val="20"/>
              </w:rPr>
              <w:t>TAK/NIE</w:t>
            </w:r>
            <w:bookmarkStart w:id="8" w:name="_Hlk144897501"/>
            <w:r w:rsidRPr="0083138E">
              <w:rPr>
                <w:sz w:val="20"/>
                <w:szCs w:val="20"/>
              </w:rPr>
              <w:t>*</w:t>
            </w:r>
            <w:bookmarkEnd w:id="8"/>
          </w:p>
        </w:tc>
      </w:tr>
    </w:tbl>
    <w:p w14:paraId="628D1047" w14:textId="063B83B0" w:rsidR="0040634A" w:rsidRPr="001C21F5" w:rsidRDefault="001C21F5" w:rsidP="001C21F5">
      <w:pPr>
        <w:suppressAutoHyphens/>
        <w:rPr>
          <w:rFonts w:eastAsia="Times New Roman" w:cstheme="minorHAnsi"/>
          <w:bCs/>
          <w:sz w:val="16"/>
          <w:szCs w:val="16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</w:t>
      </w:r>
      <w:r w:rsidRPr="001C21F5">
        <w:rPr>
          <w:rFonts w:ascii="Calibri" w:eastAsia="Times New Roman" w:hAnsi="Calibri" w:cs="Calibri"/>
          <w:sz w:val="20"/>
          <w:szCs w:val="20"/>
          <w:lang w:eastAsia="pl-PL"/>
        </w:rPr>
        <w:t>*</w:t>
      </w:r>
      <w:r w:rsidRPr="001C21F5">
        <w:rPr>
          <w:rFonts w:eastAsia="Times New Roman" w:cstheme="minorHAnsi"/>
          <w:bCs/>
          <w:sz w:val="16"/>
          <w:szCs w:val="16"/>
        </w:rPr>
        <w:t>- niepotrzebne skreślić</w:t>
      </w:r>
    </w:p>
    <w:p w14:paraId="37E9BFD1" w14:textId="6FC130E8" w:rsidR="00FF1E01" w:rsidRDefault="005C179E" w:rsidP="0013431D">
      <w:pPr>
        <w:suppressAutoHyphens/>
        <w:spacing w:after="0"/>
        <w:rPr>
          <w:rFonts w:eastAsia="Times New Roman" w:cstheme="minorHAnsi"/>
          <w:bCs/>
          <w:sz w:val="16"/>
          <w:szCs w:val="16"/>
        </w:rPr>
      </w:pPr>
      <w:r>
        <w:rPr>
          <w:rFonts w:eastAsia="Times New Roman" w:cstheme="minorHAnsi"/>
          <w:b/>
          <w:sz w:val="20"/>
          <w:szCs w:val="20"/>
        </w:rPr>
        <w:t xml:space="preserve">                                 </w:t>
      </w:r>
      <w:r w:rsidR="0013431D" w:rsidRPr="0013431D">
        <w:rPr>
          <w:rFonts w:eastAsia="Times New Roman" w:cstheme="minorHAnsi"/>
          <w:bCs/>
          <w:sz w:val="16"/>
          <w:szCs w:val="16"/>
        </w:rPr>
        <w:t>Legenda</w:t>
      </w:r>
      <w:r w:rsidR="0013431D">
        <w:rPr>
          <w:rFonts w:eastAsia="Times New Roman" w:cstheme="minorHAnsi"/>
          <w:bCs/>
          <w:sz w:val="16"/>
          <w:szCs w:val="16"/>
        </w:rPr>
        <w:t xml:space="preserve"> statusu : O – klauzula obligatoryjna</w:t>
      </w:r>
    </w:p>
    <w:p w14:paraId="3F042993" w14:textId="3437B461" w:rsidR="0013431D" w:rsidRDefault="0013431D" w:rsidP="0013431D">
      <w:pPr>
        <w:suppressAutoHyphens/>
        <w:spacing w:after="0"/>
        <w:rPr>
          <w:rFonts w:eastAsia="Times New Roman" w:cstheme="minorHAnsi"/>
          <w:bCs/>
          <w:sz w:val="16"/>
          <w:szCs w:val="16"/>
        </w:rPr>
      </w:pPr>
      <w:r>
        <w:rPr>
          <w:rFonts w:eastAsia="Times New Roman" w:cstheme="minorHAnsi"/>
          <w:bCs/>
          <w:sz w:val="16"/>
          <w:szCs w:val="16"/>
        </w:rPr>
        <w:t xml:space="preserve">                                                                          F – klauzula fakultatywna</w:t>
      </w:r>
    </w:p>
    <w:p w14:paraId="2FB6451A" w14:textId="77777777" w:rsidR="0013431D" w:rsidRPr="0013431D" w:rsidRDefault="0013431D" w:rsidP="0013431D">
      <w:pPr>
        <w:suppressAutoHyphens/>
        <w:spacing w:after="0"/>
        <w:rPr>
          <w:rFonts w:eastAsia="Times New Roman" w:cstheme="minorHAnsi"/>
          <w:bCs/>
          <w:sz w:val="16"/>
          <w:szCs w:val="16"/>
        </w:rPr>
      </w:pPr>
    </w:p>
    <w:p w14:paraId="593A831E" w14:textId="30BEFCED" w:rsidR="00FF1E01" w:rsidRPr="005C179E" w:rsidRDefault="00FF1E01" w:rsidP="00FF1E01">
      <w:pPr>
        <w:suppressAutoHyphens/>
        <w:ind w:left="993"/>
        <w:rPr>
          <w:rFonts w:eastAsia="Times New Roman" w:cstheme="minorHAnsi"/>
          <w:bCs/>
          <w:sz w:val="18"/>
          <w:szCs w:val="18"/>
        </w:rPr>
      </w:pPr>
      <w:r w:rsidRPr="005C179E">
        <w:rPr>
          <w:rFonts w:eastAsia="Times New Roman" w:cstheme="minorHAnsi"/>
          <w:bCs/>
          <w:sz w:val="18"/>
          <w:szCs w:val="18"/>
        </w:rPr>
        <w:t>W powyższym kryterium punktowane jest przyjęcie wskazanych w Formularzu ofertowym fakultatywnych klauzul    rozszerzających zakres ochrony ubezpieczeniowej, wg następujących zasad:</w:t>
      </w:r>
    </w:p>
    <w:p w14:paraId="34C4FA82" w14:textId="77777777" w:rsidR="00FF1E01" w:rsidRPr="005C179E" w:rsidRDefault="00FF1E01" w:rsidP="00FF1E01">
      <w:pPr>
        <w:suppressAutoHyphens/>
        <w:spacing w:after="0"/>
        <w:ind w:left="993"/>
        <w:rPr>
          <w:rFonts w:eastAsia="Times New Roman" w:cstheme="minorHAnsi"/>
          <w:b/>
        </w:rPr>
      </w:pPr>
      <w:r w:rsidRPr="005C179E">
        <w:rPr>
          <w:rFonts w:eastAsia="Times New Roman" w:cstheme="minorHAnsi"/>
          <w:b/>
          <w:sz w:val="18"/>
          <w:szCs w:val="18"/>
        </w:rPr>
        <w:t xml:space="preserve">a/ </w:t>
      </w:r>
      <w:r w:rsidRPr="005C179E">
        <w:rPr>
          <w:rFonts w:eastAsia="Times New Roman" w:cstheme="minorHAnsi"/>
          <w:b/>
          <w:sz w:val="18"/>
          <w:szCs w:val="18"/>
          <w:u w:val="single"/>
        </w:rPr>
        <w:t>brak akceptacji klauzul obligatoryjnych powoduje odrzucenie oferty</w:t>
      </w:r>
      <w:r w:rsidRPr="005C179E">
        <w:rPr>
          <w:rFonts w:eastAsia="Times New Roman" w:cstheme="minorHAnsi"/>
          <w:bCs/>
          <w:sz w:val="18"/>
          <w:szCs w:val="18"/>
        </w:rPr>
        <w:t>,</w:t>
      </w:r>
      <w:r w:rsidRPr="005C179E">
        <w:rPr>
          <w:rFonts w:eastAsia="Times New Roman" w:cstheme="minorHAnsi"/>
          <w:b/>
        </w:rPr>
        <w:t xml:space="preserve"> </w:t>
      </w:r>
    </w:p>
    <w:p w14:paraId="2480FF05" w14:textId="4DCEA0A1" w:rsidR="00FF1E01" w:rsidRPr="005C179E" w:rsidRDefault="00FF1E01" w:rsidP="00FF1E01">
      <w:pPr>
        <w:suppressAutoHyphens/>
        <w:spacing w:after="0"/>
        <w:ind w:left="993"/>
        <w:rPr>
          <w:rFonts w:eastAsia="Times New Roman" w:cstheme="minorHAnsi"/>
          <w:b/>
          <w:sz w:val="18"/>
          <w:szCs w:val="18"/>
        </w:rPr>
      </w:pPr>
      <w:r w:rsidRPr="005C179E">
        <w:rPr>
          <w:rFonts w:eastAsia="Times New Roman" w:cstheme="minorHAnsi"/>
          <w:b/>
          <w:sz w:val="18"/>
          <w:szCs w:val="18"/>
        </w:rPr>
        <w:t>b/ za przyjęcie fakultatywnej klauzuli zostanie przyznana ilość punktów przypisana dalej klauzuli.</w:t>
      </w:r>
    </w:p>
    <w:p w14:paraId="59277826" w14:textId="77777777" w:rsidR="00154543" w:rsidRPr="005C179E" w:rsidRDefault="00154543" w:rsidP="00FF1E01">
      <w:pPr>
        <w:suppressAutoHyphens/>
        <w:spacing w:after="0"/>
        <w:ind w:left="993"/>
        <w:rPr>
          <w:rFonts w:eastAsia="Times New Roman" w:cstheme="minorHAnsi"/>
          <w:b/>
          <w:sz w:val="18"/>
          <w:szCs w:val="18"/>
        </w:rPr>
      </w:pPr>
    </w:p>
    <w:p w14:paraId="03C435EA" w14:textId="77777777" w:rsidR="00FF1E01" w:rsidRPr="005C179E" w:rsidRDefault="00FF1E01" w:rsidP="00FF1E01">
      <w:pPr>
        <w:suppressAutoHyphens/>
        <w:ind w:left="993"/>
        <w:rPr>
          <w:rFonts w:eastAsia="Times New Roman" w:cstheme="minorHAnsi"/>
          <w:bCs/>
        </w:rPr>
      </w:pPr>
      <w:r w:rsidRPr="005C179E">
        <w:rPr>
          <w:rFonts w:eastAsia="Times New Roman" w:cstheme="minorHAnsi"/>
          <w:bCs/>
        </w:rPr>
        <w:t xml:space="preserve">Punktacja: do 10 pkt. </w:t>
      </w:r>
    </w:p>
    <w:p w14:paraId="19551658" w14:textId="77777777" w:rsidR="00FF1E01" w:rsidRPr="005C179E" w:rsidRDefault="00FF1E01" w:rsidP="00FF1E01">
      <w:pPr>
        <w:suppressAutoHyphens/>
        <w:ind w:left="993"/>
        <w:rPr>
          <w:rFonts w:eastAsia="Times New Roman" w:cstheme="minorHAnsi"/>
          <w:bCs/>
          <w:sz w:val="18"/>
          <w:szCs w:val="18"/>
        </w:rPr>
      </w:pPr>
      <w:r w:rsidRPr="005C179E">
        <w:rPr>
          <w:rFonts w:eastAsia="Times New Roman" w:cstheme="minorHAnsi"/>
          <w:bCs/>
          <w:sz w:val="18"/>
          <w:szCs w:val="18"/>
        </w:rPr>
        <w:t>Punktacja: za przyjęcie poszczególnych klauzul fakultatywnych zostanie przyznana liczba punktów przypisana danej klauzuli, a następnie obliczona wg wzoru: (</w:t>
      </w:r>
      <w:r w:rsidRPr="005C179E">
        <w:rPr>
          <w:rFonts w:eastAsia="Times New Roman" w:cstheme="minorHAnsi"/>
          <w:b/>
          <w:i/>
          <w:iCs/>
          <w:sz w:val="18"/>
          <w:szCs w:val="18"/>
          <w:u w:val="single"/>
        </w:rPr>
        <w:t>suma przyznanych punktów / maksymalna liczba punktów) x 100  x waga.</w:t>
      </w:r>
    </w:p>
    <w:p w14:paraId="51ED18B9" w14:textId="3793A131" w:rsidR="00B5438C" w:rsidRPr="005C179E" w:rsidRDefault="00FF1E01" w:rsidP="00FF1E01">
      <w:pPr>
        <w:suppressAutoHyphens/>
        <w:spacing w:after="0" w:line="240" w:lineRule="auto"/>
        <w:ind w:left="993"/>
        <w:rPr>
          <w:rFonts w:cstheme="minorHAnsi"/>
          <w:b/>
          <w:bCs/>
          <w:sz w:val="20"/>
          <w:szCs w:val="20"/>
          <w:highlight w:val="yellow"/>
        </w:rPr>
      </w:pPr>
      <w:r w:rsidRPr="005C179E">
        <w:rPr>
          <w:rFonts w:eastAsia="Times New Roman" w:cstheme="minorHAnsi"/>
          <w:bCs/>
          <w:i/>
          <w:iCs/>
          <w:sz w:val="18"/>
          <w:szCs w:val="18"/>
        </w:rPr>
        <w:t xml:space="preserve">Liczba punktów możliwa do uzyskania za przyjęcie danej klauzuli wskazana jest w Formularzu ofertowym. </w:t>
      </w:r>
      <w:r w:rsidR="00154543" w:rsidRPr="005C179E">
        <w:rPr>
          <w:rFonts w:eastAsia="Times New Roman" w:cstheme="minorHAnsi"/>
          <w:bCs/>
          <w:i/>
          <w:iCs/>
          <w:sz w:val="18"/>
          <w:szCs w:val="18"/>
        </w:rPr>
        <w:t xml:space="preserve">Maksymalna liczba punktów wynosi : </w:t>
      </w:r>
      <w:r w:rsidR="00EA1A53">
        <w:rPr>
          <w:rFonts w:eastAsia="Times New Roman" w:cstheme="minorHAnsi"/>
          <w:bCs/>
          <w:i/>
          <w:iCs/>
          <w:sz w:val="18"/>
          <w:szCs w:val="18"/>
        </w:rPr>
        <w:t>85</w:t>
      </w:r>
      <w:r w:rsidR="00154543" w:rsidRPr="005C179E">
        <w:rPr>
          <w:rFonts w:eastAsia="Times New Roman" w:cstheme="minorHAnsi"/>
          <w:bCs/>
          <w:i/>
          <w:iCs/>
          <w:sz w:val="18"/>
          <w:szCs w:val="18"/>
        </w:rPr>
        <w:t xml:space="preserve">.  </w:t>
      </w:r>
      <w:r w:rsidR="00FB1ACC" w:rsidRPr="005C179E">
        <w:rPr>
          <w:rFonts w:eastAsia="Times New Roman" w:cstheme="minorHAnsi"/>
          <w:bCs/>
          <w:sz w:val="20"/>
          <w:szCs w:val="20"/>
          <w:highlight w:val="yellow"/>
          <w:lang w:eastAsia="pl-PL"/>
        </w:rPr>
        <w:t xml:space="preserve">      </w:t>
      </w:r>
    </w:p>
    <w:p w14:paraId="0F9FED63" w14:textId="535E617E" w:rsidR="007C1F1C" w:rsidRPr="005C179E" w:rsidRDefault="00F15022" w:rsidP="00FB1ACC">
      <w:pPr>
        <w:suppressAutoHyphens/>
        <w:spacing w:after="0" w:line="240" w:lineRule="auto"/>
        <w:ind w:left="1416"/>
        <w:rPr>
          <w:rFonts w:eastAsia="Times New Roman" w:cstheme="minorHAnsi"/>
          <w:bCs/>
          <w:sz w:val="24"/>
          <w:szCs w:val="24"/>
          <w:lang w:eastAsia="pl-PL"/>
        </w:rPr>
      </w:pPr>
      <w:r w:rsidRPr="005C179E">
        <w:rPr>
          <w:rFonts w:eastAsia="Times New Roman" w:cstheme="minorHAnsi"/>
          <w:bCs/>
          <w:sz w:val="24"/>
          <w:szCs w:val="24"/>
          <w:lang w:eastAsia="pl-PL"/>
        </w:rPr>
        <w:t xml:space="preserve">      </w:t>
      </w:r>
      <w:r w:rsidR="00942073" w:rsidRPr="005C179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bookmarkEnd w:id="6"/>
    </w:p>
    <w:p w14:paraId="187B4994" w14:textId="77777777" w:rsidR="001C2225" w:rsidRPr="005C179E" w:rsidRDefault="001F34A0" w:rsidP="00406CBA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bCs/>
          <w:kern w:val="1"/>
          <w:sz w:val="24"/>
          <w:szCs w:val="24"/>
          <w:lang w:eastAsia="zh-CN"/>
        </w:rPr>
        <w:t>2</w:t>
      </w:r>
      <w:r w:rsidR="008F2960" w:rsidRPr="005C179E">
        <w:rPr>
          <w:rFonts w:eastAsia="Times New Roman" w:cstheme="minorHAnsi"/>
          <w:bCs/>
          <w:kern w:val="1"/>
          <w:sz w:val="24"/>
          <w:szCs w:val="24"/>
          <w:lang w:eastAsia="zh-CN"/>
        </w:rPr>
        <w:t>.</w:t>
      </w:r>
      <w:r w:rsidR="008F296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</w:t>
      </w:r>
      <w:r w:rsidR="00E059FD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</w:t>
      </w:r>
      <w:bookmarkStart w:id="9" w:name="_Hlk61864182"/>
      <w:r w:rsidR="00E059FD"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OŚWIADCZAMY</w:t>
      </w:r>
      <w:r w:rsidR="00E059FD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, </w:t>
      </w:r>
      <w:bookmarkEnd w:id="9"/>
      <w:r w:rsidR="00E059FD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że zapoznaliśmy się ze Specyfikacją Warunków Zamówienia </w:t>
      </w:r>
      <w:r w:rsidR="00310A7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i akceptujemy </w:t>
      </w:r>
    </w:p>
    <w:p w14:paraId="494E8578" w14:textId="1D66B050" w:rsidR="00406CBA" w:rsidRDefault="001C2225" w:rsidP="00406CBA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</w:t>
      </w:r>
      <w:r w:rsidR="00310A7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wszystkie warunki w niej zawarte. </w:t>
      </w:r>
    </w:p>
    <w:p w14:paraId="50AA6775" w14:textId="77777777" w:rsidR="00EA1A53" w:rsidRPr="005C179E" w:rsidRDefault="00EA1A53" w:rsidP="00406CBA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77A3C1F6" w14:textId="77777777" w:rsidR="00310A70" w:rsidRPr="005C179E" w:rsidRDefault="001F34A0" w:rsidP="00406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179E">
        <w:rPr>
          <w:rFonts w:eastAsia="Times New Roman" w:cstheme="minorHAnsi"/>
          <w:sz w:val="24"/>
          <w:szCs w:val="24"/>
          <w:lang w:eastAsia="pl-PL"/>
        </w:rPr>
        <w:t>3</w:t>
      </w:r>
      <w:r w:rsidR="008F2960" w:rsidRPr="005C17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310A70" w:rsidRPr="005C179E">
        <w:rPr>
          <w:rFonts w:eastAsia="Times New Roman" w:cstheme="minorHAnsi"/>
          <w:sz w:val="24"/>
          <w:szCs w:val="24"/>
          <w:lang w:eastAsia="pl-PL"/>
        </w:rPr>
        <w:t xml:space="preserve">   </w:t>
      </w:r>
      <w:bookmarkStart w:id="10" w:name="_Hlk65661512"/>
      <w:r w:rsidR="00310A70"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OŚWIADCZAMY</w:t>
      </w:r>
      <w:r w:rsidR="00310A7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, </w:t>
      </w:r>
      <w:r w:rsidR="008F2960" w:rsidRPr="005C179E">
        <w:rPr>
          <w:rFonts w:eastAsia="Times New Roman" w:cstheme="minorHAnsi"/>
          <w:sz w:val="24"/>
          <w:szCs w:val="24"/>
          <w:lang w:eastAsia="pl-PL"/>
        </w:rPr>
        <w:t xml:space="preserve">że </w:t>
      </w:r>
      <w:bookmarkEnd w:id="10"/>
      <w:r w:rsidR="00310A70" w:rsidRPr="005C179E">
        <w:rPr>
          <w:rFonts w:eastAsia="Times New Roman" w:cstheme="minorHAnsi"/>
          <w:sz w:val="24"/>
          <w:szCs w:val="24"/>
          <w:lang w:eastAsia="pl-PL"/>
        </w:rPr>
        <w:t>uzyskaliśmy wszelkie informacje niezbędne do prawidłowego</w:t>
      </w:r>
    </w:p>
    <w:p w14:paraId="4D3C7CD3" w14:textId="6DF81555" w:rsidR="001F34A0" w:rsidRPr="005C179E" w:rsidRDefault="00310A70" w:rsidP="00406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179E">
        <w:rPr>
          <w:rFonts w:eastAsia="Times New Roman" w:cstheme="minorHAnsi"/>
          <w:sz w:val="24"/>
          <w:szCs w:val="24"/>
          <w:lang w:eastAsia="pl-PL"/>
        </w:rPr>
        <w:t xml:space="preserve">       przygotowania i złożenia niniejszej oferty. </w:t>
      </w:r>
    </w:p>
    <w:p w14:paraId="6157456E" w14:textId="77777777" w:rsidR="00DD1029" w:rsidRPr="005C179E" w:rsidRDefault="00DD1029" w:rsidP="00406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5E7508" w14:textId="77777777" w:rsidR="00A15EFA" w:rsidRPr="005C179E" w:rsidRDefault="00F71DC1" w:rsidP="00406CBA">
      <w:pPr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sz w:val="24"/>
          <w:szCs w:val="24"/>
          <w:lang w:eastAsia="pl-PL"/>
        </w:rPr>
        <w:t>4</w:t>
      </w:r>
      <w:r w:rsidR="00310A70" w:rsidRPr="005C179E">
        <w:rPr>
          <w:rFonts w:eastAsia="Times New Roman" w:cstheme="minorHAnsi"/>
          <w:sz w:val="24"/>
          <w:szCs w:val="24"/>
          <w:lang w:eastAsia="pl-PL"/>
        </w:rPr>
        <w:t xml:space="preserve">.   </w:t>
      </w:r>
      <w:r w:rsidR="00310A70" w:rsidRPr="005C179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310A70"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OŚWIADCZAMY</w:t>
      </w:r>
      <w:r w:rsidR="00310A7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, że jesteśmy związani  niniejszą ofertą od dnia upływu terminu </w:t>
      </w:r>
    </w:p>
    <w:p w14:paraId="3C23EFA6" w14:textId="30696748" w:rsidR="00310A70" w:rsidRPr="005C179E" w:rsidRDefault="00A15EFA" w:rsidP="00406CBA">
      <w:pPr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</w:t>
      </w:r>
      <w:r w:rsidR="00310A7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składania ofert do dnia </w:t>
      </w:r>
      <w:r w:rsidR="00442F62" w:rsidRPr="00442F62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1</w:t>
      </w:r>
      <w:r w:rsidR="00BB1AC2" w:rsidRPr="00442F62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7</w:t>
      </w:r>
      <w:r w:rsidR="00964D7E" w:rsidRPr="00442F62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.</w:t>
      </w:r>
      <w:r w:rsidR="00442F62" w:rsidRPr="00442F62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10</w:t>
      </w:r>
      <w:r w:rsidR="003A790A" w:rsidRPr="00442F62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.</w:t>
      </w:r>
      <w:r w:rsidR="00AE4A86" w:rsidRPr="00442F62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202</w:t>
      </w:r>
      <w:r w:rsidR="00F71DC1" w:rsidRPr="00442F62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3</w:t>
      </w:r>
      <w:r w:rsidR="008B657D" w:rsidRPr="00442F62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 </w:t>
      </w:r>
      <w:r w:rsidR="00AE4A86" w:rsidRPr="00442F62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r.</w:t>
      </w:r>
      <w:r w:rsidR="00AE4A86" w:rsidRPr="00442F62">
        <w:rPr>
          <w:rFonts w:eastAsia="Times New Roman" w:cstheme="minorHAnsi"/>
          <w:kern w:val="1"/>
          <w:sz w:val="24"/>
          <w:szCs w:val="24"/>
          <w:lang w:eastAsia="zh-CN"/>
        </w:rPr>
        <w:t xml:space="preserve"> </w:t>
      </w:r>
    </w:p>
    <w:p w14:paraId="6CC51DC2" w14:textId="611390E3" w:rsidR="00310A70" w:rsidRPr="005C179E" w:rsidRDefault="00310A70" w:rsidP="00406CBA">
      <w:pPr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46AA4695" w14:textId="007030FC" w:rsidR="00310A70" w:rsidRPr="005C179E" w:rsidRDefault="00F71DC1" w:rsidP="001C2225">
      <w:pPr>
        <w:spacing w:after="0" w:line="240" w:lineRule="auto"/>
        <w:ind w:left="284" w:hanging="284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5</w:t>
      </w:r>
      <w:r w:rsidR="00310A7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.   </w:t>
      </w:r>
      <w:r w:rsidR="00310A70"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OŚWIADCZAMY</w:t>
      </w:r>
      <w:r w:rsidR="00310A7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  <w:r w:rsidR="001C2225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</w:t>
      </w:r>
      <w:r w:rsidR="00310A7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w Załączniku nr </w:t>
      </w:r>
      <w:r w:rsidR="00A15EFA" w:rsidRPr="005C179E">
        <w:rPr>
          <w:rFonts w:eastAsia="Times New Roman" w:cstheme="minorHAnsi"/>
          <w:kern w:val="1"/>
          <w:sz w:val="24"/>
          <w:szCs w:val="24"/>
          <w:lang w:eastAsia="zh-CN"/>
        </w:rPr>
        <w:t>4</w:t>
      </w:r>
      <w:r w:rsidR="005019D7" w:rsidRPr="005C179E">
        <w:rPr>
          <w:rFonts w:eastAsia="Times New Roman" w:cstheme="minorHAnsi"/>
          <w:kern w:val="1"/>
          <w:sz w:val="24"/>
          <w:szCs w:val="24"/>
          <w:lang w:eastAsia="zh-CN"/>
        </w:rPr>
        <w:softHyphen/>
      </w:r>
      <w:r w:rsidR="005019D7" w:rsidRPr="005C179E">
        <w:rPr>
          <w:rFonts w:eastAsia="Times New Roman" w:cstheme="minorHAnsi"/>
          <w:kern w:val="1"/>
          <w:sz w:val="24"/>
          <w:szCs w:val="24"/>
          <w:lang w:eastAsia="zh-CN"/>
        </w:rPr>
        <w:softHyphen/>
      </w:r>
      <w:r w:rsidR="005019D7" w:rsidRPr="005C179E">
        <w:rPr>
          <w:rFonts w:eastAsia="Times New Roman" w:cstheme="minorHAnsi"/>
          <w:kern w:val="1"/>
          <w:sz w:val="24"/>
          <w:szCs w:val="24"/>
          <w:lang w:eastAsia="zh-CN"/>
        </w:rPr>
        <w:softHyphen/>
      </w:r>
      <w:r w:rsidR="005019D7" w:rsidRPr="005C179E">
        <w:rPr>
          <w:rFonts w:eastAsia="Times New Roman" w:cstheme="minorHAnsi"/>
          <w:kern w:val="1"/>
          <w:sz w:val="24"/>
          <w:szCs w:val="24"/>
          <w:lang w:eastAsia="zh-CN"/>
        </w:rPr>
        <w:softHyphen/>
      </w:r>
      <w:r w:rsidR="00310A7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do Specyfikacji Warunków Zamówienia </w:t>
      </w:r>
      <w:r w:rsidR="000E0BC7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                                    </w:t>
      </w:r>
      <w:r w:rsidR="00310A70" w:rsidRPr="005C179E">
        <w:rPr>
          <w:rFonts w:eastAsia="Times New Roman" w:cstheme="minorHAnsi"/>
          <w:kern w:val="1"/>
          <w:sz w:val="24"/>
          <w:szCs w:val="24"/>
          <w:lang w:eastAsia="zh-CN"/>
        </w:rPr>
        <w:lastRenderedPageBreak/>
        <w:t xml:space="preserve">i  </w:t>
      </w:r>
      <w:r w:rsidR="00310A70"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, w przypadku wyboru naszej oferty, do zawarcia umowy zgodnie </w:t>
      </w:r>
      <w:r w:rsidR="00A15EFA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       </w:t>
      </w:r>
      <w:r w:rsidR="00310A70" w:rsidRPr="005C179E">
        <w:rPr>
          <w:rFonts w:eastAsia="Times New Roman" w:cstheme="minorHAnsi"/>
          <w:kern w:val="1"/>
          <w:sz w:val="24"/>
          <w:szCs w:val="24"/>
          <w:lang w:eastAsia="zh-CN"/>
        </w:rPr>
        <w:t>z niniejszą ofertą, na warunkach w niej określonych.</w:t>
      </w:r>
    </w:p>
    <w:p w14:paraId="664BD95A" w14:textId="77777777" w:rsidR="003E539A" w:rsidRPr="005C179E" w:rsidRDefault="003E539A" w:rsidP="001C2225">
      <w:pPr>
        <w:spacing w:after="0" w:line="240" w:lineRule="auto"/>
        <w:ind w:left="284" w:hanging="284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5453E011" w14:textId="220C48AC" w:rsidR="003E539A" w:rsidRPr="005C179E" w:rsidRDefault="003E539A" w:rsidP="003E539A">
      <w:pPr>
        <w:spacing w:after="0" w:line="240" w:lineRule="auto"/>
        <w:ind w:left="284" w:hanging="284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6.</w:t>
      </w:r>
      <w:r w:rsidRPr="005C179E">
        <w:rPr>
          <w:rFonts w:cstheme="minorHAnsi"/>
        </w:rPr>
        <w:t xml:space="preserve"> 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</w:t>
      </w:r>
      <w:r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OŚWIADCZAMY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, że do oferty mają zastosowanie następujące Ogólne Warunki Ubezpieczenia:</w:t>
      </w:r>
    </w:p>
    <w:p w14:paraId="30C7C112" w14:textId="487D059B" w:rsidR="003E539A" w:rsidRPr="005C179E" w:rsidRDefault="003E539A" w:rsidP="003E539A">
      <w:pPr>
        <w:spacing w:after="0" w:line="240" w:lineRule="auto"/>
        <w:ind w:left="284" w:hanging="284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6.1.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  <w:t>Ubezpieczenie odpowiedzialności cywilnej z tyt. administrowania drogami</w:t>
      </w:r>
    </w:p>
    <w:p w14:paraId="7A46A1A8" w14:textId="0C1DC773" w:rsidR="003E539A" w:rsidRDefault="003E539A" w:rsidP="003E539A">
      <w:pPr>
        <w:spacing w:after="0" w:line="240" w:lineRule="auto"/>
        <w:ind w:left="284" w:hanging="284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      Obowiązujące OWU :……………………………………………………………………………………………,</w:t>
      </w:r>
    </w:p>
    <w:p w14:paraId="1083DB85" w14:textId="77777777" w:rsidR="005C179E" w:rsidRPr="005C179E" w:rsidRDefault="005C179E" w:rsidP="000E0BC7">
      <w:pPr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02B4AD3C" w14:textId="53E39795" w:rsidR="003E539A" w:rsidRPr="005C179E" w:rsidRDefault="003E539A" w:rsidP="003E539A">
      <w:pPr>
        <w:spacing w:after="0" w:line="240" w:lineRule="auto"/>
        <w:ind w:left="284" w:hanging="284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7.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  <w:r w:rsidR="005C179E"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OŚWIADCZAMY</w:t>
      </w:r>
      <w:r w:rsidR="005C179E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, że </w:t>
      </w:r>
      <w:r w:rsidR="005C179E">
        <w:rPr>
          <w:rFonts w:eastAsia="Times New Roman" w:cstheme="minorHAnsi"/>
          <w:kern w:val="1"/>
          <w:sz w:val="24"/>
          <w:szCs w:val="24"/>
          <w:lang w:eastAsia="zh-CN"/>
        </w:rPr>
        <w:t>n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astępujące części zamówienia zostaną powierzone podwykonawcom:</w:t>
      </w:r>
    </w:p>
    <w:p w14:paraId="68668C5E" w14:textId="77777777" w:rsidR="003E539A" w:rsidRPr="005C179E" w:rsidRDefault="003E539A" w:rsidP="003E539A">
      <w:pPr>
        <w:spacing w:after="0" w:line="240" w:lineRule="auto"/>
        <w:ind w:left="284" w:hanging="284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1793CF4F" w14:textId="77777777" w:rsidR="003E539A" w:rsidRPr="003E539A" w:rsidRDefault="003E539A" w:rsidP="003E539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539A">
        <w:rPr>
          <w:rFonts w:eastAsia="Times New Roman" w:cstheme="minorHAnsi"/>
          <w:i/>
          <w:iCs/>
          <w:sz w:val="20"/>
          <w:szCs w:val="20"/>
          <w:lang w:eastAsia="pl-PL"/>
        </w:rPr>
        <w:t>(Wykonawca wypełnia – jeśli dotyczy):</w:t>
      </w:r>
    </w:p>
    <w:tbl>
      <w:tblPr>
        <w:tblW w:w="8939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10"/>
        <w:gridCol w:w="4062"/>
      </w:tblGrid>
      <w:tr w:rsidR="003E539A" w:rsidRPr="003E539A" w14:paraId="242F6D82" w14:textId="77777777" w:rsidTr="003E5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CD4A" w14:textId="77777777" w:rsidR="003E539A" w:rsidRPr="003E539A" w:rsidRDefault="003E539A" w:rsidP="003E539A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  <w:lang w:eastAsia="zh-CN"/>
              </w:rPr>
            </w:pPr>
            <w:r w:rsidRPr="003E539A">
              <w:rPr>
                <w:rFonts w:eastAsia="Calibri" w:cstheme="minorHAnsi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5438" w14:textId="77777777" w:rsidR="003E539A" w:rsidRPr="003E539A" w:rsidRDefault="003E539A" w:rsidP="003E539A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  <w:lang w:eastAsia="zh-CN"/>
              </w:rPr>
            </w:pPr>
            <w:r w:rsidRPr="003E539A">
              <w:rPr>
                <w:rFonts w:eastAsia="Calibri" w:cstheme="minorHAnsi"/>
                <w:b/>
                <w:bCs/>
                <w:sz w:val="16"/>
                <w:szCs w:val="16"/>
                <w:lang w:eastAsia="zh-CN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B4FE" w14:textId="77777777" w:rsidR="003E539A" w:rsidRPr="003E539A" w:rsidRDefault="003E539A" w:rsidP="003E539A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  <w:lang w:eastAsia="zh-CN"/>
              </w:rPr>
            </w:pPr>
            <w:r w:rsidRPr="003E539A">
              <w:rPr>
                <w:rFonts w:eastAsia="Calibri" w:cstheme="minorHAnsi"/>
                <w:b/>
                <w:bCs/>
                <w:sz w:val="16"/>
                <w:szCs w:val="16"/>
                <w:lang w:eastAsia="zh-CN"/>
              </w:rPr>
              <w:t>Nazwa firmy</w:t>
            </w:r>
          </w:p>
        </w:tc>
      </w:tr>
      <w:tr w:rsidR="003E539A" w:rsidRPr="003E539A" w14:paraId="49A9F5F1" w14:textId="77777777" w:rsidTr="003E5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8EA05" w14:textId="77777777" w:rsidR="003E539A" w:rsidRPr="003E539A" w:rsidRDefault="003E539A" w:rsidP="003E539A">
            <w:pPr>
              <w:tabs>
                <w:tab w:val="left" w:pos="360"/>
              </w:tabs>
              <w:snapToGrid w:val="0"/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AD6" w14:textId="77777777" w:rsidR="003E539A" w:rsidRPr="003E539A" w:rsidRDefault="003E539A" w:rsidP="003E539A">
            <w:pPr>
              <w:tabs>
                <w:tab w:val="left" w:pos="360"/>
              </w:tabs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3EEAF21" w14:textId="77777777" w:rsidR="003E539A" w:rsidRPr="003E539A" w:rsidRDefault="003E539A" w:rsidP="003E539A">
            <w:pPr>
              <w:tabs>
                <w:tab w:val="left" w:pos="360"/>
              </w:tabs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EFD" w14:textId="77777777" w:rsidR="003E539A" w:rsidRPr="003E539A" w:rsidRDefault="003E539A" w:rsidP="003E5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E9A1F28" w14:textId="77777777" w:rsidR="003E539A" w:rsidRPr="003E539A" w:rsidRDefault="003E539A" w:rsidP="003E539A">
            <w:pPr>
              <w:tabs>
                <w:tab w:val="left" w:pos="360"/>
              </w:tabs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BB1DCF2" w14:textId="77777777" w:rsidR="003E539A" w:rsidRPr="005C179E" w:rsidRDefault="003E539A" w:rsidP="003E539A">
      <w:pPr>
        <w:spacing w:after="0" w:line="240" w:lineRule="auto"/>
        <w:ind w:left="284" w:hanging="284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</w:p>
    <w:p w14:paraId="687EB60F" w14:textId="3AF1E3D2" w:rsidR="00310A70" w:rsidRPr="005C179E" w:rsidRDefault="003E539A" w:rsidP="003E539A">
      <w:pPr>
        <w:spacing w:after="0" w:line="240" w:lineRule="auto"/>
        <w:ind w:left="284" w:hanging="284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</w:p>
    <w:p w14:paraId="19B20E9F" w14:textId="0411D3AA" w:rsidR="00AE1CA2" w:rsidRPr="005C179E" w:rsidRDefault="003E539A" w:rsidP="00406CBA">
      <w:pPr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8</w:t>
      </w:r>
      <w:r w:rsidR="00310A7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.   </w:t>
      </w:r>
      <w:r w:rsidR="00AE1CA2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Oświadczam, że wypełniłem obowiązki informacyjne przewidziane w art. 13 lub </w:t>
      </w:r>
    </w:p>
    <w:p w14:paraId="73800C6C" w14:textId="1C50DC0E" w:rsidR="00AE1CA2" w:rsidRPr="005C179E" w:rsidRDefault="00AE1CA2" w:rsidP="00406CBA">
      <w:pPr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art. 14 RODO²</w:t>
      </w:r>
      <w:r w:rsidR="008E32B5" w:rsidRPr="005C179E">
        <w:rPr>
          <w:rFonts w:eastAsia="Times New Roman" w:cstheme="minorHAnsi"/>
          <w:kern w:val="1"/>
          <w:sz w:val="24"/>
          <w:szCs w:val="24"/>
          <w:lang w:eastAsia="zh-CN"/>
        </w:rPr>
        <w:t>⁾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wobec osób fizycznych, od których dane osobowe bezpośrednio lub</w:t>
      </w:r>
    </w:p>
    <w:p w14:paraId="5A7E2B9C" w14:textId="77777777" w:rsidR="00AE1CA2" w:rsidRPr="005C179E" w:rsidRDefault="00AE1CA2" w:rsidP="00406CBA">
      <w:pPr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pośrednio pozyskałem w celu ubiegania się o udzielenie zamówienia publicznego </w:t>
      </w:r>
    </w:p>
    <w:p w14:paraId="0FC03394" w14:textId="0CF38D2F" w:rsidR="00310A70" w:rsidRPr="005C179E" w:rsidRDefault="00AE1CA2" w:rsidP="00406CBA">
      <w:pPr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w niniejszym postepowaniu.**</w:t>
      </w:r>
    </w:p>
    <w:p w14:paraId="767BE976" w14:textId="0AB84636" w:rsidR="00AE1CA2" w:rsidRPr="005C179E" w:rsidRDefault="00AE1CA2" w:rsidP="00406CBA">
      <w:pPr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5A6A4049" w14:textId="455E853E" w:rsidR="00AE1CA2" w:rsidRPr="005C179E" w:rsidRDefault="003E539A" w:rsidP="00406CBA">
      <w:pPr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9</w:t>
      </w:r>
      <w:r w:rsidR="00AE1CA2" w:rsidRPr="005C179E">
        <w:rPr>
          <w:rFonts w:eastAsia="Times New Roman" w:cstheme="minorHAnsi"/>
          <w:kern w:val="1"/>
          <w:sz w:val="24"/>
          <w:szCs w:val="24"/>
          <w:lang w:eastAsia="zh-CN"/>
        </w:rPr>
        <w:t>.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</w:t>
      </w:r>
      <w:r w:rsidR="00AE1CA2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</w:t>
      </w:r>
      <w:r w:rsidR="00AE1CA2"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ofertę na </w:t>
      </w:r>
      <w:r w:rsidR="00DD1029" w:rsidRPr="005C179E">
        <w:rPr>
          <w:rFonts w:eastAsia="Times New Roman" w:cstheme="minorHAnsi"/>
          <w:kern w:val="1"/>
          <w:sz w:val="24"/>
          <w:szCs w:val="24"/>
          <w:lang w:eastAsia="zh-CN"/>
        </w:rPr>
        <w:t>…………</w:t>
      </w:r>
      <w:r w:rsidR="00AE1CA2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5C179E" w:rsidRDefault="00AE1CA2" w:rsidP="00406CBA">
      <w:pPr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5A64688A" w14:textId="453E46FB" w:rsidR="00AE1CA2" w:rsidRPr="005C179E" w:rsidRDefault="003E539A" w:rsidP="00406CBA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10</w:t>
      </w:r>
      <w:r w:rsidR="00AE1CA2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. 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</w:t>
      </w:r>
      <w:r w:rsidR="00AE1CA2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Wraz z ofertą </w:t>
      </w:r>
      <w:r w:rsidR="00AE1CA2" w:rsidRPr="005C179E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5C179E">
        <w:rPr>
          <w:rFonts w:eastAsia="Times New Roman" w:cstheme="minorHAnsi"/>
          <w:kern w:val="1"/>
          <w:sz w:val="24"/>
          <w:szCs w:val="24"/>
          <w:lang w:eastAsia="zh-CN"/>
        </w:rPr>
        <w:t>następujące oświadczenia i dokumenty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5C179E" w:rsidRDefault="008F2960" w:rsidP="00406CBA">
      <w:pPr>
        <w:suppressAutoHyphens/>
        <w:spacing w:after="0" w:line="240" w:lineRule="auto"/>
        <w:ind w:left="6372" w:firstLine="708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25216384" w14:textId="3506CEEF" w:rsidR="00AE1CA2" w:rsidRPr="005C179E" w:rsidRDefault="005C179E" w:rsidP="00AE1CA2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  <w:r>
        <w:rPr>
          <w:rFonts w:eastAsia="Times New Roman" w:cstheme="minorHAnsi"/>
          <w:kern w:val="1"/>
          <w:sz w:val="24"/>
          <w:szCs w:val="24"/>
          <w:lang w:eastAsia="zh-CN"/>
        </w:rPr>
        <w:t>10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>.1. ………………………………..</w:t>
      </w:r>
    </w:p>
    <w:p w14:paraId="4FAF594D" w14:textId="3ECA3BF1" w:rsidR="00CD6357" w:rsidRPr="005C179E" w:rsidRDefault="005C179E" w:rsidP="00AE1CA2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  <w:r>
        <w:rPr>
          <w:rFonts w:eastAsia="Times New Roman" w:cstheme="minorHAnsi"/>
          <w:kern w:val="1"/>
          <w:sz w:val="24"/>
          <w:szCs w:val="24"/>
          <w:lang w:eastAsia="zh-CN"/>
        </w:rPr>
        <w:t>10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>.2. ………………………………..</w:t>
      </w:r>
    </w:p>
    <w:p w14:paraId="2FE70432" w14:textId="30FD3662" w:rsidR="00CD6357" w:rsidRPr="005C179E" w:rsidRDefault="005C179E" w:rsidP="00AE1CA2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  <w:r>
        <w:rPr>
          <w:rFonts w:eastAsia="Times New Roman" w:cstheme="minorHAnsi"/>
          <w:kern w:val="1"/>
          <w:sz w:val="24"/>
          <w:szCs w:val="24"/>
          <w:lang w:eastAsia="zh-CN"/>
        </w:rPr>
        <w:t>10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>.3. ………………………………..</w:t>
      </w:r>
    </w:p>
    <w:p w14:paraId="38027126" w14:textId="3837490C" w:rsidR="008F2960" w:rsidRPr="005C179E" w:rsidRDefault="005C179E" w:rsidP="00FC32FD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  <w:r>
        <w:rPr>
          <w:rFonts w:eastAsia="Times New Roman" w:cstheme="minorHAnsi"/>
          <w:kern w:val="1"/>
          <w:sz w:val="24"/>
          <w:szCs w:val="24"/>
          <w:lang w:eastAsia="zh-CN"/>
        </w:rPr>
        <w:t>10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>.4. ……………………………….</w:t>
      </w:r>
      <w:r w:rsidR="008F2960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5C179E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E816F9" w:rsidRPr="005C179E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5C179E" w:rsidRDefault="008A2097" w:rsidP="00406CBA">
      <w:pPr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zh-CN"/>
        </w:rPr>
      </w:pPr>
      <w:r w:rsidRPr="005C179E">
        <w:rPr>
          <w:rFonts w:eastAsia="Times New Roman" w:cstheme="minorHAnsi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5C179E" w:rsidRDefault="00CD6357" w:rsidP="00406CBA">
      <w:pPr>
        <w:suppressAutoHyphens/>
        <w:spacing w:after="0" w:line="240" w:lineRule="auto"/>
        <w:rPr>
          <w:rFonts w:eastAsia="Times New Roman" w:cstheme="minorHAnsi"/>
          <w:kern w:val="1"/>
          <w:sz w:val="16"/>
          <w:szCs w:val="16"/>
          <w:lang w:eastAsia="zh-CN"/>
        </w:rPr>
      </w:pPr>
      <w:r w:rsidRPr="005C179E">
        <w:rPr>
          <w:rFonts w:eastAsia="Times New Roman" w:cstheme="minorHAnsi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5C179E">
        <w:rPr>
          <w:rFonts w:eastAsia="Times New Roman" w:cstheme="minorHAnsi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52ADC09C" w:rsidR="00CD6357" w:rsidRPr="005C179E" w:rsidRDefault="00DD1029" w:rsidP="00406CBA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......................., 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>dnia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……………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>202</w:t>
      </w:r>
      <w:r w:rsidR="00F71DC1" w:rsidRPr="005C179E">
        <w:rPr>
          <w:rFonts w:eastAsia="Times New Roman" w:cstheme="minorHAnsi"/>
          <w:kern w:val="1"/>
          <w:sz w:val="24"/>
          <w:szCs w:val="24"/>
          <w:lang w:eastAsia="zh-CN"/>
        </w:rPr>
        <w:t>3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5C179E" w:rsidRDefault="008F2960" w:rsidP="00406CBA">
      <w:pPr>
        <w:suppressAutoHyphens/>
        <w:spacing w:after="0" w:line="240" w:lineRule="auto"/>
        <w:rPr>
          <w:rFonts w:eastAsia="Times New Roman" w:cstheme="minorHAnsi"/>
          <w:kern w:val="1"/>
          <w:sz w:val="16"/>
          <w:szCs w:val="16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>…….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................................................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>...................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  <w:t xml:space="preserve">  </w:t>
      </w:r>
      <w:r w:rsidR="00E816F9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      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</w:t>
      </w:r>
      <w:r w:rsidRPr="005C179E">
        <w:rPr>
          <w:rFonts w:eastAsia="Times New Roman" w:cstheme="minorHAnsi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5C179E" w:rsidRDefault="004B2AFF" w:rsidP="00406CBA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7513A8C4" w14:textId="6B13E466" w:rsidR="008E32B5" w:rsidRPr="005C179E" w:rsidRDefault="008F2960" w:rsidP="00406CBA">
      <w:pPr>
        <w:suppressAutoHyphens/>
        <w:spacing w:after="0" w:line="240" w:lineRule="auto"/>
        <w:rPr>
          <w:rFonts w:eastAsia="Times New Roman" w:cstheme="minorHAnsi"/>
          <w:kern w:val="1"/>
          <w:sz w:val="16"/>
          <w:szCs w:val="16"/>
          <w:lang w:eastAsia="zh-CN"/>
        </w:rPr>
      </w:pP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>………….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5C179E">
        <w:rPr>
          <w:rFonts w:eastAsia="Times New Roman" w:cstheme="minorHAnsi"/>
          <w:kern w:val="1"/>
          <w:sz w:val="24"/>
          <w:szCs w:val="24"/>
          <w:lang w:eastAsia="zh-CN"/>
        </w:rPr>
        <w:t>....</w:t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  <w:r w:rsidRPr="005C179E">
        <w:rPr>
          <w:rFonts w:eastAsia="Times New Roman" w:cstheme="minorHAnsi"/>
          <w:kern w:val="1"/>
          <w:sz w:val="24"/>
          <w:szCs w:val="24"/>
          <w:lang w:eastAsia="zh-CN"/>
        </w:rPr>
        <w:tab/>
      </w:r>
      <w:r w:rsidR="00E816F9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</w:t>
      </w:r>
      <w:r w:rsidR="004B2AFF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        </w:t>
      </w:r>
      <w:r w:rsidR="00E816F9" w:rsidRPr="005C179E">
        <w:rPr>
          <w:rFonts w:eastAsia="Times New Roman" w:cstheme="minorHAnsi"/>
          <w:kern w:val="1"/>
          <w:sz w:val="24"/>
          <w:szCs w:val="24"/>
          <w:lang w:eastAsia="zh-CN"/>
        </w:rPr>
        <w:t xml:space="preserve"> </w:t>
      </w:r>
      <w:r w:rsidRPr="005C179E">
        <w:rPr>
          <w:rFonts w:eastAsia="Times New Roman" w:cstheme="minorHAnsi"/>
          <w:kern w:val="1"/>
          <w:sz w:val="16"/>
          <w:szCs w:val="16"/>
          <w:lang w:eastAsia="zh-CN"/>
        </w:rPr>
        <w:t xml:space="preserve">(nazwa, adres) </w:t>
      </w:r>
    </w:p>
    <w:p w14:paraId="3DC63ED3" w14:textId="5DEEDF9B" w:rsidR="004B2AFF" w:rsidRPr="000E0BC7" w:rsidRDefault="004B2AFF" w:rsidP="00406CBA">
      <w:pPr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u w:val="single"/>
          <w:lang w:eastAsia="zh-CN"/>
        </w:rPr>
      </w:pPr>
      <w:r w:rsidRPr="005C179E">
        <w:rPr>
          <w:rFonts w:eastAsia="Times New Roman" w:cstheme="minorHAnsi"/>
          <w:kern w:val="1"/>
          <w:sz w:val="20"/>
          <w:szCs w:val="20"/>
          <w:u w:val="single"/>
          <w:lang w:eastAsia="zh-CN"/>
        </w:rPr>
        <w:t>Informacja dla Wykonawcy:</w:t>
      </w:r>
    </w:p>
    <w:p w14:paraId="0CD594C1" w14:textId="77777777" w:rsidR="004B2AFF" w:rsidRPr="005C179E" w:rsidRDefault="004B2AFF" w:rsidP="00406CBA">
      <w:pPr>
        <w:suppressAutoHyphens/>
        <w:spacing w:after="0" w:line="240" w:lineRule="auto"/>
        <w:rPr>
          <w:rFonts w:eastAsia="Times New Roman" w:cstheme="minorHAnsi"/>
          <w:kern w:val="1"/>
          <w:sz w:val="18"/>
          <w:szCs w:val="18"/>
          <w:lang w:eastAsia="zh-CN"/>
        </w:rPr>
      </w:pPr>
      <w:r w:rsidRPr="005C179E">
        <w:rPr>
          <w:rFonts w:eastAsia="Times New Roman" w:cstheme="minorHAnsi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5C179E" w:rsidRDefault="004B2AFF" w:rsidP="00406CBA">
      <w:pPr>
        <w:suppressAutoHyphens/>
        <w:spacing w:after="0" w:line="240" w:lineRule="auto"/>
        <w:rPr>
          <w:rFonts w:eastAsia="Times New Roman" w:cstheme="minorHAnsi"/>
          <w:kern w:val="1"/>
          <w:sz w:val="18"/>
          <w:szCs w:val="18"/>
          <w:lang w:eastAsia="zh-CN"/>
        </w:rPr>
      </w:pPr>
      <w:r w:rsidRPr="005C179E">
        <w:rPr>
          <w:rFonts w:eastAsia="Times New Roman" w:cstheme="minorHAnsi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5C179E" w:rsidRDefault="004B2AFF" w:rsidP="00406CBA">
      <w:pPr>
        <w:suppressAutoHyphens/>
        <w:spacing w:after="0" w:line="240" w:lineRule="auto"/>
        <w:rPr>
          <w:rFonts w:eastAsia="Times New Roman" w:cstheme="minorHAnsi"/>
          <w:kern w:val="1"/>
          <w:sz w:val="18"/>
          <w:szCs w:val="18"/>
          <w:lang w:eastAsia="zh-CN"/>
        </w:rPr>
      </w:pPr>
      <w:r w:rsidRPr="005C179E">
        <w:rPr>
          <w:rFonts w:eastAsia="Times New Roman" w:cstheme="minorHAnsi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5C179E">
        <w:rPr>
          <w:rFonts w:eastAsia="Times New Roman" w:cstheme="minorHAnsi"/>
          <w:kern w:val="1"/>
          <w:sz w:val="18"/>
          <w:szCs w:val="18"/>
          <w:lang w:eastAsia="zh-CN"/>
        </w:rPr>
        <w:t>ami</w:t>
      </w:r>
      <w:proofErr w:type="spellEnd"/>
      <w:r w:rsidRPr="005C179E">
        <w:rPr>
          <w:rFonts w:eastAsia="Times New Roman" w:cstheme="minorHAnsi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5C179E" w:rsidRDefault="004B2AFF" w:rsidP="00406CBA">
      <w:pPr>
        <w:suppressAutoHyphens/>
        <w:spacing w:after="0" w:line="240" w:lineRule="auto"/>
        <w:rPr>
          <w:rFonts w:eastAsia="Times New Roman" w:cstheme="minorHAnsi"/>
          <w:kern w:val="1"/>
          <w:sz w:val="18"/>
          <w:szCs w:val="18"/>
          <w:lang w:eastAsia="zh-CN"/>
        </w:rPr>
      </w:pPr>
      <w:r w:rsidRPr="005C179E">
        <w:rPr>
          <w:rFonts w:eastAsia="Times New Roman" w:cstheme="minorHAnsi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5C179E" w:rsidRDefault="004B2AFF" w:rsidP="00406CBA">
      <w:pPr>
        <w:suppressAutoHyphens/>
        <w:spacing w:after="0" w:line="240" w:lineRule="auto"/>
        <w:rPr>
          <w:rFonts w:eastAsia="Times New Roman" w:cstheme="minorHAnsi"/>
          <w:kern w:val="1"/>
          <w:sz w:val="18"/>
          <w:szCs w:val="18"/>
          <w:lang w:eastAsia="zh-CN"/>
        </w:rPr>
      </w:pPr>
      <w:r w:rsidRPr="005C179E">
        <w:rPr>
          <w:rFonts w:eastAsia="Times New Roman" w:cstheme="minorHAnsi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5C179E" w:rsidRDefault="004B2AFF" w:rsidP="00406CBA">
      <w:pPr>
        <w:suppressAutoHyphens/>
        <w:spacing w:after="0" w:line="240" w:lineRule="auto"/>
        <w:rPr>
          <w:rFonts w:eastAsia="Times New Roman" w:cstheme="minorHAnsi"/>
          <w:kern w:val="1"/>
          <w:sz w:val="18"/>
          <w:szCs w:val="18"/>
          <w:lang w:eastAsia="zh-CN"/>
        </w:rPr>
      </w:pPr>
      <w:r w:rsidRPr="005C179E">
        <w:rPr>
          <w:rFonts w:eastAsia="Times New Roman" w:cstheme="minorHAnsi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5C179E" w:rsidRDefault="004B2AFF" w:rsidP="00406CBA">
      <w:pPr>
        <w:suppressAutoHyphens/>
        <w:spacing w:after="0" w:line="240" w:lineRule="auto"/>
        <w:rPr>
          <w:rFonts w:eastAsia="Times New Roman" w:cstheme="minorHAnsi"/>
          <w:kern w:val="1"/>
          <w:sz w:val="18"/>
          <w:szCs w:val="18"/>
          <w:lang w:eastAsia="zh-CN"/>
        </w:rPr>
      </w:pPr>
      <w:r w:rsidRPr="005C179E">
        <w:rPr>
          <w:rFonts w:eastAsia="Times New Roman" w:cstheme="minorHAnsi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5C179E" w:rsidRDefault="004B2AFF" w:rsidP="00406CBA">
      <w:pPr>
        <w:suppressAutoHyphens/>
        <w:spacing w:after="0" w:line="240" w:lineRule="auto"/>
        <w:rPr>
          <w:rFonts w:eastAsia="Times New Roman" w:cstheme="minorHAnsi"/>
          <w:kern w:val="1"/>
          <w:sz w:val="18"/>
          <w:szCs w:val="18"/>
          <w:lang w:eastAsia="zh-CN"/>
        </w:rPr>
      </w:pPr>
      <w:r w:rsidRPr="005C179E">
        <w:rPr>
          <w:rFonts w:eastAsia="Times New Roman" w:cstheme="minorHAnsi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5C179E">
        <w:rPr>
          <w:rFonts w:eastAsia="Times New Roman" w:cstheme="minorHAnsi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5C179E" w:rsidRDefault="008A2097" w:rsidP="00406CBA">
      <w:pPr>
        <w:suppressAutoHyphens/>
        <w:spacing w:after="0" w:line="240" w:lineRule="auto"/>
        <w:rPr>
          <w:rFonts w:eastAsia="Times New Roman" w:cstheme="minorHAnsi"/>
          <w:kern w:val="1"/>
          <w:sz w:val="18"/>
          <w:szCs w:val="18"/>
          <w:lang w:eastAsia="zh-CN"/>
        </w:rPr>
      </w:pPr>
      <w:r w:rsidRPr="005C179E">
        <w:rPr>
          <w:rFonts w:eastAsia="Times New Roman" w:cstheme="minorHAnsi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5C179E">
        <w:rPr>
          <w:rFonts w:eastAsia="Times New Roman" w:cstheme="minorHAnsi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5C179E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zh-CN"/>
        </w:rPr>
      </w:pPr>
    </w:p>
    <w:p w14:paraId="4F2F5F21" w14:textId="77777777" w:rsidR="008A2097" w:rsidRPr="005C179E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zh-CN"/>
        </w:rPr>
      </w:pPr>
    </w:p>
    <w:p w14:paraId="06D52699" w14:textId="0C529E79" w:rsidR="008A2097" w:rsidRPr="005C179E" w:rsidRDefault="008A2097" w:rsidP="00406CBA">
      <w:pPr>
        <w:suppressAutoHyphens/>
        <w:spacing w:after="0" w:line="240" w:lineRule="auto"/>
        <w:rPr>
          <w:rFonts w:eastAsia="Times New Roman" w:cstheme="minorHAnsi"/>
          <w:kern w:val="1"/>
          <w:sz w:val="16"/>
          <w:szCs w:val="16"/>
          <w:lang w:eastAsia="zh-CN"/>
        </w:rPr>
      </w:pPr>
      <w:r w:rsidRPr="005C179E">
        <w:rPr>
          <w:rFonts w:eastAsia="Times New Roman" w:cstheme="minorHAnsi"/>
          <w:kern w:val="1"/>
          <w:sz w:val="16"/>
          <w:szCs w:val="16"/>
          <w:lang w:eastAsia="zh-CN"/>
        </w:rPr>
        <w:t>²⁾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 dz. Urz. UE L 119 z 04.05.2016, str. 1).</w:t>
      </w:r>
    </w:p>
    <w:sectPr w:rsidR="008A2097" w:rsidRPr="005C179E" w:rsidSect="0027365C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F1F8" w14:textId="77777777" w:rsidR="00C84937" w:rsidRDefault="00C84937" w:rsidP="009222A9">
      <w:pPr>
        <w:spacing w:after="0" w:line="240" w:lineRule="auto"/>
      </w:pPr>
      <w:r>
        <w:separator/>
      </w:r>
    </w:p>
  </w:endnote>
  <w:endnote w:type="continuationSeparator" w:id="0">
    <w:p w14:paraId="4ADFF9BD" w14:textId="77777777" w:rsidR="00C84937" w:rsidRDefault="00C84937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863513"/>
      <w:docPartObj>
        <w:docPartGallery w:val="Page Numbers (Bottom of Page)"/>
        <w:docPartUnique/>
      </w:docPartObj>
    </w:sdtPr>
    <w:sdtContent>
      <w:p w14:paraId="0E2A3AAB" w14:textId="4AE9E9F4" w:rsidR="005C179E" w:rsidRDefault="005C17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C660" w14:textId="77777777" w:rsidR="00C84937" w:rsidRDefault="00C84937" w:rsidP="009222A9">
      <w:pPr>
        <w:spacing w:after="0" w:line="240" w:lineRule="auto"/>
      </w:pPr>
      <w:r>
        <w:separator/>
      </w:r>
    </w:p>
  </w:footnote>
  <w:footnote w:type="continuationSeparator" w:id="0">
    <w:p w14:paraId="22D69D12" w14:textId="77777777" w:rsidR="00C84937" w:rsidRDefault="00C84937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5A02" w14:textId="11C0B8FF" w:rsidR="0012691B" w:rsidRDefault="0012691B" w:rsidP="0012691B">
    <w:pPr>
      <w:pStyle w:val="Nagwek"/>
      <w:jc w:val="right"/>
    </w:pPr>
    <w:r w:rsidRPr="0012691B">
      <w:t>zał. nr 1 do SWZ DP/22/2023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73040E"/>
    <w:multiLevelType w:val="hybridMultilevel"/>
    <w:tmpl w:val="2A708B04"/>
    <w:lvl w:ilvl="0" w:tplc="BFB4D674">
      <w:start w:val="1"/>
      <w:numFmt w:val="bullet"/>
      <w:lvlText w:val=""/>
      <w:lvlJc w:val="left"/>
      <w:pPr>
        <w:ind w:left="7097" w:hanging="360"/>
      </w:pPr>
      <w:rPr>
        <w:rFonts w:ascii="Symbol" w:eastAsiaTheme="minorHAnsi" w:hAnsi="Symbol" w:cstheme="minorBidi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50AF8"/>
    <w:multiLevelType w:val="hybridMultilevel"/>
    <w:tmpl w:val="0342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92A2B"/>
    <w:multiLevelType w:val="hybridMultilevel"/>
    <w:tmpl w:val="F72602E0"/>
    <w:lvl w:ilvl="0" w:tplc="79FA0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23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435444">
    <w:abstractNumId w:val="2"/>
  </w:num>
  <w:num w:numId="3" w16cid:durableId="2030982832">
    <w:abstractNumId w:val="4"/>
  </w:num>
  <w:num w:numId="4" w16cid:durableId="2131195147">
    <w:abstractNumId w:val="3"/>
  </w:num>
  <w:num w:numId="5" w16cid:durableId="169884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344D4"/>
    <w:rsid w:val="00060491"/>
    <w:rsid w:val="0007778B"/>
    <w:rsid w:val="00085AD5"/>
    <w:rsid w:val="0009394F"/>
    <w:rsid w:val="000A0C35"/>
    <w:rsid w:val="000B443F"/>
    <w:rsid w:val="000C5AAD"/>
    <w:rsid w:val="000E0BC7"/>
    <w:rsid w:val="000E0F51"/>
    <w:rsid w:val="000E18FD"/>
    <w:rsid w:val="000E228D"/>
    <w:rsid w:val="00104AA1"/>
    <w:rsid w:val="00116DAE"/>
    <w:rsid w:val="00124BFD"/>
    <w:rsid w:val="00125D8B"/>
    <w:rsid w:val="0012691B"/>
    <w:rsid w:val="00130F75"/>
    <w:rsid w:val="0013431D"/>
    <w:rsid w:val="00154543"/>
    <w:rsid w:val="001549F5"/>
    <w:rsid w:val="001A49D0"/>
    <w:rsid w:val="001C21F5"/>
    <w:rsid w:val="001C2225"/>
    <w:rsid w:val="001C2FFE"/>
    <w:rsid w:val="001E5A89"/>
    <w:rsid w:val="001F1F09"/>
    <w:rsid w:val="001F34A0"/>
    <w:rsid w:val="001F7CC4"/>
    <w:rsid w:val="00202F7F"/>
    <w:rsid w:val="00253600"/>
    <w:rsid w:val="00270FD5"/>
    <w:rsid w:val="0027365C"/>
    <w:rsid w:val="002859B1"/>
    <w:rsid w:val="002A41F3"/>
    <w:rsid w:val="002B20F9"/>
    <w:rsid w:val="002D7F8C"/>
    <w:rsid w:val="002F2C03"/>
    <w:rsid w:val="00302AF3"/>
    <w:rsid w:val="00310A70"/>
    <w:rsid w:val="00332E35"/>
    <w:rsid w:val="0034596B"/>
    <w:rsid w:val="0038097B"/>
    <w:rsid w:val="003A790A"/>
    <w:rsid w:val="003B1592"/>
    <w:rsid w:val="003B2EC1"/>
    <w:rsid w:val="003D0632"/>
    <w:rsid w:val="003E539A"/>
    <w:rsid w:val="004001A6"/>
    <w:rsid w:val="0040634A"/>
    <w:rsid w:val="00406CBA"/>
    <w:rsid w:val="00411F97"/>
    <w:rsid w:val="00416388"/>
    <w:rsid w:val="00442F62"/>
    <w:rsid w:val="004513C4"/>
    <w:rsid w:val="00491B03"/>
    <w:rsid w:val="00494F4A"/>
    <w:rsid w:val="004B2AFF"/>
    <w:rsid w:val="004B3774"/>
    <w:rsid w:val="004D6428"/>
    <w:rsid w:val="004F1A14"/>
    <w:rsid w:val="005019D7"/>
    <w:rsid w:val="00503881"/>
    <w:rsid w:val="00553231"/>
    <w:rsid w:val="00560BD1"/>
    <w:rsid w:val="005775BC"/>
    <w:rsid w:val="00587882"/>
    <w:rsid w:val="005A4219"/>
    <w:rsid w:val="005C179E"/>
    <w:rsid w:val="006073EA"/>
    <w:rsid w:val="00613E45"/>
    <w:rsid w:val="00631FA2"/>
    <w:rsid w:val="00655E1E"/>
    <w:rsid w:val="00665C85"/>
    <w:rsid w:val="00681F90"/>
    <w:rsid w:val="007135FC"/>
    <w:rsid w:val="00713776"/>
    <w:rsid w:val="00717459"/>
    <w:rsid w:val="007A5D7F"/>
    <w:rsid w:val="007C1F1C"/>
    <w:rsid w:val="00814454"/>
    <w:rsid w:val="00830367"/>
    <w:rsid w:val="0083138E"/>
    <w:rsid w:val="008339D4"/>
    <w:rsid w:val="00867128"/>
    <w:rsid w:val="00872CC9"/>
    <w:rsid w:val="008760CD"/>
    <w:rsid w:val="00882060"/>
    <w:rsid w:val="008A2097"/>
    <w:rsid w:val="008B657D"/>
    <w:rsid w:val="008E32B5"/>
    <w:rsid w:val="008F0516"/>
    <w:rsid w:val="008F24C5"/>
    <w:rsid w:val="008F2960"/>
    <w:rsid w:val="008F6DA5"/>
    <w:rsid w:val="009222A9"/>
    <w:rsid w:val="00942073"/>
    <w:rsid w:val="00955452"/>
    <w:rsid w:val="00964D7E"/>
    <w:rsid w:val="00975957"/>
    <w:rsid w:val="009A3101"/>
    <w:rsid w:val="009E5C5C"/>
    <w:rsid w:val="00A15EFA"/>
    <w:rsid w:val="00A41401"/>
    <w:rsid w:val="00A67AB8"/>
    <w:rsid w:val="00A67E0C"/>
    <w:rsid w:val="00A95595"/>
    <w:rsid w:val="00AA05D8"/>
    <w:rsid w:val="00AB5B36"/>
    <w:rsid w:val="00AE1CA2"/>
    <w:rsid w:val="00AE4A86"/>
    <w:rsid w:val="00B21502"/>
    <w:rsid w:val="00B32D04"/>
    <w:rsid w:val="00B50F47"/>
    <w:rsid w:val="00B5438C"/>
    <w:rsid w:val="00BA598F"/>
    <w:rsid w:val="00BB1AC2"/>
    <w:rsid w:val="00BC024A"/>
    <w:rsid w:val="00BC56CD"/>
    <w:rsid w:val="00C001E2"/>
    <w:rsid w:val="00C21EC3"/>
    <w:rsid w:val="00C23D13"/>
    <w:rsid w:val="00C57BFA"/>
    <w:rsid w:val="00C672A9"/>
    <w:rsid w:val="00C71452"/>
    <w:rsid w:val="00C828B5"/>
    <w:rsid w:val="00C84937"/>
    <w:rsid w:val="00C93FBD"/>
    <w:rsid w:val="00CA5D5E"/>
    <w:rsid w:val="00CB0FAE"/>
    <w:rsid w:val="00CD48D7"/>
    <w:rsid w:val="00CD6357"/>
    <w:rsid w:val="00D27BE9"/>
    <w:rsid w:val="00D72DAC"/>
    <w:rsid w:val="00D823CA"/>
    <w:rsid w:val="00D83DA6"/>
    <w:rsid w:val="00D84A12"/>
    <w:rsid w:val="00DC77A7"/>
    <w:rsid w:val="00DD1029"/>
    <w:rsid w:val="00DE5C2A"/>
    <w:rsid w:val="00E059FD"/>
    <w:rsid w:val="00E323AF"/>
    <w:rsid w:val="00E40347"/>
    <w:rsid w:val="00E614D1"/>
    <w:rsid w:val="00E66B70"/>
    <w:rsid w:val="00E70AB1"/>
    <w:rsid w:val="00E816F9"/>
    <w:rsid w:val="00E86F86"/>
    <w:rsid w:val="00E973F7"/>
    <w:rsid w:val="00EA1A53"/>
    <w:rsid w:val="00ED02EB"/>
    <w:rsid w:val="00F12640"/>
    <w:rsid w:val="00F15022"/>
    <w:rsid w:val="00F16B44"/>
    <w:rsid w:val="00F468E0"/>
    <w:rsid w:val="00F51236"/>
    <w:rsid w:val="00F71DC1"/>
    <w:rsid w:val="00F934B1"/>
    <w:rsid w:val="00F9467F"/>
    <w:rsid w:val="00FB1ACC"/>
    <w:rsid w:val="00FC32FD"/>
    <w:rsid w:val="00FC5F9A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table" w:styleId="Tabela-Siatka">
    <w:name w:val="Table Grid"/>
    <w:basedOn w:val="Standardowy"/>
    <w:uiPriority w:val="39"/>
    <w:rsid w:val="00FF1E01"/>
    <w:pPr>
      <w:spacing w:after="0" w:line="240" w:lineRule="auto"/>
      <w:ind w:left="22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11</cp:revision>
  <cp:lastPrinted>2022-02-01T09:03:00Z</cp:lastPrinted>
  <dcterms:created xsi:type="dcterms:W3CDTF">2023-09-06T09:05:00Z</dcterms:created>
  <dcterms:modified xsi:type="dcterms:W3CDTF">2023-09-08T08:59:00Z</dcterms:modified>
</cp:coreProperties>
</file>