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1910" w14:textId="77777777" w:rsidR="00C97E0E" w:rsidRPr="00FF1855" w:rsidRDefault="00EA0F74" w:rsidP="007D6392">
      <w:pPr>
        <w:rPr>
          <w:b/>
          <w:sz w:val="20"/>
          <w:szCs w:val="20"/>
        </w:rPr>
      </w:pPr>
      <w:bookmarkStart w:id="0" w:name="_GoBack"/>
      <w:bookmarkEnd w:id="0"/>
      <w:r w:rsidRPr="007D6392">
        <w:rPr>
          <w:b/>
          <w:sz w:val="20"/>
          <w:szCs w:val="20"/>
          <w:u w:val="single"/>
        </w:rPr>
        <w:t xml:space="preserve">Kontener </w:t>
      </w:r>
      <w:r w:rsidR="002847D8" w:rsidRPr="007D6392">
        <w:rPr>
          <w:b/>
          <w:sz w:val="20"/>
          <w:szCs w:val="20"/>
          <w:u w:val="single"/>
        </w:rPr>
        <w:t>transportowy</w:t>
      </w:r>
      <w:r w:rsidR="007856BE" w:rsidRPr="007D6392">
        <w:rPr>
          <w:b/>
          <w:sz w:val="20"/>
          <w:szCs w:val="20"/>
          <w:u w:val="single"/>
        </w:rPr>
        <w:t xml:space="preserve"> 305</w:t>
      </w:r>
      <w:r w:rsidR="00385EA1">
        <w:rPr>
          <w:b/>
          <w:sz w:val="20"/>
          <w:szCs w:val="20"/>
          <w:u w:val="single"/>
        </w:rPr>
        <w:t xml:space="preserve"> </w:t>
      </w:r>
      <w:r w:rsidR="00385EA1" w:rsidRPr="00385EA1">
        <w:rPr>
          <w:b/>
          <w:sz w:val="16"/>
          <w:szCs w:val="16"/>
          <w:u w:val="single"/>
        </w:rPr>
        <w:t>K</w:t>
      </w:r>
      <w:r w:rsidR="00385EA1">
        <w:rPr>
          <w:b/>
          <w:sz w:val="20"/>
          <w:szCs w:val="20"/>
          <w:u w:val="single"/>
        </w:rPr>
        <w:t xml:space="preserve"> </w:t>
      </w:r>
      <w:r w:rsidR="007856BE" w:rsidRPr="007D6392">
        <w:rPr>
          <w:b/>
          <w:sz w:val="20"/>
          <w:szCs w:val="20"/>
          <w:u w:val="single"/>
        </w:rPr>
        <w:t>K9</w:t>
      </w:r>
      <w:r w:rsidR="007D6392">
        <w:rPr>
          <w:b/>
          <w:sz w:val="20"/>
          <w:szCs w:val="20"/>
        </w:rPr>
        <w:br/>
      </w:r>
      <w:r w:rsidR="00C97E0E" w:rsidRPr="00FF1855">
        <w:rPr>
          <w:b/>
          <w:sz w:val="20"/>
          <w:szCs w:val="20"/>
        </w:rPr>
        <w:t xml:space="preserve">Przedmiotem opisu jest kontener służący do </w:t>
      </w:r>
      <w:r w:rsidR="00922EDB" w:rsidRPr="00FF1855">
        <w:rPr>
          <w:b/>
          <w:sz w:val="20"/>
          <w:szCs w:val="20"/>
        </w:rPr>
        <w:t xml:space="preserve">przewozu 14 palet typu EURO </w:t>
      </w:r>
      <w:r w:rsidR="0076000C" w:rsidRPr="00FF1855">
        <w:rPr>
          <w:b/>
          <w:sz w:val="20"/>
          <w:szCs w:val="20"/>
        </w:rPr>
        <w:t xml:space="preserve">o dopuszczalnej masie całkowitej </w:t>
      </w:r>
      <w:r w:rsidR="00D46A59">
        <w:rPr>
          <w:b/>
          <w:sz w:val="20"/>
          <w:szCs w:val="20"/>
        </w:rPr>
        <w:t xml:space="preserve"> </w:t>
      </w:r>
      <w:r w:rsidR="00BA1E0D" w:rsidRPr="00FF1855">
        <w:rPr>
          <w:b/>
          <w:sz w:val="20"/>
          <w:szCs w:val="20"/>
        </w:rPr>
        <w:t xml:space="preserve">min. </w:t>
      </w:r>
      <w:r w:rsidR="0076000C" w:rsidRPr="00FF1855">
        <w:rPr>
          <w:b/>
          <w:sz w:val="20"/>
          <w:szCs w:val="20"/>
        </w:rPr>
        <w:t>14000kg</w:t>
      </w:r>
    </w:p>
    <w:p w14:paraId="600B3122" w14:textId="77777777" w:rsidR="00EA0F74" w:rsidRPr="00FF1855" w:rsidRDefault="00F80A65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Wymiary wewnętrzne</w:t>
      </w:r>
      <w:r w:rsidR="00BD1AA2" w:rsidRPr="00FF1855">
        <w:rPr>
          <w:sz w:val="20"/>
          <w:szCs w:val="20"/>
        </w:rPr>
        <w:t xml:space="preserve"> kontenera:</w:t>
      </w:r>
      <w:r w:rsidR="000A4E23" w:rsidRPr="00FF1855">
        <w:rPr>
          <w:sz w:val="20"/>
          <w:szCs w:val="20"/>
        </w:rPr>
        <w:t xml:space="preserve"> /dł. </w:t>
      </w:r>
      <w:r w:rsidRPr="00FF1855">
        <w:rPr>
          <w:sz w:val="20"/>
          <w:szCs w:val="20"/>
        </w:rPr>
        <w:t>szer.</w:t>
      </w:r>
      <w:r w:rsidR="000A4E23" w:rsidRPr="00FF1855">
        <w:rPr>
          <w:sz w:val="20"/>
          <w:szCs w:val="20"/>
        </w:rPr>
        <w:t xml:space="preserve"> </w:t>
      </w:r>
      <w:r w:rsidRPr="00FF1855">
        <w:rPr>
          <w:sz w:val="20"/>
          <w:szCs w:val="20"/>
        </w:rPr>
        <w:t xml:space="preserve">wys./mm - </w:t>
      </w:r>
      <w:r w:rsidR="00EA0F74" w:rsidRPr="00FF1855">
        <w:rPr>
          <w:sz w:val="20"/>
          <w:szCs w:val="20"/>
        </w:rPr>
        <w:t>6</w:t>
      </w:r>
      <w:r w:rsidRPr="00FF1855">
        <w:rPr>
          <w:sz w:val="20"/>
          <w:szCs w:val="20"/>
        </w:rPr>
        <w:t>000</w:t>
      </w:r>
      <w:r w:rsidR="00EA0F74" w:rsidRPr="00FF1855">
        <w:rPr>
          <w:sz w:val="20"/>
          <w:szCs w:val="20"/>
        </w:rPr>
        <w:t xml:space="preserve"> x 24</w:t>
      </w:r>
      <w:r w:rsidR="00643490" w:rsidRPr="00FF1855">
        <w:rPr>
          <w:sz w:val="20"/>
          <w:szCs w:val="20"/>
        </w:rPr>
        <w:t>5</w:t>
      </w:r>
      <w:r w:rsidR="00EA0F74" w:rsidRPr="00FF1855">
        <w:rPr>
          <w:sz w:val="20"/>
          <w:szCs w:val="20"/>
        </w:rPr>
        <w:t>0 x 2</w:t>
      </w:r>
      <w:r w:rsidR="0026137B" w:rsidRPr="00FF1855">
        <w:rPr>
          <w:sz w:val="20"/>
          <w:szCs w:val="20"/>
        </w:rPr>
        <w:t>2</w:t>
      </w:r>
      <w:r w:rsidR="00EA0F74" w:rsidRPr="00FF1855">
        <w:rPr>
          <w:sz w:val="20"/>
          <w:szCs w:val="20"/>
        </w:rPr>
        <w:t>00</w:t>
      </w:r>
      <w:r w:rsidR="00072AC6" w:rsidRPr="00FF1855">
        <w:rPr>
          <w:sz w:val="20"/>
          <w:szCs w:val="20"/>
        </w:rPr>
        <w:t>,</w:t>
      </w:r>
    </w:p>
    <w:p w14:paraId="2868D9A4" w14:textId="77777777" w:rsidR="00B51048" w:rsidRPr="00FF1855" w:rsidRDefault="00B51048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Wysokość zewnętrzna kontenera liczona z płozami nie </w:t>
      </w:r>
      <w:r w:rsidR="00AC1B1B" w:rsidRPr="00FF1855">
        <w:rPr>
          <w:sz w:val="20"/>
          <w:szCs w:val="20"/>
        </w:rPr>
        <w:t>większa 24</w:t>
      </w:r>
      <w:r w:rsidRPr="00FF1855">
        <w:rPr>
          <w:sz w:val="20"/>
          <w:szCs w:val="20"/>
        </w:rPr>
        <w:t>50mm</w:t>
      </w:r>
      <w:r w:rsidR="00BD1AA2" w:rsidRPr="00FF1855">
        <w:rPr>
          <w:sz w:val="20"/>
          <w:szCs w:val="20"/>
        </w:rPr>
        <w:t>,</w:t>
      </w:r>
    </w:p>
    <w:p w14:paraId="59723ED2" w14:textId="77777777" w:rsidR="00EA0F74" w:rsidRPr="00FF1855" w:rsidRDefault="007856BE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Hakowy system załadunku</w:t>
      </w:r>
      <w:r w:rsidR="00F80A65" w:rsidRPr="00FF1855">
        <w:rPr>
          <w:sz w:val="20"/>
          <w:szCs w:val="20"/>
        </w:rPr>
        <w:t xml:space="preserve">: 1570mm, hak zaczepowy pręt </w:t>
      </w:r>
      <w:r w:rsidR="00F80A65" w:rsidRPr="00FF1855">
        <w:rPr>
          <w:rFonts w:cstheme="minorHAnsi"/>
          <w:sz w:val="20"/>
          <w:szCs w:val="20"/>
        </w:rPr>
        <w:t>Ø</w:t>
      </w:r>
      <w:r w:rsidR="00F80A65" w:rsidRPr="00FF1855">
        <w:rPr>
          <w:sz w:val="20"/>
          <w:szCs w:val="20"/>
        </w:rPr>
        <w:t>50mm, gat.St355,</w:t>
      </w:r>
    </w:p>
    <w:p w14:paraId="0EE0DAC1" w14:textId="77777777" w:rsidR="003E7465" w:rsidRPr="00FF1855" w:rsidRDefault="005774AE" w:rsidP="003E746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Płozy wykonane z dwuteownika IPN 180mm, gat.St235JR. Rozstaw płóz 1060mm. P</w:t>
      </w:r>
      <w:r w:rsidR="003E7465" w:rsidRPr="00FF1855">
        <w:rPr>
          <w:sz w:val="20"/>
          <w:szCs w:val="20"/>
        </w:rPr>
        <w:t>łozy wykonane w całości z jednego profil</w:t>
      </w:r>
      <w:r w:rsidRPr="00FF1855">
        <w:rPr>
          <w:sz w:val="20"/>
          <w:szCs w:val="20"/>
        </w:rPr>
        <w:t>u</w:t>
      </w:r>
      <w:r w:rsidR="003E7465" w:rsidRPr="00FF1855">
        <w:rPr>
          <w:sz w:val="20"/>
          <w:szCs w:val="20"/>
        </w:rPr>
        <w:t xml:space="preserve"> /bez możliwości łączenia/</w:t>
      </w:r>
      <w:r w:rsidRPr="00FF1855">
        <w:rPr>
          <w:sz w:val="20"/>
          <w:szCs w:val="20"/>
        </w:rPr>
        <w:t>,</w:t>
      </w:r>
    </w:p>
    <w:p w14:paraId="6334D722" w14:textId="77777777" w:rsidR="007A6EA0" w:rsidRPr="00FF1855" w:rsidRDefault="007A6EA0" w:rsidP="007A6EA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Dodatkowe wzmocnienie </w:t>
      </w:r>
      <w:r w:rsidR="00BD1AA2" w:rsidRPr="00FF1855">
        <w:rPr>
          <w:sz w:val="20"/>
          <w:szCs w:val="20"/>
        </w:rPr>
        <w:t>dwuteownika</w:t>
      </w:r>
      <w:r w:rsidRPr="00FF1855">
        <w:rPr>
          <w:sz w:val="20"/>
          <w:szCs w:val="20"/>
        </w:rPr>
        <w:t xml:space="preserve"> w obrębie hak </w:t>
      </w:r>
      <w:r w:rsidR="003E7465" w:rsidRPr="00FF1855">
        <w:rPr>
          <w:sz w:val="20"/>
          <w:szCs w:val="20"/>
        </w:rPr>
        <w:t>–</w:t>
      </w:r>
      <w:r w:rsidRPr="00FF1855">
        <w:rPr>
          <w:sz w:val="20"/>
          <w:szCs w:val="20"/>
        </w:rPr>
        <w:t>płoza</w:t>
      </w:r>
      <w:r w:rsidR="00BD1AA2" w:rsidRPr="00FF1855">
        <w:rPr>
          <w:sz w:val="20"/>
          <w:szCs w:val="20"/>
        </w:rPr>
        <w:t>,</w:t>
      </w:r>
    </w:p>
    <w:p w14:paraId="7D2E15F4" w14:textId="77777777" w:rsidR="001A705A" w:rsidRPr="00FF1855" w:rsidRDefault="005774AE" w:rsidP="00BD1AA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Rolki zewnętrzne </w:t>
      </w:r>
      <w:r w:rsidRPr="00FF1855">
        <w:rPr>
          <w:rFonts w:cstheme="minorHAnsi"/>
          <w:sz w:val="20"/>
          <w:szCs w:val="20"/>
        </w:rPr>
        <w:t>Ø</w:t>
      </w:r>
      <w:r w:rsidR="00BD1AA2" w:rsidRPr="00FF1855">
        <w:rPr>
          <w:sz w:val="20"/>
          <w:szCs w:val="20"/>
        </w:rPr>
        <w:t xml:space="preserve">159xl – 300. </w:t>
      </w:r>
      <w:r w:rsidRPr="00FF1855">
        <w:rPr>
          <w:sz w:val="20"/>
          <w:szCs w:val="20"/>
        </w:rPr>
        <w:t>Rozstaw rolek 1560mm</w:t>
      </w:r>
      <w:r w:rsidR="00E2488C" w:rsidRPr="00FF1855">
        <w:rPr>
          <w:sz w:val="20"/>
          <w:szCs w:val="20"/>
        </w:rPr>
        <w:t>. Centralne smarowanie rolek w sworzniu</w:t>
      </w:r>
      <w:r w:rsidR="006B38F0" w:rsidRPr="00FF1855">
        <w:rPr>
          <w:sz w:val="20"/>
          <w:szCs w:val="20"/>
        </w:rPr>
        <w:t>,</w:t>
      </w:r>
    </w:p>
    <w:p w14:paraId="6C0D3357" w14:textId="77777777" w:rsidR="00BD1AA2" w:rsidRPr="00FF1855" w:rsidRDefault="007977CE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Szkielet </w:t>
      </w:r>
      <w:r w:rsidR="00072AC6" w:rsidRPr="00FF1855">
        <w:rPr>
          <w:sz w:val="20"/>
          <w:szCs w:val="20"/>
        </w:rPr>
        <w:t>kontenera wykonany z profilu zamkniętego</w:t>
      </w:r>
      <w:r w:rsidRPr="00FF1855">
        <w:rPr>
          <w:sz w:val="20"/>
          <w:szCs w:val="20"/>
        </w:rPr>
        <w:t xml:space="preserve">: </w:t>
      </w:r>
    </w:p>
    <w:p w14:paraId="51777AA1" w14:textId="77777777" w:rsidR="00BD1AA2" w:rsidRPr="00FF1855" w:rsidRDefault="00BD1AA2" w:rsidP="00BD1AA2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</w:t>
      </w:r>
      <w:r w:rsidR="007977CE" w:rsidRPr="00FF1855">
        <w:rPr>
          <w:sz w:val="20"/>
          <w:szCs w:val="20"/>
        </w:rPr>
        <w:t xml:space="preserve">wręgi poziome </w:t>
      </w:r>
      <w:r w:rsidR="007D3C97" w:rsidRPr="00FF1855">
        <w:rPr>
          <w:sz w:val="20"/>
          <w:szCs w:val="20"/>
        </w:rPr>
        <w:t xml:space="preserve">górne </w:t>
      </w:r>
      <w:r w:rsidR="007977CE" w:rsidRPr="00FF1855">
        <w:rPr>
          <w:sz w:val="20"/>
          <w:szCs w:val="20"/>
        </w:rPr>
        <w:t xml:space="preserve">120x80x4, </w:t>
      </w:r>
    </w:p>
    <w:p w14:paraId="6FA84D39" w14:textId="77777777" w:rsidR="00BD1AA2" w:rsidRPr="00FF1855" w:rsidRDefault="00BD1AA2" w:rsidP="00BD1AA2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</w:t>
      </w:r>
      <w:r w:rsidR="0026137B" w:rsidRPr="00FF1855">
        <w:rPr>
          <w:sz w:val="20"/>
          <w:szCs w:val="20"/>
        </w:rPr>
        <w:t xml:space="preserve">podłoga na całej długości wyposażona w system mocowania ładunków typu belka </w:t>
      </w:r>
      <w:proofErr w:type="spellStart"/>
      <w:r w:rsidR="0026137B" w:rsidRPr="00FF1855">
        <w:rPr>
          <w:sz w:val="20"/>
          <w:szCs w:val="20"/>
        </w:rPr>
        <w:t>Mulitlock</w:t>
      </w:r>
      <w:proofErr w:type="spellEnd"/>
    </w:p>
    <w:p w14:paraId="26A782A3" w14:textId="77777777" w:rsidR="00EA0F74" w:rsidRPr="00FF1855" w:rsidRDefault="00BD1AA2" w:rsidP="00BD1AA2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</w:t>
      </w:r>
      <w:r w:rsidR="007977CE" w:rsidRPr="00FF1855">
        <w:rPr>
          <w:sz w:val="20"/>
          <w:szCs w:val="20"/>
        </w:rPr>
        <w:t>wręgi pionowe 200x40x4</w:t>
      </w:r>
      <w:r w:rsidR="00072AC6" w:rsidRPr="00FF1855">
        <w:rPr>
          <w:sz w:val="20"/>
          <w:szCs w:val="20"/>
        </w:rPr>
        <w:t>,</w:t>
      </w:r>
    </w:p>
    <w:p w14:paraId="034B75AB" w14:textId="77777777" w:rsidR="003930DF" w:rsidRPr="00FF1855" w:rsidRDefault="00CE3332" w:rsidP="00EA0F74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sz w:val="20"/>
          <w:szCs w:val="20"/>
        </w:rPr>
        <w:t>Zabudowa</w:t>
      </w:r>
      <w:r w:rsidR="007977CE" w:rsidRPr="00FF1855">
        <w:rPr>
          <w:sz w:val="20"/>
          <w:szCs w:val="20"/>
        </w:rPr>
        <w:t xml:space="preserve"> przedniej części </w:t>
      </w:r>
      <w:r w:rsidR="00072AC6" w:rsidRPr="00FF1855">
        <w:rPr>
          <w:sz w:val="20"/>
          <w:szCs w:val="20"/>
        </w:rPr>
        <w:t xml:space="preserve">kontenera </w:t>
      </w:r>
      <w:r w:rsidR="007977CE" w:rsidRPr="00FF1855">
        <w:rPr>
          <w:sz w:val="20"/>
          <w:szCs w:val="20"/>
        </w:rPr>
        <w:t xml:space="preserve">– panel aluminiowy </w:t>
      </w:r>
      <w:r w:rsidR="00072AC6" w:rsidRPr="00FF1855">
        <w:rPr>
          <w:sz w:val="20"/>
          <w:szCs w:val="20"/>
        </w:rPr>
        <w:t>typu</w:t>
      </w:r>
      <w:r w:rsidRPr="00FF1855">
        <w:rPr>
          <w:sz w:val="20"/>
          <w:szCs w:val="20"/>
        </w:rPr>
        <w:t xml:space="preserve"> </w:t>
      </w:r>
      <w:r w:rsidR="00072AC6" w:rsidRPr="00FF1855">
        <w:rPr>
          <w:sz w:val="20"/>
          <w:szCs w:val="20"/>
        </w:rPr>
        <w:t>,,</w:t>
      </w:r>
      <w:r w:rsidRPr="00FF1855">
        <w:rPr>
          <w:sz w:val="20"/>
          <w:szCs w:val="20"/>
        </w:rPr>
        <w:t>deska piramida</w:t>
      </w:r>
      <w:r w:rsidR="00072AC6" w:rsidRPr="00FF1855">
        <w:rPr>
          <w:sz w:val="20"/>
          <w:szCs w:val="20"/>
        </w:rPr>
        <w:t>”</w:t>
      </w:r>
      <w:r w:rsidR="004C14EF" w:rsidRPr="00FF1855">
        <w:rPr>
          <w:sz w:val="20"/>
          <w:szCs w:val="20"/>
        </w:rPr>
        <w:t xml:space="preserve">. </w:t>
      </w:r>
      <w:r w:rsidR="006B38F0" w:rsidRPr="00FF1855">
        <w:rPr>
          <w:color w:val="000000" w:themeColor="text1"/>
          <w:sz w:val="20"/>
          <w:szCs w:val="20"/>
        </w:rPr>
        <w:t>Wysokość pojedynczego panelu 100mm,</w:t>
      </w:r>
    </w:p>
    <w:p w14:paraId="00EDDB6B" w14:textId="77777777" w:rsidR="00CE3332" w:rsidRPr="00FF1855" w:rsidRDefault="00CE3332" w:rsidP="00EA0F74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color w:val="000000" w:themeColor="text1"/>
          <w:sz w:val="20"/>
          <w:szCs w:val="20"/>
        </w:rPr>
        <w:t>Zabudowa tylna części – systemowe drzwi aluminiowe naczepowe</w:t>
      </w:r>
      <w:r w:rsidR="000B410D" w:rsidRPr="00FF1855">
        <w:rPr>
          <w:color w:val="000000" w:themeColor="text1"/>
          <w:sz w:val="20"/>
          <w:szCs w:val="20"/>
        </w:rPr>
        <w:t>. Drzwi winny mieć</w:t>
      </w:r>
      <w:r w:rsidR="000A0E67">
        <w:rPr>
          <w:color w:val="000000" w:themeColor="text1"/>
          <w:sz w:val="20"/>
          <w:szCs w:val="20"/>
        </w:rPr>
        <w:t xml:space="preserve"> zabezpieczenia przy otwieraniu i możliwość zabezpieczenia linką celną,</w:t>
      </w:r>
    </w:p>
    <w:p w14:paraId="4007577D" w14:textId="77777777" w:rsidR="00CE3332" w:rsidRPr="00FF1855" w:rsidRDefault="003930DF" w:rsidP="00EA0F74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color w:val="000000" w:themeColor="text1"/>
          <w:sz w:val="20"/>
          <w:szCs w:val="20"/>
        </w:rPr>
        <w:t>Dach zabudowy przykryty plandeką</w:t>
      </w:r>
      <w:r w:rsidR="00CE3332" w:rsidRPr="00FF1855">
        <w:rPr>
          <w:color w:val="000000" w:themeColor="text1"/>
          <w:sz w:val="20"/>
          <w:szCs w:val="20"/>
        </w:rPr>
        <w:t xml:space="preserve"> koloru białego o grubości 900</w:t>
      </w:r>
      <w:r w:rsidRPr="00FF1855">
        <w:rPr>
          <w:color w:val="000000" w:themeColor="text1"/>
          <w:sz w:val="20"/>
          <w:szCs w:val="20"/>
        </w:rPr>
        <w:t xml:space="preserve"> </w:t>
      </w:r>
      <w:r w:rsidR="00CE3332" w:rsidRPr="00FF1855">
        <w:rPr>
          <w:color w:val="000000" w:themeColor="text1"/>
          <w:sz w:val="20"/>
          <w:szCs w:val="20"/>
        </w:rPr>
        <w:t>mikronów</w:t>
      </w:r>
      <w:r w:rsidR="00BD1AA2" w:rsidRPr="00FF1855">
        <w:rPr>
          <w:color w:val="000000" w:themeColor="text1"/>
          <w:sz w:val="20"/>
          <w:szCs w:val="20"/>
        </w:rPr>
        <w:t xml:space="preserve">. </w:t>
      </w:r>
      <w:r w:rsidR="00CE3332" w:rsidRPr="00FF1855">
        <w:rPr>
          <w:color w:val="000000" w:themeColor="text1"/>
          <w:sz w:val="20"/>
          <w:szCs w:val="20"/>
        </w:rPr>
        <w:t xml:space="preserve"> </w:t>
      </w:r>
      <w:r w:rsidR="00BD1AA2" w:rsidRPr="00FF1855">
        <w:rPr>
          <w:color w:val="000000" w:themeColor="text1"/>
          <w:sz w:val="20"/>
          <w:szCs w:val="20"/>
        </w:rPr>
        <w:t xml:space="preserve">Plandeka </w:t>
      </w:r>
      <w:r w:rsidR="00CE3332" w:rsidRPr="00FF1855">
        <w:rPr>
          <w:color w:val="000000" w:themeColor="text1"/>
          <w:sz w:val="20"/>
          <w:szCs w:val="20"/>
        </w:rPr>
        <w:t>wspart</w:t>
      </w:r>
      <w:r w:rsidR="00BD1AA2" w:rsidRPr="00FF1855">
        <w:rPr>
          <w:color w:val="000000" w:themeColor="text1"/>
          <w:sz w:val="20"/>
          <w:szCs w:val="20"/>
        </w:rPr>
        <w:t>a</w:t>
      </w:r>
      <w:r w:rsidR="00CE3332" w:rsidRPr="00FF1855">
        <w:rPr>
          <w:color w:val="000000" w:themeColor="text1"/>
          <w:sz w:val="20"/>
          <w:szCs w:val="20"/>
        </w:rPr>
        <w:t xml:space="preserve"> </w:t>
      </w:r>
      <w:r w:rsidRPr="00FF1855">
        <w:rPr>
          <w:color w:val="000000" w:themeColor="text1"/>
          <w:sz w:val="20"/>
          <w:szCs w:val="20"/>
        </w:rPr>
        <w:t>konstrukcją stalową</w:t>
      </w:r>
      <w:r w:rsidR="00CE3332" w:rsidRPr="00FF1855">
        <w:rPr>
          <w:color w:val="000000" w:themeColor="text1"/>
          <w:sz w:val="20"/>
          <w:szCs w:val="20"/>
        </w:rPr>
        <w:t xml:space="preserve"> </w:t>
      </w:r>
      <w:r w:rsidRPr="00FF1855">
        <w:rPr>
          <w:color w:val="000000" w:themeColor="text1"/>
          <w:sz w:val="20"/>
          <w:szCs w:val="20"/>
        </w:rPr>
        <w:t>wykonaną</w:t>
      </w:r>
      <w:r w:rsidR="00072AC6" w:rsidRPr="00FF1855">
        <w:rPr>
          <w:color w:val="000000" w:themeColor="text1"/>
          <w:sz w:val="20"/>
          <w:szCs w:val="20"/>
        </w:rPr>
        <w:t xml:space="preserve"> </w:t>
      </w:r>
      <w:r w:rsidR="000A0E67">
        <w:rPr>
          <w:color w:val="000000" w:themeColor="text1"/>
          <w:sz w:val="20"/>
          <w:szCs w:val="20"/>
        </w:rPr>
        <w:br/>
      </w:r>
      <w:r w:rsidR="00072AC6" w:rsidRPr="00FF1855">
        <w:rPr>
          <w:color w:val="000000" w:themeColor="text1"/>
          <w:sz w:val="20"/>
          <w:szCs w:val="20"/>
        </w:rPr>
        <w:t>z profilu zamkniętego o wymiarach 40</w:t>
      </w:r>
      <w:r w:rsidR="00CE3332" w:rsidRPr="00FF1855">
        <w:rPr>
          <w:color w:val="000000" w:themeColor="text1"/>
          <w:sz w:val="20"/>
          <w:szCs w:val="20"/>
        </w:rPr>
        <w:t>x</w:t>
      </w:r>
      <w:r w:rsidR="00072AC6" w:rsidRPr="00FF1855">
        <w:rPr>
          <w:color w:val="000000" w:themeColor="text1"/>
          <w:sz w:val="20"/>
          <w:szCs w:val="20"/>
        </w:rPr>
        <w:t>20x</w:t>
      </w:r>
      <w:r w:rsidR="00CE3332" w:rsidRPr="00FF1855">
        <w:rPr>
          <w:color w:val="000000" w:themeColor="text1"/>
          <w:sz w:val="20"/>
          <w:szCs w:val="20"/>
        </w:rPr>
        <w:t>2</w:t>
      </w:r>
      <w:r w:rsidR="00BD1AA2" w:rsidRPr="00FF1855">
        <w:rPr>
          <w:color w:val="000000" w:themeColor="text1"/>
          <w:sz w:val="20"/>
          <w:szCs w:val="20"/>
        </w:rPr>
        <w:t xml:space="preserve">. </w:t>
      </w:r>
      <w:r w:rsidR="00BD1AA2" w:rsidRPr="00FF1855">
        <w:rPr>
          <w:sz w:val="20"/>
          <w:szCs w:val="20"/>
        </w:rPr>
        <w:t xml:space="preserve">Rozstaw </w:t>
      </w:r>
      <w:r w:rsidR="004C34A9" w:rsidRPr="00FF1855">
        <w:rPr>
          <w:sz w:val="20"/>
          <w:szCs w:val="20"/>
        </w:rPr>
        <w:t>profili m</w:t>
      </w:r>
      <w:r w:rsidR="0026137B" w:rsidRPr="00FF1855">
        <w:rPr>
          <w:sz w:val="20"/>
          <w:szCs w:val="20"/>
        </w:rPr>
        <w:t>ax</w:t>
      </w:r>
      <w:r w:rsidR="004C34A9" w:rsidRPr="00FF1855">
        <w:rPr>
          <w:sz w:val="20"/>
          <w:szCs w:val="20"/>
        </w:rPr>
        <w:t xml:space="preserve">. </w:t>
      </w:r>
      <w:r w:rsidR="0026137B" w:rsidRPr="00FF1855">
        <w:rPr>
          <w:sz w:val="20"/>
          <w:szCs w:val="20"/>
        </w:rPr>
        <w:t>600mm,</w:t>
      </w:r>
    </w:p>
    <w:p w14:paraId="74B4290C" w14:textId="77777777" w:rsidR="00CE3332" w:rsidRPr="00FF1855" w:rsidRDefault="00CE3332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Wypełnienie ścian </w:t>
      </w:r>
      <w:r w:rsidR="00937981" w:rsidRPr="00FF1855">
        <w:rPr>
          <w:sz w:val="20"/>
          <w:szCs w:val="20"/>
        </w:rPr>
        <w:t>bocznych</w:t>
      </w:r>
      <w:r w:rsidRPr="00FF1855">
        <w:rPr>
          <w:sz w:val="20"/>
          <w:szCs w:val="20"/>
        </w:rPr>
        <w:t xml:space="preserve"> – plandeka </w:t>
      </w:r>
      <w:r w:rsidR="00937981" w:rsidRPr="00FF1855">
        <w:rPr>
          <w:sz w:val="20"/>
          <w:szCs w:val="20"/>
        </w:rPr>
        <w:t xml:space="preserve">rozsuwana typu firanka </w:t>
      </w:r>
      <w:r w:rsidR="007707AE" w:rsidRPr="00FF1855">
        <w:rPr>
          <w:sz w:val="20"/>
          <w:szCs w:val="20"/>
        </w:rPr>
        <w:t xml:space="preserve">o grubości 900 mikronów koloru czerwonego RAL 3000. </w:t>
      </w:r>
      <w:r w:rsidR="002B5A68" w:rsidRPr="00FF1855">
        <w:rPr>
          <w:sz w:val="20"/>
          <w:szCs w:val="20"/>
        </w:rPr>
        <w:t>Plandeka wyposażona w klamry z mo</w:t>
      </w:r>
      <w:r w:rsidR="00F41D50" w:rsidRPr="00FF1855">
        <w:rPr>
          <w:sz w:val="20"/>
          <w:szCs w:val="20"/>
        </w:rPr>
        <w:t>żliwością zapięcia linki celnej.</w:t>
      </w:r>
    </w:p>
    <w:p w14:paraId="3E97ABDE" w14:textId="77777777" w:rsidR="007707AE" w:rsidRPr="00FF1855" w:rsidRDefault="007707AE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Wzmocnienie ścian bocznych stanowić będzie ruchomy </w:t>
      </w:r>
      <w:r w:rsidR="007B7643" w:rsidRPr="00FF1855">
        <w:rPr>
          <w:sz w:val="20"/>
          <w:szCs w:val="20"/>
        </w:rPr>
        <w:t xml:space="preserve">pionowy </w:t>
      </w:r>
      <w:r w:rsidRPr="00FF1855">
        <w:rPr>
          <w:sz w:val="20"/>
          <w:szCs w:val="20"/>
        </w:rPr>
        <w:t>słupek stalowy</w:t>
      </w:r>
      <w:r w:rsidR="001C0E89" w:rsidRPr="00FF1855">
        <w:rPr>
          <w:sz w:val="20"/>
          <w:szCs w:val="20"/>
        </w:rPr>
        <w:t>,</w:t>
      </w:r>
    </w:p>
    <w:p w14:paraId="5BA93CE3" w14:textId="77777777" w:rsidR="00937981" w:rsidRPr="00FF1855" w:rsidRDefault="00B2772B" w:rsidP="006A0644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sz w:val="20"/>
          <w:szCs w:val="20"/>
        </w:rPr>
        <w:t>Ściany</w:t>
      </w:r>
      <w:r w:rsidR="00937981" w:rsidRPr="00FF1855">
        <w:rPr>
          <w:sz w:val="20"/>
          <w:szCs w:val="20"/>
        </w:rPr>
        <w:t xml:space="preserve"> boczne </w:t>
      </w:r>
      <w:r w:rsidR="002362DA" w:rsidRPr="00FF1855">
        <w:rPr>
          <w:sz w:val="20"/>
          <w:szCs w:val="20"/>
        </w:rPr>
        <w:t>wyposażane</w:t>
      </w:r>
      <w:r w:rsidR="00937981" w:rsidRPr="00FF1855">
        <w:rPr>
          <w:sz w:val="20"/>
          <w:szCs w:val="20"/>
        </w:rPr>
        <w:t xml:space="preserve"> w </w:t>
      </w:r>
      <w:r w:rsidR="00072AC6" w:rsidRPr="00FF1855">
        <w:rPr>
          <w:sz w:val="20"/>
          <w:szCs w:val="20"/>
        </w:rPr>
        <w:t>panele</w:t>
      </w:r>
      <w:r w:rsidR="00937981" w:rsidRPr="00FF1855">
        <w:rPr>
          <w:sz w:val="20"/>
          <w:szCs w:val="20"/>
        </w:rPr>
        <w:t xml:space="preserve"> </w:t>
      </w:r>
      <w:r w:rsidR="002362DA" w:rsidRPr="00FF1855">
        <w:rPr>
          <w:sz w:val="20"/>
          <w:szCs w:val="20"/>
        </w:rPr>
        <w:t>aluminiowe</w:t>
      </w:r>
      <w:r w:rsidR="00937981" w:rsidRPr="00FF1855">
        <w:rPr>
          <w:sz w:val="20"/>
          <w:szCs w:val="20"/>
        </w:rPr>
        <w:t xml:space="preserve"> typu </w:t>
      </w:r>
      <w:r w:rsidR="00072AC6" w:rsidRPr="00FF1855">
        <w:rPr>
          <w:sz w:val="20"/>
          <w:szCs w:val="20"/>
        </w:rPr>
        <w:t xml:space="preserve">,,deska </w:t>
      </w:r>
      <w:r w:rsidR="00937981" w:rsidRPr="00FF1855">
        <w:rPr>
          <w:sz w:val="20"/>
          <w:szCs w:val="20"/>
        </w:rPr>
        <w:t>piramida</w:t>
      </w:r>
      <w:r w:rsidR="00072AC6" w:rsidRPr="00FF1855">
        <w:rPr>
          <w:sz w:val="20"/>
          <w:szCs w:val="20"/>
        </w:rPr>
        <w:t>”</w:t>
      </w:r>
      <w:r w:rsidR="0048157D" w:rsidRPr="00FF1855">
        <w:rPr>
          <w:sz w:val="20"/>
          <w:szCs w:val="20"/>
        </w:rPr>
        <w:t>.</w:t>
      </w:r>
      <w:r w:rsidR="00937981" w:rsidRPr="00FF1855">
        <w:rPr>
          <w:sz w:val="20"/>
          <w:szCs w:val="20"/>
        </w:rPr>
        <w:t xml:space="preserve"> </w:t>
      </w:r>
      <w:r w:rsidR="00072AC6" w:rsidRPr="00FF1855">
        <w:rPr>
          <w:sz w:val="20"/>
          <w:szCs w:val="20"/>
        </w:rPr>
        <w:t xml:space="preserve">Ilość paneli na każde przęsło 5 sztuk /łącznie </w:t>
      </w:r>
      <w:r w:rsidR="003930DF" w:rsidRPr="00FF1855">
        <w:rPr>
          <w:sz w:val="20"/>
          <w:szCs w:val="20"/>
        </w:rPr>
        <w:t xml:space="preserve">20 sztuk/. </w:t>
      </w:r>
      <w:r w:rsidR="00937981" w:rsidRPr="00FF1855">
        <w:rPr>
          <w:sz w:val="20"/>
          <w:szCs w:val="20"/>
        </w:rPr>
        <w:t xml:space="preserve"> </w:t>
      </w:r>
      <w:r w:rsidR="001A5C65" w:rsidRPr="00FF1855">
        <w:rPr>
          <w:sz w:val="20"/>
          <w:szCs w:val="20"/>
        </w:rPr>
        <w:t>Powyższe panele muszą mieć możliwość stworzenia burty</w:t>
      </w:r>
      <w:r w:rsidR="006A0644" w:rsidRPr="00FF1855">
        <w:rPr>
          <w:sz w:val="20"/>
          <w:szCs w:val="20"/>
        </w:rPr>
        <w:t xml:space="preserve"> 500mm. </w:t>
      </w:r>
      <w:r w:rsidR="006A0644" w:rsidRPr="00FF1855">
        <w:rPr>
          <w:color w:val="000000" w:themeColor="text1"/>
          <w:sz w:val="20"/>
          <w:szCs w:val="20"/>
        </w:rPr>
        <w:t>Dodatkowo 4 kieszenie</w:t>
      </w:r>
      <w:r w:rsidR="00953C82" w:rsidRPr="00FF1855">
        <w:rPr>
          <w:color w:val="000000" w:themeColor="text1"/>
          <w:sz w:val="20"/>
          <w:szCs w:val="20"/>
        </w:rPr>
        <w:t xml:space="preserve"> na</w:t>
      </w:r>
      <w:r w:rsidR="005D5A2B" w:rsidRPr="00FF1855">
        <w:rPr>
          <w:color w:val="000000" w:themeColor="text1"/>
          <w:sz w:val="20"/>
          <w:szCs w:val="20"/>
        </w:rPr>
        <w:t xml:space="preserve"> wręgach pionowych i słupkach środkowych  umożliwiających równomiernie</w:t>
      </w:r>
      <w:r w:rsidR="00953C82" w:rsidRPr="00FF1855">
        <w:rPr>
          <w:color w:val="000000" w:themeColor="text1"/>
          <w:sz w:val="20"/>
          <w:szCs w:val="20"/>
        </w:rPr>
        <w:t xml:space="preserve"> </w:t>
      </w:r>
      <w:r w:rsidR="005D5A2B" w:rsidRPr="00FF1855">
        <w:rPr>
          <w:color w:val="000000" w:themeColor="text1"/>
          <w:sz w:val="20"/>
          <w:szCs w:val="20"/>
        </w:rPr>
        <w:t>rozłożone desek na całej wysokości zabudowy,</w:t>
      </w:r>
    </w:p>
    <w:p w14:paraId="0691B71F" w14:textId="77777777" w:rsidR="007D3C97" w:rsidRPr="00FF1855" w:rsidRDefault="007D3C97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Podłoga wykonana z blach ryflowanej typu łezka o grubości 4mm</w:t>
      </w:r>
      <w:r w:rsidR="000D5AF7" w:rsidRPr="00FF1855">
        <w:rPr>
          <w:sz w:val="20"/>
          <w:szCs w:val="20"/>
        </w:rPr>
        <w:t>. Gatunek stali St235</w:t>
      </w:r>
      <w:r w:rsidR="002D3C4A" w:rsidRPr="00FF1855">
        <w:rPr>
          <w:sz w:val="20"/>
          <w:szCs w:val="20"/>
        </w:rPr>
        <w:t>,</w:t>
      </w:r>
    </w:p>
    <w:p w14:paraId="1F2ACDE5" w14:textId="77777777" w:rsidR="007D3C97" w:rsidRPr="00FF1855" w:rsidRDefault="007D3C97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Wzmocnienie podłogi profilem </w:t>
      </w:r>
      <w:r w:rsidR="003F5EEB" w:rsidRPr="00FF1855">
        <w:rPr>
          <w:sz w:val="20"/>
          <w:szCs w:val="20"/>
        </w:rPr>
        <w:t xml:space="preserve">typu C o wymiarach </w:t>
      </w:r>
      <w:r w:rsidR="001C0E89" w:rsidRPr="00FF1855">
        <w:rPr>
          <w:sz w:val="20"/>
          <w:szCs w:val="20"/>
        </w:rPr>
        <w:t>80</w:t>
      </w:r>
      <w:r w:rsidRPr="00FF1855">
        <w:rPr>
          <w:sz w:val="20"/>
          <w:szCs w:val="20"/>
        </w:rPr>
        <w:t>x50x4</w:t>
      </w:r>
      <w:r w:rsidR="003F5EEB" w:rsidRPr="00FF1855">
        <w:rPr>
          <w:sz w:val="20"/>
          <w:szCs w:val="20"/>
        </w:rPr>
        <w:t xml:space="preserve">. Rozstaw </w:t>
      </w:r>
      <w:r w:rsidR="001C0E89" w:rsidRPr="00FF1855">
        <w:rPr>
          <w:sz w:val="20"/>
          <w:szCs w:val="20"/>
        </w:rPr>
        <w:t>profili max.</w:t>
      </w:r>
      <w:r w:rsidR="003F5EEB" w:rsidRPr="00FF1855">
        <w:rPr>
          <w:sz w:val="20"/>
          <w:szCs w:val="20"/>
        </w:rPr>
        <w:t xml:space="preserve"> co 500mm</w:t>
      </w:r>
      <w:r w:rsidR="001C0E89" w:rsidRPr="00FF1855">
        <w:rPr>
          <w:sz w:val="20"/>
          <w:szCs w:val="20"/>
        </w:rPr>
        <w:t>,</w:t>
      </w:r>
    </w:p>
    <w:p w14:paraId="4829956B" w14:textId="77777777" w:rsidR="0038657C" w:rsidRPr="00FF1855" w:rsidRDefault="0038657C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Kontener spawany do ramy nośnej spoiną ciągłą,</w:t>
      </w:r>
    </w:p>
    <w:p w14:paraId="7E5611CB" w14:textId="77777777" w:rsidR="00953C82" w:rsidRPr="00FF1855" w:rsidRDefault="00B2772B" w:rsidP="0038657C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sz w:val="20"/>
          <w:szCs w:val="20"/>
        </w:rPr>
        <w:t>Elementy stalowe za</w:t>
      </w:r>
      <w:r w:rsidR="00FD0790" w:rsidRPr="00FF1855">
        <w:rPr>
          <w:sz w:val="20"/>
          <w:szCs w:val="20"/>
        </w:rPr>
        <w:t xml:space="preserve">bezpieczone </w:t>
      </w:r>
      <w:r w:rsidR="009712C5" w:rsidRPr="00FF1855">
        <w:rPr>
          <w:sz w:val="20"/>
          <w:szCs w:val="20"/>
        </w:rPr>
        <w:t xml:space="preserve">podkładem antykorozyjnym i nawierzchniową </w:t>
      </w:r>
      <w:r w:rsidRPr="00FF1855">
        <w:rPr>
          <w:sz w:val="20"/>
          <w:szCs w:val="20"/>
        </w:rPr>
        <w:t xml:space="preserve">farbą </w:t>
      </w:r>
      <w:proofErr w:type="spellStart"/>
      <w:r w:rsidR="00953C82" w:rsidRPr="00FF1855">
        <w:rPr>
          <w:sz w:val="20"/>
          <w:szCs w:val="20"/>
        </w:rPr>
        <w:t>alkidową</w:t>
      </w:r>
      <w:proofErr w:type="spellEnd"/>
      <w:r w:rsidR="00953C82" w:rsidRPr="00FF1855">
        <w:rPr>
          <w:sz w:val="20"/>
          <w:szCs w:val="20"/>
        </w:rPr>
        <w:t xml:space="preserve"> </w:t>
      </w:r>
      <w:r w:rsidRPr="00FF1855">
        <w:rPr>
          <w:sz w:val="20"/>
          <w:szCs w:val="20"/>
        </w:rPr>
        <w:t>koloru RAL 3000, g</w:t>
      </w:r>
      <w:r w:rsidR="00FD0790" w:rsidRPr="00FF1855">
        <w:rPr>
          <w:sz w:val="20"/>
          <w:szCs w:val="20"/>
        </w:rPr>
        <w:t>rubość powłoki min.120 mikronów</w:t>
      </w:r>
      <w:r w:rsidR="00953C82" w:rsidRPr="00FF1855">
        <w:rPr>
          <w:sz w:val="20"/>
          <w:szCs w:val="20"/>
        </w:rPr>
        <w:t>,</w:t>
      </w:r>
    </w:p>
    <w:p w14:paraId="46F5967A" w14:textId="77777777" w:rsidR="0091052E" w:rsidRPr="00FF1855" w:rsidRDefault="00FD0790" w:rsidP="0038657C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sz w:val="20"/>
          <w:szCs w:val="20"/>
        </w:rPr>
        <w:t xml:space="preserve"> </w:t>
      </w:r>
      <w:r w:rsidR="0038657C" w:rsidRPr="00FF1855">
        <w:rPr>
          <w:color w:val="000000" w:themeColor="text1"/>
          <w:sz w:val="20"/>
          <w:szCs w:val="20"/>
        </w:rPr>
        <w:t>O</w:t>
      </w:r>
      <w:r w:rsidR="0091052E" w:rsidRPr="00FF1855">
        <w:rPr>
          <w:color w:val="000000" w:themeColor="text1"/>
          <w:sz w:val="20"/>
          <w:szCs w:val="20"/>
        </w:rPr>
        <w:t>znakowanie kryptonimem 305</w:t>
      </w:r>
      <w:r w:rsidR="00D65BBE">
        <w:rPr>
          <w:color w:val="000000" w:themeColor="text1"/>
          <w:sz w:val="20"/>
          <w:szCs w:val="20"/>
        </w:rPr>
        <w:t xml:space="preserve"> </w:t>
      </w:r>
      <w:r w:rsidR="00D65BBE" w:rsidRPr="00D65BBE">
        <w:rPr>
          <w:color w:val="000000" w:themeColor="text1"/>
          <w:sz w:val="16"/>
          <w:szCs w:val="16"/>
        </w:rPr>
        <w:t>K</w:t>
      </w:r>
      <w:r w:rsidR="00D65BBE">
        <w:rPr>
          <w:color w:val="000000" w:themeColor="text1"/>
          <w:sz w:val="20"/>
          <w:szCs w:val="20"/>
        </w:rPr>
        <w:t xml:space="preserve"> </w:t>
      </w:r>
      <w:r w:rsidR="0091052E" w:rsidRPr="00FF1855">
        <w:rPr>
          <w:color w:val="000000" w:themeColor="text1"/>
          <w:sz w:val="20"/>
          <w:szCs w:val="20"/>
        </w:rPr>
        <w:t>K9</w:t>
      </w:r>
      <w:r w:rsidR="00A439CB" w:rsidRPr="00FF1855">
        <w:rPr>
          <w:color w:val="000000" w:themeColor="text1"/>
          <w:sz w:val="20"/>
          <w:szCs w:val="20"/>
        </w:rPr>
        <w:t xml:space="preserve"> wg Zarządzenia KG </w:t>
      </w:r>
      <w:r w:rsidR="00C57911" w:rsidRPr="00FF1855">
        <w:rPr>
          <w:color w:val="000000" w:themeColor="text1"/>
          <w:sz w:val="20"/>
          <w:szCs w:val="20"/>
        </w:rPr>
        <w:t xml:space="preserve">PSP </w:t>
      </w:r>
      <w:r w:rsidR="00A439CB" w:rsidRPr="00FF1855">
        <w:rPr>
          <w:color w:val="000000" w:themeColor="text1"/>
          <w:sz w:val="20"/>
          <w:szCs w:val="20"/>
        </w:rPr>
        <w:t>dostarczonego przez Zamawiającego,</w:t>
      </w:r>
    </w:p>
    <w:p w14:paraId="569A985E" w14:textId="77777777" w:rsidR="0038657C" w:rsidRPr="00FF1855" w:rsidRDefault="0091052E" w:rsidP="0091052E">
      <w:pPr>
        <w:pStyle w:val="Akapitzlist"/>
        <w:rPr>
          <w:color w:val="000000" w:themeColor="text1"/>
          <w:sz w:val="20"/>
          <w:szCs w:val="20"/>
        </w:rPr>
      </w:pPr>
      <w:r w:rsidRPr="00FF1855">
        <w:rPr>
          <w:color w:val="000000" w:themeColor="text1"/>
          <w:sz w:val="20"/>
          <w:szCs w:val="20"/>
        </w:rPr>
        <w:t xml:space="preserve">- boczne koloru białego o wysokości </w:t>
      </w:r>
      <w:r w:rsidRPr="00FF1855">
        <w:rPr>
          <w:sz w:val="20"/>
          <w:szCs w:val="20"/>
        </w:rPr>
        <w:t xml:space="preserve">liter </w:t>
      </w:r>
      <w:r w:rsidR="00E15D6C" w:rsidRPr="00FF1855">
        <w:rPr>
          <w:sz w:val="20"/>
          <w:szCs w:val="20"/>
        </w:rPr>
        <w:t>400</w:t>
      </w:r>
      <w:r w:rsidR="00A01242" w:rsidRPr="00FF1855">
        <w:rPr>
          <w:sz w:val="20"/>
          <w:szCs w:val="20"/>
        </w:rPr>
        <w:t>mm</w:t>
      </w:r>
    </w:p>
    <w:p w14:paraId="03D42405" w14:textId="77777777" w:rsidR="0091052E" w:rsidRPr="00FF1855" w:rsidRDefault="0091052E" w:rsidP="0091052E">
      <w:pPr>
        <w:pStyle w:val="Akapitzlist"/>
        <w:rPr>
          <w:color w:val="000000" w:themeColor="text1"/>
          <w:sz w:val="20"/>
          <w:szCs w:val="20"/>
        </w:rPr>
      </w:pPr>
      <w:r w:rsidRPr="00FF1855">
        <w:rPr>
          <w:color w:val="000000" w:themeColor="text1"/>
          <w:sz w:val="20"/>
          <w:szCs w:val="20"/>
        </w:rPr>
        <w:t>- górne koloru czerwonego o wysokości</w:t>
      </w:r>
      <w:r w:rsidRPr="00FF1855">
        <w:rPr>
          <w:color w:val="FF0000"/>
          <w:sz w:val="20"/>
          <w:szCs w:val="20"/>
        </w:rPr>
        <w:t xml:space="preserve"> </w:t>
      </w:r>
      <w:r w:rsidR="002032F5" w:rsidRPr="00FF1855">
        <w:rPr>
          <w:sz w:val="20"/>
          <w:szCs w:val="20"/>
        </w:rPr>
        <w:t>400mm</w:t>
      </w:r>
    </w:p>
    <w:p w14:paraId="7C768D6F" w14:textId="77777777" w:rsidR="0091052E" w:rsidRPr="00FF1855" w:rsidRDefault="0091052E" w:rsidP="0091052E">
      <w:pPr>
        <w:pStyle w:val="Akapitzlist"/>
        <w:rPr>
          <w:color w:val="000000" w:themeColor="text1"/>
          <w:sz w:val="20"/>
          <w:szCs w:val="20"/>
        </w:rPr>
      </w:pPr>
      <w:r w:rsidRPr="00FF1855">
        <w:rPr>
          <w:color w:val="000000" w:themeColor="text1"/>
          <w:sz w:val="20"/>
          <w:szCs w:val="20"/>
        </w:rPr>
        <w:t xml:space="preserve">- tylne koloru czerwonego o wysokości </w:t>
      </w:r>
      <w:r w:rsidRPr="00FF1855">
        <w:rPr>
          <w:sz w:val="20"/>
          <w:szCs w:val="20"/>
        </w:rPr>
        <w:t xml:space="preserve">liter </w:t>
      </w:r>
      <w:r w:rsidR="00E15D6C" w:rsidRPr="00FF1855">
        <w:rPr>
          <w:sz w:val="20"/>
          <w:szCs w:val="20"/>
        </w:rPr>
        <w:t>200</w:t>
      </w:r>
      <w:r w:rsidR="00A01242" w:rsidRPr="00FF1855">
        <w:rPr>
          <w:sz w:val="20"/>
          <w:szCs w:val="20"/>
        </w:rPr>
        <w:t>mm</w:t>
      </w:r>
    </w:p>
    <w:p w14:paraId="6B1CCF50" w14:textId="77777777" w:rsidR="002362DA" w:rsidRPr="00FF1855" w:rsidRDefault="00C117E4" w:rsidP="00EA0F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Kontener wyposażony w oświetlenie</w:t>
      </w:r>
      <w:r w:rsidR="0091052E" w:rsidRPr="00FF1855">
        <w:rPr>
          <w:sz w:val="20"/>
          <w:szCs w:val="20"/>
        </w:rPr>
        <w:t>:</w:t>
      </w:r>
    </w:p>
    <w:p w14:paraId="4B4A10CB" w14:textId="77777777" w:rsidR="00C117E4" w:rsidRPr="00FF1855" w:rsidRDefault="00C117E4" w:rsidP="00C117E4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alarmowe </w:t>
      </w:r>
      <w:r w:rsidR="0086288E" w:rsidRPr="00FF1855">
        <w:rPr>
          <w:sz w:val="20"/>
          <w:szCs w:val="20"/>
        </w:rPr>
        <w:t xml:space="preserve">kol. niebieskiego </w:t>
      </w:r>
      <w:r w:rsidR="00314B92" w:rsidRPr="00FF1855">
        <w:rPr>
          <w:sz w:val="20"/>
          <w:szCs w:val="20"/>
        </w:rPr>
        <w:t xml:space="preserve">typu LED </w:t>
      </w:r>
      <w:r w:rsidR="00965CD4" w:rsidRPr="00FF1855">
        <w:rPr>
          <w:sz w:val="20"/>
          <w:szCs w:val="20"/>
        </w:rPr>
        <w:t xml:space="preserve">zamontowane u góry w </w:t>
      </w:r>
      <w:r w:rsidRPr="00FF1855">
        <w:rPr>
          <w:sz w:val="20"/>
          <w:szCs w:val="20"/>
        </w:rPr>
        <w:t>tylnej części kontenera</w:t>
      </w:r>
      <w:r w:rsidR="00314B92" w:rsidRPr="00FF1855">
        <w:rPr>
          <w:sz w:val="20"/>
          <w:szCs w:val="20"/>
        </w:rPr>
        <w:t xml:space="preserve"> </w:t>
      </w:r>
      <w:r w:rsidR="00256209" w:rsidRPr="00FF1855">
        <w:rPr>
          <w:sz w:val="20"/>
          <w:szCs w:val="20"/>
        </w:rPr>
        <w:t>– 2 sztuki</w:t>
      </w:r>
      <w:r w:rsidR="00314B92" w:rsidRPr="00FF1855">
        <w:rPr>
          <w:sz w:val="20"/>
          <w:szCs w:val="20"/>
        </w:rPr>
        <w:t>,</w:t>
      </w:r>
    </w:p>
    <w:p w14:paraId="737328C4" w14:textId="77777777" w:rsidR="00256209" w:rsidRPr="00FF1855" w:rsidRDefault="00256209" w:rsidP="00C117E4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obrysowe </w:t>
      </w:r>
      <w:r w:rsidR="00314B92" w:rsidRPr="00FF1855">
        <w:rPr>
          <w:sz w:val="20"/>
          <w:szCs w:val="20"/>
        </w:rPr>
        <w:t xml:space="preserve">typu LED </w:t>
      </w:r>
      <w:r w:rsidR="00965CD4" w:rsidRPr="00FF1855">
        <w:rPr>
          <w:sz w:val="20"/>
          <w:szCs w:val="20"/>
        </w:rPr>
        <w:t>/</w:t>
      </w:r>
      <w:r w:rsidR="00314B92" w:rsidRPr="00FF1855">
        <w:rPr>
          <w:sz w:val="20"/>
          <w:szCs w:val="20"/>
        </w:rPr>
        <w:t>tylne czerwone i przednie białe</w:t>
      </w:r>
      <w:r w:rsidR="00965CD4" w:rsidRPr="00FF1855">
        <w:rPr>
          <w:sz w:val="20"/>
          <w:szCs w:val="20"/>
        </w:rPr>
        <w:t>/</w:t>
      </w:r>
      <w:r w:rsidR="00314B92" w:rsidRPr="00FF1855">
        <w:rPr>
          <w:sz w:val="20"/>
          <w:szCs w:val="20"/>
        </w:rPr>
        <w:t xml:space="preserve"> zamontowane </w:t>
      </w:r>
      <w:r w:rsidRPr="00FF1855">
        <w:rPr>
          <w:sz w:val="20"/>
          <w:szCs w:val="20"/>
        </w:rPr>
        <w:t>w górnej części</w:t>
      </w:r>
      <w:r w:rsidR="00314B92" w:rsidRPr="00FF1855">
        <w:rPr>
          <w:sz w:val="20"/>
          <w:szCs w:val="20"/>
        </w:rPr>
        <w:t xml:space="preserve"> kontenera</w:t>
      </w:r>
      <w:r w:rsidRPr="00FF1855">
        <w:rPr>
          <w:sz w:val="20"/>
          <w:szCs w:val="20"/>
        </w:rPr>
        <w:t xml:space="preserve"> </w:t>
      </w:r>
      <w:r w:rsidR="00965CD4" w:rsidRPr="00FF1855">
        <w:rPr>
          <w:sz w:val="20"/>
          <w:szCs w:val="20"/>
        </w:rPr>
        <w:t xml:space="preserve">- </w:t>
      </w:r>
      <w:r w:rsidRPr="00FF1855">
        <w:rPr>
          <w:sz w:val="20"/>
          <w:szCs w:val="20"/>
        </w:rPr>
        <w:t xml:space="preserve">po 2 </w:t>
      </w:r>
      <w:r w:rsidR="00314B92" w:rsidRPr="00FF1855">
        <w:rPr>
          <w:sz w:val="20"/>
          <w:szCs w:val="20"/>
        </w:rPr>
        <w:t xml:space="preserve">sztuki  </w:t>
      </w:r>
      <w:r w:rsidRPr="00FF1855">
        <w:rPr>
          <w:sz w:val="20"/>
          <w:szCs w:val="20"/>
        </w:rPr>
        <w:t>z każdej strony</w:t>
      </w:r>
      <w:r w:rsidR="00965CD4" w:rsidRPr="00FF1855">
        <w:rPr>
          <w:sz w:val="20"/>
          <w:szCs w:val="20"/>
        </w:rPr>
        <w:t>,</w:t>
      </w:r>
    </w:p>
    <w:p w14:paraId="23EFCC0F" w14:textId="77777777" w:rsidR="00DD1249" w:rsidRPr="00FF1855" w:rsidRDefault="00256209" w:rsidP="00DD1249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</w:t>
      </w:r>
      <w:r w:rsidR="00965CD4" w:rsidRPr="00FF1855">
        <w:rPr>
          <w:sz w:val="20"/>
          <w:szCs w:val="20"/>
        </w:rPr>
        <w:t>wewnętrzne typu LED</w:t>
      </w:r>
      <w:r w:rsidRPr="00FF1855">
        <w:rPr>
          <w:sz w:val="20"/>
          <w:szCs w:val="20"/>
        </w:rPr>
        <w:t xml:space="preserve"> </w:t>
      </w:r>
      <w:r w:rsidR="00965CD4" w:rsidRPr="00FF1855">
        <w:rPr>
          <w:sz w:val="20"/>
          <w:szCs w:val="20"/>
        </w:rPr>
        <w:t xml:space="preserve">o </w:t>
      </w:r>
      <w:r w:rsidR="004A7D82" w:rsidRPr="00FF1855">
        <w:rPr>
          <w:sz w:val="20"/>
          <w:szCs w:val="20"/>
        </w:rPr>
        <w:t>konstrukcji podłużnej zamontowane na profilu dachowym w sposób nieograniczający przestrzeń załadunku</w:t>
      </w:r>
      <w:r w:rsidR="00965CD4" w:rsidRPr="00FF1855">
        <w:rPr>
          <w:sz w:val="20"/>
          <w:szCs w:val="20"/>
        </w:rPr>
        <w:t xml:space="preserve"> </w:t>
      </w:r>
      <w:r w:rsidR="0091052E" w:rsidRPr="00FF1855">
        <w:rPr>
          <w:sz w:val="20"/>
          <w:szCs w:val="20"/>
        </w:rPr>
        <w:t xml:space="preserve">- </w:t>
      </w:r>
      <w:r w:rsidR="00965CD4" w:rsidRPr="00FF1855">
        <w:rPr>
          <w:sz w:val="20"/>
          <w:szCs w:val="20"/>
        </w:rPr>
        <w:t xml:space="preserve">2 sztuki rozstawione równomiernie po długości kontenera. </w:t>
      </w:r>
      <w:r w:rsidR="00451EC4" w:rsidRPr="00FF1855">
        <w:rPr>
          <w:sz w:val="20"/>
          <w:szCs w:val="20"/>
        </w:rPr>
        <w:t>Wyłącznik do lam</w:t>
      </w:r>
      <w:r w:rsidR="0086288E" w:rsidRPr="00FF1855">
        <w:rPr>
          <w:sz w:val="20"/>
          <w:szCs w:val="20"/>
        </w:rPr>
        <w:t>p</w:t>
      </w:r>
      <w:r w:rsidR="00451EC4" w:rsidRPr="00FF1855">
        <w:rPr>
          <w:sz w:val="20"/>
          <w:szCs w:val="20"/>
        </w:rPr>
        <w:t xml:space="preserve"> wewnętrznych umiejscowiony na zewnątrz kontenera w przedniej części.</w:t>
      </w:r>
      <w:r w:rsidR="0086288E" w:rsidRPr="00FF1855">
        <w:rPr>
          <w:sz w:val="20"/>
          <w:szCs w:val="20"/>
        </w:rPr>
        <w:t xml:space="preserve"> Projekt oświetlenia zaakceptowany prze</w:t>
      </w:r>
      <w:r w:rsidR="0032405E" w:rsidRPr="00FF1855">
        <w:rPr>
          <w:sz w:val="20"/>
          <w:szCs w:val="20"/>
        </w:rPr>
        <w:t>z</w:t>
      </w:r>
      <w:r w:rsidR="0086288E" w:rsidRPr="00FF1855">
        <w:rPr>
          <w:sz w:val="20"/>
          <w:szCs w:val="20"/>
        </w:rPr>
        <w:t xml:space="preserve"> zamawiającego.</w:t>
      </w:r>
    </w:p>
    <w:p w14:paraId="417421CF" w14:textId="77777777" w:rsidR="009E5F66" w:rsidRPr="00FF1855" w:rsidRDefault="009E5F66" w:rsidP="009E5F6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Gniazdo do podpięcia kontenera </w:t>
      </w:r>
      <w:r w:rsidR="00965CD4" w:rsidRPr="00FF1855">
        <w:rPr>
          <w:sz w:val="20"/>
          <w:szCs w:val="20"/>
        </w:rPr>
        <w:t xml:space="preserve">umiejscowione z przodu w dolnej </w:t>
      </w:r>
      <w:r w:rsidR="00401C5D" w:rsidRPr="00FF1855">
        <w:rPr>
          <w:sz w:val="20"/>
          <w:szCs w:val="20"/>
        </w:rPr>
        <w:t>części kontenera po jego lewej stronie.</w:t>
      </w:r>
      <w:r w:rsidR="00965CD4" w:rsidRPr="00FF1855">
        <w:rPr>
          <w:sz w:val="20"/>
          <w:szCs w:val="20"/>
        </w:rPr>
        <w:t xml:space="preserve"> </w:t>
      </w:r>
      <w:r w:rsidR="009F0C67">
        <w:rPr>
          <w:sz w:val="20"/>
          <w:szCs w:val="20"/>
        </w:rPr>
        <w:br/>
      </w:r>
      <w:r w:rsidR="00204E8D">
        <w:rPr>
          <w:sz w:val="20"/>
          <w:szCs w:val="20"/>
        </w:rPr>
        <w:t>Gniazdo 15-</w:t>
      </w:r>
      <w:r w:rsidR="0086288E" w:rsidRPr="00FF1855">
        <w:rPr>
          <w:sz w:val="20"/>
          <w:szCs w:val="20"/>
        </w:rPr>
        <w:t>biegunowe</w:t>
      </w:r>
      <w:r w:rsidR="006763B2" w:rsidRPr="00FF1855">
        <w:rPr>
          <w:sz w:val="20"/>
          <w:szCs w:val="20"/>
        </w:rPr>
        <w:t>,</w:t>
      </w:r>
      <w:r w:rsidR="00306949" w:rsidRPr="00FF1855">
        <w:rPr>
          <w:sz w:val="20"/>
          <w:szCs w:val="20"/>
        </w:rPr>
        <w:t xml:space="preserve"> </w:t>
      </w:r>
    </w:p>
    <w:p w14:paraId="1F41CB2F" w14:textId="77777777" w:rsidR="005A6995" w:rsidRPr="00FF1855" w:rsidRDefault="005A6995" w:rsidP="005A699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Przewód </w:t>
      </w:r>
      <w:r>
        <w:rPr>
          <w:sz w:val="20"/>
          <w:szCs w:val="20"/>
        </w:rPr>
        <w:t xml:space="preserve">elektryczny </w:t>
      </w:r>
      <w:r w:rsidRPr="00FF1855">
        <w:rPr>
          <w:sz w:val="20"/>
          <w:szCs w:val="20"/>
        </w:rPr>
        <w:t xml:space="preserve">do podpięcia kontenera z </w:t>
      </w:r>
      <w:r>
        <w:rPr>
          <w:sz w:val="20"/>
          <w:szCs w:val="20"/>
        </w:rPr>
        <w:t xml:space="preserve">gniazdem 15 biegunowym </w:t>
      </w:r>
      <w:r w:rsidRPr="00FF1855">
        <w:rPr>
          <w:sz w:val="20"/>
          <w:szCs w:val="20"/>
        </w:rPr>
        <w:t>samochod</w:t>
      </w:r>
      <w:r>
        <w:rPr>
          <w:sz w:val="20"/>
          <w:szCs w:val="20"/>
        </w:rPr>
        <w:t>u</w:t>
      </w:r>
      <w:r w:rsidRPr="00FF1855">
        <w:rPr>
          <w:sz w:val="20"/>
          <w:szCs w:val="20"/>
        </w:rPr>
        <w:t>,</w:t>
      </w:r>
    </w:p>
    <w:p w14:paraId="3A1C7A67" w14:textId="77777777" w:rsidR="009E5F66" w:rsidRPr="00FF1855" w:rsidRDefault="00F41D50" w:rsidP="009E5F6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Linka celna</w:t>
      </w:r>
      <w:r w:rsidR="003F0A71">
        <w:rPr>
          <w:sz w:val="20"/>
          <w:szCs w:val="20"/>
        </w:rPr>
        <w:t xml:space="preserve"> o długości obejmującej cały kontener</w:t>
      </w:r>
      <w:r w:rsidR="00ED49CA" w:rsidRPr="00FF1855">
        <w:rPr>
          <w:sz w:val="20"/>
          <w:szCs w:val="20"/>
        </w:rPr>
        <w:t>,</w:t>
      </w:r>
    </w:p>
    <w:p w14:paraId="7190A153" w14:textId="77777777" w:rsidR="00ED49CA" w:rsidRPr="00FF1855" w:rsidRDefault="00ED49CA" w:rsidP="009E5F6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Drabinka pozwalająca na wejście do kontenera położonego na nośniku. Drabinka powinna być zam</w:t>
      </w:r>
      <w:r w:rsidR="000B410D" w:rsidRPr="00FF1855">
        <w:rPr>
          <w:sz w:val="20"/>
          <w:szCs w:val="20"/>
        </w:rPr>
        <w:t>ontowana na zewnątrz kontenera,</w:t>
      </w:r>
    </w:p>
    <w:p w14:paraId="5489DA2C" w14:textId="77777777" w:rsidR="00DD1249" w:rsidRPr="00FF1855" w:rsidRDefault="006763B2" w:rsidP="009E5F6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Narożniki kontenera powinny być oznakowane pasami biało –czerwonymi,</w:t>
      </w:r>
    </w:p>
    <w:p w14:paraId="4783AEEA" w14:textId="77777777" w:rsidR="001A705A" w:rsidRPr="00FF1855" w:rsidRDefault="001A705A" w:rsidP="009E5F6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Producent </w:t>
      </w:r>
      <w:r w:rsidR="00FD07F5" w:rsidRPr="00FF1855">
        <w:rPr>
          <w:sz w:val="20"/>
          <w:szCs w:val="20"/>
        </w:rPr>
        <w:t xml:space="preserve">na tablice znamionowej </w:t>
      </w:r>
      <w:r w:rsidR="00EA6450" w:rsidRPr="00FF1855">
        <w:rPr>
          <w:sz w:val="20"/>
          <w:szCs w:val="20"/>
        </w:rPr>
        <w:t>określi: masę własną kontenera, DMC kontenera załadowanego na nośnik, max. obciążenie kontenera przy jego załadunku.</w:t>
      </w:r>
    </w:p>
    <w:p w14:paraId="21DA1430" w14:textId="77777777" w:rsidR="00FF1855" w:rsidRDefault="00FF1855" w:rsidP="00F22CD8">
      <w:pPr>
        <w:rPr>
          <w:b/>
          <w:sz w:val="20"/>
          <w:szCs w:val="20"/>
        </w:rPr>
      </w:pPr>
    </w:p>
    <w:p w14:paraId="46452C5C" w14:textId="77777777" w:rsidR="00FF1855" w:rsidRDefault="00FF1855" w:rsidP="00F22CD8">
      <w:pPr>
        <w:rPr>
          <w:b/>
          <w:sz w:val="20"/>
          <w:szCs w:val="20"/>
        </w:rPr>
      </w:pPr>
    </w:p>
    <w:p w14:paraId="66C3A4BB" w14:textId="77777777" w:rsidR="00FF1855" w:rsidRDefault="00FF1855" w:rsidP="00F22CD8">
      <w:pPr>
        <w:rPr>
          <w:b/>
          <w:sz w:val="20"/>
          <w:szCs w:val="20"/>
        </w:rPr>
      </w:pPr>
    </w:p>
    <w:p w14:paraId="7A937591" w14:textId="77777777" w:rsidR="00FF1855" w:rsidRDefault="00FF1855" w:rsidP="00F22CD8">
      <w:pPr>
        <w:rPr>
          <w:b/>
          <w:sz w:val="20"/>
          <w:szCs w:val="20"/>
        </w:rPr>
      </w:pPr>
    </w:p>
    <w:p w14:paraId="06124180" w14:textId="77777777" w:rsidR="00FF1855" w:rsidRDefault="00FF1855" w:rsidP="00F22CD8">
      <w:pPr>
        <w:rPr>
          <w:b/>
          <w:sz w:val="20"/>
          <w:szCs w:val="20"/>
        </w:rPr>
      </w:pPr>
    </w:p>
    <w:p w14:paraId="05678EDD" w14:textId="77777777" w:rsidR="00FF1855" w:rsidRDefault="00FF1855" w:rsidP="00F22CD8">
      <w:pPr>
        <w:rPr>
          <w:b/>
          <w:sz w:val="20"/>
          <w:szCs w:val="20"/>
        </w:rPr>
      </w:pPr>
    </w:p>
    <w:p w14:paraId="70E07313" w14:textId="77777777" w:rsidR="00D46A59" w:rsidRDefault="00D46A59" w:rsidP="00F22CD8">
      <w:pPr>
        <w:rPr>
          <w:b/>
          <w:sz w:val="20"/>
          <w:szCs w:val="20"/>
        </w:rPr>
      </w:pPr>
    </w:p>
    <w:sectPr w:rsidR="00D46A59" w:rsidSect="00D46A59">
      <w:pgSz w:w="11906" w:h="16838"/>
      <w:pgMar w:top="284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10A"/>
    <w:multiLevelType w:val="hybridMultilevel"/>
    <w:tmpl w:val="805EF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A90"/>
    <w:multiLevelType w:val="hybridMultilevel"/>
    <w:tmpl w:val="AAE0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14A9"/>
    <w:multiLevelType w:val="hybridMultilevel"/>
    <w:tmpl w:val="AAE0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74"/>
    <w:rsid w:val="00014499"/>
    <w:rsid w:val="00022648"/>
    <w:rsid w:val="000503A7"/>
    <w:rsid w:val="00072AC6"/>
    <w:rsid w:val="00077D41"/>
    <w:rsid w:val="000A0E67"/>
    <w:rsid w:val="000A4E23"/>
    <w:rsid w:val="000B410D"/>
    <w:rsid w:val="000B63C9"/>
    <w:rsid w:val="000C4545"/>
    <w:rsid w:val="000D5AF7"/>
    <w:rsid w:val="000F1B7F"/>
    <w:rsid w:val="000F3E9E"/>
    <w:rsid w:val="001804ED"/>
    <w:rsid w:val="00180510"/>
    <w:rsid w:val="001959CE"/>
    <w:rsid w:val="001A5C65"/>
    <w:rsid w:val="001A657A"/>
    <w:rsid w:val="001A705A"/>
    <w:rsid w:val="001B2900"/>
    <w:rsid w:val="001C0E89"/>
    <w:rsid w:val="001C7DA1"/>
    <w:rsid w:val="001E18D9"/>
    <w:rsid w:val="001F7C29"/>
    <w:rsid w:val="002032F5"/>
    <w:rsid w:val="00204E8D"/>
    <w:rsid w:val="00213EEA"/>
    <w:rsid w:val="002362DA"/>
    <w:rsid w:val="00256209"/>
    <w:rsid w:val="0026137B"/>
    <w:rsid w:val="00281D0B"/>
    <w:rsid w:val="002847D8"/>
    <w:rsid w:val="002B5A68"/>
    <w:rsid w:val="002D3C4A"/>
    <w:rsid w:val="002E017C"/>
    <w:rsid w:val="002E0DA3"/>
    <w:rsid w:val="002E2F94"/>
    <w:rsid w:val="002F3615"/>
    <w:rsid w:val="00306949"/>
    <w:rsid w:val="00314B92"/>
    <w:rsid w:val="00316C1D"/>
    <w:rsid w:val="0032405E"/>
    <w:rsid w:val="003476D1"/>
    <w:rsid w:val="00385EA1"/>
    <w:rsid w:val="0038657C"/>
    <w:rsid w:val="003930DF"/>
    <w:rsid w:val="003B6C6A"/>
    <w:rsid w:val="003C398C"/>
    <w:rsid w:val="003E7465"/>
    <w:rsid w:val="003F0A71"/>
    <w:rsid w:val="003F282D"/>
    <w:rsid w:val="003F5EEB"/>
    <w:rsid w:val="00401C5D"/>
    <w:rsid w:val="00451A2B"/>
    <w:rsid w:val="00451EC4"/>
    <w:rsid w:val="0047779D"/>
    <w:rsid w:val="0048157D"/>
    <w:rsid w:val="00497E4D"/>
    <w:rsid w:val="004A3146"/>
    <w:rsid w:val="004A7D82"/>
    <w:rsid w:val="004C14EF"/>
    <w:rsid w:val="004C34A9"/>
    <w:rsid w:val="004D3AA5"/>
    <w:rsid w:val="00537910"/>
    <w:rsid w:val="005774AE"/>
    <w:rsid w:val="005A18DD"/>
    <w:rsid w:val="005A6995"/>
    <w:rsid w:val="005D5A2B"/>
    <w:rsid w:val="005E1C3A"/>
    <w:rsid w:val="006018B2"/>
    <w:rsid w:val="00632992"/>
    <w:rsid w:val="00643490"/>
    <w:rsid w:val="006763B2"/>
    <w:rsid w:val="0069380C"/>
    <w:rsid w:val="006A0644"/>
    <w:rsid w:val="006B38F0"/>
    <w:rsid w:val="006C048F"/>
    <w:rsid w:val="006C3E72"/>
    <w:rsid w:val="006D7C23"/>
    <w:rsid w:val="006E0E07"/>
    <w:rsid w:val="006F3B4C"/>
    <w:rsid w:val="00756F03"/>
    <w:rsid w:val="0076000C"/>
    <w:rsid w:val="0076272E"/>
    <w:rsid w:val="007707AE"/>
    <w:rsid w:val="007856BE"/>
    <w:rsid w:val="007977CE"/>
    <w:rsid w:val="007A6EA0"/>
    <w:rsid w:val="007B2795"/>
    <w:rsid w:val="007B7643"/>
    <w:rsid w:val="007C0ABD"/>
    <w:rsid w:val="007D3C97"/>
    <w:rsid w:val="007D6392"/>
    <w:rsid w:val="007E1784"/>
    <w:rsid w:val="007F2C47"/>
    <w:rsid w:val="007F580C"/>
    <w:rsid w:val="0080010E"/>
    <w:rsid w:val="008070E9"/>
    <w:rsid w:val="00807E29"/>
    <w:rsid w:val="0086288E"/>
    <w:rsid w:val="008A6D32"/>
    <w:rsid w:val="008B23D8"/>
    <w:rsid w:val="008F5E93"/>
    <w:rsid w:val="009000D9"/>
    <w:rsid w:val="00906AD6"/>
    <w:rsid w:val="0091052E"/>
    <w:rsid w:val="00922EDB"/>
    <w:rsid w:val="00932A30"/>
    <w:rsid w:val="00937981"/>
    <w:rsid w:val="00953C82"/>
    <w:rsid w:val="009646B0"/>
    <w:rsid w:val="00965CD4"/>
    <w:rsid w:val="009712C5"/>
    <w:rsid w:val="009731BC"/>
    <w:rsid w:val="00991293"/>
    <w:rsid w:val="009C07B6"/>
    <w:rsid w:val="009C79E1"/>
    <w:rsid w:val="009D3000"/>
    <w:rsid w:val="009D5247"/>
    <w:rsid w:val="009E5F66"/>
    <w:rsid w:val="009F0C67"/>
    <w:rsid w:val="009F3CC5"/>
    <w:rsid w:val="00A01242"/>
    <w:rsid w:val="00A03584"/>
    <w:rsid w:val="00A37B32"/>
    <w:rsid w:val="00A439CB"/>
    <w:rsid w:val="00A570BE"/>
    <w:rsid w:val="00A57916"/>
    <w:rsid w:val="00A9101B"/>
    <w:rsid w:val="00AC1B1B"/>
    <w:rsid w:val="00AE1E23"/>
    <w:rsid w:val="00AE24C1"/>
    <w:rsid w:val="00B2772B"/>
    <w:rsid w:val="00B51048"/>
    <w:rsid w:val="00BA1E0D"/>
    <w:rsid w:val="00BD1AA2"/>
    <w:rsid w:val="00BE4F96"/>
    <w:rsid w:val="00C073FA"/>
    <w:rsid w:val="00C117E4"/>
    <w:rsid w:val="00C57911"/>
    <w:rsid w:val="00C6442B"/>
    <w:rsid w:val="00C951B7"/>
    <w:rsid w:val="00C973EF"/>
    <w:rsid w:val="00C97E0E"/>
    <w:rsid w:val="00CD3B87"/>
    <w:rsid w:val="00CE3332"/>
    <w:rsid w:val="00D04413"/>
    <w:rsid w:val="00D448E2"/>
    <w:rsid w:val="00D46A59"/>
    <w:rsid w:val="00D603F5"/>
    <w:rsid w:val="00D65969"/>
    <w:rsid w:val="00D65BBE"/>
    <w:rsid w:val="00DD1249"/>
    <w:rsid w:val="00DD695D"/>
    <w:rsid w:val="00E0411F"/>
    <w:rsid w:val="00E15D6C"/>
    <w:rsid w:val="00E2488C"/>
    <w:rsid w:val="00E324A7"/>
    <w:rsid w:val="00E42799"/>
    <w:rsid w:val="00E85CF0"/>
    <w:rsid w:val="00EA0F74"/>
    <w:rsid w:val="00EA6450"/>
    <w:rsid w:val="00EA7FB0"/>
    <w:rsid w:val="00ED49CA"/>
    <w:rsid w:val="00F22CD8"/>
    <w:rsid w:val="00F35A47"/>
    <w:rsid w:val="00F40037"/>
    <w:rsid w:val="00F41D50"/>
    <w:rsid w:val="00F6714D"/>
    <w:rsid w:val="00F74B4E"/>
    <w:rsid w:val="00F77394"/>
    <w:rsid w:val="00F8025F"/>
    <w:rsid w:val="00F80A65"/>
    <w:rsid w:val="00FB4BCB"/>
    <w:rsid w:val="00FB4C00"/>
    <w:rsid w:val="00FC34DD"/>
    <w:rsid w:val="00FD0790"/>
    <w:rsid w:val="00FD07F5"/>
    <w:rsid w:val="00FF1855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 JRG 5</dc:creator>
  <cp:lastModifiedBy>Serwis</cp:lastModifiedBy>
  <cp:revision>2</cp:revision>
  <cp:lastPrinted>2021-09-02T14:18:00Z</cp:lastPrinted>
  <dcterms:created xsi:type="dcterms:W3CDTF">2021-09-06T10:31:00Z</dcterms:created>
  <dcterms:modified xsi:type="dcterms:W3CDTF">2021-09-06T10:31:00Z</dcterms:modified>
</cp:coreProperties>
</file>