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8F11" w14:textId="77777777" w:rsidR="00126AC0" w:rsidRDefault="00DF312E">
      <w:pPr>
        <w:pStyle w:val="Tytu"/>
        <w:spacing w:line="312" w:lineRule="auto"/>
        <w:jc w:val="right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</w:rPr>
        <w:t>Załącznik nr 5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do SWZ</w:t>
      </w:r>
    </w:p>
    <w:p w14:paraId="0AF45C17" w14:textId="77777777" w:rsidR="00126AC0" w:rsidRDefault="00DF312E">
      <w:pPr>
        <w:rPr>
          <w:rFonts w:ascii="Arial" w:hAnsi="Arial" w:cs="Arial"/>
          <w:b/>
          <w:bCs/>
          <w:sz w:val="22"/>
          <w:szCs w:val="22"/>
          <w:lang w:val="x-none" w:eastAsia="en-US"/>
        </w:rPr>
      </w:pPr>
      <w:r>
        <w:rPr>
          <w:rFonts w:ascii="Arial" w:hAnsi="Arial" w:cs="Arial"/>
          <w:b/>
          <w:bCs/>
          <w:sz w:val="22"/>
          <w:szCs w:val="22"/>
          <w:lang w:val="x-none" w:eastAsia="en-US"/>
        </w:rPr>
        <w:t>Dane dotyczące Wykonawcy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/ów</w:t>
      </w:r>
      <w:r>
        <w:rPr>
          <w:rFonts w:ascii="Arial" w:hAnsi="Arial" w:cs="Arial"/>
          <w:b/>
          <w:bCs/>
          <w:sz w:val="22"/>
          <w:szCs w:val="22"/>
          <w:lang w:val="x-none" w:eastAsia="en-US"/>
        </w:rPr>
        <w:t>:</w:t>
      </w:r>
    </w:p>
    <w:p w14:paraId="5B7D9AD2" w14:textId="77777777" w:rsidR="00126AC0" w:rsidRDefault="00126AC0">
      <w:pPr>
        <w:tabs>
          <w:tab w:val="left" w:pos="851"/>
        </w:tabs>
        <w:spacing w:after="160" w:line="259" w:lineRule="auto"/>
        <w:ind w:right="34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CA95A87" w14:textId="77777777" w:rsidR="00126AC0" w:rsidRDefault="00DF312E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Nazwa: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0802F0FF" w14:textId="77777777" w:rsidR="00126AC0" w:rsidRDefault="00DF312E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Adres: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73E4152A" w14:textId="77777777" w:rsidR="00126AC0" w:rsidRDefault="00DF312E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WYKONAWCY </w:t>
      </w:r>
    </w:p>
    <w:p w14:paraId="100CE4BF" w14:textId="77777777" w:rsidR="00126AC0" w:rsidRDefault="00DF312E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art.108 ust.1 pkt 5 ustawy Prawo zamówień publicznych </w:t>
      </w:r>
    </w:p>
    <w:p w14:paraId="59B029DC" w14:textId="77777777" w:rsidR="00126AC0" w:rsidRDefault="00DF312E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braku przynależności do tej samej grupy kapitałowej </w:t>
      </w:r>
    </w:p>
    <w:p w14:paraId="5642B8C8" w14:textId="55509136" w:rsidR="00126AC0" w:rsidRPr="0011438A" w:rsidRDefault="00DF312E" w:rsidP="0011438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ofertę w postępowaniu o udzielenie zamówienia publicznego pn. </w:t>
      </w:r>
      <w:r>
        <w:rPr>
          <w:rFonts w:ascii="Arial" w:hAnsi="Arial" w:cs="Arial"/>
          <w:sz w:val="22"/>
          <w:szCs w:val="22"/>
        </w:rPr>
        <w:br/>
      </w:r>
      <w:r w:rsidR="0011438A" w:rsidRPr="0011438A">
        <w:rPr>
          <w:rFonts w:ascii="Arial" w:hAnsi="Arial" w:cs="Arial"/>
          <w:b/>
          <w:sz w:val="24"/>
          <w:szCs w:val="24"/>
        </w:rPr>
        <w:t>Opracowanie dokumentacji projektowo - kosztorysowej na budowę ścieżki pieszo-rowerowej przy drodze powiatowej nr 3220P na odcinku Rożek Krzymowski – Krzymów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(nr postępowania: ZDP.ZZ.3302.1</w:t>
      </w:r>
      <w:r w:rsidR="0011438A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.2023)</w:t>
      </w:r>
    </w:p>
    <w:p w14:paraId="58B7C505" w14:textId="77777777" w:rsidR="00126AC0" w:rsidRDefault="00DF312E">
      <w:pPr>
        <w:spacing w:before="120" w:line="276" w:lineRule="auto"/>
        <w:ind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oświadczamy, że Firma,/y, którą/e reprezentujemy</w:t>
      </w:r>
    </w:p>
    <w:p w14:paraId="1D0E2E08" w14:textId="77777777" w:rsidR="00126AC0" w:rsidRDefault="00126AC0">
      <w:pPr>
        <w:jc w:val="both"/>
        <w:rPr>
          <w:rFonts w:ascii="Arial" w:hAnsi="Arial" w:cs="Arial"/>
          <w:b/>
          <w:sz w:val="22"/>
          <w:szCs w:val="22"/>
        </w:rPr>
      </w:pPr>
    </w:p>
    <w:p w14:paraId="44089AE2" w14:textId="77777777" w:rsidR="00126AC0" w:rsidRDefault="00DF31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kapitałowej*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192AAFDD" w14:textId="77777777" w:rsidR="00126AC0" w:rsidRDefault="00126AC0">
      <w:pPr>
        <w:jc w:val="both"/>
        <w:rPr>
          <w:rFonts w:ascii="Arial" w:hAnsi="Arial" w:cs="Arial"/>
          <w:sz w:val="22"/>
          <w:szCs w:val="22"/>
        </w:rPr>
      </w:pPr>
    </w:p>
    <w:p w14:paraId="15A96A02" w14:textId="77777777" w:rsidR="00126AC0" w:rsidRDefault="00DF312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konsumentów, </w:t>
      </w:r>
      <w:r>
        <w:rPr>
          <w:rFonts w:ascii="Arial" w:hAnsi="Arial" w:cs="Arial"/>
          <w:bCs/>
          <w:sz w:val="22"/>
          <w:szCs w:val="22"/>
        </w:rPr>
        <w:t>z innym Wykonawcą, który złożył odrębną ofertę w przedmiotowym postępowaniu.</w:t>
      </w:r>
    </w:p>
    <w:p w14:paraId="1F549576" w14:textId="77777777" w:rsidR="00126AC0" w:rsidRDefault="00126AC0">
      <w:pPr>
        <w:jc w:val="both"/>
        <w:rPr>
          <w:rFonts w:ascii="Arial" w:hAnsi="Arial" w:cs="Arial"/>
          <w:sz w:val="22"/>
          <w:szCs w:val="22"/>
        </w:rPr>
      </w:pPr>
    </w:p>
    <w:p w14:paraId="0AF69554" w14:textId="77777777" w:rsidR="00126AC0" w:rsidRDefault="00DF31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 należy do grupy kapitałowej*</w:t>
      </w:r>
    </w:p>
    <w:p w14:paraId="30CB799B" w14:textId="77777777" w:rsidR="00126AC0" w:rsidRDefault="00126AC0">
      <w:pPr>
        <w:jc w:val="both"/>
        <w:rPr>
          <w:rFonts w:ascii="Arial" w:hAnsi="Arial" w:cs="Arial"/>
          <w:sz w:val="22"/>
          <w:szCs w:val="22"/>
        </w:rPr>
      </w:pPr>
    </w:p>
    <w:p w14:paraId="0904EABB" w14:textId="77777777" w:rsidR="00126AC0" w:rsidRDefault="00DF31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</w:p>
    <w:p w14:paraId="1CADBCFC" w14:textId="77777777" w:rsidR="00126AC0" w:rsidRDefault="00126AC0">
      <w:pPr>
        <w:jc w:val="both"/>
        <w:rPr>
          <w:rFonts w:ascii="Arial" w:hAnsi="Arial" w:cs="Arial"/>
          <w:sz w:val="22"/>
          <w:szCs w:val="22"/>
        </w:rPr>
      </w:pPr>
    </w:p>
    <w:p w14:paraId="5037DA1A" w14:textId="77777777" w:rsidR="00126AC0" w:rsidRDefault="00DF312E">
      <w:pPr>
        <w:pStyle w:val="Tekstpodstawowy"/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</w:r>
    </w:p>
    <w:p w14:paraId="09B6E706" w14:textId="6C80381C" w:rsidR="00126AC0" w:rsidRDefault="00DF312E">
      <w:pPr>
        <w:pStyle w:val="Akapitzlist"/>
        <w:spacing w:before="600"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OŚWIADCZAM</w:t>
      </w:r>
      <w:r>
        <w:rPr>
          <w:rFonts w:ascii="Arial" w:hAnsi="Arial" w:cs="Arial"/>
        </w:rPr>
        <w:t>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48C980E9" w14:textId="77777777" w:rsidR="00126AC0" w:rsidRDefault="00126AC0">
      <w:pPr>
        <w:pStyle w:val="Tekstpodstawowy"/>
        <w:rPr>
          <w:rFonts w:ascii="Arial" w:hAnsi="Arial" w:cs="Arial"/>
          <w:b w:val="0"/>
          <w:sz w:val="22"/>
          <w:szCs w:val="22"/>
          <w:lang w:val="pl-PL"/>
        </w:rPr>
      </w:pPr>
    </w:p>
    <w:p w14:paraId="7563392B" w14:textId="77777777" w:rsidR="00126AC0" w:rsidRDefault="00126AC0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14:paraId="7A950E3E" w14:textId="77777777" w:rsidR="00126AC0" w:rsidRDefault="00DF312E">
      <w:pPr>
        <w:pStyle w:val="Tekstpodstawowy"/>
        <w:rPr>
          <w:rFonts w:ascii="Arial" w:hAnsi="Arial" w:cs="Arial"/>
          <w:b w:val="0"/>
          <w:bCs/>
          <w:sz w:val="16"/>
          <w:szCs w:val="16"/>
        </w:rPr>
      </w:pPr>
      <w:r>
        <w:rPr>
          <w:rFonts w:ascii="Arial" w:hAnsi="Arial" w:cs="Arial"/>
          <w:b w:val="0"/>
          <w:bCs/>
          <w:sz w:val="16"/>
          <w:szCs w:val="16"/>
        </w:rPr>
        <w:t>* Niepotrzebne skreślić</w:t>
      </w:r>
    </w:p>
    <w:p w14:paraId="435068D1" w14:textId="77777777" w:rsidR="00126AC0" w:rsidRDefault="00126AC0">
      <w:pPr>
        <w:pStyle w:val="Tekstpodstawowy"/>
        <w:rPr>
          <w:rFonts w:ascii="Arial" w:hAnsi="Arial" w:cs="Arial"/>
          <w:sz w:val="22"/>
          <w:szCs w:val="22"/>
        </w:rPr>
      </w:pPr>
    </w:p>
    <w:p w14:paraId="7ED20359" w14:textId="77777777" w:rsidR="00126AC0" w:rsidRDefault="00126AC0">
      <w:pPr>
        <w:jc w:val="both"/>
        <w:rPr>
          <w:rFonts w:ascii="Calibri" w:hAnsi="Calibri" w:cs="Calibri"/>
          <w:sz w:val="24"/>
          <w:szCs w:val="24"/>
        </w:rPr>
      </w:pPr>
    </w:p>
    <w:p w14:paraId="59D75CF9" w14:textId="77777777" w:rsidR="00126AC0" w:rsidRDefault="00DF312E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616AF2C" w14:textId="77777777" w:rsidR="00126AC0" w:rsidRDefault="00DF312E">
      <w:pPr>
        <w:spacing w:before="120"/>
        <w:jc w:val="center"/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Zamawiający zaleca zapisanie dokumentu w formacie PDF.</w:t>
      </w:r>
    </w:p>
    <w:sectPr w:rsidR="00126AC0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C0"/>
    <w:rsid w:val="0011438A"/>
    <w:rsid w:val="00126AC0"/>
    <w:rsid w:val="001C0BD7"/>
    <w:rsid w:val="005E07A5"/>
    <w:rsid w:val="00CE054A"/>
    <w:rsid w:val="00D729FD"/>
    <w:rsid w:val="00D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FE40"/>
  <w15:docId w15:val="{08686D38-222A-4AD5-9020-4B181C84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7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locked/>
    <w:rsid w:val="00117E52"/>
    <w:rPr>
      <w:b/>
      <w:sz w:val="28"/>
      <w:lang w:val="x-none" w:eastAsia="x-none" w:bidi="ar-SA"/>
    </w:rPr>
  </w:style>
  <w:style w:type="character" w:customStyle="1" w:styleId="TekstpodstawowyZnak">
    <w:name w:val="Tekst podstawowy Znak"/>
    <w:link w:val="Tekstpodstawowy"/>
    <w:qFormat/>
    <w:locked/>
    <w:rsid w:val="00117E52"/>
    <w:rPr>
      <w:b/>
      <w:sz w:val="24"/>
      <w:lang w:val="x-none" w:eastAsia="pl-PL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117E52"/>
    <w:rPr>
      <w:b/>
      <w:sz w:val="24"/>
      <w:lang w:val="x-none" w:eastAsia="pl-PL" w:bidi="ar-SA"/>
    </w:rPr>
  </w:style>
  <w:style w:type="character" w:customStyle="1" w:styleId="markedcontent">
    <w:name w:val="markedcontent"/>
    <w:qFormat/>
    <w:rsid w:val="004847E9"/>
  </w:style>
  <w:style w:type="character" w:customStyle="1" w:styleId="NagwekZnak">
    <w:name w:val="Nagłówek Znak"/>
    <w:basedOn w:val="Domylnaczcionkaakapitu"/>
    <w:link w:val="Nagwek"/>
    <w:qFormat/>
    <w:rsid w:val="00D57E69"/>
  </w:style>
  <w:style w:type="character" w:customStyle="1" w:styleId="StopkaZnak">
    <w:name w:val="Stopka Znak"/>
    <w:basedOn w:val="Domylnaczcionkaakapitu"/>
    <w:link w:val="Stopka"/>
    <w:qFormat/>
    <w:rsid w:val="00D57E69"/>
  </w:style>
  <w:style w:type="paragraph" w:styleId="Nagwek">
    <w:name w:val="header"/>
    <w:basedOn w:val="Normalny"/>
    <w:next w:val="Tekstpodstawowy"/>
    <w:link w:val="NagwekZnak"/>
    <w:rsid w:val="00D57E6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17E52"/>
    <w:rPr>
      <w:b/>
      <w:sz w:val="24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117E52"/>
    <w:pPr>
      <w:jc w:val="center"/>
    </w:pPr>
    <w:rPr>
      <w:b/>
      <w:sz w:val="28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117E52"/>
    <w:pPr>
      <w:jc w:val="both"/>
    </w:pPr>
    <w:rPr>
      <w:b/>
      <w:sz w:val="24"/>
      <w:lang w:val="x-none"/>
    </w:rPr>
  </w:style>
  <w:style w:type="paragraph" w:styleId="Akapitzlist">
    <w:name w:val="List Paragraph"/>
    <w:basedOn w:val="Normalny"/>
    <w:qFormat/>
    <w:rsid w:val="001454FA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D57E6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Lesnictwo-Stara Ruda_Nowa Wieś na odcinku Stara Ruda - Talarkowo</vt:lpstr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5 do SWZ</dc:subject>
  <dc:creator>Marcin Guźniczak</dc:creator>
  <cp:keywords>załącznik załącznik do SWZ</cp:keywords>
  <dc:description/>
  <cp:lastModifiedBy>ZDP Konin</cp:lastModifiedBy>
  <cp:revision>2</cp:revision>
  <dcterms:created xsi:type="dcterms:W3CDTF">2023-12-07T10:09:00Z</dcterms:created>
  <dcterms:modified xsi:type="dcterms:W3CDTF">2023-12-07T10:09:00Z</dcterms:modified>
  <dc:language>pl-PL</dc:language>
</cp:coreProperties>
</file>