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17" w:rsidRPr="003E2AC6" w:rsidRDefault="00773117" w:rsidP="00773117">
      <w:pPr>
        <w:widowControl w:val="0"/>
        <w:autoSpaceDE w:val="0"/>
        <w:autoSpaceDN w:val="0"/>
        <w:adjustRightInd w:val="0"/>
        <w:ind w:right="1625"/>
        <w:rPr>
          <w:rFonts w:ascii="Arial" w:hAnsi="Arial" w:cs="Arial"/>
          <w:b/>
          <w:bCs/>
          <w:sz w:val="22"/>
          <w:szCs w:val="24"/>
        </w:rPr>
      </w:pPr>
    </w:p>
    <w:p w:rsidR="00773117" w:rsidRPr="003E2AC6" w:rsidRDefault="00773117" w:rsidP="00773117">
      <w:pPr>
        <w:autoSpaceDE w:val="0"/>
        <w:autoSpaceDN w:val="0"/>
        <w:adjustRightInd w:val="0"/>
        <w:jc w:val="both"/>
        <w:rPr>
          <w:rFonts w:ascii="Arial" w:hAnsi="Arial" w:cs="Arial"/>
          <w:bCs/>
          <w:szCs w:val="24"/>
        </w:rPr>
      </w:pPr>
    </w:p>
    <w:p w:rsidR="00773117" w:rsidRPr="003E2AC6" w:rsidRDefault="00773117" w:rsidP="00773117">
      <w:pPr>
        <w:autoSpaceDE w:val="0"/>
        <w:autoSpaceDN w:val="0"/>
        <w:adjustRightInd w:val="0"/>
        <w:jc w:val="both"/>
        <w:rPr>
          <w:rFonts w:ascii="Arial" w:hAnsi="Arial" w:cs="Arial"/>
          <w:bCs/>
          <w:szCs w:val="24"/>
        </w:rPr>
      </w:pPr>
    </w:p>
    <w:p w:rsidR="00A2287F" w:rsidRPr="003E2AC6" w:rsidRDefault="00A2287F" w:rsidP="00773117">
      <w:pPr>
        <w:autoSpaceDE w:val="0"/>
        <w:autoSpaceDN w:val="0"/>
        <w:adjustRightInd w:val="0"/>
        <w:jc w:val="both"/>
        <w:rPr>
          <w:rFonts w:ascii="Arial" w:hAnsi="Arial" w:cs="Arial"/>
          <w:bCs/>
          <w:szCs w:val="24"/>
        </w:rPr>
      </w:pPr>
    </w:p>
    <w:p w:rsidR="00773117" w:rsidRPr="003E2AC6" w:rsidRDefault="00773117" w:rsidP="00773117">
      <w:pPr>
        <w:autoSpaceDE w:val="0"/>
        <w:autoSpaceDN w:val="0"/>
        <w:adjustRightInd w:val="0"/>
        <w:jc w:val="center"/>
        <w:rPr>
          <w:rFonts w:ascii="Arial" w:hAnsi="Arial" w:cs="Arial"/>
          <w:bCs/>
          <w:szCs w:val="24"/>
        </w:rPr>
      </w:pPr>
      <w:r w:rsidRPr="003E2AC6">
        <w:rPr>
          <w:rFonts w:ascii="Arial" w:hAnsi="Arial" w:cs="Arial"/>
          <w:b/>
          <w:bCs/>
          <w:spacing w:val="-1"/>
          <w:sz w:val="32"/>
          <w:szCs w:val="48"/>
        </w:rPr>
        <w:t>S</w:t>
      </w:r>
      <w:r w:rsidRPr="003E2AC6">
        <w:rPr>
          <w:rFonts w:ascii="Arial" w:hAnsi="Arial" w:cs="Arial"/>
          <w:b/>
          <w:bCs/>
          <w:spacing w:val="1"/>
          <w:sz w:val="32"/>
          <w:szCs w:val="48"/>
        </w:rPr>
        <w:t>P</w:t>
      </w:r>
      <w:r w:rsidRPr="003E2AC6">
        <w:rPr>
          <w:rFonts w:ascii="Arial" w:hAnsi="Arial" w:cs="Arial"/>
          <w:b/>
          <w:bCs/>
          <w:sz w:val="32"/>
          <w:szCs w:val="48"/>
        </w:rPr>
        <w:t>E</w:t>
      </w:r>
      <w:r w:rsidRPr="003E2AC6">
        <w:rPr>
          <w:rFonts w:ascii="Arial" w:hAnsi="Arial" w:cs="Arial"/>
          <w:b/>
          <w:bCs/>
          <w:spacing w:val="-1"/>
          <w:sz w:val="32"/>
          <w:szCs w:val="48"/>
        </w:rPr>
        <w:t>CY</w:t>
      </w:r>
      <w:r w:rsidRPr="003E2AC6">
        <w:rPr>
          <w:rFonts w:ascii="Arial" w:hAnsi="Arial" w:cs="Arial"/>
          <w:b/>
          <w:bCs/>
          <w:spacing w:val="1"/>
          <w:sz w:val="32"/>
          <w:szCs w:val="48"/>
        </w:rPr>
        <w:t>F</w:t>
      </w:r>
      <w:r w:rsidRPr="003E2AC6">
        <w:rPr>
          <w:rFonts w:ascii="Arial" w:hAnsi="Arial" w:cs="Arial"/>
          <w:b/>
          <w:bCs/>
          <w:spacing w:val="-1"/>
          <w:sz w:val="32"/>
          <w:szCs w:val="48"/>
        </w:rPr>
        <w:t>I</w:t>
      </w:r>
      <w:r w:rsidRPr="003E2AC6">
        <w:rPr>
          <w:rFonts w:ascii="Arial" w:hAnsi="Arial" w:cs="Arial"/>
          <w:b/>
          <w:bCs/>
          <w:spacing w:val="1"/>
          <w:sz w:val="32"/>
          <w:szCs w:val="48"/>
        </w:rPr>
        <w:t>K</w:t>
      </w:r>
      <w:r w:rsidRPr="003E2AC6">
        <w:rPr>
          <w:rFonts w:ascii="Arial" w:hAnsi="Arial" w:cs="Arial"/>
          <w:b/>
          <w:bCs/>
          <w:spacing w:val="-1"/>
          <w:sz w:val="32"/>
          <w:szCs w:val="48"/>
        </w:rPr>
        <w:t>AC</w:t>
      </w:r>
      <w:r w:rsidRPr="003E2AC6">
        <w:rPr>
          <w:rFonts w:ascii="Arial" w:hAnsi="Arial" w:cs="Arial"/>
          <w:b/>
          <w:bCs/>
          <w:sz w:val="32"/>
          <w:szCs w:val="48"/>
        </w:rPr>
        <w:t>JA</w:t>
      </w:r>
      <w:r w:rsidRPr="003E2AC6">
        <w:rPr>
          <w:rFonts w:ascii="Arial" w:hAnsi="Arial" w:cs="Arial"/>
          <w:b/>
          <w:bCs/>
          <w:spacing w:val="1"/>
          <w:sz w:val="32"/>
          <w:szCs w:val="48"/>
        </w:rPr>
        <w:t xml:space="preserve"> </w:t>
      </w:r>
      <w:r w:rsidRPr="003E2AC6">
        <w:rPr>
          <w:rFonts w:ascii="Arial" w:hAnsi="Arial" w:cs="Arial"/>
          <w:b/>
          <w:bCs/>
          <w:spacing w:val="-1"/>
          <w:sz w:val="32"/>
          <w:szCs w:val="48"/>
        </w:rPr>
        <w:t>IS</w:t>
      </w:r>
      <w:r w:rsidRPr="003E2AC6">
        <w:rPr>
          <w:rFonts w:ascii="Arial" w:hAnsi="Arial" w:cs="Arial"/>
          <w:b/>
          <w:bCs/>
          <w:sz w:val="32"/>
          <w:szCs w:val="48"/>
        </w:rPr>
        <w:t>T</w:t>
      </w:r>
      <w:r w:rsidRPr="003E2AC6">
        <w:rPr>
          <w:rFonts w:ascii="Arial" w:hAnsi="Arial" w:cs="Arial"/>
          <w:b/>
          <w:bCs/>
          <w:spacing w:val="1"/>
          <w:sz w:val="32"/>
          <w:szCs w:val="48"/>
        </w:rPr>
        <w:t>O</w:t>
      </w:r>
      <w:r w:rsidRPr="003E2AC6">
        <w:rPr>
          <w:rFonts w:ascii="Arial" w:hAnsi="Arial" w:cs="Arial"/>
          <w:b/>
          <w:bCs/>
          <w:sz w:val="32"/>
          <w:szCs w:val="48"/>
        </w:rPr>
        <w:t>T</w:t>
      </w:r>
      <w:r w:rsidRPr="003E2AC6">
        <w:rPr>
          <w:rFonts w:ascii="Arial" w:hAnsi="Arial" w:cs="Arial"/>
          <w:b/>
          <w:bCs/>
          <w:spacing w:val="-1"/>
          <w:sz w:val="32"/>
          <w:szCs w:val="48"/>
        </w:rPr>
        <w:t>NYC</w:t>
      </w:r>
      <w:r w:rsidRPr="003E2AC6">
        <w:rPr>
          <w:rFonts w:ascii="Arial" w:hAnsi="Arial" w:cs="Arial"/>
          <w:b/>
          <w:bCs/>
          <w:sz w:val="32"/>
          <w:szCs w:val="48"/>
        </w:rPr>
        <w:t>H W</w:t>
      </w:r>
      <w:r w:rsidRPr="003E2AC6">
        <w:rPr>
          <w:rFonts w:ascii="Arial" w:hAnsi="Arial" w:cs="Arial"/>
          <w:b/>
          <w:bCs/>
          <w:spacing w:val="-1"/>
          <w:sz w:val="32"/>
          <w:szCs w:val="48"/>
        </w:rPr>
        <w:t>ARUN</w:t>
      </w:r>
      <w:r w:rsidRPr="003E2AC6">
        <w:rPr>
          <w:rFonts w:ascii="Arial" w:hAnsi="Arial" w:cs="Arial"/>
          <w:b/>
          <w:bCs/>
          <w:spacing w:val="1"/>
          <w:sz w:val="32"/>
          <w:szCs w:val="48"/>
        </w:rPr>
        <w:t>KÓ</w:t>
      </w:r>
      <w:r w:rsidRPr="003E2AC6">
        <w:rPr>
          <w:rFonts w:ascii="Arial" w:hAnsi="Arial" w:cs="Arial"/>
          <w:b/>
          <w:bCs/>
          <w:sz w:val="32"/>
          <w:szCs w:val="48"/>
        </w:rPr>
        <w:t>W Z</w:t>
      </w:r>
      <w:r w:rsidRPr="003E2AC6">
        <w:rPr>
          <w:rFonts w:ascii="Arial" w:hAnsi="Arial" w:cs="Arial"/>
          <w:b/>
          <w:bCs/>
          <w:spacing w:val="-1"/>
          <w:sz w:val="32"/>
          <w:szCs w:val="48"/>
        </w:rPr>
        <w:t>A</w:t>
      </w:r>
      <w:r w:rsidRPr="003E2AC6">
        <w:rPr>
          <w:rFonts w:ascii="Arial" w:hAnsi="Arial" w:cs="Arial"/>
          <w:b/>
          <w:bCs/>
          <w:spacing w:val="1"/>
          <w:sz w:val="32"/>
          <w:szCs w:val="48"/>
        </w:rPr>
        <w:t>MÓ</w:t>
      </w:r>
      <w:r w:rsidRPr="003E2AC6">
        <w:rPr>
          <w:rFonts w:ascii="Arial" w:hAnsi="Arial" w:cs="Arial"/>
          <w:b/>
          <w:bCs/>
          <w:sz w:val="32"/>
          <w:szCs w:val="48"/>
        </w:rPr>
        <w:t>W</w:t>
      </w:r>
      <w:r w:rsidRPr="003E2AC6">
        <w:rPr>
          <w:rFonts w:ascii="Arial" w:hAnsi="Arial" w:cs="Arial"/>
          <w:b/>
          <w:bCs/>
          <w:spacing w:val="-1"/>
          <w:sz w:val="32"/>
          <w:szCs w:val="48"/>
        </w:rPr>
        <w:t>I</w:t>
      </w:r>
      <w:r w:rsidRPr="003E2AC6">
        <w:rPr>
          <w:rFonts w:ascii="Arial" w:hAnsi="Arial" w:cs="Arial"/>
          <w:b/>
          <w:bCs/>
          <w:sz w:val="32"/>
          <w:szCs w:val="48"/>
        </w:rPr>
        <w:t>E</w:t>
      </w:r>
      <w:r w:rsidRPr="003E2AC6">
        <w:rPr>
          <w:rFonts w:ascii="Arial" w:hAnsi="Arial" w:cs="Arial"/>
          <w:b/>
          <w:bCs/>
          <w:spacing w:val="-1"/>
          <w:sz w:val="32"/>
          <w:szCs w:val="48"/>
        </w:rPr>
        <w:t>NI</w:t>
      </w:r>
      <w:r w:rsidRPr="003E2AC6">
        <w:rPr>
          <w:rFonts w:ascii="Arial" w:hAnsi="Arial" w:cs="Arial"/>
          <w:b/>
          <w:bCs/>
          <w:sz w:val="32"/>
          <w:szCs w:val="48"/>
        </w:rPr>
        <w:t>A</w:t>
      </w:r>
    </w:p>
    <w:p w:rsidR="00773117" w:rsidRPr="003E2AC6" w:rsidRDefault="00773117" w:rsidP="00773117">
      <w:pPr>
        <w:autoSpaceDE w:val="0"/>
        <w:autoSpaceDN w:val="0"/>
        <w:adjustRightInd w:val="0"/>
        <w:jc w:val="both"/>
        <w:rPr>
          <w:rFonts w:ascii="Arial" w:hAnsi="Arial" w:cs="Arial"/>
          <w:bCs/>
          <w:szCs w:val="24"/>
        </w:rPr>
      </w:pPr>
    </w:p>
    <w:p w:rsidR="00773117" w:rsidRPr="003E2AC6" w:rsidRDefault="00773117" w:rsidP="00773117">
      <w:pPr>
        <w:autoSpaceDE w:val="0"/>
        <w:autoSpaceDN w:val="0"/>
        <w:adjustRightInd w:val="0"/>
        <w:jc w:val="both"/>
        <w:rPr>
          <w:rFonts w:ascii="Arial" w:hAnsi="Arial" w:cs="Arial"/>
          <w:b/>
          <w:bCs/>
          <w:szCs w:val="24"/>
        </w:rPr>
      </w:pPr>
    </w:p>
    <w:p w:rsidR="00773117" w:rsidRPr="003E2AC6" w:rsidRDefault="00773117" w:rsidP="00773117">
      <w:pPr>
        <w:autoSpaceDE w:val="0"/>
        <w:autoSpaceDN w:val="0"/>
        <w:adjustRightInd w:val="0"/>
        <w:jc w:val="both"/>
        <w:rPr>
          <w:rFonts w:ascii="Arial" w:hAnsi="Arial" w:cs="Arial"/>
          <w:b/>
          <w:bCs/>
          <w:szCs w:val="24"/>
        </w:rPr>
      </w:pPr>
    </w:p>
    <w:p w:rsidR="00773117" w:rsidRPr="003E2AC6" w:rsidRDefault="00773117" w:rsidP="00773117">
      <w:pPr>
        <w:autoSpaceDE w:val="0"/>
        <w:autoSpaceDN w:val="0"/>
        <w:adjustRightInd w:val="0"/>
        <w:jc w:val="both"/>
        <w:rPr>
          <w:rFonts w:ascii="Arial" w:hAnsi="Arial" w:cs="Arial"/>
          <w:b/>
          <w:bCs/>
          <w:szCs w:val="24"/>
        </w:rPr>
      </w:pPr>
      <w:r w:rsidRPr="003E2AC6">
        <w:rPr>
          <w:rFonts w:ascii="Arial" w:hAnsi="Arial" w:cs="Arial"/>
          <w:b/>
          <w:bCs/>
          <w:szCs w:val="24"/>
        </w:rPr>
        <w:t>Zamawiający</w:t>
      </w:r>
      <w:r w:rsidR="00384341" w:rsidRPr="003E2AC6">
        <w:rPr>
          <w:rFonts w:ascii="Arial" w:hAnsi="Arial" w:cs="Arial"/>
          <w:b/>
          <w:bCs/>
          <w:szCs w:val="24"/>
        </w:rPr>
        <w:t xml:space="preserve">: </w:t>
      </w:r>
    </w:p>
    <w:p w:rsidR="00773117" w:rsidRPr="003E2AC6" w:rsidRDefault="00773117" w:rsidP="00773117">
      <w:pPr>
        <w:autoSpaceDE w:val="0"/>
        <w:autoSpaceDN w:val="0"/>
        <w:adjustRightInd w:val="0"/>
        <w:jc w:val="both"/>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3E2AC6" w:rsidRPr="003E2AC6" w:rsidTr="00853520">
        <w:tc>
          <w:tcPr>
            <w:tcW w:w="10771" w:type="dxa"/>
            <w:shd w:val="clear" w:color="auto" w:fill="auto"/>
          </w:tcPr>
          <w:p w:rsidR="00773117" w:rsidRPr="003E2AC6" w:rsidRDefault="00C75CB7" w:rsidP="00853520">
            <w:pPr>
              <w:autoSpaceDE w:val="0"/>
              <w:autoSpaceDN w:val="0"/>
              <w:adjustRightInd w:val="0"/>
              <w:jc w:val="both"/>
              <w:rPr>
                <w:rFonts w:ascii="Arial" w:hAnsi="Arial" w:cs="Arial"/>
                <w:bCs/>
                <w:szCs w:val="24"/>
              </w:rPr>
            </w:pPr>
            <w:bookmarkStart w:id="0" w:name="_Hlk19270657"/>
            <w:r w:rsidRPr="003E2AC6">
              <w:rPr>
                <w:rFonts w:ascii="Arial" w:hAnsi="Arial" w:cs="Arial"/>
                <w:bCs/>
                <w:szCs w:val="24"/>
              </w:rPr>
              <w:t>Komenda Powiatowa</w:t>
            </w:r>
          </w:p>
          <w:p w:rsidR="00C75CB7" w:rsidRPr="003E2AC6" w:rsidRDefault="00C75CB7" w:rsidP="00853520">
            <w:pPr>
              <w:autoSpaceDE w:val="0"/>
              <w:autoSpaceDN w:val="0"/>
              <w:adjustRightInd w:val="0"/>
              <w:jc w:val="both"/>
              <w:rPr>
                <w:rFonts w:ascii="Arial" w:hAnsi="Arial" w:cs="Arial"/>
                <w:szCs w:val="24"/>
              </w:rPr>
            </w:pPr>
            <w:r w:rsidRPr="003E2AC6">
              <w:rPr>
                <w:rFonts w:ascii="Arial" w:hAnsi="Arial" w:cs="Arial"/>
                <w:szCs w:val="24"/>
              </w:rPr>
              <w:t>Państwowej Straży Pożarnej</w:t>
            </w:r>
          </w:p>
          <w:p w:rsidR="00C75CB7" w:rsidRPr="003E2AC6" w:rsidRDefault="003779DA" w:rsidP="00853520">
            <w:pPr>
              <w:autoSpaceDE w:val="0"/>
              <w:autoSpaceDN w:val="0"/>
              <w:adjustRightInd w:val="0"/>
              <w:jc w:val="both"/>
              <w:rPr>
                <w:rFonts w:ascii="Arial" w:hAnsi="Arial" w:cs="Arial"/>
                <w:szCs w:val="24"/>
              </w:rPr>
            </w:pPr>
            <w:r w:rsidRPr="003E2AC6">
              <w:rPr>
                <w:rFonts w:ascii="Arial" w:hAnsi="Arial" w:cs="Arial"/>
                <w:szCs w:val="24"/>
              </w:rPr>
              <w:t>u</w:t>
            </w:r>
            <w:r w:rsidR="00C75CB7" w:rsidRPr="003E2AC6">
              <w:rPr>
                <w:rFonts w:ascii="Arial" w:hAnsi="Arial" w:cs="Arial"/>
                <w:szCs w:val="24"/>
              </w:rPr>
              <w:t>l. Ks. Józefa Poniatowskiego 7</w:t>
            </w:r>
          </w:p>
          <w:p w:rsidR="00C75CB7" w:rsidRPr="003E2AC6" w:rsidRDefault="00C75CB7" w:rsidP="00853520">
            <w:pPr>
              <w:autoSpaceDE w:val="0"/>
              <w:autoSpaceDN w:val="0"/>
              <w:adjustRightInd w:val="0"/>
              <w:jc w:val="both"/>
              <w:rPr>
                <w:rFonts w:ascii="Arial" w:hAnsi="Arial" w:cs="Arial"/>
                <w:szCs w:val="24"/>
              </w:rPr>
            </w:pPr>
            <w:r w:rsidRPr="003E2AC6">
              <w:rPr>
                <w:rFonts w:ascii="Arial" w:hAnsi="Arial" w:cs="Arial"/>
                <w:szCs w:val="24"/>
              </w:rPr>
              <w:t>32-700 Bochnia</w:t>
            </w:r>
          </w:p>
          <w:p w:rsidR="00C75CB7" w:rsidRPr="003E2AC6" w:rsidRDefault="00C75CB7" w:rsidP="00853520">
            <w:pPr>
              <w:autoSpaceDE w:val="0"/>
              <w:autoSpaceDN w:val="0"/>
              <w:adjustRightInd w:val="0"/>
              <w:jc w:val="both"/>
              <w:rPr>
                <w:rFonts w:ascii="Arial" w:hAnsi="Arial" w:cs="Arial"/>
                <w:szCs w:val="24"/>
              </w:rPr>
            </w:pPr>
            <w:r w:rsidRPr="003E2AC6">
              <w:rPr>
                <w:rFonts w:ascii="Arial" w:hAnsi="Arial" w:cs="Arial"/>
                <w:szCs w:val="24"/>
              </w:rPr>
              <w:t>NIP:868-15-99-975</w:t>
            </w:r>
          </w:p>
          <w:p w:rsidR="00C75CB7" w:rsidRPr="003E2AC6" w:rsidRDefault="00C75CB7" w:rsidP="00853520">
            <w:pPr>
              <w:autoSpaceDE w:val="0"/>
              <w:autoSpaceDN w:val="0"/>
              <w:adjustRightInd w:val="0"/>
              <w:jc w:val="both"/>
              <w:rPr>
                <w:rFonts w:ascii="Arial" w:hAnsi="Arial" w:cs="Arial"/>
                <w:szCs w:val="24"/>
              </w:rPr>
            </w:pPr>
            <w:r w:rsidRPr="003E2AC6">
              <w:rPr>
                <w:rFonts w:ascii="Arial" w:hAnsi="Arial" w:cs="Arial"/>
                <w:szCs w:val="24"/>
              </w:rPr>
              <w:t xml:space="preserve">Tel.: 14 611-60-97 </w:t>
            </w:r>
          </w:p>
          <w:p w:rsidR="00C75CB7" w:rsidRPr="003E2AC6" w:rsidRDefault="00C75CB7" w:rsidP="00853520">
            <w:pPr>
              <w:autoSpaceDE w:val="0"/>
              <w:autoSpaceDN w:val="0"/>
              <w:adjustRightInd w:val="0"/>
              <w:jc w:val="both"/>
              <w:rPr>
                <w:rFonts w:ascii="Arial" w:hAnsi="Arial" w:cs="Arial"/>
                <w:szCs w:val="24"/>
              </w:rPr>
            </w:pPr>
            <w:r w:rsidRPr="003E2AC6">
              <w:rPr>
                <w:rFonts w:ascii="Arial" w:hAnsi="Arial" w:cs="Arial"/>
                <w:szCs w:val="24"/>
              </w:rPr>
              <w:t xml:space="preserve">         14 611-60-98</w:t>
            </w:r>
          </w:p>
          <w:p w:rsidR="00C75CB7" w:rsidRPr="003E2AC6" w:rsidRDefault="006300CC" w:rsidP="00853520">
            <w:pPr>
              <w:autoSpaceDE w:val="0"/>
              <w:autoSpaceDN w:val="0"/>
              <w:adjustRightInd w:val="0"/>
              <w:jc w:val="both"/>
              <w:rPr>
                <w:rFonts w:ascii="Arial" w:hAnsi="Arial" w:cs="Arial"/>
                <w:szCs w:val="24"/>
              </w:rPr>
            </w:pPr>
            <w:hyperlink r:id="rId8" w:history="1">
              <w:r w:rsidR="00C75CB7" w:rsidRPr="003E2AC6">
                <w:rPr>
                  <w:rStyle w:val="Hipercze"/>
                  <w:rFonts w:ascii="Arial" w:hAnsi="Arial" w:cs="Arial"/>
                  <w:color w:val="auto"/>
                  <w:szCs w:val="24"/>
                </w:rPr>
                <w:t>www.straz.bochnia.pl</w:t>
              </w:r>
            </w:hyperlink>
          </w:p>
          <w:p w:rsidR="00773117" w:rsidRPr="003E2AC6" w:rsidRDefault="00773117" w:rsidP="00853520">
            <w:pPr>
              <w:autoSpaceDE w:val="0"/>
              <w:autoSpaceDN w:val="0"/>
              <w:adjustRightInd w:val="0"/>
              <w:jc w:val="both"/>
              <w:rPr>
                <w:rFonts w:ascii="Arial" w:hAnsi="Arial" w:cs="Arial"/>
                <w:bCs/>
                <w:szCs w:val="24"/>
              </w:rPr>
            </w:pPr>
            <w:r w:rsidRPr="003E2AC6">
              <w:rPr>
                <w:rFonts w:ascii="Arial" w:hAnsi="Arial" w:cs="Arial"/>
                <w:bCs/>
                <w:szCs w:val="24"/>
              </w:rPr>
              <w:t xml:space="preserve">e-mail: </w:t>
            </w:r>
            <w:hyperlink r:id="rId9" w:history="1">
              <w:r w:rsidR="00C75CB7" w:rsidRPr="003E2AC6">
                <w:rPr>
                  <w:rStyle w:val="Hipercze"/>
                  <w:rFonts w:ascii="Arial" w:hAnsi="Arial" w:cs="Arial"/>
                  <w:color w:val="auto"/>
                  <w:sz w:val="22"/>
                </w:rPr>
                <w:t>k</w:t>
              </w:r>
              <w:r w:rsidR="00C75CB7" w:rsidRPr="003E2AC6">
                <w:rPr>
                  <w:rStyle w:val="Hipercze"/>
                  <w:color w:val="auto"/>
                </w:rPr>
                <w:t>ppspbochnia@straz.krakow.pl</w:t>
              </w:r>
            </w:hyperlink>
            <w:r w:rsidR="00C75CB7" w:rsidRPr="003E2AC6">
              <w:rPr>
                <w:rStyle w:val="Hipercze"/>
                <w:rFonts w:ascii="Arial" w:hAnsi="Arial" w:cs="Arial"/>
                <w:color w:val="auto"/>
                <w:sz w:val="22"/>
              </w:rPr>
              <w:t xml:space="preserve"> </w:t>
            </w:r>
            <w:bookmarkEnd w:id="0"/>
          </w:p>
        </w:tc>
      </w:tr>
    </w:tbl>
    <w:p w:rsidR="00773117" w:rsidRPr="003E2AC6" w:rsidRDefault="00773117" w:rsidP="00773117">
      <w:pPr>
        <w:rPr>
          <w:rFonts w:ascii="Arial" w:hAnsi="Arial" w:cs="Arial"/>
          <w:b/>
          <w:sz w:val="28"/>
          <w:szCs w:val="22"/>
          <w14:shadow w14:blurRad="50800" w14:dist="38100" w14:dir="2700000" w14:sx="100000" w14:sy="100000" w14:kx="0" w14:ky="0" w14:algn="tl">
            <w14:srgbClr w14:val="000000">
              <w14:alpha w14:val="60000"/>
            </w14:srgbClr>
          </w14:shadow>
        </w:rPr>
      </w:pPr>
      <w:r w:rsidRPr="003E2AC6">
        <w:rPr>
          <w:rFonts w:ascii="Arial" w:hAnsi="Arial" w:cs="Arial"/>
          <w:b/>
          <w:bCs/>
          <w:spacing w:val="-1"/>
          <w:sz w:val="44"/>
          <w:szCs w:val="48"/>
        </w:rPr>
        <w:br/>
      </w:r>
      <w:r w:rsidRPr="003E2AC6">
        <w:rPr>
          <w:rFonts w:ascii="Arial" w:hAnsi="Arial" w:cs="Arial"/>
          <w:b/>
          <w:sz w:val="28"/>
          <w:szCs w:val="22"/>
          <w14:shadow w14:blurRad="50800" w14:dist="38100" w14:dir="2700000" w14:sx="100000" w14:sy="100000" w14:kx="0" w14:ky="0" w14:algn="tl">
            <w14:srgbClr w14:val="000000">
              <w14:alpha w14:val="60000"/>
            </w14:srgbClr>
          </w14:shadow>
        </w:rPr>
        <w:t>PRZEDMIOT ZAMÓWIENIA:</w:t>
      </w:r>
    </w:p>
    <w:p w:rsidR="00773117" w:rsidRPr="003E2AC6" w:rsidRDefault="00773117" w:rsidP="00773117">
      <w:pPr>
        <w:rPr>
          <w:rFonts w:ascii="Arial" w:hAnsi="Arial" w:cs="Arial"/>
          <w:b/>
          <w:sz w:val="28"/>
          <w:szCs w:val="22"/>
          <w14:shadow w14:blurRad="50800" w14:dist="38100" w14:dir="2700000" w14:sx="100000" w14:sy="100000" w14:kx="0" w14:ky="0" w14:algn="tl">
            <w14:srgbClr w14:val="000000">
              <w14:alpha w14:val="60000"/>
            </w14:srgbClr>
          </w14:shadow>
        </w:rPr>
      </w:pPr>
    </w:p>
    <w:p w:rsidR="003E79DE" w:rsidRPr="003E2AC6" w:rsidRDefault="003E79DE" w:rsidP="00773117">
      <w:pPr>
        <w:rPr>
          <w:rFonts w:ascii="Arial" w:hAnsi="Arial" w:cs="Arial"/>
          <w:b/>
          <w:sz w:val="28"/>
          <w:szCs w:val="22"/>
          <w14:shadow w14:blurRad="50800" w14:dist="38100" w14:dir="2700000" w14:sx="100000" w14:sy="100000" w14:kx="0" w14:ky="0" w14:algn="tl">
            <w14:srgbClr w14:val="000000">
              <w14:alpha w14:val="60000"/>
            </w14:srgbClr>
          </w14:shadow>
        </w:rPr>
      </w:pPr>
    </w:p>
    <w:p w:rsidR="00773117" w:rsidRPr="003E2AC6" w:rsidRDefault="00773117" w:rsidP="00773117">
      <w:pPr>
        <w:widowControl w:val="0"/>
        <w:autoSpaceDE w:val="0"/>
        <w:autoSpaceDN w:val="0"/>
        <w:adjustRightInd w:val="0"/>
        <w:ind w:left="567" w:right="284"/>
        <w:jc w:val="center"/>
        <w:rPr>
          <w:rFonts w:ascii="Arial" w:hAnsi="Arial" w:cs="Arial"/>
          <w:b/>
          <w:bCs/>
          <w:sz w:val="28"/>
          <w:szCs w:val="48"/>
        </w:rPr>
      </w:pPr>
    </w:p>
    <w:p w:rsidR="00773117" w:rsidRPr="003E2AC6" w:rsidRDefault="00C75CB7" w:rsidP="00773117">
      <w:pPr>
        <w:pStyle w:val="Tekstpodstawowy"/>
        <w:jc w:val="center"/>
        <w:rPr>
          <w:rFonts w:ascii="Arial" w:hAnsi="Arial" w:cs="Arial"/>
          <w:b/>
          <w:sz w:val="28"/>
          <w:szCs w:val="24"/>
        </w:rPr>
      </w:pPr>
      <w:bookmarkStart w:id="1" w:name="_Hlk19276826"/>
      <w:bookmarkStart w:id="2" w:name="_Hlk19273424"/>
      <w:r w:rsidRPr="003E2AC6">
        <w:rPr>
          <w:rFonts w:ascii="Arial" w:hAnsi="Arial" w:cs="Arial"/>
          <w:b/>
          <w:sz w:val="28"/>
          <w:szCs w:val="24"/>
        </w:rPr>
        <w:t xml:space="preserve">Naprawa </w:t>
      </w:r>
      <w:r w:rsidR="009957FF" w:rsidRPr="003E2AC6">
        <w:rPr>
          <w:rFonts w:ascii="Arial" w:hAnsi="Arial" w:cs="Arial"/>
          <w:b/>
          <w:sz w:val="28"/>
          <w:szCs w:val="24"/>
        </w:rPr>
        <w:t xml:space="preserve">zabudowy pożarniczej </w:t>
      </w:r>
      <w:r w:rsidRPr="003E2AC6">
        <w:rPr>
          <w:rFonts w:ascii="Arial" w:hAnsi="Arial" w:cs="Arial"/>
          <w:b/>
          <w:sz w:val="28"/>
          <w:szCs w:val="24"/>
        </w:rPr>
        <w:t xml:space="preserve"> ciężkiego samochodu ratownictwa technicznego VOLVO FM 4XR</w:t>
      </w:r>
      <w:r w:rsidR="008741C0" w:rsidRPr="003E2AC6">
        <w:rPr>
          <w:rFonts w:ascii="Arial" w:hAnsi="Arial" w:cs="Arial"/>
          <w:b/>
          <w:sz w:val="28"/>
          <w:szCs w:val="24"/>
        </w:rPr>
        <w:t xml:space="preserve"> </w:t>
      </w:r>
      <w:r w:rsidR="005A28AD" w:rsidRPr="003E2AC6">
        <w:rPr>
          <w:rFonts w:ascii="Arial" w:hAnsi="Arial" w:cs="Arial"/>
          <w:b/>
          <w:sz w:val="28"/>
          <w:szCs w:val="24"/>
        </w:rPr>
        <w:t>-</w:t>
      </w:r>
      <w:r w:rsidR="008741C0" w:rsidRPr="003E2AC6">
        <w:rPr>
          <w:rFonts w:ascii="Arial" w:hAnsi="Arial" w:cs="Arial"/>
          <w:b/>
          <w:sz w:val="28"/>
          <w:szCs w:val="24"/>
        </w:rPr>
        <w:t xml:space="preserve"> </w:t>
      </w:r>
      <w:r w:rsidR="005A28AD" w:rsidRPr="003E2AC6">
        <w:rPr>
          <w:rFonts w:ascii="Arial" w:hAnsi="Arial" w:cs="Arial"/>
          <w:b/>
          <w:sz w:val="28"/>
          <w:szCs w:val="24"/>
        </w:rPr>
        <w:t xml:space="preserve">ZADANIE </w:t>
      </w:r>
      <w:r w:rsidR="009957FF" w:rsidRPr="003E2AC6">
        <w:rPr>
          <w:rFonts w:ascii="Arial" w:hAnsi="Arial" w:cs="Arial"/>
          <w:b/>
          <w:sz w:val="28"/>
          <w:szCs w:val="24"/>
        </w:rPr>
        <w:t>2</w:t>
      </w:r>
      <w:r w:rsidR="005A28AD" w:rsidRPr="003E2AC6">
        <w:rPr>
          <w:rFonts w:ascii="Arial" w:hAnsi="Arial" w:cs="Arial"/>
          <w:b/>
          <w:sz w:val="28"/>
          <w:szCs w:val="24"/>
        </w:rPr>
        <w:t>.</w:t>
      </w:r>
    </w:p>
    <w:bookmarkEnd w:id="1"/>
    <w:p w:rsidR="00773117" w:rsidRPr="003E2AC6" w:rsidRDefault="00773117" w:rsidP="00773117">
      <w:pPr>
        <w:widowControl w:val="0"/>
        <w:autoSpaceDE w:val="0"/>
        <w:autoSpaceDN w:val="0"/>
        <w:adjustRightInd w:val="0"/>
        <w:spacing w:line="200" w:lineRule="exact"/>
        <w:rPr>
          <w:rFonts w:ascii="Arial" w:hAnsi="Arial" w:cs="Arial"/>
          <w:sz w:val="22"/>
        </w:rPr>
      </w:pPr>
    </w:p>
    <w:bookmarkEnd w:id="2"/>
    <w:p w:rsidR="00773117" w:rsidRPr="003E2AC6" w:rsidRDefault="00773117" w:rsidP="00773117">
      <w:pPr>
        <w:autoSpaceDE w:val="0"/>
        <w:jc w:val="center"/>
        <w:rPr>
          <w:rFonts w:ascii="Arial" w:hAnsi="Arial" w:cs="Arial"/>
          <w:szCs w:val="22"/>
        </w:rPr>
      </w:pPr>
      <w:r w:rsidRPr="003E2AC6">
        <w:rPr>
          <w:rFonts w:ascii="Arial" w:hAnsi="Arial" w:cs="Arial"/>
          <w:szCs w:val="22"/>
        </w:rPr>
        <w:t xml:space="preserve">Zamówienie publiczne ogłoszone w trybie przetargu nieograniczonego </w:t>
      </w:r>
      <w:r w:rsidRPr="003E2AC6">
        <w:rPr>
          <w:rFonts w:ascii="Arial" w:hAnsi="Arial" w:cs="Arial"/>
          <w:szCs w:val="24"/>
        </w:rPr>
        <w:t xml:space="preserve">o wartości szacunkowej poniżej </w:t>
      </w:r>
      <w:r w:rsidR="00C94992" w:rsidRPr="003E2AC6">
        <w:rPr>
          <w:rFonts w:ascii="Arial" w:hAnsi="Arial" w:cs="Arial"/>
          <w:szCs w:val="24"/>
        </w:rPr>
        <w:t>221</w:t>
      </w:r>
      <w:r w:rsidRPr="003E2AC6">
        <w:rPr>
          <w:rFonts w:ascii="Arial" w:hAnsi="Arial" w:cs="Arial"/>
        </w:rPr>
        <w:t>.000</w:t>
      </w:r>
      <w:r w:rsidRPr="003E2AC6">
        <w:t xml:space="preserve"> </w:t>
      </w:r>
      <w:r w:rsidRPr="003E2AC6">
        <w:rPr>
          <w:rFonts w:ascii="Arial" w:hAnsi="Arial" w:cs="Arial"/>
          <w:szCs w:val="24"/>
        </w:rPr>
        <w:t xml:space="preserve">euro </w:t>
      </w:r>
      <w:r w:rsidRPr="003E2AC6">
        <w:rPr>
          <w:rFonts w:ascii="Arial" w:hAnsi="Arial" w:cs="Arial"/>
          <w:szCs w:val="22"/>
        </w:rPr>
        <w:t>- zgodnie z Ustawą Prawo Zamówień Publicznych” z dnia 29 stycznia 2004r (</w:t>
      </w:r>
      <w:bookmarkStart w:id="3" w:name="_Hlk24448656"/>
      <w:r w:rsidRPr="003E2AC6">
        <w:rPr>
          <w:rFonts w:ascii="Arial" w:hAnsi="Arial" w:cs="Arial"/>
          <w:szCs w:val="22"/>
        </w:rPr>
        <w:t>t</w:t>
      </w:r>
      <w:r w:rsidR="005A5630" w:rsidRPr="003E2AC6">
        <w:rPr>
          <w:rFonts w:ascii="Arial" w:hAnsi="Arial" w:cs="Arial"/>
          <w:szCs w:val="22"/>
        </w:rPr>
        <w:t>ekst jednolity Dz.U z 2019 r. poz</w:t>
      </w:r>
      <w:r w:rsidRPr="003E2AC6">
        <w:rPr>
          <w:rFonts w:ascii="Arial" w:hAnsi="Arial" w:cs="Arial"/>
          <w:szCs w:val="22"/>
        </w:rPr>
        <w:t>.</w:t>
      </w:r>
      <w:r w:rsidR="005A5630" w:rsidRPr="003E2AC6">
        <w:rPr>
          <w:rFonts w:ascii="Arial" w:hAnsi="Arial" w:cs="Arial"/>
          <w:szCs w:val="22"/>
        </w:rPr>
        <w:t>1843</w:t>
      </w:r>
      <w:bookmarkEnd w:id="3"/>
      <w:r w:rsidRPr="003E2AC6">
        <w:rPr>
          <w:rFonts w:ascii="Arial" w:hAnsi="Arial" w:cs="Arial"/>
          <w:szCs w:val="22"/>
        </w:rPr>
        <w:t>)</w:t>
      </w:r>
    </w:p>
    <w:p w:rsidR="00773117" w:rsidRPr="003E2AC6" w:rsidRDefault="00773117" w:rsidP="00773117">
      <w:pPr>
        <w:rPr>
          <w:rFonts w:ascii="Arial" w:hAnsi="Arial" w:cs="Arial"/>
          <w:szCs w:val="22"/>
        </w:rPr>
      </w:pPr>
    </w:p>
    <w:p w:rsidR="00773117" w:rsidRPr="003E2AC6" w:rsidRDefault="00773117" w:rsidP="00773117">
      <w:pPr>
        <w:widowControl w:val="0"/>
        <w:autoSpaceDE w:val="0"/>
        <w:autoSpaceDN w:val="0"/>
        <w:adjustRightInd w:val="0"/>
        <w:spacing w:line="200" w:lineRule="exact"/>
        <w:rPr>
          <w:rFonts w:ascii="Arial" w:hAnsi="Arial" w:cs="Arial"/>
          <w:sz w:val="22"/>
        </w:rPr>
      </w:pPr>
    </w:p>
    <w:p w:rsidR="00773117" w:rsidRPr="003E2AC6" w:rsidRDefault="00773117" w:rsidP="00773117">
      <w:pPr>
        <w:widowControl w:val="0"/>
        <w:autoSpaceDE w:val="0"/>
        <w:autoSpaceDN w:val="0"/>
        <w:adjustRightInd w:val="0"/>
        <w:spacing w:line="200" w:lineRule="exact"/>
        <w:rPr>
          <w:rFonts w:ascii="Arial" w:hAnsi="Arial" w:cs="Arial"/>
          <w:sz w:val="22"/>
        </w:rPr>
      </w:pPr>
    </w:p>
    <w:p w:rsidR="00773117" w:rsidRPr="003E2AC6" w:rsidRDefault="00773117" w:rsidP="00773117">
      <w:pPr>
        <w:widowControl w:val="0"/>
        <w:autoSpaceDE w:val="0"/>
        <w:autoSpaceDN w:val="0"/>
        <w:adjustRightInd w:val="0"/>
        <w:spacing w:line="200" w:lineRule="exact"/>
        <w:rPr>
          <w:rFonts w:ascii="Arial" w:hAnsi="Arial" w:cs="Arial"/>
          <w:sz w:val="22"/>
        </w:rPr>
      </w:pPr>
    </w:p>
    <w:p w:rsidR="00773117" w:rsidRPr="003E2AC6" w:rsidRDefault="00773117" w:rsidP="00773117">
      <w:pPr>
        <w:widowControl w:val="0"/>
        <w:autoSpaceDE w:val="0"/>
        <w:autoSpaceDN w:val="0"/>
        <w:adjustRightInd w:val="0"/>
        <w:spacing w:line="200" w:lineRule="exact"/>
        <w:rPr>
          <w:rFonts w:ascii="Arial" w:hAnsi="Arial" w:cs="Arial"/>
          <w:sz w:val="22"/>
        </w:rPr>
      </w:pPr>
    </w:p>
    <w:p w:rsidR="00773117" w:rsidRPr="003E2AC6" w:rsidRDefault="00773117" w:rsidP="00773117">
      <w:pPr>
        <w:widowControl w:val="0"/>
        <w:autoSpaceDE w:val="0"/>
        <w:autoSpaceDN w:val="0"/>
        <w:adjustRightInd w:val="0"/>
        <w:ind w:left="6370" w:right="285" w:firstLine="11"/>
        <w:rPr>
          <w:rFonts w:ascii="Arial" w:hAnsi="Arial" w:cs="Arial"/>
          <w:sz w:val="22"/>
          <w:szCs w:val="24"/>
        </w:rPr>
      </w:pPr>
      <w:r w:rsidRPr="003E2AC6">
        <w:rPr>
          <w:rFonts w:ascii="Arial" w:hAnsi="Arial" w:cs="Arial"/>
          <w:spacing w:val="-1"/>
          <w:sz w:val="22"/>
          <w:szCs w:val="24"/>
        </w:rPr>
        <w:t xml:space="preserve"> Z</w:t>
      </w:r>
      <w:r w:rsidRPr="003E2AC6">
        <w:rPr>
          <w:rFonts w:ascii="Arial" w:hAnsi="Arial" w:cs="Arial"/>
          <w:spacing w:val="1"/>
          <w:sz w:val="22"/>
          <w:szCs w:val="24"/>
        </w:rPr>
        <w:t>A</w:t>
      </w:r>
      <w:r w:rsidRPr="003E2AC6">
        <w:rPr>
          <w:rFonts w:ascii="Arial" w:hAnsi="Arial" w:cs="Arial"/>
          <w:spacing w:val="-1"/>
          <w:sz w:val="22"/>
          <w:szCs w:val="24"/>
        </w:rPr>
        <w:t>T</w:t>
      </w:r>
      <w:r w:rsidRPr="003E2AC6">
        <w:rPr>
          <w:rFonts w:ascii="Arial" w:hAnsi="Arial" w:cs="Arial"/>
          <w:sz w:val="22"/>
          <w:szCs w:val="24"/>
        </w:rPr>
        <w:t>WI</w:t>
      </w:r>
      <w:r w:rsidRPr="003E2AC6">
        <w:rPr>
          <w:rFonts w:ascii="Arial" w:hAnsi="Arial" w:cs="Arial"/>
          <w:spacing w:val="-1"/>
          <w:sz w:val="22"/>
          <w:szCs w:val="24"/>
        </w:rPr>
        <w:t>E</w:t>
      </w:r>
      <w:r w:rsidRPr="003E2AC6">
        <w:rPr>
          <w:rFonts w:ascii="Arial" w:hAnsi="Arial" w:cs="Arial"/>
          <w:sz w:val="22"/>
          <w:szCs w:val="24"/>
        </w:rPr>
        <w:t>R</w:t>
      </w:r>
      <w:r w:rsidRPr="003E2AC6">
        <w:rPr>
          <w:rFonts w:ascii="Arial" w:hAnsi="Arial" w:cs="Arial"/>
          <w:spacing w:val="1"/>
          <w:sz w:val="22"/>
          <w:szCs w:val="24"/>
        </w:rPr>
        <w:t>D</w:t>
      </w:r>
      <w:r w:rsidRPr="003E2AC6">
        <w:rPr>
          <w:rFonts w:ascii="Arial" w:hAnsi="Arial" w:cs="Arial"/>
          <w:spacing w:val="-1"/>
          <w:sz w:val="22"/>
          <w:szCs w:val="24"/>
        </w:rPr>
        <w:t>Z</w:t>
      </w:r>
      <w:r w:rsidRPr="003E2AC6">
        <w:rPr>
          <w:rFonts w:ascii="Arial" w:hAnsi="Arial" w:cs="Arial"/>
          <w:spacing w:val="1"/>
          <w:sz w:val="22"/>
          <w:szCs w:val="24"/>
        </w:rPr>
        <w:t>A</w:t>
      </w:r>
      <w:r w:rsidRPr="003E2AC6">
        <w:rPr>
          <w:rFonts w:ascii="Arial" w:hAnsi="Arial" w:cs="Arial"/>
          <w:sz w:val="22"/>
          <w:szCs w:val="24"/>
        </w:rPr>
        <w:t>M</w:t>
      </w:r>
      <w:r w:rsidR="00C23022" w:rsidRPr="003E2AC6">
        <w:rPr>
          <w:rFonts w:ascii="Arial" w:hAnsi="Arial" w:cs="Arial"/>
          <w:sz w:val="22"/>
          <w:szCs w:val="24"/>
        </w:rPr>
        <w:t>:</w:t>
      </w:r>
    </w:p>
    <w:p w:rsidR="00773117" w:rsidRPr="003E2AC6" w:rsidRDefault="00773117" w:rsidP="00773117">
      <w:pPr>
        <w:widowControl w:val="0"/>
        <w:autoSpaceDE w:val="0"/>
        <w:autoSpaceDN w:val="0"/>
        <w:adjustRightInd w:val="0"/>
        <w:ind w:left="6370" w:right="285" w:firstLine="11"/>
        <w:rPr>
          <w:rFonts w:ascii="Arial" w:hAnsi="Arial" w:cs="Arial"/>
          <w:sz w:val="22"/>
          <w:szCs w:val="24"/>
        </w:rPr>
      </w:pPr>
    </w:p>
    <w:p w:rsidR="00773117" w:rsidRPr="003E2AC6" w:rsidRDefault="00773117" w:rsidP="00773117">
      <w:pPr>
        <w:widowControl w:val="0"/>
        <w:autoSpaceDE w:val="0"/>
        <w:autoSpaceDN w:val="0"/>
        <w:adjustRightInd w:val="0"/>
        <w:spacing w:before="6" w:line="160" w:lineRule="exact"/>
        <w:rPr>
          <w:rFonts w:ascii="Arial" w:hAnsi="Arial" w:cs="Arial"/>
          <w:sz w:val="14"/>
          <w:szCs w:val="16"/>
        </w:rPr>
      </w:pPr>
    </w:p>
    <w:p w:rsidR="00773117" w:rsidRPr="003E2AC6" w:rsidRDefault="00773117" w:rsidP="00773117">
      <w:pPr>
        <w:widowControl w:val="0"/>
        <w:autoSpaceDE w:val="0"/>
        <w:autoSpaceDN w:val="0"/>
        <w:adjustRightInd w:val="0"/>
        <w:spacing w:before="6" w:line="160" w:lineRule="exact"/>
        <w:rPr>
          <w:rFonts w:ascii="Arial" w:hAnsi="Arial" w:cs="Arial"/>
          <w:sz w:val="14"/>
          <w:szCs w:val="16"/>
        </w:rPr>
      </w:pPr>
    </w:p>
    <w:p w:rsidR="00773117" w:rsidRPr="003E2AC6" w:rsidRDefault="00773117" w:rsidP="00773117">
      <w:pPr>
        <w:widowControl w:val="0"/>
        <w:autoSpaceDE w:val="0"/>
        <w:autoSpaceDN w:val="0"/>
        <w:adjustRightInd w:val="0"/>
        <w:spacing w:before="6" w:line="160" w:lineRule="exact"/>
        <w:rPr>
          <w:rFonts w:ascii="Arial" w:hAnsi="Arial" w:cs="Arial"/>
          <w:sz w:val="14"/>
          <w:szCs w:val="16"/>
        </w:rPr>
      </w:pPr>
    </w:p>
    <w:p w:rsidR="00773117" w:rsidRPr="003E2AC6" w:rsidRDefault="00773117" w:rsidP="00773117">
      <w:pPr>
        <w:widowControl w:val="0"/>
        <w:autoSpaceDE w:val="0"/>
        <w:autoSpaceDN w:val="0"/>
        <w:adjustRightInd w:val="0"/>
        <w:spacing w:before="6" w:line="160" w:lineRule="exact"/>
        <w:rPr>
          <w:rFonts w:ascii="Arial" w:hAnsi="Arial" w:cs="Arial"/>
          <w:sz w:val="14"/>
          <w:szCs w:val="16"/>
        </w:rPr>
      </w:pPr>
    </w:p>
    <w:p w:rsidR="00773117" w:rsidRPr="003E2AC6" w:rsidRDefault="00773117" w:rsidP="00773117">
      <w:pPr>
        <w:widowControl w:val="0"/>
        <w:autoSpaceDE w:val="0"/>
        <w:autoSpaceDN w:val="0"/>
        <w:adjustRightInd w:val="0"/>
        <w:spacing w:before="6" w:line="160" w:lineRule="exact"/>
        <w:rPr>
          <w:rFonts w:ascii="Arial" w:hAnsi="Arial" w:cs="Arial"/>
          <w:sz w:val="14"/>
          <w:szCs w:val="16"/>
        </w:rPr>
      </w:pPr>
    </w:p>
    <w:p w:rsidR="00773117" w:rsidRPr="003E2AC6" w:rsidRDefault="00773117" w:rsidP="00773117">
      <w:pPr>
        <w:widowControl w:val="0"/>
        <w:autoSpaceDE w:val="0"/>
        <w:autoSpaceDN w:val="0"/>
        <w:adjustRightInd w:val="0"/>
        <w:spacing w:line="200" w:lineRule="exact"/>
        <w:rPr>
          <w:rFonts w:ascii="Arial" w:hAnsi="Arial" w:cs="Arial"/>
          <w:sz w:val="22"/>
        </w:rPr>
      </w:pPr>
      <w:r w:rsidRPr="003E2AC6">
        <w:rPr>
          <w:rFonts w:ascii="Arial" w:hAnsi="Arial" w:cs="Arial"/>
          <w:sz w:val="22"/>
        </w:rPr>
        <w:tab/>
      </w:r>
      <w:r w:rsidRPr="003E2AC6">
        <w:rPr>
          <w:rFonts w:ascii="Arial" w:hAnsi="Arial" w:cs="Arial"/>
          <w:sz w:val="22"/>
        </w:rPr>
        <w:tab/>
      </w:r>
      <w:r w:rsidRPr="003E2AC6">
        <w:rPr>
          <w:rFonts w:ascii="Arial" w:hAnsi="Arial" w:cs="Arial"/>
          <w:sz w:val="22"/>
        </w:rPr>
        <w:tab/>
      </w:r>
      <w:r w:rsidRPr="003E2AC6">
        <w:rPr>
          <w:rFonts w:ascii="Arial" w:hAnsi="Arial" w:cs="Arial"/>
          <w:sz w:val="22"/>
        </w:rPr>
        <w:tab/>
      </w:r>
      <w:r w:rsidRPr="003E2AC6">
        <w:rPr>
          <w:rFonts w:ascii="Arial" w:hAnsi="Arial" w:cs="Arial"/>
          <w:sz w:val="22"/>
        </w:rPr>
        <w:tab/>
      </w:r>
      <w:r w:rsidRPr="003E2AC6">
        <w:rPr>
          <w:rFonts w:ascii="Arial" w:hAnsi="Arial" w:cs="Arial"/>
          <w:sz w:val="22"/>
        </w:rPr>
        <w:tab/>
      </w:r>
      <w:r w:rsidRPr="003E2AC6">
        <w:rPr>
          <w:rFonts w:ascii="Arial" w:hAnsi="Arial" w:cs="Arial"/>
          <w:sz w:val="22"/>
        </w:rPr>
        <w:tab/>
      </w:r>
      <w:r w:rsidRPr="003E2AC6">
        <w:rPr>
          <w:rFonts w:ascii="Arial" w:hAnsi="Arial" w:cs="Arial"/>
          <w:sz w:val="22"/>
        </w:rPr>
        <w:tab/>
        <w:t>………………………………………..</w:t>
      </w:r>
      <w:r w:rsidRPr="003E2AC6">
        <w:rPr>
          <w:rFonts w:ascii="Arial" w:hAnsi="Arial" w:cs="Arial"/>
          <w:sz w:val="22"/>
        </w:rPr>
        <w:tab/>
      </w:r>
    </w:p>
    <w:p w:rsidR="00773117" w:rsidRPr="003E2AC6" w:rsidRDefault="00773117" w:rsidP="00773117">
      <w:pPr>
        <w:widowControl w:val="0"/>
        <w:autoSpaceDE w:val="0"/>
        <w:autoSpaceDN w:val="0"/>
        <w:adjustRightInd w:val="0"/>
        <w:ind w:right="458"/>
        <w:rPr>
          <w:rFonts w:ascii="Arial" w:hAnsi="Arial" w:cs="Arial"/>
          <w:spacing w:val="1"/>
          <w:sz w:val="22"/>
          <w:szCs w:val="24"/>
        </w:rPr>
      </w:pPr>
    </w:p>
    <w:p w:rsidR="00773117" w:rsidRPr="003E2AC6" w:rsidRDefault="00773117" w:rsidP="00773117">
      <w:pPr>
        <w:widowControl w:val="0"/>
        <w:autoSpaceDE w:val="0"/>
        <w:autoSpaceDN w:val="0"/>
        <w:adjustRightInd w:val="0"/>
        <w:ind w:right="458"/>
        <w:rPr>
          <w:rFonts w:ascii="Arial" w:hAnsi="Arial" w:cs="Arial"/>
          <w:spacing w:val="1"/>
          <w:sz w:val="22"/>
          <w:szCs w:val="24"/>
        </w:rPr>
      </w:pPr>
    </w:p>
    <w:p w:rsidR="00A2287F" w:rsidRPr="003E2AC6" w:rsidRDefault="00A2287F" w:rsidP="00773117">
      <w:pPr>
        <w:widowControl w:val="0"/>
        <w:autoSpaceDE w:val="0"/>
        <w:autoSpaceDN w:val="0"/>
        <w:adjustRightInd w:val="0"/>
        <w:ind w:right="458"/>
        <w:rPr>
          <w:rFonts w:ascii="Arial" w:hAnsi="Arial" w:cs="Arial"/>
          <w:sz w:val="20"/>
        </w:rPr>
      </w:pPr>
    </w:p>
    <w:p w:rsidR="009E1E55" w:rsidRPr="003E2AC6" w:rsidRDefault="009E1E55" w:rsidP="00773117">
      <w:pPr>
        <w:widowControl w:val="0"/>
        <w:autoSpaceDE w:val="0"/>
        <w:autoSpaceDN w:val="0"/>
        <w:adjustRightInd w:val="0"/>
        <w:ind w:right="458"/>
        <w:rPr>
          <w:rFonts w:ascii="Arial" w:hAnsi="Arial" w:cs="Arial"/>
          <w:sz w:val="20"/>
        </w:rPr>
      </w:pPr>
    </w:p>
    <w:p w:rsidR="00773117" w:rsidRPr="003E2AC6" w:rsidRDefault="00773117" w:rsidP="00773117">
      <w:pPr>
        <w:widowControl w:val="0"/>
        <w:autoSpaceDE w:val="0"/>
        <w:autoSpaceDN w:val="0"/>
        <w:adjustRightInd w:val="0"/>
        <w:ind w:right="458"/>
        <w:rPr>
          <w:rFonts w:ascii="Arial" w:hAnsi="Arial" w:cs="Arial"/>
          <w:sz w:val="20"/>
        </w:rPr>
      </w:pPr>
      <w:r w:rsidRPr="003E2AC6">
        <w:rPr>
          <w:rFonts w:ascii="Arial" w:hAnsi="Arial" w:cs="Arial"/>
          <w:sz w:val="20"/>
        </w:rPr>
        <w:t>Sporządził:</w:t>
      </w:r>
    </w:p>
    <w:p w:rsidR="00773117" w:rsidRPr="003E2AC6" w:rsidRDefault="00C75CB7" w:rsidP="00773117">
      <w:pPr>
        <w:widowControl w:val="0"/>
        <w:autoSpaceDE w:val="0"/>
        <w:autoSpaceDN w:val="0"/>
        <w:adjustRightInd w:val="0"/>
        <w:ind w:right="458"/>
        <w:rPr>
          <w:rFonts w:ascii="Arial" w:hAnsi="Arial" w:cs="Arial"/>
          <w:sz w:val="20"/>
        </w:rPr>
      </w:pPr>
      <w:r w:rsidRPr="003E2AC6">
        <w:rPr>
          <w:rFonts w:ascii="Arial" w:hAnsi="Arial" w:cs="Arial"/>
          <w:sz w:val="20"/>
        </w:rPr>
        <w:t xml:space="preserve">KP PSP BOCHNIA </w:t>
      </w:r>
    </w:p>
    <w:p w:rsidR="00C75CB7" w:rsidRPr="003E2AC6" w:rsidRDefault="00C75CB7" w:rsidP="00773117">
      <w:pPr>
        <w:widowControl w:val="0"/>
        <w:autoSpaceDE w:val="0"/>
        <w:autoSpaceDN w:val="0"/>
        <w:adjustRightInd w:val="0"/>
        <w:ind w:right="458"/>
        <w:rPr>
          <w:rFonts w:ascii="Arial" w:hAnsi="Arial" w:cs="Arial"/>
          <w:sz w:val="20"/>
        </w:rPr>
      </w:pPr>
      <w:r w:rsidRPr="003E2AC6">
        <w:rPr>
          <w:rFonts w:ascii="Arial" w:hAnsi="Arial" w:cs="Arial"/>
          <w:sz w:val="20"/>
        </w:rPr>
        <w:t>M.MROCZEK</w:t>
      </w:r>
    </w:p>
    <w:p w:rsidR="00773117" w:rsidRPr="003E2AC6" w:rsidRDefault="00773117" w:rsidP="00773117">
      <w:pPr>
        <w:widowControl w:val="0"/>
        <w:autoSpaceDE w:val="0"/>
        <w:autoSpaceDN w:val="0"/>
        <w:adjustRightInd w:val="0"/>
        <w:ind w:right="458"/>
        <w:rPr>
          <w:rFonts w:ascii="Arial" w:hAnsi="Arial" w:cs="Arial"/>
          <w:spacing w:val="1"/>
          <w:sz w:val="20"/>
        </w:rPr>
      </w:pPr>
      <w:r w:rsidRPr="003E2AC6">
        <w:rPr>
          <w:rFonts w:ascii="Arial" w:hAnsi="Arial" w:cs="Arial"/>
          <w:spacing w:val="1"/>
          <w:sz w:val="20"/>
        </w:rPr>
        <w:t xml:space="preserve">Bochnia, </w:t>
      </w:r>
      <w:r w:rsidR="005A5630" w:rsidRPr="003E2AC6">
        <w:rPr>
          <w:rFonts w:ascii="Arial" w:hAnsi="Arial" w:cs="Arial"/>
          <w:spacing w:val="1"/>
          <w:sz w:val="20"/>
        </w:rPr>
        <w:t>12</w:t>
      </w:r>
      <w:r w:rsidR="00F952B1" w:rsidRPr="003E2AC6">
        <w:rPr>
          <w:rFonts w:ascii="Arial" w:hAnsi="Arial" w:cs="Arial"/>
          <w:spacing w:val="1"/>
          <w:sz w:val="20"/>
        </w:rPr>
        <w:t>.</w:t>
      </w:r>
      <w:r w:rsidR="005A5630" w:rsidRPr="003E2AC6">
        <w:rPr>
          <w:rFonts w:ascii="Arial" w:hAnsi="Arial" w:cs="Arial"/>
          <w:spacing w:val="1"/>
          <w:sz w:val="20"/>
        </w:rPr>
        <w:t>11</w:t>
      </w:r>
      <w:r w:rsidR="00CA2339" w:rsidRPr="003E2AC6">
        <w:rPr>
          <w:rFonts w:ascii="Arial" w:hAnsi="Arial" w:cs="Arial"/>
          <w:spacing w:val="1"/>
          <w:sz w:val="20"/>
        </w:rPr>
        <w:t>.201</w:t>
      </w:r>
      <w:r w:rsidR="00F952B1" w:rsidRPr="003E2AC6">
        <w:rPr>
          <w:rFonts w:ascii="Arial" w:hAnsi="Arial" w:cs="Arial"/>
          <w:spacing w:val="1"/>
          <w:sz w:val="20"/>
        </w:rPr>
        <w:t>9</w:t>
      </w:r>
      <w:r w:rsidR="00CA2339" w:rsidRPr="003E2AC6">
        <w:rPr>
          <w:rFonts w:ascii="Arial" w:hAnsi="Arial" w:cs="Arial"/>
          <w:spacing w:val="1"/>
          <w:sz w:val="20"/>
        </w:rPr>
        <w:t>r.</w:t>
      </w:r>
    </w:p>
    <w:p w:rsidR="00556C25" w:rsidRPr="003E2AC6" w:rsidRDefault="00556C25" w:rsidP="00773117">
      <w:pPr>
        <w:widowControl w:val="0"/>
        <w:autoSpaceDE w:val="0"/>
        <w:autoSpaceDN w:val="0"/>
        <w:adjustRightInd w:val="0"/>
        <w:ind w:right="458"/>
        <w:rPr>
          <w:rFonts w:ascii="Arial" w:hAnsi="Arial" w:cs="Arial"/>
          <w:spacing w:val="1"/>
          <w:sz w:val="20"/>
        </w:rPr>
      </w:pPr>
    </w:p>
    <w:p w:rsidR="00556C25" w:rsidRPr="003E2AC6" w:rsidRDefault="00556C25" w:rsidP="00773117">
      <w:pPr>
        <w:widowControl w:val="0"/>
        <w:autoSpaceDE w:val="0"/>
        <w:autoSpaceDN w:val="0"/>
        <w:adjustRightInd w:val="0"/>
        <w:ind w:right="458"/>
        <w:rPr>
          <w:rFonts w:ascii="Arial" w:hAnsi="Arial" w:cs="Arial"/>
          <w:spacing w:val="1"/>
          <w:sz w:val="20"/>
        </w:rPr>
      </w:pPr>
    </w:p>
    <w:p w:rsidR="00556C25" w:rsidRPr="003E2AC6" w:rsidRDefault="00556C25" w:rsidP="00773117">
      <w:pPr>
        <w:widowControl w:val="0"/>
        <w:autoSpaceDE w:val="0"/>
        <w:autoSpaceDN w:val="0"/>
        <w:adjustRightInd w:val="0"/>
        <w:ind w:right="458"/>
        <w:rPr>
          <w:rFonts w:ascii="Arial" w:hAnsi="Arial" w:cs="Arial"/>
          <w:spacing w:val="1"/>
          <w:sz w:val="20"/>
        </w:rPr>
      </w:pPr>
    </w:p>
    <w:p w:rsidR="00C75CB7" w:rsidRPr="003E2AC6" w:rsidRDefault="00C75CB7" w:rsidP="00773117">
      <w:pPr>
        <w:widowControl w:val="0"/>
        <w:autoSpaceDE w:val="0"/>
        <w:autoSpaceDN w:val="0"/>
        <w:adjustRightInd w:val="0"/>
        <w:ind w:right="458"/>
        <w:rPr>
          <w:rFonts w:ascii="Arial" w:hAnsi="Arial" w:cs="Arial"/>
          <w:spacing w:val="1"/>
          <w:sz w:val="20"/>
        </w:rPr>
      </w:pPr>
    </w:p>
    <w:p w:rsidR="00C75CB7" w:rsidRPr="003E2AC6" w:rsidRDefault="00C75CB7" w:rsidP="00773117">
      <w:pPr>
        <w:widowControl w:val="0"/>
        <w:autoSpaceDE w:val="0"/>
        <w:autoSpaceDN w:val="0"/>
        <w:adjustRightInd w:val="0"/>
        <w:ind w:right="458"/>
        <w:rPr>
          <w:rFonts w:ascii="Arial" w:hAnsi="Arial" w:cs="Arial"/>
          <w:spacing w:val="1"/>
          <w:sz w:val="20"/>
        </w:rPr>
      </w:pPr>
    </w:p>
    <w:p w:rsidR="009E1E55" w:rsidRPr="003E2AC6" w:rsidRDefault="009E1E55" w:rsidP="00E4783C">
      <w:pPr>
        <w:shd w:val="clear" w:color="auto" w:fill="FFFFFF"/>
        <w:spacing w:line="274" w:lineRule="exact"/>
        <w:outlineLvl w:val="0"/>
        <w:rPr>
          <w:rFonts w:ascii="Arial" w:hAnsi="Arial" w:cs="Arial"/>
          <w:b/>
          <w:bCs/>
          <w:sz w:val="32"/>
          <w:szCs w:val="34"/>
        </w:rPr>
      </w:pPr>
    </w:p>
    <w:p w:rsidR="00773117" w:rsidRPr="003E2AC6" w:rsidRDefault="00773117" w:rsidP="00E4783C">
      <w:pPr>
        <w:shd w:val="clear" w:color="auto" w:fill="FFFFFF"/>
        <w:spacing w:line="274" w:lineRule="exact"/>
        <w:outlineLvl w:val="0"/>
        <w:rPr>
          <w:rFonts w:ascii="Arial" w:hAnsi="Arial" w:cs="Arial"/>
          <w:b/>
        </w:rPr>
      </w:pPr>
      <w:r w:rsidRPr="003E2AC6">
        <w:rPr>
          <w:rFonts w:ascii="Arial" w:hAnsi="Arial" w:cs="Arial"/>
          <w:b/>
          <w:bCs/>
          <w:sz w:val="32"/>
          <w:szCs w:val="34"/>
        </w:rPr>
        <w:lastRenderedPageBreak/>
        <w:t>SPIS TRE</w:t>
      </w:r>
      <w:r w:rsidR="00DC1923" w:rsidRPr="003E2AC6">
        <w:rPr>
          <w:rFonts w:ascii="Arial" w:hAnsi="Arial" w:cs="Arial"/>
          <w:b/>
          <w:bCs/>
          <w:sz w:val="32"/>
          <w:szCs w:val="34"/>
        </w:rPr>
        <w:t>Ś</w:t>
      </w:r>
      <w:r w:rsidRPr="003E2AC6">
        <w:rPr>
          <w:rFonts w:ascii="Arial" w:hAnsi="Arial" w:cs="Arial"/>
          <w:b/>
          <w:bCs/>
          <w:sz w:val="32"/>
          <w:szCs w:val="34"/>
        </w:rPr>
        <w:t>CI</w:t>
      </w:r>
    </w:p>
    <w:p w:rsidR="00773117" w:rsidRPr="003E2AC6" w:rsidRDefault="00773117" w:rsidP="00773117">
      <w:pPr>
        <w:autoSpaceDE w:val="0"/>
        <w:autoSpaceDN w:val="0"/>
        <w:adjustRightInd w:val="0"/>
        <w:rPr>
          <w:rFonts w:ascii="Arial" w:hAnsi="Arial" w:cs="Arial"/>
          <w:b/>
          <w:bCs/>
          <w:sz w:val="22"/>
          <w:szCs w:val="22"/>
        </w:rPr>
      </w:pPr>
    </w:p>
    <w:p w:rsidR="00773117" w:rsidRPr="003E2AC6" w:rsidRDefault="00773117" w:rsidP="00773117">
      <w:pPr>
        <w:autoSpaceDE w:val="0"/>
        <w:autoSpaceDN w:val="0"/>
        <w:adjustRightInd w:val="0"/>
        <w:rPr>
          <w:rFonts w:ascii="Arial" w:hAnsi="Arial" w:cs="Arial"/>
          <w:b/>
          <w:bCs/>
          <w:sz w:val="22"/>
          <w:szCs w:val="22"/>
        </w:rPr>
      </w:pPr>
      <w:r w:rsidRPr="003E2AC6">
        <w:rPr>
          <w:rFonts w:ascii="Arial" w:hAnsi="Arial" w:cs="Arial"/>
          <w:b/>
          <w:bCs/>
          <w:sz w:val="22"/>
          <w:szCs w:val="22"/>
        </w:rPr>
        <w:t>CZĘŚĆ  I  INSTRUKCJA DLA WYKONAWCÓW Z ZAŁĄCZNIKAMI</w:t>
      </w:r>
    </w:p>
    <w:p w:rsidR="00773117" w:rsidRPr="003E2AC6" w:rsidRDefault="00773117" w:rsidP="00773117">
      <w:pPr>
        <w:autoSpaceDE w:val="0"/>
        <w:autoSpaceDN w:val="0"/>
        <w:adjustRightInd w:val="0"/>
        <w:rPr>
          <w:rFonts w:ascii="Arial" w:hAnsi="Arial" w:cs="Arial"/>
          <w:b/>
          <w:bCs/>
          <w:sz w:val="22"/>
          <w:szCs w:val="22"/>
        </w:rPr>
      </w:pPr>
    </w:p>
    <w:p w:rsidR="00773117" w:rsidRPr="003E2AC6" w:rsidRDefault="00773117"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Załącznik Nr 1 – Formularz ofertowy </w:t>
      </w:r>
    </w:p>
    <w:p w:rsidR="008E4D70" w:rsidRPr="003E2AC6" w:rsidRDefault="00773117"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Załącznik Nr 2 – Oświadczenie wstępnie potwierdzające, że wykonawca nie podlega wykluczeniu oraz </w:t>
      </w:r>
    </w:p>
    <w:p w:rsidR="00773117" w:rsidRPr="003E2AC6" w:rsidRDefault="008E4D70"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                           </w:t>
      </w:r>
      <w:r w:rsidR="00773117" w:rsidRPr="003E2AC6">
        <w:rPr>
          <w:rFonts w:ascii="Arial" w:hAnsi="Arial" w:cs="Arial"/>
          <w:sz w:val="22"/>
          <w:szCs w:val="22"/>
        </w:rPr>
        <w:t xml:space="preserve">spełnia warunki udziału w postępowaniu  </w:t>
      </w:r>
    </w:p>
    <w:p w:rsidR="00773117" w:rsidRPr="003E2AC6" w:rsidRDefault="00773117" w:rsidP="00773117">
      <w:pPr>
        <w:autoSpaceDE w:val="0"/>
        <w:autoSpaceDN w:val="0"/>
        <w:adjustRightInd w:val="0"/>
        <w:ind w:left="360"/>
        <w:rPr>
          <w:rFonts w:ascii="Arial" w:hAnsi="Arial" w:cs="Arial"/>
          <w:sz w:val="22"/>
          <w:szCs w:val="22"/>
        </w:rPr>
      </w:pPr>
      <w:r w:rsidRPr="003E2AC6">
        <w:rPr>
          <w:rFonts w:ascii="Arial" w:hAnsi="Arial" w:cs="Arial"/>
          <w:sz w:val="22"/>
          <w:szCs w:val="22"/>
        </w:rPr>
        <w:t>Załącznik Nr 3 –</w:t>
      </w:r>
      <w:r w:rsidR="005742C1" w:rsidRPr="003E2AC6">
        <w:rPr>
          <w:rFonts w:ascii="Arial" w:hAnsi="Arial" w:cs="Arial"/>
          <w:sz w:val="22"/>
          <w:szCs w:val="22"/>
        </w:rPr>
        <w:t xml:space="preserve"> </w:t>
      </w:r>
      <w:r w:rsidR="007C43E3" w:rsidRPr="003E2AC6">
        <w:rPr>
          <w:rFonts w:ascii="Arial" w:hAnsi="Arial" w:cs="Arial"/>
          <w:sz w:val="22"/>
          <w:szCs w:val="22"/>
        </w:rPr>
        <w:t xml:space="preserve">Wykaz </w:t>
      </w:r>
      <w:r w:rsidR="00087CF3" w:rsidRPr="003E2AC6">
        <w:rPr>
          <w:rFonts w:ascii="Arial" w:hAnsi="Arial" w:cs="Arial"/>
          <w:sz w:val="22"/>
          <w:szCs w:val="22"/>
        </w:rPr>
        <w:t>narzędzi</w:t>
      </w:r>
      <w:r w:rsidR="00602AF9" w:rsidRPr="003E2AC6">
        <w:rPr>
          <w:rFonts w:ascii="Arial" w:hAnsi="Arial" w:cs="Arial"/>
          <w:sz w:val="22"/>
          <w:szCs w:val="22"/>
        </w:rPr>
        <w:t xml:space="preserve"> i urządzeń technicznych</w:t>
      </w:r>
    </w:p>
    <w:p w:rsidR="00087CF3" w:rsidRPr="003E2AC6" w:rsidRDefault="00087CF3"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Załącznik Nr 4 – Wykaz </w:t>
      </w:r>
      <w:r w:rsidR="00602AF9" w:rsidRPr="003E2AC6">
        <w:rPr>
          <w:rFonts w:ascii="Arial" w:hAnsi="Arial" w:cs="Arial"/>
          <w:sz w:val="22"/>
          <w:szCs w:val="22"/>
        </w:rPr>
        <w:t>wykonanych usług</w:t>
      </w:r>
      <w:r w:rsidRPr="003E2AC6">
        <w:rPr>
          <w:rFonts w:ascii="Arial" w:hAnsi="Arial" w:cs="Arial"/>
          <w:sz w:val="22"/>
          <w:szCs w:val="22"/>
        </w:rPr>
        <w:t xml:space="preserve"> </w:t>
      </w:r>
    </w:p>
    <w:p w:rsidR="00087CF3" w:rsidRPr="003E2AC6" w:rsidRDefault="006F4376"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Załącznik Nr 5 – </w:t>
      </w:r>
      <w:r w:rsidR="00BD44AC" w:rsidRPr="003E2AC6">
        <w:rPr>
          <w:rFonts w:ascii="Arial" w:hAnsi="Arial" w:cs="Arial"/>
          <w:sz w:val="22"/>
          <w:szCs w:val="22"/>
        </w:rPr>
        <w:t>Opis przedmiotu zamówienia</w:t>
      </w:r>
    </w:p>
    <w:p w:rsidR="007C7ACA" w:rsidRPr="003E2AC6" w:rsidRDefault="007C7ACA" w:rsidP="00773117">
      <w:pPr>
        <w:autoSpaceDE w:val="0"/>
        <w:autoSpaceDN w:val="0"/>
        <w:adjustRightInd w:val="0"/>
        <w:ind w:left="360"/>
        <w:rPr>
          <w:rFonts w:ascii="Arial" w:hAnsi="Arial" w:cs="Arial"/>
          <w:sz w:val="22"/>
          <w:szCs w:val="22"/>
        </w:rPr>
      </w:pPr>
      <w:r w:rsidRPr="003E2AC6">
        <w:rPr>
          <w:rFonts w:ascii="Arial" w:hAnsi="Arial" w:cs="Arial"/>
          <w:sz w:val="22"/>
          <w:szCs w:val="22"/>
        </w:rPr>
        <w:t>Załącznik Nr 5.1 Szkic konstrukcji zabudowy</w:t>
      </w:r>
    </w:p>
    <w:p w:rsidR="006F4376" w:rsidRPr="003E2AC6" w:rsidRDefault="006F4376" w:rsidP="00773117">
      <w:pPr>
        <w:autoSpaceDE w:val="0"/>
        <w:autoSpaceDN w:val="0"/>
        <w:adjustRightInd w:val="0"/>
        <w:ind w:left="360"/>
        <w:rPr>
          <w:rFonts w:ascii="Arial" w:hAnsi="Arial" w:cs="Arial"/>
          <w:sz w:val="22"/>
          <w:szCs w:val="22"/>
        </w:rPr>
      </w:pPr>
      <w:r w:rsidRPr="003E2AC6">
        <w:rPr>
          <w:rFonts w:ascii="Arial" w:hAnsi="Arial" w:cs="Arial"/>
          <w:sz w:val="22"/>
          <w:szCs w:val="22"/>
        </w:rPr>
        <w:t xml:space="preserve">Załącznik Nr 6 – </w:t>
      </w:r>
      <w:r w:rsidR="00BD44AC" w:rsidRPr="003E2AC6">
        <w:rPr>
          <w:rFonts w:ascii="Arial" w:hAnsi="Arial" w:cs="Arial"/>
          <w:sz w:val="22"/>
          <w:szCs w:val="22"/>
        </w:rPr>
        <w:t>Zdjęcia pojazdu po wypadku</w:t>
      </w:r>
    </w:p>
    <w:p w:rsidR="00F3452E" w:rsidRPr="003E2AC6" w:rsidRDefault="00F3452E" w:rsidP="00773117">
      <w:pPr>
        <w:autoSpaceDE w:val="0"/>
        <w:autoSpaceDN w:val="0"/>
        <w:adjustRightInd w:val="0"/>
        <w:ind w:left="360"/>
        <w:rPr>
          <w:rFonts w:ascii="Arial" w:hAnsi="Arial" w:cs="Arial"/>
          <w:sz w:val="22"/>
          <w:szCs w:val="22"/>
        </w:rPr>
      </w:pPr>
    </w:p>
    <w:p w:rsidR="00773117" w:rsidRPr="003E2AC6" w:rsidRDefault="00773117" w:rsidP="00773117">
      <w:pPr>
        <w:autoSpaceDE w:val="0"/>
        <w:autoSpaceDN w:val="0"/>
        <w:adjustRightInd w:val="0"/>
        <w:ind w:left="360"/>
        <w:rPr>
          <w:rFonts w:ascii="Arial" w:hAnsi="Arial" w:cs="Arial"/>
          <w:sz w:val="22"/>
          <w:szCs w:val="22"/>
        </w:rPr>
      </w:pPr>
    </w:p>
    <w:p w:rsidR="00BB5E9C" w:rsidRPr="003E2AC6" w:rsidRDefault="00BB5E9C" w:rsidP="00773117">
      <w:pPr>
        <w:autoSpaceDE w:val="0"/>
        <w:autoSpaceDN w:val="0"/>
        <w:adjustRightInd w:val="0"/>
        <w:ind w:left="360"/>
        <w:rPr>
          <w:rFonts w:ascii="Arial" w:hAnsi="Arial" w:cs="Arial"/>
          <w:sz w:val="22"/>
          <w:szCs w:val="22"/>
        </w:rPr>
      </w:pPr>
      <w:bookmarkStart w:id="4" w:name="_GoBack"/>
      <w:bookmarkEnd w:id="4"/>
    </w:p>
    <w:p w:rsidR="00773117" w:rsidRPr="003E2AC6" w:rsidRDefault="00773117" w:rsidP="00773117">
      <w:pPr>
        <w:autoSpaceDE w:val="0"/>
        <w:autoSpaceDN w:val="0"/>
        <w:adjustRightInd w:val="0"/>
        <w:rPr>
          <w:rFonts w:ascii="Arial" w:hAnsi="Arial" w:cs="Arial"/>
          <w:bCs/>
          <w:sz w:val="22"/>
          <w:szCs w:val="22"/>
        </w:rPr>
      </w:pPr>
    </w:p>
    <w:p w:rsidR="00773117" w:rsidRPr="003E2AC6" w:rsidRDefault="00773117" w:rsidP="00773117">
      <w:pPr>
        <w:autoSpaceDE w:val="0"/>
        <w:autoSpaceDN w:val="0"/>
        <w:adjustRightInd w:val="0"/>
        <w:rPr>
          <w:rFonts w:ascii="Arial" w:hAnsi="Arial" w:cs="Arial"/>
          <w:b/>
          <w:bCs/>
          <w:sz w:val="22"/>
          <w:szCs w:val="22"/>
        </w:rPr>
      </w:pPr>
    </w:p>
    <w:p w:rsidR="00773117" w:rsidRPr="003E2AC6" w:rsidRDefault="00773117" w:rsidP="00773117">
      <w:pPr>
        <w:autoSpaceDE w:val="0"/>
        <w:autoSpaceDN w:val="0"/>
        <w:adjustRightInd w:val="0"/>
        <w:rPr>
          <w:rFonts w:ascii="Arial" w:hAnsi="Arial" w:cs="Arial"/>
          <w:b/>
          <w:sz w:val="22"/>
          <w:szCs w:val="22"/>
        </w:rPr>
      </w:pPr>
      <w:r w:rsidRPr="003E2AC6">
        <w:rPr>
          <w:rFonts w:ascii="Arial" w:hAnsi="Arial" w:cs="Arial"/>
          <w:b/>
          <w:bCs/>
          <w:sz w:val="22"/>
          <w:szCs w:val="22"/>
        </w:rPr>
        <w:t xml:space="preserve">CZĘŚĆ II - </w:t>
      </w:r>
      <w:r w:rsidRPr="003E2AC6">
        <w:rPr>
          <w:rFonts w:ascii="Arial" w:hAnsi="Arial" w:cs="Arial"/>
          <w:b/>
          <w:sz w:val="22"/>
          <w:szCs w:val="22"/>
        </w:rPr>
        <w:t xml:space="preserve">ISTOTNE POSTANOWIENIA UMOWY </w:t>
      </w:r>
    </w:p>
    <w:p w:rsidR="00773117" w:rsidRPr="003E2AC6" w:rsidRDefault="00773117" w:rsidP="00773117">
      <w:pPr>
        <w:autoSpaceDE w:val="0"/>
        <w:autoSpaceDN w:val="0"/>
        <w:adjustRightInd w:val="0"/>
        <w:rPr>
          <w:rFonts w:ascii="Arial" w:hAnsi="Arial" w:cs="Arial"/>
          <w:sz w:val="22"/>
          <w:szCs w:val="22"/>
        </w:rPr>
      </w:pPr>
    </w:p>
    <w:p w:rsidR="00773117" w:rsidRPr="003E2AC6" w:rsidRDefault="00773117" w:rsidP="00773117">
      <w:pPr>
        <w:autoSpaceDE w:val="0"/>
        <w:autoSpaceDN w:val="0"/>
        <w:adjustRightInd w:val="0"/>
        <w:rPr>
          <w:rFonts w:ascii="Arial" w:hAnsi="Arial" w:cs="Arial"/>
          <w:sz w:val="22"/>
          <w:szCs w:val="22"/>
        </w:rPr>
      </w:pPr>
    </w:p>
    <w:p w:rsidR="00773117" w:rsidRPr="003E2AC6" w:rsidRDefault="00773117" w:rsidP="00773117">
      <w:pPr>
        <w:autoSpaceDE w:val="0"/>
        <w:autoSpaceDN w:val="0"/>
        <w:adjustRightInd w:val="0"/>
        <w:rPr>
          <w:rFonts w:ascii="Arial" w:hAnsi="Arial" w:cs="Arial"/>
          <w:sz w:val="22"/>
          <w:szCs w:val="22"/>
        </w:rPr>
      </w:pPr>
    </w:p>
    <w:p w:rsidR="00773117" w:rsidRPr="003E2AC6" w:rsidRDefault="00773117" w:rsidP="00773117">
      <w:pPr>
        <w:jc w:val="center"/>
        <w:rPr>
          <w:rFonts w:ascii="Arial" w:hAnsi="Arial" w:cs="Arial"/>
          <w:sz w:val="22"/>
          <w:szCs w:val="22"/>
        </w:rPr>
      </w:pPr>
    </w:p>
    <w:p w:rsidR="00773117" w:rsidRPr="003E2AC6" w:rsidRDefault="00773117" w:rsidP="00773117">
      <w:pPr>
        <w:jc w:val="center"/>
        <w:rPr>
          <w:rFonts w:ascii="Arial" w:hAnsi="Arial" w:cs="Arial"/>
          <w:sz w:val="22"/>
        </w:rPr>
      </w:pPr>
    </w:p>
    <w:p w:rsidR="00773117" w:rsidRPr="003E2AC6" w:rsidRDefault="00773117" w:rsidP="00773117">
      <w:pPr>
        <w:rPr>
          <w:rFonts w:ascii="Arial" w:hAnsi="Arial" w:cs="Arial"/>
          <w:sz w:val="22"/>
        </w:rPr>
      </w:pPr>
    </w:p>
    <w:p w:rsidR="00773117" w:rsidRPr="003E2AC6" w:rsidRDefault="00773117" w:rsidP="00773117">
      <w:pPr>
        <w:jc w:val="center"/>
        <w:rPr>
          <w:rFonts w:ascii="Arial" w:hAnsi="Arial" w:cs="Arial"/>
          <w:sz w:val="22"/>
        </w:rPr>
      </w:pPr>
    </w:p>
    <w:p w:rsidR="00773117" w:rsidRPr="003E2AC6" w:rsidRDefault="00773117" w:rsidP="00773117">
      <w:pPr>
        <w:jc w:val="center"/>
        <w:rPr>
          <w:rFonts w:ascii="Arial" w:hAnsi="Arial" w:cs="Arial"/>
          <w:sz w:val="22"/>
        </w:rPr>
      </w:pPr>
    </w:p>
    <w:p w:rsidR="00773117" w:rsidRPr="003E2AC6" w:rsidRDefault="00773117" w:rsidP="00773117">
      <w:pPr>
        <w:jc w:val="center"/>
        <w:rPr>
          <w:rFonts w:ascii="Arial" w:hAnsi="Arial" w:cs="Arial"/>
          <w:sz w:val="22"/>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773117" w:rsidRPr="003E2AC6" w:rsidRDefault="00773117" w:rsidP="00773117">
      <w:pPr>
        <w:rPr>
          <w:rFonts w:ascii="Arial" w:hAnsi="Arial" w:cs="Arial"/>
          <w:sz w:val="20"/>
        </w:rPr>
      </w:pPr>
    </w:p>
    <w:p w:rsidR="00B751E6" w:rsidRPr="003E2AC6" w:rsidRDefault="00B751E6" w:rsidP="00773117">
      <w:pPr>
        <w:rPr>
          <w:rFonts w:ascii="Arial" w:hAnsi="Arial" w:cs="Arial"/>
          <w:sz w:val="20"/>
        </w:rPr>
      </w:pPr>
    </w:p>
    <w:p w:rsidR="00F952B1" w:rsidRPr="003E2AC6" w:rsidRDefault="00F952B1" w:rsidP="00F952B1">
      <w:pPr>
        <w:pStyle w:val="Nagwek2"/>
        <w:spacing w:before="0" w:after="0"/>
        <w:jc w:val="center"/>
        <w:rPr>
          <w:rFonts w:cs="Arial"/>
          <w:bCs/>
          <w:i w:val="0"/>
          <w:szCs w:val="28"/>
        </w:rPr>
      </w:pPr>
    </w:p>
    <w:p w:rsidR="00773117" w:rsidRPr="003E2AC6" w:rsidRDefault="00773117" w:rsidP="00F952B1">
      <w:pPr>
        <w:pStyle w:val="Nagwek2"/>
        <w:spacing w:before="0" w:after="0"/>
        <w:jc w:val="center"/>
        <w:rPr>
          <w:rFonts w:cs="Arial"/>
          <w:i w:val="0"/>
          <w:szCs w:val="28"/>
        </w:rPr>
      </w:pPr>
      <w:r w:rsidRPr="003E2AC6">
        <w:rPr>
          <w:rFonts w:cs="Arial"/>
          <w:bCs/>
          <w:i w:val="0"/>
          <w:szCs w:val="28"/>
        </w:rPr>
        <w:t>CZĘŚĆ  I</w:t>
      </w:r>
      <w:r w:rsidRPr="003E2AC6">
        <w:rPr>
          <w:rFonts w:cs="Arial"/>
          <w:i w:val="0"/>
          <w:szCs w:val="28"/>
        </w:rPr>
        <w:t xml:space="preserve">   -  INSTRUKCJA DLA WYKONAWCÓW</w:t>
      </w:r>
    </w:p>
    <w:p w:rsidR="00773117" w:rsidRPr="003E2AC6" w:rsidRDefault="00773117" w:rsidP="00773117">
      <w:pPr>
        <w:jc w:val="both"/>
        <w:rPr>
          <w:rFonts w:ascii="Arial" w:hAnsi="Arial" w:cs="Arial"/>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3E2AC6" w:rsidRPr="003E2AC6" w:rsidTr="00853520">
        <w:trPr>
          <w:trHeight w:val="195"/>
        </w:trPr>
        <w:tc>
          <w:tcPr>
            <w:tcW w:w="8505" w:type="dxa"/>
          </w:tcPr>
          <w:p w:rsidR="00773117" w:rsidRPr="003E2AC6" w:rsidRDefault="00773117" w:rsidP="00FF3372">
            <w:pPr>
              <w:numPr>
                <w:ilvl w:val="0"/>
                <w:numId w:val="4"/>
              </w:numPr>
              <w:ind w:left="139" w:hanging="142"/>
              <w:rPr>
                <w:rFonts w:ascii="Arial" w:hAnsi="Arial" w:cs="Arial"/>
                <w:b/>
                <w:sz w:val="22"/>
              </w:rPr>
            </w:pPr>
            <w:r w:rsidRPr="003E2AC6">
              <w:rPr>
                <w:rFonts w:ascii="Arial" w:hAnsi="Arial" w:cs="Arial"/>
                <w:b/>
                <w:sz w:val="22"/>
              </w:rPr>
              <w:t xml:space="preserve">NAZWA  I  ADRES  ZAMAWIAJĄCEGO  I  NUMER  POSTĘPOWANIA </w:t>
            </w:r>
          </w:p>
        </w:tc>
      </w:tr>
    </w:tbl>
    <w:p w:rsidR="003779DA" w:rsidRPr="003E2AC6" w:rsidRDefault="008E4D70" w:rsidP="003779DA">
      <w:pPr>
        <w:rPr>
          <w:rFonts w:ascii="Arial" w:hAnsi="Arial" w:cs="Arial"/>
          <w:b/>
          <w:bCs/>
          <w:sz w:val="22"/>
        </w:rPr>
      </w:pPr>
      <w:r w:rsidRPr="003E2AC6">
        <w:rPr>
          <w:rFonts w:ascii="Arial" w:hAnsi="Arial" w:cs="Arial"/>
          <w:b/>
          <w:bCs/>
          <w:sz w:val="22"/>
        </w:rPr>
        <w:t>1</w:t>
      </w:r>
      <w:r w:rsidR="003779DA" w:rsidRPr="003E2AC6">
        <w:rPr>
          <w:rFonts w:ascii="Arial" w:hAnsi="Arial" w:cs="Arial"/>
          <w:b/>
          <w:bCs/>
          <w:sz w:val="22"/>
        </w:rPr>
        <w:t xml:space="preserve">.1 </w:t>
      </w:r>
    </w:p>
    <w:p w:rsidR="003779DA" w:rsidRPr="003E2AC6" w:rsidRDefault="003779DA" w:rsidP="003779DA">
      <w:pPr>
        <w:rPr>
          <w:rFonts w:ascii="Arial" w:hAnsi="Arial" w:cs="Arial"/>
          <w:sz w:val="22"/>
        </w:rPr>
      </w:pPr>
      <w:bookmarkStart w:id="5" w:name="_Hlk19276316"/>
      <w:r w:rsidRPr="003E2AC6">
        <w:rPr>
          <w:rFonts w:ascii="Arial" w:hAnsi="Arial" w:cs="Arial"/>
          <w:sz w:val="22"/>
        </w:rPr>
        <w:t>Komenda Powiatowa</w:t>
      </w:r>
    </w:p>
    <w:p w:rsidR="003779DA" w:rsidRPr="003E2AC6" w:rsidRDefault="003779DA" w:rsidP="003779DA">
      <w:pPr>
        <w:rPr>
          <w:rFonts w:ascii="Arial" w:hAnsi="Arial" w:cs="Arial"/>
          <w:sz w:val="22"/>
        </w:rPr>
      </w:pPr>
      <w:r w:rsidRPr="003E2AC6">
        <w:rPr>
          <w:rFonts w:ascii="Arial" w:hAnsi="Arial" w:cs="Arial"/>
          <w:sz w:val="22"/>
        </w:rPr>
        <w:t>Państwowej Straży Pożarnej</w:t>
      </w:r>
    </w:p>
    <w:p w:rsidR="003779DA" w:rsidRPr="003E2AC6" w:rsidRDefault="003779DA" w:rsidP="003779DA">
      <w:pPr>
        <w:rPr>
          <w:rFonts w:ascii="Arial" w:hAnsi="Arial" w:cs="Arial"/>
          <w:sz w:val="22"/>
        </w:rPr>
      </w:pPr>
      <w:r w:rsidRPr="003E2AC6">
        <w:rPr>
          <w:rFonts w:ascii="Arial" w:hAnsi="Arial" w:cs="Arial"/>
          <w:sz w:val="22"/>
        </w:rPr>
        <w:t>ul. Ks. Józefa Poniatowskiego 7</w:t>
      </w:r>
    </w:p>
    <w:p w:rsidR="003779DA" w:rsidRPr="003E2AC6" w:rsidRDefault="003779DA" w:rsidP="003779DA">
      <w:pPr>
        <w:rPr>
          <w:rFonts w:ascii="Arial" w:hAnsi="Arial" w:cs="Arial"/>
          <w:sz w:val="22"/>
        </w:rPr>
      </w:pPr>
      <w:r w:rsidRPr="003E2AC6">
        <w:rPr>
          <w:rFonts w:ascii="Arial" w:hAnsi="Arial" w:cs="Arial"/>
          <w:sz w:val="22"/>
        </w:rPr>
        <w:t>32-700 Bochnia</w:t>
      </w:r>
    </w:p>
    <w:p w:rsidR="003779DA" w:rsidRPr="003E2AC6" w:rsidRDefault="003779DA" w:rsidP="003779DA">
      <w:pPr>
        <w:rPr>
          <w:rFonts w:ascii="Arial" w:hAnsi="Arial" w:cs="Arial"/>
          <w:sz w:val="22"/>
        </w:rPr>
      </w:pPr>
      <w:r w:rsidRPr="003E2AC6">
        <w:rPr>
          <w:rFonts w:ascii="Arial" w:hAnsi="Arial" w:cs="Arial"/>
          <w:sz w:val="22"/>
        </w:rPr>
        <w:t>NIP:868-15-99-975</w:t>
      </w:r>
    </w:p>
    <w:p w:rsidR="003779DA" w:rsidRPr="003E2AC6" w:rsidRDefault="003779DA" w:rsidP="003779DA">
      <w:pPr>
        <w:rPr>
          <w:rFonts w:ascii="Arial" w:hAnsi="Arial" w:cs="Arial"/>
          <w:sz w:val="22"/>
        </w:rPr>
      </w:pPr>
      <w:r w:rsidRPr="003E2AC6">
        <w:rPr>
          <w:rFonts w:ascii="Arial" w:hAnsi="Arial" w:cs="Arial"/>
          <w:sz w:val="22"/>
        </w:rPr>
        <w:t xml:space="preserve">Tel.: 14 611-60-97 </w:t>
      </w:r>
    </w:p>
    <w:p w:rsidR="003779DA" w:rsidRPr="003E2AC6" w:rsidRDefault="003779DA" w:rsidP="003779DA">
      <w:pPr>
        <w:rPr>
          <w:rFonts w:ascii="Arial" w:hAnsi="Arial" w:cs="Arial"/>
          <w:sz w:val="22"/>
        </w:rPr>
      </w:pPr>
      <w:r w:rsidRPr="003E2AC6">
        <w:rPr>
          <w:rFonts w:ascii="Arial" w:hAnsi="Arial" w:cs="Arial"/>
          <w:sz w:val="22"/>
        </w:rPr>
        <w:t xml:space="preserve">        14 611-60-98</w:t>
      </w:r>
    </w:p>
    <w:p w:rsidR="003779DA" w:rsidRPr="003E2AC6" w:rsidRDefault="003779DA" w:rsidP="003779DA">
      <w:pPr>
        <w:rPr>
          <w:rFonts w:ascii="Arial" w:hAnsi="Arial" w:cs="Arial"/>
          <w:sz w:val="22"/>
        </w:rPr>
      </w:pPr>
      <w:r w:rsidRPr="003E2AC6">
        <w:rPr>
          <w:rFonts w:ascii="Arial" w:hAnsi="Arial" w:cs="Arial"/>
          <w:sz w:val="22"/>
        </w:rPr>
        <w:t>www.straz.bochnia.pl</w:t>
      </w:r>
    </w:p>
    <w:p w:rsidR="003779DA" w:rsidRPr="003E2AC6" w:rsidRDefault="003779DA" w:rsidP="003779DA">
      <w:pPr>
        <w:rPr>
          <w:rFonts w:ascii="Arial" w:hAnsi="Arial" w:cs="Arial"/>
          <w:sz w:val="22"/>
        </w:rPr>
      </w:pPr>
      <w:r w:rsidRPr="003E2AC6">
        <w:rPr>
          <w:rFonts w:ascii="Arial" w:hAnsi="Arial" w:cs="Arial"/>
          <w:sz w:val="22"/>
        </w:rPr>
        <w:t xml:space="preserve">e-mail: </w:t>
      </w:r>
      <w:hyperlink r:id="rId10" w:history="1">
        <w:r w:rsidRPr="003E2AC6">
          <w:rPr>
            <w:rStyle w:val="Hipercze"/>
            <w:rFonts w:ascii="Arial" w:hAnsi="Arial" w:cs="Arial"/>
            <w:color w:val="auto"/>
            <w:sz w:val="22"/>
          </w:rPr>
          <w:t>kppspbochnia@straz.krakow.pl</w:t>
        </w:r>
      </w:hyperlink>
      <w:r w:rsidRPr="003E2AC6">
        <w:rPr>
          <w:rFonts w:ascii="Arial" w:hAnsi="Arial" w:cs="Arial"/>
          <w:sz w:val="22"/>
        </w:rPr>
        <w:t xml:space="preserve"> </w:t>
      </w:r>
    </w:p>
    <w:bookmarkEnd w:id="5"/>
    <w:p w:rsidR="00773117" w:rsidRPr="003E2AC6" w:rsidRDefault="00773117" w:rsidP="003779DA">
      <w:pPr>
        <w:rPr>
          <w:rFonts w:ascii="Arial" w:hAnsi="Arial" w:cs="Arial"/>
          <w:sz w:val="22"/>
          <w:szCs w:val="22"/>
        </w:rPr>
      </w:pPr>
      <w:r w:rsidRPr="003E2AC6">
        <w:rPr>
          <w:rFonts w:ascii="Arial" w:hAnsi="Arial" w:cs="Arial"/>
          <w:sz w:val="22"/>
          <w:szCs w:val="22"/>
        </w:rPr>
        <w:t xml:space="preserve">Godziny urzędowania: </w:t>
      </w:r>
      <w:r w:rsidR="003779DA" w:rsidRPr="003E2AC6">
        <w:rPr>
          <w:rFonts w:ascii="Arial" w:hAnsi="Arial" w:cs="Arial"/>
          <w:sz w:val="22"/>
          <w:szCs w:val="22"/>
        </w:rPr>
        <w:t>7</w:t>
      </w:r>
      <w:r w:rsidR="003779DA" w:rsidRPr="003E2AC6">
        <w:rPr>
          <w:rFonts w:ascii="Arial" w:hAnsi="Arial" w:cs="Arial"/>
          <w:sz w:val="22"/>
          <w:szCs w:val="22"/>
          <w:vertAlign w:val="superscript"/>
        </w:rPr>
        <w:t>3</w:t>
      </w:r>
      <w:r w:rsidRPr="003E2AC6">
        <w:rPr>
          <w:rFonts w:ascii="Arial" w:hAnsi="Arial" w:cs="Arial"/>
          <w:sz w:val="22"/>
          <w:szCs w:val="22"/>
          <w:vertAlign w:val="superscript"/>
        </w:rPr>
        <w:t>0</w:t>
      </w:r>
      <w:r w:rsidRPr="003E2AC6">
        <w:rPr>
          <w:rFonts w:ascii="Arial" w:hAnsi="Arial" w:cs="Arial"/>
          <w:sz w:val="22"/>
          <w:szCs w:val="22"/>
        </w:rPr>
        <w:t>-1</w:t>
      </w:r>
      <w:r w:rsidR="003779DA" w:rsidRPr="003E2AC6">
        <w:rPr>
          <w:rFonts w:ascii="Arial" w:hAnsi="Arial" w:cs="Arial"/>
          <w:sz w:val="22"/>
          <w:szCs w:val="22"/>
        </w:rPr>
        <w:t>5</w:t>
      </w:r>
      <w:r w:rsidR="003779DA" w:rsidRPr="003E2AC6">
        <w:rPr>
          <w:rFonts w:ascii="Arial" w:hAnsi="Arial" w:cs="Arial"/>
          <w:sz w:val="22"/>
          <w:szCs w:val="22"/>
          <w:vertAlign w:val="superscript"/>
        </w:rPr>
        <w:t>3</w:t>
      </w:r>
      <w:r w:rsidRPr="003E2AC6">
        <w:rPr>
          <w:rFonts w:ascii="Arial" w:hAnsi="Arial" w:cs="Arial"/>
          <w:sz w:val="22"/>
          <w:szCs w:val="22"/>
          <w:vertAlign w:val="superscript"/>
        </w:rPr>
        <w:t>0</w:t>
      </w:r>
      <w:r w:rsidRPr="003E2AC6">
        <w:rPr>
          <w:rFonts w:ascii="Arial" w:hAnsi="Arial" w:cs="Arial"/>
          <w:sz w:val="22"/>
          <w:szCs w:val="22"/>
        </w:rPr>
        <w:t xml:space="preserve"> (</w:t>
      </w:r>
      <w:r w:rsidR="003779DA" w:rsidRPr="003E2AC6">
        <w:rPr>
          <w:rFonts w:ascii="Arial" w:hAnsi="Arial" w:cs="Arial"/>
          <w:sz w:val="22"/>
          <w:szCs w:val="22"/>
        </w:rPr>
        <w:t xml:space="preserve">od </w:t>
      </w:r>
      <w:r w:rsidRPr="003E2AC6">
        <w:rPr>
          <w:rFonts w:ascii="Arial" w:hAnsi="Arial" w:cs="Arial"/>
          <w:sz w:val="22"/>
          <w:szCs w:val="22"/>
        </w:rPr>
        <w:t>poniedział</w:t>
      </w:r>
      <w:r w:rsidR="003779DA" w:rsidRPr="003E2AC6">
        <w:rPr>
          <w:rFonts w:ascii="Arial" w:hAnsi="Arial" w:cs="Arial"/>
          <w:sz w:val="22"/>
          <w:szCs w:val="22"/>
        </w:rPr>
        <w:t>ku do piątku</w:t>
      </w:r>
      <w:r w:rsidRPr="003E2AC6">
        <w:rPr>
          <w:rFonts w:ascii="Arial" w:hAnsi="Arial" w:cs="Arial"/>
          <w:sz w:val="22"/>
          <w:szCs w:val="22"/>
        </w:rPr>
        <w:t>)</w:t>
      </w:r>
    </w:p>
    <w:p w:rsidR="00773117" w:rsidRPr="003E2AC6" w:rsidRDefault="00773117" w:rsidP="00773117">
      <w:pPr>
        <w:ind w:left="1416" w:firstLine="708"/>
        <w:rPr>
          <w:rFonts w:ascii="Arial" w:hAnsi="Arial" w:cs="Arial"/>
          <w:sz w:val="22"/>
          <w:szCs w:val="22"/>
        </w:rPr>
      </w:pPr>
    </w:p>
    <w:p w:rsidR="00773117" w:rsidRPr="003E2AC6" w:rsidRDefault="00773117" w:rsidP="00773117">
      <w:pPr>
        <w:rPr>
          <w:rFonts w:ascii="Arial" w:hAnsi="Arial" w:cs="Arial"/>
          <w:sz w:val="22"/>
        </w:rPr>
      </w:pPr>
    </w:p>
    <w:p w:rsidR="00773117" w:rsidRPr="003E2AC6" w:rsidRDefault="008E4D70" w:rsidP="003779DA">
      <w:pPr>
        <w:ind w:left="360"/>
        <w:rPr>
          <w:rFonts w:ascii="Arial" w:hAnsi="Arial" w:cs="Arial"/>
          <w:sz w:val="22"/>
        </w:rPr>
      </w:pPr>
      <w:r w:rsidRPr="003E2AC6">
        <w:rPr>
          <w:rFonts w:ascii="Arial" w:hAnsi="Arial" w:cs="Arial"/>
          <w:sz w:val="22"/>
        </w:rPr>
        <w:t>1</w:t>
      </w:r>
      <w:r w:rsidR="003779DA" w:rsidRPr="003E2AC6">
        <w:rPr>
          <w:rFonts w:ascii="Arial" w:hAnsi="Arial" w:cs="Arial"/>
          <w:sz w:val="22"/>
        </w:rPr>
        <w:t xml:space="preserve">.2. </w:t>
      </w:r>
      <w:r w:rsidR="00773117" w:rsidRPr="003E2AC6">
        <w:rPr>
          <w:rFonts w:ascii="Arial" w:hAnsi="Arial" w:cs="Arial"/>
          <w:sz w:val="22"/>
        </w:rPr>
        <w:t>Post</w:t>
      </w:r>
      <w:r w:rsidR="00773117" w:rsidRPr="003E2AC6">
        <w:rPr>
          <w:rFonts w:ascii="Arial" w:eastAsia="TTE166B908t00" w:hAnsi="Arial" w:cs="Arial"/>
          <w:sz w:val="22"/>
        </w:rPr>
        <w:t>ę</w:t>
      </w:r>
      <w:r w:rsidR="00773117" w:rsidRPr="003E2AC6">
        <w:rPr>
          <w:rFonts w:ascii="Arial" w:hAnsi="Arial" w:cs="Arial"/>
          <w:sz w:val="22"/>
        </w:rPr>
        <w:t xml:space="preserve">powanie, którego dotyczy niniejsza Specyfikacja Istotnych Warunków Zamówienia oznaczone jest numerem </w:t>
      </w:r>
      <w:r w:rsidR="003779DA" w:rsidRPr="003E2AC6">
        <w:rPr>
          <w:rFonts w:ascii="Arial" w:hAnsi="Arial" w:cs="Arial"/>
          <w:b/>
          <w:bCs/>
          <w:sz w:val="22"/>
        </w:rPr>
        <w:t>PT.2370.1</w:t>
      </w:r>
      <w:r w:rsidR="005A5630" w:rsidRPr="003E2AC6">
        <w:rPr>
          <w:rFonts w:ascii="Arial" w:hAnsi="Arial" w:cs="Arial"/>
          <w:b/>
          <w:bCs/>
          <w:sz w:val="22"/>
        </w:rPr>
        <w:t>7</w:t>
      </w:r>
      <w:r w:rsidR="003779DA" w:rsidRPr="003E2AC6">
        <w:rPr>
          <w:rFonts w:ascii="Arial" w:hAnsi="Arial" w:cs="Arial"/>
          <w:b/>
          <w:bCs/>
          <w:sz w:val="22"/>
        </w:rPr>
        <w:t>.2019</w:t>
      </w:r>
    </w:p>
    <w:p w:rsidR="00276CE6" w:rsidRPr="003E2AC6" w:rsidRDefault="00773117" w:rsidP="00276CE6">
      <w:pPr>
        <w:jc w:val="both"/>
        <w:rPr>
          <w:rFonts w:ascii="Arial" w:hAnsi="Arial" w:cs="Arial"/>
          <w:sz w:val="22"/>
        </w:rPr>
      </w:pPr>
      <w:r w:rsidRPr="003E2AC6">
        <w:rPr>
          <w:rFonts w:ascii="Arial" w:hAnsi="Arial" w:cs="Arial"/>
          <w:sz w:val="22"/>
        </w:rPr>
        <w:t>Wykonawcy porozumiewając się</w:t>
      </w:r>
      <w:r w:rsidRPr="003E2AC6">
        <w:rPr>
          <w:rFonts w:ascii="Arial" w:eastAsia="TTE166B908t00" w:hAnsi="Arial" w:cs="Arial"/>
          <w:sz w:val="22"/>
        </w:rPr>
        <w:t xml:space="preserve"> </w:t>
      </w:r>
      <w:r w:rsidRPr="003E2AC6">
        <w:rPr>
          <w:rFonts w:ascii="Arial" w:hAnsi="Arial" w:cs="Arial"/>
          <w:sz w:val="22"/>
        </w:rPr>
        <w:t>z Zamawiającym powinni powoływać</w:t>
      </w:r>
      <w:r w:rsidRPr="003E2AC6">
        <w:rPr>
          <w:rFonts w:ascii="Arial" w:eastAsia="TTE166B908t00" w:hAnsi="Arial" w:cs="Arial"/>
          <w:sz w:val="22"/>
        </w:rPr>
        <w:t xml:space="preserve"> </w:t>
      </w:r>
      <w:r w:rsidRPr="003E2AC6">
        <w:rPr>
          <w:rFonts w:ascii="Arial" w:hAnsi="Arial" w:cs="Arial"/>
          <w:sz w:val="22"/>
        </w:rPr>
        <w:t>się</w:t>
      </w:r>
      <w:r w:rsidRPr="003E2AC6">
        <w:rPr>
          <w:rFonts w:ascii="Arial" w:eastAsia="TTE166B908t00" w:hAnsi="Arial" w:cs="Arial"/>
          <w:sz w:val="22"/>
        </w:rPr>
        <w:t xml:space="preserve"> </w:t>
      </w:r>
      <w:r w:rsidRPr="003E2AC6">
        <w:rPr>
          <w:rFonts w:ascii="Arial" w:hAnsi="Arial" w:cs="Arial"/>
          <w:sz w:val="22"/>
        </w:rPr>
        <w:t xml:space="preserve">na ten numer, wszelka korespondencja, w tym ewentualne zapytania winny być kierowane na adres </w:t>
      </w:r>
      <w:hyperlink r:id="rId11" w:history="1">
        <w:r w:rsidR="003779DA" w:rsidRPr="003E2AC6">
          <w:rPr>
            <w:rStyle w:val="Hipercze"/>
            <w:rFonts w:ascii="Arial" w:hAnsi="Arial" w:cs="Arial"/>
            <w:color w:val="auto"/>
            <w:sz w:val="22"/>
          </w:rPr>
          <w:t>kppspbochnia@straz.krakow.pl</w:t>
        </w:r>
      </w:hyperlink>
      <w:r w:rsidR="003779DA" w:rsidRPr="003E2AC6">
        <w:rPr>
          <w:rFonts w:ascii="Arial" w:hAnsi="Arial" w:cs="Arial"/>
          <w:sz w:val="22"/>
        </w:rPr>
        <w:t xml:space="preserve">, </w:t>
      </w:r>
      <w:hyperlink r:id="rId12" w:history="1">
        <w:r w:rsidR="003779DA" w:rsidRPr="003E2AC6">
          <w:rPr>
            <w:rStyle w:val="Hipercze"/>
            <w:rFonts w:ascii="Arial" w:hAnsi="Arial" w:cs="Arial"/>
            <w:color w:val="auto"/>
            <w:sz w:val="22"/>
          </w:rPr>
          <w:t>kwatermistrz@straz.bochnia.pl</w:t>
        </w:r>
      </w:hyperlink>
      <w:r w:rsidR="004C794F" w:rsidRPr="003E2AC6">
        <w:rPr>
          <w:rStyle w:val="Hipercze"/>
          <w:rFonts w:ascii="Arial" w:hAnsi="Arial" w:cs="Arial"/>
          <w:color w:val="auto"/>
          <w:sz w:val="22"/>
        </w:rPr>
        <w:t xml:space="preserve"> </w:t>
      </w:r>
      <w:r w:rsidR="003779DA" w:rsidRPr="003E2AC6">
        <w:rPr>
          <w:rFonts w:ascii="Arial" w:hAnsi="Arial" w:cs="Arial"/>
          <w:sz w:val="22"/>
        </w:rPr>
        <w:t xml:space="preserve"> </w:t>
      </w:r>
      <w:r w:rsidR="00276CE6" w:rsidRPr="003E2AC6">
        <w:rPr>
          <w:rFonts w:ascii="Arial" w:hAnsi="Arial" w:cs="Arial"/>
          <w:sz w:val="22"/>
        </w:rPr>
        <w:t xml:space="preserve"> </w:t>
      </w:r>
    </w:p>
    <w:p w:rsidR="00276CE6" w:rsidRPr="003E2AC6" w:rsidRDefault="00276CE6" w:rsidP="00276CE6">
      <w:pPr>
        <w:ind w:left="142" w:right="-622" w:hanging="142"/>
        <w:rPr>
          <w:rFonts w:ascii="Arial" w:hAnsi="Arial" w:cs="Arial"/>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9"/>
      </w:tblGrid>
      <w:tr w:rsidR="003E2AC6" w:rsidRPr="003E2AC6" w:rsidTr="00853520">
        <w:trPr>
          <w:trHeight w:val="173"/>
        </w:trPr>
        <w:tc>
          <w:tcPr>
            <w:tcW w:w="5089" w:type="dxa"/>
          </w:tcPr>
          <w:p w:rsidR="00773117" w:rsidRPr="003E2AC6" w:rsidRDefault="00773117" w:rsidP="00FF3372">
            <w:pPr>
              <w:pStyle w:val="Tekstpodstawowy"/>
              <w:numPr>
                <w:ilvl w:val="0"/>
                <w:numId w:val="4"/>
              </w:numPr>
              <w:tabs>
                <w:tab w:val="left" w:pos="288"/>
              </w:tabs>
              <w:ind w:left="146" w:hanging="146"/>
              <w:rPr>
                <w:rFonts w:ascii="Arial" w:hAnsi="Arial" w:cs="Arial"/>
                <w:b/>
                <w:sz w:val="18"/>
                <w:lang w:val="en-US"/>
              </w:rPr>
            </w:pPr>
            <w:r w:rsidRPr="003E2AC6">
              <w:rPr>
                <w:rFonts w:ascii="Arial" w:hAnsi="Arial" w:cs="Arial"/>
                <w:b/>
                <w:sz w:val="22"/>
              </w:rPr>
              <w:t xml:space="preserve">TRYB </w:t>
            </w:r>
            <w:r w:rsidRPr="003E2AC6">
              <w:rPr>
                <w:rFonts w:ascii="Arial" w:hAnsi="Arial" w:cs="Arial"/>
                <w:b/>
                <w:sz w:val="22"/>
                <w:szCs w:val="22"/>
              </w:rPr>
              <w:t>UDZIELENIA ZAMÓWIENIA</w:t>
            </w:r>
          </w:p>
        </w:tc>
      </w:tr>
    </w:tbl>
    <w:p w:rsidR="00773117" w:rsidRPr="003E2AC6" w:rsidRDefault="00FA1049" w:rsidP="002B7A4D">
      <w:pPr>
        <w:ind w:firstLine="284"/>
        <w:jc w:val="both"/>
        <w:rPr>
          <w:rFonts w:ascii="Arial" w:hAnsi="Arial" w:cs="Arial"/>
          <w:sz w:val="22"/>
          <w:szCs w:val="22"/>
        </w:rPr>
      </w:pPr>
      <w:r w:rsidRPr="003E2AC6">
        <w:rPr>
          <w:rFonts w:ascii="Arial" w:hAnsi="Arial" w:cs="Arial"/>
          <w:sz w:val="22"/>
          <w:szCs w:val="22"/>
        </w:rPr>
        <w:t>2</w:t>
      </w:r>
      <w:r w:rsidR="002B7A4D" w:rsidRPr="003E2AC6">
        <w:rPr>
          <w:rFonts w:ascii="Arial" w:hAnsi="Arial" w:cs="Arial"/>
          <w:sz w:val="22"/>
          <w:szCs w:val="22"/>
        </w:rPr>
        <w:t xml:space="preserve">.1 </w:t>
      </w:r>
      <w:r w:rsidR="00773117" w:rsidRPr="003E2AC6">
        <w:rPr>
          <w:rFonts w:ascii="Arial" w:hAnsi="Arial" w:cs="Arial"/>
          <w:sz w:val="22"/>
          <w:szCs w:val="22"/>
        </w:rPr>
        <w:t xml:space="preserve">Niniejsze postępowanie o udzielenie zmówienia publicznego prowadzone jest w trybie przetargu nieograniczonego na podstawie ustawy z dnia </w:t>
      </w:r>
      <w:smartTag w:uri="urn:schemas-microsoft-com:office:smarttags" w:element="date">
        <w:smartTagPr>
          <w:attr w:name="ls" w:val="trans"/>
          <w:attr w:name="Month" w:val="1"/>
          <w:attr w:name="Day" w:val="29"/>
          <w:attr w:name="Year" w:val="2004"/>
        </w:smartTagPr>
        <w:r w:rsidR="00773117" w:rsidRPr="003E2AC6">
          <w:rPr>
            <w:rFonts w:ascii="Arial" w:hAnsi="Arial" w:cs="Arial"/>
            <w:sz w:val="22"/>
            <w:szCs w:val="22"/>
          </w:rPr>
          <w:t>29 stycznia 2004 r.</w:t>
        </w:r>
      </w:smartTag>
      <w:r w:rsidR="00773117" w:rsidRPr="003E2AC6">
        <w:rPr>
          <w:rFonts w:ascii="Arial" w:hAnsi="Arial" w:cs="Arial"/>
          <w:sz w:val="22"/>
          <w:szCs w:val="22"/>
        </w:rPr>
        <w:t>– Prawo Zamówień Publicznych (</w:t>
      </w:r>
      <w:r w:rsidR="005A5630" w:rsidRPr="003E2AC6">
        <w:rPr>
          <w:rFonts w:ascii="Arial" w:hAnsi="Arial" w:cs="Arial"/>
          <w:sz w:val="22"/>
          <w:szCs w:val="22"/>
        </w:rPr>
        <w:t>tekst jednolity Dz.U z 2019 r. poz.1843</w:t>
      </w:r>
      <w:r w:rsidR="00C35EB6" w:rsidRPr="003E2AC6">
        <w:rPr>
          <w:rFonts w:ascii="Arial" w:hAnsi="Arial" w:cs="Arial"/>
          <w:sz w:val="22"/>
          <w:szCs w:val="22"/>
        </w:rPr>
        <w:t>.</w:t>
      </w:r>
      <w:r w:rsidR="00773117" w:rsidRPr="003E2AC6">
        <w:rPr>
          <w:rFonts w:ascii="Arial" w:hAnsi="Arial" w:cs="Arial"/>
          <w:sz w:val="22"/>
          <w:szCs w:val="22"/>
        </w:rPr>
        <w:t xml:space="preserve">) zwaną dalej „ustawą </w:t>
      </w:r>
      <w:proofErr w:type="spellStart"/>
      <w:r w:rsidR="00773117" w:rsidRPr="003E2AC6">
        <w:rPr>
          <w:rFonts w:ascii="Arial" w:hAnsi="Arial" w:cs="Arial"/>
          <w:sz w:val="22"/>
          <w:szCs w:val="22"/>
        </w:rPr>
        <w:t>Pzp</w:t>
      </w:r>
      <w:proofErr w:type="spellEnd"/>
      <w:r w:rsidR="00773117" w:rsidRPr="003E2AC6">
        <w:rPr>
          <w:rFonts w:ascii="Arial" w:hAnsi="Arial" w:cs="Arial"/>
          <w:sz w:val="22"/>
          <w:szCs w:val="22"/>
        </w:rPr>
        <w:t xml:space="preserve">”. </w:t>
      </w:r>
    </w:p>
    <w:p w:rsidR="00773117" w:rsidRPr="003E2AC6" w:rsidRDefault="00FA1049" w:rsidP="002B7A4D">
      <w:pPr>
        <w:pStyle w:val="tekst"/>
        <w:spacing w:after="0"/>
        <w:ind w:firstLine="284"/>
        <w:jc w:val="both"/>
        <w:rPr>
          <w:rFonts w:ascii="Arial" w:hAnsi="Arial" w:cs="Arial"/>
          <w:sz w:val="22"/>
          <w:szCs w:val="22"/>
        </w:rPr>
      </w:pPr>
      <w:r w:rsidRPr="003E2AC6">
        <w:rPr>
          <w:rFonts w:ascii="Arial" w:hAnsi="Arial" w:cs="Arial"/>
          <w:sz w:val="22"/>
          <w:szCs w:val="22"/>
        </w:rPr>
        <w:t>2</w:t>
      </w:r>
      <w:r w:rsidR="00773117" w:rsidRPr="003E2AC6">
        <w:rPr>
          <w:rFonts w:ascii="Arial" w:hAnsi="Arial" w:cs="Arial"/>
          <w:sz w:val="22"/>
          <w:szCs w:val="22"/>
        </w:rPr>
        <w:t>.2  Postępowanie dot. zamówienia o wartości niższej niż kwota określona w przepisach wydanych na podst. art. 11 us</w:t>
      </w:r>
      <w:r w:rsidR="00CA2339" w:rsidRPr="003E2AC6">
        <w:rPr>
          <w:rFonts w:ascii="Arial" w:hAnsi="Arial" w:cs="Arial"/>
          <w:sz w:val="22"/>
          <w:szCs w:val="22"/>
        </w:rPr>
        <w:t xml:space="preserve">t. 8 </w:t>
      </w:r>
      <w:proofErr w:type="spellStart"/>
      <w:r w:rsidR="00CA2339" w:rsidRPr="003E2AC6">
        <w:rPr>
          <w:rFonts w:ascii="Arial" w:hAnsi="Arial" w:cs="Arial"/>
          <w:sz w:val="22"/>
          <w:szCs w:val="22"/>
        </w:rPr>
        <w:t>Pzp</w:t>
      </w:r>
      <w:proofErr w:type="spellEnd"/>
      <w:r w:rsidR="00CA2339" w:rsidRPr="003E2AC6">
        <w:rPr>
          <w:rFonts w:ascii="Arial" w:hAnsi="Arial" w:cs="Arial"/>
          <w:sz w:val="22"/>
          <w:szCs w:val="22"/>
        </w:rPr>
        <w:t xml:space="preserve"> tj. poniżej kwoty </w:t>
      </w:r>
      <w:r w:rsidR="007C43E3" w:rsidRPr="003E2AC6">
        <w:rPr>
          <w:rFonts w:ascii="Arial" w:hAnsi="Arial" w:cs="Arial"/>
          <w:sz w:val="22"/>
          <w:szCs w:val="22"/>
        </w:rPr>
        <w:t>221</w:t>
      </w:r>
      <w:r w:rsidR="00CA2339" w:rsidRPr="003E2AC6">
        <w:rPr>
          <w:rFonts w:ascii="Arial" w:hAnsi="Arial" w:cs="Arial"/>
          <w:sz w:val="22"/>
          <w:szCs w:val="22"/>
        </w:rPr>
        <w:t>.</w:t>
      </w:r>
      <w:r w:rsidR="00773117" w:rsidRPr="003E2AC6">
        <w:rPr>
          <w:rFonts w:ascii="Arial" w:hAnsi="Arial" w:cs="Arial"/>
          <w:sz w:val="22"/>
          <w:szCs w:val="22"/>
        </w:rPr>
        <w:t>000 euro.</w:t>
      </w:r>
    </w:p>
    <w:p w:rsidR="00773117" w:rsidRPr="003E2AC6" w:rsidRDefault="00773117" w:rsidP="00773117">
      <w:pPr>
        <w:jc w:val="both"/>
        <w:rPr>
          <w:rFonts w:ascii="Arial" w:hAnsi="Arial" w:cs="Arial"/>
          <w:spacing w:val="-8"/>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3"/>
      </w:tblGrid>
      <w:tr w:rsidR="003E2AC6" w:rsidRPr="003E2AC6" w:rsidTr="00853520">
        <w:trPr>
          <w:trHeight w:val="300"/>
        </w:trPr>
        <w:tc>
          <w:tcPr>
            <w:tcW w:w="5873" w:type="dxa"/>
          </w:tcPr>
          <w:p w:rsidR="00773117" w:rsidRPr="003E2AC6" w:rsidRDefault="00773117" w:rsidP="00853520">
            <w:pPr>
              <w:pStyle w:val="Tekstpodstawowy"/>
              <w:jc w:val="both"/>
              <w:rPr>
                <w:rFonts w:ascii="Arial" w:hAnsi="Arial" w:cs="Arial"/>
                <w:b/>
                <w:sz w:val="20"/>
              </w:rPr>
            </w:pPr>
            <w:r w:rsidRPr="003E2AC6">
              <w:rPr>
                <w:rFonts w:ascii="Arial" w:hAnsi="Arial" w:cs="Arial"/>
                <w:b/>
                <w:sz w:val="22"/>
              </w:rPr>
              <w:t>III</w:t>
            </w:r>
            <w:r w:rsidR="000E1FF0" w:rsidRPr="003E2AC6">
              <w:rPr>
                <w:rFonts w:ascii="Arial" w:hAnsi="Arial" w:cs="Arial"/>
                <w:b/>
                <w:sz w:val="22"/>
              </w:rPr>
              <w:t>.</w:t>
            </w:r>
            <w:r w:rsidRPr="003E2AC6">
              <w:rPr>
                <w:rFonts w:ascii="Arial" w:hAnsi="Arial" w:cs="Arial"/>
                <w:b/>
                <w:sz w:val="22"/>
              </w:rPr>
              <w:t xml:space="preserve">  PRZEDMIOT ZAMÓWIENIA</w:t>
            </w:r>
          </w:p>
        </w:tc>
      </w:tr>
    </w:tbl>
    <w:p w:rsidR="008579D5" w:rsidRPr="003E2AC6" w:rsidRDefault="00FA1049" w:rsidP="001D049B">
      <w:pPr>
        <w:widowControl w:val="0"/>
        <w:suppressAutoHyphens/>
        <w:contextualSpacing/>
        <w:jc w:val="both"/>
        <w:rPr>
          <w:rFonts w:ascii="Arial" w:hAnsi="Arial" w:cs="Arial"/>
          <w:sz w:val="22"/>
          <w:szCs w:val="22"/>
        </w:rPr>
      </w:pPr>
      <w:r w:rsidRPr="003E2AC6">
        <w:rPr>
          <w:rFonts w:ascii="Arial" w:hAnsi="Arial" w:cs="Arial"/>
          <w:sz w:val="22"/>
          <w:szCs w:val="22"/>
        </w:rPr>
        <w:t>3</w:t>
      </w:r>
      <w:r w:rsidR="003779DA" w:rsidRPr="003E2AC6">
        <w:rPr>
          <w:rFonts w:ascii="Arial" w:hAnsi="Arial" w:cs="Arial"/>
          <w:sz w:val="22"/>
          <w:szCs w:val="22"/>
        </w:rPr>
        <w:t>.1. Przedmiotem zamówienia jest</w:t>
      </w:r>
      <w:r w:rsidR="008741C0" w:rsidRPr="003E2AC6">
        <w:rPr>
          <w:rFonts w:ascii="Arial" w:hAnsi="Arial" w:cs="Arial"/>
          <w:sz w:val="22"/>
          <w:szCs w:val="22"/>
        </w:rPr>
        <w:t xml:space="preserve">: </w:t>
      </w:r>
      <w:r w:rsidR="003779DA" w:rsidRPr="003E2AC6">
        <w:rPr>
          <w:rFonts w:ascii="Arial" w:hAnsi="Arial" w:cs="Arial"/>
          <w:sz w:val="22"/>
          <w:szCs w:val="22"/>
        </w:rPr>
        <w:t xml:space="preserve"> </w:t>
      </w:r>
    </w:p>
    <w:p w:rsidR="008579D5" w:rsidRPr="003E2AC6" w:rsidRDefault="005A5630" w:rsidP="001D049B">
      <w:pPr>
        <w:widowControl w:val="0"/>
        <w:suppressAutoHyphens/>
        <w:contextualSpacing/>
        <w:jc w:val="both"/>
        <w:rPr>
          <w:rFonts w:ascii="Arial" w:hAnsi="Arial" w:cs="Arial"/>
          <w:b/>
          <w:bCs/>
          <w:sz w:val="22"/>
          <w:szCs w:val="22"/>
        </w:rPr>
      </w:pPr>
      <w:r w:rsidRPr="003E2AC6">
        <w:rPr>
          <w:rFonts w:ascii="Arial" w:hAnsi="Arial" w:cs="Arial"/>
          <w:b/>
          <w:bCs/>
          <w:sz w:val="22"/>
          <w:szCs w:val="22"/>
        </w:rPr>
        <w:t>Naprawa zabudowy pożarniczej  ciężkiego samochodu ratownictwa technicznego VOLVO FM 4XR - ZADANIE 2</w:t>
      </w:r>
      <w:r w:rsidR="008579D5" w:rsidRPr="003E2AC6">
        <w:rPr>
          <w:rFonts w:ascii="Arial" w:hAnsi="Arial" w:cs="Arial"/>
          <w:b/>
          <w:bCs/>
          <w:sz w:val="22"/>
          <w:szCs w:val="22"/>
        </w:rPr>
        <w:t xml:space="preserve">: </w:t>
      </w:r>
    </w:p>
    <w:p w:rsidR="009D1633" w:rsidRPr="003E2AC6" w:rsidRDefault="009D1633" w:rsidP="00A91180">
      <w:pPr>
        <w:pStyle w:val="Akapitzlist"/>
        <w:widowControl w:val="0"/>
        <w:numPr>
          <w:ilvl w:val="0"/>
          <w:numId w:val="17"/>
        </w:numPr>
        <w:suppressAutoHyphens/>
        <w:contextualSpacing/>
        <w:jc w:val="both"/>
        <w:rPr>
          <w:rFonts w:ascii="Arial" w:hAnsi="Arial" w:cs="Arial"/>
          <w:b/>
          <w:bCs/>
          <w:sz w:val="22"/>
          <w:szCs w:val="22"/>
        </w:rPr>
      </w:pPr>
      <w:bookmarkStart w:id="6" w:name="_Hlk19698290"/>
      <w:r w:rsidRPr="003E2AC6">
        <w:rPr>
          <w:rFonts w:ascii="Arial" w:hAnsi="Arial" w:cs="Arial"/>
          <w:b/>
          <w:bCs/>
          <w:sz w:val="22"/>
          <w:szCs w:val="22"/>
        </w:rPr>
        <w:t>odtworzenie konstrukcji zabudowy pożarniczej,</w:t>
      </w:r>
      <w:r w:rsidR="00987AD7" w:rsidRPr="003E2AC6">
        <w:rPr>
          <w:rFonts w:ascii="Arial" w:hAnsi="Arial" w:cs="Arial"/>
          <w:b/>
          <w:bCs/>
          <w:sz w:val="22"/>
          <w:szCs w:val="22"/>
        </w:rPr>
        <w:t xml:space="preserve"> zgodnie z załączoną dokumentacją</w:t>
      </w:r>
      <w:r w:rsidR="008F06E6" w:rsidRPr="003E2AC6">
        <w:rPr>
          <w:rFonts w:ascii="Arial" w:hAnsi="Arial" w:cs="Arial"/>
          <w:b/>
          <w:bCs/>
          <w:sz w:val="22"/>
          <w:szCs w:val="22"/>
        </w:rPr>
        <w:t>,</w:t>
      </w:r>
    </w:p>
    <w:p w:rsidR="008F06E6" w:rsidRPr="003E2AC6" w:rsidRDefault="008F06E6"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 xml:space="preserve">wykonanie półek w konstrukcji zabudowy pożarniczej zgodnie z </w:t>
      </w:r>
      <w:r w:rsidR="007C7ACA" w:rsidRPr="003E2AC6">
        <w:rPr>
          <w:rFonts w:ascii="Arial" w:hAnsi="Arial" w:cs="Arial"/>
          <w:b/>
          <w:bCs/>
          <w:sz w:val="22"/>
          <w:szCs w:val="22"/>
        </w:rPr>
        <w:t>wytycznymi Zamawiającego,</w:t>
      </w:r>
    </w:p>
    <w:p w:rsidR="007A3B07" w:rsidRPr="003E2AC6" w:rsidRDefault="007A3B0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i naprawa otwieranych  podestów w zabudowie pożarniczej,</w:t>
      </w:r>
    </w:p>
    <w:p w:rsidR="009D1633" w:rsidRPr="003E2AC6" w:rsidRDefault="009D1633"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 xml:space="preserve">zakup </w:t>
      </w:r>
      <w:r w:rsidR="005A5630" w:rsidRPr="003E2AC6">
        <w:rPr>
          <w:rFonts w:ascii="Arial" w:hAnsi="Arial" w:cs="Arial"/>
          <w:b/>
          <w:bCs/>
          <w:sz w:val="22"/>
          <w:szCs w:val="22"/>
        </w:rPr>
        <w:t xml:space="preserve">i montaż żaluzji pożarniczych </w:t>
      </w:r>
      <w:r w:rsidRPr="003E2AC6">
        <w:rPr>
          <w:rFonts w:ascii="Arial" w:hAnsi="Arial" w:cs="Arial"/>
          <w:b/>
          <w:bCs/>
          <w:sz w:val="22"/>
          <w:szCs w:val="22"/>
        </w:rPr>
        <w:t>zgodnie z załączoną dokumentacją,</w:t>
      </w:r>
    </w:p>
    <w:p w:rsidR="00987AD7" w:rsidRPr="003E2AC6" w:rsidRDefault="00987AD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instalacji</w:t>
      </w:r>
      <w:r w:rsidR="007C7ACA" w:rsidRPr="003E2AC6">
        <w:rPr>
          <w:rFonts w:ascii="Arial" w:hAnsi="Arial" w:cs="Arial"/>
          <w:b/>
          <w:bCs/>
          <w:sz w:val="22"/>
          <w:szCs w:val="22"/>
        </w:rPr>
        <w:t xml:space="preserve"> elektrycznej</w:t>
      </w:r>
      <w:r w:rsidRPr="003E2AC6">
        <w:rPr>
          <w:rFonts w:ascii="Arial" w:hAnsi="Arial" w:cs="Arial"/>
          <w:b/>
          <w:bCs/>
          <w:sz w:val="22"/>
          <w:szCs w:val="22"/>
        </w:rPr>
        <w:t xml:space="preserve"> otwa</w:t>
      </w:r>
      <w:r w:rsidR="009D1633" w:rsidRPr="003E2AC6">
        <w:rPr>
          <w:rFonts w:ascii="Arial" w:hAnsi="Arial" w:cs="Arial"/>
          <w:b/>
          <w:bCs/>
          <w:sz w:val="22"/>
          <w:szCs w:val="22"/>
        </w:rPr>
        <w:t>rcia żaluzji</w:t>
      </w:r>
      <w:r w:rsidRPr="003E2AC6">
        <w:rPr>
          <w:rFonts w:ascii="Arial" w:hAnsi="Arial" w:cs="Arial"/>
          <w:b/>
          <w:bCs/>
          <w:sz w:val="22"/>
          <w:szCs w:val="22"/>
        </w:rPr>
        <w:t xml:space="preserve"> z panelem w kabinie pojazdu,</w:t>
      </w:r>
    </w:p>
    <w:p w:rsidR="009D1633" w:rsidRPr="003E2AC6" w:rsidRDefault="00987AD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instalacji oświetlenia pola pracy</w:t>
      </w:r>
      <w:r w:rsidR="007C7ACA" w:rsidRPr="003E2AC6">
        <w:rPr>
          <w:rFonts w:ascii="Arial" w:hAnsi="Arial" w:cs="Arial"/>
          <w:b/>
          <w:bCs/>
          <w:sz w:val="22"/>
          <w:szCs w:val="22"/>
        </w:rPr>
        <w:t xml:space="preserve"> i dachu i skrzyń</w:t>
      </w:r>
      <w:r w:rsidRPr="003E2AC6">
        <w:rPr>
          <w:rFonts w:ascii="Arial" w:hAnsi="Arial" w:cs="Arial"/>
          <w:b/>
          <w:bCs/>
          <w:sz w:val="22"/>
          <w:szCs w:val="22"/>
        </w:rPr>
        <w:t xml:space="preserve"> wraz z panelem w kabinie p</w:t>
      </w:r>
      <w:r w:rsidR="009D1633" w:rsidRPr="003E2AC6">
        <w:rPr>
          <w:rFonts w:ascii="Arial" w:hAnsi="Arial" w:cs="Arial"/>
          <w:b/>
          <w:bCs/>
          <w:sz w:val="22"/>
          <w:szCs w:val="22"/>
        </w:rPr>
        <w:t>ojazdów,</w:t>
      </w:r>
    </w:p>
    <w:p w:rsidR="00987AD7" w:rsidRPr="003E2AC6" w:rsidRDefault="00987AD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i montaż instalacji obrysowej zabudowy,</w:t>
      </w:r>
    </w:p>
    <w:p w:rsidR="007A3B07" w:rsidRPr="003E2AC6" w:rsidRDefault="007A3B0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powłok blacharskich i ich malowanie w kolorze RAL3000,</w:t>
      </w:r>
    </w:p>
    <w:p w:rsidR="007A3B07" w:rsidRPr="003E2AC6" w:rsidRDefault="007A3B0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wykonanie skrzyni i mocowań na sprzęt pożarniczy wraz z podestem roboczym na dachu pojazdu,</w:t>
      </w:r>
    </w:p>
    <w:p w:rsidR="00987AD7" w:rsidRPr="003E2AC6" w:rsidRDefault="00987AD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zakup i montaż fali świetlnej z tyłu pojazdu na profilach za żurawiem hydraulicznym HIAB załączanej z kabiny pojazdu i sterowanej z kabiny pojazdu i zabudowy,</w:t>
      </w:r>
    </w:p>
    <w:p w:rsidR="00987AD7" w:rsidRPr="003E2AC6" w:rsidRDefault="00987AD7"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 xml:space="preserve">montaż świateł wczesnego ostrzegania MO300 150 </w:t>
      </w:r>
      <w:proofErr w:type="spellStart"/>
      <w:r w:rsidRPr="003E2AC6">
        <w:rPr>
          <w:rFonts w:ascii="Arial" w:hAnsi="Arial" w:cs="Arial"/>
          <w:b/>
          <w:bCs/>
          <w:sz w:val="22"/>
          <w:szCs w:val="22"/>
        </w:rPr>
        <w:t>led</w:t>
      </w:r>
      <w:proofErr w:type="spellEnd"/>
      <w:r w:rsidRPr="003E2AC6">
        <w:rPr>
          <w:rFonts w:ascii="Arial" w:hAnsi="Arial" w:cs="Arial"/>
          <w:b/>
          <w:bCs/>
          <w:sz w:val="22"/>
          <w:szCs w:val="22"/>
        </w:rPr>
        <w:t xml:space="preserve"> pomarańczowych </w:t>
      </w:r>
      <w:r w:rsidR="007C7ACA" w:rsidRPr="003E2AC6">
        <w:rPr>
          <w:rFonts w:ascii="Arial" w:hAnsi="Arial" w:cs="Arial"/>
          <w:b/>
          <w:bCs/>
          <w:sz w:val="22"/>
          <w:szCs w:val="22"/>
        </w:rPr>
        <w:t xml:space="preserve">dostarczonych przez Zamawiającego </w:t>
      </w:r>
      <w:r w:rsidRPr="003E2AC6">
        <w:rPr>
          <w:rFonts w:ascii="Arial" w:hAnsi="Arial" w:cs="Arial"/>
          <w:b/>
          <w:bCs/>
          <w:sz w:val="22"/>
          <w:szCs w:val="22"/>
        </w:rPr>
        <w:t>z tyłu zabudowy pojazdu wraz załączaniem z kabiny pojazdu</w:t>
      </w:r>
      <w:r w:rsidR="007C7ACA" w:rsidRPr="003E2AC6">
        <w:rPr>
          <w:rFonts w:ascii="Arial" w:hAnsi="Arial" w:cs="Arial"/>
          <w:b/>
          <w:bCs/>
          <w:sz w:val="22"/>
          <w:szCs w:val="22"/>
        </w:rPr>
        <w:t xml:space="preserve">, </w:t>
      </w:r>
    </w:p>
    <w:p w:rsidR="004D449E" w:rsidRPr="003E2AC6" w:rsidRDefault="004D449E" w:rsidP="00A91180">
      <w:pPr>
        <w:pStyle w:val="Akapitzlist"/>
        <w:widowControl w:val="0"/>
        <w:numPr>
          <w:ilvl w:val="0"/>
          <w:numId w:val="17"/>
        </w:numPr>
        <w:suppressAutoHyphens/>
        <w:contextualSpacing/>
        <w:jc w:val="both"/>
        <w:rPr>
          <w:rFonts w:ascii="Arial" w:hAnsi="Arial" w:cs="Arial"/>
          <w:b/>
          <w:bCs/>
          <w:sz w:val="22"/>
          <w:szCs w:val="22"/>
        </w:rPr>
      </w:pPr>
      <w:r w:rsidRPr="003E2AC6">
        <w:rPr>
          <w:rFonts w:ascii="Arial" w:hAnsi="Arial" w:cs="Arial"/>
          <w:b/>
          <w:bCs/>
          <w:sz w:val="22"/>
          <w:szCs w:val="22"/>
        </w:rPr>
        <w:t xml:space="preserve">wykonanie instalacji pojazdu uprzywilejowanego z tyłu pojazdu wraz z podłączeniem do istniejącej sygnalizacji w kabinie pojazdu. </w:t>
      </w:r>
    </w:p>
    <w:p w:rsidR="004D449E" w:rsidRPr="003E2AC6" w:rsidRDefault="004D449E" w:rsidP="004D449E">
      <w:pPr>
        <w:pStyle w:val="Akapitzlist"/>
        <w:widowControl w:val="0"/>
        <w:suppressAutoHyphens/>
        <w:ind w:left="783"/>
        <w:contextualSpacing/>
        <w:jc w:val="both"/>
        <w:rPr>
          <w:rFonts w:ascii="Arial" w:hAnsi="Arial" w:cs="Arial"/>
          <w:b/>
          <w:bCs/>
          <w:sz w:val="22"/>
          <w:szCs w:val="22"/>
        </w:rPr>
      </w:pPr>
      <w:r w:rsidRPr="003E2AC6">
        <w:rPr>
          <w:rFonts w:ascii="Arial" w:hAnsi="Arial" w:cs="Arial"/>
          <w:b/>
          <w:bCs/>
          <w:sz w:val="22"/>
          <w:szCs w:val="22"/>
        </w:rPr>
        <w:t>Szczegóły montażu poszczególnych podzespołów należy ustalić z Zamawiającym</w:t>
      </w:r>
    </w:p>
    <w:p w:rsidR="00987AD7" w:rsidRPr="003E2AC6" w:rsidRDefault="00987AD7" w:rsidP="007C7ACA">
      <w:pPr>
        <w:pStyle w:val="Akapitzlist"/>
        <w:widowControl w:val="0"/>
        <w:suppressAutoHyphens/>
        <w:ind w:left="783"/>
        <w:contextualSpacing/>
        <w:jc w:val="both"/>
        <w:rPr>
          <w:rFonts w:ascii="Arial" w:hAnsi="Arial" w:cs="Arial"/>
          <w:b/>
          <w:bCs/>
          <w:sz w:val="22"/>
          <w:szCs w:val="22"/>
        </w:rPr>
      </w:pPr>
    </w:p>
    <w:p w:rsidR="007C7ACA" w:rsidRPr="003E2AC6" w:rsidRDefault="007C7ACA" w:rsidP="007C7ACA">
      <w:pPr>
        <w:pStyle w:val="Akapitzlist"/>
        <w:widowControl w:val="0"/>
        <w:suppressAutoHyphens/>
        <w:ind w:left="783"/>
        <w:contextualSpacing/>
        <w:jc w:val="both"/>
        <w:rPr>
          <w:rFonts w:ascii="Arial" w:hAnsi="Arial" w:cs="Arial"/>
          <w:b/>
          <w:bCs/>
          <w:sz w:val="22"/>
          <w:szCs w:val="22"/>
        </w:rPr>
      </w:pPr>
    </w:p>
    <w:p w:rsidR="007C7ACA" w:rsidRPr="003E2AC6" w:rsidRDefault="007C7ACA" w:rsidP="007C7ACA">
      <w:pPr>
        <w:pStyle w:val="Akapitzlist"/>
        <w:widowControl w:val="0"/>
        <w:suppressAutoHyphens/>
        <w:ind w:left="783"/>
        <w:contextualSpacing/>
        <w:jc w:val="both"/>
        <w:rPr>
          <w:rFonts w:ascii="Arial" w:hAnsi="Arial" w:cs="Arial"/>
          <w:b/>
          <w:bCs/>
          <w:sz w:val="22"/>
          <w:szCs w:val="22"/>
        </w:rPr>
      </w:pPr>
    </w:p>
    <w:p w:rsidR="008579D5" w:rsidRPr="003E2AC6" w:rsidRDefault="008579D5" w:rsidP="004F1FB3">
      <w:pPr>
        <w:widowControl w:val="0"/>
        <w:suppressAutoHyphens/>
        <w:ind w:left="423"/>
        <w:contextualSpacing/>
        <w:jc w:val="both"/>
        <w:rPr>
          <w:rFonts w:ascii="Arial" w:hAnsi="Arial" w:cs="Arial"/>
          <w:b/>
          <w:bCs/>
          <w:sz w:val="22"/>
          <w:szCs w:val="22"/>
        </w:rPr>
      </w:pPr>
    </w:p>
    <w:bookmarkEnd w:id="6"/>
    <w:p w:rsidR="00FF7834" w:rsidRPr="003E2AC6" w:rsidRDefault="00FF7834" w:rsidP="001D049B">
      <w:pPr>
        <w:widowControl w:val="0"/>
        <w:suppressAutoHyphens/>
        <w:contextualSpacing/>
        <w:jc w:val="both"/>
        <w:rPr>
          <w:rFonts w:ascii="Arial" w:hAnsi="Arial" w:cs="Arial"/>
          <w:b/>
          <w:bCs/>
          <w:sz w:val="22"/>
          <w:szCs w:val="22"/>
        </w:rPr>
      </w:pPr>
    </w:p>
    <w:p w:rsidR="003E7E49" w:rsidRPr="003E2AC6" w:rsidRDefault="00B83532" w:rsidP="001D049B">
      <w:pPr>
        <w:widowControl w:val="0"/>
        <w:suppressAutoHyphens/>
        <w:contextualSpacing/>
        <w:jc w:val="both"/>
        <w:rPr>
          <w:rFonts w:ascii="Arial" w:hAnsi="Arial" w:cs="Arial"/>
          <w:b/>
          <w:bCs/>
          <w:sz w:val="22"/>
          <w:szCs w:val="22"/>
        </w:rPr>
      </w:pPr>
      <w:r w:rsidRPr="003E2AC6">
        <w:rPr>
          <w:rFonts w:ascii="Arial" w:hAnsi="Arial" w:cs="Arial"/>
          <w:b/>
          <w:bCs/>
          <w:sz w:val="22"/>
          <w:szCs w:val="22"/>
        </w:rPr>
        <w:t>Dane pojazdu:</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1)</w:t>
      </w:r>
      <w:r w:rsidRPr="003E2AC6">
        <w:rPr>
          <w:rFonts w:ascii="Arial" w:hAnsi="Arial" w:cs="Arial"/>
          <w:sz w:val="22"/>
          <w:szCs w:val="22"/>
        </w:rPr>
        <w:tab/>
        <w:t>Rodzaj pojazdu: samochód specjalny ciężki ratownictwa technicznego.</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2)</w:t>
      </w:r>
      <w:r w:rsidRPr="003E2AC6">
        <w:rPr>
          <w:rFonts w:ascii="Arial" w:hAnsi="Arial" w:cs="Arial"/>
          <w:sz w:val="22"/>
          <w:szCs w:val="22"/>
        </w:rPr>
        <w:tab/>
        <w:t>Marka: VOLVO</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3)</w:t>
      </w:r>
      <w:r w:rsidRPr="003E2AC6">
        <w:rPr>
          <w:rFonts w:ascii="Arial" w:hAnsi="Arial" w:cs="Arial"/>
          <w:sz w:val="22"/>
          <w:szCs w:val="22"/>
        </w:rPr>
        <w:tab/>
        <w:t>Typ: FM 4XR</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4)</w:t>
      </w:r>
      <w:r w:rsidRPr="003E2AC6">
        <w:rPr>
          <w:rFonts w:ascii="Arial" w:hAnsi="Arial" w:cs="Arial"/>
          <w:sz w:val="22"/>
          <w:szCs w:val="22"/>
        </w:rPr>
        <w:tab/>
        <w:t>Rok produkcji podwozia: 2008</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5)</w:t>
      </w:r>
      <w:r w:rsidRPr="003E2AC6">
        <w:rPr>
          <w:rFonts w:ascii="Arial" w:hAnsi="Arial" w:cs="Arial"/>
          <w:sz w:val="22"/>
          <w:szCs w:val="22"/>
        </w:rPr>
        <w:tab/>
        <w:t>Rok zabudowy pojazdu jako samochodu specjalnego: 2009</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6)</w:t>
      </w:r>
      <w:r w:rsidRPr="003E2AC6">
        <w:rPr>
          <w:rFonts w:ascii="Arial" w:hAnsi="Arial" w:cs="Arial"/>
          <w:sz w:val="22"/>
          <w:szCs w:val="22"/>
        </w:rPr>
        <w:tab/>
        <w:t xml:space="preserve">Data wprowadzenia do eksploatacji: 30 kwietnia 2009 r. </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7)</w:t>
      </w:r>
      <w:r w:rsidRPr="003E2AC6">
        <w:rPr>
          <w:rFonts w:ascii="Arial" w:hAnsi="Arial" w:cs="Arial"/>
          <w:sz w:val="22"/>
          <w:szCs w:val="22"/>
        </w:rPr>
        <w:tab/>
        <w:t>Nr VIN: YV2JBP0B39A682619</w:t>
      </w:r>
    </w:p>
    <w:p w:rsidR="00B83532" w:rsidRPr="003E2AC6" w:rsidRDefault="00B83532" w:rsidP="00B83532">
      <w:pPr>
        <w:widowControl w:val="0"/>
        <w:suppressAutoHyphens/>
        <w:contextualSpacing/>
        <w:jc w:val="both"/>
        <w:rPr>
          <w:rFonts w:ascii="Arial" w:hAnsi="Arial" w:cs="Arial"/>
          <w:sz w:val="22"/>
          <w:szCs w:val="22"/>
        </w:rPr>
      </w:pPr>
      <w:r w:rsidRPr="003E2AC6">
        <w:rPr>
          <w:rFonts w:ascii="Arial" w:hAnsi="Arial" w:cs="Arial"/>
          <w:sz w:val="22"/>
          <w:szCs w:val="22"/>
        </w:rPr>
        <w:t>8)</w:t>
      </w:r>
      <w:r w:rsidRPr="003E2AC6">
        <w:rPr>
          <w:rFonts w:ascii="Arial" w:hAnsi="Arial" w:cs="Arial"/>
          <w:sz w:val="22"/>
          <w:szCs w:val="22"/>
        </w:rPr>
        <w:tab/>
        <w:t>Wartość inwentarzowa pojazdu bez wyposażenia: 1 068 930,00 zł</w:t>
      </w:r>
    </w:p>
    <w:p w:rsidR="00B83532" w:rsidRPr="003E2AC6" w:rsidRDefault="00B83532" w:rsidP="001D049B">
      <w:pPr>
        <w:widowControl w:val="0"/>
        <w:suppressAutoHyphens/>
        <w:contextualSpacing/>
        <w:jc w:val="both"/>
        <w:rPr>
          <w:rFonts w:ascii="Arial" w:hAnsi="Arial" w:cs="Arial"/>
          <w:sz w:val="22"/>
          <w:szCs w:val="22"/>
        </w:rPr>
      </w:pPr>
    </w:p>
    <w:p w:rsidR="008F06E6" w:rsidRPr="003E2AC6" w:rsidRDefault="007A3B07" w:rsidP="00D71D1D">
      <w:pPr>
        <w:widowControl w:val="0"/>
        <w:suppressAutoHyphens/>
        <w:contextualSpacing/>
        <w:jc w:val="both"/>
        <w:rPr>
          <w:rFonts w:ascii="Arial" w:hAnsi="Arial" w:cs="Arial"/>
          <w:sz w:val="22"/>
          <w:szCs w:val="22"/>
        </w:rPr>
      </w:pPr>
      <w:r w:rsidRPr="003E2AC6">
        <w:rPr>
          <w:rFonts w:ascii="Arial" w:hAnsi="Arial" w:cs="Arial"/>
          <w:sz w:val="22"/>
          <w:szCs w:val="22"/>
        </w:rPr>
        <w:t>Przedmiot zamówienia będzie dostępny do realizacji od dnia 28 listopada 2019 r.</w:t>
      </w:r>
      <w:r w:rsidR="00D71D1D" w:rsidRPr="003E2AC6">
        <w:rPr>
          <w:rFonts w:ascii="Arial" w:hAnsi="Arial" w:cs="Arial"/>
          <w:sz w:val="22"/>
          <w:szCs w:val="22"/>
        </w:rPr>
        <w:t>, po zakończeniu prac związanych z naprawą podwozia i kabiny.</w:t>
      </w:r>
      <w:r w:rsidR="008F06E6" w:rsidRPr="003E2AC6">
        <w:rPr>
          <w:rFonts w:ascii="Arial" w:hAnsi="Arial" w:cs="Arial"/>
          <w:sz w:val="22"/>
          <w:szCs w:val="22"/>
        </w:rPr>
        <w:t xml:space="preserve">  </w:t>
      </w:r>
      <w:r w:rsidR="00D71D1D" w:rsidRPr="003E2AC6">
        <w:rPr>
          <w:rFonts w:ascii="Arial" w:hAnsi="Arial" w:cs="Arial"/>
          <w:sz w:val="22"/>
          <w:szCs w:val="22"/>
        </w:rPr>
        <w:t>Planowany t</w:t>
      </w:r>
      <w:r w:rsidR="004F1FB3" w:rsidRPr="003E2AC6">
        <w:rPr>
          <w:rFonts w:ascii="Arial" w:hAnsi="Arial" w:cs="Arial"/>
          <w:sz w:val="22"/>
          <w:szCs w:val="22"/>
        </w:rPr>
        <w:t xml:space="preserve">ermin zakończenia prac: 27 listopada 2019 r. </w:t>
      </w:r>
    </w:p>
    <w:p w:rsidR="005A28AD" w:rsidRPr="003E2AC6" w:rsidRDefault="005A28AD" w:rsidP="001A69B1">
      <w:pPr>
        <w:contextualSpacing/>
        <w:jc w:val="both"/>
        <w:rPr>
          <w:rFonts w:ascii="Arial" w:hAnsi="Arial" w:cs="Arial"/>
          <w:sz w:val="22"/>
          <w:szCs w:val="22"/>
        </w:rPr>
      </w:pPr>
    </w:p>
    <w:p w:rsidR="004F1FB3" w:rsidRPr="003E2AC6" w:rsidRDefault="000D537F" w:rsidP="004F1FB3">
      <w:pPr>
        <w:widowControl w:val="0"/>
        <w:suppressAutoHyphens/>
        <w:contextualSpacing/>
        <w:jc w:val="both"/>
        <w:rPr>
          <w:rFonts w:ascii="Arial" w:hAnsi="Arial" w:cs="Arial"/>
          <w:b/>
          <w:bCs/>
          <w:sz w:val="22"/>
          <w:szCs w:val="22"/>
        </w:rPr>
      </w:pPr>
      <w:r w:rsidRPr="003E2AC6">
        <w:rPr>
          <w:rFonts w:ascii="Arial" w:hAnsi="Arial" w:cs="Arial"/>
          <w:b/>
          <w:sz w:val="22"/>
          <w:szCs w:val="22"/>
        </w:rPr>
        <w:t>Zadanie  2</w:t>
      </w:r>
      <w:r w:rsidRPr="003E2AC6">
        <w:rPr>
          <w:rFonts w:ascii="Arial" w:hAnsi="Arial" w:cs="Arial"/>
          <w:sz w:val="22"/>
          <w:szCs w:val="22"/>
        </w:rPr>
        <w:t xml:space="preserve">: </w:t>
      </w:r>
      <w:r w:rsidR="004F1FB3" w:rsidRPr="003E2AC6">
        <w:rPr>
          <w:rFonts w:ascii="Arial" w:hAnsi="Arial" w:cs="Arial"/>
          <w:b/>
          <w:bCs/>
          <w:sz w:val="22"/>
          <w:szCs w:val="22"/>
        </w:rPr>
        <w:t>Naprawa zabudowy pożarniczej  ciężkiego samochodu ratownictwa technicznego VOLVO FM 4XR.</w:t>
      </w:r>
    </w:p>
    <w:p w:rsidR="00774013" w:rsidRPr="003E2AC6" w:rsidRDefault="00774013" w:rsidP="005A28AD">
      <w:pPr>
        <w:contextualSpacing/>
        <w:jc w:val="both"/>
        <w:rPr>
          <w:rFonts w:ascii="Arial" w:hAnsi="Arial" w:cs="Arial"/>
          <w:sz w:val="22"/>
          <w:szCs w:val="24"/>
        </w:rPr>
      </w:pPr>
    </w:p>
    <w:p w:rsidR="00B96A0D" w:rsidRPr="003E2AC6" w:rsidRDefault="00B96A0D" w:rsidP="001D049B">
      <w:pPr>
        <w:contextualSpacing/>
        <w:jc w:val="both"/>
        <w:rPr>
          <w:rFonts w:ascii="Arial" w:hAnsi="Arial" w:cs="Arial"/>
          <w:sz w:val="22"/>
          <w:szCs w:val="22"/>
        </w:rPr>
      </w:pPr>
    </w:p>
    <w:p w:rsidR="000D537F" w:rsidRPr="003E2AC6" w:rsidRDefault="000D537F" w:rsidP="001D049B">
      <w:pPr>
        <w:contextualSpacing/>
        <w:jc w:val="both"/>
        <w:rPr>
          <w:rFonts w:ascii="Arial" w:hAnsi="Arial" w:cs="Arial"/>
          <w:b/>
          <w:sz w:val="22"/>
          <w:szCs w:val="22"/>
          <w:u w:val="single"/>
        </w:rPr>
      </w:pPr>
      <w:r w:rsidRPr="003E2AC6">
        <w:rPr>
          <w:rFonts w:ascii="Arial" w:hAnsi="Arial" w:cs="Arial"/>
          <w:b/>
          <w:sz w:val="22"/>
          <w:szCs w:val="22"/>
          <w:u w:val="single"/>
        </w:rPr>
        <w:t xml:space="preserve">Szczegółowe informacje odnośnie zakresu usługi określa </w:t>
      </w:r>
      <w:r w:rsidR="001A69B1" w:rsidRPr="003E2AC6">
        <w:rPr>
          <w:rFonts w:ascii="Arial" w:hAnsi="Arial" w:cs="Arial"/>
          <w:b/>
          <w:sz w:val="22"/>
          <w:szCs w:val="22"/>
          <w:u w:val="single"/>
        </w:rPr>
        <w:t>O</w:t>
      </w:r>
      <w:r w:rsidRPr="003E2AC6">
        <w:rPr>
          <w:rFonts w:ascii="Arial" w:hAnsi="Arial" w:cs="Arial"/>
          <w:b/>
          <w:sz w:val="22"/>
          <w:szCs w:val="22"/>
          <w:u w:val="single"/>
        </w:rPr>
        <w:t xml:space="preserve">pis </w:t>
      </w:r>
      <w:r w:rsidR="001A69B1" w:rsidRPr="003E2AC6">
        <w:rPr>
          <w:rFonts w:ascii="Arial" w:hAnsi="Arial" w:cs="Arial"/>
          <w:b/>
          <w:sz w:val="22"/>
          <w:szCs w:val="22"/>
          <w:u w:val="single"/>
        </w:rPr>
        <w:t>Przedmiotu Z</w:t>
      </w:r>
      <w:r w:rsidRPr="003E2AC6">
        <w:rPr>
          <w:rFonts w:ascii="Arial" w:hAnsi="Arial" w:cs="Arial"/>
          <w:b/>
          <w:sz w:val="22"/>
          <w:szCs w:val="22"/>
          <w:u w:val="single"/>
        </w:rPr>
        <w:t xml:space="preserve">amówienia będący załącznikiem do </w:t>
      </w:r>
      <w:r w:rsidR="001A69B1" w:rsidRPr="003E2AC6">
        <w:rPr>
          <w:rFonts w:ascii="Arial" w:hAnsi="Arial" w:cs="Arial"/>
          <w:b/>
          <w:sz w:val="22"/>
          <w:szCs w:val="22"/>
          <w:u w:val="single"/>
        </w:rPr>
        <w:t xml:space="preserve">niniejszej </w:t>
      </w:r>
      <w:r w:rsidRPr="003E2AC6">
        <w:rPr>
          <w:rFonts w:ascii="Arial" w:hAnsi="Arial" w:cs="Arial"/>
          <w:b/>
          <w:sz w:val="22"/>
          <w:szCs w:val="22"/>
          <w:u w:val="single"/>
        </w:rPr>
        <w:t>SIWZ</w:t>
      </w:r>
      <w:r w:rsidR="004C794F" w:rsidRPr="003E2AC6">
        <w:rPr>
          <w:rFonts w:ascii="Arial" w:hAnsi="Arial" w:cs="Arial"/>
          <w:b/>
          <w:sz w:val="22"/>
          <w:szCs w:val="22"/>
          <w:u w:val="single"/>
        </w:rPr>
        <w:t xml:space="preserve"> - </w:t>
      </w:r>
      <w:r w:rsidR="00E922E3" w:rsidRPr="003E2AC6">
        <w:rPr>
          <w:rFonts w:ascii="Arial" w:hAnsi="Arial" w:cs="Arial"/>
          <w:b/>
          <w:sz w:val="22"/>
          <w:szCs w:val="22"/>
          <w:u w:val="single"/>
        </w:rPr>
        <w:t xml:space="preserve">Załącznik </w:t>
      </w:r>
      <w:r w:rsidR="00BD44AC" w:rsidRPr="003E2AC6">
        <w:rPr>
          <w:rFonts w:ascii="Arial" w:hAnsi="Arial" w:cs="Arial"/>
          <w:b/>
          <w:sz w:val="22"/>
          <w:szCs w:val="22"/>
          <w:u w:val="single"/>
        </w:rPr>
        <w:t>Nr 5</w:t>
      </w:r>
      <w:r w:rsidR="00F46592" w:rsidRPr="003E2AC6">
        <w:rPr>
          <w:rFonts w:ascii="Arial" w:hAnsi="Arial" w:cs="Arial"/>
          <w:b/>
          <w:sz w:val="22"/>
          <w:szCs w:val="22"/>
          <w:u w:val="single"/>
        </w:rPr>
        <w:t xml:space="preserve">, </w:t>
      </w:r>
      <w:r w:rsidR="004C794F" w:rsidRPr="003E2AC6">
        <w:rPr>
          <w:rFonts w:ascii="Arial" w:hAnsi="Arial" w:cs="Arial"/>
          <w:b/>
          <w:sz w:val="22"/>
          <w:szCs w:val="22"/>
          <w:u w:val="single"/>
        </w:rPr>
        <w:t>załączone zdjęcia pojazdu</w:t>
      </w:r>
      <w:r w:rsidR="00F46592" w:rsidRPr="003E2AC6">
        <w:rPr>
          <w:rFonts w:ascii="Arial" w:hAnsi="Arial" w:cs="Arial"/>
          <w:b/>
          <w:sz w:val="22"/>
          <w:szCs w:val="22"/>
          <w:u w:val="single"/>
        </w:rPr>
        <w:t xml:space="preserve"> - Załącznik Nr 6</w:t>
      </w:r>
      <w:r w:rsidR="00F3452E" w:rsidRPr="003E2AC6">
        <w:rPr>
          <w:rFonts w:ascii="Arial" w:hAnsi="Arial" w:cs="Arial"/>
          <w:b/>
          <w:sz w:val="22"/>
          <w:szCs w:val="22"/>
          <w:u w:val="single"/>
        </w:rPr>
        <w:t xml:space="preserve">, który </w:t>
      </w:r>
      <w:r w:rsidR="00F46592" w:rsidRPr="003E2AC6">
        <w:rPr>
          <w:rFonts w:ascii="Arial" w:hAnsi="Arial" w:cs="Arial"/>
          <w:b/>
          <w:sz w:val="22"/>
          <w:szCs w:val="22"/>
          <w:u w:val="single"/>
        </w:rPr>
        <w:t>należy traktować jako pomocniczy i nie dołączać go do oferty</w:t>
      </w:r>
      <w:r w:rsidR="00F3452E" w:rsidRPr="003E2AC6">
        <w:rPr>
          <w:rFonts w:ascii="Arial" w:hAnsi="Arial" w:cs="Arial"/>
          <w:b/>
          <w:sz w:val="22"/>
          <w:szCs w:val="22"/>
          <w:u w:val="single"/>
        </w:rPr>
        <w:t>.</w:t>
      </w:r>
    </w:p>
    <w:p w:rsidR="001D049B" w:rsidRPr="003E2AC6" w:rsidRDefault="001D049B" w:rsidP="00556DA4">
      <w:pPr>
        <w:jc w:val="both"/>
        <w:rPr>
          <w:rFonts w:ascii="Arial" w:hAnsi="Arial" w:cs="Arial"/>
          <w:sz w:val="22"/>
        </w:rPr>
      </w:pPr>
    </w:p>
    <w:p w:rsidR="000113F9" w:rsidRPr="003E2AC6" w:rsidRDefault="00942AB7" w:rsidP="008741C0">
      <w:pPr>
        <w:spacing w:before="120"/>
        <w:jc w:val="both"/>
        <w:rPr>
          <w:rFonts w:ascii="Arial" w:hAnsi="Arial" w:cs="Arial"/>
          <w:b/>
          <w:bCs/>
          <w:sz w:val="22"/>
          <w:szCs w:val="22"/>
          <w:u w:val="single"/>
        </w:rPr>
      </w:pPr>
      <w:r w:rsidRPr="003E2AC6">
        <w:rPr>
          <w:rFonts w:ascii="Arial" w:hAnsi="Arial" w:cs="Arial"/>
          <w:sz w:val="22"/>
        </w:rPr>
        <w:t>3</w:t>
      </w:r>
      <w:r w:rsidR="007A5E96" w:rsidRPr="003E2AC6">
        <w:rPr>
          <w:rFonts w:ascii="Arial" w:hAnsi="Arial" w:cs="Arial"/>
          <w:sz w:val="22"/>
        </w:rPr>
        <w:t xml:space="preserve">.2 </w:t>
      </w:r>
      <w:r w:rsidR="00057BF0" w:rsidRPr="003E2AC6">
        <w:rPr>
          <w:rFonts w:ascii="Arial" w:hAnsi="Arial" w:cs="Arial"/>
          <w:sz w:val="22"/>
        </w:rPr>
        <w:t xml:space="preserve">Zamawiający </w:t>
      </w:r>
      <w:r w:rsidR="005A28AD" w:rsidRPr="003E2AC6">
        <w:rPr>
          <w:rFonts w:ascii="Arial" w:hAnsi="Arial" w:cs="Arial"/>
          <w:sz w:val="22"/>
        </w:rPr>
        <w:t xml:space="preserve">nie </w:t>
      </w:r>
      <w:r w:rsidR="00057BF0" w:rsidRPr="003E2AC6">
        <w:rPr>
          <w:rFonts w:ascii="Arial" w:hAnsi="Arial" w:cs="Arial"/>
          <w:sz w:val="22"/>
        </w:rPr>
        <w:t>dopuszcza składanie ofert częściowych na w/w zadani</w:t>
      </w:r>
      <w:r w:rsidR="00E37C6E" w:rsidRPr="003E2AC6">
        <w:rPr>
          <w:rFonts w:ascii="Arial" w:hAnsi="Arial" w:cs="Arial"/>
          <w:sz w:val="22"/>
        </w:rPr>
        <w:t>e nr 1</w:t>
      </w:r>
      <w:r w:rsidR="008741C0" w:rsidRPr="003E2AC6">
        <w:rPr>
          <w:rFonts w:ascii="Arial" w:hAnsi="Arial" w:cs="Arial"/>
          <w:sz w:val="22"/>
        </w:rPr>
        <w:t>.</w:t>
      </w:r>
      <w:r w:rsidR="004C794F" w:rsidRPr="003E2AC6">
        <w:rPr>
          <w:rFonts w:ascii="Arial" w:hAnsi="Arial" w:cs="Arial"/>
          <w:sz w:val="22"/>
        </w:rPr>
        <w:t xml:space="preserve"> </w:t>
      </w:r>
    </w:p>
    <w:p w:rsidR="00B96A0D" w:rsidRPr="003E2AC6" w:rsidRDefault="00B96A0D" w:rsidP="00AE54FB">
      <w:pPr>
        <w:pStyle w:val="Teksttreci20"/>
        <w:shd w:val="clear" w:color="auto" w:fill="auto"/>
        <w:spacing w:after="0" w:line="240" w:lineRule="auto"/>
        <w:ind w:firstLine="0"/>
        <w:jc w:val="both"/>
      </w:pPr>
    </w:p>
    <w:p w:rsidR="00942AB7" w:rsidRPr="003E2AC6" w:rsidRDefault="00942AB7" w:rsidP="00942AB7">
      <w:pPr>
        <w:pStyle w:val="Teksttreci20"/>
        <w:shd w:val="clear" w:color="auto" w:fill="auto"/>
        <w:spacing w:after="0" w:line="240" w:lineRule="auto"/>
        <w:ind w:firstLine="0"/>
        <w:jc w:val="both"/>
        <w:rPr>
          <w:b/>
          <w:lang w:bidi="pl-PL"/>
        </w:rPr>
      </w:pPr>
      <w:r w:rsidRPr="003E2AC6">
        <w:rPr>
          <w:b/>
          <w:lang w:bidi="pl-PL"/>
        </w:rPr>
        <w:t>3.3 Obowiązek zatrudnienia na podstawie umowy o pracę</w:t>
      </w:r>
    </w:p>
    <w:p w:rsidR="00FA1049" w:rsidRPr="003E2AC6" w:rsidRDefault="00942AB7" w:rsidP="00FA1049">
      <w:pPr>
        <w:ind w:left="142" w:firstLine="360"/>
        <w:jc w:val="both"/>
        <w:rPr>
          <w:rFonts w:ascii="Arial" w:hAnsi="Arial" w:cs="Arial"/>
          <w:sz w:val="22"/>
          <w:szCs w:val="22"/>
        </w:rPr>
      </w:pPr>
      <w:r w:rsidRPr="003E2AC6">
        <w:rPr>
          <w:rFonts w:ascii="Arial" w:hAnsi="Arial" w:cs="Arial"/>
          <w:sz w:val="22"/>
          <w:szCs w:val="22"/>
        </w:rPr>
        <w:t xml:space="preserve">3.3.1 Zamawiający wymaga, aby Wykonawca lub Podwykonawca przez cały okres realizacji zadania zatrudniał na podstawie umowy o pracę w rozumieniu przepisów ustawy z dnia 26 czerwca 1974 r. – Kodeks pracy (Dz.U.2019.1040 </w:t>
      </w:r>
      <w:proofErr w:type="spellStart"/>
      <w:r w:rsidRPr="003E2AC6">
        <w:rPr>
          <w:rFonts w:ascii="Arial" w:hAnsi="Arial" w:cs="Arial"/>
          <w:sz w:val="22"/>
          <w:szCs w:val="22"/>
        </w:rPr>
        <w:t>t.j</w:t>
      </w:r>
      <w:proofErr w:type="spellEnd"/>
      <w:r w:rsidRPr="003E2AC6">
        <w:rPr>
          <w:rFonts w:ascii="Arial" w:hAnsi="Arial" w:cs="Arial"/>
          <w:sz w:val="22"/>
          <w:szCs w:val="22"/>
        </w:rPr>
        <w:t xml:space="preserve">. z dnia 2019.06.05 z </w:t>
      </w:r>
      <w:proofErr w:type="spellStart"/>
      <w:r w:rsidRPr="003E2AC6">
        <w:rPr>
          <w:rFonts w:ascii="Arial" w:hAnsi="Arial" w:cs="Arial"/>
          <w:sz w:val="22"/>
          <w:szCs w:val="22"/>
        </w:rPr>
        <w:t>późn</w:t>
      </w:r>
      <w:proofErr w:type="spellEnd"/>
      <w:r w:rsidRPr="003E2AC6">
        <w:rPr>
          <w:rFonts w:ascii="Arial" w:hAnsi="Arial" w:cs="Arial"/>
          <w:sz w:val="22"/>
          <w:szCs w:val="22"/>
        </w:rPr>
        <w:t xml:space="preserve">. zm.) </w:t>
      </w:r>
      <w:r w:rsidRPr="003E2AC6">
        <w:rPr>
          <w:rFonts w:ascii="Arial" w:hAnsi="Arial" w:cs="Arial"/>
          <w:sz w:val="22"/>
          <w:szCs w:val="22"/>
          <w:u w:val="single"/>
        </w:rPr>
        <w:t>wszystkich pracowników</w:t>
      </w:r>
      <w:r w:rsidRPr="003E2AC6">
        <w:rPr>
          <w:rFonts w:ascii="Arial" w:hAnsi="Arial" w:cs="Arial"/>
          <w:sz w:val="22"/>
          <w:szCs w:val="22"/>
        </w:rPr>
        <w:t xml:space="preserve"> którzy wykonują czynności bezpośrednio związane z przedmiotem zamówienia</w:t>
      </w:r>
      <w:r w:rsidR="004C794F" w:rsidRPr="003E2AC6">
        <w:rPr>
          <w:rFonts w:ascii="Arial" w:hAnsi="Arial" w:cs="Arial"/>
          <w:sz w:val="22"/>
          <w:szCs w:val="22"/>
        </w:rPr>
        <w:t xml:space="preserve"> – np. mechaników pojazdu</w:t>
      </w:r>
      <w:r w:rsidR="00FF5F40" w:rsidRPr="003E2AC6">
        <w:rPr>
          <w:rFonts w:ascii="Arial" w:hAnsi="Arial" w:cs="Arial"/>
          <w:sz w:val="22"/>
          <w:szCs w:val="22"/>
        </w:rPr>
        <w:t>.</w:t>
      </w:r>
    </w:p>
    <w:p w:rsidR="00FA1049" w:rsidRPr="003E2AC6" w:rsidRDefault="00FA1049" w:rsidP="00FA1049">
      <w:pPr>
        <w:jc w:val="both"/>
        <w:rPr>
          <w:rFonts w:ascii="Arial" w:hAnsi="Arial" w:cs="Arial"/>
          <w:sz w:val="22"/>
          <w:szCs w:val="22"/>
        </w:rPr>
      </w:pPr>
      <w:r w:rsidRPr="003E2AC6">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rsidR="00FA1049" w:rsidRPr="003E2AC6" w:rsidRDefault="00FA1049" w:rsidP="00FA1049">
      <w:pPr>
        <w:jc w:val="both"/>
        <w:rPr>
          <w:rFonts w:ascii="Arial" w:hAnsi="Arial" w:cs="Arial"/>
          <w:b/>
          <w:sz w:val="22"/>
          <w:szCs w:val="22"/>
          <w:u w:val="single"/>
        </w:rPr>
      </w:pPr>
      <w:r w:rsidRPr="003E2AC6">
        <w:rPr>
          <w:rFonts w:ascii="Arial" w:hAnsi="Arial" w:cs="Arial"/>
          <w:b/>
          <w:sz w:val="22"/>
          <w:szCs w:val="22"/>
          <w:u w:val="single"/>
        </w:rPr>
        <w:t>Wymóg nie dotyczy jednoosobowej działalności gospodarczej.</w:t>
      </w:r>
    </w:p>
    <w:p w:rsidR="00942AB7" w:rsidRPr="003E2AC6" w:rsidRDefault="00942AB7" w:rsidP="00942AB7">
      <w:pPr>
        <w:pStyle w:val="ZTIRLITwPKTzmlitwpkttiret"/>
        <w:tabs>
          <w:tab w:val="left" w:pos="567"/>
        </w:tabs>
        <w:spacing w:before="100" w:beforeAutospacing="1" w:after="100" w:afterAutospacing="1" w:line="276" w:lineRule="auto"/>
        <w:ind w:left="0" w:firstLine="0"/>
        <w:rPr>
          <w:rFonts w:ascii="Arial" w:hAnsi="Arial"/>
          <w:sz w:val="22"/>
          <w:szCs w:val="22"/>
        </w:rPr>
      </w:pPr>
      <w:r w:rsidRPr="003E2AC6">
        <w:rPr>
          <w:rFonts w:ascii="Arial" w:hAnsi="Arial"/>
          <w:sz w:val="22"/>
          <w:szCs w:val="22"/>
        </w:rPr>
        <w:tab/>
        <w:t xml:space="preserve">3.3.2 Sposób dokumentowania zatrudnienia osób, o których mowa w art. 29 ust. 3a ustawy </w:t>
      </w:r>
      <w:proofErr w:type="spellStart"/>
      <w:r w:rsidRPr="003E2AC6">
        <w:rPr>
          <w:rFonts w:ascii="Arial" w:hAnsi="Arial"/>
          <w:sz w:val="22"/>
          <w:szCs w:val="22"/>
        </w:rPr>
        <w:t>Pzp</w:t>
      </w:r>
      <w:proofErr w:type="spellEnd"/>
      <w:r w:rsidRPr="003E2AC6">
        <w:rPr>
          <w:rFonts w:ascii="Arial" w:hAnsi="Arial"/>
          <w:sz w:val="22"/>
          <w:szCs w:val="22"/>
        </w:rPr>
        <w:t xml:space="preserve">. Wykonawca zobowiązany jest do przedłożenia Zamawiającemu, w terminie do </w:t>
      </w:r>
      <w:r w:rsidRPr="003E2AC6">
        <w:rPr>
          <w:rFonts w:ascii="Arial" w:hAnsi="Arial"/>
          <w:sz w:val="22"/>
          <w:szCs w:val="22"/>
          <w:u w:val="single"/>
        </w:rPr>
        <w:t>7 dni</w:t>
      </w:r>
      <w:r w:rsidRPr="003E2AC6">
        <w:rPr>
          <w:rFonts w:ascii="Arial" w:hAnsi="Arial"/>
          <w:sz w:val="22"/>
          <w:szCs w:val="22"/>
        </w:rPr>
        <w:t xml:space="preserve"> od dnia zawarcia umowy, dokumentów potwierdzających zatrudnienie osób wykonujących czynności, o których mowa w pkt. 3.3.1, tj. pisemnego </w:t>
      </w:r>
      <w:r w:rsidRPr="003E2AC6">
        <w:rPr>
          <w:rFonts w:ascii="Arial" w:hAnsi="Arial"/>
          <w:b/>
          <w:sz w:val="22"/>
          <w:szCs w:val="22"/>
        </w:rPr>
        <w:t>oświadczenia Wykonawcy</w:t>
      </w:r>
      <w:r w:rsidRPr="003E2AC6">
        <w:rPr>
          <w:rFonts w:ascii="Arial" w:hAnsi="Arial"/>
          <w:sz w:val="22"/>
          <w:szCs w:val="22"/>
        </w:rPr>
        <w:t xml:space="preserve"> </w:t>
      </w:r>
      <w:r w:rsidRPr="003E2AC6">
        <w:rPr>
          <w:rFonts w:ascii="Arial" w:hAnsi="Arial"/>
          <w:b/>
          <w:sz w:val="22"/>
          <w:szCs w:val="22"/>
        </w:rPr>
        <w:t>lub podwykonawcy</w:t>
      </w:r>
      <w:r w:rsidRPr="003E2AC6">
        <w:rPr>
          <w:rFonts w:ascii="Arial" w:hAnsi="Arial"/>
          <w:sz w:val="22"/>
          <w:szCs w:val="22"/>
        </w:rPr>
        <w:t xml:space="preserve"> potwierdzającego, że pracownicy Wykonawcy lub podwykonawcy są zatrudnieni, przez cały okres realizacji przedmiotu zamówienia, </w:t>
      </w:r>
      <w:r w:rsidRPr="003E2AC6">
        <w:rPr>
          <w:rFonts w:ascii="Arial" w:hAnsi="Arial"/>
          <w:sz w:val="22"/>
          <w:szCs w:val="22"/>
          <w:u w:val="single"/>
        </w:rPr>
        <w:t>na podstawie umowy o pracę</w:t>
      </w:r>
      <w:r w:rsidRPr="003E2AC6">
        <w:rPr>
          <w:rFonts w:ascii="Arial" w:hAnsi="Arial"/>
          <w:sz w:val="22"/>
          <w:szCs w:val="22"/>
        </w:rPr>
        <w:t xml:space="preserve"> w rozumieniu przepisów ustawy z dnia 26 czerwca 1974 r. – Kodeks pracy z uwzględnieniem minimalnego wynagrodzenia za pracę ustalonego na podstawie art. 2 ust. 3–5 ustawy z dnia 10 października 2002 r. o minimalnym wynagrodzeniu za pracę (Dz.U.2018.2177 </w:t>
      </w:r>
      <w:proofErr w:type="spellStart"/>
      <w:r w:rsidRPr="003E2AC6">
        <w:rPr>
          <w:rFonts w:ascii="Arial" w:hAnsi="Arial"/>
          <w:sz w:val="22"/>
          <w:szCs w:val="22"/>
        </w:rPr>
        <w:t>t.j</w:t>
      </w:r>
      <w:proofErr w:type="spellEnd"/>
      <w:r w:rsidRPr="003E2AC6">
        <w:rPr>
          <w:rFonts w:ascii="Arial" w:hAnsi="Arial"/>
          <w:sz w:val="22"/>
          <w:szCs w:val="22"/>
        </w:rPr>
        <w:t>. z dnia 2018.11.21 z późn.zm.). Oświadczenie to powinno zawierać w szczególności: dokładne określenie podmiotu składającego oświadczenie, datę złożenia oświadczenia, wskazanie, że czynności wymienione w pkt 3.3.1 wykonują osoby zatrudnione na podstawie umowy o pracę wraz ze wskazaniem liczby tych osób, rodzaju umowy o pracę i wymiaru etatu oraz podpis osoby uprawnionej do złożenia oświadczenia w imieniu Wykonawcy lub podwykonawcy.</w:t>
      </w:r>
    </w:p>
    <w:p w:rsidR="00942AB7" w:rsidRPr="003E2AC6" w:rsidRDefault="00942AB7" w:rsidP="00942AB7">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3E2AC6">
        <w:rPr>
          <w:rFonts w:ascii="Arial" w:hAnsi="Arial"/>
          <w:b/>
          <w:sz w:val="22"/>
          <w:szCs w:val="22"/>
        </w:rPr>
        <w:t>Wykonawcę obciąża obowiązek aktualizowania wskazanego wykazu w terminie 2 dni licząc od dnia wystąpienia zdarzenia w postaci zatrudnienia kolejnych osób wykonujących czynności, o których mowa w pkt. 3.3.1 – nie ujętych w dotychczasowym wykazie.</w:t>
      </w:r>
    </w:p>
    <w:p w:rsidR="00942AB7" w:rsidRPr="003E2AC6" w:rsidRDefault="00942AB7" w:rsidP="00942AB7">
      <w:pPr>
        <w:pStyle w:val="ZTIRLITwPKTzmlitwpkttiret"/>
        <w:tabs>
          <w:tab w:val="left" w:pos="567"/>
        </w:tabs>
        <w:spacing w:line="23" w:lineRule="atLeast"/>
        <w:ind w:left="0" w:firstLine="0"/>
        <w:rPr>
          <w:rFonts w:ascii="Arial" w:hAnsi="Arial"/>
          <w:sz w:val="22"/>
        </w:rPr>
      </w:pPr>
      <w:r w:rsidRPr="003E2AC6">
        <w:rPr>
          <w:rFonts w:ascii="Arial" w:hAnsi="Arial"/>
          <w:sz w:val="22"/>
        </w:rPr>
        <w:tab/>
        <w:t xml:space="preserve">3.3.3 Uprawnienia Zamawiającego w zakresie kontroli spełniania przez Wykonawcę wymagań, </w:t>
      </w:r>
      <w:r w:rsidRPr="003E2AC6">
        <w:rPr>
          <w:rFonts w:ascii="Arial" w:hAnsi="Arial"/>
          <w:sz w:val="22"/>
        </w:rPr>
        <w:br/>
        <w:t xml:space="preserve">o których mowa w art. 29 ust. 3a ustawy </w:t>
      </w:r>
      <w:proofErr w:type="spellStart"/>
      <w:r w:rsidRPr="003E2AC6">
        <w:rPr>
          <w:rFonts w:ascii="Arial" w:hAnsi="Arial"/>
          <w:sz w:val="22"/>
        </w:rPr>
        <w:t>Pzp</w:t>
      </w:r>
      <w:proofErr w:type="spellEnd"/>
      <w:r w:rsidRPr="003E2AC6">
        <w:rPr>
          <w:rFonts w:ascii="Arial" w:hAnsi="Arial"/>
          <w:sz w:val="22"/>
        </w:rPr>
        <w:t xml:space="preserve">. Zamawiający zastrzega sobie możliwość kontroli zatrudnienia osób wykonujących czynności, o których mowa w pkt 3.3.1, przez cały okres obowiązywania umowy </w:t>
      </w:r>
      <w:r w:rsidRPr="003E2AC6">
        <w:rPr>
          <w:rFonts w:ascii="Arial" w:hAnsi="Arial"/>
          <w:sz w:val="22"/>
        </w:rPr>
        <w:br/>
        <w:t>z Wykonawcą, poprzez wezwanie do okazania następujących dowodów:</w:t>
      </w:r>
    </w:p>
    <w:p w:rsidR="00942AB7" w:rsidRPr="003E2AC6" w:rsidRDefault="00942AB7" w:rsidP="00942AB7">
      <w:pPr>
        <w:pStyle w:val="Akapitzlist"/>
        <w:spacing w:line="23" w:lineRule="atLeast"/>
        <w:ind w:left="0"/>
        <w:jc w:val="both"/>
        <w:rPr>
          <w:rFonts w:ascii="Arial" w:hAnsi="Arial" w:cs="Arial"/>
          <w:sz w:val="22"/>
          <w:szCs w:val="22"/>
        </w:rPr>
      </w:pPr>
      <w:r w:rsidRPr="003E2AC6">
        <w:rPr>
          <w:rFonts w:ascii="Arial" w:hAnsi="Arial" w:cs="Arial"/>
          <w:sz w:val="22"/>
          <w:szCs w:val="22"/>
        </w:rPr>
        <w:t xml:space="preserve">1) </w:t>
      </w:r>
      <w:r w:rsidRPr="003E2AC6">
        <w:rPr>
          <w:rFonts w:ascii="Arial" w:hAnsi="Arial" w:cs="Arial"/>
          <w:b/>
          <w:sz w:val="22"/>
          <w:szCs w:val="22"/>
        </w:rPr>
        <w:t>oświadczenie wykonawcy lub podwykonawcy</w:t>
      </w:r>
      <w:r w:rsidRPr="003E2AC6">
        <w:rPr>
          <w:rFonts w:ascii="Arial" w:hAnsi="Arial" w:cs="Arial"/>
          <w:sz w:val="22"/>
          <w:szCs w:val="22"/>
        </w:rPr>
        <w:t xml:space="preserve"> o zatrudnieniu na podstawie umowy o pracę osób wykonujących czynności, których dotyczy wezwanie zamawiającego. Oświadczenie to powinno zawierać</w:t>
      </w:r>
      <w:r w:rsidRPr="003E2AC6">
        <w:rPr>
          <w:rFonts w:ascii="Arial" w:hAnsi="Arial" w:cs="Arial"/>
          <w:sz w:val="22"/>
          <w:szCs w:val="22"/>
        </w:rPr>
        <w:b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42AB7" w:rsidRPr="003E2AC6" w:rsidRDefault="00942AB7" w:rsidP="00942AB7">
      <w:pPr>
        <w:pStyle w:val="Akapitzlist"/>
        <w:spacing w:line="23" w:lineRule="atLeast"/>
        <w:ind w:left="0"/>
        <w:jc w:val="both"/>
        <w:rPr>
          <w:rFonts w:ascii="Arial" w:hAnsi="Arial" w:cs="Arial"/>
          <w:i/>
          <w:sz w:val="22"/>
          <w:szCs w:val="22"/>
        </w:rPr>
      </w:pPr>
      <w:r w:rsidRPr="003E2AC6">
        <w:rPr>
          <w:rFonts w:ascii="Arial" w:hAnsi="Arial" w:cs="Arial"/>
          <w:sz w:val="22"/>
          <w:szCs w:val="22"/>
        </w:rPr>
        <w:t xml:space="preserve">2) poświadczoną za zgodność z oryginałem odpowiednio przez wykonawcę lub podwykonawcę </w:t>
      </w:r>
      <w:r w:rsidRPr="003E2AC6">
        <w:rPr>
          <w:rFonts w:ascii="Arial" w:hAnsi="Arial" w:cs="Arial"/>
          <w:b/>
          <w:sz w:val="22"/>
          <w:szCs w:val="22"/>
        </w:rPr>
        <w:t>kopię umowy/umów o pracę osób</w:t>
      </w:r>
      <w:r w:rsidRPr="003E2AC6">
        <w:rPr>
          <w:rFonts w:ascii="Arial" w:hAnsi="Arial" w:cs="Arial"/>
          <w:sz w:val="22"/>
          <w:szCs w:val="22"/>
        </w:rPr>
        <w:t xml:space="preserve">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2016r., tj. w szczególności</w:t>
      </w:r>
      <w:r w:rsidRPr="003E2AC6">
        <w:rPr>
          <w:rStyle w:val="Odwoanieprzypisudolnego"/>
          <w:rFonts w:ascii="Arial" w:hAnsi="Arial" w:cs="Arial"/>
          <w:sz w:val="22"/>
          <w:szCs w:val="22"/>
        </w:rPr>
        <w:footnoteReference w:id="1"/>
      </w:r>
      <w:r w:rsidRPr="003E2AC6">
        <w:rPr>
          <w:rFonts w:ascii="Arial" w:hAnsi="Arial" w:cs="Arial"/>
          <w:sz w:val="22"/>
          <w:szCs w:val="22"/>
        </w:rPr>
        <w:t xml:space="preserve"> bez adresów, nr PESEL pracowników. Imię i nazwisko pracownika nie podlega </w:t>
      </w:r>
      <w:proofErr w:type="spellStart"/>
      <w:r w:rsidRPr="003E2AC6">
        <w:rPr>
          <w:rFonts w:ascii="Arial" w:hAnsi="Arial" w:cs="Arial"/>
          <w:sz w:val="22"/>
          <w:szCs w:val="22"/>
        </w:rPr>
        <w:t>anonimizacji</w:t>
      </w:r>
      <w:proofErr w:type="spellEnd"/>
      <w:r w:rsidRPr="003E2AC6">
        <w:rPr>
          <w:rFonts w:ascii="Arial" w:hAnsi="Arial" w:cs="Arial"/>
          <w:sz w:val="22"/>
          <w:szCs w:val="22"/>
        </w:rPr>
        <w:t>. Informacje takie jak: data zawarcia umowy, rodzaj umowy o pracę i wymiar etatu powinny być możliwe do zidentyfikowania;</w:t>
      </w:r>
    </w:p>
    <w:p w:rsidR="00942AB7" w:rsidRPr="003E2AC6" w:rsidRDefault="00942AB7" w:rsidP="00942AB7">
      <w:pPr>
        <w:pStyle w:val="Akapitzlist"/>
        <w:spacing w:line="23" w:lineRule="atLeast"/>
        <w:ind w:left="0"/>
        <w:jc w:val="both"/>
        <w:rPr>
          <w:rFonts w:ascii="Arial" w:hAnsi="Arial" w:cs="Arial"/>
          <w:sz w:val="22"/>
          <w:szCs w:val="22"/>
        </w:rPr>
      </w:pPr>
      <w:r w:rsidRPr="003E2AC6">
        <w:rPr>
          <w:rFonts w:ascii="Arial" w:hAnsi="Arial" w:cs="Arial"/>
          <w:sz w:val="22"/>
          <w:szCs w:val="22"/>
        </w:rPr>
        <w:t xml:space="preserve">3) </w:t>
      </w:r>
      <w:r w:rsidRPr="003E2AC6">
        <w:rPr>
          <w:rFonts w:ascii="Arial" w:hAnsi="Arial" w:cs="Arial"/>
          <w:b/>
          <w:sz w:val="22"/>
          <w:szCs w:val="22"/>
        </w:rPr>
        <w:t>zaświadczenie właściwego oddziału ZUS</w:t>
      </w:r>
      <w:r w:rsidRPr="003E2AC6">
        <w:rPr>
          <w:rFonts w:ascii="Arial" w:hAnsi="Arial" w:cs="Arial"/>
          <w:sz w:val="22"/>
          <w:szCs w:val="22"/>
        </w:rPr>
        <w:t>, potwierdzające opłacanie przez wykonawcę lub podwykonawcę składek na ubezpieczenia społeczne i zdrowotne z tytułu zatrudnienia na podstawie umów o pracę za ostatni okres rozliczeniowy;</w:t>
      </w:r>
    </w:p>
    <w:p w:rsidR="00942AB7" w:rsidRPr="003E2AC6" w:rsidRDefault="00942AB7" w:rsidP="00942AB7">
      <w:pPr>
        <w:pStyle w:val="Akapitzlist"/>
        <w:spacing w:line="23" w:lineRule="atLeast"/>
        <w:ind w:left="0"/>
        <w:jc w:val="both"/>
        <w:rPr>
          <w:rFonts w:ascii="Arial" w:hAnsi="Arial" w:cs="Arial"/>
          <w:sz w:val="22"/>
          <w:szCs w:val="22"/>
        </w:rPr>
      </w:pPr>
      <w:r w:rsidRPr="003E2AC6">
        <w:rPr>
          <w:rFonts w:ascii="Arial" w:hAnsi="Arial" w:cs="Arial"/>
          <w:sz w:val="22"/>
          <w:szCs w:val="22"/>
        </w:rPr>
        <w:t xml:space="preserve">4) poświadczoną za zgodność z oryginałem odpowiednio przez wykonawcę lub podwykonawcę </w:t>
      </w:r>
      <w:r w:rsidRPr="003E2AC6">
        <w:rPr>
          <w:rFonts w:ascii="Arial" w:hAnsi="Arial" w:cs="Arial"/>
          <w:b/>
          <w:sz w:val="22"/>
          <w:szCs w:val="22"/>
        </w:rPr>
        <w:t>kopię dowodu potwierdzającego zgłoszenie pracownika przez pracodawcę do ubezpieczeń</w:t>
      </w:r>
      <w:r w:rsidRPr="003E2AC6">
        <w:rPr>
          <w:rFonts w:ascii="Arial" w:hAnsi="Arial" w:cs="Arial"/>
          <w:sz w:val="22"/>
          <w:szCs w:val="22"/>
        </w:rPr>
        <w:t>, zanonimizowaną w sposób zapewniający ochronę danych osobowych pracowników, zgodnie z przepisami rozporządzenia Parlamentu Europejskiego  i Rady 2016/679 z dnia 27 kwietnia 2016r</w:t>
      </w:r>
      <w:r w:rsidRPr="003E2AC6">
        <w:rPr>
          <w:rFonts w:ascii="Arial" w:hAnsi="Arial" w:cs="Arial"/>
          <w:i/>
          <w:sz w:val="22"/>
          <w:szCs w:val="22"/>
        </w:rPr>
        <w:t>.</w:t>
      </w:r>
      <w:r w:rsidRPr="003E2AC6">
        <w:rPr>
          <w:rFonts w:ascii="Arial" w:hAnsi="Arial" w:cs="Arial"/>
          <w:sz w:val="22"/>
          <w:szCs w:val="22"/>
        </w:rPr>
        <w:t xml:space="preserve"> Imię i nazwisko pracownika nie podlega </w:t>
      </w:r>
      <w:proofErr w:type="spellStart"/>
      <w:r w:rsidRPr="003E2AC6">
        <w:rPr>
          <w:rFonts w:ascii="Arial" w:hAnsi="Arial" w:cs="Arial"/>
          <w:sz w:val="22"/>
          <w:szCs w:val="22"/>
        </w:rPr>
        <w:t>anonimizacji</w:t>
      </w:r>
      <w:proofErr w:type="spellEnd"/>
      <w:r w:rsidRPr="003E2AC6">
        <w:rPr>
          <w:rFonts w:ascii="Arial" w:hAnsi="Arial" w:cs="Arial"/>
          <w:sz w:val="22"/>
          <w:szCs w:val="22"/>
        </w:rPr>
        <w:t>.</w:t>
      </w:r>
    </w:p>
    <w:p w:rsidR="00942AB7" w:rsidRPr="003E2AC6" w:rsidRDefault="00942AB7" w:rsidP="00942AB7">
      <w:pPr>
        <w:pStyle w:val="ZTIRLITwPKTzmlitwpkttiret"/>
        <w:tabs>
          <w:tab w:val="left" w:pos="567"/>
        </w:tabs>
        <w:spacing w:after="240" w:line="23" w:lineRule="atLeast"/>
        <w:ind w:left="0" w:firstLine="0"/>
        <w:rPr>
          <w:rFonts w:ascii="Arial" w:hAnsi="Arial"/>
          <w:sz w:val="22"/>
          <w:szCs w:val="22"/>
        </w:rPr>
      </w:pPr>
      <w:r w:rsidRPr="003E2AC6">
        <w:rPr>
          <w:rFonts w:ascii="Arial" w:hAnsi="Arial"/>
          <w:sz w:val="22"/>
          <w:szCs w:val="22"/>
        </w:rPr>
        <w:t>Wezwanie do okazania dokumentów może nastąpić bez wcześniejszego uprzedzenia Wykonawcy.</w:t>
      </w:r>
    </w:p>
    <w:p w:rsidR="00146327" w:rsidRPr="003E2AC6" w:rsidRDefault="00A804EC" w:rsidP="006B11C3">
      <w:pPr>
        <w:jc w:val="both"/>
        <w:rPr>
          <w:rFonts w:ascii="Arial" w:hAnsi="Arial" w:cs="Arial"/>
          <w:sz w:val="22"/>
          <w:szCs w:val="22"/>
        </w:rPr>
      </w:pPr>
      <w:r w:rsidRPr="003E2AC6">
        <w:rPr>
          <w:rFonts w:ascii="Arial" w:hAnsi="Arial" w:cs="Arial"/>
          <w:sz w:val="22"/>
          <w:szCs w:val="22"/>
        </w:rPr>
        <w:t>3</w:t>
      </w:r>
      <w:r w:rsidR="00146327" w:rsidRPr="003E2AC6">
        <w:rPr>
          <w:rFonts w:ascii="Arial" w:hAnsi="Arial" w:cs="Arial"/>
          <w:sz w:val="22"/>
          <w:szCs w:val="22"/>
        </w:rPr>
        <w:t>.</w:t>
      </w:r>
      <w:r w:rsidRPr="003E2AC6">
        <w:rPr>
          <w:rFonts w:ascii="Arial" w:hAnsi="Arial" w:cs="Arial"/>
          <w:sz w:val="22"/>
          <w:szCs w:val="22"/>
        </w:rPr>
        <w:t>4</w:t>
      </w:r>
      <w:r w:rsidR="00146327" w:rsidRPr="003E2AC6">
        <w:rPr>
          <w:rFonts w:ascii="Arial" w:hAnsi="Arial" w:cs="Arial"/>
          <w:sz w:val="22"/>
          <w:szCs w:val="22"/>
        </w:rPr>
        <w:t xml:space="preserve"> </w:t>
      </w:r>
      <w:r w:rsidR="00146327" w:rsidRPr="003E2AC6">
        <w:rPr>
          <w:rFonts w:ascii="Arial" w:hAnsi="Arial" w:cs="Arial"/>
          <w:b/>
          <w:sz w:val="22"/>
          <w:szCs w:val="22"/>
          <w:u w:val="single"/>
        </w:rPr>
        <w:t>Informacje dotyczące RODO</w:t>
      </w:r>
    </w:p>
    <w:p w:rsidR="003926EE" w:rsidRPr="003E2AC6" w:rsidRDefault="003926EE" w:rsidP="006B11C3">
      <w:pPr>
        <w:jc w:val="both"/>
        <w:rPr>
          <w:rFonts w:ascii="Arial" w:hAnsi="Arial" w:cs="Arial"/>
          <w:sz w:val="22"/>
          <w:szCs w:val="22"/>
        </w:rPr>
      </w:pPr>
      <w:r w:rsidRPr="003E2AC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w:t>
      </w:r>
      <w:r w:rsidR="00964140" w:rsidRPr="003E2AC6">
        <w:rPr>
          <w:rFonts w:ascii="Arial" w:hAnsi="Arial" w:cs="Arial"/>
          <w:sz w:val="22"/>
          <w:szCs w:val="22"/>
        </w:rPr>
        <w:br/>
      </w:r>
      <w:r w:rsidRPr="003E2AC6">
        <w:rPr>
          <w:rFonts w:ascii="Arial" w:hAnsi="Arial" w:cs="Arial"/>
          <w:sz w:val="22"/>
          <w:szCs w:val="22"/>
        </w:rPr>
        <w:t xml:space="preserve">i w sprawie swobodnego przepływu takich danych oraz uchylenia dyrektywy 95/46/WE (ogólne rozporządzenie o ochronie danych) (Dz. Urz. UE L 119 z 04.05.2016, str. 1), dalej „RODO”, informuję, że: </w:t>
      </w:r>
    </w:p>
    <w:p w:rsidR="007F7234" w:rsidRPr="003E2AC6" w:rsidRDefault="006B11C3" w:rsidP="006B11C3">
      <w:pPr>
        <w:spacing w:after="150"/>
        <w:contextualSpacing/>
        <w:jc w:val="both"/>
      </w:pPr>
      <w:r w:rsidRPr="003E2AC6">
        <w:rPr>
          <w:rFonts w:ascii="Arial" w:hAnsi="Arial" w:cs="Arial"/>
          <w:sz w:val="22"/>
          <w:szCs w:val="22"/>
        </w:rPr>
        <w:t xml:space="preserve">1) </w:t>
      </w:r>
      <w:r w:rsidR="003926EE" w:rsidRPr="003E2AC6">
        <w:rPr>
          <w:rFonts w:ascii="Arial" w:hAnsi="Arial" w:cs="Arial"/>
          <w:sz w:val="22"/>
          <w:szCs w:val="22"/>
        </w:rPr>
        <w:t xml:space="preserve">administratorem Pani/Pana danych osobowych jest </w:t>
      </w:r>
      <w:r w:rsidR="002B6009" w:rsidRPr="003E2AC6">
        <w:rPr>
          <w:rFonts w:ascii="Arial" w:hAnsi="Arial" w:cs="Arial"/>
          <w:sz w:val="22"/>
          <w:szCs w:val="22"/>
        </w:rPr>
        <w:t xml:space="preserve">Komenda Powiatowa Państwowej Straży Pożarnej </w:t>
      </w:r>
      <w:r w:rsidR="00A427B2" w:rsidRPr="003E2AC6">
        <w:rPr>
          <w:rFonts w:ascii="Arial" w:hAnsi="Arial" w:cs="Arial"/>
          <w:sz w:val="22"/>
          <w:szCs w:val="22"/>
        </w:rPr>
        <w:t xml:space="preserve"> </w:t>
      </w:r>
      <w:r w:rsidR="002B6009" w:rsidRPr="003E2AC6">
        <w:rPr>
          <w:rFonts w:ascii="Arial" w:hAnsi="Arial" w:cs="Arial"/>
          <w:sz w:val="22"/>
          <w:szCs w:val="22"/>
        </w:rPr>
        <w:t xml:space="preserve">ul. Ks. J. Poniatowskiego 7  32-700 Bochnia </w:t>
      </w:r>
      <w:r w:rsidR="00A427B2" w:rsidRPr="003E2AC6">
        <w:rPr>
          <w:rFonts w:ascii="Arial" w:hAnsi="Arial" w:cs="Arial"/>
          <w:sz w:val="22"/>
          <w:szCs w:val="22"/>
        </w:rPr>
        <w:t>– reprezent</w:t>
      </w:r>
      <w:r w:rsidR="007F7234" w:rsidRPr="003E2AC6">
        <w:rPr>
          <w:rFonts w:ascii="Arial" w:hAnsi="Arial" w:cs="Arial"/>
          <w:sz w:val="22"/>
          <w:szCs w:val="22"/>
        </w:rPr>
        <w:t>owan</w:t>
      </w:r>
      <w:r w:rsidR="002B6009" w:rsidRPr="003E2AC6">
        <w:rPr>
          <w:rFonts w:ascii="Arial" w:hAnsi="Arial" w:cs="Arial"/>
          <w:sz w:val="22"/>
          <w:szCs w:val="22"/>
        </w:rPr>
        <w:t xml:space="preserve">a </w:t>
      </w:r>
      <w:r w:rsidR="007F7234" w:rsidRPr="003E2AC6">
        <w:rPr>
          <w:rFonts w:ascii="Arial" w:hAnsi="Arial" w:cs="Arial"/>
          <w:sz w:val="22"/>
          <w:szCs w:val="22"/>
        </w:rPr>
        <w:t xml:space="preserve"> przez </w:t>
      </w:r>
      <w:r w:rsidR="002B6009" w:rsidRPr="003E2AC6">
        <w:rPr>
          <w:rFonts w:ascii="Arial" w:hAnsi="Arial" w:cs="Arial"/>
          <w:sz w:val="22"/>
          <w:szCs w:val="22"/>
        </w:rPr>
        <w:t xml:space="preserve">Komendanta Powiatowego Państwowej Straży Pożarnej w Bochni. </w:t>
      </w:r>
    </w:p>
    <w:p w:rsidR="006B11C3" w:rsidRPr="003E2AC6" w:rsidRDefault="006B11C3" w:rsidP="006B11C3">
      <w:pPr>
        <w:spacing w:after="150"/>
        <w:contextualSpacing/>
        <w:jc w:val="both"/>
        <w:rPr>
          <w:rFonts w:ascii="Arial" w:hAnsi="Arial" w:cs="Arial"/>
          <w:i/>
          <w:sz w:val="22"/>
          <w:szCs w:val="22"/>
        </w:rPr>
      </w:pPr>
      <w:r w:rsidRPr="003E2AC6">
        <w:rPr>
          <w:rFonts w:ascii="Arial" w:hAnsi="Arial" w:cs="Arial"/>
          <w:sz w:val="22"/>
          <w:szCs w:val="22"/>
        </w:rPr>
        <w:t xml:space="preserve">2) </w:t>
      </w:r>
      <w:r w:rsidR="007F7234" w:rsidRPr="003E2AC6">
        <w:rPr>
          <w:rFonts w:ascii="Arial" w:hAnsi="Arial" w:cs="Arial"/>
          <w:sz w:val="22"/>
          <w:szCs w:val="22"/>
        </w:rPr>
        <w:t xml:space="preserve">z </w:t>
      </w:r>
      <w:r w:rsidR="003926EE" w:rsidRPr="003E2AC6">
        <w:rPr>
          <w:rFonts w:ascii="Arial" w:hAnsi="Arial" w:cs="Arial"/>
          <w:sz w:val="22"/>
          <w:szCs w:val="22"/>
        </w:rPr>
        <w:t>inspektorem ochrony danych osobowych</w:t>
      </w:r>
      <w:r w:rsidR="007F7234" w:rsidRPr="003E2AC6">
        <w:rPr>
          <w:rFonts w:ascii="Arial" w:hAnsi="Arial" w:cs="Arial"/>
          <w:sz w:val="22"/>
          <w:szCs w:val="22"/>
        </w:rPr>
        <w:t xml:space="preserve"> wyznaczonym przez </w:t>
      </w:r>
      <w:r w:rsidR="002B6009" w:rsidRPr="003E2AC6">
        <w:rPr>
          <w:rFonts w:ascii="Arial" w:hAnsi="Arial" w:cs="Arial"/>
          <w:sz w:val="22"/>
          <w:szCs w:val="22"/>
        </w:rPr>
        <w:t xml:space="preserve">Zamawiającego </w:t>
      </w:r>
      <w:r w:rsidR="007F7234" w:rsidRPr="003E2AC6">
        <w:rPr>
          <w:rFonts w:ascii="Arial" w:hAnsi="Arial" w:cs="Arial"/>
          <w:sz w:val="22"/>
          <w:szCs w:val="22"/>
        </w:rPr>
        <w:t xml:space="preserve"> można się kontaktować </w:t>
      </w:r>
      <w:r w:rsidR="007F7234" w:rsidRPr="003E2AC6">
        <w:rPr>
          <w:rFonts w:ascii="Arial" w:hAnsi="Arial" w:cs="Arial"/>
          <w:sz w:val="22"/>
        </w:rPr>
        <w:t>pod adresem:</w:t>
      </w:r>
      <w:r w:rsidR="007F7234" w:rsidRPr="003E2AC6">
        <w:rPr>
          <w:sz w:val="22"/>
        </w:rPr>
        <w:t xml:space="preserve"> </w:t>
      </w:r>
      <w:r w:rsidR="007F7234" w:rsidRPr="003E2AC6">
        <w:rPr>
          <w:rFonts w:ascii="Arial" w:hAnsi="Arial" w:cs="Arial"/>
          <w:sz w:val="20"/>
          <w:szCs w:val="22"/>
        </w:rPr>
        <w:t xml:space="preserve"> </w:t>
      </w:r>
      <w:hyperlink r:id="rId13" w:history="1">
        <w:r w:rsidR="002B6009" w:rsidRPr="003E2AC6">
          <w:rPr>
            <w:rStyle w:val="Hipercze"/>
            <w:rFonts w:ascii="Arial" w:hAnsi="Arial" w:cs="Arial"/>
            <w:color w:val="auto"/>
            <w:sz w:val="22"/>
            <w:szCs w:val="22"/>
          </w:rPr>
          <w:t xml:space="preserve">daneosobowe@straz.krakow.pl </w:t>
        </w:r>
      </w:hyperlink>
      <w:r w:rsidR="007F7234" w:rsidRPr="003E2AC6">
        <w:rPr>
          <w:rFonts w:ascii="Arial" w:hAnsi="Arial" w:cs="Arial"/>
          <w:sz w:val="22"/>
          <w:szCs w:val="22"/>
        </w:rPr>
        <w:t xml:space="preserve"> </w:t>
      </w:r>
      <w:r w:rsidR="007F7234" w:rsidRPr="003E2AC6">
        <w:rPr>
          <w:rFonts w:ascii="Arial" w:hAnsi="Arial" w:cs="Arial"/>
          <w:sz w:val="22"/>
        </w:rPr>
        <w:t>lub</w:t>
      </w:r>
      <w:r w:rsidR="007F7234" w:rsidRPr="003E2AC6">
        <w:t xml:space="preserve"> </w:t>
      </w:r>
      <w:r w:rsidR="007F7234" w:rsidRPr="003E2AC6">
        <w:rPr>
          <w:rFonts w:ascii="Arial" w:hAnsi="Arial" w:cs="Arial"/>
          <w:sz w:val="22"/>
          <w:szCs w:val="22"/>
        </w:rPr>
        <w:t xml:space="preserve">pod numerem telefonu: 12 </w:t>
      </w:r>
      <w:r w:rsidR="002B6009" w:rsidRPr="003E2AC6">
        <w:rPr>
          <w:rFonts w:ascii="Arial" w:hAnsi="Arial" w:cs="Arial"/>
          <w:sz w:val="22"/>
          <w:szCs w:val="22"/>
        </w:rPr>
        <w:t>6399100.</w:t>
      </w:r>
    </w:p>
    <w:p w:rsidR="004F1FB3" w:rsidRPr="003E2AC6" w:rsidRDefault="006B11C3" w:rsidP="004F1FB3">
      <w:pPr>
        <w:widowControl w:val="0"/>
        <w:suppressAutoHyphens/>
        <w:contextualSpacing/>
        <w:jc w:val="both"/>
        <w:rPr>
          <w:rFonts w:ascii="Arial" w:hAnsi="Arial" w:cs="Arial"/>
          <w:b/>
          <w:bCs/>
          <w:sz w:val="22"/>
          <w:szCs w:val="22"/>
        </w:rPr>
      </w:pPr>
      <w:r w:rsidRPr="003E2AC6">
        <w:rPr>
          <w:rFonts w:ascii="Arial" w:hAnsi="Arial" w:cs="Arial"/>
          <w:sz w:val="22"/>
          <w:szCs w:val="22"/>
        </w:rPr>
        <w:t xml:space="preserve">3) </w:t>
      </w:r>
      <w:r w:rsidR="003926EE" w:rsidRPr="003E2AC6">
        <w:rPr>
          <w:rFonts w:ascii="Arial" w:hAnsi="Arial" w:cs="Arial"/>
          <w:sz w:val="22"/>
          <w:szCs w:val="22"/>
        </w:rPr>
        <w:t>Pani/Pana dane osobowe przetwarzane będą na podstawie art. 6 ust. 1 lit. c</w:t>
      </w:r>
      <w:r w:rsidR="003926EE" w:rsidRPr="003E2AC6">
        <w:rPr>
          <w:rFonts w:ascii="Arial" w:hAnsi="Arial" w:cs="Arial"/>
          <w:i/>
          <w:sz w:val="22"/>
          <w:szCs w:val="22"/>
        </w:rPr>
        <w:t xml:space="preserve"> </w:t>
      </w:r>
      <w:r w:rsidR="003926EE" w:rsidRPr="003E2AC6">
        <w:rPr>
          <w:rFonts w:ascii="Arial" w:hAnsi="Arial" w:cs="Arial"/>
          <w:sz w:val="22"/>
          <w:szCs w:val="22"/>
        </w:rPr>
        <w:t xml:space="preserve">RODO w celu związanym z postępowaniem o udzielenie zamówienia publicznego </w:t>
      </w:r>
      <w:r w:rsidR="004F1FB3" w:rsidRPr="003E2AC6">
        <w:rPr>
          <w:rFonts w:ascii="Arial" w:hAnsi="Arial" w:cs="Arial"/>
          <w:b/>
          <w:sz w:val="22"/>
          <w:szCs w:val="22"/>
        </w:rPr>
        <w:t>Zadanie  2</w:t>
      </w:r>
      <w:r w:rsidR="004F1FB3" w:rsidRPr="003E2AC6">
        <w:rPr>
          <w:rFonts w:ascii="Arial" w:hAnsi="Arial" w:cs="Arial"/>
          <w:sz w:val="22"/>
          <w:szCs w:val="22"/>
        </w:rPr>
        <w:t xml:space="preserve">: </w:t>
      </w:r>
      <w:r w:rsidR="004F1FB3" w:rsidRPr="003E2AC6">
        <w:rPr>
          <w:rFonts w:ascii="Arial" w:hAnsi="Arial" w:cs="Arial"/>
          <w:b/>
          <w:bCs/>
          <w:sz w:val="22"/>
          <w:szCs w:val="22"/>
        </w:rPr>
        <w:t>Naprawa zabudowy pożarniczej  ciężkiego samochodu ratownictwa technicznego VOLVO FM 4XR.</w:t>
      </w:r>
    </w:p>
    <w:p w:rsidR="006B11C3" w:rsidRPr="003E2AC6" w:rsidRDefault="002B6009" w:rsidP="002B6009">
      <w:pPr>
        <w:rPr>
          <w:rFonts w:ascii="Arial" w:hAnsi="Arial" w:cs="Arial"/>
          <w:i/>
          <w:sz w:val="22"/>
          <w:szCs w:val="22"/>
        </w:rPr>
      </w:pPr>
      <w:r w:rsidRPr="003E2AC6">
        <w:rPr>
          <w:rFonts w:ascii="Arial" w:hAnsi="Arial" w:cs="Arial"/>
          <w:b/>
          <w:sz w:val="22"/>
          <w:szCs w:val="22"/>
        </w:rPr>
        <w:t>PT.2370.1</w:t>
      </w:r>
      <w:r w:rsidR="004F1FB3" w:rsidRPr="003E2AC6">
        <w:rPr>
          <w:rFonts w:ascii="Arial" w:hAnsi="Arial" w:cs="Arial"/>
          <w:b/>
          <w:sz w:val="22"/>
          <w:szCs w:val="22"/>
        </w:rPr>
        <w:t>7</w:t>
      </w:r>
      <w:r w:rsidRPr="003E2AC6">
        <w:rPr>
          <w:rFonts w:ascii="Arial" w:hAnsi="Arial" w:cs="Arial"/>
          <w:b/>
          <w:sz w:val="22"/>
          <w:szCs w:val="22"/>
        </w:rPr>
        <w:t xml:space="preserve">.2019 </w:t>
      </w:r>
      <w:r w:rsidR="00944202" w:rsidRPr="003E2AC6">
        <w:rPr>
          <w:rFonts w:ascii="Arial" w:hAnsi="Arial" w:cs="Arial"/>
          <w:sz w:val="22"/>
          <w:szCs w:val="22"/>
        </w:rPr>
        <w:t>pr</w:t>
      </w:r>
      <w:r w:rsidR="003926EE" w:rsidRPr="003E2AC6">
        <w:rPr>
          <w:rFonts w:ascii="Arial" w:hAnsi="Arial" w:cs="Arial"/>
          <w:sz w:val="22"/>
          <w:szCs w:val="22"/>
        </w:rPr>
        <w:t>owadzonym w trybie przetargu nieograniczon</w:t>
      </w:r>
      <w:r w:rsidR="00944202" w:rsidRPr="003E2AC6">
        <w:rPr>
          <w:rFonts w:ascii="Arial" w:hAnsi="Arial" w:cs="Arial"/>
          <w:sz w:val="22"/>
          <w:szCs w:val="22"/>
        </w:rPr>
        <w:t>e</w:t>
      </w:r>
      <w:r w:rsidR="003926EE" w:rsidRPr="003E2AC6">
        <w:rPr>
          <w:rFonts w:ascii="Arial" w:hAnsi="Arial" w:cs="Arial"/>
          <w:sz w:val="22"/>
          <w:szCs w:val="22"/>
        </w:rPr>
        <w:t>go;</w:t>
      </w:r>
      <w:r w:rsidR="00940A5F" w:rsidRPr="003E2AC6">
        <w:rPr>
          <w:rFonts w:ascii="Arial" w:hAnsi="Arial" w:cs="Arial"/>
          <w:sz w:val="22"/>
          <w:szCs w:val="22"/>
        </w:rPr>
        <w:br/>
      </w:r>
      <w:r w:rsidR="006B11C3" w:rsidRPr="003E2AC6">
        <w:rPr>
          <w:rFonts w:ascii="Arial" w:hAnsi="Arial" w:cs="Arial"/>
          <w:sz w:val="22"/>
          <w:szCs w:val="22"/>
        </w:rPr>
        <w:t>4)</w:t>
      </w:r>
      <w:r w:rsidR="006B11C3" w:rsidRPr="003E2AC6">
        <w:rPr>
          <w:rFonts w:ascii="Arial" w:hAnsi="Arial" w:cs="Arial"/>
          <w:i/>
          <w:sz w:val="22"/>
          <w:szCs w:val="22"/>
        </w:rPr>
        <w:t xml:space="preserve"> </w:t>
      </w:r>
      <w:r w:rsidR="003926EE" w:rsidRPr="003E2AC6">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DA435E" w:rsidRPr="003E2AC6">
        <w:rPr>
          <w:rFonts w:ascii="Arial" w:hAnsi="Arial" w:cs="Arial"/>
          <w:sz w:val="22"/>
          <w:szCs w:val="22"/>
        </w:rPr>
        <w:t>8</w:t>
      </w:r>
      <w:r w:rsidR="003926EE" w:rsidRPr="003E2AC6">
        <w:rPr>
          <w:rFonts w:ascii="Arial" w:hAnsi="Arial" w:cs="Arial"/>
          <w:sz w:val="22"/>
          <w:szCs w:val="22"/>
        </w:rPr>
        <w:t xml:space="preserve"> r. poz. 1</w:t>
      </w:r>
      <w:r w:rsidR="00DA435E" w:rsidRPr="003E2AC6">
        <w:rPr>
          <w:rFonts w:ascii="Arial" w:hAnsi="Arial" w:cs="Arial"/>
          <w:sz w:val="22"/>
          <w:szCs w:val="22"/>
        </w:rPr>
        <w:t>986</w:t>
      </w:r>
      <w:r w:rsidR="003926EE" w:rsidRPr="003E2AC6">
        <w:rPr>
          <w:rFonts w:ascii="Arial" w:hAnsi="Arial" w:cs="Arial"/>
          <w:sz w:val="22"/>
          <w:szCs w:val="22"/>
        </w:rPr>
        <w:t xml:space="preserve">), dalej „ustawa </w:t>
      </w:r>
      <w:proofErr w:type="spellStart"/>
      <w:r w:rsidR="003926EE" w:rsidRPr="003E2AC6">
        <w:rPr>
          <w:rFonts w:ascii="Arial" w:hAnsi="Arial" w:cs="Arial"/>
          <w:sz w:val="22"/>
          <w:szCs w:val="22"/>
        </w:rPr>
        <w:t>Pzp</w:t>
      </w:r>
      <w:proofErr w:type="spellEnd"/>
      <w:r w:rsidR="003926EE" w:rsidRPr="003E2AC6">
        <w:rPr>
          <w:rFonts w:ascii="Arial" w:hAnsi="Arial" w:cs="Arial"/>
          <w:sz w:val="22"/>
          <w:szCs w:val="22"/>
        </w:rPr>
        <w:t xml:space="preserve">”;  </w:t>
      </w:r>
    </w:p>
    <w:p w:rsidR="00E4645D" w:rsidRPr="003E2AC6" w:rsidRDefault="006B11C3" w:rsidP="006B11C3">
      <w:pPr>
        <w:spacing w:after="150"/>
        <w:contextualSpacing/>
        <w:jc w:val="both"/>
        <w:rPr>
          <w:rFonts w:ascii="Arial" w:hAnsi="Arial" w:cs="Arial"/>
          <w:i/>
          <w:sz w:val="22"/>
          <w:szCs w:val="22"/>
        </w:rPr>
      </w:pPr>
      <w:r w:rsidRPr="003E2AC6">
        <w:rPr>
          <w:rFonts w:ascii="Arial" w:hAnsi="Arial" w:cs="Arial"/>
          <w:sz w:val="22"/>
          <w:szCs w:val="22"/>
        </w:rPr>
        <w:t xml:space="preserve">5) </w:t>
      </w:r>
      <w:r w:rsidR="003926EE" w:rsidRPr="003E2AC6">
        <w:rPr>
          <w:rFonts w:ascii="Arial" w:hAnsi="Arial" w:cs="Arial"/>
          <w:sz w:val="22"/>
          <w:szCs w:val="22"/>
        </w:rPr>
        <w:t>Pani/Pana dane osobowe będą przechowywane</w:t>
      </w:r>
      <w:r w:rsidR="00A75599" w:rsidRPr="003E2AC6">
        <w:rPr>
          <w:rFonts w:ascii="Arial" w:hAnsi="Arial" w:cs="Arial"/>
          <w:sz w:val="22"/>
          <w:szCs w:val="22"/>
        </w:rPr>
        <w:t xml:space="preserve"> </w:t>
      </w:r>
      <w:r w:rsidR="00964140" w:rsidRPr="003E2AC6">
        <w:rPr>
          <w:rFonts w:ascii="Arial" w:hAnsi="Arial" w:cs="Arial"/>
          <w:sz w:val="22"/>
          <w:szCs w:val="22"/>
        </w:rPr>
        <w:t xml:space="preserve">bezterminowo zgodnie </w:t>
      </w:r>
      <w:r w:rsidR="003926EE" w:rsidRPr="003E2AC6">
        <w:rPr>
          <w:rFonts w:ascii="Arial" w:hAnsi="Arial" w:cs="Arial"/>
          <w:sz w:val="22"/>
          <w:szCs w:val="22"/>
        </w:rPr>
        <w:t>z</w:t>
      </w:r>
      <w:r w:rsidR="008E7C39" w:rsidRPr="003E2AC6">
        <w:rPr>
          <w:rFonts w:ascii="Arial" w:hAnsi="Arial" w:cs="Arial"/>
          <w:sz w:val="22"/>
          <w:szCs w:val="22"/>
        </w:rPr>
        <w:t xml:space="preserve"> </w:t>
      </w:r>
      <w:r w:rsidR="00A75599" w:rsidRPr="003E2AC6">
        <w:rPr>
          <w:rFonts w:ascii="Arial" w:hAnsi="Arial" w:cs="Arial"/>
          <w:sz w:val="22"/>
          <w:szCs w:val="22"/>
        </w:rPr>
        <w:t>Rozporządzeni</w:t>
      </w:r>
      <w:r w:rsidR="00964140" w:rsidRPr="003E2AC6">
        <w:rPr>
          <w:rFonts w:ascii="Arial" w:hAnsi="Arial" w:cs="Arial"/>
          <w:sz w:val="22"/>
          <w:szCs w:val="22"/>
        </w:rPr>
        <w:t>em</w:t>
      </w:r>
      <w:r w:rsidR="00A75599" w:rsidRPr="003E2AC6">
        <w:rPr>
          <w:rFonts w:ascii="Arial" w:hAnsi="Arial" w:cs="Arial"/>
          <w:sz w:val="22"/>
          <w:szCs w:val="22"/>
        </w:rPr>
        <w:t xml:space="preserve"> Prezesa Rady Ministrów z dnia 18 stycznia 2011 r. w sprawie instrukcji kancelaryjnej, jednolitych rzeczowych wykazów akt oraz instrukcji w sprawie organizacji i zakresu działania archiwów zakładowych </w:t>
      </w:r>
    </w:p>
    <w:p w:rsidR="00E4645D" w:rsidRPr="003E2AC6" w:rsidRDefault="00E4645D" w:rsidP="00E4645D">
      <w:pPr>
        <w:spacing w:after="150"/>
        <w:contextualSpacing/>
        <w:jc w:val="both"/>
        <w:rPr>
          <w:rFonts w:ascii="Arial" w:hAnsi="Arial" w:cs="Arial"/>
          <w:i/>
          <w:sz w:val="22"/>
          <w:szCs w:val="22"/>
        </w:rPr>
      </w:pPr>
      <w:r w:rsidRPr="003E2AC6">
        <w:rPr>
          <w:rFonts w:ascii="Arial" w:hAnsi="Arial" w:cs="Arial"/>
          <w:sz w:val="22"/>
          <w:szCs w:val="22"/>
        </w:rPr>
        <w:t xml:space="preserve">6) </w:t>
      </w:r>
      <w:r w:rsidR="003926EE" w:rsidRPr="003E2AC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003926EE" w:rsidRPr="003E2AC6">
        <w:rPr>
          <w:rFonts w:ascii="Arial" w:hAnsi="Arial" w:cs="Arial"/>
          <w:sz w:val="22"/>
          <w:szCs w:val="22"/>
        </w:rPr>
        <w:t>Pzp</w:t>
      </w:r>
      <w:proofErr w:type="spellEnd"/>
      <w:r w:rsidR="003926EE" w:rsidRPr="003E2AC6">
        <w:rPr>
          <w:rFonts w:ascii="Arial" w:hAnsi="Arial" w:cs="Arial"/>
          <w:sz w:val="22"/>
          <w:szCs w:val="22"/>
        </w:rPr>
        <w:t xml:space="preserve">, związanym z udziałem w postępowaniu o udzielenie zamówienia publicznego; konsekwencje niepodania określonych danych wynikają z ustawy </w:t>
      </w:r>
      <w:proofErr w:type="spellStart"/>
      <w:r w:rsidR="003926EE" w:rsidRPr="003E2AC6">
        <w:rPr>
          <w:rFonts w:ascii="Arial" w:hAnsi="Arial" w:cs="Arial"/>
          <w:sz w:val="22"/>
          <w:szCs w:val="22"/>
        </w:rPr>
        <w:t>Pzp</w:t>
      </w:r>
      <w:proofErr w:type="spellEnd"/>
      <w:r w:rsidR="003926EE" w:rsidRPr="003E2AC6">
        <w:rPr>
          <w:rFonts w:ascii="Arial" w:hAnsi="Arial" w:cs="Arial"/>
          <w:sz w:val="22"/>
          <w:szCs w:val="22"/>
        </w:rPr>
        <w:t xml:space="preserve">;  </w:t>
      </w:r>
      <w:r w:rsidRPr="003E2AC6">
        <w:rPr>
          <w:rFonts w:ascii="Arial" w:hAnsi="Arial" w:cs="Arial"/>
          <w:sz w:val="22"/>
          <w:szCs w:val="22"/>
        </w:rPr>
        <w:t xml:space="preserve">7) </w:t>
      </w:r>
      <w:r w:rsidR="003926EE" w:rsidRPr="003E2AC6">
        <w:rPr>
          <w:rFonts w:ascii="Arial" w:hAnsi="Arial" w:cs="Arial"/>
          <w:sz w:val="22"/>
          <w:szCs w:val="22"/>
        </w:rPr>
        <w:t>w odniesieniu do Pani/Pana danych osobowych decyzje nie będą podejmowane w sposób zautomatyzowany, stosowanie do art. 22 RODO;</w:t>
      </w:r>
    </w:p>
    <w:p w:rsidR="003926EE" w:rsidRPr="003E2AC6" w:rsidRDefault="00E4645D" w:rsidP="00E4645D">
      <w:pPr>
        <w:contextualSpacing/>
        <w:jc w:val="both"/>
        <w:rPr>
          <w:rFonts w:ascii="Arial" w:hAnsi="Arial" w:cs="Arial"/>
          <w:i/>
          <w:sz w:val="22"/>
          <w:szCs w:val="22"/>
        </w:rPr>
      </w:pPr>
      <w:r w:rsidRPr="003E2AC6">
        <w:rPr>
          <w:rFonts w:ascii="Arial" w:hAnsi="Arial" w:cs="Arial"/>
          <w:sz w:val="22"/>
          <w:szCs w:val="22"/>
        </w:rPr>
        <w:t xml:space="preserve">8) </w:t>
      </w:r>
      <w:r w:rsidR="003926EE" w:rsidRPr="003E2AC6">
        <w:rPr>
          <w:rFonts w:ascii="Arial" w:hAnsi="Arial" w:cs="Arial"/>
          <w:sz w:val="22"/>
          <w:szCs w:val="22"/>
        </w:rPr>
        <w:t>posiada Pani/Pan:</w:t>
      </w:r>
    </w:p>
    <w:p w:rsidR="00EA627A" w:rsidRPr="003E2AC6" w:rsidRDefault="003926EE" w:rsidP="00A91180">
      <w:pPr>
        <w:pStyle w:val="Akapitzlist"/>
        <w:numPr>
          <w:ilvl w:val="0"/>
          <w:numId w:val="13"/>
        </w:numPr>
        <w:ind w:left="709" w:hanging="283"/>
        <w:contextualSpacing/>
        <w:jc w:val="both"/>
        <w:rPr>
          <w:rFonts w:ascii="Arial" w:hAnsi="Arial" w:cs="Arial"/>
          <w:sz w:val="22"/>
          <w:szCs w:val="22"/>
        </w:rPr>
      </w:pPr>
      <w:r w:rsidRPr="003E2AC6">
        <w:rPr>
          <w:rFonts w:ascii="Arial" w:hAnsi="Arial" w:cs="Arial"/>
          <w:sz w:val="22"/>
          <w:szCs w:val="22"/>
        </w:rPr>
        <w:t>na podstawie art. 15 RODO prawo dostępu do danych osobowych Pani/Pana dotyczących;</w:t>
      </w:r>
    </w:p>
    <w:p w:rsidR="00EA627A" w:rsidRPr="003E2AC6" w:rsidRDefault="003926EE" w:rsidP="00A91180">
      <w:pPr>
        <w:pStyle w:val="Akapitzlist"/>
        <w:numPr>
          <w:ilvl w:val="0"/>
          <w:numId w:val="13"/>
        </w:numPr>
        <w:ind w:left="709" w:hanging="283"/>
        <w:contextualSpacing/>
        <w:jc w:val="both"/>
        <w:rPr>
          <w:rFonts w:ascii="Arial" w:hAnsi="Arial" w:cs="Arial"/>
          <w:sz w:val="22"/>
          <w:szCs w:val="22"/>
        </w:rPr>
      </w:pPr>
      <w:r w:rsidRPr="003E2AC6">
        <w:rPr>
          <w:rFonts w:ascii="Arial" w:hAnsi="Arial" w:cs="Arial"/>
          <w:sz w:val="22"/>
          <w:szCs w:val="22"/>
        </w:rPr>
        <w:t>na podstawie art. 16 RODO prawo do sprostow</w:t>
      </w:r>
      <w:r w:rsidR="00D2418F" w:rsidRPr="003E2AC6">
        <w:rPr>
          <w:rFonts w:ascii="Arial" w:hAnsi="Arial" w:cs="Arial"/>
          <w:sz w:val="22"/>
          <w:szCs w:val="22"/>
        </w:rPr>
        <w:t>ania Pani/Pana danych osobowych z zastrzeżeniem, że skorzystanie z prawa do sprostowania nie może skutkować zmianą wyniku postępowania</w:t>
      </w:r>
      <w:r w:rsidR="00D2418F" w:rsidRPr="003E2AC6">
        <w:rPr>
          <w:rFonts w:ascii="Arial" w:hAnsi="Arial" w:cs="Arial"/>
          <w:sz w:val="22"/>
          <w:szCs w:val="22"/>
        </w:rPr>
        <w:br/>
      </w:r>
      <w:r w:rsidR="00D2418F" w:rsidRPr="003E2AC6">
        <w:rPr>
          <w:rFonts w:ascii="Arial" w:hAnsi="Arial" w:cs="Arial"/>
          <w:sz w:val="22"/>
          <w:szCs w:val="18"/>
        </w:rPr>
        <w:t xml:space="preserve">o udzielenie zamówienia publicznego ani zmianą postanowień umowy w zakresie niezgodnym z ustawą </w:t>
      </w:r>
      <w:proofErr w:type="spellStart"/>
      <w:r w:rsidR="00D2418F" w:rsidRPr="003E2AC6">
        <w:rPr>
          <w:rFonts w:ascii="Arial" w:hAnsi="Arial" w:cs="Arial"/>
          <w:sz w:val="22"/>
          <w:szCs w:val="18"/>
        </w:rPr>
        <w:t>Pzp</w:t>
      </w:r>
      <w:proofErr w:type="spellEnd"/>
      <w:r w:rsidR="00D2418F" w:rsidRPr="003E2AC6">
        <w:rPr>
          <w:rFonts w:ascii="Arial" w:hAnsi="Arial" w:cs="Arial"/>
          <w:sz w:val="22"/>
          <w:szCs w:val="18"/>
        </w:rPr>
        <w:t xml:space="preserve"> oraz nie może naruszać integralności protokołu oraz jego załączników.</w:t>
      </w:r>
    </w:p>
    <w:p w:rsidR="003926EE" w:rsidRPr="003E2AC6" w:rsidRDefault="003926EE" w:rsidP="00A91180">
      <w:pPr>
        <w:pStyle w:val="Akapitzlist"/>
        <w:numPr>
          <w:ilvl w:val="0"/>
          <w:numId w:val="13"/>
        </w:numPr>
        <w:ind w:left="709" w:hanging="283"/>
        <w:contextualSpacing/>
        <w:jc w:val="both"/>
        <w:rPr>
          <w:rFonts w:ascii="Arial" w:hAnsi="Arial" w:cs="Arial"/>
          <w:sz w:val="22"/>
          <w:szCs w:val="22"/>
        </w:rPr>
      </w:pPr>
      <w:r w:rsidRPr="003E2AC6">
        <w:rPr>
          <w:rFonts w:ascii="Arial" w:hAnsi="Arial" w:cs="Arial"/>
          <w:sz w:val="22"/>
          <w:szCs w:val="22"/>
        </w:rPr>
        <w:t xml:space="preserve">na podstawie art. 18 RODO prawo żądania od administratora ograniczenia przetwarzania danych osobowych z zastrzeżeniem przypadków, o których mowa w art. 18 ust. 2 RODO </w:t>
      </w:r>
      <w:r w:rsidR="006B11C3" w:rsidRPr="003E2AC6">
        <w:rPr>
          <w:rFonts w:ascii="Arial" w:hAnsi="Arial" w:cs="Arial"/>
          <w:sz w:val="22"/>
          <w:szCs w:val="22"/>
        </w:rPr>
        <w:t>(</w:t>
      </w:r>
      <w:r w:rsidR="006B11C3" w:rsidRPr="003E2AC6">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2AC6">
        <w:rPr>
          <w:rFonts w:ascii="Arial" w:hAnsi="Arial" w:cs="Arial"/>
          <w:sz w:val="22"/>
          <w:szCs w:val="22"/>
        </w:rPr>
        <w:t xml:space="preserve">;  </w:t>
      </w:r>
    </w:p>
    <w:p w:rsidR="00E4645D" w:rsidRPr="003E2AC6" w:rsidRDefault="003926EE" w:rsidP="00A91180">
      <w:pPr>
        <w:pStyle w:val="Akapitzlist"/>
        <w:numPr>
          <w:ilvl w:val="0"/>
          <w:numId w:val="13"/>
        </w:numPr>
        <w:spacing w:after="150"/>
        <w:ind w:left="709" w:hanging="283"/>
        <w:contextualSpacing/>
        <w:jc w:val="both"/>
        <w:rPr>
          <w:rFonts w:ascii="Arial" w:hAnsi="Arial" w:cs="Arial"/>
          <w:i/>
          <w:sz w:val="22"/>
          <w:szCs w:val="22"/>
        </w:rPr>
      </w:pPr>
      <w:r w:rsidRPr="003E2AC6">
        <w:rPr>
          <w:rFonts w:ascii="Arial" w:hAnsi="Arial" w:cs="Arial"/>
          <w:sz w:val="22"/>
          <w:szCs w:val="22"/>
        </w:rPr>
        <w:t>prawo do wniesienia skargi do Prezesa Urzędu Ochrony Danych Osobowych, gdy uzna Pani/Pan, że przetwarzanie danych osobowych Pani/Pana dotyczących narusza przepisy RODO;</w:t>
      </w:r>
    </w:p>
    <w:p w:rsidR="003926EE" w:rsidRPr="003E2AC6" w:rsidRDefault="003926EE" w:rsidP="00A91180">
      <w:pPr>
        <w:pStyle w:val="Akapitzlist"/>
        <w:numPr>
          <w:ilvl w:val="0"/>
          <w:numId w:val="16"/>
        </w:numPr>
        <w:spacing w:after="150"/>
        <w:ind w:left="426"/>
        <w:contextualSpacing/>
        <w:jc w:val="both"/>
        <w:rPr>
          <w:rFonts w:ascii="Arial" w:hAnsi="Arial" w:cs="Arial"/>
          <w:i/>
          <w:sz w:val="22"/>
          <w:szCs w:val="22"/>
        </w:rPr>
      </w:pPr>
      <w:r w:rsidRPr="003E2AC6">
        <w:rPr>
          <w:rFonts w:ascii="Arial" w:hAnsi="Arial" w:cs="Arial"/>
          <w:sz w:val="22"/>
          <w:szCs w:val="22"/>
        </w:rPr>
        <w:t>nie przysługuje Pani/Panu:</w:t>
      </w:r>
    </w:p>
    <w:p w:rsidR="003926EE" w:rsidRPr="003E2AC6" w:rsidRDefault="003926EE" w:rsidP="00A91180">
      <w:pPr>
        <w:pStyle w:val="Akapitzlist"/>
        <w:numPr>
          <w:ilvl w:val="0"/>
          <w:numId w:val="14"/>
        </w:numPr>
        <w:spacing w:after="150"/>
        <w:ind w:left="709" w:hanging="283"/>
        <w:contextualSpacing/>
        <w:jc w:val="both"/>
        <w:rPr>
          <w:rFonts w:ascii="Arial" w:hAnsi="Arial" w:cs="Arial"/>
          <w:i/>
          <w:sz w:val="22"/>
          <w:szCs w:val="22"/>
        </w:rPr>
      </w:pPr>
      <w:r w:rsidRPr="003E2AC6">
        <w:rPr>
          <w:rFonts w:ascii="Arial" w:hAnsi="Arial" w:cs="Arial"/>
          <w:sz w:val="22"/>
          <w:szCs w:val="22"/>
        </w:rPr>
        <w:t>w związku z art. 17 ust. 3 lit. b, d lub e RODO prawo do usunięcia danych osobowych;</w:t>
      </w:r>
    </w:p>
    <w:p w:rsidR="003926EE" w:rsidRPr="003E2AC6" w:rsidRDefault="003926EE" w:rsidP="00A91180">
      <w:pPr>
        <w:pStyle w:val="Akapitzlist"/>
        <w:numPr>
          <w:ilvl w:val="0"/>
          <w:numId w:val="14"/>
        </w:numPr>
        <w:spacing w:after="150"/>
        <w:ind w:left="709" w:hanging="283"/>
        <w:contextualSpacing/>
        <w:jc w:val="both"/>
        <w:rPr>
          <w:rFonts w:ascii="Arial" w:hAnsi="Arial" w:cs="Arial"/>
          <w:b/>
          <w:i/>
          <w:sz w:val="22"/>
          <w:szCs w:val="22"/>
        </w:rPr>
      </w:pPr>
      <w:r w:rsidRPr="003E2AC6">
        <w:rPr>
          <w:rFonts w:ascii="Arial" w:hAnsi="Arial" w:cs="Arial"/>
          <w:sz w:val="22"/>
          <w:szCs w:val="22"/>
        </w:rPr>
        <w:t>prawo do przenoszenia danych osobowych, o którym mowa w art. 20 RODO;</w:t>
      </w:r>
    </w:p>
    <w:p w:rsidR="003926EE" w:rsidRPr="003E2AC6" w:rsidRDefault="003926EE" w:rsidP="00A91180">
      <w:pPr>
        <w:pStyle w:val="Akapitzlist"/>
        <w:numPr>
          <w:ilvl w:val="0"/>
          <w:numId w:val="14"/>
        </w:numPr>
        <w:spacing w:after="150"/>
        <w:ind w:left="709" w:hanging="283"/>
        <w:contextualSpacing/>
        <w:jc w:val="both"/>
        <w:rPr>
          <w:rFonts w:ascii="Arial" w:hAnsi="Arial" w:cs="Arial"/>
          <w:i/>
          <w:sz w:val="22"/>
          <w:szCs w:val="22"/>
        </w:rPr>
      </w:pPr>
      <w:r w:rsidRPr="003E2AC6">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73117" w:rsidRPr="003E2AC6" w:rsidRDefault="00C62868" w:rsidP="00C62868">
      <w:pPr>
        <w:widowControl w:val="0"/>
        <w:tabs>
          <w:tab w:val="left" w:pos="0"/>
          <w:tab w:val="left" w:pos="426"/>
        </w:tabs>
        <w:jc w:val="both"/>
        <w:rPr>
          <w:rFonts w:ascii="Arial" w:hAnsi="Arial" w:cs="Arial"/>
          <w:sz w:val="22"/>
          <w:szCs w:val="22"/>
        </w:rPr>
      </w:pPr>
      <w:r w:rsidRPr="003E2AC6">
        <w:rPr>
          <w:rFonts w:ascii="Arial" w:hAnsi="Arial" w:cs="Arial"/>
          <w:sz w:val="22"/>
          <w:szCs w:val="22"/>
        </w:rPr>
        <w:t>3.</w:t>
      </w:r>
      <w:r w:rsidR="00A804EC" w:rsidRPr="003E2AC6">
        <w:rPr>
          <w:rFonts w:ascii="Arial" w:hAnsi="Arial" w:cs="Arial"/>
          <w:sz w:val="22"/>
          <w:szCs w:val="22"/>
        </w:rPr>
        <w:t>5</w:t>
      </w:r>
      <w:r w:rsidRPr="003E2AC6">
        <w:rPr>
          <w:rFonts w:ascii="Arial" w:hAnsi="Arial" w:cs="Arial"/>
          <w:sz w:val="22"/>
          <w:szCs w:val="22"/>
        </w:rPr>
        <w:t xml:space="preserve">  </w:t>
      </w:r>
      <w:r w:rsidR="00773117" w:rsidRPr="003E2AC6">
        <w:rPr>
          <w:rFonts w:ascii="Arial" w:hAnsi="Arial" w:cs="Arial"/>
          <w:sz w:val="22"/>
          <w:szCs w:val="22"/>
        </w:rPr>
        <w:t>Wykonawca</w:t>
      </w:r>
      <w:r w:rsidR="00773117" w:rsidRPr="003E2AC6">
        <w:rPr>
          <w:rFonts w:ascii="Arial" w:eastAsia="Arial" w:hAnsi="Arial" w:cs="Arial"/>
          <w:sz w:val="22"/>
          <w:szCs w:val="22"/>
        </w:rPr>
        <w:t xml:space="preserve"> </w:t>
      </w:r>
      <w:r w:rsidR="00773117" w:rsidRPr="003E2AC6">
        <w:rPr>
          <w:rFonts w:ascii="Arial" w:hAnsi="Arial" w:cs="Arial"/>
          <w:sz w:val="22"/>
          <w:szCs w:val="22"/>
        </w:rPr>
        <w:t>ponosi</w:t>
      </w:r>
      <w:r w:rsidR="00773117" w:rsidRPr="003E2AC6">
        <w:rPr>
          <w:rFonts w:ascii="Arial" w:eastAsia="Arial" w:hAnsi="Arial" w:cs="Arial"/>
          <w:sz w:val="22"/>
          <w:szCs w:val="22"/>
        </w:rPr>
        <w:t xml:space="preserve"> </w:t>
      </w:r>
      <w:r w:rsidR="00773117" w:rsidRPr="003E2AC6">
        <w:rPr>
          <w:rFonts w:ascii="Arial" w:hAnsi="Arial" w:cs="Arial"/>
          <w:sz w:val="22"/>
          <w:szCs w:val="22"/>
        </w:rPr>
        <w:t>wszelkie</w:t>
      </w:r>
      <w:r w:rsidR="00773117" w:rsidRPr="003E2AC6">
        <w:rPr>
          <w:rFonts w:ascii="Arial" w:eastAsia="Arial" w:hAnsi="Arial" w:cs="Arial"/>
          <w:sz w:val="22"/>
          <w:szCs w:val="22"/>
        </w:rPr>
        <w:t xml:space="preserve"> </w:t>
      </w:r>
      <w:r w:rsidR="00773117" w:rsidRPr="003E2AC6">
        <w:rPr>
          <w:rFonts w:ascii="Arial" w:hAnsi="Arial" w:cs="Arial"/>
          <w:sz w:val="22"/>
          <w:szCs w:val="22"/>
        </w:rPr>
        <w:t>koszty</w:t>
      </w:r>
      <w:r w:rsidR="00773117" w:rsidRPr="003E2AC6">
        <w:rPr>
          <w:rFonts w:ascii="Arial" w:eastAsia="Arial" w:hAnsi="Arial" w:cs="Arial"/>
          <w:sz w:val="22"/>
          <w:szCs w:val="22"/>
        </w:rPr>
        <w:t xml:space="preserve"> </w:t>
      </w:r>
      <w:r w:rsidR="00773117" w:rsidRPr="003E2AC6">
        <w:rPr>
          <w:rFonts w:ascii="Arial" w:hAnsi="Arial" w:cs="Arial"/>
          <w:sz w:val="22"/>
          <w:szCs w:val="22"/>
        </w:rPr>
        <w:t>związane</w:t>
      </w:r>
      <w:r w:rsidR="00773117" w:rsidRPr="003E2AC6">
        <w:rPr>
          <w:rFonts w:ascii="Arial" w:eastAsia="Arial" w:hAnsi="Arial" w:cs="Arial"/>
          <w:sz w:val="22"/>
          <w:szCs w:val="22"/>
        </w:rPr>
        <w:t xml:space="preserve"> </w:t>
      </w:r>
      <w:r w:rsidR="00773117" w:rsidRPr="003E2AC6">
        <w:rPr>
          <w:rFonts w:ascii="Arial" w:hAnsi="Arial" w:cs="Arial"/>
          <w:sz w:val="22"/>
          <w:szCs w:val="22"/>
        </w:rPr>
        <w:t>z</w:t>
      </w:r>
      <w:r w:rsidR="00773117" w:rsidRPr="003E2AC6">
        <w:rPr>
          <w:rFonts w:ascii="Arial" w:eastAsia="Arial" w:hAnsi="Arial" w:cs="Arial"/>
          <w:sz w:val="22"/>
          <w:szCs w:val="22"/>
        </w:rPr>
        <w:t xml:space="preserve"> </w:t>
      </w:r>
      <w:r w:rsidR="00773117" w:rsidRPr="003E2AC6">
        <w:rPr>
          <w:rFonts w:ascii="Arial" w:hAnsi="Arial" w:cs="Arial"/>
          <w:sz w:val="22"/>
          <w:szCs w:val="22"/>
        </w:rPr>
        <w:t>przygotowaniem</w:t>
      </w:r>
      <w:r w:rsidR="00773117" w:rsidRPr="003E2AC6">
        <w:rPr>
          <w:rFonts w:ascii="Arial" w:eastAsia="Arial" w:hAnsi="Arial" w:cs="Arial"/>
          <w:sz w:val="22"/>
          <w:szCs w:val="22"/>
        </w:rPr>
        <w:t xml:space="preserve"> </w:t>
      </w:r>
      <w:r w:rsidR="00773117" w:rsidRPr="003E2AC6">
        <w:rPr>
          <w:rFonts w:ascii="Arial" w:hAnsi="Arial" w:cs="Arial"/>
          <w:sz w:val="22"/>
          <w:szCs w:val="22"/>
        </w:rPr>
        <w:t>i</w:t>
      </w:r>
      <w:r w:rsidR="00773117" w:rsidRPr="003E2AC6">
        <w:rPr>
          <w:rFonts w:ascii="Arial" w:eastAsia="Arial" w:hAnsi="Arial" w:cs="Arial"/>
          <w:sz w:val="22"/>
          <w:szCs w:val="22"/>
        </w:rPr>
        <w:t xml:space="preserve"> </w:t>
      </w:r>
      <w:r w:rsidR="00773117" w:rsidRPr="003E2AC6">
        <w:rPr>
          <w:rFonts w:ascii="Arial" w:hAnsi="Arial" w:cs="Arial"/>
          <w:sz w:val="22"/>
          <w:szCs w:val="22"/>
        </w:rPr>
        <w:t>złożeniem</w:t>
      </w:r>
      <w:r w:rsidR="00773117" w:rsidRPr="003E2AC6">
        <w:rPr>
          <w:rFonts w:ascii="Arial" w:eastAsia="Arial" w:hAnsi="Arial" w:cs="Arial"/>
          <w:sz w:val="22"/>
          <w:szCs w:val="22"/>
        </w:rPr>
        <w:t xml:space="preserve"> </w:t>
      </w:r>
      <w:r w:rsidR="00773117" w:rsidRPr="003E2AC6">
        <w:rPr>
          <w:rFonts w:ascii="Arial" w:hAnsi="Arial" w:cs="Arial"/>
          <w:sz w:val="22"/>
          <w:szCs w:val="22"/>
        </w:rPr>
        <w:t>oferty.</w:t>
      </w:r>
      <w:r w:rsidR="00773117" w:rsidRPr="003E2AC6">
        <w:rPr>
          <w:rFonts w:ascii="Arial" w:eastAsia="Arial" w:hAnsi="Arial" w:cs="Arial"/>
          <w:sz w:val="22"/>
          <w:szCs w:val="22"/>
        </w:rPr>
        <w:t xml:space="preserve"> </w:t>
      </w:r>
      <w:r w:rsidR="00773117" w:rsidRPr="003E2AC6">
        <w:rPr>
          <w:rFonts w:ascii="Arial" w:hAnsi="Arial" w:cs="Arial"/>
          <w:sz w:val="22"/>
          <w:szCs w:val="22"/>
        </w:rPr>
        <w:t>Zamawiający</w:t>
      </w:r>
      <w:r w:rsidR="00773117" w:rsidRPr="003E2AC6">
        <w:rPr>
          <w:rFonts w:ascii="Arial" w:eastAsia="Arial" w:hAnsi="Arial" w:cs="Arial"/>
          <w:sz w:val="22"/>
          <w:szCs w:val="22"/>
        </w:rPr>
        <w:t xml:space="preserve"> </w:t>
      </w:r>
      <w:r w:rsidR="00773117" w:rsidRPr="003E2AC6">
        <w:rPr>
          <w:rFonts w:ascii="Arial" w:hAnsi="Arial" w:cs="Arial"/>
          <w:sz w:val="22"/>
          <w:szCs w:val="22"/>
        </w:rPr>
        <w:t>nie</w:t>
      </w:r>
      <w:r w:rsidR="00773117" w:rsidRPr="003E2AC6">
        <w:rPr>
          <w:rFonts w:ascii="Arial" w:eastAsia="Arial" w:hAnsi="Arial" w:cs="Arial"/>
          <w:sz w:val="22"/>
          <w:szCs w:val="22"/>
        </w:rPr>
        <w:t xml:space="preserve"> </w:t>
      </w:r>
      <w:r w:rsidR="00773117" w:rsidRPr="003E2AC6">
        <w:rPr>
          <w:rFonts w:ascii="Arial" w:hAnsi="Arial" w:cs="Arial"/>
          <w:sz w:val="22"/>
          <w:szCs w:val="22"/>
        </w:rPr>
        <w:t>przewiduje</w:t>
      </w:r>
      <w:r w:rsidR="00773117" w:rsidRPr="003E2AC6">
        <w:rPr>
          <w:rFonts w:ascii="Arial" w:eastAsia="Arial" w:hAnsi="Arial" w:cs="Arial"/>
          <w:sz w:val="22"/>
          <w:szCs w:val="22"/>
        </w:rPr>
        <w:t xml:space="preserve"> </w:t>
      </w:r>
      <w:r w:rsidR="00773117" w:rsidRPr="003E2AC6">
        <w:rPr>
          <w:rFonts w:ascii="Arial" w:hAnsi="Arial" w:cs="Arial"/>
          <w:sz w:val="22"/>
          <w:szCs w:val="22"/>
        </w:rPr>
        <w:t>zwrotu</w:t>
      </w:r>
      <w:r w:rsidR="00773117" w:rsidRPr="003E2AC6">
        <w:rPr>
          <w:rFonts w:ascii="Arial" w:eastAsia="Arial" w:hAnsi="Arial" w:cs="Arial"/>
          <w:sz w:val="22"/>
          <w:szCs w:val="22"/>
        </w:rPr>
        <w:t xml:space="preserve">  </w:t>
      </w:r>
      <w:r w:rsidR="00773117" w:rsidRPr="003E2AC6">
        <w:rPr>
          <w:rFonts w:ascii="Arial" w:hAnsi="Arial" w:cs="Arial"/>
          <w:sz w:val="22"/>
          <w:szCs w:val="22"/>
        </w:rPr>
        <w:t>kosztów</w:t>
      </w:r>
      <w:r w:rsidR="00773117" w:rsidRPr="003E2AC6">
        <w:rPr>
          <w:rFonts w:ascii="Arial" w:eastAsia="Arial" w:hAnsi="Arial" w:cs="Arial"/>
          <w:sz w:val="22"/>
          <w:szCs w:val="22"/>
        </w:rPr>
        <w:t xml:space="preserve"> </w:t>
      </w:r>
      <w:r w:rsidR="00773117" w:rsidRPr="003E2AC6">
        <w:rPr>
          <w:rFonts w:ascii="Arial" w:hAnsi="Arial" w:cs="Arial"/>
          <w:sz w:val="22"/>
          <w:szCs w:val="22"/>
        </w:rPr>
        <w:t>udziału</w:t>
      </w:r>
      <w:r w:rsidR="00773117" w:rsidRPr="003E2AC6">
        <w:rPr>
          <w:rFonts w:ascii="Arial" w:eastAsia="Arial" w:hAnsi="Arial" w:cs="Arial"/>
          <w:sz w:val="22"/>
          <w:szCs w:val="22"/>
        </w:rPr>
        <w:t xml:space="preserve"> </w:t>
      </w:r>
      <w:r w:rsidR="00773117" w:rsidRPr="003E2AC6">
        <w:rPr>
          <w:rFonts w:ascii="Arial" w:hAnsi="Arial" w:cs="Arial"/>
          <w:sz w:val="22"/>
          <w:szCs w:val="22"/>
        </w:rPr>
        <w:t>w</w:t>
      </w:r>
      <w:r w:rsidR="00773117" w:rsidRPr="003E2AC6">
        <w:rPr>
          <w:rFonts w:ascii="Arial" w:eastAsia="Arial" w:hAnsi="Arial" w:cs="Arial"/>
          <w:sz w:val="22"/>
          <w:szCs w:val="22"/>
        </w:rPr>
        <w:t xml:space="preserve"> </w:t>
      </w:r>
      <w:r w:rsidR="00773117" w:rsidRPr="003E2AC6">
        <w:rPr>
          <w:rFonts w:ascii="Arial" w:hAnsi="Arial" w:cs="Arial"/>
          <w:sz w:val="22"/>
          <w:szCs w:val="22"/>
        </w:rPr>
        <w:t>postępowaniu.</w:t>
      </w:r>
    </w:p>
    <w:p w:rsidR="0028145A" w:rsidRPr="003E2AC6" w:rsidRDefault="00C62868" w:rsidP="00C62868">
      <w:pPr>
        <w:tabs>
          <w:tab w:val="left" w:pos="426"/>
        </w:tabs>
        <w:jc w:val="both"/>
        <w:rPr>
          <w:rFonts w:ascii="Arial" w:hAnsi="Arial" w:cs="Arial"/>
          <w:sz w:val="22"/>
          <w:szCs w:val="22"/>
        </w:rPr>
      </w:pPr>
      <w:r w:rsidRPr="003E2AC6">
        <w:rPr>
          <w:rFonts w:ascii="Arial" w:hAnsi="Arial" w:cs="Arial"/>
          <w:sz w:val="22"/>
          <w:szCs w:val="22"/>
        </w:rPr>
        <w:t>3.</w:t>
      </w:r>
      <w:r w:rsidR="00A804EC" w:rsidRPr="003E2AC6">
        <w:rPr>
          <w:rFonts w:ascii="Arial" w:hAnsi="Arial" w:cs="Arial"/>
          <w:sz w:val="22"/>
          <w:szCs w:val="22"/>
        </w:rPr>
        <w:t>6</w:t>
      </w:r>
      <w:r w:rsidRPr="003E2AC6">
        <w:rPr>
          <w:rFonts w:ascii="Arial" w:hAnsi="Arial" w:cs="Arial"/>
          <w:sz w:val="22"/>
          <w:szCs w:val="22"/>
        </w:rPr>
        <w:t xml:space="preserve"> </w:t>
      </w:r>
      <w:r w:rsidR="00773117" w:rsidRPr="003E2AC6">
        <w:rPr>
          <w:rFonts w:ascii="Arial" w:hAnsi="Arial" w:cs="Arial"/>
          <w:sz w:val="22"/>
          <w:szCs w:val="22"/>
        </w:rPr>
        <w:t xml:space="preserve">Wspólny słownik zamówień (CPV):  </w:t>
      </w:r>
      <w:r w:rsidRPr="003E2AC6">
        <w:rPr>
          <w:rFonts w:ascii="Arial" w:hAnsi="Arial" w:cs="Arial"/>
          <w:sz w:val="22"/>
          <w:szCs w:val="22"/>
        </w:rPr>
        <w:t>50000000-5</w:t>
      </w:r>
      <w:r w:rsidR="00D627CE" w:rsidRPr="003E2AC6">
        <w:rPr>
          <w:rFonts w:ascii="Arial" w:hAnsi="Arial" w:cs="Arial"/>
          <w:sz w:val="22"/>
          <w:szCs w:val="22"/>
        </w:rPr>
        <w:t xml:space="preserve"> - Usługi </w:t>
      </w:r>
      <w:r w:rsidRPr="003E2AC6">
        <w:rPr>
          <w:rFonts w:ascii="Arial" w:hAnsi="Arial" w:cs="Arial"/>
          <w:sz w:val="22"/>
          <w:szCs w:val="22"/>
        </w:rPr>
        <w:t>naprawcze i konserwacyjne.</w:t>
      </w:r>
    </w:p>
    <w:p w:rsidR="0028145A" w:rsidRPr="003E2AC6" w:rsidRDefault="00C62868" w:rsidP="00C62868">
      <w:pPr>
        <w:tabs>
          <w:tab w:val="left" w:pos="426"/>
          <w:tab w:val="left" w:pos="567"/>
        </w:tabs>
        <w:ind w:right="-283"/>
        <w:contextualSpacing/>
        <w:jc w:val="both"/>
        <w:rPr>
          <w:rFonts w:ascii="Arial" w:hAnsi="Arial" w:cs="Arial"/>
          <w:sz w:val="22"/>
        </w:rPr>
      </w:pPr>
      <w:r w:rsidRPr="003E2AC6">
        <w:rPr>
          <w:rFonts w:ascii="Arial" w:hAnsi="Arial" w:cs="Arial"/>
          <w:sz w:val="22"/>
        </w:rPr>
        <w:t>3.</w:t>
      </w:r>
      <w:r w:rsidR="00A804EC" w:rsidRPr="003E2AC6">
        <w:rPr>
          <w:rFonts w:ascii="Arial" w:hAnsi="Arial" w:cs="Arial"/>
          <w:sz w:val="22"/>
        </w:rPr>
        <w:t>7</w:t>
      </w:r>
      <w:r w:rsidRPr="003E2AC6">
        <w:rPr>
          <w:rFonts w:ascii="Arial" w:hAnsi="Arial" w:cs="Arial"/>
          <w:sz w:val="22"/>
        </w:rPr>
        <w:t xml:space="preserve"> </w:t>
      </w:r>
      <w:r w:rsidR="00773117" w:rsidRPr="003E2AC6">
        <w:rPr>
          <w:rFonts w:ascii="Arial" w:hAnsi="Arial" w:cs="Arial"/>
          <w:sz w:val="22"/>
        </w:rPr>
        <w:t>Zamawiający nie dopuszcza składania ofert wariantowych.</w:t>
      </w:r>
    </w:p>
    <w:p w:rsidR="009550E1" w:rsidRPr="003E2AC6" w:rsidRDefault="00C62868" w:rsidP="00C62868">
      <w:pPr>
        <w:tabs>
          <w:tab w:val="left" w:pos="567"/>
          <w:tab w:val="left" w:pos="851"/>
        </w:tabs>
        <w:ind w:right="-283"/>
        <w:contextualSpacing/>
        <w:jc w:val="both"/>
        <w:rPr>
          <w:rFonts w:ascii="Arial" w:hAnsi="Arial" w:cs="Arial"/>
          <w:sz w:val="22"/>
        </w:rPr>
      </w:pPr>
      <w:r w:rsidRPr="003E2AC6">
        <w:rPr>
          <w:rFonts w:ascii="Arial" w:hAnsi="Arial" w:cs="Arial"/>
          <w:sz w:val="22"/>
        </w:rPr>
        <w:t>3.</w:t>
      </w:r>
      <w:r w:rsidR="00A804EC" w:rsidRPr="003E2AC6">
        <w:rPr>
          <w:rFonts w:ascii="Arial" w:hAnsi="Arial" w:cs="Arial"/>
          <w:sz w:val="22"/>
        </w:rPr>
        <w:t>8</w:t>
      </w:r>
      <w:r w:rsidRPr="003E2AC6">
        <w:rPr>
          <w:rFonts w:ascii="Arial" w:hAnsi="Arial" w:cs="Arial"/>
          <w:sz w:val="22"/>
        </w:rPr>
        <w:t xml:space="preserve"> </w:t>
      </w:r>
      <w:r w:rsidR="00773117" w:rsidRPr="003E2AC6">
        <w:rPr>
          <w:rFonts w:ascii="Arial" w:hAnsi="Arial" w:cs="Arial"/>
          <w:sz w:val="22"/>
        </w:rPr>
        <w:t>Zamawiający nie przewiduje udzielenia zamówień</w:t>
      </w:r>
      <w:r w:rsidR="00773117" w:rsidRPr="003E2AC6">
        <w:rPr>
          <w:b/>
          <w:bCs/>
          <w:sz w:val="21"/>
          <w:szCs w:val="21"/>
        </w:rPr>
        <w:t xml:space="preserve">, </w:t>
      </w:r>
      <w:r w:rsidR="00773117" w:rsidRPr="003E2AC6">
        <w:rPr>
          <w:rFonts w:ascii="Arial" w:hAnsi="Arial" w:cs="Arial"/>
          <w:bCs/>
          <w:sz w:val="22"/>
          <w:szCs w:val="22"/>
        </w:rPr>
        <w:t>o których mowa w art. 67 ust. 1 pkt 6 ustawy.</w:t>
      </w:r>
    </w:p>
    <w:p w:rsidR="009550E1" w:rsidRPr="003E2AC6" w:rsidRDefault="00C62868" w:rsidP="00C62868">
      <w:pPr>
        <w:tabs>
          <w:tab w:val="left" w:pos="567"/>
          <w:tab w:val="left" w:pos="851"/>
        </w:tabs>
        <w:ind w:right="-283"/>
        <w:contextualSpacing/>
        <w:jc w:val="both"/>
        <w:rPr>
          <w:rFonts w:ascii="Arial" w:hAnsi="Arial" w:cs="Arial"/>
          <w:sz w:val="22"/>
        </w:rPr>
      </w:pPr>
      <w:r w:rsidRPr="003E2AC6">
        <w:rPr>
          <w:rFonts w:ascii="Arial" w:hAnsi="Arial" w:cs="Arial"/>
          <w:bCs/>
          <w:sz w:val="22"/>
          <w:szCs w:val="22"/>
        </w:rPr>
        <w:t>3.</w:t>
      </w:r>
      <w:r w:rsidR="00A804EC" w:rsidRPr="003E2AC6">
        <w:rPr>
          <w:rFonts w:ascii="Arial" w:hAnsi="Arial" w:cs="Arial"/>
          <w:bCs/>
          <w:sz w:val="22"/>
          <w:szCs w:val="22"/>
        </w:rPr>
        <w:t xml:space="preserve">10 </w:t>
      </w:r>
      <w:r w:rsidR="00773117" w:rsidRPr="003E2AC6">
        <w:rPr>
          <w:rFonts w:ascii="Arial" w:hAnsi="Arial" w:cs="Arial"/>
          <w:bCs/>
          <w:sz w:val="22"/>
          <w:szCs w:val="22"/>
        </w:rPr>
        <w:t>Zamawiający nie przewiduje zawarcia umowy ramowej.</w:t>
      </w:r>
    </w:p>
    <w:p w:rsidR="006F5BAA" w:rsidRPr="003E2AC6" w:rsidRDefault="00A804EC" w:rsidP="00C62868">
      <w:pPr>
        <w:tabs>
          <w:tab w:val="left" w:pos="567"/>
          <w:tab w:val="left" w:pos="851"/>
        </w:tabs>
        <w:ind w:right="-283"/>
        <w:contextualSpacing/>
        <w:jc w:val="both"/>
        <w:rPr>
          <w:rFonts w:ascii="Arial" w:hAnsi="Arial" w:cs="Arial"/>
          <w:sz w:val="22"/>
        </w:rPr>
      </w:pPr>
      <w:r w:rsidRPr="003E2AC6">
        <w:rPr>
          <w:rFonts w:ascii="Arial" w:hAnsi="Arial" w:cs="Arial"/>
          <w:bCs/>
          <w:sz w:val="22"/>
          <w:szCs w:val="22"/>
        </w:rPr>
        <w:t>3.11</w:t>
      </w:r>
      <w:r w:rsidR="00C62868" w:rsidRPr="003E2AC6">
        <w:rPr>
          <w:rFonts w:ascii="Arial" w:hAnsi="Arial" w:cs="Arial"/>
          <w:bCs/>
          <w:sz w:val="22"/>
          <w:szCs w:val="22"/>
        </w:rPr>
        <w:t xml:space="preserve"> </w:t>
      </w:r>
      <w:r w:rsidR="00773117" w:rsidRPr="003E2AC6">
        <w:rPr>
          <w:rFonts w:ascii="Arial" w:hAnsi="Arial" w:cs="Arial"/>
          <w:bCs/>
          <w:sz w:val="22"/>
          <w:szCs w:val="22"/>
        </w:rPr>
        <w:t>Zamawiający nie przewiduje z</w:t>
      </w:r>
      <w:r w:rsidR="00773117" w:rsidRPr="003E2AC6">
        <w:rPr>
          <w:rFonts w:ascii="Arial" w:hAnsi="Arial" w:cs="Arial"/>
          <w:sz w:val="22"/>
          <w:szCs w:val="24"/>
        </w:rPr>
        <w:t xml:space="preserve">ebrania Wykonawców. </w:t>
      </w:r>
    </w:p>
    <w:p w:rsidR="00773117" w:rsidRPr="003E2AC6" w:rsidRDefault="00C62868" w:rsidP="00C62868">
      <w:pPr>
        <w:tabs>
          <w:tab w:val="left" w:pos="567"/>
          <w:tab w:val="left" w:pos="851"/>
        </w:tabs>
        <w:ind w:right="-283"/>
        <w:contextualSpacing/>
        <w:jc w:val="both"/>
        <w:rPr>
          <w:rFonts w:ascii="Arial" w:hAnsi="Arial" w:cs="Arial"/>
          <w:sz w:val="22"/>
        </w:rPr>
      </w:pPr>
      <w:r w:rsidRPr="003E2AC6">
        <w:rPr>
          <w:rFonts w:ascii="Arial" w:hAnsi="Arial" w:cs="Arial"/>
          <w:bCs/>
          <w:sz w:val="22"/>
          <w:szCs w:val="22"/>
        </w:rPr>
        <w:t>3.1</w:t>
      </w:r>
      <w:r w:rsidR="00A804EC" w:rsidRPr="003E2AC6">
        <w:rPr>
          <w:rFonts w:ascii="Arial" w:hAnsi="Arial" w:cs="Arial"/>
          <w:bCs/>
          <w:sz w:val="22"/>
          <w:szCs w:val="22"/>
        </w:rPr>
        <w:t>2</w:t>
      </w:r>
      <w:r w:rsidRPr="003E2AC6">
        <w:rPr>
          <w:rFonts w:ascii="Arial" w:hAnsi="Arial" w:cs="Arial"/>
          <w:bCs/>
          <w:sz w:val="22"/>
          <w:szCs w:val="22"/>
        </w:rPr>
        <w:t xml:space="preserve"> </w:t>
      </w:r>
      <w:r w:rsidR="00773117" w:rsidRPr="003E2AC6">
        <w:rPr>
          <w:rFonts w:ascii="Arial" w:hAnsi="Arial" w:cs="Arial"/>
          <w:bCs/>
          <w:sz w:val="22"/>
          <w:szCs w:val="22"/>
        </w:rPr>
        <w:t>Zamawiający nie przewiduje aukcji elektronicznej.</w:t>
      </w:r>
    </w:p>
    <w:p w:rsidR="000F6C70" w:rsidRPr="003E2AC6" w:rsidRDefault="000F6C70" w:rsidP="000F6C70">
      <w:pPr>
        <w:tabs>
          <w:tab w:val="left" w:pos="567"/>
          <w:tab w:val="left" w:pos="851"/>
        </w:tabs>
        <w:ind w:left="142" w:right="-283"/>
        <w:contextualSpacing/>
        <w:jc w:val="both"/>
        <w:rPr>
          <w:rFonts w:ascii="Arial" w:hAnsi="Arial" w:cs="Arial"/>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4"/>
      </w:tblGrid>
      <w:tr w:rsidR="00DF2161" w:rsidRPr="003E2AC6" w:rsidTr="00853520">
        <w:trPr>
          <w:trHeight w:val="285"/>
        </w:trPr>
        <w:tc>
          <w:tcPr>
            <w:tcW w:w="7654" w:type="dxa"/>
          </w:tcPr>
          <w:p w:rsidR="00773117" w:rsidRPr="003E2AC6" w:rsidRDefault="00773117" w:rsidP="00853520">
            <w:pPr>
              <w:pStyle w:val="Tekstpodstawowy"/>
              <w:ind w:left="72"/>
              <w:jc w:val="both"/>
              <w:rPr>
                <w:rFonts w:ascii="Arial" w:hAnsi="Arial" w:cs="Arial"/>
                <w:b/>
                <w:sz w:val="22"/>
              </w:rPr>
            </w:pPr>
            <w:r w:rsidRPr="003E2AC6">
              <w:rPr>
                <w:rFonts w:ascii="Arial" w:hAnsi="Arial" w:cs="Arial"/>
                <w:b/>
                <w:sz w:val="22"/>
              </w:rPr>
              <w:t>IV TERMIN REALIZACJI/WYKONANIA PRZEDMIOTU ZAMÓWIENIA</w:t>
            </w:r>
          </w:p>
        </w:tc>
      </w:tr>
    </w:tbl>
    <w:p w:rsidR="00751EAD" w:rsidRPr="003E2AC6" w:rsidRDefault="00751EAD" w:rsidP="00751EAD">
      <w:pPr>
        <w:pStyle w:val="Standard"/>
        <w:widowControl/>
        <w:autoSpaceDE/>
        <w:autoSpaceDN w:val="0"/>
        <w:spacing w:line="276" w:lineRule="auto"/>
        <w:ind w:left="360"/>
        <w:jc w:val="both"/>
        <w:textAlignment w:val="baseline"/>
        <w:rPr>
          <w:rFonts w:ascii="Arial" w:hAnsi="Arial" w:cs="Arial"/>
          <w:b/>
          <w:spacing w:val="-3"/>
          <w:sz w:val="22"/>
          <w:szCs w:val="22"/>
        </w:rPr>
      </w:pPr>
    </w:p>
    <w:p w:rsidR="00057DBB" w:rsidRPr="003E2AC6" w:rsidRDefault="00F43BEF" w:rsidP="00A91180">
      <w:pPr>
        <w:pStyle w:val="Standard"/>
        <w:widowControl/>
        <w:numPr>
          <w:ilvl w:val="0"/>
          <w:numId w:val="12"/>
        </w:numPr>
        <w:autoSpaceDE/>
        <w:autoSpaceDN w:val="0"/>
        <w:spacing w:line="276" w:lineRule="auto"/>
        <w:jc w:val="both"/>
        <w:textAlignment w:val="baseline"/>
        <w:rPr>
          <w:rFonts w:ascii="Arial" w:hAnsi="Arial" w:cs="Arial"/>
          <w:b/>
          <w:spacing w:val="-3"/>
          <w:sz w:val="22"/>
          <w:szCs w:val="22"/>
        </w:rPr>
      </w:pPr>
      <w:r w:rsidRPr="003E2AC6">
        <w:rPr>
          <w:rFonts w:ascii="Arial" w:hAnsi="Arial" w:cs="Arial"/>
          <w:sz w:val="22"/>
          <w:szCs w:val="22"/>
        </w:rPr>
        <w:t xml:space="preserve">Zamówienie należy wykonać w terminie: </w:t>
      </w:r>
      <w:r w:rsidR="007C7ACA" w:rsidRPr="003E2AC6">
        <w:rPr>
          <w:rFonts w:ascii="Arial" w:hAnsi="Arial" w:cs="Arial"/>
          <w:b/>
          <w:sz w:val="22"/>
          <w:szCs w:val="22"/>
        </w:rPr>
        <w:t>23</w:t>
      </w:r>
      <w:r w:rsidR="00DF2161" w:rsidRPr="003E2AC6">
        <w:rPr>
          <w:rFonts w:ascii="Arial" w:hAnsi="Arial" w:cs="Arial"/>
          <w:b/>
          <w:sz w:val="22"/>
          <w:szCs w:val="22"/>
        </w:rPr>
        <w:t xml:space="preserve"> grudnia </w:t>
      </w:r>
      <w:r w:rsidR="00C62868" w:rsidRPr="003E2AC6">
        <w:rPr>
          <w:rFonts w:ascii="Arial" w:hAnsi="Arial" w:cs="Arial"/>
          <w:b/>
          <w:sz w:val="22"/>
          <w:szCs w:val="22"/>
        </w:rPr>
        <w:t xml:space="preserve">2019 r. </w:t>
      </w:r>
    </w:p>
    <w:p w:rsidR="00940A5F" w:rsidRPr="003E2AC6" w:rsidRDefault="00940A5F" w:rsidP="00940A5F">
      <w:pPr>
        <w:pStyle w:val="Standard"/>
        <w:widowControl/>
        <w:autoSpaceDE/>
        <w:autoSpaceDN w:val="0"/>
        <w:spacing w:line="276" w:lineRule="auto"/>
        <w:ind w:left="360"/>
        <w:jc w:val="both"/>
        <w:textAlignment w:val="baseline"/>
        <w:rPr>
          <w:rFonts w:ascii="Arial" w:hAnsi="Arial" w:cs="Arial"/>
          <w:b/>
          <w:spacing w:val="-3"/>
          <w:sz w:val="22"/>
          <w:szCs w:val="22"/>
        </w:rPr>
      </w:pPr>
    </w:p>
    <w:tbl>
      <w:tblPr>
        <w:tblStyle w:val="Tabela-Siatka"/>
        <w:tblW w:w="0" w:type="auto"/>
        <w:tblInd w:w="392" w:type="dxa"/>
        <w:tblLook w:val="04A0" w:firstRow="1" w:lastRow="0" w:firstColumn="1" w:lastColumn="0" w:noHBand="0" w:noVBand="1"/>
      </w:tblPr>
      <w:tblGrid>
        <w:gridCol w:w="7796"/>
      </w:tblGrid>
      <w:tr w:rsidR="003E2AC6" w:rsidRPr="003E2AC6" w:rsidTr="00853520">
        <w:tc>
          <w:tcPr>
            <w:tcW w:w="7796" w:type="dxa"/>
          </w:tcPr>
          <w:p w:rsidR="00773117" w:rsidRPr="003E2AC6" w:rsidRDefault="00773117" w:rsidP="00853520">
            <w:pPr>
              <w:pStyle w:val="Standard"/>
              <w:widowControl/>
              <w:autoSpaceDE/>
              <w:autoSpaceDN w:val="0"/>
              <w:spacing w:line="276" w:lineRule="auto"/>
              <w:jc w:val="both"/>
              <w:textAlignment w:val="baseline"/>
              <w:rPr>
                <w:rFonts w:ascii="Arial" w:hAnsi="Arial" w:cs="Arial"/>
                <w:b/>
                <w:spacing w:val="-3"/>
                <w:sz w:val="22"/>
                <w:szCs w:val="22"/>
              </w:rPr>
            </w:pPr>
            <w:r w:rsidRPr="003E2AC6">
              <w:rPr>
                <w:rFonts w:ascii="Arial" w:hAnsi="Arial" w:cs="Arial"/>
                <w:b/>
                <w:bCs/>
                <w:sz w:val="22"/>
                <w:szCs w:val="22"/>
              </w:rPr>
              <w:t>V. PROCEDURA ODWRÓCONA W PRZETARGU NIEOGRANICZONYM</w:t>
            </w:r>
          </w:p>
        </w:tc>
      </w:tr>
    </w:tbl>
    <w:p w:rsidR="00773117" w:rsidRPr="003E2AC6" w:rsidRDefault="00773117" w:rsidP="00773117">
      <w:pPr>
        <w:jc w:val="both"/>
        <w:rPr>
          <w:rFonts w:ascii="Arial" w:hAnsi="Arial" w:cs="Arial"/>
          <w:sz w:val="22"/>
          <w:szCs w:val="22"/>
        </w:rPr>
      </w:pPr>
      <w:r w:rsidRPr="003E2AC6">
        <w:rPr>
          <w:rFonts w:ascii="Arial" w:hAnsi="Arial" w:cs="Arial"/>
          <w:bCs/>
          <w:sz w:val="22"/>
          <w:szCs w:val="22"/>
        </w:rPr>
        <w:t>W prowadzonym postępowaniu o udzielenie zamówienia publicznego Zamawiający przewiduj</w:t>
      </w:r>
      <w:r w:rsidR="000E1FF0" w:rsidRPr="003E2AC6">
        <w:rPr>
          <w:rFonts w:ascii="Arial" w:hAnsi="Arial" w:cs="Arial"/>
          <w:bCs/>
          <w:sz w:val="22"/>
          <w:szCs w:val="22"/>
        </w:rPr>
        <w:t>e</w:t>
      </w:r>
      <w:r w:rsidRPr="003E2AC6">
        <w:rPr>
          <w:rFonts w:ascii="Arial" w:hAnsi="Arial" w:cs="Arial"/>
          <w:bCs/>
          <w:sz w:val="22"/>
          <w:szCs w:val="22"/>
        </w:rPr>
        <w:t xml:space="preserve"> tzw. </w:t>
      </w:r>
      <w:r w:rsidRPr="003E2AC6">
        <w:rPr>
          <w:rFonts w:ascii="Arial" w:hAnsi="Arial" w:cs="Arial"/>
          <w:b/>
          <w:bCs/>
          <w:sz w:val="22"/>
          <w:szCs w:val="22"/>
          <w:u w:val="single"/>
        </w:rPr>
        <w:t>„procedurę odwróconą”,</w:t>
      </w:r>
      <w:r w:rsidRPr="003E2AC6">
        <w:rPr>
          <w:rFonts w:ascii="Arial" w:hAnsi="Arial" w:cs="Arial"/>
          <w:bCs/>
          <w:sz w:val="22"/>
          <w:szCs w:val="22"/>
        </w:rPr>
        <w:t xml:space="preserve"> o której mowa w art. 24aa ustawy </w:t>
      </w:r>
      <w:proofErr w:type="spellStart"/>
      <w:r w:rsidRPr="003E2AC6">
        <w:rPr>
          <w:rFonts w:ascii="Arial" w:hAnsi="Arial" w:cs="Arial"/>
          <w:bCs/>
          <w:sz w:val="22"/>
          <w:szCs w:val="22"/>
        </w:rPr>
        <w:t>Pzp</w:t>
      </w:r>
      <w:proofErr w:type="spellEnd"/>
      <w:r w:rsidRPr="003E2AC6">
        <w:rPr>
          <w:rFonts w:ascii="Arial" w:hAnsi="Arial" w:cs="Arial"/>
          <w:bCs/>
          <w:sz w:val="22"/>
          <w:szCs w:val="22"/>
        </w:rPr>
        <w:t xml:space="preserve">. Procedura ta polega na tym, że Zamawiający w toku czynności oceny ofert nie będzie dokonywał podmiotowej oceny wszystkich Wykonawców </w:t>
      </w:r>
      <w:r w:rsidR="009475BE" w:rsidRPr="003E2AC6">
        <w:rPr>
          <w:rFonts w:ascii="Arial" w:hAnsi="Arial" w:cs="Arial"/>
          <w:bCs/>
          <w:sz w:val="22"/>
          <w:szCs w:val="22"/>
        </w:rPr>
        <w:t>(</w:t>
      </w:r>
      <w:r w:rsidRPr="003E2AC6">
        <w:rPr>
          <w:rFonts w:ascii="Arial" w:hAnsi="Arial" w:cs="Arial"/>
          <w:bCs/>
          <w:sz w:val="22"/>
          <w:szCs w:val="22"/>
        </w:rPr>
        <w:t>ocena spełnienia warunków udziału w postępowaniu, oraz braku podstaw do wykluczenia</w:t>
      </w:r>
      <w:r w:rsidR="009475BE" w:rsidRPr="003E2AC6">
        <w:rPr>
          <w:rFonts w:ascii="Arial" w:hAnsi="Arial" w:cs="Arial"/>
          <w:bCs/>
          <w:sz w:val="22"/>
          <w:szCs w:val="22"/>
        </w:rPr>
        <w:t>)</w:t>
      </w:r>
      <w:r w:rsidR="009475BE" w:rsidRPr="003E2AC6">
        <w:rPr>
          <w:rFonts w:ascii="Arial" w:hAnsi="Arial" w:cs="Arial"/>
          <w:bCs/>
          <w:sz w:val="22"/>
          <w:szCs w:val="22"/>
        </w:rPr>
        <w:br/>
      </w:r>
      <w:r w:rsidRPr="003E2AC6">
        <w:rPr>
          <w:rFonts w:ascii="Arial" w:hAnsi="Arial" w:cs="Arial"/>
          <w:bCs/>
          <w:sz w:val="22"/>
          <w:szCs w:val="22"/>
        </w:rPr>
        <w:t>i nie będzie badał wszystkich wstępnych oświadczeń Wykonawców, złożonych przy ofertach. Zamawiający najpierw dokona oceny złożonych ofert, pod kątem kryteriów oceny ofert, określonych w Części X</w:t>
      </w:r>
      <w:r w:rsidR="0080480C" w:rsidRPr="003E2AC6">
        <w:rPr>
          <w:rFonts w:ascii="Arial" w:hAnsi="Arial" w:cs="Arial"/>
          <w:bCs/>
          <w:sz w:val="22"/>
          <w:szCs w:val="22"/>
        </w:rPr>
        <w:t>V</w:t>
      </w:r>
      <w:r w:rsidRPr="003E2AC6">
        <w:rPr>
          <w:rFonts w:ascii="Arial" w:hAnsi="Arial" w:cs="Arial"/>
          <w:bCs/>
          <w:sz w:val="22"/>
          <w:szCs w:val="22"/>
        </w:rPr>
        <w:t xml:space="preserve"> SIWZ oraz przesłanek odrzucenia oferty </w:t>
      </w:r>
      <w:r w:rsidR="009475BE" w:rsidRPr="003E2AC6">
        <w:rPr>
          <w:rFonts w:ascii="Arial" w:hAnsi="Arial" w:cs="Arial"/>
          <w:bCs/>
          <w:sz w:val="22"/>
          <w:szCs w:val="22"/>
        </w:rPr>
        <w:t>(</w:t>
      </w:r>
      <w:r w:rsidRPr="003E2AC6">
        <w:rPr>
          <w:rFonts w:ascii="Arial" w:hAnsi="Arial" w:cs="Arial"/>
          <w:bCs/>
          <w:sz w:val="22"/>
          <w:szCs w:val="22"/>
        </w:rPr>
        <w:t>art. 89 ust. 1 u</w:t>
      </w:r>
      <w:r w:rsidR="009475BE" w:rsidRPr="003E2AC6">
        <w:rPr>
          <w:rFonts w:ascii="Arial" w:hAnsi="Arial" w:cs="Arial"/>
          <w:bCs/>
          <w:sz w:val="22"/>
          <w:szCs w:val="22"/>
        </w:rPr>
        <w:t xml:space="preserve">stawy </w:t>
      </w:r>
      <w:proofErr w:type="spellStart"/>
      <w:r w:rsidR="009475BE" w:rsidRPr="003E2AC6">
        <w:rPr>
          <w:rFonts w:ascii="Arial" w:hAnsi="Arial" w:cs="Arial"/>
          <w:bCs/>
          <w:sz w:val="22"/>
          <w:szCs w:val="22"/>
        </w:rPr>
        <w:t>Pzp</w:t>
      </w:r>
      <w:proofErr w:type="spellEnd"/>
      <w:r w:rsidR="009475BE" w:rsidRPr="003E2AC6">
        <w:rPr>
          <w:rFonts w:ascii="Arial" w:hAnsi="Arial" w:cs="Arial"/>
          <w:bCs/>
          <w:sz w:val="22"/>
          <w:szCs w:val="22"/>
        </w:rPr>
        <w:t>)</w:t>
      </w:r>
      <w:r w:rsidRPr="003E2AC6">
        <w:rPr>
          <w:rFonts w:ascii="Arial" w:hAnsi="Arial" w:cs="Arial"/>
          <w:bCs/>
          <w:sz w:val="22"/>
          <w:szCs w:val="22"/>
        </w:rPr>
        <w:t xml:space="preserve">, po czym dopiero wyłącznie w odniesieniu do Wykonawcy, którego oferta została najwyższej oceniona </w:t>
      </w:r>
      <w:r w:rsidR="009475BE" w:rsidRPr="003E2AC6">
        <w:rPr>
          <w:rFonts w:ascii="Arial" w:hAnsi="Arial" w:cs="Arial"/>
          <w:bCs/>
          <w:sz w:val="22"/>
          <w:szCs w:val="22"/>
        </w:rPr>
        <w:t>(</w:t>
      </w:r>
      <w:r w:rsidRPr="003E2AC6">
        <w:rPr>
          <w:rFonts w:ascii="Arial" w:hAnsi="Arial" w:cs="Arial"/>
          <w:bCs/>
          <w:sz w:val="22"/>
          <w:szCs w:val="22"/>
        </w:rPr>
        <w:t>uplasowała się na najwyższej pozycji rankingowej</w:t>
      </w:r>
      <w:r w:rsidR="009475BE" w:rsidRPr="003E2AC6">
        <w:rPr>
          <w:rFonts w:ascii="Arial" w:hAnsi="Arial" w:cs="Arial"/>
          <w:bCs/>
          <w:sz w:val="22"/>
          <w:szCs w:val="22"/>
        </w:rPr>
        <w:t>)</w:t>
      </w:r>
      <w:r w:rsidRPr="003E2AC6">
        <w:rPr>
          <w:rFonts w:ascii="Arial" w:hAnsi="Arial" w:cs="Arial"/>
          <w:bCs/>
          <w:sz w:val="22"/>
          <w:szCs w:val="22"/>
        </w:rPr>
        <w:t xml:space="preserve"> dokona oceny podmiotowej tego Wykonawcy tj. zbada jego oświadczenie wstępne złożone przy ofercie, a następnie zażąda od niego – na podstawie art. 26 ust. 2 ustawy </w:t>
      </w:r>
      <w:proofErr w:type="spellStart"/>
      <w:r w:rsidRPr="003E2AC6">
        <w:rPr>
          <w:rFonts w:ascii="Arial" w:hAnsi="Arial" w:cs="Arial"/>
          <w:bCs/>
          <w:sz w:val="22"/>
          <w:szCs w:val="22"/>
        </w:rPr>
        <w:t>Pzp</w:t>
      </w:r>
      <w:proofErr w:type="spellEnd"/>
      <w:r w:rsidRPr="003E2AC6">
        <w:rPr>
          <w:rFonts w:ascii="Arial" w:hAnsi="Arial" w:cs="Arial"/>
          <w:bCs/>
          <w:sz w:val="22"/>
          <w:szCs w:val="22"/>
        </w:rPr>
        <w:t xml:space="preserve"> przedłożenia określonych dokumentów potwierdzających</w:t>
      </w:r>
      <w:r w:rsidR="002C56BB" w:rsidRPr="003E2AC6">
        <w:rPr>
          <w:rFonts w:ascii="Arial" w:hAnsi="Arial" w:cs="Arial"/>
          <w:bCs/>
          <w:sz w:val="22"/>
          <w:szCs w:val="22"/>
        </w:rPr>
        <w:t xml:space="preserve"> powyższe</w:t>
      </w:r>
      <w:r w:rsidRPr="003E2AC6">
        <w:rPr>
          <w:rFonts w:ascii="Arial" w:hAnsi="Arial" w:cs="Arial"/>
          <w:bCs/>
          <w:sz w:val="22"/>
          <w:szCs w:val="22"/>
        </w:rPr>
        <w:t>.</w:t>
      </w:r>
      <w:r w:rsidR="00874A5E" w:rsidRPr="003E2AC6">
        <w:rPr>
          <w:rFonts w:ascii="Arial" w:hAnsi="Arial" w:cs="Arial"/>
          <w:bCs/>
          <w:sz w:val="22"/>
          <w:szCs w:val="22"/>
        </w:rPr>
        <w:t xml:space="preserve"> </w:t>
      </w:r>
      <w:r w:rsidR="00331FA0" w:rsidRPr="003E2AC6">
        <w:rPr>
          <w:rFonts w:ascii="Arial" w:hAnsi="Arial" w:cs="Arial"/>
          <w:sz w:val="22"/>
          <w:szCs w:val="22"/>
        </w:rPr>
        <w:t>W przypadku nie spełnienia przez wykonawcę warunków udziału w postępowaniu Zamawiający dokona oceny kolejnego wykonawcy, którego oferta będzie najwyżej oceniona a następnie wezwie do złożenia oświadczeń lub dokumentów potwierdzających spełnienie warunków udziału w postępowaniu.</w:t>
      </w:r>
    </w:p>
    <w:p w:rsidR="00751EAD" w:rsidRPr="003E2AC6" w:rsidRDefault="00751EAD" w:rsidP="00773117">
      <w:pPr>
        <w:jc w:val="both"/>
        <w:rPr>
          <w:rFonts w:ascii="Arial" w:hAnsi="Arial" w:cs="Arial"/>
          <w:bCs/>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2"/>
      </w:tblGrid>
      <w:tr w:rsidR="00DF2161" w:rsidRPr="003E2AC6" w:rsidTr="00853520">
        <w:trPr>
          <w:trHeight w:val="345"/>
        </w:trPr>
        <w:tc>
          <w:tcPr>
            <w:tcW w:w="9922" w:type="dxa"/>
          </w:tcPr>
          <w:p w:rsidR="00773117" w:rsidRPr="003E2AC6" w:rsidRDefault="00773117" w:rsidP="00853520">
            <w:pPr>
              <w:pStyle w:val="Tekstpodstawowy"/>
              <w:jc w:val="both"/>
              <w:rPr>
                <w:rFonts w:ascii="Arial" w:hAnsi="Arial" w:cs="Arial"/>
                <w:b/>
                <w:sz w:val="20"/>
              </w:rPr>
            </w:pPr>
            <w:r w:rsidRPr="003E2AC6">
              <w:rPr>
                <w:rFonts w:ascii="Arial" w:hAnsi="Arial" w:cs="Arial"/>
                <w:b/>
                <w:sz w:val="22"/>
              </w:rPr>
              <w:t>VI</w:t>
            </w:r>
            <w:r w:rsidRPr="003E2AC6">
              <w:rPr>
                <w:rFonts w:ascii="Arial" w:hAnsi="Arial" w:cs="Arial"/>
                <w:b/>
                <w:sz w:val="22"/>
                <w:szCs w:val="22"/>
              </w:rPr>
              <w:t xml:space="preserve">. PODSTAWY WYKLUCZENIA WYKONAWCÓW Z POSTĘPOWANIA OBLIGATORYJNE </w:t>
            </w:r>
            <w:r w:rsidRPr="003E2AC6">
              <w:rPr>
                <w:rFonts w:ascii="Arial" w:hAnsi="Arial" w:cs="Arial"/>
                <w:b/>
                <w:sz w:val="22"/>
                <w:szCs w:val="22"/>
              </w:rPr>
              <w:br/>
              <w:t>I FAKULTATYWNE ORAZ WARUNKI UDZIAŁU W POSTĘPOWANIU</w:t>
            </w:r>
          </w:p>
        </w:tc>
      </w:tr>
    </w:tbl>
    <w:p w:rsidR="00773117" w:rsidRPr="003E2AC6" w:rsidRDefault="00773117" w:rsidP="00773117">
      <w:pPr>
        <w:pStyle w:val="Tekstpodstawowy"/>
        <w:spacing w:after="0"/>
        <w:jc w:val="both"/>
        <w:rPr>
          <w:rFonts w:ascii="Arial" w:hAnsi="Arial" w:cs="Arial"/>
          <w:b/>
          <w:sz w:val="20"/>
        </w:rPr>
      </w:pPr>
    </w:p>
    <w:p w:rsidR="00773117" w:rsidRPr="003E2AC6" w:rsidRDefault="00773117" w:rsidP="002B7A4D">
      <w:pPr>
        <w:ind w:left="357" w:hanging="73"/>
        <w:jc w:val="both"/>
        <w:rPr>
          <w:rFonts w:ascii="Arial" w:hAnsi="Arial" w:cs="Arial"/>
          <w:b/>
          <w:bCs/>
          <w:sz w:val="22"/>
          <w:szCs w:val="22"/>
        </w:rPr>
      </w:pPr>
      <w:r w:rsidRPr="003E2AC6">
        <w:rPr>
          <w:rFonts w:ascii="Arial" w:hAnsi="Arial" w:cs="Arial"/>
          <w:b/>
          <w:bCs/>
          <w:sz w:val="22"/>
          <w:szCs w:val="22"/>
        </w:rPr>
        <w:t>6.1. O udzielenie zamówienia mogą ubiegać się Wykonawcy, którzy nie podlegają wykluczeniu</w:t>
      </w:r>
    </w:p>
    <w:p w:rsidR="00773117" w:rsidRPr="003E2AC6" w:rsidRDefault="00773117" w:rsidP="00773117">
      <w:pPr>
        <w:ind w:left="720" w:hanging="408"/>
        <w:jc w:val="both"/>
        <w:rPr>
          <w:rFonts w:ascii="Arial" w:hAnsi="Arial" w:cs="Arial"/>
          <w:bCs/>
          <w:sz w:val="22"/>
          <w:szCs w:val="22"/>
        </w:rPr>
      </w:pPr>
    </w:p>
    <w:p w:rsidR="00773117" w:rsidRPr="003E2AC6" w:rsidRDefault="00773117" w:rsidP="002B7A4D">
      <w:pPr>
        <w:pStyle w:val="Akapitzlist"/>
        <w:ind w:left="0" w:firstLine="284"/>
        <w:jc w:val="both"/>
        <w:rPr>
          <w:rFonts w:ascii="Arial" w:hAnsi="Arial" w:cs="Arial"/>
          <w:sz w:val="22"/>
          <w:szCs w:val="22"/>
        </w:rPr>
      </w:pPr>
      <w:r w:rsidRPr="003E2AC6">
        <w:rPr>
          <w:rFonts w:ascii="Arial" w:hAnsi="Arial" w:cs="Arial"/>
          <w:sz w:val="22"/>
          <w:szCs w:val="22"/>
        </w:rPr>
        <w:t>6.1.1. Zamawiający wykluczy z postępowania Wykonawcę w przypadkach, o których mowa w art. 24 ust. 1 pkt 12-23 „</w:t>
      </w:r>
      <w:proofErr w:type="spellStart"/>
      <w:r w:rsidRPr="003E2AC6">
        <w:rPr>
          <w:rFonts w:ascii="Arial" w:hAnsi="Arial" w:cs="Arial"/>
          <w:sz w:val="22"/>
          <w:szCs w:val="22"/>
        </w:rPr>
        <w:t>uPzp</w:t>
      </w:r>
      <w:proofErr w:type="spellEnd"/>
      <w:r w:rsidRPr="003E2AC6">
        <w:rPr>
          <w:rFonts w:ascii="Arial" w:hAnsi="Arial" w:cs="Arial"/>
          <w:sz w:val="22"/>
          <w:szCs w:val="22"/>
        </w:rPr>
        <w:t xml:space="preserve">” </w:t>
      </w:r>
      <w:r w:rsidR="009475BE" w:rsidRPr="003E2AC6">
        <w:rPr>
          <w:rFonts w:ascii="Arial" w:hAnsi="Arial" w:cs="Arial"/>
          <w:sz w:val="22"/>
          <w:szCs w:val="22"/>
        </w:rPr>
        <w:t>(</w:t>
      </w:r>
      <w:r w:rsidRPr="003E2AC6">
        <w:rPr>
          <w:rFonts w:ascii="Arial" w:hAnsi="Arial" w:cs="Arial"/>
          <w:sz w:val="22"/>
          <w:szCs w:val="22"/>
        </w:rPr>
        <w:t>tzw. przesłanki wykluczenia obligatoryjne</w:t>
      </w:r>
      <w:r w:rsidR="009475BE" w:rsidRPr="003E2AC6">
        <w:rPr>
          <w:rFonts w:ascii="Arial" w:hAnsi="Arial" w:cs="Arial"/>
          <w:sz w:val="22"/>
          <w:szCs w:val="22"/>
        </w:rPr>
        <w:t>)</w:t>
      </w:r>
      <w:r w:rsidRPr="003E2AC6">
        <w:rPr>
          <w:rFonts w:ascii="Arial" w:hAnsi="Arial" w:cs="Arial"/>
          <w:sz w:val="22"/>
          <w:szCs w:val="22"/>
        </w:rPr>
        <w:t>.</w:t>
      </w:r>
    </w:p>
    <w:p w:rsidR="00773117" w:rsidRPr="003E2AC6" w:rsidRDefault="00773117" w:rsidP="00773117">
      <w:pPr>
        <w:pStyle w:val="Akapitzlist"/>
        <w:ind w:left="0" w:firstLine="357"/>
        <w:jc w:val="both"/>
        <w:rPr>
          <w:rFonts w:ascii="Arial" w:hAnsi="Arial" w:cs="Arial"/>
          <w:bCs/>
          <w:sz w:val="22"/>
          <w:szCs w:val="22"/>
        </w:rPr>
      </w:pPr>
      <w:r w:rsidRPr="003E2AC6">
        <w:rPr>
          <w:rFonts w:ascii="Arial" w:hAnsi="Arial" w:cs="Arial"/>
          <w:sz w:val="22"/>
          <w:szCs w:val="22"/>
        </w:rPr>
        <w:t xml:space="preserve">6.1.2. Z postępowania o udzielenie zamówienia Zamawiający wykluczy także Wykonawcę </w:t>
      </w:r>
      <w:r w:rsidRPr="003E2AC6">
        <w:rPr>
          <w:rFonts w:ascii="Arial" w:hAnsi="Arial" w:cs="Arial"/>
          <w:sz w:val="22"/>
          <w:szCs w:val="22"/>
        </w:rPr>
        <w:br/>
        <w:t>w następujących przypadkach - wybrane przez Zamawiającego przesłanki wykluczenia fakultatywne, przewidziane w art. 24 ust. 5</w:t>
      </w:r>
      <w:r w:rsidR="00451528" w:rsidRPr="003E2AC6">
        <w:rPr>
          <w:rFonts w:ascii="Arial" w:hAnsi="Arial" w:cs="Arial"/>
          <w:sz w:val="22"/>
          <w:szCs w:val="22"/>
        </w:rPr>
        <w:t xml:space="preserve"> pkt. 1 </w:t>
      </w:r>
      <w:r w:rsidRPr="003E2AC6">
        <w:rPr>
          <w:rFonts w:ascii="Arial" w:hAnsi="Arial" w:cs="Arial"/>
          <w:sz w:val="22"/>
          <w:szCs w:val="22"/>
        </w:rPr>
        <w:t xml:space="preserve">ustawy </w:t>
      </w:r>
      <w:proofErr w:type="spellStart"/>
      <w:r w:rsidRPr="003E2AC6">
        <w:rPr>
          <w:rFonts w:ascii="Arial" w:hAnsi="Arial" w:cs="Arial"/>
          <w:sz w:val="22"/>
          <w:szCs w:val="22"/>
        </w:rPr>
        <w:t>Pzp</w:t>
      </w:r>
      <w:proofErr w:type="spellEnd"/>
      <w:r w:rsidRPr="003E2AC6">
        <w:rPr>
          <w:rFonts w:ascii="Arial" w:hAnsi="Arial" w:cs="Arial"/>
          <w:sz w:val="22"/>
          <w:szCs w:val="22"/>
        </w:rPr>
        <w:t>:</w:t>
      </w:r>
    </w:p>
    <w:p w:rsidR="001822B4" w:rsidRPr="003E2AC6" w:rsidRDefault="00773117" w:rsidP="00905051">
      <w:pPr>
        <w:pStyle w:val="Tekstpodstawowy"/>
        <w:ind w:firstLine="708"/>
        <w:contextualSpacing/>
        <w:jc w:val="both"/>
        <w:rPr>
          <w:rFonts w:ascii="Arial" w:hAnsi="Arial" w:cs="Arial"/>
          <w:bCs/>
          <w:iCs/>
          <w:sz w:val="22"/>
          <w:szCs w:val="22"/>
        </w:rPr>
      </w:pPr>
      <w:r w:rsidRPr="003E2AC6">
        <w:rPr>
          <w:rFonts w:ascii="Arial" w:hAnsi="Arial" w:cs="Arial"/>
          <w:bCs/>
          <w:sz w:val="22"/>
          <w:szCs w:val="22"/>
        </w:rPr>
        <w:t xml:space="preserve">6.1.2.1. </w:t>
      </w:r>
      <w:r w:rsidRPr="003E2AC6">
        <w:rPr>
          <w:rFonts w:ascii="Arial" w:hAnsi="Arial" w:cs="Arial"/>
          <w:bCs/>
          <w:iCs/>
          <w:spacing w:val="-1"/>
          <w:sz w:val="22"/>
          <w:szCs w:val="22"/>
        </w:rPr>
        <w:t xml:space="preserve">w stosunku do którego otwarto likwidację, w zatwierdzonym przez sąd układzie </w:t>
      </w:r>
      <w:r w:rsidRPr="003E2AC6">
        <w:rPr>
          <w:rFonts w:ascii="Arial" w:hAnsi="Arial" w:cs="Arial"/>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w:t>
      </w:r>
      <w:r w:rsidR="00C607BB" w:rsidRPr="003E2AC6">
        <w:rPr>
          <w:rFonts w:ascii="Arial" w:hAnsi="Arial" w:cs="Arial"/>
          <w:bCs/>
          <w:iCs/>
          <w:sz w:val="22"/>
          <w:szCs w:val="22"/>
        </w:rPr>
        <w:t>7.1508 tj. z dnia 2017.08.08</w:t>
      </w:r>
      <w:r w:rsidRPr="003E2AC6">
        <w:rPr>
          <w:rFonts w:ascii="Arial" w:hAnsi="Arial" w:cs="Arial"/>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w:t>
      </w:r>
      <w:r w:rsidR="002C56BB" w:rsidRPr="003E2AC6">
        <w:rPr>
          <w:rFonts w:ascii="Arial" w:hAnsi="Arial" w:cs="Arial"/>
          <w:bCs/>
          <w:iCs/>
          <w:sz w:val="22"/>
          <w:szCs w:val="22"/>
        </w:rPr>
        <w:t>7</w:t>
      </w:r>
      <w:r w:rsidR="00751EAD" w:rsidRPr="003E2AC6">
        <w:rPr>
          <w:rFonts w:ascii="Arial" w:hAnsi="Arial" w:cs="Arial"/>
          <w:bCs/>
          <w:iCs/>
          <w:sz w:val="22"/>
          <w:szCs w:val="22"/>
        </w:rPr>
        <w:t xml:space="preserve">.2344 tj. z dnia 2017.12.15 </w:t>
      </w:r>
      <w:r w:rsidRPr="003E2AC6">
        <w:rPr>
          <w:rFonts w:ascii="Arial" w:hAnsi="Arial" w:cs="Arial"/>
          <w:bCs/>
          <w:iCs/>
          <w:sz w:val="22"/>
          <w:szCs w:val="22"/>
        </w:rPr>
        <w:t xml:space="preserve">z </w:t>
      </w:r>
      <w:proofErr w:type="spellStart"/>
      <w:r w:rsidRPr="003E2AC6">
        <w:rPr>
          <w:rFonts w:ascii="Arial" w:hAnsi="Arial" w:cs="Arial"/>
          <w:bCs/>
          <w:iCs/>
          <w:sz w:val="22"/>
          <w:szCs w:val="22"/>
        </w:rPr>
        <w:t>późn</w:t>
      </w:r>
      <w:proofErr w:type="spellEnd"/>
      <w:r w:rsidRPr="003E2AC6">
        <w:rPr>
          <w:rFonts w:ascii="Arial" w:hAnsi="Arial" w:cs="Arial"/>
          <w:bCs/>
          <w:iCs/>
          <w:sz w:val="22"/>
          <w:szCs w:val="22"/>
        </w:rPr>
        <w:t>. zm.);</w:t>
      </w:r>
    </w:p>
    <w:p w:rsidR="00773117" w:rsidRPr="003E2AC6" w:rsidRDefault="00773117" w:rsidP="00BD74D4">
      <w:pPr>
        <w:pStyle w:val="NormalnyWeb"/>
        <w:spacing w:before="0" w:beforeAutospacing="0" w:after="0"/>
        <w:ind w:right="-2" w:firstLine="360"/>
        <w:contextualSpacing/>
        <w:jc w:val="both"/>
        <w:rPr>
          <w:rFonts w:ascii="Arial" w:hAnsi="Arial" w:cs="Arial"/>
          <w:bCs/>
          <w:sz w:val="22"/>
          <w:szCs w:val="22"/>
        </w:rPr>
      </w:pPr>
      <w:r w:rsidRPr="003E2AC6">
        <w:rPr>
          <w:rFonts w:ascii="Arial" w:hAnsi="Arial" w:cs="Arial"/>
          <w:bCs/>
          <w:sz w:val="22"/>
          <w:szCs w:val="22"/>
        </w:rPr>
        <w:t>6.1.3. Zamawiający może wykluczyć Wykonawcę na każdym etapie postępowania o udzielenie zamówienia.</w:t>
      </w:r>
    </w:p>
    <w:p w:rsidR="00F97BF7" w:rsidRPr="003E2AC6" w:rsidRDefault="00F97BF7" w:rsidP="00527854">
      <w:pPr>
        <w:pStyle w:val="NormalnyWeb"/>
        <w:spacing w:before="0" w:beforeAutospacing="0" w:after="0"/>
        <w:ind w:right="-144" w:firstLine="360"/>
        <w:contextualSpacing/>
        <w:jc w:val="both"/>
        <w:rPr>
          <w:rFonts w:ascii="Arial" w:hAnsi="Arial" w:cs="Arial"/>
          <w:sz w:val="22"/>
          <w:szCs w:val="22"/>
        </w:rPr>
      </w:pPr>
      <w:r w:rsidRPr="003E2AC6">
        <w:rPr>
          <w:rFonts w:ascii="Arial" w:hAnsi="Arial" w:cs="Arial"/>
          <w:bCs/>
          <w:sz w:val="22"/>
          <w:szCs w:val="22"/>
        </w:rPr>
        <w:t xml:space="preserve">6.1.4 </w:t>
      </w:r>
      <w:r w:rsidRPr="003E2AC6">
        <w:rPr>
          <w:rFonts w:ascii="Arial" w:hAnsi="Arial" w:cs="Arial"/>
          <w:sz w:val="22"/>
          <w:szCs w:val="22"/>
        </w:rPr>
        <w:t>Wykonawca, który podlega wykluczeniu na podstawie</w:t>
      </w:r>
      <w:r w:rsidR="006D77B7" w:rsidRPr="003E2AC6">
        <w:rPr>
          <w:rFonts w:ascii="Arial" w:hAnsi="Arial" w:cs="Arial"/>
          <w:sz w:val="22"/>
          <w:szCs w:val="22"/>
        </w:rPr>
        <w:t xml:space="preserve"> art. 24</w:t>
      </w:r>
      <w:r w:rsidRPr="003E2AC6">
        <w:rPr>
          <w:rFonts w:ascii="Arial" w:hAnsi="Arial" w:cs="Arial"/>
          <w:sz w:val="22"/>
          <w:szCs w:val="22"/>
        </w:rPr>
        <w:t xml:space="preserve"> ust. 1 pkt 13 i 14 oraz 16-20 lub ust. 5</w:t>
      </w:r>
      <w:r w:rsidR="00FD211B" w:rsidRPr="003E2AC6">
        <w:rPr>
          <w:rFonts w:ascii="Arial" w:hAnsi="Arial" w:cs="Arial"/>
          <w:sz w:val="22"/>
          <w:szCs w:val="22"/>
        </w:rPr>
        <w:t xml:space="preserve"> pkt. 1</w:t>
      </w:r>
      <w:r w:rsidRPr="003E2AC6">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w:t>
      </w:r>
      <w:r w:rsidR="00527854" w:rsidRPr="003E2AC6">
        <w:rPr>
          <w:rFonts w:ascii="Arial" w:hAnsi="Arial" w:cs="Arial"/>
          <w:sz w:val="22"/>
          <w:szCs w:val="22"/>
        </w:rPr>
        <w:t>p</w:t>
      </w:r>
      <w:r w:rsidRPr="003E2AC6">
        <w:rPr>
          <w:rFonts w:ascii="Arial" w:hAnsi="Arial" w:cs="Arial"/>
          <w:sz w:val="22"/>
          <w:szCs w:val="22"/>
        </w:rPr>
        <w:t>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97BF7" w:rsidRPr="003E2AC6" w:rsidRDefault="007A27AD" w:rsidP="00BD74D4">
      <w:pPr>
        <w:pStyle w:val="NormalnyWeb"/>
        <w:spacing w:before="0" w:beforeAutospacing="0" w:after="0"/>
        <w:ind w:right="-2" w:firstLine="360"/>
        <w:contextualSpacing/>
        <w:jc w:val="both"/>
        <w:rPr>
          <w:rFonts w:ascii="Arial" w:hAnsi="Arial" w:cs="Arial"/>
          <w:sz w:val="22"/>
          <w:szCs w:val="22"/>
        </w:rPr>
      </w:pPr>
      <w:r w:rsidRPr="003E2AC6">
        <w:rPr>
          <w:rFonts w:ascii="Arial" w:hAnsi="Arial" w:cs="Arial"/>
          <w:sz w:val="22"/>
          <w:szCs w:val="22"/>
        </w:rPr>
        <w:t>6.1.5 W celu skorzystania z instytucji „samooczyszczenia”, Wykonawca zobowiązany jest do złożenia wraz z ofertą stosownego oświadczenia (załącznik nr 2 do SIWZ), a następnie zgodnie z art.26 ust.2 do złożenia dowodów.</w:t>
      </w:r>
    </w:p>
    <w:p w:rsidR="007A27AD" w:rsidRPr="003E2AC6" w:rsidRDefault="007A27AD" w:rsidP="00BD74D4">
      <w:pPr>
        <w:pStyle w:val="NormalnyWeb"/>
        <w:spacing w:before="0" w:beforeAutospacing="0" w:after="0"/>
        <w:ind w:right="-2" w:firstLine="360"/>
        <w:contextualSpacing/>
        <w:jc w:val="both"/>
        <w:rPr>
          <w:rFonts w:ascii="Arial" w:hAnsi="Arial" w:cs="Arial"/>
          <w:sz w:val="22"/>
          <w:szCs w:val="22"/>
        </w:rPr>
      </w:pPr>
      <w:r w:rsidRPr="003E2AC6">
        <w:rPr>
          <w:rFonts w:ascii="Arial" w:hAnsi="Arial" w:cs="Arial"/>
          <w:sz w:val="22"/>
          <w:szCs w:val="22"/>
        </w:rPr>
        <w:t xml:space="preserve">6.1.6 Wykonawca nie podlega wykluczeniu, jeżeli zamawiający, uwzględniając wagę i szczególne okoliczności czynu wykonawcy, uzna za wystarczające dowody </w:t>
      </w:r>
      <w:r w:rsidR="00BD74D4" w:rsidRPr="003E2AC6">
        <w:rPr>
          <w:rFonts w:ascii="Arial" w:hAnsi="Arial" w:cs="Arial"/>
          <w:sz w:val="22"/>
          <w:szCs w:val="22"/>
        </w:rPr>
        <w:t>o których mowa w pkt. 6.1.4</w:t>
      </w:r>
    </w:p>
    <w:p w:rsidR="00773117" w:rsidRPr="003E2AC6" w:rsidRDefault="00773117" w:rsidP="00981039">
      <w:pPr>
        <w:ind w:left="360" w:hanging="76"/>
        <w:jc w:val="both"/>
        <w:rPr>
          <w:rFonts w:ascii="Arial" w:hAnsi="Arial" w:cs="Arial"/>
          <w:b/>
          <w:iCs/>
          <w:sz w:val="22"/>
          <w:szCs w:val="22"/>
        </w:rPr>
      </w:pPr>
      <w:r w:rsidRPr="003E2AC6">
        <w:rPr>
          <w:rFonts w:ascii="Arial" w:hAnsi="Arial" w:cs="Arial"/>
          <w:b/>
          <w:iCs/>
          <w:sz w:val="22"/>
          <w:szCs w:val="22"/>
        </w:rPr>
        <w:t>6.2. O udzielenie zamówienia mogą ubiegać się Wykonawcy, którzy spełniają warunki dotyczące:</w:t>
      </w:r>
    </w:p>
    <w:p w:rsidR="00773117" w:rsidRPr="003E2AC6" w:rsidRDefault="00773117" w:rsidP="00773117">
      <w:pPr>
        <w:ind w:left="360" w:hanging="360"/>
        <w:jc w:val="both"/>
        <w:rPr>
          <w:rFonts w:ascii="Arial" w:hAnsi="Arial" w:cs="Arial"/>
          <w:sz w:val="22"/>
          <w:szCs w:val="22"/>
        </w:rPr>
      </w:pPr>
    </w:p>
    <w:p w:rsidR="004578AD" w:rsidRPr="003E2AC6" w:rsidRDefault="00773117" w:rsidP="00E00043">
      <w:pPr>
        <w:jc w:val="both"/>
        <w:rPr>
          <w:rFonts w:ascii="Arial" w:hAnsi="Arial" w:cs="Arial"/>
          <w:sz w:val="22"/>
          <w:szCs w:val="22"/>
        </w:rPr>
      </w:pPr>
      <w:r w:rsidRPr="003E2AC6">
        <w:rPr>
          <w:rFonts w:ascii="Arial" w:hAnsi="Arial" w:cs="Arial"/>
          <w:sz w:val="22"/>
          <w:szCs w:val="22"/>
          <w:u w:val="single"/>
        </w:rPr>
        <w:t xml:space="preserve">6.2.1 kompetencji lub uprawnień do prowadzenia określonej działalności zawodowej, o ile wynika to </w:t>
      </w:r>
      <w:r w:rsidR="00981039" w:rsidRPr="003E2AC6">
        <w:rPr>
          <w:rFonts w:ascii="Arial" w:hAnsi="Arial" w:cs="Arial"/>
          <w:sz w:val="22"/>
          <w:szCs w:val="22"/>
          <w:u w:val="single"/>
        </w:rPr>
        <w:br/>
      </w:r>
      <w:r w:rsidRPr="003E2AC6">
        <w:rPr>
          <w:rFonts w:ascii="Arial" w:hAnsi="Arial" w:cs="Arial"/>
          <w:sz w:val="22"/>
          <w:szCs w:val="22"/>
          <w:u w:val="single"/>
        </w:rPr>
        <w:t>z odrębnych przepisów</w:t>
      </w:r>
      <w:r w:rsidRPr="003E2AC6">
        <w:rPr>
          <w:rFonts w:ascii="Arial" w:hAnsi="Arial" w:cs="Arial"/>
          <w:sz w:val="22"/>
          <w:szCs w:val="22"/>
        </w:rPr>
        <w:t xml:space="preserve"> </w:t>
      </w:r>
    </w:p>
    <w:p w:rsidR="00E00043" w:rsidRPr="003E2AC6" w:rsidRDefault="00E00043" w:rsidP="00773117">
      <w:pPr>
        <w:jc w:val="both"/>
        <w:rPr>
          <w:rFonts w:ascii="Arial" w:hAnsi="Arial" w:cs="Arial"/>
          <w:sz w:val="22"/>
          <w:szCs w:val="22"/>
        </w:rPr>
      </w:pPr>
    </w:p>
    <w:p w:rsidR="00773117" w:rsidRPr="003E2AC6" w:rsidRDefault="00773117" w:rsidP="00981039">
      <w:pPr>
        <w:ind w:firstLine="284"/>
        <w:jc w:val="both"/>
        <w:rPr>
          <w:rFonts w:ascii="Arial" w:hAnsi="Arial" w:cs="Arial"/>
          <w:sz w:val="22"/>
          <w:szCs w:val="22"/>
        </w:rPr>
      </w:pPr>
      <w:r w:rsidRPr="003E2AC6">
        <w:rPr>
          <w:rFonts w:ascii="Arial" w:hAnsi="Arial" w:cs="Arial"/>
          <w:sz w:val="22"/>
          <w:szCs w:val="22"/>
        </w:rPr>
        <w:t xml:space="preserve">6.2.2 </w:t>
      </w:r>
      <w:r w:rsidRPr="003E2AC6">
        <w:rPr>
          <w:rFonts w:ascii="Arial" w:hAnsi="Arial" w:cs="Arial"/>
          <w:sz w:val="22"/>
          <w:szCs w:val="22"/>
          <w:u w:val="single"/>
        </w:rPr>
        <w:t>sytuacji ekonomicznej lub finansowej</w:t>
      </w:r>
      <w:r w:rsidRPr="003E2AC6">
        <w:rPr>
          <w:rFonts w:ascii="Arial" w:hAnsi="Arial" w:cs="Arial"/>
          <w:sz w:val="22"/>
          <w:szCs w:val="22"/>
        </w:rPr>
        <w:t>:</w:t>
      </w:r>
    </w:p>
    <w:p w:rsidR="00773117" w:rsidRPr="003E2AC6" w:rsidRDefault="00773117" w:rsidP="00773117">
      <w:pPr>
        <w:suppressAutoHyphens/>
        <w:jc w:val="both"/>
        <w:rPr>
          <w:rFonts w:ascii="Arial" w:hAnsi="Arial" w:cs="Arial"/>
          <w:sz w:val="22"/>
          <w:szCs w:val="22"/>
        </w:rPr>
      </w:pPr>
      <w:r w:rsidRPr="003E2AC6">
        <w:rPr>
          <w:rFonts w:ascii="Arial" w:hAnsi="Arial" w:cs="Arial"/>
          <w:sz w:val="22"/>
          <w:szCs w:val="22"/>
        </w:rPr>
        <w:t xml:space="preserve">Zamawiający nie stawia wymagań w tym zakresie. </w:t>
      </w:r>
    </w:p>
    <w:p w:rsidR="00BD74D4" w:rsidRPr="003E2AC6" w:rsidRDefault="00BD74D4" w:rsidP="00773117">
      <w:pPr>
        <w:jc w:val="both"/>
        <w:rPr>
          <w:rFonts w:ascii="Arial" w:hAnsi="Arial" w:cs="Arial"/>
          <w:sz w:val="22"/>
          <w:szCs w:val="22"/>
        </w:rPr>
      </w:pPr>
    </w:p>
    <w:p w:rsidR="00773117" w:rsidRPr="003E2AC6" w:rsidRDefault="00773117" w:rsidP="00981039">
      <w:pPr>
        <w:ind w:firstLine="284"/>
        <w:jc w:val="both"/>
        <w:rPr>
          <w:rFonts w:ascii="Arial" w:hAnsi="Arial" w:cs="Arial"/>
          <w:sz w:val="22"/>
          <w:szCs w:val="22"/>
        </w:rPr>
      </w:pPr>
      <w:r w:rsidRPr="003E2AC6">
        <w:rPr>
          <w:rFonts w:ascii="Arial" w:hAnsi="Arial" w:cs="Arial"/>
          <w:sz w:val="22"/>
          <w:szCs w:val="22"/>
        </w:rPr>
        <w:t xml:space="preserve">6.2.3 </w:t>
      </w:r>
      <w:r w:rsidRPr="003E2AC6">
        <w:rPr>
          <w:rFonts w:ascii="Arial" w:hAnsi="Arial" w:cs="Arial"/>
          <w:sz w:val="22"/>
          <w:szCs w:val="22"/>
          <w:u w:val="single"/>
        </w:rPr>
        <w:t>zdolności technicznej lub zawodowej</w:t>
      </w:r>
      <w:r w:rsidRPr="003E2AC6">
        <w:rPr>
          <w:rFonts w:ascii="Arial" w:hAnsi="Arial" w:cs="Arial"/>
          <w:sz w:val="22"/>
          <w:szCs w:val="22"/>
        </w:rPr>
        <w:t>:</w:t>
      </w:r>
    </w:p>
    <w:p w:rsidR="00402B46" w:rsidRPr="003E2AC6" w:rsidRDefault="008D5625" w:rsidP="00402B46">
      <w:pPr>
        <w:suppressAutoHyphens/>
        <w:jc w:val="both"/>
        <w:rPr>
          <w:rFonts w:ascii="Arial" w:hAnsi="Arial" w:cs="Arial"/>
          <w:b/>
          <w:sz w:val="22"/>
          <w:szCs w:val="22"/>
        </w:rPr>
      </w:pPr>
      <w:r w:rsidRPr="003E2AC6">
        <w:rPr>
          <w:rFonts w:ascii="Arial" w:hAnsi="Arial" w:cs="Arial"/>
          <w:b/>
          <w:sz w:val="22"/>
          <w:szCs w:val="22"/>
        </w:rPr>
        <w:t xml:space="preserve">a) </w:t>
      </w:r>
      <w:r w:rsidR="00402B46" w:rsidRPr="003E2AC6">
        <w:rPr>
          <w:rFonts w:ascii="Arial" w:hAnsi="Arial" w:cs="Arial"/>
          <w:b/>
          <w:sz w:val="22"/>
          <w:szCs w:val="22"/>
        </w:rPr>
        <w:t>doświadczenia</w:t>
      </w:r>
    </w:p>
    <w:p w:rsidR="00402B46" w:rsidRPr="003E2AC6" w:rsidRDefault="00402B46" w:rsidP="00402B46">
      <w:pPr>
        <w:suppressAutoHyphens/>
        <w:jc w:val="both"/>
        <w:rPr>
          <w:rFonts w:ascii="Arial" w:hAnsi="Arial" w:cs="Arial"/>
          <w:b/>
          <w:sz w:val="22"/>
          <w:szCs w:val="22"/>
        </w:rPr>
      </w:pPr>
      <w:r w:rsidRPr="003E2AC6">
        <w:rPr>
          <w:rFonts w:ascii="Arial" w:hAnsi="Arial" w:cs="Arial"/>
          <w:sz w:val="22"/>
          <w:szCs w:val="22"/>
        </w:rPr>
        <w:t xml:space="preserve">Warunek ten zostanie spełniony, gdy Wykonawca wykaże, że w ciągu ostatnich trzech lat wykonał co najmniej </w:t>
      </w:r>
      <w:r w:rsidR="003F6790" w:rsidRPr="003E2AC6">
        <w:rPr>
          <w:rFonts w:ascii="Arial" w:hAnsi="Arial" w:cs="Arial"/>
          <w:sz w:val="22"/>
          <w:szCs w:val="22"/>
        </w:rPr>
        <w:t>2</w:t>
      </w:r>
      <w:r w:rsidRPr="003E2AC6">
        <w:rPr>
          <w:rFonts w:ascii="Arial" w:hAnsi="Arial" w:cs="Arial"/>
          <w:sz w:val="22"/>
          <w:szCs w:val="22"/>
        </w:rPr>
        <w:t xml:space="preserve"> usług</w:t>
      </w:r>
      <w:r w:rsidR="003F6790" w:rsidRPr="003E2AC6">
        <w:rPr>
          <w:rFonts w:ascii="Arial" w:hAnsi="Arial" w:cs="Arial"/>
          <w:sz w:val="22"/>
          <w:szCs w:val="22"/>
        </w:rPr>
        <w:t>i</w:t>
      </w:r>
      <w:r w:rsidRPr="003E2AC6">
        <w:rPr>
          <w:rFonts w:ascii="Arial" w:hAnsi="Arial" w:cs="Arial"/>
          <w:sz w:val="22"/>
          <w:szCs w:val="22"/>
        </w:rPr>
        <w:t xml:space="preserve"> polegając</w:t>
      </w:r>
      <w:r w:rsidR="003F6790" w:rsidRPr="003E2AC6">
        <w:rPr>
          <w:rFonts w:ascii="Arial" w:hAnsi="Arial" w:cs="Arial"/>
          <w:sz w:val="22"/>
          <w:szCs w:val="22"/>
        </w:rPr>
        <w:t>e</w:t>
      </w:r>
      <w:r w:rsidRPr="003E2AC6">
        <w:rPr>
          <w:rFonts w:ascii="Arial" w:hAnsi="Arial" w:cs="Arial"/>
          <w:sz w:val="22"/>
          <w:szCs w:val="22"/>
        </w:rPr>
        <w:t xml:space="preserve"> na naprawie samochodu ciężarowego</w:t>
      </w:r>
      <w:r w:rsidR="00833F4E" w:rsidRPr="003E2AC6">
        <w:rPr>
          <w:rFonts w:ascii="Arial" w:hAnsi="Arial" w:cs="Arial"/>
          <w:sz w:val="22"/>
          <w:szCs w:val="22"/>
        </w:rPr>
        <w:t xml:space="preserve"> </w:t>
      </w:r>
      <w:r w:rsidRPr="003E2AC6">
        <w:rPr>
          <w:rFonts w:ascii="Arial" w:hAnsi="Arial" w:cs="Arial"/>
          <w:sz w:val="22"/>
          <w:szCs w:val="22"/>
        </w:rPr>
        <w:t>lub podwozia samochodu ciężarowego</w:t>
      </w:r>
      <w:r w:rsidR="00D62C3F" w:rsidRPr="003E2AC6">
        <w:rPr>
          <w:rFonts w:ascii="Arial" w:hAnsi="Arial" w:cs="Arial"/>
          <w:sz w:val="22"/>
          <w:szCs w:val="22"/>
        </w:rPr>
        <w:t>,</w:t>
      </w:r>
      <w:r w:rsidR="00443D31" w:rsidRPr="003E2AC6">
        <w:rPr>
          <w:rFonts w:ascii="Arial" w:hAnsi="Arial" w:cs="Arial"/>
          <w:sz w:val="22"/>
          <w:szCs w:val="22"/>
        </w:rPr>
        <w:t xml:space="preserve"> ciężkich maszyn budowlanych </w:t>
      </w:r>
      <w:r w:rsidRPr="003E2AC6">
        <w:rPr>
          <w:rFonts w:ascii="Arial" w:hAnsi="Arial" w:cs="Arial"/>
          <w:sz w:val="22"/>
          <w:szCs w:val="22"/>
        </w:rPr>
        <w:t>objęt</w:t>
      </w:r>
      <w:r w:rsidR="003F6790" w:rsidRPr="003E2AC6">
        <w:rPr>
          <w:rFonts w:ascii="Arial" w:hAnsi="Arial" w:cs="Arial"/>
          <w:sz w:val="22"/>
          <w:szCs w:val="22"/>
        </w:rPr>
        <w:t>e</w:t>
      </w:r>
      <w:r w:rsidRPr="003E2AC6">
        <w:rPr>
          <w:rFonts w:ascii="Arial" w:hAnsi="Arial" w:cs="Arial"/>
          <w:sz w:val="22"/>
          <w:szCs w:val="22"/>
        </w:rPr>
        <w:t xml:space="preserve"> </w:t>
      </w:r>
      <w:r w:rsidR="00E37C6E" w:rsidRPr="003E2AC6">
        <w:rPr>
          <w:rFonts w:ascii="Arial" w:hAnsi="Arial" w:cs="Arial"/>
          <w:sz w:val="22"/>
          <w:szCs w:val="22"/>
        </w:rPr>
        <w:t xml:space="preserve">jedna usługa - </w:t>
      </w:r>
      <w:r w:rsidRPr="003E2AC6">
        <w:rPr>
          <w:rFonts w:ascii="Arial" w:hAnsi="Arial" w:cs="Arial"/>
          <w:sz w:val="22"/>
          <w:szCs w:val="22"/>
        </w:rPr>
        <w:t>jedną umową</w:t>
      </w:r>
      <w:r w:rsidR="003F6790" w:rsidRPr="003E2AC6">
        <w:rPr>
          <w:rFonts w:ascii="Arial" w:hAnsi="Arial" w:cs="Arial"/>
          <w:sz w:val="22"/>
          <w:szCs w:val="22"/>
        </w:rPr>
        <w:t xml:space="preserve"> </w:t>
      </w:r>
      <w:r w:rsidRPr="003E2AC6">
        <w:rPr>
          <w:rFonts w:ascii="Arial" w:hAnsi="Arial" w:cs="Arial"/>
          <w:sz w:val="22"/>
          <w:szCs w:val="22"/>
        </w:rPr>
        <w:t xml:space="preserve">o wartości zamówienia nie mniejszej niż </w:t>
      </w:r>
      <w:r w:rsidR="00443D31" w:rsidRPr="003E2AC6">
        <w:rPr>
          <w:rFonts w:ascii="Arial" w:hAnsi="Arial" w:cs="Arial"/>
          <w:sz w:val="22"/>
          <w:szCs w:val="22"/>
        </w:rPr>
        <w:t>30</w:t>
      </w:r>
      <w:r w:rsidRPr="003E2AC6">
        <w:rPr>
          <w:rFonts w:ascii="Arial" w:hAnsi="Arial" w:cs="Arial"/>
          <w:sz w:val="22"/>
          <w:szCs w:val="22"/>
        </w:rPr>
        <w:t xml:space="preserve"> 000,00 zł brutto</w:t>
      </w:r>
      <w:r w:rsidR="00E37C6E" w:rsidRPr="003E2AC6">
        <w:rPr>
          <w:rFonts w:ascii="Arial" w:hAnsi="Arial" w:cs="Arial"/>
          <w:sz w:val="22"/>
          <w:szCs w:val="22"/>
        </w:rPr>
        <w:t xml:space="preserve"> każda</w:t>
      </w:r>
      <w:r w:rsidRPr="003E2AC6">
        <w:rPr>
          <w:rFonts w:ascii="Arial" w:hAnsi="Arial" w:cs="Arial"/>
          <w:sz w:val="22"/>
          <w:szCs w:val="22"/>
        </w:rPr>
        <w:t>.</w:t>
      </w:r>
    </w:p>
    <w:p w:rsidR="00402B46" w:rsidRPr="003E2AC6" w:rsidRDefault="00402B46" w:rsidP="00402B46">
      <w:pPr>
        <w:autoSpaceDE w:val="0"/>
        <w:autoSpaceDN w:val="0"/>
        <w:adjustRightInd w:val="0"/>
        <w:jc w:val="both"/>
        <w:rPr>
          <w:rFonts w:ascii="Arial" w:hAnsi="Arial" w:cs="Arial"/>
          <w:b/>
          <w:sz w:val="22"/>
          <w:szCs w:val="24"/>
        </w:rPr>
      </w:pPr>
    </w:p>
    <w:p w:rsidR="00402B46" w:rsidRPr="003E2AC6" w:rsidRDefault="00402B46" w:rsidP="00402B46">
      <w:pPr>
        <w:ind w:left="-567" w:firstLine="567"/>
        <w:jc w:val="both"/>
        <w:rPr>
          <w:rFonts w:ascii="Arial" w:hAnsi="Arial" w:cs="Arial"/>
          <w:b/>
          <w:sz w:val="22"/>
          <w:szCs w:val="22"/>
        </w:rPr>
      </w:pPr>
      <w:r w:rsidRPr="003E2AC6">
        <w:rPr>
          <w:rFonts w:ascii="Arial" w:hAnsi="Arial" w:cs="Arial"/>
          <w:b/>
          <w:bCs/>
          <w:sz w:val="22"/>
          <w:szCs w:val="22"/>
        </w:rPr>
        <w:t xml:space="preserve">UWAGI: </w:t>
      </w:r>
    </w:p>
    <w:p w:rsidR="00402B46" w:rsidRPr="003E2AC6" w:rsidRDefault="00402B46" w:rsidP="00A91180">
      <w:pPr>
        <w:pStyle w:val="Akapitzlist"/>
        <w:numPr>
          <w:ilvl w:val="0"/>
          <w:numId w:val="10"/>
        </w:numPr>
        <w:ind w:hanging="210"/>
        <w:jc w:val="both"/>
        <w:rPr>
          <w:rFonts w:ascii="Arial" w:hAnsi="Arial" w:cs="Arial"/>
          <w:b/>
          <w:sz w:val="22"/>
          <w:szCs w:val="22"/>
        </w:rPr>
      </w:pPr>
      <w:r w:rsidRPr="003E2AC6">
        <w:rPr>
          <w:rFonts w:ascii="Arial" w:hAnsi="Arial" w:cs="Arial"/>
          <w:sz w:val="22"/>
          <w:szCs w:val="22"/>
        </w:rPr>
        <w:t>Jeżeli zakres usług przedstawionych w dokumencie złożonym na potwierdzenie, że usługi zostały wykonane lub są wykonywane należycie jest szerszy od powyżej określonego przez Zamawiającego należy w wykazie usług podać wartość usług odpowiadających zakresowi warunku.</w:t>
      </w:r>
    </w:p>
    <w:p w:rsidR="00402B46" w:rsidRPr="003E2AC6" w:rsidRDefault="00402B46" w:rsidP="00A91180">
      <w:pPr>
        <w:pStyle w:val="Akapitzlist"/>
        <w:numPr>
          <w:ilvl w:val="0"/>
          <w:numId w:val="10"/>
        </w:numPr>
        <w:ind w:hanging="210"/>
        <w:jc w:val="both"/>
        <w:rPr>
          <w:rFonts w:ascii="Arial" w:hAnsi="Arial" w:cs="Arial"/>
          <w:b/>
          <w:sz w:val="22"/>
          <w:szCs w:val="22"/>
        </w:rPr>
      </w:pPr>
      <w:r w:rsidRPr="003E2AC6">
        <w:rPr>
          <w:rFonts w:ascii="Arial" w:hAnsi="Arial" w:cs="Arial"/>
          <w:sz w:val="22"/>
          <w:szCs w:val="22"/>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402B46" w:rsidRPr="003E2AC6" w:rsidRDefault="00402B46" w:rsidP="00A91180">
      <w:pPr>
        <w:pStyle w:val="Akapitzlist"/>
        <w:numPr>
          <w:ilvl w:val="0"/>
          <w:numId w:val="10"/>
        </w:numPr>
        <w:ind w:hanging="210"/>
        <w:jc w:val="both"/>
        <w:rPr>
          <w:rFonts w:ascii="Arial" w:hAnsi="Arial" w:cs="Arial"/>
          <w:b/>
          <w:sz w:val="22"/>
          <w:szCs w:val="22"/>
        </w:rPr>
      </w:pPr>
      <w:r w:rsidRPr="003E2AC6">
        <w:rPr>
          <w:rFonts w:ascii="Arial" w:hAnsi="Arial" w:cs="Arial"/>
          <w:sz w:val="22"/>
          <w:szCs w:val="22"/>
        </w:rPr>
        <w:t>W przypadku, gdy Wykonawca polega na zasobach innych podmiotów przy wykazaniu spełniania warunku doświadczenia, zobowiązany jest wykazać że podmioty te zrealizują usługi do realizacji których te zdolności są wymagane.</w:t>
      </w:r>
    </w:p>
    <w:p w:rsidR="00402B46" w:rsidRPr="003E2AC6" w:rsidRDefault="00402B46" w:rsidP="00A91180">
      <w:pPr>
        <w:pStyle w:val="Akapitzlist"/>
        <w:numPr>
          <w:ilvl w:val="0"/>
          <w:numId w:val="10"/>
        </w:numPr>
        <w:ind w:hanging="210"/>
        <w:jc w:val="both"/>
        <w:rPr>
          <w:rFonts w:ascii="Arial" w:hAnsi="Arial" w:cs="Arial"/>
          <w:b/>
          <w:sz w:val="22"/>
          <w:szCs w:val="22"/>
        </w:rPr>
      </w:pPr>
      <w:r w:rsidRPr="003E2AC6">
        <w:rPr>
          <w:rFonts w:ascii="Arial" w:hAnsi="Arial" w:cs="Arial"/>
          <w:bCs/>
          <w:sz w:val="22"/>
          <w:szCs w:val="22"/>
        </w:rPr>
        <w:t>Zamawiający uzna, iż zamówienie zrealizowano w okresie ostatnich trzech lat przed upływem terminu składania ofert jedynie w sytuacji gdy data zakończenia realizacji zamówienia będzie datą zawierającą się w tym okresie.</w:t>
      </w:r>
    </w:p>
    <w:p w:rsidR="00E67B50" w:rsidRPr="003E2AC6" w:rsidRDefault="00094EE9" w:rsidP="000A02D2">
      <w:pPr>
        <w:suppressAutoHyphens/>
        <w:jc w:val="both"/>
        <w:rPr>
          <w:rFonts w:ascii="Arial" w:hAnsi="Arial" w:cs="Arial"/>
          <w:b/>
          <w:sz w:val="22"/>
          <w:szCs w:val="22"/>
        </w:rPr>
      </w:pPr>
      <w:r w:rsidRPr="003E2AC6">
        <w:rPr>
          <w:rFonts w:ascii="Arial" w:hAnsi="Arial" w:cs="Arial"/>
          <w:b/>
          <w:sz w:val="22"/>
          <w:szCs w:val="22"/>
        </w:rPr>
        <w:t xml:space="preserve">b) </w:t>
      </w:r>
      <w:r w:rsidR="00CB243D" w:rsidRPr="003E2AC6">
        <w:rPr>
          <w:rFonts w:ascii="Arial" w:hAnsi="Arial" w:cs="Arial"/>
          <w:b/>
          <w:sz w:val="22"/>
          <w:szCs w:val="22"/>
        </w:rPr>
        <w:t>zdolność techniczna</w:t>
      </w:r>
    </w:p>
    <w:p w:rsidR="000F4AD4" w:rsidRPr="003E2AC6" w:rsidRDefault="00E67B50" w:rsidP="004578AD">
      <w:pPr>
        <w:suppressAutoHyphens/>
        <w:jc w:val="both"/>
        <w:rPr>
          <w:rFonts w:ascii="Arial" w:eastAsiaTheme="minorHAnsi" w:hAnsi="Arial" w:cs="Arial"/>
          <w:sz w:val="22"/>
          <w:szCs w:val="22"/>
          <w:lang w:eastAsia="en-US"/>
        </w:rPr>
      </w:pPr>
      <w:r w:rsidRPr="003E2AC6">
        <w:rPr>
          <w:rFonts w:ascii="Arial" w:hAnsi="Arial" w:cs="Arial"/>
          <w:sz w:val="22"/>
          <w:szCs w:val="22"/>
        </w:rPr>
        <w:t xml:space="preserve">Wykonawca winien wykazać, </w:t>
      </w:r>
      <w:r w:rsidR="004578AD" w:rsidRPr="003E2AC6">
        <w:rPr>
          <w:rFonts w:ascii="Arial" w:eastAsiaTheme="minorHAnsi" w:hAnsi="Arial" w:cs="Arial"/>
          <w:sz w:val="22"/>
          <w:szCs w:val="22"/>
          <w:lang w:eastAsia="en-US"/>
        </w:rPr>
        <w:t>dysponowanie</w:t>
      </w:r>
      <w:r w:rsidR="000F4AD4" w:rsidRPr="003E2AC6">
        <w:rPr>
          <w:rFonts w:ascii="Arial" w:eastAsiaTheme="minorHAnsi" w:hAnsi="Arial" w:cs="Arial"/>
          <w:sz w:val="22"/>
          <w:szCs w:val="22"/>
          <w:lang w:eastAsia="en-US"/>
        </w:rPr>
        <w:t xml:space="preserve"> </w:t>
      </w:r>
      <w:r w:rsidR="00094EE9" w:rsidRPr="003E2AC6">
        <w:rPr>
          <w:rFonts w:ascii="Arial" w:eastAsiaTheme="minorHAnsi" w:hAnsi="Arial" w:cs="Arial"/>
          <w:sz w:val="22"/>
          <w:szCs w:val="22"/>
          <w:lang w:eastAsia="en-US"/>
        </w:rPr>
        <w:t>narzędziami o</w:t>
      </w:r>
      <w:r w:rsidR="00CB5F82" w:rsidRPr="003E2AC6">
        <w:rPr>
          <w:rFonts w:ascii="Arial" w:eastAsiaTheme="minorHAnsi" w:hAnsi="Arial" w:cs="Arial"/>
          <w:sz w:val="22"/>
          <w:szCs w:val="22"/>
          <w:lang w:eastAsia="en-US"/>
        </w:rPr>
        <w:t xml:space="preserve">raz </w:t>
      </w:r>
      <w:r w:rsidR="000F4AD4" w:rsidRPr="003E2AC6">
        <w:rPr>
          <w:rFonts w:ascii="Arial" w:eastAsiaTheme="minorHAnsi" w:hAnsi="Arial" w:cs="Arial"/>
          <w:sz w:val="22"/>
          <w:szCs w:val="22"/>
          <w:lang w:eastAsia="en-US"/>
        </w:rPr>
        <w:t>urządze</w:t>
      </w:r>
      <w:r w:rsidR="004578AD" w:rsidRPr="003E2AC6">
        <w:rPr>
          <w:rFonts w:ascii="Arial" w:eastAsiaTheme="minorHAnsi" w:hAnsi="Arial" w:cs="Arial"/>
          <w:sz w:val="22"/>
          <w:szCs w:val="22"/>
          <w:lang w:eastAsia="en-US"/>
        </w:rPr>
        <w:t>niami</w:t>
      </w:r>
      <w:r w:rsidR="000F4AD4" w:rsidRPr="003E2AC6">
        <w:rPr>
          <w:rFonts w:ascii="Arial" w:eastAsiaTheme="minorHAnsi" w:hAnsi="Arial" w:cs="Arial"/>
          <w:sz w:val="22"/>
          <w:szCs w:val="22"/>
          <w:lang w:eastAsia="en-US"/>
        </w:rPr>
        <w:t xml:space="preserve"> techniczny</w:t>
      </w:r>
      <w:r w:rsidR="004578AD" w:rsidRPr="003E2AC6">
        <w:rPr>
          <w:rFonts w:ascii="Arial" w:eastAsiaTheme="minorHAnsi" w:hAnsi="Arial" w:cs="Arial"/>
          <w:sz w:val="22"/>
          <w:szCs w:val="22"/>
          <w:lang w:eastAsia="en-US"/>
        </w:rPr>
        <w:t>mi</w:t>
      </w:r>
      <w:r w:rsidR="00CB5F82" w:rsidRPr="003E2AC6">
        <w:rPr>
          <w:rFonts w:ascii="Arial" w:eastAsiaTheme="minorHAnsi" w:hAnsi="Arial" w:cs="Arial"/>
          <w:sz w:val="22"/>
          <w:szCs w:val="22"/>
          <w:lang w:eastAsia="en-US"/>
        </w:rPr>
        <w:t xml:space="preserve"> umożliwiającymi naprawę samochodów ciężarowych</w:t>
      </w:r>
      <w:r w:rsidR="00094EE9" w:rsidRPr="003E2AC6">
        <w:rPr>
          <w:rFonts w:ascii="Arial" w:eastAsiaTheme="minorHAnsi" w:hAnsi="Arial" w:cs="Arial"/>
          <w:sz w:val="22"/>
          <w:szCs w:val="22"/>
          <w:lang w:eastAsia="en-US"/>
        </w:rPr>
        <w:t xml:space="preserve"> tj. </w:t>
      </w:r>
      <w:r w:rsidR="00F65FE5" w:rsidRPr="003E2AC6">
        <w:rPr>
          <w:rFonts w:ascii="Arial" w:eastAsiaTheme="minorHAnsi" w:hAnsi="Arial" w:cs="Arial"/>
          <w:sz w:val="22"/>
          <w:szCs w:val="22"/>
          <w:lang w:eastAsia="en-US"/>
        </w:rPr>
        <w:t>halę warsztatową</w:t>
      </w:r>
      <w:r w:rsidR="006006B2" w:rsidRPr="003E2AC6">
        <w:rPr>
          <w:rFonts w:ascii="Arial" w:eastAsiaTheme="minorHAnsi" w:hAnsi="Arial" w:cs="Arial"/>
          <w:sz w:val="22"/>
          <w:szCs w:val="22"/>
          <w:lang w:eastAsia="en-US"/>
        </w:rPr>
        <w:t xml:space="preserve"> o powierzchni minimum </w:t>
      </w:r>
      <w:r w:rsidR="00445E87" w:rsidRPr="003E2AC6">
        <w:rPr>
          <w:rFonts w:ascii="Arial" w:eastAsiaTheme="minorHAnsi" w:hAnsi="Arial" w:cs="Arial"/>
          <w:sz w:val="22"/>
          <w:szCs w:val="22"/>
          <w:lang w:eastAsia="en-US"/>
        </w:rPr>
        <w:t>100 m</w:t>
      </w:r>
      <w:r w:rsidR="008D3C2C" w:rsidRPr="003E2AC6">
        <w:rPr>
          <w:rFonts w:ascii="Arial" w:eastAsiaTheme="minorHAnsi" w:hAnsi="Arial" w:cs="Arial"/>
          <w:sz w:val="22"/>
          <w:szCs w:val="22"/>
          <w:vertAlign w:val="superscript"/>
          <w:lang w:eastAsia="en-US"/>
        </w:rPr>
        <w:t>2</w:t>
      </w:r>
      <w:r w:rsidR="00F65FE5" w:rsidRPr="003E2AC6">
        <w:rPr>
          <w:rFonts w:ascii="Arial" w:eastAsiaTheme="minorHAnsi" w:hAnsi="Arial" w:cs="Arial"/>
          <w:sz w:val="22"/>
          <w:szCs w:val="22"/>
          <w:lang w:eastAsia="en-US"/>
        </w:rPr>
        <w:t xml:space="preserve">, </w:t>
      </w:r>
      <w:r w:rsidR="00D85E62" w:rsidRPr="003E2AC6">
        <w:rPr>
          <w:rFonts w:ascii="Arial" w:eastAsiaTheme="minorHAnsi" w:hAnsi="Arial" w:cs="Arial"/>
          <w:sz w:val="22"/>
          <w:szCs w:val="22"/>
          <w:lang w:eastAsia="en-US"/>
        </w:rPr>
        <w:t>zgodnie z Załącznikiem Nr 3.</w:t>
      </w:r>
    </w:p>
    <w:p w:rsidR="00C4771A" w:rsidRPr="003E2AC6" w:rsidRDefault="00C4771A" w:rsidP="00F054ED">
      <w:pPr>
        <w:autoSpaceDE w:val="0"/>
        <w:autoSpaceDN w:val="0"/>
        <w:adjustRightInd w:val="0"/>
        <w:ind w:right="-427"/>
        <w:rPr>
          <w:rFonts w:ascii="Arial" w:eastAsiaTheme="minorHAnsi" w:hAnsi="Arial" w:cs="Arial"/>
          <w:b/>
          <w:sz w:val="22"/>
          <w:szCs w:val="22"/>
          <w:lang w:eastAsia="en-US"/>
        </w:rPr>
      </w:pPr>
    </w:p>
    <w:p w:rsidR="00773117" w:rsidRPr="003E2AC6" w:rsidRDefault="00F156AA" w:rsidP="00981039">
      <w:pPr>
        <w:tabs>
          <w:tab w:val="left" w:pos="426"/>
        </w:tabs>
        <w:autoSpaceDE w:val="0"/>
        <w:autoSpaceDN w:val="0"/>
        <w:adjustRightInd w:val="0"/>
        <w:ind w:firstLine="284"/>
        <w:jc w:val="both"/>
        <w:rPr>
          <w:rFonts w:ascii="Arial" w:hAnsi="Arial" w:cs="Arial"/>
          <w:sz w:val="22"/>
          <w:szCs w:val="22"/>
        </w:rPr>
      </w:pPr>
      <w:r w:rsidRPr="003E2AC6">
        <w:rPr>
          <w:rFonts w:ascii="Arial" w:hAnsi="Arial" w:cs="Arial"/>
          <w:sz w:val="22"/>
          <w:szCs w:val="22"/>
        </w:rPr>
        <w:t xml:space="preserve">  </w:t>
      </w:r>
      <w:r w:rsidR="00773117" w:rsidRPr="003E2AC6">
        <w:rPr>
          <w:rFonts w:ascii="Arial" w:hAnsi="Arial" w:cs="Arial"/>
          <w:sz w:val="22"/>
          <w:szCs w:val="22"/>
        </w:rPr>
        <w:t>6.3</w:t>
      </w:r>
      <w:r w:rsidR="00773117" w:rsidRPr="003E2AC6">
        <w:rPr>
          <w:rFonts w:ascii="Arial" w:hAnsi="Arial" w:cs="Arial"/>
          <w:b/>
          <w:bCs/>
          <w:sz w:val="22"/>
          <w:szCs w:val="22"/>
        </w:rPr>
        <w:t xml:space="preserve">  Powoływanie się na zasoby innych podmiotów.</w:t>
      </w:r>
    </w:p>
    <w:p w:rsidR="00773117" w:rsidRPr="003E2AC6" w:rsidRDefault="00773117" w:rsidP="00527854">
      <w:pPr>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Arial" w:hAnsi="Arial" w:cs="Arial"/>
          <w:sz w:val="22"/>
          <w:szCs w:val="22"/>
        </w:rPr>
      </w:pPr>
      <w:r w:rsidRPr="003E2AC6">
        <w:rPr>
          <w:rFonts w:ascii="Arial" w:hAnsi="Arial" w:cs="Arial"/>
          <w:sz w:val="22"/>
          <w:szCs w:val="22"/>
        </w:rPr>
        <w:t>6.3.1</w:t>
      </w:r>
      <w:r w:rsidRPr="003E2AC6">
        <w:rPr>
          <w:rFonts w:ascii="Arial" w:hAnsi="Arial" w:cs="Arial"/>
          <w:sz w:val="22"/>
          <w:szCs w:val="22"/>
        </w:rPr>
        <w:tab/>
        <w:t xml:space="preserve">Wykonawca może w celu potwierdzenia spełniania warunków udziału w postępowaniu, </w:t>
      </w:r>
      <w:r w:rsidR="00F156AA" w:rsidRPr="003E2AC6">
        <w:rPr>
          <w:rFonts w:ascii="Arial" w:hAnsi="Arial" w:cs="Arial"/>
          <w:sz w:val="22"/>
          <w:szCs w:val="22"/>
        </w:rPr>
        <w:br/>
      </w:r>
      <w:r w:rsidRPr="003E2AC6">
        <w:rPr>
          <w:rFonts w:ascii="Arial" w:hAnsi="Arial" w:cs="Arial"/>
          <w:sz w:val="22"/>
          <w:szCs w:val="22"/>
        </w:rPr>
        <w:t>w stosownych sytuacjach oraz w odniesieniu do konkretnego zamówienia, lub jego części, polegać na zdolnościach technicznych lub zawodowych innych podmiotów, niezależnie od charakteru prawnego łączących go z nim stosunków prawnych.</w:t>
      </w:r>
    </w:p>
    <w:p w:rsidR="00773117" w:rsidRPr="003E2AC6" w:rsidRDefault="00773117" w:rsidP="00981039">
      <w:pPr>
        <w:autoSpaceDE w:val="0"/>
        <w:autoSpaceDN w:val="0"/>
        <w:adjustRightInd w:val="0"/>
        <w:ind w:firstLine="284"/>
        <w:jc w:val="both"/>
        <w:rPr>
          <w:rFonts w:ascii="Arial" w:hAnsi="Arial" w:cs="Arial"/>
          <w:sz w:val="22"/>
          <w:szCs w:val="22"/>
        </w:rPr>
      </w:pPr>
      <w:r w:rsidRPr="003E2AC6">
        <w:rPr>
          <w:rFonts w:ascii="Arial" w:hAnsi="Arial" w:cs="Arial"/>
          <w:sz w:val="22"/>
          <w:szCs w:val="22"/>
        </w:rPr>
        <w:t xml:space="preserve">6.3.2 </w:t>
      </w:r>
      <w:r w:rsidR="00FF6912" w:rsidRPr="003E2AC6">
        <w:rPr>
          <w:rFonts w:ascii="Arial" w:hAnsi="Arial" w:cs="Arial"/>
          <w:sz w:val="22"/>
          <w:szCs w:val="22"/>
        </w:rPr>
        <w:t xml:space="preserve">Zamawiający jednocześnie informuje, iż „stosowna sytuacja” o której mowa w pkt 6.3.1 SIWZ wystąpi wyłącznie w przypadku kiedy </w:t>
      </w:r>
      <w:r w:rsidRPr="003E2AC6">
        <w:rPr>
          <w:rFonts w:ascii="Arial" w:hAnsi="Arial" w:cs="Arial"/>
          <w:sz w:val="22"/>
          <w:szCs w:val="22"/>
        </w:rPr>
        <w:t xml:space="preserve">Wykonawca, który polega na zdolnościach lub sytuacji innych podmiotów, udowodni zamawiającemu, że realizując zamówienie, </w:t>
      </w:r>
      <w:r w:rsidR="00FF6912" w:rsidRPr="003E2AC6">
        <w:rPr>
          <w:rFonts w:ascii="Arial" w:hAnsi="Arial" w:cs="Arial"/>
          <w:sz w:val="22"/>
          <w:szCs w:val="22"/>
        </w:rPr>
        <w:t xml:space="preserve">w sposób realny </w:t>
      </w:r>
      <w:r w:rsidRPr="003E2AC6">
        <w:rPr>
          <w:rFonts w:ascii="Arial" w:hAnsi="Arial" w:cs="Arial"/>
          <w:sz w:val="22"/>
          <w:szCs w:val="22"/>
        </w:rPr>
        <w:t xml:space="preserve">będzie dysponował niezbędnymi zasobami tych podmiotów, w szczególności przedstawiając </w:t>
      </w:r>
      <w:r w:rsidRPr="003E2AC6">
        <w:rPr>
          <w:rFonts w:ascii="Arial" w:hAnsi="Arial" w:cs="Arial"/>
          <w:sz w:val="22"/>
          <w:szCs w:val="22"/>
          <w:u w:val="single"/>
        </w:rPr>
        <w:t>zobowiązanie</w:t>
      </w:r>
      <w:r w:rsidRPr="003E2AC6">
        <w:rPr>
          <w:rFonts w:ascii="Arial" w:hAnsi="Arial" w:cs="Arial"/>
          <w:sz w:val="22"/>
          <w:szCs w:val="22"/>
        </w:rPr>
        <w:t xml:space="preserve"> tych podmiotów do oddania mu do dyspozycji niezbędnych zasobów na potrzeby realizacji zamówienia.</w:t>
      </w:r>
    </w:p>
    <w:p w:rsidR="00773117" w:rsidRPr="003E2AC6" w:rsidRDefault="00773117" w:rsidP="00FB4CAC">
      <w:pPr>
        <w:autoSpaceDE w:val="0"/>
        <w:autoSpaceDN w:val="0"/>
        <w:adjustRightInd w:val="0"/>
        <w:ind w:firstLine="284"/>
        <w:jc w:val="both"/>
        <w:rPr>
          <w:rFonts w:ascii="Arial" w:hAnsi="Arial" w:cs="Arial"/>
          <w:sz w:val="22"/>
          <w:szCs w:val="22"/>
        </w:rPr>
      </w:pPr>
      <w:r w:rsidRPr="003E2AC6">
        <w:rPr>
          <w:rFonts w:ascii="Arial" w:hAnsi="Arial" w:cs="Arial"/>
          <w:sz w:val="22"/>
          <w:szCs w:val="22"/>
        </w:rPr>
        <w:t>6.3.3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rozdziale VI niniejszej SIWZ.</w:t>
      </w:r>
    </w:p>
    <w:p w:rsidR="00773117" w:rsidRPr="003E2AC6" w:rsidRDefault="00773117" w:rsidP="00981039">
      <w:pPr>
        <w:autoSpaceDE w:val="0"/>
        <w:autoSpaceDN w:val="0"/>
        <w:adjustRightInd w:val="0"/>
        <w:ind w:firstLine="426"/>
        <w:jc w:val="both"/>
        <w:rPr>
          <w:rFonts w:ascii="Arial" w:hAnsi="Arial" w:cs="Arial"/>
          <w:bCs/>
          <w:sz w:val="22"/>
          <w:szCs w:val="22"/>
        </w:rPr>
      </w:pPr>
      <w:r w:rsidRPr="003E2AC6">
        <w:rPr>
          <w:rFonts w:ascii="Arial" w:hAnsi="Arial" w:cs="Arial"/>
          <w:sz w:val="22"/>
          <w:szCs w:val="22"/>
        </w:rPr>
        <w:t xml:space="preserve">6.3.4 </w:t>
      </w:r>
      <w:r w:rsidRPr="003E2AC6">
        <w:rPr>
          <w:rFonts w:ascii="Arial" w:hAnsi="Arial" w:cs="Arial"/>
          <w:bCs/>
          <w:sz w:val="22"/>
          <w:szCs w:val="22"/>
        </w:rPr>
        <w:t xml:space="preserve">W odniesieniu do warunków dotyczących wykształcenia, kwalifikacji zawodowych lub doświadczenia, wykonawcy mogą polegać na zdolnościach innych podmiotów, jeśli podmioty te zrealizują </w:t>
      </w:r>
      <w:r w:rsidR="00A27FE8" w:rsidRPr="003E2AC6">
        <w:rPr>
          <w:rFonts w:ascii="Arial" w:hAnsi="Arial" w:cs="Arial"/>
          <w:bCs/>
          <w:sz w:val="22"/>
          <w:szCs w:val="22"/>
        </w:rPr>
        <w:t>usługi</w:t>
      </w:r>
      <w:r w:rsidRPr="003E2AC6">
        <w:rPr>
          <w:rFonts w:ascii="Arial" w:hAnsi="Arial" w:cs="Arial"/>
          <w:bCs/>
          <w:sz w:val="22"/>
          <w:szCs w:val="22"/>
        </w:rPr>
        <w:t>, do realizacji których te zdolności są wymagane.</w:t>
      </w:r>
    </w:p>
    <w:p w:rsidR="00773117" w:rsidRPr="003E2AC6" w:rsidRDefault="00773117" w:rsidP="00981039">
      <w:pPr>
        <w:autoSpaceDE w:val="0"/>
        <w:autoSpaceDN w:val="0"/>
        <w:adjustRightInd w:val="0"/>
        <w:ind w:firstLine="426"/>
        <w:jc w:val="both"/>
        <w:rPr>
          <w:rFonts w:ascii="Arial" w:hAnsi="Arial" w:cs="Arial"/>
          <w:sz w:val="22"/>
          <w:szCs w:val="22"/>
        </w:rPr>
      </w:pPr>
      <w:r w:rsidRPr="003E2AC6">
        <w:rPr>
          <w:rFonts w:ascii="Arial" w:hAnsi="Arial" w:cs="Arial"/>
          <w:sz w:val="22"/>
          <w:szCs w:val="22"/>
        </w:rPr>
        <w:t>6.3.5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73117" w:rsidRPr="003E2AC6" w:rsidRDefault="00773117" w:rsidP="00773117">
      <w:pPr>
        <w:autoSpaceDE w:val="0"/>
        <w:autoSpaceDN w:val="0"/>
        <w:adjustRightInd w:val="0"/>
        <w:ind w:left="993" w:hanging="284"/>
        <w:jc w:val="both"/>
        <w:rPr>
          <w:rFonts w:ascii="Arial" w:hAnsi="Arial" w:cs="Arial"/>
          <w:sz w:val="22"/>
          <w:szCs w:val="22"/>
        </w:rPr>
      </w:pPr>
      <w:r w:rsidRPr="003E2AC6">
        <w:rPr>
          <w:rFonts w:ascii="Arial" w:hAnsi="Arial" w:cs="Arial"/>
          <w:sz w:val="22"/>
          <w:szCs w:val="22"/>
        </w:rPr>
        <w:t>a) zakres dostępnych wykonawcy zasobów innego podmiotu;</w:t>
      </w:r>
    </w:p>
    <w:p w:rsidR="00773117" w:rsidRPr="003E2AC6" w:rsidRDefault="00773117" w:rsidP="00773117">
      <w:pPr>
        <w:autoSpaceDE w:val="0"/>
        <w:autoSpaceDN w:val="0"/>
        <w:adjustRightInd w:val="0"/>
        <w:ind w:left="993" w:hanging="284"/>
        <w:jc w:val="both"/>
        <w:rPr>
          <w:rFonts w:ascii="Arial" w:hAnsi="Arial" w:cs="Arial"/>
          <w:sz w:val="22"/>
          <w:szCs w:val="22"/>
        </w:rPr>
      </w:pPr>
      <w:r w:rsidRPr="003E2AC6">
        <w:rPr>
          <w:rFonts w:ascii="Arial" w:hAnsi="Arial" w:cs="Arial"/>
          <w:sz w:val="22"/>
          <w:szCs w:val="22"/>
        </w:rPr>
        <w:t>b) sposób wykorzystania zasobów innego podmiotu, przez wykonawcę, przy wykonywaniu zamówienia publicznego;</w:t>
      </w:r>
    </w:p>
    <w:p w:rsidR="00773117" w:rsidRPr="003E2AC6" w:rsidRDefault="00773117" w:rsidP="00773117">
      <w:pPr>
        <w:autoSpaceDE w:val="0"/>
        <w:autoSpaceDN w:val="0"/>
        <w:adjustRightInd w:val="0"/>
        <w:ind w:left="993" w:hanging="284"/>
        <w:jc w:val="both"/>
        <w:rPr>
          <w:rFonts w:ascii="Arial" w:hAnsi="Arial" w:cs="Arial"/>
          <w:sz w:val="22"/>
          <w:szCs w:val="22"/>
        </w:rPr>
      </w:pPr>
      <w:r w:rsidRPr="003E2AC6">
        <w:rPr>
          <w:rFonts w:ascii="Arial" w:hAnsi="Arial" w:cs="Arial"/>
          <w:sz w:val="22"/>
          <w:szCs w:val="22"/>
        </w:rPr>
        <w:t>c) zakres i okres udziału innego podmiotu przy wykonywaniu zamówienia publicznego;</w:t>
      </w:r>
    </w:p>
    <w:p w:rsidR="00773117" w:rsidRPr="003E2AC6" w:rsidRDefault="00773117" w:rsidP="00773117">
      <w:pPr>
        <w:autoSpaceDE w:val="0"/>
        <w:autoSpaceDN w:val="0"/>
        <w:adjustRightInd w:val="0"/>
        <w:ind w:left="993" w:hanging="284"/>
        <w:jc w:val="both"/>
        <w:rPr>
          <w:rFonts w:ascii="Arial" w:hAnsi="Arial" w:cs="Arial"/>
          <w:sz w:val="22"/>
          <w:szCs w:val="22"/>
        </w:rPr>
      </w:pPr>
      <w:r w:rsidRPr="003E2AC6">
        <w:rPr>
          <w:rFonts w:ascii="Arial" w:hAnsi="Arial" w:cs="Arial"/>
          <w:sz w:val="22"/>
          <w:szCs w:val="22"/>
        </w:rPr>
        <w:t xml:space="preserve">d) czy podmiot, na zdolnościach którego wykonawca polega w odniesieniu do warunków udziału </w:t>
      </w:r>
      <w:r w:rsidR="00981039" w:rsidRPr="003E2AC6">
        <w:rPr>
          <w:rFonts w:ascii="Arial" w:hAnsi="Arial" w:cs="Arial"/>
          <w:sz w:val="22"/>
          <w:szCs w:val="22"/>
        </w:rPr>
        <w:br/>
      </w:r>
      <w:r w:rsidRPr="003E2AC6">
        <w:rPr>
          <w:rFonts w:ascii="Arial" w:hAnsi="Arial" w:cs="Arial"/>
          <w:sz w:val="22"/>
          <w:szCs w:val="22"/>
        </w:rPr>
        <w:t>w postępowaniu dotyczących wykształcenia, kwalifikacji zawodowych</w:t>
      </w:r>
      <w:r w:rsidR="00A27FE8" w:rsidRPr="003E2AC6">
        <w:rPr>
          <w:rFonts w:ascii="Arial" w:hAnsi="Arial" w:cs="Arial"/>
          <w:sz w:val="22"/>
          <w:szCs w:val="22"/>
        </w:rPr>
        <w:t xml:space="preserve"> lub doświadczenia, zrealizuje usługi</w:t>
      </w:r>
      <w:r w:rsidRPr="003E2AC6">
        <w:rPr>
          <w:rFonts w:ascii="Arial" w:hAnsi="Arial" w:cs="Arial"/>
          <w:sz w:val="22"/>
          <w:szCs w:val="22"/>
        </w:rPr>
        <w:t>, których wskazane zdolności dotyczą.</w:t>
      </w:r>
    </w:p>
    <w:p w:rsidR="00773117" w:rsidRPr="003E2AC6" w:rsidRDefault="00773117" w:rsidP="00981039">
      <w:pPr>
        <w:autoSpaceDE w:val="0"/>
        <w:autoSpaceDN w:val="0"/>
        <w:adjustRightInd w:val="0"/>
        <w:ind w:firstLine="426"/>
        <w:jc w:val="both"/>
        <w:rPr>
          <w:rFonts w:ascii="Arial" w:hAnsi="Arial" w:cs="Arial"/>
          <w:sz w:val="22"/>
          <w:szCs w:val="22"/>
        </w:rPr>
      </w:pPr>
      <w:r w:rsidRPr="003E2AC6">
        <w:rPr>
          <w:rFonts w:ascii="Arial" w:hAnsi="Arial" w:cs="Arial"/>
          <w:sz w:val="22"/>
          <w:szCs w:val="22"/>
        </w:rPr>
        <w:t xml:space="preserve">6.3.6 Jeżeli zdolności techniczne lub zawodowe podmiotu, o którym mowa w pkt. </w:t>
      </w:r>
      <w:r w:rsidR="00FF6912" w:rsidRPr="003E2AC6">
        <w:rPr>
          <w:rFonts w:ascii="Arial" w:hAnsi="Arial" w:cs="Arial"/>
          <w:sz w:val="22"/>
          <w:szCs w:val="22"/>
        </w:rPr>
        <w:t>6</w:t>
      </w:r>
      <w:r w:rsidRPr="003E2AC6">
        <w:rPr>
          <w:rFonts w:ascii="Arial" w:hAnsi="Arial" w:cs="Arial"/>
          <w:sz w:val="22"/>
          <w:szCs w:val="22"/>
        </w:rPr>
        <w:t>.3, nie potwierdzają spełnienia przez wykonawcę warunków udziału w postępowaniu lub zachodzą wobec tych podmiotów podstawy wykluczenia, zamawiający żąda, aby wykonawca w terminie określonym przez zamawiającego:</w:t>
      </w:r>
    </w:p>
    <w:p w:rsidR="00773117" w:rsidRPr="003E2AC6" w:rsidRDefault="00773117" w:rsidP="00773117">
      <w:pPr>
        <w:autoSpaceDE w:val="0"/>
        <w:autoSpaceDN w:val="0"/>
        <w:adjustRightInd w:val="0"/>
        <w:ind w:left="709" w:hanging="1"/>
        <w:jc w:val="both"/>
        <w:rPr>
          <w:rFonts w:ascii="Arial" w:hAnsi="Arial" w:cs="Arial"/>
          <w:sz w:val="22"/>
          <w:szCs w:val="22"/>
        </w:rPr>
      </w:pPr>
      <w:r w:rsidRPr="003E2AC6">
        <w:rPr>
          <w:rFonts w:ascii="Arial" w:hAnsi="Arial" w:cs="Arial"/>
          <w:sz w:val="22"/>
          <w:szCs w:val="22"/>
        </w:rPr>
        <w:t>a) zastąpił ten podmiot innym podmiotem lub podmiotami lub</w:t>
      </w:r>
    </w:p>
    <w:p w:rsidR="00773117" w:rsidRPr="003E2AC6" w:rsidRDefault="00981039" w:rsidP="00981039">
      <w:pPr>
        <w:autoSpaceDE w:val="0"/>
        <w:autoSpaceDN w:val="0"/>
        <w:adjustRightInd w:val="0"/>
        <w:ind w:left="993" w:hanging="285"/>
        <w:jc w:val="both"/>
        <w:rPr>
          <w:rFonts w:ascii="Arial" w:hAnsi="Arial" w:cs="Arial"/>
          <w:sz w:val="22"/>
          <w:szCs w:val="22"/>
        </w:rPr>
      </w:pPr>
      <w:r w:rsidRPr="003E2AC6">
        <w:rPr>
          <w:rFonts w:ascii="Arial" w:hAnsi="Arial" w:cs="Arial"/>
          <w:sz w:val="22"/>
          <w:szCs w:val="22"/>
        </w:rPr>
        <w:t xml:space="preserve">b) </w:t>
      </w:r>
      <w:r w:rsidR="00773117" w:rsidRPr="003E2AC6">
        <w:rPr>
          <w:rFonts w:ascii="Arial" w:hAnsi="Arial" w:cs="Arial"/>
          <w:sz w:val="22"/>
          <w:szCs w:val="22"/>
        </w:rPr>
        <w:t xml:space="preserve">zobowiązał się do osobistego wykonania odpowiedniej części zamówienia, jeżeli wykaże zdolności techniczne lub zawodowe, potwierdzające spełnianie warunków udziału </w:t>
      </w:r>
      <w:r w:rsidRPr="003E2AC6">
        <w:rPr>
          <w:rFonts w:ascii="Arial" w:hAnsi="Arial" w:cs="Arial"/>
          <w:sz w:val="22"/>
          <w:szCs w:val="22"/>
        </w:rPr>
        <w:br/>
      </w:r>
      <w:r w:rsidR="00773117" w:rsidRPr="003E2AC6">
        <w:rPr>
          <w:rFonts w:ascii="Arial" w:hAnsi="Arial" w:cs="Arial"/>
          <w:sz w:val="22"/>
          <w:szCs w:val="22"/>
        </w:rPr>
        <w:t>w post</w:t>
      </w:r>
      <w:r w:rsidR="00C466AC" w:rsidRPr="003E2AC6">
        <w:rPr>
          <w:rFonts w:ascii="Arial" w:hAnsi="Arial" w:cs="Arial"/>
          <w:sz w:val="22"/>
          <w:szCs w:val="22"/>
        </w:rPr>
        <w:t>ę</w:t>
      </w:r>
      <w:r w:rsidR="00773117" w:rsidRPr="003E2AC6">
        <w:rPr>
          <w:rFonts w:ascii="Arial" w:hAnsi="Arial" w:cs="Arial"/>
          <w:sz w:val="22"/>
          <w:szCs w:val="22"/>
        </w:rPr>
        <w:t>powaniu.</w:t>
      </w:r>
    </w:p>
    <w:p w:rsidR="00773117" w:rsidRPr="003E2AC6" w:rsidRDefault="00773117" w:rsidP="00981039">
      <w:pPr>
        <w:autoSpaceDE w:val="0"/>
        <w:autoSpaceDN w:val="0"/>
        <w:adjustRightInd w:val="0"/>
        <w:jc w:val="both"/>
        <w:rPr>
          <w:rFonts w:ascii="Arial" w:hAnsi="Arial" w:cs="Arial"/>
          <w:bCs/>
          <w:sz w:val="22"/>
          <w:szCs w:val="22"/>
        </w:rPr>
      </w:pPr>
      <w:r w:rsidRPr="003E2AC6">
        <w:rPr>
          <w:rFonts w:ascii="Arial" w:hAnsi="Arial" w:cs="Arial"/>
          <w:bCs/>
          <w:sz w:val="22"/>
          <w:szCs w:val="22"/>
        </w:rPr>
        <w:t xml:space="preserve">Wykonawca, który powołuje się na zasoby innych podmiotów, w celu wykazania braku istnienia wobec nich podstaw wykluczenia oraz spełniania, w zakresie, w jakim powołuje się na ich zasoby, warunków udziału </w:t>
      </w:r>
      <w:r w:rsidR="00981039" w:rsidRPr="003E2AC6">
        <w:rPr>
          <w:rFonts w:ascii="Arial" w:hAnsi="Arial" w:cs="Arial"/>
          <w:bCs/>
          <w:sz w:val="22"/>
          <w:szCs w:val="22"/>
        </w:rPr>
        <w:br/>
      </w:r>
      <w:r w:rsidRPr="003E2AC6">
        <w:rPr>
          <w:rFonts w:ascii="Arial" w:hAnsi="Arial" w:cs="Arial"/>
          <w:bCs/>
          <w:sz w:val="22"/>
          <w:szCs w:val="22"/>
        </w:rPr>
        <w:t>w postępowaniu zamieszcza informacje o tych podmiotach w oświadczeniu stanowiącym zał. nr 2 do SIWZ.</w:t>
      </w:r>
    </w:p>
    <w:p w:rsidR="00FF6BEA" w:rsidRPr="003E2AC6" w:rsidRDefault="00FF6BEA" w:rsidP="00981039">
      <w:pPr>
        <w:autoSpaceDE w:val="0"/>
        <w:autoSpaceDN w:val="0"/>
        <w:adjustRightInd w:val="0"/>
        <w:jc w:val="both"/>
        <w:rPr>
          <w:rFonts w:ascii="Arial" w:hAnsi="Arial" w:cs="Arial"/>
          <w:bCs/>
          <w:sz w:val="22"/>
          <w:szCs w:val="22"/>
        </w:rPr>
      </w:pPr>
    </w:p>
    <w:tbl>
      <w:tblPr>
        <w:tblW w:w="990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7"/>
      </w:tblGrid>
      <w:tr w:rsidR="00773117" w:rsidRPr="003E2AC6" w:rsidTr="00853520">
        <w:trPr>
          <w:trHeight w:val="270"/>
        </w:trPr>
        <w:tc>
          <w:tcPr>
            <w:tcW w:w="9907" w:type="dxa"/>
          </w:tcPr>
          <w:p w:rsidR="00773117" w:rsidRPr="003E2AC6" w:rsidRDefault="00773117" w:rsidP="00853520">
            <w:pPr>
              <w:autoSpaceDE w:val="0"/>
              <w:autoSpaceDN w:val="0"/>
              <w:adjustRightInd w:val="0"/>
              <w:rPr>
                <w:rFonts w:ascii="Arial" w:hAnsi="Arial" w:cs="Arial"/>
                <w:b/>
                <w:sz w:val="18"/>
              </w:rPr>
            </w:pPr>
            <w:r w:rsidRPr="003E2AC6">
              <w:rPr>
                <w:rFonts w:ascii="Arial" w:hAnsi="Arial" w:cs="Arial"/>
                <w:b/>
                <w:sz w:val="22"/>
              </w:rPr>
              <w:t xml:space="preserve">VII. </w:t>
            </w:r>
            <w:r w:rsidRPr="003E2AC6">
              <w:rPr>
                <w:rFonts w:ascii="Arial" w:hAnsi="Arial" w:cs="Arial"/>
                <w:b/>
                <w:sz w:val="22"/>
                <w:szCs w:val="22"/>
              </w:rPr>
              <w:t xml:space="preserve">WYKAZ OŚWIADCZEŃ LUB DOKUMENTÓW, POTWIERDZAJĄCYCH, ŻĄDANYCH OD WSZYSTKICH WYKONAWCÓW PRZY OFERCIE </w:t>
            </w:r>
          </w:p>
        </w:tc>
      </w:tr>
    </w:tbl>
    <w:p w:rsidR="00773117" w:rsidRPr="003E2AC6" w:rsidRDefault="00773117" w:rsidP="00773117">
      <w:pPr>
        <w:ind w:left="284"/>
        <w:jc w:val="both"/>
        <w:rPr>
          <w:sz w:val="22"/>
          <w:szCs w:val="22"/>
        </w:rPr>
      </w:pPr>
    </w:p>
    <w:p w:rsidR="00665636" w:rsidRPr="003E2AC6" w:rsidRDefault="00665636" w:rsidP="00F747A4">
      <w:pPr>
        <w:jc w:val="both"/>
        <w:rPr>
          <w:rFonts w:ascii="Arial" w:hAnsi="Arial" w:cs="Arial"/>
          <w:sz w:val="22"/>
          <w:szCs w:val="22"/>
        </w:rPr>
      </w:pPr>
      <w:r w:rsidRPr="003E2AC6">
        <w:rPr>
          <w:rFonts w:ascii="Arial" w:hAnsi="Arial" w:cs="Arial"/>
          <w:sz w:val="22"/>
          <w:szCs w:val="22"/>
        </w:rPr>
        <w:t>Wykaz oświadczeń i dokumentów potwierdzających spełnienie warunków udziału w postępowaniu oraz braku podstaw do wykluczenia -  które wszyscy Wykonawca składają wraz z ofertą:</w:t>
      </w:r>
    </w:p>
    <w:p w:rsidR="00665636" w:rsidRPr="003E2AC6" w:rsidRDefault="00665636" w:rsidP="00665636">
      <w:pPr>
        <w:ind w:left="284"/>
        <w:jc w:val="both"/>
        <w:rPr>
          <w:sz w:val="22"/>
          <w:szCs w:val="22"/>
        </w:rPr>
      </w:pPr>
      <w:r w:rsidRPr="003E2AC6">
        <w:rPr>
          <w:sz w:val="22"/>
          <w:szCs w:val="22"/>
        </w:rPr>
        <w:t xml:space="preserve"> </w:t>
      </w:r>
    </w:p>
    <w:p w:rsidR="00665636" w:rsidRPr="003E2AC6" w:rsidRDefault="00665636" w:rsidP="00A91180">
      <w:pPr>
        <w:numPr>
          <w:ilvl w:val="1"/>
          <w:numId w:val="5"/>
        </w:numPr>
        <w:tabs>
          <w:tab w:val="left" w:pos="567"/>
          <w:tab w:val="left" w:pos="851"/>
        </w:tabs>
        <w:ind w:left="0" w:firstLine="426"/>
        <w:jc w:val="both"/>
        <w:rPr>
          <w:rFonts w:ascii="Arial" w:hAnsi="Arial" w:cs="Arial"/>
          <w:sz w:val="22"/>
          <w:szCs w:val="22"/>
        </w:rPr>
      </w:pPr>
      <w:r w:rsidRPr="003E2AC6">
        <w:rPr>
          <w:rFonts w:ascii="Arial" w:hAnsi="Arial" w:cs="Arial"/>
          <w:b/>
          <w:sz w:val="22"/>
          <w:szCs w:val="22"/>
          <w:u w:val="single"/>
        </w:rPr>
        <w:t>Oświadczenie</w:t>
      </w:r>
      <w:r w:rsidRPr="003E2AC6">
        <w:rPr>
          <w:rFonts w:ascii="Arial" w:hAnsi="Arial" w:cs="Arial"/>
          <w:sz w:val="22"/>
          <w:szCs w:val="22"/>
        </w:rPr>
        <w:t xml:space="preserve"> wstępnie potwierdzające, że wykonawca nie podlega wykluczeniu oraz spełnia warunki udziału w postępowaniu wg wzoru stanowiącego </w:t>
      </w:r>
      <w:r w:rsidRPr="003E2AC6">
        <w:rPr>
          <w:rFonts w:ascii="Arial" w:hAnsi="Arial" w:cs="Arial"/>
          <w:b/>
          <w:sz w:val="22"/>
          <w:szCs w:val="22"/>
        </w:rPr>
        <w:t>zał. Nr 2</w:t>
      </w:r>
      <w:r w:rsidRPr="003E2AC6">
        <w:rPr>
          <w:rFonts w:ascii="Arial" w:hAnsi="Arial" w:cs="Arial"/>
          <w:sz w:val="22"/>
          <w:szCs w:val="22"/>
        </w:rPr>
        <w:t xml:space="preserve"> do SIWZ. </w:t>
      </w:r>
    </w:p>
    <w:p w:rsidR="00665636" w:rsidRPr="003E2AC6" w:rsidRDefault="00665636" w:rsidP="00F747A4">
      <w:pPr>
        <w:jc w:val="both"/>
        <w:rPr>
          <w:rFonts w:ascii="Arial" w:hAnsi="Arial" w:cs="Arial"/>
          <w:b/>
          <w:sz w:val="22"/>
          <w:szCs w:val="22"/>
        </w:rPr>
      </w:pPr>
      <w:r w:rsidRPr="003E2AC6">
        <w:rPr>
          <w:rFonts w:ascii="Arial" w:hAnsi="Arial" w:cs="Arial"/>
          <w:bCs/>
          <w:sz w:val="22"/>
          <w:szCs w:val="22"/>
        </w:rPr>
        <w:t xml:space="preserve">W przypadku wspólnego ubiegania się o zamówienie przez wykonawców oświadczenie stanowiące załącznik nr 2 do SIWZ składa każdy z wykonawców wspólnie ubiegających się o zamówienie. </w:t>
      </w:r>
      <w:r w:rsidRPr="003E2AC6">
        <w:rPr>
          <w:rFonts w:ascii="Arial" w:hAnsi="Arial" w:cs="Arial"/>
          <w:sz w:val="22"/>
          <w:szCs w:val="22"/>
        </w:rPr>
        <w:t xml:space="preserve">Wykonawca, który powołuje się na zasoby innych podmiotów w celu wykazania braku istnienia wobec nich podstaw wykluczenia oraz spełnienia w zakresie w jakim powołuje się na ich zasoby warunków udziału </w:t>
      </w:r>
      <w:r w:rsidR="00C15882" w:rsidRPr="003E2AC6">
        <w:rPr>
          <w:rFonts w:ascii="Arial" w:hAnsi="Arial" w:cs="Arial"/>
          <w:sz w:val="22"/>
          <w:szCs w:val="22"/>
        </w:rPr>
        <w:br/>
      </w:r>
      <w:r w:rsidRPr="003E2AC6">
        <w:rPr>
          <w:rFonts w:ascii="Arial" w:hAnsi="Arial" w:cs="Arial"/>
          <w:sz w:val="22"/>
          <w:szCs w:val="22"/>
        </w:rPr>
        <w:t xml:space="preserve">w postępowaniu zamieszcza informacje o tych podmiotach w oświadczeniu - </w:t>
      </w:r>
      <w:r w:rsidRPr="003E2AC6">
        <w:rPr>
          <w:rFonts w:ascii="Arial" w:hAnsi="Arial" w:cs="Arial"/>
          <w:b/>
          <w:sz w:val="22"/>
          <w:szCs w:val="22"/>
        </w:rPr>
        <w:t>zał. Nr 2</w:t>
      </w:r>
    </w:p>
    <w:p w:rsidR="00B12670" w:rsidRPr="003E2AC6" w:rsidRDefault="00665636" w:rsidP="00A91180">
      <w:pPr>
        <w:pStyle w:val="Akapitzlist"/>
        <w:numPr>
          <w:ilvl w:val="1"/>
          <w:numId w:val="5"/>
        </w:numPr>
        <w:tabs>
          <w:tab w:val="left" w:pos="851"/>
        </w:tabs>
        <w:ind w:hanging="218"/>
        <w:jc w:val="both"/>
        <w:rPr>
          <w:rFonts w:ascii="Arial" w:hAnsi="Arial" w:cs="Arial"/>
          <w:b/>
          <w:sz w:val="22"/>
          <w:szCs w:val="22"/>
        </w:rPr>
      </w:pPr>
      <w:r w:rsidRPr="003E2AC6">
        <w:rPr>
          <w:rFonts w:ascii="Arial" w:hAnsi="Arial" w:cs="Arial"/>
          <w:b/>
          <w:iCs/>
          <w:sz w:val="22"/>
          <w:szCs w:val="22"/>
          <w:u w:val="single"/>
        </w:rPr>
        <w:t>Formularz ofertowy</w:t>
      </w:r>
      <w:r w:rsidRPr="003E2AC6">
        <w:rPr>
          <w:rFonts w:ascii="Arial" w:hAnsi="Arial" w:cs="Arial"/>
          <w:iCs/>
          <w:sz w:val="22"/>
          <w:szCs w:val="22"/>
        </w:rPr>
        <w:t xml:space="preserve"> – </w:t>
      </w:r>
      <w:r w:rsidRPr="003E2AC6">
        <w:rPr>
          <w:rFonts w:ascii="Arial" w:hAnsi="Arial" w:cs="Arial"/>
          <w:b/>
          <w:iCs/>
          <w:sz w:val="22"/>
          <w:szCs w:val="22"/>
        </w:rPr>
        <w:t>zał. Nr 1</w:t>
      </w:r>
    </w:p>
    <w:p w:rsidR="00B12670" w:rsidRPr="003E2AC6" w:rsidRDefault="00B12670" w:rsidP="00A91180">
      <w:pPr>
        <w:pStyle w:val="Akapitzlist"/>
        <w:numPr>
          <w:ilvl w:val="1"/>
          <w:numId w:val="5"/>
        </w:numPr>
        <w:tabs>
          <w:tab w:val="left" w:pos="851"/>
        </w:tabs>
        <w:ind w:hanging="218"/>
        <w:jc w:val="both"/>
        <w:rPr>
          <w:rFonts w:ascii="Arial" w:hAnsi="Arial" w:cs="Arial"/>
          <w:b/>
          <w:sz w:val="22"/>
          <w:szCs w:val="22"/>
        </w:rPr>
      </w:pPr>
      <w:r w:rsidRPr="003E2AC6">
        <w:rPr>
          <w:rFonts w:ascii="Arial" w:hAnsi="Arial" w:cs="Arial"/>
          <w:b/>
          <w:iCs/>
          <w:sz w:val="22"/>
          <w:szCs w:val="22"/>
          <w:u w:val="single"/>
        </w:rPr>
        <w:t>P</w:t>
      </w:r>
      <w:r w:rsidRPr="003E2AC6">
        <w:rPr>
          <w:rFonts w:ascii="Arial" w:eastAsia="TimesNewRoman" w:hAnsi="Arial" w:cs="Arial"/>
          <w:b/>
          <w:sz w:val="22"/>
          <w:u w:val="single"/>
        </w:rPr>
        <w:t xml:space="preserve">isemne </w:t>
      </w:r>
      <w:r w:rsidRPr="003E2AC6">
        <w:rPr>
          <w:rFonts w:ascii="Arial" w:hAnsi="Arial" w:cs="Arial"/>
          <w:b/>
          <w:sz w:val="22"/>
          <w:u w:val="single"/>
        </w:rPr>
        <w:t>zobowiązanie podmiotów</w:t>
      </w:r>
      <w:r w:rsidRPr="003E2AC6">
        <w:rPr>
          <w:rFonts w:ascii="Arial" w:hAnsi="Arial" w:cs="Arial"/>
          <w:sz w:val="22"/>
        </w:rPr>
        <w:t xml:space="preserve"> lub inny dokument na zasobach których Wykonawca będzie polegał w trybie art. 22a „</w:t>
      </w:r>
      <w:proofErr w:type="spellStart"/>
      <w:r w:rsidRPr="003E2AC6">
        <w:rPr>
          <w:rFonts w:ascii="Arial" w:hAnsi="Arial" w:cs="Arial"/>
          <w:sz w:val="22"/>
        </w:rPr>
        <w:t>uPzp</w:t>
      </w:r>
      <w:proofErr w:type="spellEnd"/>
      <w:r w:rsidRPr="003E2AC6">
        <w:rPr>
          <w:rFonts w:ascii="Arial" w:hAnsi="Arial" w:cs="Arial"/>
          <w:sz w:val="22"/>
        </w:rPr>
        <w:t xml:space="preserve">”, do oddania mu do dyspozycji niezbędnych zasobów na potrzeby realizacji zamówienia, z </w:t>
      </w:r>
      <w:r w:rsidRPr="003E2AC6">
        <w:rPr>
          <w:rFonts w:ascii="Arial" w:hAnsi="Arial" w:cs="Arial"/>
          <w:bCs/>
          <w:sz w:val="22"/>
        </w:rPr>
        <w:t>treści których musi wynikać w szczególności:</w:t>
      </w:r>
    </w:p>
    <w:p w:rsidR="00B12670" w:rsidRPr="003E2AC6" w:rsidRDefault="00B12670" w:rsidP="00A91180">
      <w:pPr>
        <w:pStyle w:val="Akapitzlist"/>
        <w:numPr>
          <w:ilvl w:val="0"/>
          <w:numId w:val="15"/>
        </w:numPr>
        <w:tabs>
          <w:tab w:val="left" w:pos="851"/>
        </w:tabs>
        <w:jc w:val="both"/>
        <w:rPr>
          <w:rFonts w:ascii="Arial" w:hAnsi="Arial" w:cs="Arial"/>
          <w:b/>
          <w:sz w:val="22"/>
          <w:szCs w:val="22"/>
        </w:rPr>
      </w:pPr>
      <w:r w:rsidRPr="003E2AC6">
        <w:rPr>
          <w:rFonts w:ascii="Arial" w:hAnsi="Arial" w:cs="Arial"/>
          <w:bCs/>
          <w:sz w:val="22"/>
        </w:rPr>
        <w:t>zakres dostępnych Wykonawcy zasobów innego podmiotu,</w:t>
      </w:r>
    </w:p>
    <w:p w:rsidR="00B12670" w:rsidRPr="003E2AC6" w:rsidRDefault="00B12670" w:rsidP="00A91180">
      <w:pPr>
        <w:pStyle w:val="Akapitzlist"/>
        <w:numPr>
          <w:ilvl w:val="0"/>
          <w:numId w:val="15"/>
        </w:numPr>
        <w:tabs>
          <w:tab w:val="left" w:pos="851"/>
        </w:tabs>
        <w:jc w:val="both"/>
        <w:rPr>
          <w:rFonts w:ascii="Arial" w:hAnsi="Arial" w:cs="Arial"/>
          <w:b/>
          <w:sz w:val="22"/>
          <w:szCs w:val="22"/>
        </w:rPr>
      </w:pPr>
      <w:r w:rsidRPr="003E2AC6">
        <w:rPr>
          <w:rFonts w:ascii="Arial" w:hAnsi="Arial" w:cs="Arial"/>
          <w:bCs/>
          <w:sz w:val="22"/>
        </w:rPr>
        <w:t>sposób wykorzystania zasobów innego podmiotu, przez Wykonawcę, przy wykonywaniu zamówienia publicznego,</w:t>
      </w:r>
    </w:p>
    <w:p w:rsidR="00B12670" w:rsidRPr="003E2AC6" w:rsidRDefault="00B12670" w:rsidP="00A91180">
      <w:pPr>
        <w:pStyle w:val="Akapitzlist"/>
        <w:numPr>
          <w:ilvl w:val="0"/>
          <w:numId w:val="15"/>
        </w:numPr>
        <w:tabs>
          <w:tab w:val="left" w:pos="851"/>
        </w:tabs>
        <w:jc w:val="both"/>
        <w:rPr>
          <w:rFonts w:ascii="Arial" w:hAnsi="Arial" w:cs="Arial"/>
          <w:b/>
          <w:sz w:val="22"/>
          <w:szCs w:val="22"/>
        </w:rPr>
      </w:pPr>
      <w:r w:rsidRPr="003E2AC6">
        <w:rPr>
          <w:rFonts w:ascii="Arial" w:hAnsi="Arial" w:cs="Arial"/>
          <w:bCs/>
          <w:sz w:val="22"/>
        </w:rPr>
        <w:t>zakres i okres udziału innego podmiotu przy wykonywaniu zamówienia publicznego,</w:t>
      </w:r>
    </w:p>
    <w:p w:rsidR="00B12670" w:rsidRPr="003E2AC6" w:rsidRDefault="00B12670" w:rsidP="00A91180">
      <w:pPr>
        <w:pStyle w:val="Akapitzlist"/>
        <w:numPr>
          <w:ilvl w:val="0"/>
          <w:numId w:val="15"/>
        </w:numPr>
        <w:tabs>
          <w:tab w:val="left" w:pos="851"/>
        </w:tabs>
        <w:jc w:val="both"/>
        <w:rPr>
          <w:rFonts w:ascii="Arial" w:hAnsi="Arial" w:cs="Arial"/>
          <w:b/>
          <w:sz w:val="22"/>
          <w:szCs w:val="22"/>
        </w:rPr>
      </w:pPr>
      <w:r w:rsidRPr="003E2AC6">
        <w:rPr>
          <w:rFonts w:ascii="Arial" w:hAnsi="Arial" w:cs="Arial"/>
          <w:bCs/>
          <w:sz w:val="22"/>
        </w:rPr>
        <w:t xml:space="preserve">czy podmiot, na zdolnościach którego Wykonawca polega w odniesieniu do warunków udziału w postępowaniu dotyczących wykształcenia, kwalifikacji zawodowych lub doświadczenia, zrealizuje </w:t>
      </w:r>
      <w:r w:rsidR="00A27FE8" w:rsidRPr="003E2AC6">
        <w:rPr>
          <w:rFonts w:ascii="Arial" w:hAnsi="Arial" w:cs="Arial"/>
          <w:bCs/>
          <w:sz w:val="22"/>
        </w:rPr>
        <w:t>usługi,</w:t>
      </w:r>
      <w:r w:rsidRPr="003E2AC6">
        <w:rPr>
          <w:rFonts w:ascii="Arial" w:hAnsi="Arial" w:cs="Arial"/>
          <w:bCs/>
          <w:sz w:val="22"/>
        </w:rPr>
        <w:t xml:space="preserve"> których wskazane zdolności dotyczą.</w:t>
      </w:r>
    </w:p>
    <w:p w:rsidR="00665636" w:rsidRPr="003E2AC6" w:rsidRDefault="00665636" w:rsidP="00A91180">
      <w:pPr>
        <w:pStyle w:val="WW-Tretekstu"/>
        <w:numPr>
          <w:ilvl w:val="1"/>
          <w:numId w:val="5"/>
        </w:numPr>
        <w:tabs>
          <w:tab w:val="left" w:pos="851"/>
        </w:tabs>
        <w:spacing w:line="240" w:lineRule="auto"/>
        <w:ind w:left="0" w:firstLine="426"/>
        <w:jc w:val="both"/>
        <w:rPr>
          <w:rFonts w:ascii="Arial" w:hAnsi="Arial" w:cs="Arial"/>
          <w:iCs/>
          <w:sz w:val="22"/>
          <w:szCs w:val="22"/>
        </w:rPr>
      </w:pPr>
      <w:r w:rsidRPr="003E2AC6">
        <w:rPr>
          <w:rFonts w:ascii="Arial" w:hAnsi="Arial" w:cs="Arial"/>
          <w:b/>
          <w:iCs/>
          <w:sz w:val="22"/>
          <w:szCs w:val="22"/>
          <w:u w:val="single"/>
        </w:rPr>
        <w:t>P</w:t>
      </w:r>
      <w:r w:rsidRPr="003E2AC6">
        <w:rPr>
          <w:rFonts w:ascii="Arial" w:hAnsi="Arial" w:cs="Arial"/>
          <w:b/>
          <w:sz w:val="22"/>
          <w:szCs w:val="22"/>
          <w:u w:val="single"/>
        </w:rPr>
        <w:t>ełnomocnictwa osób</w:t>
      </w:r>
      <w:r w:rsidRPr="003E2AC6">
        <w:rPr>
          <w:rFonts w:ascii="Arial" w:hAnsi="Arial" w:cs="Arial"/>
          <w:sz w:val="22"/>
          <w:szCs w:val="22"/>
        </w:rPr>
        <w:t xml:space="preserve"> podpisujących ofertę do podejmowania zobowiązań w imieniu wykonawcy składającego ofertę, gdy prawo do podpisania oferty nie wynika z przepisów prawa lub innych</w:t>
      </w:r>
      <w:r w:rsidRPr="003E2AC6">
        <w:rPr>
          <w:rFonts w:ascii="Arial" w:hAnsi="Arial" w:cs="Arial"/>
          <w:spacing w:val="-36"/>
          <w:sz w:val="22"/>
          <w:szCs w:val="22"/>
        </w:rPr>
        <w:t xml:space="preserve"> </w:t>
      </w:r>
      <w:r w:rsidRPr="003E2AC6">
        <w:rPr>
          <w:rFonts w:ascii="Arial" w:hAnsi="Arial" w:cs="Arial"/>
          <w:sz w:val="22"/>
          <w:szCs w:val="22"/>
        </w:rPr>
        <w:t>dokumentów do niej załączonych (np. z aktualnego zaświadczenia o wpisie do ewidencji działalności gospodarczej, odpisu z właściwego rejestru).</w:t>
      </w:r>
    </w:p>
    <w:p w:rsidR="00665636" w:rsidRPr="003E2AC6" w:rsidRDefault="00665636" w:rsidP="00F747A4">
      <w:pPr>
        <w:pStyle w:val="WW-Tretekstu"/>
        <w:tabs>
          <w:tab w:val="left" w:pos="142"/>
        </w:tabs>
        <w:spacing w:line="240" w:lineRule="auto"/>
        <w:jc w:val="both"/>
        <w:rPr>
          <w:rFonts w:ascii="Arial" w:hAnsi="Arial" w:cs="Arial"/>
          <w:sz w:val="22"/>
          <w:szCs w:val="22"/>
        </w:rPr>
      </w:pPr>
      <w:r w:rsidRPr="003E2AC6">
        <w:rPr>
          <w:rFonts w:ascii="Arial" w:hAnsi="Arial" w:cs="Arial"/>
          <w:sz w:val="22"/>
          <w:szCs w:val="22"/>
        </w:rPr>
        <w:t xml:space="preserve">Dla ustanowionego pełnomocnika do reprezentowania w postępowaniu albo do reprezentowania w postępowaniu i zawarcia umowy – w przypadku wykonawców wspólnie ubiegających się o udzielenie zamówienia publicznego – zgodnie z art. 23 ust. 2 ustawy </w:t>
      </w:r>
      <w:proofErr w:type="spellStart"/>
      <w:r w:rsidRPr="003E2AC6">
        <w:rPr>
          <w:rFonts w:ascii="Arial" w:hAnsi="Arial" w:cs="Arial"/>
          <w:sz w:val="22"/>
          <w:szCs w:val="22"/>
        </w:rPr>
        <w:t>Pzp</w:t>
      </w:r>
      <w:proofErr w:type="spellEnd"/>
      <w:r w:rsidRPr="003E2AC6">
        <w:rPr>
          <w:rFonts w:ascii="Arial" w:hAnsi="Arial" w:cs="Arial"/>
          <w:sz w:val="22"/>
          <w:szCs w:val="22"/>
        </w:rPr>
        <w:t xml:space="preserve">: wykonawcy wspólnie ubiegający się o udzielenie zamówienia publicznego zobowiązani są do ustanowienia pełnomocnika do reprezentowania w postępowaniu </w:t>
      </w:r>
      <w:r w:rsidR="002C56BB" w:rsidRPr="003E2AC6">
        <w:rPr>
          <w:rFonts w:ascii="Arial" w:hAnsi="Arial" w:cs="Arial"/>
          <w:sz w:val="22"/>
          <w:szCs w:val="22"/>
        </w:rPr>
        <w:t xml:space="preserve">albo </w:t>
      </w:r>
      <w:r w:rsidRPr="003E2AC6">
        <w:rPr>
          <w:rFonts w:ascii="Arial" w:hAnsi="Arial" w:cs="Arial"/>
          <w:sz w:val="22"/>
          <w:szCs w:val="22"/>
        </w:rPr>
        <w:t xml:space="preserve"> </w:t>
      </w:r>
      <w:r w:rsidR="002C56BB" w:rsidRPr="003E2AC6">
        <w:rPr>
          <w:rFonts w:ascii="Arial" w:hAnsi="Arial" w:cs="Arial"/>
          <w:sz w:val="22"/>
          <w:szCs w:val="22"/>
        </w:rPr>
        <w:t xml:space="preserve">reprezentowania w postępowaniu </w:t>
      </w:r>
      <w:r w:rsidR="00F77A38" w:rsidRPr="003E2AC6">
        <w:rPr>
          <w:rFonts w:ascii="Arial" w:hAnsi="Arial" w:cs="Arial"/>
          <w:sz w:val="22"/>
          <w:szCs w:val="22"/>
        </w:rPr>
        <w:t xml:space="preserve">i </w:t>
      </w:r>
      <w:r w:rsidRPr="003E2AC6">
        <w:rPr>
          <w:rFonts w:ascii="Arial" w:hAnsi="Arial" w:cs="Arial"/>
          <w:sz w:val="22"/>
          <w:szCs w:val="22"/>
        </w:rPr>
        <w:t>zawarciu umowy.</w:t>
      </w:r>
    </w:p>
    <w:p w:rsidR="00665636" w:rsidRPr="003E2AC6" w:rsidRDefault="00665636" w:rsidP="00F747A4">
      <w:pPr>
        <w:pStyle w:val="WW-Tretekstu"/>
        <w:spacing w:line="240" w:lineRule="auto"/>
        <w:jc w:val="both"/>
        <w:rPr>
          <w:rFonts w:ascii="Arial" w:hAnsi="Arial" w:cs="Arial"/>
          <w:sz w:val="22"/>
          <w:szCs w:val="22"/>
        </w:rPr>
      </w:pPr>
      <w:r w:rsidRPr="003E2AC6">
        <w:rPr>
          <w:rFonts w:ascii="Arial" w:hAnsi="Arial" w:cs="Arial"/>
          <w:sz w:val="22"/>
          <w:szCs w:val="22"/>
        </w:rPr>
        <w:t>Wymagana jest forma, rodzaj i zakres pełnomocnictwa właściwy do poszczególnych czyn</w:t>
      </w:r>
      <w:r w:rsidR="00F747A4" w:rsidRPr="003E2AC6">
        <w:rPr>
          <w:rFonts w:ascii="Arial" w:hAnsi="Arial" w:cs="Arial"/>
          <w:sz w:val="22"/>
          <w:szCs w:val="22"/>
        </w:rPr>
        <w:t xml:space="preserve">ności. </w:t>
      </w:r>
      <w:r w:rsidR="00C15882" w:rsidRPr="003E2AC6">
        <w:rPr>
          <w:rFonts w:ascii="Arial" w:hAnsi="Arial" w:cs="Arial"/>
          <w:sz w:val="22"/>
          <w:szCs w:val="22"/>
        </w:rPr>
        <w:br/>
      </w:r>
      <w:r w:rsidR="00F747A4" w:rsidRPr="003E2AC6">
        <w:rPr>
          <w:rFonts w:ascii="Arial" w:hAnsi="Arial" w:cs="Arial"/>
          <w:sz w:val="22"/>
          <w:szCs w:val="22"/>
        </w:rPr>
        <w:t xml:space="preserve">W </w:t>
      </w:r>
      <w:r w:rsidRPr="003E2AC6">
        <w:rPr>
          <w:rFonts w:ascii="Arial" w:hAnsi="Arial" w:cs="Arial"/>
          <w:sz w:val="22"/>
          <w:szCs w:val="22"/>
        </w:rPr>
        <w:t xml:space="preserve">przypadku złożenia kopii pełnomocnictwa musi być ona potwierdzona za zgodność z oryginałem notarialnie. </w:t>
      </w:r>
    </w:p>
    <w:p w:rsidR="00665636" w:rsidRPr="003E2AC6" w:rsidRDefault="00665636" w:rsidP="00A91180">
      <w:pPr>
        <w:pStyle w:val="Akapitzlist"/>
        <w:numPr>
          <w:ilvl w:val="1"/>
          <w:numId w:val="5"/>
        </w:numPr>
        <w:tabs>
          <w:tab w:val="left" w:pos="426"/>
          <w:tab w:val="left" w:pos="567"/>
          <w:tab w:val="left" w:pos="851"/>
        </w:tabs>
        <w:ind w:left="0" w:firstLine="426"/>
        <w:jc w:val="both"/>
        <w:rPr>
          <w:rFonts w:ascii="Arial" w:eastAsiaTheme="minorHAnsi" w:hAnsi="Arial" w:cs="Arial"/>
          <w:sz w:val="22"/>
          <w:szCs w:val="22"/>
          <w:lang w:eastAsia="en-US"/>
        </w:rPr>
      </w:pPr>
      <w:r w:rsidRPr="003E2AC6">
        <w:rPr>
          <w:rFonts w:ascii="Arial" w:eastAsiaTheme="minorHAnsi" w:hAnsi="Arial" w:cs="Arial"/>
          <w:sz w:val="22"/>
          <w:szCs w:val="22"/>
          <w:lang w:eastAsia="en-US"/>
        </w:rPr>
        <w:t xml:space="preserve">Wykonawca lub każdy z Wykonawców wspólnie ubiegających się o zamówienie, </w:t>
      </w:r>
      <w:r w:rsidRPr="003E2AC6">
        <w:rPr>
          <w:rFonts w:ascii="Arial" w:eastAsiaTheme="minorHAnsi" w:hAnsi="Arial" w:cs="Arial"/>
          <w:b/>
          <w:bCs/>
          <w:sz w:val="22"/>
          <w:szCs w:val="22"/>
          <w:lang w:eastAsia="en-US"/>
        </w:rPr>
        <w:t xml:space="preserve">w terminie 3 dni </w:t>
      </w:r>
      <w:r w:rsidRPr="003E2AC6">
        <w:rPr>
          <w:rFonts w:ascii="Arial" w:eastAsiaTheme="minorHAnsi" w:hAnsi="Arial" w:cs="Arial"/>
          <w:bCs/>
          <w:sz w:val="22"/>
          <w:szCs w:val="22"/>
          <w:lang w:eastAsia="en-US"/>
        </w:rPr>
        <w:t xml:space="preserve">od dnia zamieszczenia na stronie internetowej Zamawiającego informacji z otwarcia ofert, o której mowa </w:t>
      </w:r>
      <w:r w:rsidR="00C15882" w:rsidRPr="003E2AC6">
        <w:rPr>
          <w:rFonts w:ascii="Arial" w:eastAsiaTheme="minorHAnsi" w:hAnsi="Arial" w:cs="Arial"/>
          <w:bCs/>
          <w:sz w:val="22"/>
          <w:szCs w:val="22"/>
          <w:lang w:eastAsia="en-US"/>
        </w:rPr>
        <w:br/>
      </w:r>
      <w:r w:rsidRPr="003E2AC6">
        <w:rPr>
          <w:rFonts w:ascii="Arial" w:eastAsiaTheme="minorHAnsi" w:hAnsi="Arial" w:cs="Arial"/>
          <w:bCs/>
          <w:sz w:val="22"/>
          <w:szCs w:val="22"/>
          <w:lang w:eastAsia="en-US"/>
        </w:rPr>
        <w:t xml:space="preserve">w art. 86 ust. 5 ustawy </w:t>
      </w:r>
      <w:proofErr w:type="spellStart"/>
      <w:r w:rsidRPr="003E2AC6">
        <w:rPr>
          <w:rFonts w:ascii="Arial" w:eastAsiaTheme="minorHAnsi" w:hAnsi="Arial" w:cs="Arial"/>
          <w:bCs/>
          <w:sz w:val="22"/>
          <w:szCs w:val="22"/>
          <w:lang w:eastAsia="en-US"/>
        </w:rPr>
        <w:t>Pzp</w:t>
      </w:r>
      <w:proofErr w:type="spellEnd"/>
      <w:r w:rsidRPr="003E2AC6">
        <w:rPr>
          <w:rFonts w:ascii="Arial" w:eastAsiaTheme="minorHAnsi" w:hAnsi="Arial" w:cs="Arial"/>
          <w:bCs/>
          <w:sz w:val="22"/>
          <w:szCs w:val="22"/>
          <w:lang w:eastAsia="en-US"/>
        </w:rPr>
        <w:t>, zobowiązany jest przekazać Zamawiającemu</w:t>
      </w:r>
      <w:r w:rsidRPr="003E2AC6">
        <w:rPr>
          <w:rFonts w:ascii="Arial" w:eastAsiaTheme="minorHAnsi" w:hAnsi="Arial" w:cs="Arial"/>
          <w:b/>
          <w:bCs/>
          <w:sz w:val="22"/>
          <w:szCs w:val="22"/>
          <w:lang w:eastAsia="en-US"/>
        </w:rPr>
        <w:t xml:space="preserve"> orygina</w:t>
      </w:r>
      <w:r w:rsidR="00F747A4" w:rsidRPr="003E2AC6">
        <w:rPr>
          <w:rFonts w:ascii="Arial" w:eastAsiaTheme="minorHAnsi" w:hAnsi="Arial" w:cs="Arial"/>
          <w:b/>
          <w:bCs/>
          <w:sz w:val="22"/>
          <w:szCs w:val="22"/>
          <w:lang w:eastAsia="en-US"/>
        </w:rPr>
        <w:t xml:space="preserve">ł oświadczenia o przynależności lub braku przynależności do </w:t>
      </w:r>
      <w:r w:rsidRPr="003E2AC6">
        <w:rPr>
          <w:rFonts w:ascii="Arial" w:eastAsiaTheme="minorHAnsi" w:hAnsi="Arial" w:cs="Arial"/>
          <w:b/>
          <w:bCs/>
          <w:sz w:val="22"/>
          <w:szCs w:val="22"/>
          <w:lang w:eastAsia="en-US"/>
        </w:rPr>
        <w:t xml:space="preserve">grupy kapitałowej z wykonawcami, którzy złożyli odrębne oferty w niniejszym postępowaniu, a wzór tego oświadczenia Zamawiający zamieści na swojej stronie internetowej wraz z w/w informacją z otwarcia ofert. </w:t>
      </w:r>
      <w:r w:rsidRPr="003E2AC6">
        <w:rPr>
          <w:rFonts w:ascii="Arial" w:eastAsiaTheme="minorHAnsi" w:hAnsi="Arial" w:cs="Arial"/>
          <w:sz w:val="22"/>
          <w:szCs w:val="22"/>
          <w:lang w:eastAsia="en-US"/>
        </w:rPr>
        <w:t>Wraz ze złożeniem oświadczenia, Wykonawca może przedstawić dowody, że powiązania z innym Wykonawcą nie prowadzą do zakłócenia konkurencji w postępowaniu o udzielenie zamówienia.</w:t>
      </w:r>
    </w:p>
    <w:p w:rsidR="00665636" w:rsidRPr="003E2AC6" w:rsidRDefault="00665636" w:rsidP="00665636">
      <w:pPr>
        <w:pStyle w:val="WW-Tretekstu"/>
        <w:tabs>
          <w:tab w:val="left" w:pos="567"/>
        </w:tabs>
        <w:spacing w:line="240" w:lineRule="auto"/>
        <w:ind w:left="360" w:hanging="360"/>
        <w:jc w:val="both"/>
        <w:rPr>
          <w:rFonts w:ascii="Arial" w:hAnsi="Arial" w:cs="Arial"/>
          <w:b/>
          <w:sz w:val="22"/>
          <w:szCs w:val="22"/>
        </w:rPr>
      </w:pPr>
    </w:p>
    <w:p w:rsidR="00302748" w:rsidRPr="003E2AC6" w:rsidRDefault="00302748" w:rsidP="00665636">
      <w:pPr>
        <w:pStyle w:val="WW-Tretekstu"/>
        <w:tabs>
          <w:tab w:val="left" w:pos="567"/>
        </w:tabs>
        <w:spacing w:line="240" w:lineRule="auto"/>
        <w:ind w:left="360" w:hanging="360"/>
        <w:jc w:val="both"/>
        <w:rPr>
          <w:rFonts w:ascii="Arial" w:hAnsi="Arial" w:cs="Arial"/>
          <w:b/>
          <w:sz w:val="22"/>
          <w:szCs w:val="22"/>
        </w:rPr>
      </w:pPr>
    </w:p>
    <w:tbl>
      <w:tblPr>
        <w:tblStyle w:val="Tabela-Siatka"/>
        <w:tblW w:w="0" w:type="auto"/>
        <w:tblInd w:w="108" w:type="dxa"/>
        <w:tblLook w:val="04A0" w:firstRow="1" w:lastRow="0" w:firstColumn="1" w:lastColumn="0" w:noHBand="0" w:noVBand="1"/>
      </w:tblPr>
      <w:tblGrid>
        <w:gridCol w:w="10228"/>
      </w:tblGrid>
      <w:tr w:rsidR="00C35E63" w:rsidRPr="003E2AC6" w:rsidTr="0059662F">
        <w:tc>
          <w:tcPr>
            <w:tcW w:w="10228" w:type="dxa"/>
          </w:tcPr>
          <w:p w:rsidR="001F76B9" w:rsidRPr="003E2AC6" w:rsidRDefault="001F76B9" w:rsidP="00853520">
            <w:pPr>
              <w:autoSpaceDE w:val="0"/>
              <w:autoSpaceDN w:val="0"/>
              <w:adjustRightInd w:val="0"/>
              <w:jc w:val="both"/>
              <w:rPr>
                <w:rFonts w:ascii="Arial" w:hAnsi="Arial" w:cs="Arial"/>
                <w:b/>
                <w:sz w:val="22"/>
              </w:rPr>
            </w:pPr>
            <w:r w:rsidRPr="003E2AC6">
              <w:rPr>
                <w:rFonts w:ascii="Arial" w:hAnsi="Arial" w:cs="Arial"/>
                <w:b/>
                <w:sz w:val="22"/>
              </w:rPr>
              <w:t xml:space="preserve">VIII. </w:t>
            </w:r>
            <w:r w:rsidRPr="003E2AC6">
              <w:rPr>
                <w:rFonts w:ascii="Arial" w:hAnsi="Arial" w:cs="Arial"/>
                <w:b/>
                <w:sz w:val="22"/>
                <w:szCs w:val="22"/>
              </w:rPr>
              <w:t xml:space="preserve">WYKAZ OŚWIADCZEŃ LUB DOKUMENTÓW, ŻĄDANYCH WYŁĄCZNIE OD WYKONAWCY, KTÓREGO OFERTA ZOSTAŁA NAJWYŻEJ OCENIONA </w:t>
            </w:r>
          </w:p>
        </w:tc>
      </w:tr>
    </w:tbl>
    <w:p w:rsidR="001F76B9" w:rsidRPr="003E2AC6" w:rsidRDefault="001F76B9" w:rsidP="00773117">
      <w:pPr>
        <w:ind w:left="284"/>
        <w:jc w:val="both"/>
        <w:rPr>
          <w:sz w:val="22"/>
          <w:szCs w:val="22"/>
        </w:rPr>
      </w:pPr>
    </w:p>
    <w:p w:rsidR="00773117" w:rsidRPr="003E2AC6" w:rsidRDefault="001F76B9" w:rsidP="00F747A4">
      <w:pPr>
        <w:autoSpaceDE w:val="0"/>
        <w:ind w:firstLine="426"/>
        <w:jc w:val="both"/>
        <w:rPr>
          <w:rFonts w:ascii="Arial" w:hAnsi="Arial" w:cs="Arial"/>
          <w:b/>
          <w:bCs/>
          <w:sz w:val="22"/>
          <w:szCs w:val="22"/>
        </w:rPr>
      </w:pPr>
      <w:r w:rsidRPr="003E2AC6">
        <w:rPr>
          <w:rFonts w:ascii="Arial" w:hAnsi="Arial" w:cs="Arial"/>
          <w:bCs/>
          <w:sz w:val="22"/>
          <w:szCs w:val="22"/>
        </w:rPr>
        <w:t>8</w:t>
      </w:r>
      <w:r w:rsidR="00773117" w:rsidRPr="003E2AC6">
        <w:rPr>
          <w:rFonts w:ascii="Arial" w:hAnsi="Arial" w:cs="Arial"/>
          <w:bCs/>
          <w:sz w:val="22"/>
          <w:szCs w:val="22"/>
        </w:rPr>
        <w:t>.1.</w:t>
      </w:r>
      <w:r w:rsidR="00773117" w:rsidRPr="003E2AC6">
        <w:rPr>
          <w:rFonts w:ascii="Arial" w:hAnsi="Arial" w:cs="Arial"/>
          <w:b/>
          <w:bCs/>
          <w:sz w:val="22"/>
          <w:szCs w:val="22"/>
        </w:rPr>
        <w:t xml:space="preserve"> </w:t>
      </w:r>
      <w:r w:rsidR="00773117" w:rsidRPr="003E2AC6">
        <w:rPr>
          <w:rFonts w:ascii="Arial" w:eastAsia="TimesNewRoman" w:hAnsi="Arial" w:cs="Arial"/>
          <w:sz w:val="22"/>
          <w:szCs w:val="22"/>
        </w:rPr>
        <w:t xml:space="preserve">W celu potwierdzenia spełniania przez Wykonawcę, którego </w:t>
      </w:r>
      <w:r w:rsidR="00773117" w:rsidRPr="003E2AC6">
        <w:rPr>
          <w:rFonts w:ascii="Arial" w:eastAsia="TimesNewRoman" w:hAnsi="Arial" w:cs="Arial"/>
          <w:b/>
          <w:bCs/>
          <w:sz w:val="22"/>
          <w:szCs w:val="22"/>
        </w:rPr>
        <w:t xml:space="preserve">oferta została najwyżej oceniona, </w:t>
      </w:r>
      <w:r w:rsidR="00773117" w:rsidRPr="003E2AC6">
        <w:rPr>
          <w:rFonts w:ascii="Arial" w:eastAsia="TimesNewRoman" w:hAnsi="Arial" w:cs="Arial"/>
          <w:sz w:val="22"/>
          <w:szCs w:val="22"/>
        </w:rPr>
        <w:t xml:space="preserve">warunków udziału w postępowaniu, zgodnie z art. 26 ust. 2 ustawy </w:t>
      </w:r>
      <w:proofErr w:type="spellStart"/>
      <w:r w:rsidR="00773117" w:rsidRPr="003E2AC6">
        <w:rPr>
          <w:rFonts w:ascii="Arial" w:eastAsia="TimesNewRoman" w:hAnsi="Arial" w:cs="Arial"/>
          <w:sz w:val="22"/>
          <w:szCs w:val="22"/>
        </w:rPr>
        <w:t>Pzp</w:t>
      </w:r>
      <w:proofErr w:type="spellEnd"/>
      <w:r w:rsidR="00773117" w:rsidRPr="003E2AC6">
        <w:rPr>
          <w:rFonts w:ascii="Arial" w:eastAsia="TimesNewRoman" w:hAnsi="Arial" w:cs="Arial"/>
          <w:sz w:val="22"/>
          <w:szCs w:val="22"/>
        </w:rPr>
        <w:t xml:space="preserve"> Zamawiający </w:t>
      </w:r>
      <w:r w:rsidR="00773117" w:rsidRPr="003E2AC6">
        <w:rPr>
          <w:rFonts w:ascii="Arial" w:eastAsia="TimesNewRoman" w:hAnsi="Arial" w:cs="Arial"/>
          <w:b/>
          <w:bCs/>
          <w:sz w:val="22"/>
          <w:szCs w:val="22"/>
        </w:rPr>
        <w:t>wezwie do złożenia w terminie 5 dni,</w:t>
      </w:r>
      <w:r w:rsidR="00773117" w:rsidRPr="003E2AC6">
        <w:rPr>
          <w:rFonts w:ascii="Arial" w:eastAsia="TimesNewRoman" w:hAnsi="Arial" w:cs="Arial"/>
          <w:sz w:val="22"/>
          <w:szCs w:val="22"/>
        </w:rPr>
        <w:t xml:space="preserve"> następujących oświadczeń i dokumentów aktualnych na dzień ich</w:t>
      </w:r>
      <w:r w:rsidR="00773117" w:rsidRPr="003E2AC6">
        <w:rPr>
          <w:rFonts w:ascii="Arial" w:eastAsia="TimesNewRoman" w:hAnsi="Arial" w:cs="Arial"/>
          <w:b/>
          <w:sz w:val="22"/>
          <w:szCs w:val="22"/>
        </w:rPr>
        <w:t xml:space="preserve"> </w:t>
      </w:r>
      <w:r w:rsidR="00773117" w:rsidRPr="003E2AC6">
        <w:rPr>
          <w:rFonts w:ascii="Arial" w:eastAsia="TimesNewRoman" w:hAnsi="Arial" w:cs="Arial"/>
          <w:sz w:val="22"/>
          <w:szCs w:val="22"/>
        </w:rPr>
        <w:t xml:space="preserve">złożenia: </w:t>
      </w:r>
    </w:p>
    <w:p w:rsidR="00602AF9" w:rsidRPr="003E2AC6" w:rsidRDefault="001F76B9" w:rsidP="00602AF9">
      <w:pPr>
        <w:autoSpaceDE w:val="0"/>
        <w:ind w:left="284"/>
        <w:jc w:val="both"/>
        <w:rPr>
          <w:rFonts w:ascii="Arial" w:eastAsia="TimesNewRoman" w:hAnsi="Arial" w:cs="Arial"/>
          <w:b/>
          <w:sz w:val="22"/>
          <w:szCs w:val="22"/>
        </w:rPr>
      </w:pPr>
      <w:r w:rsidRPr="003E2AC6">
        <w:rPr>
          <w:rFonts w:ascii="Arial" w:eastAsia="TimesNewRoman" w:hAnsi="Arial" w:cs="Arial"/>
          <w:sz w:val="22"/>
          <w:szCs w:val="22"/>
        </w:rPr>
        <w:t>8</w:t>
      </w:r>
      <w:r w:rsidR="00773117" w:rsidRPr="003E2AC6">
        <w:rPr>
          <w:rFonts w:ascii="Arial" w:eastAsia="TimesNewRoman" w:hAnsi="Arial" w:cs="Arial"/>
          <w:sz w:val="22"/>
          <w:szCs w:val="22"/>
        </w:rPr>
        <w:t>.1.1.</w:t>
      </w:r>
      <w:r w:rsidR="00773117" w:rsidRPr="003E2AC6">
        <w:rPr>
          <w:rFonts w:ascii="Arial" w:eastAsia="TimesNewRoman" w:hAnsi="Arial" w:cs="Arial"/>
          <w:b/>
          <w:sz w:val="22"/>
          <w:szCs w:val="22"/>
        </w:rPr>
        <w:t xml:space="preserve"> </w:t>
      </w:r>
      <w:r w:rsidR="00602AF9" w:rsidRPr="003E2AC6">
        <w:rPr>
          <w:rFonts w:ascii="Arial" w:eastAsia="TimesNewRoman" w:hAnsi="Arial" w:cs="Arial"/>
          <w:b/>
          <w:sz w:val="22"/>
          <w:szCs w:val="22"/>
          <w:u w:val="single"/>
        </w:rPr>
        <w:t>Wykaz usług</w:t>
      </w:r>
      <w:r w:rsidR="00602AF9" w:rsidRPr="003E2AC6">
        <w:rPr>
          <w:rFonts w:ascii="Arial" w:eastAsia="TimesNewRoman" w:hAnsi="Arial" w:cs="Arial"/>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w:t>
      </w:r>
      <w:r w:rsidR="00602AF9" w:rsidRPr="003E2AC6">
        <w:rPr>
          <w:rFonts w:ascii="Arial" w:eastAsia="TimesNewRoman" w:hAnsi="Arial" w:cs="Arial"/>
          <w:b/>
          <w:sz w:val="22"/>
          <w:szCs w:val="22"/>
        </w:rPr>
        <w:t>załącznik nr 4 do SIWZ.</w:t>
      </w:r>
    </w:p>
    <w:p w:rsidR="00C721BC" w:rsidRPr="003E2AC6" w:rsidRDefault="005F4D5E" w:rsidP="002E2F9D">
      <w:pPr>
        <w:suppressAutoHyphens/>
        <w:ind w:left="426"/>
        <w:jc w:val="both"/>
        <w:rPr>
          <w:rFonts w:ascii="Arial" w:eastAsiaTheme="minorHAnsi" w:hAnsi="Arial" w:cs="Arial"/>
          <w:sz w:val="22"/>
          <w:szCs w:val="22"/>
          <w:lang w:eastAsia="en-US"/>
        </w:rPr>
      </w:pPr>
      <w:r w:rsidRPr="003E2AC6">
        <w:rPr>
          <w:rFonts w:ascii="Arial" w:hAnsi="Arial" w:cs="Arial"/>
          <w:sz w:val="22"/>
          <w:szCs w:val="22"/>
        </w:rPr>
        <w:t>8.1.2</w:t>
      </w:r>
      <w:r w:rsidRPr="003E2AC6">
        <w:rPr>
          <w:rFonts w:ascii="Arial" w:hAnsi="Arial" w:cs="Arial"/>
          <w:b/>
          <w:sz w:val="22"/>
          <w:szCs w:val="22"/>
        </w:rPr>
        <w:t xml:space="preserve"> </w:t>
      </w:r>
      <w:r w:rsidR="00602AF9" w:rsidRPr="003E2AC6">
        <w:rPr>
          <w:rFonts w:ascii="Arial" w:eastAsia="TimesNewRoman" w:hAnsi="Arial" w:cs="Arial"/>
          <w:b/>
          <w:sz w:val="22"/>
          <w:szCs w:val="22"/>
          <w:u w:val="single"/>
        </w:rPr>
        <w:t>wykaz narzędzi</w:t>
      </w:r>
      <w:r w:rsidR="00602AF9" w:rsidRPr="003E2AC6">
        <w:rPr>
          <w:rFonts w:ascii="Arial" w:eastAsia="TimesNewRoman" w:hAnsi="Arial" w:cs="Arial"/>
          <w:sz w:val="22"/>
          <w:szCs w:val="22"/>
        </w:rPr>
        <w:t xml:space="preserve">, wyposażenia zakładu lub urządzeń technicznych dostępnych wykonawcy w celu wykonania zamówienia publicznego wraz z informacją o podstawie  do dysponowania tymi zasobami; - </w:t>
      </w:r>
      <w:r w:rsidR="00602AF9" w:rsidRPr="003E2AC6">
        <w:rPr>
          <w:rFonts w:ascii="Arial" w:eastAsia="TimesNewRoman" w:hAnsi="Arial" w:cs="Arial"/>
          <w:b/>
          <w:sz w:val="22"/>
          <w:szCs w:val="22"/>
        </w:rPr>
        <w:t>wzór wykazu stanowi załącznik nr 3 do SIWZ.</w:t>
      </w:r>
      <w:r w:rsidR="00C721BC" w:rsidRPr="003E2AC6">
        <w:rPr>
          <w:rFonts w:ascii="Arial" w:eastAsia="TimesNewRoman" w:hAnsi="Arial" w:cs="Arial"/>
          <w:b/>
          <w:sz w:val="22"/>
          <w:szCs w:val="22"/>
        </w:rPr>
        <w:t xml:space="preserve"> </w:t>
      </w:r>
    </w:p>
    <w:p w:rsidR="00861CC6" w:rsidRPr="003E2AC6" w:rsidRDefault="00861CC6" w:rsidP="00861CC6">
      <w:pPr>
        <w:autoSpaceDE w:val="0"/>
        <w:ind w:firstLine="426"/>
        <w:jc w:val="both"/>
        <w:rPr>
          <w:rFonts w:ascii="Arial" w:eastAsia="TimesNewRoman" w:hAnsi="Arial" w:cs="Arial"/>
          <w:b/>
          <w:sz w:val="22"/>
          <w:szCs w:val="22"/>
        </w:rPr>
      </w:pPr>
    </w:p>
    <w:p w:rsidR="00773117" w:rsidRPr="003E2AC6" w:rsidRDefault="001F76B9" w:rsidP="007A2BEF">
      <w:pPr>
        <w:autoSpaceDE w:val="0"/>
        <w:ind w:firstLine="426"/>
        <w:jc w:val="both"/>
        <w:rPr>
          <w:rFonts w:ascii="Arial" w:eastAsia="TimesNewRoman" w:hAnsi="Arial" w:cs="Arial"/>
          <w:b/>
          <w:sz w:val="22"/>
        </w:rPr>
      </w:pPr>
      <w:r w:rsidRPr="003E2AC6">
        <w:rPr>
          <w:rFonts w:ascii="Arial" w:eastAsia="TimesNewRoman" w:hAnsi="Arial" w:cs="Arial"/>
          <w:sz w:val="22"/>
        </w:rPr>
        <w:t>8</w:t>
      </w:r>
      <w:r w:rsidR="00773117" w:rsidRPr="003E2AC6">
        <w:rPr>
          <w:rFonts w:ascii="Arial" w:eastAsia="TimesNewRoman" w:hAnsi="Arial" w:cs="Arial"/>
          <w:sz w:val="22"/>
        </w:rPr>
        <w:t>.2.</w:t>
      </w:r>
      <w:r w:rsidR="00773117" w:rsidRPr="003E2AC6">
        <w:rPr>
          <w:rFonts w:ascii="Arial" w:eastAsia="TimesNewRoman" w:hAnsi="Arial" w:cs="Arial"/>
          <w:b/>
          <w:sz w:val="22"/>
        </w:rPr>
        <w:t xml:space="preserve"> </w:t>
      </w:r>
      <w:r w:rsidR="00773117" w:rsidRPr="003E2AC6">
        <w:rPr>
          <w:rFonts w:ascii="Arial" w:eastAsia="TimesNewRoman" w:hAnsi="Arial" w:cs="Arial"/>
          <w:sz w:val="22"/>
        </w:rPr>
        <w:t xml:space="preserve">W celu potwierdzenia przez Wykonawcę, którego </w:t>
      </w:r>
      <w:r w:rsidR="00773117" w:rsidRPr="003E2AC6">
        <w:rPr>
          <w:rFonts w:ascii="Arial" w:eastAsia="TimesNewRoman" w:hAnsi="Arial" w:cs="Arial"/>
          <w:b/>
          <w:bCs/>
          <w:sz w:val="22"/>
        </w:rPr>
        <w:t xml:space="preserve">oferta została najwyżej oceniona </w:t>
      </w:r>
      <w:r w:rsidR="00773117" w:rsidRPr="003E2AC6">
        <w:rPr>
          <w:rFonts w:ascii="Arial" w:hAnsi="Arial" w:cs="Arial"/>
          <w:sz w:val="22"/>
        </w:rPr>
        <w:t>braku podstaw wykluczenia</w:t>
      </w:r>
      <w:r w:rsidR="00773117" w:rsidRPr="003E2AC6">
        <w:rPr>
          <w:rFonts w:ascii="Arial" w:eastAsia="TimesNewRoman" w:hAnsi="Arial" w:cs="Arial"/>
          <w:sz w:val="22"/>
        </w:rPr>
        <w:t xml:space="preserve">, zgodnie z art. 26 ust. 2 ustawy </w:t>
      </w:r>
      <w:proofErr w:type="spellStart"/>
      <w:r w:rsidR="00773117" w:rsidRPr="003E2AC6">
        <w:rPr>
          <w:rFonts w:ascii="Arial" w:eastAsia="TimesNewRoman" w:hAnsi="Arial" w:cs="Arial"/>
          <w:sz w:val="22"/>
        </w:rPr>
        <w:t>Pzp</w:t>
      </w:r>
      <w:proofErr w:type="spellEnd"/>
      <w:r w:rsidR="00773117" w:rsidRPr="003E2AC6">
        <w:rPr>
          <w:rFonts w:ascii="Arial" w:eastAsia="TimesNewRoman" w:hAnsi="Arial" w:cs="Arial"/>
          <w:sz w:val="22"/>
        </w:rPr>
        <w:t xml:space="preserve"> Zamawiający wezwie </w:t>
      </w:r>
      <w:r w:rsidR="00773117" w:rsidRPr="003E2AC6">
        <w:rPr>
          <w:rFonts w:ascii="Arial" w:eastAsia="TimesNewRoman" w:hAnsi="Arial" w:cs="Arial"/>
          <w:b/>
          <w:sz w:val="22"/>
        </w:rPr>
        <w:t xml:space="preserve">do złożenia w terminie 5 dni, następujących oświadczeń i dokumentów </w:t>
      </w:r>
      <w:r w:rsidR="00773117" w:rsidRPr="003E2AC6">
        <w:rPr>
          <w:rFonts w:ascii="Arial" w:eastAsia="TimesNewRoman" w:hAnsi="Arial" w:cs="Arial"/>
          <w:sz w:val="22"/>
        </w:rPr>
        <w:t>aktualnych na dzień ich</w:t>
      </w:r>
      <w:r w:rsidR="00773117" w:rsidRPr="003E2AC6">
        <w:rPr>
          <w:rFonts w:ascii="Arial" w:eastAsia="TimesNewRoman" w:hAnsi="Arial" w:cs="Arial"/>
          <w:b/>
          <w:sz w:val="22"/>
        </w:rPr>
        <w:t xml:space="preserve"> </w:t>
      </w:r>
      <w:r w:rsidR="00773117" w:rsidRPr="003E2AC6">
        <w:rPr>
          <w:rFonts w:ascii="Arial" w:eastAsia="TimesNewRoman" w:hAnsi="Arial" w:cs="Arial"/>
          <w:sz w:val="22"/>
        </w:rPr>
        <w:t xml:space="preserve">złożenia: </w:t>
      </w:r>
    </w:p>
    <w:p w:rsidR="00773117" w:rsidRPr="003E2AC6" w:rsidRDefault="001F76B9" w:rsidP="007A2BEF">
      <w:pPr>
        <w:ind w:firstLine="426"/>
        <w:jc w:val="both"/>
        <w:rPr>
          <w:rFonts w:ascii="Arial" w:hAnsi="Arial" w:cs="Arial"/>
          <w:sz w:val="22"/>
          <w:szCs w:val="22"/>
        </w:rPr>
      </w:pPr>
      <w:r w:rsidRPr="003E2AC6">
        <w:rPr>
          <w:rStyle w:val="alb"/>
          <w:rFonts w:ascii="Arial" w:hAnsi="Arial" w:cs="Arial"/>
          <w:sz w:val="22"/>
          <w:szCs w:val="22"/>
        </w:rPr>
        <w:t>8</w:t>
      </w:r>
      <w:r w:rsidR="00773117" w:rsidRPr="003E2AC6">
        <w:rPr>
          <w:rStyle w:val="alb"/>
          <w:rFonts w:ascii="Arial" w:hAnsi="Arial" w:cs="Arial"/>
          <w:sz w:val="22"/>
          <w:szCs w:val="22"/>
        </w:rPr>
        <w:t xml:space="preserve">.2.1. </w:t>
      </w:r>
      <w:r w:rsidR="00773117" w:rsidRPr="003E2AC6">
        <w:rPr>
          <w:rFonts w:ascii="Arial" w:hAnsi="Arial" w:cs="Arial"/>
          <w:b/>
          <w:sz w:val="22"/>
          <w:szCs w:val="22"/>
          <w:u w:val="single"/>
        </w:rPr>
        <w:t>odpisu z właściwego rejestru lub z centralnej ewidencji</w:t>
      </w:r>
      <w:r w:rsidR="00773117" w:rsidRPr="003E2AC6">
        <w:rPr>
          <w:rFonts w:ascii="Arial" w:hAnsi="Arial" w:cs="Arial"/>
          <w:sz w:val="22"/>
          <w:szCs w:val="22"/>
        </w:rPr>
        <w:t xml:space="preserve"> i informacji o działalności gospodarczej, jeżeli odrębne przepisy wymagają wpisu do rejestru lub ewidencji, w celu potwierdzenia braku podstaw wykluczenia na podstawie art. 24 ust. 5 pkt 1 ustawy </w:t>
      </w:r>
      <w:proofErr w:type="spellStart"/>
      <w:r w:rsidR="00773117" w:rsidRPr="003E2AC6">
        <w:rPr>
          <w:rFonts w:ascii="Arial" w:hAnsi="Arial" w:cs="Arial"/>
          <w:sz w:val="22"/>
          <w:szCs w:val="22"/>
        </w:rPr>
        <w:t>Pzp</w:t>
      </w:r>
      <w:proofErr w:type="spellEnd"/>
      <w:r w:rsidR="00773117" w:rsidRPr="003E2AC6">
        <w:rPr>
          <w:rFonts w:ascii="Arial" w:hAnsi="Arial" w:cs="Arial"/>
          <w:sz w:val="22"/>
          <w:szCs w:val="22"/>
        </w:rPr>
        <w:t>.</w:t>
      </w:r>
    </w:p>
    <w:p w:rsidR="00773117" w:rsidRPr="003E2AC6" w:rsidRDefault="00773117" w:rsidP="00773117">
      <w:pPr>
        <w:tabs>
          <w:tab w:val="left" w:pos="142"/>
        </w:tabs>
        <w:spacing w:line="240" w:lineRule="atLeast"/>
        <w:jc w:val="both"/>
        <w:rPr>
          <w:rFonts w:ascii="Arial" w:hAnsi="Arial" w:cs="Arial"/>
          <w:b/>
          <w:bCs/>
          <w:sz w:val="22"/>
          <w:szCs w:val="22"/>
          <w:u w:val="single"/>
        </w:rPr>
      </w:pPr>
    </w:p>
    <w:p w:rsidR="00773117" w:rsidRPr="003E2AC6" w:rsidRDefault="00773117" w:rsidP="00773117">
      <w:pPr>
        <w:tabs>
          <w:tab w:val="left" w:pos="142"/>
        </w:tabs>
        <w:spacing w:line="240" w:lineRule="atLeast"/>
        <w:jc w:val="both"/>
        <w:rPr>
          <w:rFonts w:ascii="Arial" w:hAnsi="Arial" w:cs="Arial"/>
          <w:sz w:val="22"/>
          <w:szCs w:val="22"/>
        </w:rPr>
      </w:pPr>
      <w:r w:rsidRPr="003E2AC6">
        <w:rPr>
          <w:rFonts w:ascii="Arial" w:hAnsi="Arial" w:cs="Arial"/>
          <w:b/>
          <w:bCs/>
          <w:sz w:val="22"/>
          <w:szCs w:val="22"/>
          <w:u w:val="single"/>
        </w:rPr>
        <w:t>UWAGI do pkt 8 SIWZ:</w:t>
      </w:r>
    </w:p>
    <w:p w:rsidR="00773117" w:rsidRPr="003E2AC6" w:rsidRDefault="00773117" w:rsidP="00A91180">
      <w:pPr>
        <w:numPr>
          <w:ilvl w:val="0"/>
          <w:numId w:val="6"/>
        </w:numPr>
        <w:autoSpaceDE w:val="0"/>
        <w:jc w:val="both"/>
        <w:rPr>
          <w:rFonts w:ascii="Arial" w:eastAsia="Arial" w:hAnsi="Arial" w:cs="Arial"/>
          <w:sz w:val="22"/>
          <w:szCs w:val="22"/>
        </w:rPr>
      </w:pPr>
      <w:r w:rsidRPr="003E2AC6">
        <w:rPr>
          <w:rFonts w:ascii="Arial" w:hAnsi="Arial" w:cs="Arial"/>
          <w:sz w:val="22"/>
          <w:szCs w:val="22"/>
        </w:rPr>
        <w:t>Jeżeli Wykonawca, którego oferta została najwyżej oceniona ma siedzibę lub miejsce zamieszkania poza terytorium Rzeczypospolitej Polskiej, zamiast dokumentów, o których mowa w pkt. 8.2. SIWZ – składa dokument lub dokumenty wystawione w kraju, w którym Wykonawca ma siedzibę lub miejsce zamieszkania, potwierdzające odpowiednio, że:</w:t>
      </w:r>
    </w:p>
    <w:p w:rsidR="00D82DA9" w:rsidRPr="003E2AC6" w:rsidRDefault="00773117" w:rsidP="00A91180">
      <w:pPr>
        <w:numPr>
          <w:ilvl w:val="1"/>
          <w:numId w:val="6"/>
        </w:numPr>
        <w:autoSpaceDE w:val="0"/>
        <w:jc w:val="both"/>
        <w:rPr>
          <w:rFonts w:ascii="Arial" w:hAnsi="Arial" w:cs="Arial"/>
          <w:sz w:val="22"/>
          <w:szCs w:val="22"/>
        </w:rPr>
      </w:pPr>
      <w:r w:rsidRPr="003E2AC6">
        <w:rPr>
          <w:rFonts w:ascii="Arial" w:hAnsi="Arial" w:cs="Arial"/>
          <w:sz w:val="22"/>
          <w:szCs w:val="22"/>
        </w:rPr>
        <w:t xml:space="preserve">nie otwarto jego likwidacji ani nie ogłoszono upadłości - wystawiony nie wcześniej niż 6 miesięcy przed upływem terminu składania. </w:t>
      </w:r>
    </w:p>
    <w:p w:rsidR="00D82DA9" w:rsidRPr="003E2AC6" w:rsidRDefault="00D82DA9" w:rsidP="00D82DA9">
      <w:pPr>
        <w:autoSpaceDE w:val="0"/>
        <w:ind w:left="1440"/>
        <w:jc w:val="both"/>
        <w:rPr>
          <w:rFonts w:ascii="Arial" w:hAnsi="Arial" w:cs="Arial"/>
          <w:sz w:val="22"/>
          <w:szCs w:val="22"/>
        </w:rPr>
      </w:pPr>
    </w:p>
    <w:p w:rsidR="00F77A38" w:rsidRPr="003E2AC6" w:rsidRDefault="00773117" w:rsidP="00A91180">
      <w:pPr>
        <w:numPr>
          <w:ilvl w:val="0"/>
          <w:numId w:val="6"/>
        </w:numPr>
        <w:autoSpaceDE w:val="0"/>
        <w:jc w:val="both"/>
        <w:rPr>
          <w:rFonts w:ascii="Arial" w:hAnsi="Arial" w:cs="Arial"/>
          <w:sz w:val="22"/>
          <w:szCs w:val="22"/>
        </w:rPr>
      </w:pPr>
      <w:r w:rsidRPr="003E2AC6">
        <w:rPr>
          <w:rFonts w:ascii="Arial" w:hAnsi="Arial" w:cs="Arial"/>
          <w:sz w:val="22"/>
          <w:szCs w:val="22"/>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w:t>
      </w:r>
      <w:r w:rsidR="00473D75" w:rsidRPr="003E2AC6">
        <w:rPr>
          <w:rFonts w:ascii="Arial" w:hAnsi="Arial" w:cs="Arial"/>
          <w:sz w:val="22"/>
          <w:szCs w:val="22"/>
        </w:rPr>
        <w:t>oby</w:t>
      </w:r>
      <w:r w:rsidR="00F77A38" w:rsidRPr="003E2AC6">
        <w:rPr>
          <w:rFonts w:ascii="Arial" w:hAnsi="Arial" w:cs="Arial"/>
          <w:sz w:val="22"/>
          <w:szCs w:val="22"/>
        </w:rPr>
        <w:t xml:space="preserve"> </w:t>
      </w:r>
    </w:p>
    <w:p w:rsidR="00773117" w:rsidRPr="003E2AC6" w:rsidRDefault="00F77A38" w:rsidP="00F77A38">
      <w:pPr>
        <w:autoSpaceDE w:val="0"/>
        <w:ind w:left="720"/>
        <w:jc w:val="both"/>
        <w:rPr>
          <w:rFonts w:ascii="Arial" w:hAnsi="Arial" w:cs="Arial"/>
          <w:sz w:val="22"/>
          <w:szCs w:val="22"/>
        </w:rPr>
      </w:pPr>
      <w:r w:rsidRPr="003E2AC6">
        <w:rPr>
          <w:rFonts w:ascii="Arial" w:hAnsi="Arial" w:cs="Arial"/>
          <w:sz w:val="22"/>
          <w:szCs w:val="22"/>
        </w:rPr>
        <w:t>- z</w:t>
      </w:r>
      <w:r w:rsidR="00473D75" w:rsidRPr="003E2AC6">
        <w:rPr>
          <w:rFonts w:ascii="Arial" w:hAnsi="Arial" w:cs="Arial"/>
          <w:sz w:val="22"/>
          <w:szCs w:val="22"/>
        </w:rPr>
        <w:t>godnie z pkt 1</w:t>
      </w:r>
      <w:r w:rsidR="00773117" w:rsidRPr="003E2AC6">
        <w:rPr>
          <w:rFonts w:ascii="Arial" w:hAnsi="Arial" w:cs="Arial"/>
          <w:sz w:val="22"/>
          <w:szCs w:val="22"/>
        </w:rPr>
        <w:t>.</w:t>
      </w:r>
    </w:p>
    <w:p w:rsidR="001D0E47" w:rsidRPr="003E2AC6" w:rsidRDefault="001D0E47" w:rsidP="00F77A38">
      <w:pPr>
        <w:autoSpaceDE w:val="0"/>
        <w:ind w:left="720"/>
        <w:jc w:val="both"/>
        <w:rPr>
          <w:rFonts w:ascii="Arial" w:hAnsi="Arial" w:cs="Arial"/>
          <w:sz w:val="22"/>
          <w:szCs w:val="22"/>
        </w:rPr>
      </w:pPr>
    </w:p>
    <w:p w:rsidR="00773117" w:rsidRPr="003E2AC6" w:rsidRDefault="00773117" w:rsidP="00A91180">
      <w:pPr>
        <w:numPr>
          <w:ilvl w:val="0"/>
          <w:numId w:val="6"/>
        </w:numPr>
        <w:autoSpaceDE w:val="0"/>
        <w:jc w:val="both"/>
        <w:rPr>
          <w:rFonts w:ascii="Arial" w:hAnsi="Arial" w:cs="Arial"/>
          <w:b/>
          <w:sz w:val="22"/>
          <w:szCs w:val="22"/>
        </w:rPr>
      </w:pPr>
      <w:r w:rsidRPr="003E2AC6">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14" w:rsidRPr="003E2AC6" w:rsidRDefault="00152D14" w:rsidP="00152D14">
      <w:pPr>
        <w:autoSpaceDE w:val="0"/>
        <w:ind w:left="720"/>
        <w:jc w:val="both"/>
        <w:rPr>
          <w:rFonts w:ascii="Arial" w:hAnsi="Arial" w:cs="Arial"/>
          <w:b/>
          <w:sz w:val="22"/>
          <w:szCs w:val="22"/>
        </w:rPr>
      </w:pPr>
    </w:p>
    <w:p w:rsidR="00773117" w:rsidRPr="003E2AC6" w:rsidRDefault="00773117" w:rsidP="00A91180">
      <w:pPr>
        <w:numPr>
          <w:ilvl w:val="0"/>
          <w:numId w:val="6"/>
        </w:numPr>
        <w:tabs>
          <w:tab w:val="left" w:pos="284"/>
        </w:tabs>
        <w:autoSpaceDE w:val="0"/>
        <w:jc w:val="both"/>
        <w:rPr>
          <w:rFonts w:ascii="Arial" w:hAnsi="Arial" w:cs="Arial"/>
          <w:sz w:val="22"/>
          <w:szCs w:val="22"/>
        </w:rPr>
      </w:pPr>
      <w:r w:rsidRPr="003E2AC6">
        <w:rPr>
          <w:rFonts w:ascii="Arial" w:hAnsi="Arial" w:cs="Arial"/>
          <w:b/>
          <w:sz w:val="22"/>
          <w:szCs w:val="22"/>
        </w:rPr>
        <w:t xml:space="preserve">Wykonawca, którego oferta została najwyżej oceniona, a który powołuje się na zasoby innych podmiotów, w celu wykazania spełniania warunków udziału w postępowaniu składa dokumenty o których mowa w pkt </w:t>
      </w:r>
      <w:r w:rsidR="001F76B9" w:rsidRPr="003E2AC6">
        <w:rPr>
          <w:rFonts w:ascii="Arial" w:hAnsi="Arial" w:cs="Arial"/>
          <w:b/>
          <w:sz w:val="22"/>
          <w:szCs w:val="22"/>
        </w:rPr>
        <w:t>8</w:t>
      </w:r>
      <w:r w:rsidR="00FF6BEA" w:rsidRPr="003E2AC6">
        <w:rPr>
          <w:rFonts w:ascii="Arial" w:hAnsi="Arial" w:cs="Arial"/>
          <w:b/>
          <w:sz w:val="22"/>
          <w:szCs w:val="22"/>
        </w:rPr>
        <w:t>.1</w:t>
      </w:r>
      <w:r w:rsidRPr="003E2AC6">
        <w:rPr>
          <w:rFonts w:ascii="Arial" w:hAnsi="Arial" w:cs="Arial"/>
          <w:b/>
          <w:sz w:val="22"/>
          <w:szCs w:val="22"/>
        </w:rPr>
        <w:t xml:space="preserve"> SIWZ w zakresie, w jakim powołuje się na zasoby tych podmiotów, a w  celu wykazania braku podstaw do wykluczenia składa</w:t>
      </w:r>
      <w:r w:rsidR="007275F6" w:rsidRPr="003E2AC6">
        <w:rPr>
          <w:rFonts w:ascii="Arial" w:hAnsi="Arial" w:cs="Arial"/>
          <w:b/>
          <w:sz w:val="22"/>
          <w:szCs w:val="22"/>
        </w:rPr>
        <w:t xml:space="preserve"> dla tych podmiotów</w:t>
      </w:r>
      <w:r w:rsidRPr="003E2AC6">
        <w:rPr>
          <w:rFonts w:ascii="Arial" w:hAnsi="Arial" w:cs="Arial"/>
          <w:b/>
          <w:sz w:val="22"/>
          <w:szCs w:val="22"/>
        </w:rPr>
        <w:t xml:space="preserve"> dokumenty o których mowa w pkt </w:t>
      </w:r>
      <w:r w:rsidR="001F76B9" w:rsidRPr="003E2AC6">
        <w:rPr>
          <w:rFonts w:ascii="Arial" w:hAnsi="Arial" w:cs="Arial"/>
          <w:b/>
          <w:sz w:val="22"/>
          <w:szCs w:val="22"/>
        </w:rPr>
        <w:t>8</w:t>
      </w:r>
      <w:r w:rsidRPr="003E2AC6">
        <w:rPr>
          <w:rFonts w:ascii="Arial" w:hAnsi="Arial" w:cs="Arial"/>
          <w:b/>
          <w:sz w:val="22"/>
          <w:szCs w:val="22"/>
        </w:rPr>
        <w:t>.2. SIWZ.</w:t>
      </w:r>
    </w:p>
    <w:p w:rsidR="00152D14" w:rsidRPr="003E2AC6" w:rsidRDefault="00152D14" w:rsidP="00152D14">
      <w:pPr>
        <w:tabs>
          <w:tab w:val="left" w:pos="284"/>
        </w:tabs>
        <w:autoSpaceDE w:val="0"/>
        <w:jc w:val="both"/>
        <w:rPr>
          <w:rFonts w:ascii="Arial" w:hAnsi="Arial" w:cs="Arial"/>
          <w:sz w:val="22"/>
          <w:szCs w:val="22"/>
        </w:rPr>
      </w:pPr>
    </w:p>
    <w:p w:rsidR="00773117" w:rsidRPr="003E2AC6" w:rsidRDefault="00773117" w:rsidP="00A91180">
      <w:pPr>
        <w:pStyle w:val="NormalnyWeb"/>
        <w:numPr>
          <w:ilvl w:val="0"/>
          <w:numId w:val="6"/>
        </w:numPr>
        <w:tabs>
          <w:tab w:val="left" w:pos="284"/>
        </w:tabs>
        <w:spacing w:before="0" w:beforeAutospacing="0" w:after="0" w:afterAutospacing="0"/>
        <w:jc w:val="both"/>
        <w:rPr>
          <w:rFonts w:ascii="Arial" w:hAnsi="Arial" w:cs="Arial"/>
          <w:bCs/>
          <w:sz w:val="22"/>
          <w:szCs w:val="22"/>
        </w:rPr>
      </w:pPr>
      <w:r w:rsidRPr="003E2AC6">
        <w:rPr>
          <w:rFonts w:ascii="Arial" w:hAnsi="Arial" w:cs="Arial"/>
          <w:sz w:val="22"/>
          <w:szCs w:val="22"/>
        </w:rPr>
        <w:t>Zgodnie z art. 26 ust. 2f „</w:t>
      </w:r>
      <w:proofErr w:type="spellStart"/>
      <w:r w:rsidRPr="003E2AC6">
        <w:rPr>
          <w:rFonts w:ascii="Arial" w:hAnsi="Arial" w:cs="Arial"/>
          <w:sz w:val="22"/>
          <w:szCs w:val="22"/>
        </w:rPr>
        <w:t>uPzp</w:t>
      </w:r>
      <w:proofErr w:type="spellEnd"/>
      <w:r w:rsidRPr="003E2AC6">
        <w:rPr>
          <w:rFonts w:ascii="Arial" w:hAnsi="Arial" w:cs="Arial"/>
          <w:sz w:val="22"/>
          <w:szCs w:val="22"/>
        </w:rPr>
        <w:t xml:space="preserve">”: Jeżeli okaże się to </w:t>
      </w:r>
      <w:r w:rsidRPr="003E2AC6">
        <w:rPr>
          <w:rFonts w:ascii="Arial" w:hAnsi="Arial" w:cs="Arial"/>
          <w:b/>
          <w:sz w:val="22"/>
          <w:szCs w:val="22"/>
        </w:rPr>
        <w:t>niezbędne do zapewnienia odpowiedniego przebiegu postępowania</w:t>
      </w:r>
      <w:r w:rsidRPr="003E2AC6">
        <w:rPr>
          <w:rFonts w:ascii="Arial" w:hAnsi="Arial" w:cs="Arial"/>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14" w:rsidRPr="003E2AC6" w:rsidRDefault="00152D14" w:rsidP="00152D14">
      <w:pPr>
        <w:pStyle w:val="NormalnyWeb"/>
        <w:tabs>
          <w:tab w:val="left" w:pos="284"/>
        </w:tabs>
        <w:spacing w:before="0" w:beforeAutospacing="0" w:after="0" w:afterAutospacing="0"/>
        <w:jc w:val="both"/>
        <w:rPr>
          <w:rFonts w:ascii="Arial" w:hAnsi="Arial" w:cs="Arial"/>
          <w:bCs/>
          <w:sz w:val="22"/>
          <w:szCs w:val="22"/>
        </w:rPr>
      </w:pPr>
    </w:p>
    <w:p w:rsidR="004A454C" w:rsidRPr="003E2AC6" w:rsidRDefault="00773117" w:rsidP="00A91180">
      <w:pPr>
        <w:numPr>
          <w:ilvl w:val="0"/>
          <w:numId w:val="6"/>
        </w:numPr>
        <w:tabs>
          <w:tab w:val="left" w:pos="284"/>
        </w:tabs>
        <w:suppressAutoHyphens/>
        <w:jc w:val="both"/>
        <w:rPr>
          <w:rFonts w:ascii="Arial" w:hAnsi="Arial" w:cs="Arial"/>
          <w:bCs/>
          <w:sz w:val="22"/>
          <w:szCs w:val="22"/>
        </w:rPr>
      </w:pPr>
      <w:r w:rsidRPr="003E2AC6">
        <w:rPr>
          <w:rFonts w:ascii="Arial" w:hAnsi="Arial" w:cs="Arial"/>
          <w:bCs/>
          <w:sz w:val="22"/>
          <w:szCs w:val="22"/>
        </w:rPr>
        <w:t xml:space="preserve">Wykonawca </w:t>
      </w:r>
      <w:r w:rsidRPr="003E2AC6">
        <w:rPr>
          <w:rFonts w:ascii="Arial" w:hAnsi="Arial" w:cs="Arial"/>
          <w:b/>
          <w:bCs/>
          <w:sz w:val="22"/>
          <w:szCs w:val="22"/>
        </w:rPr>
        <w:t>nie jest obowiązany do złożenia oświadczeń lub dokumentów</w:t>
      </w:r>
      <w:r w:rsidRPr="003E2AC6">
        <w:rPr>
          <w:rFonts w:ascii="Arial" w:hAnsi="Arial" w:cs="Arial"/>
          <w:bCs/>
          <w:sz w:val="22"/>
          <w:szCs w:val="22"/>
        </w:rPr>
        <w:t xml:space="preserve"> potwierdzających okoliczności, o których mowa w art. 25 ust. 1 pkt 1 i 3 „</w:t>
      </w:r>
      <w:proofErr w:type="spellStart"/>
      <w:r w:rsidRPr="003E2AC6">
        <w:rPr>
          <w:rFonts w:ascii="Arial" w:hAnsi="Arial" w:cs="Arial"/>
          <w:bCs/>
          <w:sz w:val="22"/>
          <w:szCs w:val="22"/>
        </w:rPr>
        <w:t>uPzp</w:t>
      </w:r>
      <w:proofErr w:type="spellEnd"/>
      <w:r w:rsidRPr="003E2AC6">
        <w:rPr>
          <w:rFonts w:ascii="Arial" w:hAnsi="Arial" w:cs="Arial"/>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813D6" w:rsidRPr="003E2AC6">
        <w:rPr>
          <w:rFonts w:ascii="Arial" w:hAnsi="Arial" w:cs="Arial"/>
          <w:bCs/>
          <w:sz w:val="22"/>
          <w:szCs w:val="22"/>
        </w:rPr>
        <w:t xml:space="preserve">Dz.U.2019.700 </w:t>
      </w:r>
      <w:proofErr w:type="spellStart"/>
      <w:r w:rsidR="002813D6" w:rsidRPr="003E2AC6">
        <w:rPr>
          <w:rFonts w:ascii="Arial" w:hAnsi="Arial" w:cs="Arial"/>
          <w:bCs/>
          <w:sz w:val="22"/>
          <w:szCs w:val="22"/>
        </w:rPr>
        <w:t>t.j</w:t>
      </w:r>
      <w:proofErr w:type="spellEnd"/>
      <w:r w:rsidR="002813D6" w:rsidRPr="003E2AC6">
        <w:rPr>
          <w:rFonts w:ascii="Arial" w:hAnsi="Arial" w:cs="Arial"/>
          <w:bCs/>
          <w:sz w:val="22"/>
          <w:szCs w:val="22"/>
        </w:rPr>
        <w:t xml:space="preserve">. z dnia 2019.04.16 </w:t>
      </w:r>
      <w:r w:rsidR="007778FC" w:rsidRPr="003E2AC6">
        <w:rPr>
          <w:rFonts w:ascii="Arial" w:hAnsi="Arial" w:cs="Arial"/>
          <w:bCs/>
          <w:sz w:val="22"/>
          <w:szCs w:val="22"/>
        </w:rPr>
        <w:t xml:space="preserve">z </w:t>
      </w:r>
      <w:proofErr w:type="spellStart"/>
      <w:r w:rsidR="007778FC" w:rsidRPr="003E2AC6">
        <w:rPr>
          <w:rFonts w:ascii="Arial" w:hAnsi="Arial" w:cs="Arial"/>
          <w:bCs/>
          <w:sz w:val="22"/>
          <w:szCs w:val="22"/>
        </w:rPr>
        <w:t>późn</w:t>
      </w:r>
      <w:proofErr w:type="spellEnd"/>
      <w:r w:rsidR="007778FC" w:rsidRPr="003E2AC6">
        <w:rPr>
          <w:rFonts w:ascii="Arial" w:hAnsi="Arial" w:cs="Arial"/>
          <w:bCs/>
          <w:sz w:val="22"/>
          <w:szCs w:val="22"/>
        </w:rPr>
        <w:t>. zm.)</w:t>
      </w:r>
    </w:p>
    <w:p w:rsidR="004A454C" w:rsidRPr="003E2AC6" w:rsidRDefault="004A454C" w:rsidP="004A454C">
      <w:pPr>
        <w:pStyle w:val="Akapitzlist"/>
        <w:rPr>
          <w:rFonts w:ascii="Arial" w:hAnsi="Arial" w:cs="Arial"/>
          <w:bCs/>
          <w:sz w:val="22"/>
          <w:szCs w:val="22"/>
        </w:rPr>
      </w:pPr>
    </w:p>
    <w:p w:rsidR="000E7ACE" w:rsidRPr="003E2AC6" w:rsidRDefault="000E7ACE" w:rsidP="00A91180">
      <w:pPr>
        <w:numPr>
          <w:ilvl w:val="0"/>
          <w:numId w:val="6"/>
        </w:numPr>
        <w:tabs>
          <w:tab w:val="left" w:pos="284"/>
        </w:tabs>
        <w:suppressAutoHyphens/>
        <w:jc w:val="both"/>
        <w:rPr>
          <w:rFonts w:ascii="Arial" w:hAnsi="Arial" w:cs="Arial"/>
          <w:bCs/>
          <w:sz w:val="22"/>
          <w:szCs w:val="22"/>
        </w:rPr>
      </w:pPr>
      <w:r w:rsidRPr="003E2AC6">
        <w:rPr>
          <w:rFonts w:ascii="Arial" w:hAnsi="Arial" w:cs="Arial"/>
          <w:bCs/>
          <w:sz w:val="22"/>
          <w:szCs w:val="22"/>
        </w:rPr>
        <w:t>W przypadku wskazania</w:t>
      </w:r>
      <w:r w:rsidR="0092338D" w:rsidRPr="003E2AC6">
        <w:rPr>
          <w:rFonts w:ascii="Arial" w:hAnsi="Arial" w:cs="Arial"/>
          <w:bCs/>
          <w:sz w:val="22"/>
          <w:szCs w:val="22"/>
        </w:rPr>
        <w:t xml:space="preserve"> w formularzu ofertowym</w:t>
      </w:r>
      <w:r w:rsidRPr="003E2AC6">
        <w:rPr>
          <w:rFonts w:ascii="Arial" w:hAnsi="Arial" w:cs="Arial"/>
          <w:bCs/>
          <w:sz w:val="22"/>
          <w:szCs w:val="22"/>
        </w:rPr>
        <w:t xml:space="preserve"> przez Wykonawcę dostępności oświadczeń lub dokumentów</w:t>
      </w:r>
      <w:r w:rsidR="002C4FB7" w:rsidRPr="003E2AC6">
        <w:rPr>
          <w:rFonts w:ascii="Arial" w:hAnsi="Arial" w:cs="Arial"/>
          <w:bCs/>
          <w:sz w:val="22"/>
          <w:szCs w:val="22"/>
        </w:rPr>
        <w:t>, w formie elektronicznej pod określonymi adresami internetowymi ogólnodostępnych baz danych, Zamawiający pobiera samodzielnie z tych baz danych wskazane przez Wykonawcę oświadczenia lub dokumenty.</w:t>
      </w:r>
    </w:p>
    <w:p w:rsidR="00152D14" w:rsidRPr="003E2AC6" w:rsidRDefault="00152D14" w:rsidP="00152D14">
      <w:pPr>
        <w:tabs>
          <w:tab w:val="left" w:pos="284"/>
        </w:tabs>
        <w:suppressAutoHyphens/>
        <w:jc w:val="both"/>
        <w:rPr>
          <w:rFonts w:ascii="Arial" w:hAnsi="Arial" w:cs="Arial"/>
          <w:bCs/>
          <w:sz w:val="22"/>
          <w:szCs w:val="22"/>
        </w:rPr>
      </w:pPr>
    </w:p>
    <w:p w:rsidR="002813D6" w:rsidRPr="003E2AC6" w:rsidRDefault="002813D6" w:rsidP="00A91180">
      <w:pPr>
        <w:numPr>
          <w:ilvl w:val="0"/>
          <w:numId w:val="6"/>
        </w:numPr>
        <w:tabs>
          <w:tab w:val="left" w:pos="284"/>
        </w:tabs>
        <w:suppressAutoHyphens/>
        <w:jc w:val="both"/>
        <w:rPr>
          <w:rFonts w:ascii="Arial" w:hAnsi="Arial" w:cs="Arial"/>
          <w:bCs/>
          <w:sz w:val="22"/>
          <w:szCs w:val="22"/>
        </w:rPr>
      </w:pPr>
      <w:r w:rsidRPr="003E2AC6">
        <w:rPr>
          <w:rFonts w:ascii="Arial" w:hAnsi="Arial" w:cs="Arial"/>
          <w:bCs/>
          <w:sz w:val="22"/>
          <w:szCs w:val="22"/>
        </w:rPr>
        <w:t>Dokumenty lub oświadczenia, o których mowa w Rozporządzeniu Ministra Rozwoju z dnia 26 lipca 2016 r. w sprawie rodzajów dokumentów, jakich może żądać zamawiający od wykonawcy, składane są w oryginale lub kopii poświadczonej za zgodność z oryginałem.</w:t>
      </w:r>
    </w:p>
    <w:p w:rsidR="002813D6" w:rsidRPr="003E2AC6" w:rsidRDefault="002813D6" w:rsidP="002813D6">
      <w:pPr>
        <w:tabs>
          <w:tab w:val="left" w:pos="284"/>
        </w:tabs>
        <w:suppressAutoHyphens/>
        <w:ind w:left="720"/>
        <w:jc w:val="both"/>
        <w:rPr>
          <w:rFonts w:ascii="Arial" w:hAnsi="Arial" w:cs="Arial"/>
          <w:bCs/>
          <w:sz w:val="22"/>
          <w:szCs w:val="22"/>
        </w:rPr>
      </w:pPr>
    </w:p>
    <w:p w:rsidR="002813D6" w:rsidRPr="003E2AC6" w:rsidRDefault="002813D6" w:rsidP="00A91180">
      <w:pPr>
        <w:numPr>
          <w:ilvl w:val="0"/>
          <w:numId w:val="6"/>
        </w:numPr>
        <w:tabs>
          <w:tab w:val="left" w:pos="284"/>
        </w:tabs>
        <w:suppressAutoHyphens/>
        <w:jc w:val="both"/>
        <w:rPr>
          <w:rFonts w:ascii="Arial" w:hAnsi="Arial" w:cs="Arial"/>
          <w:bCs/>
          <w:sz w:val="22"/>
          <w:szCs w:val="22"/>
        </w:rPr>
      </w:pPr>
      <w:r w:rsidRPr="003E2AC6">
        <w:rPr>
          <w:rFonts w:ascii="Arial" w:hAnsi="Arial"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2813D6" w:rsidRPr="003E2AC6" w:rsidRDefault="002813D6" w:rsidP="002813D6">
      <w:pPr>
        <w:tabs>
          <w:tab w:val="left" w:pos="284"/>
        </w:tabs>
        <w:suppressAutoHyphens/>
        <w:ind w:left="720"/>
        <w:jc w:val="both"/>
        <w:rPr>
          <w:rFonts w:ascii="Arial" w:hAnsi="Arial" w:cs="Arial"/>
          <w:bCs/>
          <w:sz w:val="22"/>
          <w:szCs w:val="22"/>
        </w:rPr>
      </w:pPr>
    </w:p>
    <w:p w:rsidR="002813D6" w:rsidRPr="003E2AC6" w:rsidRDefault="002813D6" w:rsidP="00A91180">
      <w:pPr>
        <w:numPr>
          <w:ilvl w:val="0"/>
          <w:numId w:val="6"/>
        </w:numPr>
        <w:tabs>
          <w:tab w:val="left" w:pos="284"/>
        </w:tabs>
        <w:suppressAutoHyphens/>
        <w:jc w:val="both"/>
        <w:rPr>
          <w:rFonts w:ascii="Arial" w:hAnsi="Arial" w:cs="Arial"/>
          <w:bCs/>
          <w:sz w:val="22"/>
          <w:szCs w:val="22"/>
        </w:rPr>
      </w:pPr>
      <w:r w:rsidRPr="003E2AC6">
        <w:rPr>
          <w:rFonts w:ascii="Arial" w:hAnsi="Arial" w:cs="Arial"/>
          <w:bCs/>
          <w:sz w:val="22"/>
          <w:szCs w:val="22"/>
        </w:rPr>
        <w:t>Poświadczenie za zgodność z oryginałem następuje przez opatrzenie kopii dokumentu lub kopii oświadczenia, sporządzonych w postaci papierowej, własnoręcznym podpisem.</w:t>
      </w:r>
    </w:p>
    <w:p w:rsidR="00152D14" w:rsidRPr="003E2AC6" w:rsidRDefault="00152D14" w:rsidP="00152D14">
      <w:pPr>
        <w:tabs>
          <w:tab w:val="left" w:pos="284"/>
        </w:tabs>
        <w:suppressAutoHyphens/>
        <w:jc w:val="both"/>
        <w:rPr>
          <w:rFonts w:ascii="Arial" w:hAnsi="Arial" w:cs="Arial"/>
          <w:bCs/>
          <w:sz w:val="22"/>
          <w:szCs w:val="22"/>
        </w:rPr>
      </w:pPr>
    </w:p>
    <w:p w:rsidR="00773117" w:rsidRPr="003E2AC6" w:rsidRDefault="00773117" w:rsidP="00A91180">
      <w:pPr>
        <w:numPr>
          <w:ilvl w:val="0"/>
          <w:numId w:val="6"/>
        </w:numPr>
        <w:tabs>
          <w:tab w:val="left" w:pos="284"/>
        </w:tabs>
        <w:suppressAutoHyphens/>
        <w:jc w:val="both"/>
        <w:rPr>
          <w:rFonts w:ascii="Arial" w:hAnsi="Arial" w:cs="Arial"/>
          <w:sz w:val="22"/>
          <w:szCs w:val="22"/>
        </w:rPr>
      </w:pPr>
      <w:r w:rsidRPr="003E2AC6">
        <w:rPr>
          <w:rFonts w:ascii="Arial" w:hAnsi="Arial" w:cs="Arial"/>
          <w:bCs/>
          <w:sz w:val="22"/>
          <w:szCs w:val="22"/>
        </w:rPr>
        <w:t>Zamawiający może żądać przedstawienia oryginału lub notarialnie poświadczonej kopii dokumentów, o których  mowa w rozporządzeniu, innych niż oświadczenia, wyłącznie wtedy, gdy złożona kopia dokumentu  jest nieczytelna lub budzi wąt</w:t>
      </w:r>
      <w:r w:rsidR="00152D14" w:rsidRPr="003E2AC6">
        <w:rPr>
          <w:rFonts w:ascii="Arial" w:hAnsi="Arial" w:cs="Arial"/>
          <w:bCs/>
          <w:sz w:val="22"/>
          <w:szCs w:val="22"/>
        </w:rPr>
        <w:t>pliwości co do jej prawdziwości.</w:t>
      </w:r>
    </w:p>
    <w:p w:rsidR="00152D14" w:rsidRPr="003E2AC6" w:rsidRDefault="00152D14" w:rsidP="00152D14">
      <w:pPr>
        <w:tabs>
          <w:tab w:val="left" w:pos="284"/>
        </w:tabs>
        <w:suppressAutoHyphens/>
        <w:jc w:val="both"/>
        <w:rPr>
          <w:rFonts w:ascii="Arial" w:hAnsi="Arial" w:cs="Arial"/>
          <w:sz w:val="22"/>
          <w:szCs w:val="22"/>
        </w:rPr>
      </w:pPr>
    </w:p>
    <w:p w:rsidR="00773117" w:rsidRPr="003E2AC6" w:rsidRDefault="00773117" w:rsidP="00A91180">
      <w:pPr>
        <w:numPr>
          <w:ilvl w:val="0"/>
          <w:numId w:val="6"/>
        </w:numPr>
        <w:suppressAutoHyphens/>
        <w:jc w:val="both"/>
        <w:rPr>
          <w:rFonts w:ascii="Arial" w:hAnsi="Arial" w:cs="Arial"/>
          <w:bCs/>
          <w:sz w:val="22"/>
          <w:szCs w:val="22"/>
        </w:rPr>
      </w:pPr>
      <w:r w:rsidRPr="003E2AC6">
        <w:rPr>
          <w:rFonts w:ascii="Arial" w:hAnsi="Arial" w:cs="Arial"/>
          <w:bCs/>
          <w:sz w:val="22"/>
          <w:szCs w:val="22"/>
        </w:rPr>
        <w:t xml:space="preserve">Jeżeli Wykonawca </w:t>
      </w:r>
      <w:r w:rsidRPr="003E2AC6">
        <w:rPr>
          <w:rFonts w:ascii="Arial" w:hAnsi="Arial" w:cs="Arial"/>
          <w:b/>
          <w:bCs/>
          <w:sz w:val="22"/>
          <w:szCs w:val="22"/>
        </w:rPr>
        <w:t>nie złożył oświadczenia</w:t>
      </w:r>
      <w:r w:rsidRPr="003E2AC6">
        <w:rPr>
          <w:rFonts w:ascii="Arial" w:hAnsi="Arial" w:cs="Arial"/>
          <w:bCs/>
          <w:sz w:val="22"/>
          <w:szCs w:val="22"/>
        </w:rPr>
        <w:t xml:space="preserve">, o którym mowa w art. 25a ust. 1 ustawy </w:t>
      </w:r>
      <w:proofErr w:type="spellStart"/>
      <w:r w:rsidRPr="003E2AC6">
        <w:rPr>
          <w:rFonts w:ascii="Arial" w:hAnsi="Arial" w:cs="Arial"/>
          <w:bCs/>
          <w:sz w:val="22"/>
          <w:szCs w:val="22"/>
        </w:rPr>
        <w:t>Pzp</w:t>
      </w:r>
      <w:proofErr w:type="spellEnd"/>
      <w:r w:rsidRPr="003E2AC6">
        <w:rPr>
          <w:rFonts w:ascii="Arial" w:hAnsi="Arial" w:cs="Arial"/>
          <w:bCs/>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52D14" w:rsidRPr="003E2AC6" w:rsidRDefault="00152D14" w:rsidP="00152D14">
      <w:pPr>
        <w:suppressAutoHyphens/>
        <w:jc w:val="both"/>
        <w:rPr>
          <w:rFonts w:ascii="Arial" w:hAnsi="Arial" w:cs="Arial"/>
          <w:bCs/>
          <w:sz w:val="22"/>
          <w:szCs w:val="22"/>
        </w:rPr>
      </w:pPr>
    </w:p>
    <w:p w:rsidR="00773117" w:rsidRPr="003E2AC6" w:rsidRDefault="00773117" w:rsidP="00A91180">
      <w:pPr>
        <w:numPr>
          <w:ilvl w:val="0"/>
          <w:numId w:val="6"/>
        </w:numPr>
        <w:suppressAutoHyphens/>
        <w:jc w:val="both"/>
        <w:rPr>
          <w:rFonts w:ascii="Arial" w:hAnsi="Arial" w:cs="Arial"/>
          <w:bCs/>
          <w:sz w:val="22"/>
          <w:szCs w:val="22"/>
        </w:rPr>
      </w:pPr>
      <w:r w:rsidRPr="003E2AC6">
        <w:rPr>
          <w:rFonts w:ascii="Arial" w:hAnsi="Arial" w:cs="Arial"/>
          <w:bCs/>
          <w:sz w:val="22"/>
          <w:szCs w:val="22"/>
        </w:rPr>
        <w:t xml:space="preserve">Jeżeli Wykonawca </w:t>
      </w:r>
      <w:r w:rsidRPr="003E2AC6">
        <w:rPr>
          <w:rFonts w:ascii="Arial" w:hAnsi="Arial" w:cs="Arial"/>
          <w:b/>
          <w:bCs/>
          <w:sz w:val="22"/>
          <w:szCs w:val="22"/>
        </w:rPr>
        <w:t>nie złożył wymaganych pełnomocnictw</w:t>
      </w:r>
      <w:r w:rsidRPr="003E2AC6">
        <w:rPr>
          <w:rFonts w:ascii="Arial" w:hAnsi="Arial" w:cs="Arial"/>
          <w:bCs/>
          <w:sz w:val="22"/>
          <w:szCs w:val="22"/>
        </w:rPr>
        <w:t xml:space="preserve"> albo złożył wadliwe pełnomocnictwa, Zamawiający wzywa do ich złożenia w terminie przez siebie wskazanym, chyba że mimo ich złożenia oferta Wykonawcy podlega odrzuceniu albo konieczne byłoby unieważnienie postępowania.</w:t>
      </w:r>
    </w:p>
    <w:p w:rsidR="00773117" w:rsidRPr="003E2AC6" w:rsidRDefault="00773117" w:rsidP="00773117">
      <w:pPr>
        <w:tabs>
          <w:tab w:val="left" w:pos="426"/>
        </w:tabs>
        <w:jc w:val="both"/>
        <w:rPr>
          <w:rFonts w:ascii="Arial" w:hAnsi="Arial" w:cs="Arial"/>
          <w:bCs/>
          <w:sz w:val="22"/>
          <w:szCs w:val="22"/>
        </w:rPr>
      </w:pPr>
    </w:p>
    <w:p w:rsidR="00773117" w:rsidRPr="003E2AC6" w:rsidRDefault="00773117" w:rsidP="00C466AC">
      <w:pPr>
        <w:pStyle w:val="Tekstpodstawowy23"/>
        <w:ind w:firstLine="708"/>
        <w:rPr>
          <w:rFonts w:ascii="Arial" w:hAnsi="Arial" w:cs="Arial"/>
          <w:b/>
          <w:sz w:val="22"/>
          <w:szCs w:val="22"/>
          <w:u w:val="single"/>
        </w:rPr>
      </w:pPr>
      <w:r w:rsidRPr="003E2AC6">
        <w:rPr>
          <w:rFonts w:ascii="Arial" w:hAnsi="Arial" w:cs="Arial"/>
          <w:b/>
          <w:sz w:val="22"/>
          <w:szCs w:val="22"/>
          <w:u w:val="single"/>
        </w:rPr>
        <w:t>Wykonawcy wspólnie ubiegający się o udzielenie zamówienia</w:t>
      </w:r>
    </w:p>
    <w:p w:rsidR="00773117" w:rsidRPr="003E2AC6" w:rsidRDefault="00773117" w:rsidP="00773117">
      <w:pPr>
        <w:pStyle w:val="Tekstpodstawowy23"/>
        <w:rPr>
          <w:rFonts w:ascii="Arial" w:hAnsi="Arial" w:cs="Arial"/>
          <w:b/>
          <w:sz w:val="22"/>
          <w:szCs w:val="22"/>
          <w:u w:val="single"/>
        </w:rPr>
      </w:pPr>
    </w:p>
    <w:p w:rsidR="00773117" w:rsidRPr="003E2AC6" w:rsidRDefault="00773117" w:rsidP="00A91180">
      <w:pPr>
        <w:numPr>
          <w:ilvl w:val="0"/>
          <w:numId w:val="7"/>
        </w:numPr>
        <w:suppressAutoHyphens/>
        <w:jc w:val="both"/>
        <w:rPr>
          <w:rFonts w:ascii="Arial" w:hAnsi="Arial" w:cs="Arial"/>
          <w:bCs/>
          <w:sz w:val="22"/>
          <w:szCs w:val="22"/>
        </w:rPr>
      </w:pPr>
      <w:r w:rsidRPr="003E2AC6">
        <w:rPr>
          <w:rFonts w:ascii="Arial" w:hAnsi="Arial" w:cs="Arial"/>
          <w:sz w:val="22"/>
          <w:szCs w:val="22"/>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1D0E47" w:rsidRPr="003E2AC6" w:rsidRDefault="001D0E47" w:rsidP="001D0E47">
      <w:pPr>
        <w:suppressAutoHyphens/>
        <w:ind w:left="720"/>
        <w:jc w:val="both"/>
        <w:rPr>
          <w:rFonts w:ascii="Arial" w:hAnsi="Arial" w:cs="Arial"/>
          <w:bCs/>
          <w:sz w:val="22"/>
          <w:szCs w:val="22"/>
        </w:rPr>
      </w:pPr>
    </w:p>
    <w:p w:rsidR="00773117" w:rsidRPr="003E2AC6" w:rsidRDefault="00773117" w:rsidP="00A91180">
      <w:pPr>
        <w:numPr>
          <w:ilvl w:val="0"/>
          <w:numId w:val="7"/>
        </w:numPr>
        <w:suppressAutoHyphens/>
        <w:jc w:val="both"/>
        <w:rPr>
          <w:rFonts w:ascii="Arial" w:hAnsi="Arial" w:cs="Arial"/>
          <w:bCs/>
          <w:sz w:val="22"/>
          <w:szCs w:val="22"/>
        </w:rPr>
      </w:pPr>
      <w:r w:rsidRPr="003E2AC6">
        <w:rPr>
          <w:rFonts w:ascii="Arial" w:hAnsi="Arial" w:cs="Arial"/>
          <w:sz w:val="22"/>
          <w:szCs w:val="22"/>
        </w:rPr>
        <w:t xml:space="preserve">W przypadku, Wykonawców wspólnie ubiegających się o udzielenie zamówienia dokumenty, o których mowa: </w:t>
      </w:r>
    </w:p>
    <w:p w:rsidR="00773117" w:rsidRPr="003E2AC6" w:rsidRDefault="008278F9" w:rsidP="00A91180">
      <w:pPr>
        <w:pStyle w:val="NormalnyWeb"/>
        <w:numPr>
          <w:ilvl w:val="0"/>
          <w:numId w:val="8"/>
        </w:numPr>
        <w:spacing w:before="0" w:beforeAutospacing="0" w:after="0" w:afterAutospacing="0"/>
        <w:jc w:val="both"/>
        <w:rPr>
          <w:rFonts w:ascii="Arial" w:eastAsia="Arial" w:hAnsi="Arial" w:cs="Arial"/>
          <w:sz w:val="22"/>
          <w:szCs w:val="22"/>
        </w:rPr>
      </w:pPr>
      <w:r w:rsidRPr="003E2AC6">
        <w:rPr>
          <w:rFonts w:ascii="Arial" w:hAnsi="Arial" w:cs="Arial"/>
          <w:sz w:val="22"/>
          <w:szCs w:val="22"/>
        </w:rPr>
        <w:t>w pkt. 7.1 i 7.</w:t>
      </w:r>
      <w:r w:rsidR="005131E9" w:rsidRPr="003E2AC6">
        <w:rPr>
          <w:rFonts w:ascii="Arial" w:hAnsi="Arial" w:cs="Arial"/>
          <w:sz w:val="22"/>
          <w:szCs w:val="22"/>
        </w:rPr>
        <w:t>5</w:t>
      </w:r>
      <w:r w:rsidR="00773117" w:rsidRPr="003E2AC6">
        <w:rPr>
          <w:rFonts w:ascii="Arial" w:hAnsi="Arial" w:cs="Arial"/>
          <w:sz w:val="22"/>
          <w:szCs w:val="22"/>
        </w:rPr>
        <w:t xml:space="preserve"> SIWZ oraz w pkt.</w:t>
      </w:r>
      <w:r w:rsidR="005131E9" w:rsidRPr="003E2AC6">
        <w:rPr>
          <w:rFonts w:ascii="Arial" w:hAnsi="Arial" w:cs="Arial"/>
          <w:sz w:val="22"/>
          <w:szCs w:val="22"/>
        </w:rPr>
        <w:t xml:space="preserve"> </w:t>
      </w:r>
      <w:r w:rsidR="00773117" w:rsidRPr="003E2AC6">
        <w:rPr>
          <w:rFonts w:ascii="Arial" w:hAnsi="Arial" w:cs="Arial"/>
          <w:sz w:val="22"/>
          <w:szCs w:val="22"/>
        </w:rPr>
        <w:t>8.2.1.</w:t>
      </w:r>
      <w:r w:rsidR="007275F6" w:rsidRPr="003E2AC6">
        <w:rPr>
          <w:rFonts w:ascii="Arial" w:hAnsi="Arial" w:cs="Arial"/>
          <w:sz w:val="22"/>
          <w:szCs w:val="22"/>
        </w:rPr>
        <w:t xml:space="preserve"> </w:t>
      </w:r>
      <w:r w:rsidR="00773117" w:rsidRPr="003E2AC6">
        <w:rPr>
          <w:rFonts w:ascii="Arial" w:hAnsi="Arial" w:cs="Arial"/>
          <w:sz w:val="22"/>
          <w:szCs w:val="22"/>
        </w:rPr>
        <w:t xml:space="preserve">SIWZ należy przedłożyć odrębnie dla każdego </w:t>
      </w:r>
      <w:r w:rsidR="00773117" w:rsidRPr="003E2AC6">
        <w:rPr>
          <w:rFonts w:ascii="Arial" w:hAnsi="Arial" w:cs="Arial"/>
          <w:sz w:val="22"/>
          <w:szCs w:val="22"/>
        </w:rPr>
        <w:br/>
        <w:t xml:space="preserve">z Wykonawców wspólnie ubiegających się o udzielenie zamówienia; </w:t>
      </w:r>
    </w:p>
    <w:p w:rsidR="00773117" w:rsidRPr="003E2AC6" w:rsidRDefault="00773117" w:rsidP="00A91180">
      <w:pPr>
        <w:pStyle w:val="NormalnyWeb"/>
        <w:numPr>
          <w:ilvl w:val="0"/>
          <w:numId w:val="8"/>
        </w:numPr>
        <w:spacing w:before="0" w:beforeAutospacing="0" w:after="0" w:afterAutospacing="0"/>
        <w:jc w:val="both"/>
        <w:rPr>
          <w:rFonts w:ascii="Arial" w:eastAsia="Arial" w:hAnsi="Arial" w:cs="Arial"/>
          <w:sz w:val="22"/>
          <w:szCs w:val="22"/>
        </w:rPr>
      </w:pPr>
      <w:r w:rsidRPr="003E2AC6">
        <w:rPr>
          <w:rFonts w:ascii="Arial" w:hAnsi="Arial" w:cs="Arial"/>
          <w:sz w:val="22"/>
          <w:szCs w:val="22"/>
        </w:rPr>
        <w:t xml:space="preserve">w pkt. </w:t>
      </w:r>
      <w:r w:rsidR="0092338D" w:rsidRPr="003E2AC6">
        <w:rPr>
          <w:rFonts w:ascii="Arial" w:hAnsi="Arial" w:cs="Arial"/>
          <w:sz w:val="22"/>
          <w:szCs w:val="22"/>
        </w:rPr>
        <w:t xml:space="preserve">8.1.1, </w:t>
      </w:r>
      <w:r w:rsidR="008278F9" w:rsidRPr="003E2AC6">
        <w:rPr>
          <w:rFonts w:ascii="Arial" w:hAnsi="Arial" w:cs="Arial"/>
          <w:sz w:val="22"/>
          <w:szCs w:val="22"/>
        </w:rPr>
        <w:t>8.1.</w:t>
      </w:r>
      <w:r w:rsidR="005131E9" w:rsidRPr="003E2AC6">
        <w:rPr>
          <w:rFonts w:ascii="Arial" w:hAnsi="Arial" w:cs="Arial"/>
          <w:sz w:val="22"/>
          <w:szCs w:val="22"/>
        </w:rPr>
        <w:t>2</w:t>
      </w:r>
      <w:r w:rsidR="006031AC" w:rsidRPr="003E2AC6">
        <w:rPr>
          <w:rFonts w:ascii="Arial" w:hAnsi="Arial" w:cs="Arial"/>
          <w:sz w:val="22"/>
          <w:szCs w:val="22"/>
        </w:rPr>
        <w:t xml:space="preserve"> i </w:t>
      </w:r>
      <w:r w:rsidR="008D5AD7" w:rsidRPr="003E2AC6">
        <w:rPr>
          <w:rFonts w:ascii="Arial" w:hAnsi="Arial" w:cs="Arial"/>
          <w:sz w:val="22"/>
          <w:szCs w:val="22"/>
        </w:rPr>
        <w:t xml:space="preserve">7.3 </w:t>
      </w:r>
      <w:r w:rsidRPr="003E2AC6">
        <w:rPr>
          <w:rFonts w:ascii="Arial" w:hAnsi="Arial" w:cs="Arial"/>
          <w:sz w:val="22"/>
          <w:szCs w:val="22"/>
        </w:rPr>
        <w:t>SIWZ Wykonawcy składają tak, aby wykazać, że wspólnie spełniają warunki udziału w postępowaniu;</w:t>
      </w:r>
    </w:p>
    <w:p w:rsidR="00773117" w:rsidRPr="003E2AC6" w:rsidRDefault="00773117" w:rsidP="00A91180">
      <w:pPr>
        <w:pStyle w:val="NormalnyWeb"/>
        <w:numPr>
          <w:ilvl w:val="0"/>
          <w:numId w:val="8"/>
        </w:numPr>
        <w:spacing w:before="0" w:beforeAutospacing="0" w:after="0" w:afterAutospacing="0"/>
        <w:jc w:val="both"/>
        <w:rPr>
          <w:rFonts w:ascii="Arial" w:eastAsia="Arial" w:hAnsi="Arial" w:cs="Arial"/>
          <w:sz w:val="22"/>
          <w:szCs w:val="22"/>
        </w:rPr>
      </w:pPr>
      <w:r w:rsidRPr="003E2AC6">
        <w:rPr>
          <w:rFonts w:ascii="Arial" w:hAnsi="Arial" w:cs="Arial"/>
          <w:sz w:val="22"/>
          <w:szCs w:val="22"/>
        </w:rPr>
        <w:t>w pkt. 7.</w:t>
      </w:r>
      <w:r w:rsidR="00E53144" w:rsidRPr="003E2AC6">
        <w:rPr>
          <w:rFonts w:ascii="Arial" w:hAnsi="Arial" w:cs="Arial"/>
          <w:sz w:val="22"/>
          <w:szCs w:val="22"/>
        </w:rPr>
        <w:t xml:space="preserve">2 </w:t>
      </w:r>
      <w:r w:rsidR="006031AC" w:rsidRPr="003E2AC6">
        <w:rPr>
          <w:rFonts w:ascii="Arial" w:hAnsi="Arial" w:cs="Arial"/>
          <w:sz w:val="22"/>
          <w:szCs w:val="22"/>
        </w:rPr>
        <w:t>i</w:t>
      </w:r>
      <w:r w:rsidR="00E53144" w:rsidRPr="003E2AC6">
        <w:rPr>
          <w:rFonts w:ascii="Arial" w:hAnsi="Arial" w:cs="Arial"/>
          <w:sz w:val="22"/>
          <w:szCs w:val="22"/>
        </w:rPr>
        <w:t xml:space="preserve"> 7.</w:t>
      </w:r>
      <w:r w:rsidR="008D5AD7" w:rsidRPr="003E2AC6">
        <w:rPr>
          <w:rFonts w:ascii="Arial" w:hAnsi="Arial" w:cs="Arial"/>
          <w:sz w:val="22"/>
          <w:szCs w:val="22"/>
        </w:rPr>
        <w:t>4</w:t>
      </w:r>
      <w:r w:rsidR="00E53144" w:rsidRPr="003E2AC6">
        <w:rPr>
          <w:rFonts w:ascii="Arial" w:hAnsi="Arial" w:cs="Arial"/>
          <w:sz w:val="22"/>
          <w:szCs w:val="22"/>
        </w:rPr>
        <w:t xml:space="preserve"> </w:t>
      </w:r>
      <w:r w:rsidRPr="003E2AC6">
        <w:rPr>
          <w:rFonts w:ascii="Arial" w:hAnsi="Arial" w:cs="Arial"/>
          <w:sz w:val="22"/>
          <w:szCs w:val="22"/>
        </w:rPr>
        <w:t>SIWZ Wykonawcy składają łącznie;</w:t>
      </w:r>
    </w:p>
    <w:p w:rsidR="00773117" w:rsidRPr="003E2AC6" w:rsidRDefault="00773117" w:rsidP="00A91180">
      <w:pPr>
        <w:pStyle w:val="NormalnyWeb"/>
        <w:numPr>
          <w:ilvl w:val="0"/>
          <w:numId w:val="7"/>
        </w:numPr>
        <w:spacing w:before="0" w:beforeAutospacing="0" w:after="0" w:afterAutospacing="0"/>
        <w:jc w:val="both"/>
        <w:rPr>
          <w:rFonts w:ascii="Arial" w:eastAsia="Arial" w:hAnsi="Arial" w:cs="Arial"/>
          <w:sz w:val="22"/>
          <w:szCs w:val="22"/>
        </w:rPr>
      </w:pPr>
      <w:r w:rsidRPr="003E2AC6">
        <w:rPr>
          <w:rFonts w:ascii="Arial" w:hAnsi="Arial" w:cs="Arial"/>
          <w:sz w:val="22"/>
          <w:szCs w:val="22"/>
        </w:rPr>
        <w:t>Ponadto ww. Wykonawcy ustanawiają Pełnomocnika do reprezentowania ich w niniejszym postępowaniu albo reprezentowania ich w postępowani</w:t>
      </w:r>
      <w:r w:rsidR="008D5AD7" w:rsidRPr="003E2AC6">
        <w:rPr>
          <w:rFonts w:ascii="Arial" w:hAnsi="Arial" w:cs="Arial"/>
          <w:sz w:val="22"/>
          <w:szCs w:val="22"/>
        </w:rPr>
        <w:t>u</w:t>
      </w:r>
      <w:r w:rsidRPr="003E2AC6">
        <w:rPr>
          <w:rFonts w:ascii="Arial" w:hAnsi="Arial" w:cs="Arial"/>
          <w:sz w:val="22"/>
          <w:szCs w:val="22"/>
        </w:rPr>
        <w:t xml:space="preserve"> i zawarcia umowy w </w:t>
      </w:r>
      <w:r w:rsidR="001D0E47" w:rsidRPr="003E2AC6">
        <w:rPr>
          <w:rFonts w:ascii="Arial" w:hAnsi="Arial" w:cs="Arial"/>
          <w:sz w:val="22"/>
          <w:szCs w:val="22"/>
        </w:rPr>
        <w:t>sprawie zamówienia publicznego.</w:t>
      </w:r>
    </w:p>
    <w:p w:rsidR="001D0E47" w:rsidRPr="003E2AC6" w:rsidRDefault="001D0E47" w:rsidP="001D0E47">
      <w:pPr>
        <w:pStyle w:val="NormalnyWeb"/>
        <w:spacing w:before="0" w:beforeAutospacing="0" w:after="0" w:afterAutospacing="0"/>
        <w:jc w:val="both"/>
        <w:rPr>
          <w:rFonts w:ascii="Arial" w:hAnsi="Arial" w:cs="Arial"/>
          <w:sz w:val="22"/>
          <w:szCs w:val="22"/>
        </w:rPr>
      </w:pPr>
    </w:p>
    <w:p w:rsidR="00773117" w:rsidRPr="003E2AC6" w:rsidRDefault="00773117" w:rsidP="00A91180">
      <w:pPr>
        <w:pStyle w:val="NormalnyWeb"/>
        <w:numPr>
          <w:ilvl w:val="0"/>
          <w:numId w:val="7"/>
        </w:numPr>
        <w:spacing w:before="0" w:beforeAutospacing="0" w:after="0" w:afterAutospacing="0"/>
        <w:jc w:val="both"/>
        <w:rPr>
          <w:rFonts w:ascii="Arial" w:eastAsia="Arial" w:hAnsi="Arial" w:cs="Arial"/>
          <w:sz w:val="22"/>
          <w:szCs w:val="22"/>
        </w:rPr>
      </w:pPr>
      <w:r w:rsidRPr="003E2AC6">
        <w:rPr>
          <w:rFonts w:ascii="Arial" w:hAnsi="Arial" w:cs="Arial"/>
          <w:sz w:val="22"/>
          <w:szCs w:val="22"/>
        </w:rPr>
        <w:t>Wszelka korespondencja prowadzona będzie wyłącznie z Pełnomocnikiem Wykonawcy wspólnie ubiegającego się o zamówienie.</w:t>
      </w:r>
    </w:p>
    <w:p w:rsidR="00773117" w:rsidRPr="003E2AC6" w:rsidRDefault="00773117" w:rsidP="00A91180">
      <w:pPr>
        <w:pStyle w:val="NormalnyWeb"/>
        <w:numPr>
          <w:ilvl w:val="0"/>
          <w:numId w:val="7"/>
        </w:numPr>
        <w:spacing w:before="0" w:beforeAutospacing="0" w:after="0" w:afterAutospacing="0"/>
        <w:jc w:val="both"/>
        <w:rPr>
          <w:rFonts w:ascii="Arial" w:eastAsia="Arial" w:hAnsi="Arial" w:cs="Arial"/>
          <w:sz w:val="22"/>
          <w:szCs w:val="22"/>
        </w:rPr>
      </w:pPr>
      <w:r w:rsidRPr="003E2AC6">
        <w:rPr>
          <w:rFonts w:ascii="Arial" w:eastAsia="Arial" w:hAnsi="Arial" w:cs="Arial"/>
          <w:sz w:val="22"/>
          <w:szCs w:val="22"/>
        </w:rPr>
        <w:t>J</w:t>
      </w:r>
      <w:r w:rsidRPr="003E2AC6">
        <w:rPr>
          <w:rFonts w:ascii="Arial" w:hAnsi="Arial" w:cs="Arial"/>
          <w:sz w:val="22"/>
          <w:szCs w:val="22"/>
        </w:rPr>
        <w:t>eżeli oferta Wykonawców wspólnie ubiegających się o zamówienie zostanie wybrana, Zamawiający żąda złożenia przed zawarciem umowy w sprawie zamówienia publicznego - umowy regulującej współpracę tych Wykonawców.</w:t>
      </w:r>
    </w:p>
    <w:p w:rsidR="008D5AD7" w:rsidRPr="003E2AC6" w:rsidRDefault="008D5AD7" w:rsidP="00773117">
      <w:pPr>
        <w:autoSpaceDE w:val="0"/>
        <w:autoSpaceDN w:val="0"/>
        <w:adjustRightInd w:val="0"/>
        <w:ind w:left="426"/>
        <w:jc w:val="both"/>
        <w:rPr>
          <w:rFonts w:ascii="Arial" w:hAnsi="Arial" w:cs="Arial"/>
          <w:b/>
          <w:i/>
          <w:iCs/>
          <w:sz w:val="22"/>
          <w:szCs w:val="22"/>
        </w:rPr>
      </w:pPr>
    </w:p>
    <w:p w:rsidR="00773117" w:rsidRPr="003E2AC6" w:rsidRDefault="00773117" w:rsidP="00773117">
      <w:pPr>
        <w:autoSpaceDE w:val="0"/>
        <w:autoSpaceDN w:val="0"/>
        <w:adjustRightInd w:val="0"/>
        <w:ind w:left="426"/>
        <w:jc w:val="both"/>
        <w:rPr>
          <w:rFonts w:ascii="Arial" w:hAnsi="Arial" w:cs="Arial"/>
          <w:b/>
          <w:i/>
          <w:iCs/>
          <w:sz w:val="22"/>
          <w:szCs w:val="22"/>
        </w:rPr>
      </w:pPr>
      <w:r w:rsidRPr="003E2AC6">
        <w:rPr>
          <w:rFonts w:ascii="Arial" w:hAnsi="Arial" w:cs="Arial"/>
          <w:b/>
          <w:i/>
          <w:iCs/>
          <w:sz w:val="22"/>
          <w:szCs w:val="22"/>
        </w:rPr>
        <w:t xml:space="preserve">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Prawo zamówień publicznych spowoduje wykluczenie Wykonawcy </w:t>
      </w:r>
      <w:r w:rsidR="00613DED" w:rsidRPr="003E2AC6">
        <w:rPr>
          <w:rFonts w:ascii="Arial" w:hAnsi="Arial" w:cs="Arial"/>
          <w:b/>
          <w:i/>
          <w:iCs/>
          <w:sz w:val="22"/>
          <w:szCs w:val="22"/>
        </w:rPr>
        <w:br/>
      </w:r>
      <w:r w:rsidRPr="003E2AC6">
        <w:rPr>
          <w:rFonts w:ascii="Arial" w:hAnsi="Arial" w:cs="Arial"/>
          <w:b/>
          <w:i/>
          <w:iCs/>
          <w:sz w:val="22"/>
          <w:szCs w:val="22"/>
        </w:rPr>
        <w:t>z dalszego postępowania.</w:t>
      </w:r>
    </w:p>
    <w:p w:rsidR="000F6C70" w:rsidRPr="003E2AC6" w:rsidRDefault="000F6C70" w:rsidP="00773117">
      <w:pPr>
        <w:autoSpaceDE w:val="0"/>
        <w:autoSpaceDN w:val="0"/>
        <w:adjustRightInd w:val="0"/>
        <w:ind w:left="426"/>
        <w:jc w:val="both"/>
        <w:rPr>
          <w:rFonts w:ascii="Arial" w:hAnsi="Arial" w:cs="Arial"/>
          <w:b/>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773117" w:rsidRPr="003E2AC6" w:rsidTr="00A166DC">
        <w:tc>
          <w:tcPr>
            <w:tcW w:w="9802" w:type="dxa"/>
            <w:shd w:val="clear" w:color="auto" w:fill="auto"/>
          </w:tcPr>
          <w:p w:rsidR="00773117" w:rsidRPr="003E2AC6" w:rsidRDefault="00DC4CD2" w:rsidP="00DC4CD2">
            <w:pPr>
              <w:ind w:left="567" w:hanging="567"/>
              <w:rPr>
                <w:rFonts w:ascii="Arial" w:hAnsi="Arial" w:cs="Arial"/>
                <w:sz w:val="22"/>
                <w:szCs w:val="22"/>
              </w:rPr>
            </w:pPr>
            <w:r w:rsidRPr="003E2AC6">
              <w:rPr>
                <w:rFonts w:ascii="Arial" w:hAnsi="Arial" w:cs="Arial"/>
                <w:b/>
                <w:sz w:val="22"/>
              </w:rPr>
              <w:t>IX</w:t>
            </w:r>
            <w:r w:rsidR="00773117" w:rsidRPr="003E2AC6">
              <w:rPr>
                <w:rFonts w:ascii="Arial" w:hAnsi="Arial" w:cs="Arial"/>
                <w:b/>
                <w:sz w:val="22"/>
              </w:rPr>
              <w:t xml:space="preserve">. INFORMACJE O SPOSOBIE  POROZUMIEWANIA SIĘ ZAMAWIAJĄCEGO Z WYKONAWCĄ I SPOSOBU UDZIELANIA WYJAŚNIEŃ DO SIWZ </w:t>
            </w:r>
          </w:p>
        </w:tc>
      </w:tr>
    </w:tbl>
    <w:p w:rsidR="00A166DC" w:rsidRPr="003E2AC6" w:rsidRDefault="00A166DC" w:rsidP="00773117">
      <w:pPr>
        <w:tabs>
          <w:tab w:val="left" w:pos="720"/>
        </w:tabs>
        <w:jc w:val="both"/>
        <w:rPr>
          <w:rFonts w:ascii="Arial" w:hAnsi="Arial" w:cs="Arial"/>
          <w:sz w:val="22"/>
          <w:szCs w:val="22"/>
        </w:rPr>
      </w:pPr>
    </w:p>
    <w:p w:rsidR="00773117" w:rsidRPr="003E2AC6" w:rsidRDefault="00DC4CD2" w:rsidP="007A2BEF">
      <w:pPr>
        <w:tabs>
          <w:tab w:val="left" w:pos="426"/>
          <w:tab w:val="left" w:pos="851"/>
        </w:tabs>
        <w:autoSpaceDE w:val="0"/>
        <w:autoSpaceDN w:val="0"/>
        <w:adjustRightInd w:val="0"/>
        <w:ind w:firstLine="426"/>
        <w:jc w:val="both"/>
        <w:rPr>
          <w:rFonts w:ascii="Arial" w:hAnsi="Arial" w:cs="Arial"/>
          <w:iCs/>
          <w:sz w:val="22"/>
          <w:szCs w:val="22"/>
        </w:rPr>
      </w:pPr>
      <w:r w:rsidRPr="003E2AC6">
        <w:rPr>
          <w:rFonts w:ascii="Arial" w:hAnsi="Arial" w:cs="Arial"/>
          <w:sz w:val="22"/>
          <w:szCs w:val="22"/>
        </w:rPr>
        <w:t>9</w:t>
      </w:r>
      <w:r w:rsidR="00773117" w:rsidRPr="003E2AC6">
        <w:rPr>
          <w:rFonts w:ascii="Arial" w:hAnsi="Arial" w:cs="Arial"/>
          <w:sz w:val="22"/>
          <w:szCs w:val="22"/>
        </w:rPr>
        <w:t>.</w:t>
      </w:r>
      <w:r w:rsidR="007A2BEF" w:rsidRPr="003E2AC6">
        <w:rPr>
          <w:rFonts w:ascii="Arial" w:hAnsi="Arial" w:cs="Arial"/>
          <w:sz w:val="22"/>
          <w:szCs w:val="22"/>
        </w:rPr>
        <w:t xml:space="preserve">1 </w:t>
      </w:r>
      <w:r w:rsidR="00773117" w:rsidRPr="003E2AC6">
        <w:rPr>
          <w:rFonts w:ascii="Arial" w:hAnsi="Arial" w:cs="Arial"/>
          <w:iCs/>
          <w:sz w:val="22"/>
          <w:szCs w:val="22"/>
        </w:rPr>
        <w:t xml:space="preserve">Zgodnie z art. 10 c ust. 2 ustawy </w:t>
      </w:r>
      <w:proofErr w:type="spellStart"/>
      <w:r w:rsidR="00773117" w:rsidRPr="003E2AC6">
        <w:rPr>
          <w:rFonts w:ascii="Arial" w:hAnsi="Arial" w:cs="Arial"/>
          <w:iCs/>
          <w:sz w:val="22"/>
          <w:szCs w:val="22"/>
        </w:rPr>
        <w:t>pzp</w:t>
      </w:r>
      <w:proofErr w:type="spellEnd"/>
      <w:r w:rsidR="00773117" w:rsidRPr="003E2AC6">
        <w:rPr>
          <w:rFonts w:ascii="Arial" w:hAnsi="Arial" w:cs="Arial"/>
          <w:iCs/>
          <w:sz w:val="22"/>
          <w:szCs w:val="22"/>
        </w:rPr>
        <w:t xml:space="preserve"> składanie oferty odbywa się za pośrednictwem operatora pocztowego w rozumieniu ustawy z dnia 23 listopada 2012 r. – Prawo pocztowe (</w:t>
      </w:r>
      <w:r w:rsidR="004A454C" w:rsidRPr="003E2AC6">
        <w:rPr>
          <w:rFonts w:ascii="Arial" w:hAnsi="Arial" w:cs="Arial"/>
          <w:iCs/>
          <w:sz w:val="22"/>
          <w:szCs w:val="22"/>
        </w:rPr>
        <w:t xml:space="preserve">Dz.U.2018.2188 </w:t>
      </w:r>
      <w:proofErr w:type="spellStart"/>
      <w:r w:rsidR="004A454C" w:rsidRPr="003E2AC6">
        <w:rPr>
          <w:rFonts w:ascii="Arial" w:hAnsi="Arial" w:cs="Arial"/>
          <w:iCs/>
          <w:sz w:val="22"/>
          <w:szCs w:val="22"/>
        </w:rPr>
        <w:t>t.j</w:t>
      </w:r>
      <w:proofErr w:type="spellEnd"/>
      <w:r w:rsidR="004A454C" w:rsidRPr="003E2AC6">
        <w:rPr>
          <w:rFonts w:ascii="Arial" w:hAnsi="Arial" w:cs="Arial"/>
          <w:iCs/>
          <w:sz w:val="22"/>
          <w:szCs w:val="22"/>
        </w:rPr>
        <w:t>. z dnia 2018.11.23</w:t>
      </w:r>
      <w:r w:rsidR="00773117" w:rsidRPr="003E2AC6">
        <w:rPr>
          <w:rFonts w:ascii="Arial" w:hAnsi="Arial" w:cs="Arial"/>
          <w:iCs/>
          <w:sz w:val="22"/>
          <w:szCs w:val="22"/>
        </w:rPr>
        <w:t xml:space="preserve">), osobiście lub za pośrednictwem posłańców </w:t>
      </w:r>
    </w:p>
    <w:p w:rsidR="00B67B70" w:rsidRPr="003E2AC6" w:rsidRDefault="00DC4CD2" w:rsidP="00B67B70">
      <w:pPr>
        <w:autoSpaceDE w:val="0"/>
        <w:autoSpaceDN w:val="0"/>
        <w:adjustRightInd w:val="0"/>
        <w:ind w:firstLine="426"/>
        <w:jc w:val="both"/>
        <w:rPr>
          <w:rFonts w:ascii="Arial" w:hAnsi="Arial" w:cs="Arial"/>
          <w:iCs/>
          <w:sz w:val="22"/>
          <w:szCs w:val="22"/>
        </w:rPr>
      </w:pPr>
      <w:r w:rsidRPr="003E2AC6">
        <w:rPr>
          <w:rFonts w:ascii="Arial" w:hAnsi="Arial" w:cs="Arial"/>
          <w:iCs/>
          <w:sz w:val="22"/>
          <w:szCs w:val="22"/>
        </w:rPr>
        <w:t>9</w:t>
      </w:r>
      <w:r w:rsidR="00773117" w:rsidRPr="003E2AC6">
        <w:rPr>
          <w:rFonts w:ascii="Arial" w:hAnsi="Arial" w:cs="Arial"/>
          <w:iCs/>
          <w:sz w:val="22"/>
          <w:szCs w:val="22"/>
        </w:rPr>
        <w:t>.</w:t>
      </w:r>
      <w:r w:rsidR="007A2BEF" w:rsidRPr="003E2AC6">
        <w:rPr>
          <w:rFonts w:ascii="Arial" w:hAnsi="Arial" w:cs="Arial"/>
          <w:iCs/>
          <w:sz w:val="22"/>
          <w:szCs w:val="22"/>
        </w:rPr>
        <w:t xml:space="preserve">2 </w:t>
      </w:r>
      <w:r w:rsidR="00773117" w:rsidRPr="003E2AC6">
        <w:rPr>
          <w:rFonts w:ascii="Arial" w:hAnsi="Arial" w:cs="Arial"/>
          <w:iCs/>
          <w:sz w:val="22"/>
          <w:szCs w:val="22"/>
        </w:rPr>
        <w:t xml:space="preserve">Wszelkie zapytania, wnioski, zawiadomienia oraz informacje dotyczące wyjaśnienia treści specyfikacji istotnych warunków zamówienia przekazuje się pisemnie na adres Zamawiającego: </w:t>
      </w:r>
      <w:r w:rsidR="00B67B70" w:rsidRPr="003E2AC6">
        <w:rPr>
          <w:rFonts w:ascii="Arial" w:hAnsi="Arial" w:cs="Arial"/>
          <w:iCs/>
          <w:sz w:val="22"/>
          <w:szCs w:val="22"/>
        </w:rPr>
        <w:t xml:space="preserve">Komenda Powiatowa  Państwowej Straży Pożarnej  ul. Ks. Józefa Poniatowskiego 7  32-700 Bochnia NIP:868-15-99-975  e-mail: </w:t>
      </w:r>
      <w:hyperlink r:id="rId14" w:history="1">
        <w:r w:rsidR="00B67B70" w:rsidRPr="003E2AC6">
          <w:rPr>
            <w:rStyle w:val="Hipercze"/>
            <w:rFonts w:ascii="Arial" w:hAnsi="Arial" w:cs="Arial"/>
            <w:iCs/>
            <w:color w:val="auto"/>
            <w:sz w:val="22"/>
            <w:szCs w:val="22"/>
          </w:rPr>
          <w:t>kppspbochnia@straz.krakow.pl</w:t>
        </w:r>
      </w:hyperlink>
      <w:r w:rsidR="00B67B70" w:rsidRPr="003E2AC6">
        <w:rPr>
          <w:rFonts w:ascii="Arial" w:hAnsi="Arial" w:cs="Arial"/>
          <w:iCs/>
          <w:sz w:val="22"/>
          <w:szCs w:val="22"/>
        </w:rPr>
        <w:t xml:space="preserve">, </w:t>
      </w:r>
      <w:hyperlink r:id="rId15" w:history="1">
        <w:r w:rsidR="00B67B70" w:rsidRPr="003E2AC6">
          <w:rPr>
            <w:rStyle w:val="Hipercze"/>
            <w:rFonts w:ascii="Arial" w:hAnsi="Arial" w:cs="Arial"/>
            <w:iCs/>
            <w:color w:val="auto"/>
            <w:sz w:val="22"/>
            <w:szCs w:val="22"/>
          </w:rPr>
          <w:t>kwatermistrz@straz.bochnia.pl</w:t>
        </w:r>
      </w:hyperlink>
      <w:r w:rsidR="00B67B70" w:rsidRPr="003E2AC6">
        <w:rPr>
          <w:rFonts w:ascii="Arial" w:hAnsi="Arial" w:cs="Arial"/>
          <w:iCs/>
          <w:sz w:val="22"/>
          <w:szCs w:val="22"/>
        </w:rPr>
        <w:t xml:space="preserve"> </w:t>
      </w:r>
    </w:p>
    <w:p w:rsidR="00773117" w:rsidRPr="003E2AC6" w:rsidRDefault="00B67B70" w:rsidP="00B67B70">
      <w:pPr>
        <w:autoSpaceDE w:val="0"/>
        <w:autoSpaceDN w:val="0"/>
        <w:adjustRightInd w:val="0"/>
        <w:ind w:firstLine="426"/>
        <w:jc w:val="both"/>
        <w:rPr>
          <w:rFonts w:ascii="Arial" w:hAnsi="Arial" w:cs="Arial"/>
          <w:iCs/>
          <w:sz w:val="22"/>
          <w:szCs w:val="22"/>
        </w:rPr>
      </w:pPr>
      <w:r w:rsidRPr="003E2AC6">
        <w:rPr>
          <w:rFonts w:ascii="Arial" w:hAnsi="Arial" w:cs="Arial"/>
          <w:iCs/>
          <w:sz w:val="22"/>
          <w:szCs w:val="22"/>
        </w:rPr>
        <w:t xml:space="preserve"> </w:t>
      </w:r>
      <w:r w:rsidR="00DC4CD2" w:rsidRPr="003E2AC6">
        <w:rPr>
          <w:rFonts w:ascii="Arial" w:hAnsi="Arial" w:cs="Arial"/>
          <w:iCs/>
          <w:sz w:val="22"/>
          <w:szCs w:val="22"/>
        </w:rPr>
        <w:t>9</w:t>
      </w:r>
      <w:r w:rsidR="00773117" w:rsidRPr="003E2AC6">
        <w:rPr>
          <w:rFonts w:ascii="Arial" w:hAnsi="Arial" w:cs="Arial"/>
          <w:iCs/>
          <w:sz w:val="22"/>
          <w:szCs w:val="22"/>
        </w:rPr>
        <w:t>.</w:t>
      </w:r>
      <w:r w:rsidR="007A2BEF" w:rsidRPr="003E2AC6">
        <w:rPr>
          <w:rFonts w:ascii="Arial" w:hAnsi="Arial" w:cs="Arial"/>
          <w:iCs/>
          <w:sz w:val="22"/>
          <w:szCs w:val="22"/>
        </w:rPr>
        <w:t xml:space="preserve">3 </w:t>
      </w:r>
      <w:r w:rsidR="00773117" w:rsidRPr="003E2AC6">
        <w:rPr>
          <w:rFonts w:ascii="Arial" w:hAnsi="Arial" w:cs="Arial"/>
          <w:iCs/>
          <w:sz w:val="22"/>
          <w:szCs w:val="22"/>
        </w:rPr>
        <w:t xml:space="preserve">Jeżeli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73117" w:rsidRPr="003E2AC6" w:rsidRDefault="00DC4CD2" w:rsidP="00BD7EDE">
      <w:pPr>
        <w:autoSpaceDE w:val="0"/>
        <w:autoSpaceDN w:val="0"/>
        <w:adjustRightInd w:val="0"/>
        <w:ind w:right="-144" w:firstLine="426"/>
        <w:jc w:val="both"/>
        <w:rPr>
          <w:rFonts w:ascii="Arial" w:hAnsi="Arial" w:cs="Arial"/>
          <w:iCs/>
          <w:sz w:val="22"/>
          <w:szCs w:val="22"/>
        </w:rPr>
      </w:pPr>
      <w:r w:rsidRPr="003E2AC6">
        <w:rPr>
          <w:rFonts w:ascii="Arial" w:hAnsi="Arial" w:cs="Arial"/>
          <w:iCs/>
          <w:sz w:val="22"/>
          <w:szCs w:val="22"/>
        </w:rPr>
        <w:t>9</w:t>
      </w:r>
      <w:r w:rsidR="00773117" w:rsidRPr="003E2AC6">
        <w:rPr>
          <w:rFonts w:ascii="Arial" w:hAnsi="Arial" w:cs="Arial"/>
          <w:iCs/>
          <w:sz w:val="22"/>
          <w:szCs w:val="22"/>
        </w:rPr>
        <w:t>.4 Oświadczenia woli należy składać w formie pisemnej. Dla zachowania terminów zamawiający dopuszcza ich przesyłanie za pośrednictwem faksu lub drogą elektroniczną (skan pisma) – jednakże następnie ich treść należy niezwłocznie potwierdzić pismem przesłanym na adres poczty wskazany w ust. 2.</w:t>
      </w:r>
    </w:p>
    <w:p w:rsidR="00773117" w:rsidRPr="003E2AC6" w:rsidRDefault="00DC4CD2" w:rsidP="007A2BEF">
      <w:pPr>
        <w:autoSpaceDE w:val="0"/>
        <w:autoSpaceDN w:val="0"/>
        <w:adjustRightInd w:val="0"/>
        <w:ind w:firstLine="426"/>
        <w:jc w:val="both"/>
        <w:rPr>
          <w:rFonts w:ascii="Arial" w:hAnsi="Arial" w:cs="Arial"/>
          <w:iCs/>
          <w:sz w:val="22"/>
          <w:szCs w:val="22"/>
        </w:rPr>
      </w:pPr>
      <w:r w:rsidRPr="003E2AC6">
        <w:rPr>
          <w:rFonts w:ascii="Arial" w:hAnsi="Arial" w:cs="Arial"/>
          <w:iCs/>
          <w:sz w:val="22"/>
          <w:szCs w:val="22"/>
        </w:rPr>
        <w:t>9</w:t>
      </w:r>
      <w:r w:rsidR="00773117" w:rsidRPr="003E2AC6">
        <w:rPr>
          <w:rFonts w:ascii="Arial" w:hAnsi="Arial" w:cs="Arial"/>
          <w:iCs/>
          <w:sz w:val="22"/>
          <w:szCs w:val="22"/>
        </w:rPr>
        <w:t xml:space="preserve">.5 Forma pisemna jest zastrzeżona dla składania oferty wraz z załącznikami w tym oświadczeń i dokumentów potwierdzających spełnienie warunków udziału w postępowaniu oraz pełnomocnictw. </w:t>
      </w:r>
    </w:p>
    <w:p w:rsidR="00773117" w:rsidRPr="003E2AC6" w:rsidRDefault="00DC4CD2" w:rsidP="007A2BEF">
      <w:pPr>
        <w:autoSpaceDE w:val="0"/>
        <w:autoSpaceDN w:val="0"/>
        <w:adjustRightInd w:val="0"/>
        <w:ind w:left="284" w:firstLine="142"/>
        <w:jc w:val="both"/>
        <w:rPr>
          <w:rFonts w:ascii="Arial" w:hAnsi="Arial" w:cs="Arial"/>
          <w:sz w:val="22"/>
          <w:szCs w:val="22"/>
        </w:rPr>
      </w:pPr>
      <w:r w:rsidRPr="003E2AC6">
        <w:rPr>
          <w:rFonts w:ascii="Arial" w:hAnsi="Arial" w:cs="Arial"/>
          <w:iCs/>
          <w:sz w:val="22"/>
          <w:szCs w:val="22"/>
        </w:rPr>
        <w:t>9</w:t>
      </w:r>
      <w:r w:rsidR="00773117" w:rsidRPr="003E2AC6">
        <w:rPr>
          <w:rFonts w:ascii="Arial" w:hAnsi="Arial" w:cs="Arial"/>
          <w:iCs/>
          <w:sz w:val="22"/>
          <w:szCs w:val="22"/>
        </w:rPr>
        <w:t xml:space="preserve">.6. </w:t>
      </w:r>
      <w:r w:rsidR="00773117" w:rsidRPr="003E2AC6">
        <w:rPr>
          <w:rFonts w:ascii="Arial" w:hAnsi="Arial" w:cs="Arial"/>
          <w:sz w:val="22"/>
          <w:szCs w:val="22"/>
        </w:rPr>
        <w:t>Osobami uprawnionymi do porozumienia się wykonawcami w imieniu zamawiającego są:</w:t>
      </w:r>
    </w:p>
    <w:p w:rsidR="0046518F" w:rsidRPr="003E2AC6" w:rsidRDefault="00773117" w:rsidP="00B67B70">
      <w:pPr>
        <w:autoSpaceDE w:val="0"/>
        <w:autoSpaceDN w:val="0"/>
        <w:adjustRightInd w:val="0"/>
        <w:jc w:val="both"/>
        <w:rPr>
          <w:rFonts w:ascii="Arial" w:hAnsi="Arial" w:cs="Arial"/>
          <w:sz w:val="22"/>
          <w:szCs w:val="22"/>
        </w:rPr>
      </w:pPr>
      <w:r w:rsidRPr="003E2AC6">
        <w:rPr>
          <w:rFonts w:ascii="Arial" w:hAnsi="Arial" w:cs="Arial"/>
          <w:sz w:val="22"/>
          <w:szCs w:val="24"/>
        </w:rPr>
        <w:t>-</w:t>
      </w:r>
      <w:r w:rsidR="00B67B70" w:rsidRPr="003E2AC6">
        <w:rPr>
          <w:rFonts w:ascii="Arial" w:hAnsi="Arial" w:cs="Arial"/>
          <w:sz w:val="22"/>
          <w:szCs w:val="24"/>
        </w:rPr>
        <w:t>mł. bryg. Mirosław Mroczek tel.: 14 611-60-97, 14 614-92-30</w:t>
      </w:r>
    </w:p>
    <w:p w:rsidR="00773117" w:rsidRPr="003E2AC6" w:rsidRDefault="00E01D16" w:rsidP="007A2BEF">
      <w:pPr>
        <w:autoSpaceDE w:val="0"/>
        <w:autoSpaceDN w:val="0"/>
        <w:adjustRightInd w:val="0"/>
        <w:ind w:firstLine="426"/>
        <w:jc w:val="both"/>
        <w:rPr>
          <w:rFonts w:ascii="Arial" w:hAnsi="Arial" w:cs="Arial"/>
          <w:sz w:val="22"/>
          <w:szCs w:val="22"/>
        </w:rPr>
      </w:pPr>
      <w:r w:rsidRPr="003E2AC6">
        <w:rPr>
          <w:rFonts w:ascii="Arial" w:hAnsi="Arial" w:cs="Arial"/>
          <w:sz w:val="22"/>
          <w:szCs w:val="22"/>
        </w:rPr>
        <w:t xml:space="preserve"> </w:t>
      </w:r>
      <w:r w:rsidR="00DC4CD2" w:rsidRPr="003E2AC6">
        <w:rPr>
          <w:rFonts w:ascii="Arial" w:hAnsi="Arial" w:cs="Arial"/>
          <w:sz w:val="22"/>
          <w:szCs w:val="22"/>
        </w:rPr>
        <w:t>9</w:t>
      </w:r>
      <w:r w:rsidR="00773117" w:rsidRPr="003E2AC6">
        <w:rPr>
          <w:rFonts w:ascii="Arial" w:hAnsi="Arial" w:cs="Arial"/>
          <w:sz w:val="22"/>
          <w:szCs w:val="22"/>
        </w:rPr>
        <w:t>.7 Wykonawca może zwrócić się do zamawiającego o wyjaśnienie treści SIWZ. Zamawiający odpowie niezwłocznie, nie później jednak niż na 2 dni przed upływem terminu składania ofert</w:t>
      </w:r>
      <w:r w:rsidR="00005B2A" w:rsidRPr="003E2AC6">
        <w:rPr>
          <w:rFonts w:ascii="Arial" w:hAnsi="Arial" w:cs="Arial"/>
          <w:sz w:val="22"/>
          <w:szCs w:val="22"/>
        </w:rPr>
        <w:t xml:space="preserve"> </w:t>
      </w:r>
      <w:r w:rsidR="00773117" w:rsidRPr="003E2AC6">
        <w:rPr>
          <w:rFonts w:ascii="Arial" w:hAnsi="Arial" w:cs="Arial"/>
          <w:sz w:val="22"/>
          <w:szCs w:val="22"/>
        </w:rPr>
        <w:t>- pod warunkiem, iż wniosek o wyjaśnienie treści SIWZ wpłynął do zamawiającego nie później niż do końca dnia, w którym upływa połowa wyznaczonego terminu składania ofert.</w:t>
      </w:r>
    </w:p>
    <w:p w:rsidR="00773117" w:rsidRPr="003E2AC6" w:rsidRDefault="00E01D16" w:rsidP="007A2BEF">
      <w:pPr>
        <w:ind w:left="426" w:hanging="142"/>
        <w:jc w:val="both"/>
        <w:rPr>
          <w:rFonts w:ascii="Arial" w:hAnsi="Arial" w:cs="Arial"/>
          <w:sz w:val="22"/>
          <w:szCs w:val="22"/>
        </w:rPr>
      </w:pPr>
      <w:r w:rsidRPr="003E2AC6">
        <w:rPr>
          <w:rFonts w:ascii="Arial" w:hAnsi="Arial" w:cs="Arial"/>
          <w:sz w:val="22"/>
          <w:szCs w:val="22"/>
        </w:rPr>
        <w:t xml:space="preserve">     </w:t>
      </w:r>
      <w:r w:rsidR="00DC4CD2" w:rsidRPr="003E2AC6">
        <w:rPr>
          <w:rFonts w:ascii="Arial" w:hAnsi="Arial" w:cs="Arial"/>
          <w:sz w:val="22"/>
          <w:szCs w:val="22"/>
        </w:rPr>
        <w:t>9</w:t>
      </w:r>
      <w:r w:rsidR="00773117" w:rsidRPr="003E2AC6">
        <w:rPr>
          <w:rFonts w:ascii="Arial" w:hAnsi="Arial" w:cs="Arial"/>
          <w:sz w:val="22"/>
          <w:szCs w:val="22"/>
        </w:rPr>
        <w:t xml:space="preserve">.8  Jeżeli wniosek o wyjaśnienie treści SIWZ wpłynął po upływie terminu składania wniosku lub dot.    </w:t>
      </w:r>
    </w:p>
    <w:p w:rsidR="00773117" w:rsidRPr="003E2AC6" w:rsidRDefault="00773117" w:rsidP="007A2BEF">
      <w:pPr>
        <w:jc w:val="both"/>
        <w:rPr>
          <w:rFonts w:ascii="Arial" w:hAnsi="Arial" w:cs="Arial"/>
          <w:sz w:val="22"/>
          <w:szCs w:val="22"/>
        </w:rPr>
      </w:pPr>
      <w:r w:rsidRPr="003E2AC6">
        <w:rPr>
          <w:rFonts w:ascii="Arial" w:hAnsi="Arial" w:cs="Arial"/>
          <w:sz w:val="22"/>
          <w:szCs w:val="22"/>
        </w:rPr>
        <w:t xml:space="preserve">udzielonych wyjaśnień, zamawiający może udzielić wyjaśnień lub pozostawić wniosek bez </w:t>
      </w:r>
      <w:r w:rsidR="00E01D16" w:rsidRPr="003E2AC6">
        <w:rPr>
          <w:rFonts w:ascii="Arial" w:hAnsi="Arial" w:cs="Arial"/>
          <w:sz w:val="22"/>
          <w:szCs w:val="22"/>
        </w:rPr>
        <w:t xml:space="preserve">  </w:t>
      </w:r>
      <w:r w:rsidR="00E01D16" w:rsidRPr="003E2AC6">
        <w:rPr>
          <w:rFonts w:ascii="Arial" w:hAnsi="Arial" w:cs="Arial"/>
          <w:sz w:val="22"/>
          <w:szCs w:val="22"/>
        </w:rPr>
        <w:br/>
      </w:r>
      <w:r w:rsidRPr="003E2AC6">
        <w:rPr>
          <w:rFonts w:ascii="Arial" w:hAnsi="Arial" w:cs="Arial"/>
          <w:sz w:val="22"/>
          <w:szCs w:val="22"/>
        </w:rPr>
        <w:t>rozpoznania.</w:t>
      </w:r>
    </w:p>
    <w:p w:rsidR="00773117" w:rsidRPr="003E2AC6" w:rsidRDefault="003A526B" w:rsidP="007A2BEF">
      <w:pPr>
        <w:tabs>
          <w:tab w:val="left" w:pos="851"/>
        </w:tabs>
        <w:ind w:firstLine="567"/>
        <w:jc w:val="both"/>
        <w:rPr>
          <w:rFonts w:ascii="Arial" w:hAnsi="Arial" w:cs="Arial"/>
          <w:sz w:val="22"/>
          <w:szCs w:val="22"/>
        </w:rPr>
      </w:pPr>
      <w:r w:rsidRPr="003E2AC6">
        <w:rPr>
          <w:rFonts w:ascii="Arial" w:hAnsi="Arial" w:cs="Arial"/>
          <w:sz w:val="22"/>
          <w:szCs w:val="22"/>
        </w:rPr>
        <w:t xml:space="preserve">9.9 </w:t>
      </w:r>
      <w:r w:rsidR="00773117" w:rsidRPr="003E2AC6">
        <w:rPr>
          <w:rFonts w:ascii="Arial" w:hAnsi="Arial" w:cs="Arial"/>
          <w:sz w:val="22"/>
          <w:szCs w:val="22"/>
        </w:rPr>
        <w:t xml:space="preserve">Treść zapytań wraz z wyjaśnieniami zamawiający przekazuje wykonawcom, którym przekazał SIWZ, bez ujawniania źródła zapytania oraz umieszcza na stronie internetowej </w:t>
      </w:r>
      <w:hyperlink r:id="rId16" w:history="1">
        <w:r w:rsidR="00AF082E" w:rsidRPr="003E2AC6">
          <w:rPr>
            <w:rStyle w:val="Hipercze"/>
            <w:rFonts w:ascii="Arial" w:hAnsi="Arial" w:cs="Arial"/>
            <w:color w:val="auto"/>
            <w:sz w:val="22"/>
          </w:rPr>
          <w:t>www.straz.bochnia.pl</w:t>
        </w:r>
      </w:hyperlink>
      <w:r w:rsidR="00B67B70" w:rsidRPr="003E2AC6">
        <w:rPr>
          <w:rStyle w:val="Hipercze"/>
          <w:rFonts w:ascii="Arial" w:hAnsi="Arial" w:cs="Arial"/>
          <w:color w:val="auto"/>
          <w:sz w:val="22"/>
        </w:rPr>
        <w:t xml:space="preserve"> </w:t>
      </w:r>
      <w:r w:rsidR="00BB5240" w:rsidRPr="003E2AC6">
        <w:rPr>
          <w:rFonts w:ascii="Arial" w:hAnsi="Arial" w:cs="Arial"/>
          <w:sz w:val="22"/>
          <w:szCs w:val="22"/>
        </w:rPr>
        <w:t xml:space="preserve">, </w:t>
      </w:r>
      <w:r w:rsidR="00773117" w:rsidRPr="003E2AC6">
        <w:rPr>
          <w:rFonts w:ascii="Arial" w:hAnsi="Arial" w:cs="Arial"/>
          <w:sz w:val="22"/>
          <w:szCs w:val="22"/>
        </w:rPr>
        <w:t xml:space="preserve">na której SIWZ była udostępniona </w:t>
      </w:r>
    </w:p>
    <w:p w:rsidR="00773117" w:rsidRPr="003E2AC6" w:rsidRDefault="003A526B" w:rsidP="007A2BEF">
      <w:pPr>
        <w:tabs>
          <w:tab w:val="left" w:pos="851"/>
        </w:tabs>
        <w:ind w:firstLine="567"/>
        <w:jc w:val="both"/>
        <w:rPr>
          <w:rFonts w:ascii="Arial" w:hAnsi="Arial" w:cs="Arial"/>
          <w:sz w:val="22"/>
          <w:szCs w:val="22"/>
        </w:rPr>
      </w:pPr>
      <w:r w:rsidRPr="003E2AC6">
        <w:rPr>
          <w:rFonts w:ascii="Arial" w:hAnsi="Arial" w:cs="Arial"/>
          <w:sz w:val="22"/>
          <w:szCs w:val="22"/>
        </w:rPr>
        <w:t xml:space="preserve">9.10 </w:t>
      </w:r>
      <w:r w:rsidR="00773117" w:rsidRPr="003E2AC6">
        <w:rPr>
          <w:rFonts w:ascii="Arial" w:hAnsi="Arial" w:cs="Arial"/>
          <w:sz w:val="22"/>
          <w:szCs w:val="22"/>
        </w:rPr>
        <w:t xml:space="preserve">W uzasadnionych przypadkach zamawiający może przed upływem terminu składania ofert zmienić treść SIWZ. Dokonaną zmianę SIWZ zamawiający przekaże niezwłocznie wszystkim wykonawcom, którym przekazano SIWZ oraz umieści ją na swojej stronie internetowej, na której specyfikacja jest udostępniona </w:t>
      </w:r>
      <w:hyperlink r:id="rId17" w:history="1">
        <w:r w:rsidR="00AF082E" w:rsidRPr="003E2AC6">
          <w:rPr>
            <w:rStyle w:val="Hipercze"/>
            <w:rFonts w:ascii="Arial" w:hAnsi="Arial" w:cs="Arial"/>
            <w:color w:val="auto"/>
            <w:sz w:val="22"/>
          </w:rPr>
          <w:t>www.straz.bochnia.pl</w:t>
        </w:r>
      </w:hyperlink>
      <w:r w:rsidR="00AF082E" w:rsidRPr="003E2AC6">
        <w:rPr>
          <w:rStyle w:val="Hipercze"/>
          <w:rFonts w:ascii="Arial" w:hAnsi="Arial" w:cs="Arial"/>
          <w:color w:val="auto"/>
          <w:sz w:val="22"/>
        </w:rPr>
        <w:t xml:space="preserve"> </w:t>
      </w:r>
      <w:r w:rsidR="00AF082E" w:rsidRPr="003E2AC6">
        <w:rPr>
          <w:rFonts w:ascii="Arial" w:hAnsi="Arial" w:cs="Arial"/>
          <w:sz w:val="22"/>
          <w:szCs w:val="22"/>
        </w:rPr>
        <w:t>.</w:t>
      </w:r>
    </w:p>
    <w:p w:rsidR="00773117" w:rsidRPr="003E2AC6" w:rsidRDefault="003A526B" w:rsidP="007A2BEF">
      <w:pPr>
        <w:tabs>
          <w:tab w:val="left" w:pos="851"/>
        </w:tabs>
        <w:ind w:firstLine="426"/>
        <w:jc w:val="both"/>
        <w:rPr>
          <w:rFonts w:ascii="Arial" w:hAnsi="Arial" w:cs="Arial"/>
          <w:sz w:val="22"/>
          <w:szCs w:val="22"/>
        </w:rPr>
      </w:pPr>
      <w:r w:rsidRPr="003E2AC6">
        <w:rPr>
          <w:rFonts w:ascii="Arial" w:hAnsi="Arial" w:cs="Arial"/>
          <w:sz w:val="22"/>
          <w:szCs w:val="22"/>
        </w:rPr>
        <w:t xml:space="preserve">9.11 </w:t>
      </w:r>
      <w:r w:rsidR="00773117" w:rsidRPr="003E2AC6">
        <w:rPr>
          <w:rFonts w:ascii="Arial" w:hAnsi="Arial" w:cs="Arial"/>
          <w:sz w:val="22"/>
          <w:szCs w:val="22"/>
        </w:rPr>
        <w:t>Jeżeli zmiana treści SIWZ prowadzi do zmiany treści ogłoszenia o zamówieniu, zamawiający zamieszcza ogłoszenie o zmianie ogłoszenia w Biuletynie Zamówień Publicznych</w:t>
      </w:r>
    </w:p>
    <w:p w:rsidR="00773117" w:rsidRPr="003E2AC6" w:rsidRDefault="003A526B" w:rsidP="007A2BEF">
      <w:pPr>
        <w:tabs>
          <w:tab w:val="left" w:pos="851"/>
        </w:tabs>
        <w:ind w:firstLine="426"/>
        <w:jc w:val="both"/>
        <w:rPr>
          <w:rFonts w:ascii="Arial" w:hAnsi="Arial" w:cs="Arial"/>
          <w:sz w:val="22"/>
          <w:szCs w:val="22"/>
        </w:rPr>
      </w:pPr>
      <w:r w:rsidRPr="003E2AC6">
        <w:rPr>
          <w:rFonts w:ascii="Arial" w:hAnsi="Arial" w:cs="Arial"/>
          <w:sz w:val="22"/>
          <w:szCs w:val="22"/>
        </w:rPr>
        <w:t xml:space="preserve">9.12 </w:t>
      </w:r>
      <w:r w:rsidR="00773117" w:rsidRPr="003E2AC6">
        <w:rPr>
          <w:rFonts w:ascii="Arial" w:hAnsi="Arial" w:cs="Arial"/>
          <w:sz w:val="22"/>
          <w:szCs w:val="22"/>
        </w:rPr>
        <w:t xml:space="preserve">Jeżeli w wyniku zmiany treści SIWZ nieprowadzącej do zmiany treści ogłoszenia </w:t>
      </w:r>
      <w:r w:rsidR="00773117" w:rsidRPr="003E2AC6">
        <w:rPr>
          <w:rFonts w:ascii="Arial" w:hAnsi="Arial" w:cs="Arial"/>
          <w:sz w:val="22"/>
          <w:szCs w:val="22"/>
        </w:rPr>
        <w:br/>
        <w:t>o zamówieniu jest niezbędny dodatkowy czas na wprowadzenie zmian w ofertach, zamawiający przedłuży termin składania ofert informując o tym wykonawców, którym przekazano SIWZ, zamieści tę informację na stronie internetowej na której SIWZ jest udostępniona oraz w Biuletynie Zamówień Publicznych.</w:t>
      </w:r>
    </w:p>
    <w:p w:rsidR="00773117" w:rsidRPr="003E2AC6" w:rsidRDefault="003A526B" w:rsidP="007A2BEF">
      <w:pPr>
        <w:tabs>
          <w:tab w:val="left" w:pos="851"/>
        </w:tabs>
        <w:ind w:firstLine="426"/>
        <w:jc w:val="both"/>
        <w:rPr>
          <w:rFonts w:ascii="Arial" w:hAnsi="Arial" w:cs="Arial"/>
          <w:sz w:val="22"/>
          <w:szCs w:val="22"/>
        </w:rPr>
      </w:pPr>
      <w:r w:rsidRPr="003E2AC6">
        <w:rPr>
          <w:rFonts w:ascii="Arial" w:hAnsi="Arial" w:cs="Arial"/>
          <w:sz w:val="22"/>
          <w:szCs w:val="22"/>
        </w:rPr>
        <w:t xml:space="preserve">9.13 </w:t>
      </w:r>
      <w:r w:rsidR="00773117" w:rsidRPr="003E2AC6">
        <w:rPr>
          <w:rFonts w:ascii="Arial" w:hAnsi="Arial" w:cs="Arial"/>
          <w:sz w:val="22"/>
          <w:szCs w:val="22"/>
        </w:rPr>
        <w:t>Zamawiający nie przewiduje zwołania zebrania wszystkich wykonawców w celu wyjaśnienia treści SIWZ.</w:t>
      </w:r>
    </w:p>
    <w:p w:rsidR="00773117" w:rsidRPr="003E2AC6" w:rsidRDefault="003A526B" w:rsidP="007A2BEF">
      <w:pPr>
        <w:tabs>
          <w:tab w:val="left" w:pos="851"/>
        </w:tabs>
        <w:ind w:firstLine="426"/>
        <w:jc w:val="both"/>
        <w:rPr>
          <w:rFonts w:ascii="Arial" w:hAnsi="Arial" w:cs="Arial"/>
          <w:b/>
          <w:sz w:val="22"/>
          <w:szCs w:val="22"/>
        </w:rPr>
      </w:pPr>
      <w:r w:rsidRPr="003E2AC6">
        <w:rPr>
          <w:rFonts w:ascii="Arial" w:hAnsi="Arial" w:cs="Arial"/>
          <w:b/>
          <w:sz w:val="22"/>
          <w:szCs w:val="22"/>
        </w:rPr>
        <w:t xml:space="preserve">9.14 </w:t>
      </w:r>
      <w:r w:rsidR="00773117" w:rsidRPr="003E2AC6">
        <w:rPr>
          <w:rFonts w:ascii="Arial" w:hAnsi="Arial" w:cs="Arial"/>
          <w:b/>
          <w:sz w:val="22"/>
          <w:szCs w:val="22"/>
        </w:rPr>
        <w:t>Wykonawca pobierający wersję elektroniczną SIWZ ze strony internetowej zamawiającego zobowiązany jest do jej monitorowania do dnia składania ofert, gdyż zamieszczane tam są wyjaśnienia (ewentualne zmiany) treści SIWZ. Dokonane w ten sposób uzupełnienia stają się częścią SIWZ i będą dla wykonawców wiążące.</w:t>
      </w:r>
    </w:p>
    <w:p w:rsidR="00D0573C" w:rsidRPr="003E2AC6" w:rsidRDefault="00D0573C" w:rsidP="007A2BEF">
      <w:pPr>
        <w:tabs>
          <w:tab w:val="left" w:pos="851"/>
        </w:tabs>
        <w:ind w:firstLine="426"/>
        <w:jc w:val="both"/>
        <w:rPr>
          <w:rFonts w:ascii="Arial" w:hAnsi="Arial" w:cs="Arial"/>
          <w:sz w:val="22"/>
          <w:szCs w:val="22"/>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9"/>
      </w:tblGrid>
      <w:tr w:rsidR="00773117" w:rsidRPr="003E2AC6" w:rsidTr="00853520">
        <w:trPr>
          <w:trHeight w:val="180"/>
        </w:trPr>
        <w:tc>
          <w:tcPr>
            <w:tcW w:w="5639" w:type="dxa"/>
          </w:tcPr>
          <w:p w:rsidR="00773117" w:rsidRPr="003E2AC6" w:rsidRDefault="00850137" w:rsidP="00853520">
            <w:pPr>
              <w:jc w:val="both"/>
              <w:rPr>
                <w:rFonts w:ascii="Arial" w:hAnsi="Arial" w:cs="Arial"/>
                <w:b/>
                <w:sz w:val="22"/>
                <w:szCs w:val="22"/>
              </w:rPr>
            </w:pPr>
            <w:r w:rsidRPr="003E2AC6">
              <w:rPr>
                <w:rFonts w:ascii="Arial" w:hAnsi="Arial" w:cs="Arial"/>
                <w:b/>
                <w:sz w:val="22"/>
                <w:szCs w:val="22"/>
              </w:rPr>
              <w:t>X.</w:t>
            </w:r>
            <w:r w:rsidR="00773117" w:rsidRPr="003E2AC6">
              <w:rPr>
                <w:rFonts w:ascii="Arial" w:hAnsi="Arial" w:cs="Arial"/>
                <w:b/>
                <w:sz w:val="22"/>
                <w:szCs w:val="22"/>
              </w:rPr>
              <w:t xml:space="preserve"> WYMAGANIA DOTYCZĄCE WADIUM</w:t>
            </w:r>
          </w:p>
        </w:tc>
      </w:tr>
    </w:tbl>
    <w:p w:rsidR="00FA4359" w:rsidRPr="003E2AC6" w:rsidRDefault="00FA4359" w:rsidP="00FA4359">
      <w:pPr>
        <w:pStyle w:val="Tekstpodstawowy23"/>
        <w:spacing w:line="276" w:lineRule="auto"/>
        <w:rPr>
          <w:rFonts w:ascii="Arial" w:hAnsi="Arial" w:cs="Arial"/>
          <w:b/>
          <w:sz w:val="22"/>
          <w:szCs w:val="22"/>
        </w:rPr>
      </w:pPr>
    </w:p>
    <w:p w:rsidR="003A526B" w:rsidRPr="003E2AC6" w:rsidRDefault="003A526B" w:rsidP="007A2BEF">
      <w:pPr>
        <w:pStyle w:val="Tekstpodstawowy23"/>
        <w:spacing w:line="276" w:lineRule="auto"/>
        <w:ind w:left="284" w:firstLine="142"/>
        <w:rPr>
          <w:rFonts w:ascii="Arial" w:hAnsi="Arial" w:cs="Arial"/>
          <w:sz w:val="22"/>
          <w:szCs w:val="22"/>
        </w:rPr>
      </w:pPr>
      <w:r w:rsidRPr="003E2AC6">
        <w:rPr>
          <w:rFonts w:ascii="Arial" w:hAnsi="Arial" w:cs="Arial"/>
          <w:sz w:val="22"/>
          <w:szCs w:val="22"/>
        </w:rPr>
        <w:t xml:space="preserve">10.1. </w:t>
      </w:r>
      <w:r w:rsidR="00FA4359" w:rsidRPr="003E2AC6">
        <w:rPr>
          <w:rFonts w:ascii="Arial" w:hAnsi="Arial" w:cs="Arial"/>
          <w:sz w:val="22"/>
          <w:szCs w:val="22"/>
        </w:rPr>
        <w:t xml:space="preserve">Zamawiający </w:t>
      </w:r>
      <w:r w:rsidR="00BD7EDE" w:rsidRPr="003E2AC6">
        <w:rPr>
          <w:rFonts w:ascii="Arial" w:hAnsi="Arial" w:cs="Arial"/>
          <w:sz w:val="22"/>
          <w:szCs w:val="22"/>
        </w:rPr>
        <w:t xml:space="preserve">nie </w:t>
      </w:r>
      <w:r w:rsidR="00FA4359" w:rsidRPr="003E2AC6">
        <w:rPr>
          <w:rFonts w:ascii="Arial" w:hAnsi="Arial" w:cs="Arial"/>
          <w:sz w:val="22"/>
          <w:szCs w:val="22"/>
        </w:rPr>
        <w:t xml:space="preserve">wymaga wniesienia </w:t>
      </w:r>
      <w:r w:rsidRPr="003E2AC6">
        <w:rPr>
          <w:rFonts w:ascii="Arial" w:hAnsi="Arial" w:cs="Arial"/>
          <w:sz w:val="22"/>
          <w:szCs w:val="22"/>
        </w:rPr>
        <w:t>wadium</w:t>
      </w:r>
      <w:r w:rsidR="00BD7EDE" w:rsidRPr="003E2AC6">
        <w:rPr>
          <w:rFonts w:ascii="Arial" w:hAnsi="Arial" w:cs="Arial"/>
          <w:sz w:val="22"/>
          <w:szCs w:val="22"/>
        </w:rPr>
        <w:t>.</w:t>
      </w:r>
      <w:r w:rsidR="002D01E6" w:rsidRPr="003E2AC6">
        <w:rPr>
          <w:rFonts w:ascii="Arial" w:hAnsi="Arial" w:cs="Arial"/>
          <w:sz w:val="22"/>
          <w:szCs w:val="22"/>
        </w:rPr>
        <w:t xml:space="preserve"> </w:t>
      </w:r>
    </w:p>
    <w:p w:rsidR="0080241E" w:rsidRPr="003E2AC6" w:rsidRDefault="0080241E" w:rsidP="00850137">
      <w:pPr>
        <w:pStyle w:val="Tekstpodstawowy"/>
        <w:ind w:left="284"/>
        <w:jc w:val="both"/>
        <w:rPr>
          <w:rFonts w:ascii="Arial"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2"/>
      </w:tblGrid>
      <w:tr w:rsidR="00773117" w:rsidRPr="003E2AC6" w:rsidTr="00853520">
        <w:trPr>
          <w:trHeight w:val="360"/>
        </w:trPr>
        <w:tc>
          <w:tcPr>
            <w:tcW w:w="4982" w:type="dxa"/>
          </w:tcPr>
          <w:p w:rsidR="00773117" w:rsidRPr="003E2AC6" w:rsidRDefault="00773117" w:rsidP="00853520">
            <w:pPr>
              <w:shd w:val="clear" w:color="auto" w:fill="FFFFFF"/>
              <w:tabs>
                <w:tab w:val="left" w:pos="713"/>
              </w:tabs>
              <w:spacing w:line="274" w:lineRule="exact"/>
              <w:jc w:val="both"/>
              <w:rPr>
                <w:rFonts w:ascii="Arial" w:hAnsi="Arial" w:cs="Arial"/>
                <w:b/>
                <w:spacing w:val="-4"/>
                <w:sz w:val="22"/>
              </w:rPr>
            </w:pPr>
            <w:r w:rsidRPr="003E2AC6">
              <w:rPr>
                <w:rFonts w:ascii="Arial" w:hAnsi="Arial" w:cs="Arial"/>
                <w:b/>
                <w:spacing w:val="-4"/>
                <w:sz w:val="22"/>
              </w:rPr>
              <w:t>X</w:t>
            </w:r>
            <w:r w:rsidR="00125F6D" w:rsidRPr="003E2AC6">
              <w:rPr>
                <w:rFonts w:ascii="Arial" w:hAnsi="Arial" w:cs="Arial"/>
                <w:b/>
                <w:spacing w:val="-4"/>
                <w:sz w:val="22"/>
              </w:rPr>
              <w:t>I</w:t>
            </w:r>
            <w:r w:rsidRPr="003E2AC6">
              <w:rPr>
                <w:rFonts w:ascii="Arial" w:hAnsi="Arial" w:cs="Arial"/>
                <w:b/>
                <w:spacing w:val="-4"/>
                <w:sz w:val="22"/>
              </w:rPr>
              <w:t xml:space="preserve">  TERMIN ZWIĄZANIA OFERTĄ</w:t>
            </w:r>
          </w:p>
        </w:tc>
      </w:tr>
    </w:tbl>
    <w:p w:rsidR="00773117" w:rsidRPr="003E2AC6" w:rsidRDefault="00773117" w:rsidP="00773117">
      <w:pPr>
        <w:shd w:val="clear" w:color="auto" w:fill="FFFFFF"/>
        <w:spacing w:line="274" w:lineRule="exact"/>
        <w:ind w:left="142"/>
        <w:jc w:val="both"/>
        <w:rPr>
          <w:rFonts w:ascii="Arial" w:hAnsi="Arial" w:cs="Arial"/>
          <w:spacing w:val="1"/>
          <w:sz w:val="22"/>
          <w:szCs w:val="24"/>
        </w:rPr>
      </w:pPr>
    </w:p>
    <w:p w:rsidR="00773117" w:rsidRPr="003E2AC6" w:rsidRDefault="00773117" w:rsidP="00A91180">
      <w:pPr>
        <w:pStyle w:val="Akapitzlist"/>
        <w:numPr>
          <w:ilvl w:val="1"/>
          <w:numId w:val="9"/>
        </w:numPr>
        <w:tabs>
          <w:tab w:val="left" w:pos="993"/>
        </w:tabs>
        <w:jc w:val="both"/>
        <w:rPr>
          <w:rFonts w:ascii="Arial" w:hAnsi="Arial" w:cs="Arial"/>
          <w:sz w:val="22"/>
          <w:szCs w:val="22"/>
        </w:rPr>
      </w:pPr>
      <w:r w:rsidRPr="003E2AC6">
        <w:rPr>
          <w:rFonts w:ascii="Arial" w:hAnsi="Arial" w:cs="Arial"/>
          <w:sz w:val="22"/>
          <w:szCs w:val="22"/>
        </w:rPr>
        <w:t xml:space="preserve">Ustala się, iż wykonawca jest związany ofertą przez okres </w:t>
      </w:r>
      <w:r w:rsidRPr="003E2AC6">
        <w:rPr>
          <w:rFonts w:ascii="Arial" w:hAnsi="Arial" w:cs="Arial"/>
          <w:b/>
          <w:sz w:val="22"/>
          <w:szCs w:val="22"/>
        </w:rPr>
        <w:t xml:space="preserve">30 </w:t>
      </w:r>
      <w:r w:rsidRPr="003E2AC6">
        <w:rPr>
          <w:rFonts w:ascii="Arial" w:hAnsi="Arial" w:cs="Arial"/>
          <w:sz w:val="22"/>
          <w:szCs w:val="22"/>
        </w:rPr>
        <w:t>dni.</w:t>
      </w:r>
    </w:p>
    <w:p w:rsidR="00773117" w:rsidRPr="003E2AC6" w:rsidRDefault="00773117" w:rsidP="00A91180">
      <w:pPr>
        <w:pStyle w:val="Akapitzlist"/>
        <w:numPr>
          <w:ilvl w:val="1"/>
          <w:numId w:val="9"/>
        </w:numPr>
        <w:tabs>
          <w:tab w:val="left" w:pos="851"/>
          <w:tab w:val="left" w:pos="993"/>
        </w:tabs>
        <w:ind w:left="709" w:hanging="283"/>
        <w:jc w:val="both"/>
        <w:rPr>
          <w:rFonts w:ascii="Arial" w:hAnsi="Arial" w:cs="Arial"/>
          <w:sz w:val="22"/>
          <w:szCs w:val="22"/>
        </w:rPr>
      </w:pPr>
      <w:r w:rsidRPr="003E2AC6">
        <w:rPr>
          <w:rFonts w:ascii="Arial" w:hAnsi="Arial" w:cs="Arial"/>
          <w:sz w:val="22"/>
          <w:szCs w:val="22"/>
        </w:rPr>
        <w:t>Bieg terminu związania ofertą rozpoczyna się wraz z upływem terminu składania ofert.</w:t>
      </w:r>
    </w:p>
    <w:p w:rsidR="00773117" w:rsidRPr="003E2AC6" w:rsidRDefault="00773117" w:rsidP="00A91180">
      <w:pPr>
        <w:numPr>
          <w:ilvl w:val="1"/>
          <w:numId w:val="9"/>
        </w:numPr>
        <w:tabs>
          <w:tab w:val="left" w:pos="993"/>
        </w:tabs>
        <w:ind w:left="0" w:firstLine="426"/>
        <w:jc w:val="both"/>
        <w:rPr>
          <w:rFonts w:ascii="Arial" w:hAnsi="Arial" w:cs="Arial"/>
          <w:sz w:val="22"/>
          <w:szCs w:val="22"/>
        </w:rPr>
      </w:pPr>
      <w:r w:rsidRPr="003E2AC6">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73117" w:rsidRPr="003E2AC6" w:rsidRDefault="00773117" w:rsidP="00773117">
      <w:pPr>
        <w:shd w:val="clear" w:color="auto" w:fill="FFFFFF"/>
        <w:spacing w:line="274" w:lineRule="exact"/>
        <w:ind w:left="142"/>
        <w:jc w:val="both"/>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9"/>
      </w:tblGrid>
      <w:tr w:rsidR="00773117" w:rsidRPr="003E2AC6" w:rsidTr="00853520">
        <w:trPr>
          <w:trHeight w:val="105"/>
        </w:trPr>
        <w:tc>
          <w:tcPr>
            <w:tcW w:w="6109" w:type="dxa"/>
          </w:tcPr>
          <w:p w:rsidR="00773117" w:rsidRPr="003E2AC6" w:rsidRDefault="00773117" w:rsidP="00853520">
            <w:pPr>
              <w:pStyle w:val="Nagwek1"/>
              <w:jc w:val="both"/>
              <w:rPr>
                <w:rFonts w:cs="Arial"/>
                <w:sz w:val="22"/>
              </w:rPr>
            </w:pPr>
            <w:r w:rsidRPr="003E2AC6">
              <w:rPr>
                <w:rFonts w:cs="Arial"/>
                <w:sz w:val="22"/>
              </w:rPr>
              <w:t>X</w:t>
            </w:r>
            <w:r w:rsidR="00125F6D" w:rsidRPr="003E2AC6">
              <w:rPr>
                <w:rFonts w:cs="Arial"/>
                <w:sz w:val="22"/>
              </w:rPr>
              <w:t>I</w:t>
            </w:r>
            <w:r w:rsidRPr="003E2AC6">
              <w:rPr>
                <w:rFonts w:cs="Arial"/>
                <w:sz w:val="22"/>
              </w:rPr>
              <w:t>I OPIS SPOSOBU PRZYGOTOWANIA OFERTY</w:t>
            </w:r>
          </w:p>
        </w:tc>
      </w:tr>
    </w:tbl>
    <w:p w:rsidR="00773117" w:rsidRPr="003E2AC6" w:rsidRDefault="00773117" w:rsidP="00773117">
      <w:pPr>
        <w:autoSpaceDE w:val="0"/>
        <w:autoSpaceDN w:val="0"/>
        <w:adjustRightInd w:val="0"/>
        <w:jc w:val="both"/>
        <w:rPr>
          <w:rFonts w:ascii="Arial" w:hAnsi="Arial" w:cs="Arial"/>
          <w:b/>
          <w:iCs/>
          <w:sz w:val="22"/>
          <w:szCs w:val="22"/>
          <w:u w:val="single"/>
        </w:rPr>
      </w:pPr>
    </w:p>
    <w:p w:rsidR="0058324A" w:rsidRPr="003E2AC6" w:rsidRDefault="00850137" w:rsidP="005E3446">
      <w:pPr>
        <w:widowControl w:val="0"/>
        <w:ind w:firstLine="426"/>
        <w:jc w:val="both"/>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.1.  Każdy Wykonawca może złożyć tylko jedną ofertę, przy czym treść oferty musi odpowiadać treści SIWZ.</w:t>
      </w:r>
      <w:r w:rsidR="0058324A" w:rsidRPr="003E2AC6">
        <w:rPr>
          <w:rFonts w:ascii="Arial" w:hAnsi="Arial" w:cs="Arial"/>
          <w:bCs/>
          <w:sz w:val="22"/>
        </w:rPr>
        <w:t xml:space="preserve"> </w:t>
      </w:r>
    </w:p>
    <w:p w:rsidR="00850137" w:rsidRPr="003E2AC6" w:rsidRDefault="00850137" w:rsidP="005A084F">
      <w:pPr>
        <w:widowControl w:val="0"/>
        <w:ind w:left="284" w:firstLine="142"/>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.2.  Ofertę należy przygotować według wymagań określonych w niniejszej SIWZ.</w:t>
      </w:r>
    </w:p>
    <w:p w:rsidR="00850137" w:rsidRPr="003E2AC6" w:rsidRDefault="00850137" w:rsidP="00C05922">
      <w:pPr>
        <w:widowControl w:val="0"/>
        <w:ind w:right="-2" w:firstLine="426"/>
        <w:jc w:val="both"/>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.3. Wykonawca ponosi wszelkie koszty związane z przygotowaniem i złożeniem oferty z</w:t>
      </w:r>
      <w:r w:rsidR="005A084F" w:rsidRPr="003E2AC6">
        <w:rPr>
          <w:rFonts w:ascii="Arial" w:hAnsi="Arial" w:cs="Arial"/>
          <w:bCs/>
          <w:sz w:val="22"/>
        </w:rPr>
        <w:t xml:space="preserve"> </w:t>
      </w:r>
      <w:r w:rsidRPr="003E2AC6">
        <w:rPr>
          <w:rFonts w:ascii="Arial" w:hAnsi="Arial" w:cs="Arial"/>
          <w:bCs/>
          <w:sz w:val="22"/>
        </w:rPr>
        <w:t>zastrzeżeniem treści art. 93 ust. 4 Ustawy.</w:t>
      </w:r>
    </w:p>
    <w:p w:rsidR="00850137" w:rsidRPr="003E2AC6" w:rsidRDefault="00850137" w:rsidP="00803562">
      <w:pPr>
        <w:widowControl w:val="0"/>
        <w:ind w:left="284" w:firstLine="142"/>
        <w:jc w:val="both"/>
        <w:rPr>
          <w:rFonts w:ascii="Arial" w:eastAsia="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.4.Oferta musi być sporządzona:</w:t>
      </w:r>
      <w:r w:rsidR="00803562" w:rsidRPr="003E2AC6">
        <w:rPr>
          <w:rFonts w:ascii="Arial" w:hAnsi="Arial" w:cs="Arial"/>
          <w:bCs/>
          <w:sz w:val="22"/>
        </w:rPr>
        <w:t xml:space="preserve"> </w:t>
      </w:r>
      <w:r w:rsidRPr="003E2AC6">
        <w:rPr>
          <w:rFonts w:ascii="Arial" w:hAnsi="Arial" w:cs="Arial"/>
          <w:bCs/>
          <w:sz w:val="22"/>
        </w:rPr>
        <w:t xml:space="preserve">w języku polskim </w:t>
      </w:r>
      <w:r w:rsidR="003E7674" w:rsidRPr="003E2AC6">
        <w:rPr>
          <w:rFonts w:ascii="Arial" w:hAnsi="Arial" w:cs="Arial"/>
          <w:bCs/>
          <w:sz w:val="22"/>
        </w:rPr>
        <w:t>(</w:t>
      </w:r>
      <w:r w:rsidRPr="003E2AC6">
        <w:rPr>
          <w:rFonts w:ascii="Arial" w:eastAsia="Calibri" w:hAnsi="Arial" w:cs="Arial"/>
          <w:sz w:val="22"/>
        </w:rPr>
        <w:t>dokumenty sporządzone w języku obcym są składane wraz z tłumaczeniem na język polski</w:t>
      </w:r>
      <w:r w:rsidR="003E7674" w:rsidRPr="003E2AC6">
        <w:rPr>
          <w:rFonts w:ascii="Arial" w:eastAsia="Calibri" w:hAnsi="Arial" w:cs="Arial"/>
          <w:sz w:val="22"/>
        </w:rPr>
        <w:t>)</w:t>
      </w:r>
      <w:r w:rsidR="00803562" w:rsidRPr="003E2AC6">
        <w:rPr>
          <w:rFonts w:ascii="Arial" w:eastAsia="Calibri" w:hAnsi="Arial" w:cs="Arial"/>
          <w:sz w:val="22"/>
        </w:rPr>
        <w:t xml:space="preserve"> i </w:t>
      </w:r>
      <w:r w:rsidRPr="003E2AC6">
        <w:rPr>
          <w:rFonts w:ascii="Arial" w:hAnsi="Arial" w:cs="Arial"/>
          <w:bCs/>
          <w:sz w:val="22"/>
        </w:rPr>
        <w:t>w 1 egzemplarzu,</w:t>
      </w:r>
    </w:p>
    <w:p w:rsidR="00850137" w:rsidRPr="003E2AC6" w:rsidRDefault="00850137" w:rsidP="005A084F">
      <w:pPr>
        <w:widowControl w:val="0"/>
        <w:tabs>
          <w:tab w:val="left" w:pos="0"/>
          <w:tab w:val="left" w:pos="8640"/>
        </w:tabs>
        <w:ind w:firstLine="426"/>
        <w:jc w:val="both"/>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 xml:space="preserve">.5. Całość oferty powinna być złożona w formie uniemożliwiającej jej przypadkowe zdekompletowanie.       </w:t>
      </w:r>
    </w:p>
    <w:p w:rsidR="00850137" w:rsidRPr="003E2AC6" w:rsidRDefault="00850137" w:rsidP="005A084F">
      <w:pPr>
        <w:widowControl w:val="0"/>
        <w:tabs>
          <w:tab w:val="left" w:pos="0"/>
          <w:tab w:val="left" w:pos="9637"/>
        </w:tabs>
        <w:ind w:left="284" w:firstLine="142"/>
        <w:jc w:val="both"/>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.6. Wskazane jest aby wszystkie zapisane strony oferty były ponumerowane.</w:t>
      </w:r>
    </w:p>
    <w:p w:rsidR="00850137" w:rsidRPr="003E2AC6" w:rsidRDefault="00850137" w:rsidP="005A084F">
      <w:pPr>
        <w:widowControl w:val="0"/>
        <w:tabs>
          <w:tab w:val="left" w:pos="0"/>
        </w:tabs>
        <w:ind w:firstLine="426"/>
        <w:jc w:val="both"/>
        <w:rPr>
          <w:rFonts w:ascii="Arial" w:hAnsi="Arial" w:cs="Arial"/>
          <w:bCs/>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.7. Wszelkie miejsca w ofercie, w których Wykonawca naniósł poprawki lub zmiany wpisywanej</w:t>
      </w:r>
      <w:r w:rsidRPr="003E2AC6">
        <w:rPr>
          <w:rFonts w:ascii="Arial" w:eastAsia="Arial" w:hAnsi="Arial" w:cs="Arial"/>
          <w:bCs/>
          <w:sz w:val="22"/>
        </w:rPr>
        <w:t xml:space="preserve"> </w:t>
      </w:r>
      <w:r w:rsidRPr="003E2AC6">
        <w:rPr>
          <w:rFonts w:ascii="Arial" w:hAnsi="Arial" w:cs="Arial"/>
          <w:bCs/>
          <w:sz w:val="22"/>
        </w:rPr>
        <w:t>przez siebie treści, (czyli wyłącznie w miejscach, w których jest to dopuszczone przez</w:t>
      </w:r>
      <w:r w:rsidRPr="003E2AC6">
        <w:rPr>
          <w:rFonts w:ascii="Arial" w:eastAsia="Arial" w:hAnsi="Arial" w:cs="Arial"/>
          <w:bCs/>
          <w:sz w:val="22"/>
        </w:rPr>
        <w:t xml:space="preserve"> </w:t>
      </w:r>
      <w:r w:rsidRPr="003E2AC6">
        <w:rPr>
          <w:rFonts w:ascii="Arial" w:hAnsi="Arial" w:cs="Arial"/>
          <w:bCs/>
          <w:sz w:val="22"/>
        </w:rPr>
        <w:t>Zamawiającego) muszą być parafowane przez osobę (osoby) podpisującą (podpisujące) ofertę.</w:t>
      </w:r>
    </w:p>
    <w:p w:rsidR="00850137" w:rsidRPr="003E2AC6" w:rsidRDefault="00850137" w:rsidP="005A084F">
      <w:pPr>
        <w:widowControl w:val="0"/>
        <w:ind w:firstLine="426"/>
        <w:jc w:val="both"/>
        <w:rPr>
          <w:rFonts w:ascii="Arial" w:hAnsi="Arial" w:cs="Arial"/>
          <w:sz w:val="22"/>
        </w:rPr>
      </w:pPr>
      <w:r w:rsidRPr="003E2AC6">
        <w:rPr>
          <w:rFonts w:ascii="Arial" w:hAnsi="Arial" w:cs="Arial"/>
          <w:bCs/>
          <w:sz w:val="22"/>
        </w:rPr>
        <w:t>1</w:t>
      </w:r>
      <w:r w:rsidR="00390CF6" w:rsidRPr="003E2AC6">
        <w:rPr>
          <w:rFonts w:ascii="Arial" w:hAnsi="Arial" w:cs="Arial"/>
          <w:bCs/>
          <w:sz w:val="22"/>
        </w:rPr>
        <w:t>2</w:t>
      </w:r>
      <w:r w:rsidRPr="003E2AC6">
        <w:rPr>
          <w:rFonts w:ascii="Arial" w:hAnsi="Arial" w:cs="Arial"/>
          <w:bCs/>
          <w:sz w:val="22"/>
        </w:rPr>
        <w:t>.8.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r w:rsidR="0014586F" w:rsidRPr="003E2AC6">
        <w:rPr>
          <w:rFonts w:ascii="Arial" w:hAnsi="Arial" w:cs="Arial"/>
          <w:bCs/>
          <w:sz w:val="22"/>
        </w:rPr>
        <w:t xml:space="preserve">Dz.U.2019.1010 </w:t>
      </w:r>
      <w:proofErr w:type="spellStart"/>
      <w:r w:rsidR="0014586F" w:rsidRPr="003E2AC6">
        <w:rPr>
          <w:rFonts w:ascii="Arial" w:hAnsi="Arial" w:cs="Arial"/>
          <w:bCs/>
          <w:sz w:val="22"/>
        </w:rPr>
        <w:t>t.j</w:t>
      </w:r>
      <w:proofErr w:type="spellEnd"/>
      <w:r w:rsidR="0014586F" w:rsidRPr="003E2AC6">
        <w:rPr>
          <w:rFonts w:ascii="Arial" w:hAnsi="Arial" w:cs="Arial"/>
          <w:bCs/>
          <w:sz w:val="22"/>
        </w:rPr>
        <w:t xml:space="preserve">. z dnia 2019.05.30 </w:t>
      </w:r>
      <w:r w:rsidRPr="003E2AC6">
        <w:rPr>
          <w:rFonts w:ascii="Arial" w:hAnsi="Arial" w:cs="Arial"/>
          <w:bCs/>
          <w:sz w:val="22"/>
        </w:rPr>
        <w:t xml:space="preserve">z </w:t>
      </w:r>
      <w:proofErr w:type="spellStart"/>
      <w:r w:rsidRPr="003E2AC6">
        <w:rPr>
          <w:rFonts w:ascii="Arial" w:hAnsi="Arial" w:cs="Arial"/>
          <w:bCs/>
          <w:sz w:val="22"/>
        </w:rPr>
        <w:t>późn</w:t>
      </w:r>
      <w:proofErr w:type="spellEnd"/>
      <w:r w:rsidRPr="003E2AC6">
        <w:rPr>
          <w:rFonts w:ascii="Arial" w:hAnsi="Arial" w:cs="Arial"/>
          <w:bCs/>
          <w:sz w:val="22"/>
        </w:rPr>
        <w:t>. zmianami)”</w:t>
      </w:r>
      <w:r w:rsidR="0014586F" w:rsidRPr="003E2AC6">
        <w:rPr>
          <w:rFonts w:ascii="Arial" w:hAnsi="Arial" w:cs="Arial"/>
          <w:bCs/>
          <w:sz w:val="22"/>
        </w:rPr>
        <w:br/>
      </w:r>
      <w:r w:rsidRPr="003E2AC6">
        <w:rPr>
          <w:rFonts w:ascii="Arial" w:hAnsi="Arial" w:cs="Arial"/>
          <w:bCs/>
          <w:sz w:val="22"/>
        </w:rPr>
        <w:t>i dołączone do oferty, zaleca się aby były trwale, oddzielnie spięte. Zgodnie z tym przepisem przez tajem</w:t>
      </w:r>
      <w:r w:rsidR="00F468CD" w:rsidRPr="003E2AC6">
        <w:rPr>
          <w:rFonts w:ascii="Arial" w:hAnsi="Arial" w:cs="Arial"/>
          <w:sz w:val="22"/>
        </w:rPr>
        <w:t xml:space="preserve">nicę przedsiębiorstwa rozumie </w:t>
      </w:r>
      <w:r w:rsidRPr="003E2AC6">
        <w:rPr>
          <w:rFonts w:ascii="Arial" w:hAnsi="Arial" w:cs="Arial"/>
          <w:sz w:val="22"/>
        </w:rPr>
        <w:t>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w:t>
      </w:r>
      <w:r w:rsidR="00062F45" w:rsidRPr="003E2AC6">
        <w:rPr>
          <w:rFonts w:ascii="Arial" w:hAnsi="Arial" w:cs="Arial"/>
          <w:sz w:val="22"/>
        </w:rPr>
        <w:t xml:space="preserve">. 3 ustawy </w:t>
      </w:r>
      <w:proofErr w:type="spellStart"/>
      <w:r w:rsidR="00062F45" w:rsidRPr="003E2AC6">
        <w:rPr>
          <w:rFonts w:ascii="Arial" w:hAnsi="Arial" w:cs="Arial"/>
          <w:sz w:val="22"/>
        </w:rPr>
        <w:t>Pzp</w:t>
      </w:r>
      <w:proofErr w:type="spellEnd"/>
      <w:r w:rsidR="00062F45" w:rsidRPr="003E2AC6">
        <w:rPr>
          <w:rFonts w:ascii="Arial" w:hAnsi="Arial" w:cs="Arial"/>
          <w:sz w:val="22"/>
        </w:rPr>
        <w:t xml:space="preserve">: Nie ujawnia się </w:t>
      </w:r>
      <w:r w:rsidRPr="003E2AC6">
        <w:rPr>
          <w:rFonts w:ascii="Arial" w:hAnsi="Arial" w:cs="Arial"/>
          <w:sz w:val="22"/>
        </w:rPr>
        <w:t>informacji stanowiąc</w:t>
      </w:r>
      <w:r w:rsidR="00062F45" w:rsidRPr="003E2AC6">
        <w:rPr>
          <w:rFonts w:ascii="Arial" w:hAnsi="Arial" w:cs="Arial"/>
          <w:sz w:val="22"/>
        </w:rPr>
        <w:t xml:space="preserve">ych tajemnicę przedsiębiorstwa </w:t>
      </w:r>
      <w:r w:rsidRPr="003E2AC6">
        <w:rPr>
          <w:rFonts w:ascii="Arial" w:hAnsi="Arial" w:cs="Arial"/>
          <w:sz w:val="22"/>
        </w:rPr>
        <w:t xml:space="preserve">w rozumieniu przepisów o zwalczaniu nieuczciwej konkurencji, jeżeli wykonawca, nie później niż w terminie składania ofert lub wniosków o dopuszczenie do udziału w postępowaniu, zastrzegł, że nie mogą być one udostępniane oraz </w:t>
      </w:r>
      <w:r w:rsidRPr="003E2AC6">
        <w:rPr>
          <w:rFonts w:ascii="Arial" w:hAnsi="Arial" w:cs="Arial"/>
          <w:sz w:val="22"/>
          <w:u w:val="single"/>
        </w:rPr>
        <w:t>wykazał, iż zastrzeżone informacje stanowią tajemnicę przedsiębiorstwa.</w:t>
      </w:r>
      <w:r w:rsidRPr="003E2AC6">
        <w:rPr>
          <w:rFonts w:ascii="Arial" w:hAnsi="Arial" w:cs="Arial"/>
          <w:sz w:val="22"/>
        </w:rPr>
        <w:t xml:space="preserve"> Wykonawca nie może zastrzec informacji, o których mowa w art. 86 ust. 4 ustawy </w:t>
      </w:r>
      <w:proofErr w:type="spellStart"/>
      <w:r w:rsidRPr="003E2AC6">
        <w:rPr>
          <w:rFonts w:ascii="Arial" w:hAnsi="Arial" w:cs="Arial"/>
          <w:sz w:val="22"/>
        </w:rPr>
        <w:t>Pzp</w:t>
      </w:r>
      <w:proofErr w:type="spellEnd"/>
      <w:r w:rsidRPr="003E2AC6">
        <w:rPr>
          <w:rFonts w:ascii="Arial" w:hAnsi="Arial" w:cs="Arial"/>
          <w:sz w:val="22"/>
        </w:rPr>
        <w:t xml:space="preserve">. </w:t>
      </w:r>
    </w:p>
    <w:p w:rsidR="00773117" w:rsidRPr="003E2AC6" w:rsidRDefault="00773117" w:rsidP="00773117">
      <w:pPr>
        <w:pStyle w:val="Tekstpodstawowy"/>
        <w:spacing w:after="0"/>
        <w:ind w:right="6"/>
        <w:rPr>
          <w:rFonts w:ascii="Arial" w:hAnsi="Arial" w:cs="Arial"/>
          <w:sz w:val="22"/>
        </w:rPr>
      </w:pPr>
    </w:p>
    <w:p w:rsidR="000F6C70" w:rsidRPr="003E2AC6" w:rsidRDefault="000F6C70" w:rsidP="00773117">
      <w:pPr>
        <w:shd w:val="clear" w:color="auto" w:fill="FFFFFF"/>
        <w:tabs>
          <w:tab w:val="left" w:pos="567"/>
        </w:tabs>
        <w:spacing w:line="274" w:lineRule="exact"/>
        <w:ind w:left="567"/>
        <w:jc w:val="both"/>
        <w:rPr>
          <w:rFonts w:ascii="Arial" w:hAnsi="Arial" w:cs="Arial"/>
          <w:b/>
          <w:spacing w:val="-4"/>
          <w:sz w:val="20"/>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6"/>
      </w:tblGrid>
      <w:tr w:rsidR="00773117" w:rsidRPr="003E2AC6" w:rsidTr="00853520">
        <w:trPr>
          <w:trHeight w:val="360"/>
        </w:trPr>
        <w:tc>
          <w:tcPr>
            <w:tcW w:w="8526" w:type="dxa"/>
          </w:tcPr>
          <w:p w:rsidR="00773117" w:rsidRPr="003E2AC6" w:rsidRDefault="00773117" w:rsidP="00853520">
            <w:pPr>
              <w:shd w:val="clear" w:color="auto" w:fill="FFFFFF"/>
              <w:tabs>
                <w:tab w:val="left" w:pos="713"/>
              </w:tabs>
              <w:spacing w:line="274" w:lineRule="exact"/>
              <w:ind w:left="360"/>
              <w:jc w:val="both"/>
              <w:rPr>
                <w:rFonts w:ascii="Arial" w:hAnsi="Arial" w:cs="Arial"/>
                <w:b/>
                <w:spacing w:val="-4"/>
                <w:sz w:val="22"/>
                <w:szCs w:val="24"/>
              </w:rPr>
            </w:pPr>
            <w:r w:rsidRPr="003E2AC6">
              <w:rPr>
                <w:rFonts w:ascii="Arial" w:hAnsi="Arial" w:cs="Arial"/>
                <w:b/>
                <w:spacing w:val="-4"/>
                <w:sz w:val="22"/>
                <w:szCs w:val="24"/>
              </w:rPr>
              <w:t>XI</w:t>
            </w:r>
            <w:r w:rsidR="00390CF6" w:rsidRPr="003E2AC6">
              <w:rPr>
                <w:rFonts w:ascii="Arial" w:hAnsi="Arial" w:cs="Arial"/>
                <w:b/>
                <w:spacing w:val="-4"/>
                <w:sz w:val="22"/>
                <w:szCs w:val="24"/>
              </w:rPr>
              <w:t>I</w:t>
            </w:r>
            <w:r w:rsidRPr="003E2AC6">
              <w:rPr>
                <w:rFonts w:ascii="Arial" w:hAnsi="Arial" w:cs="Arial"/>
                <w:b/>
                <w:spacing w:val="-4"/>
                <w:sz w:val="22"/>
                <w:szCs w:val="24"/>
              </w:rPr>
              <w:t xml:space="preserve">I  MIEJSCE ORAZ TERMIN SKŁADANIA I </w:t>
            </w:r>
            <w:r w:rsidRPr="003E2AC6">
              <w:rPr>
                <w:rFonts w:ascii="Arial" w:hAnsi="Arial" w:cs="Arial"/>
                <w:b/>
                <w:sz w:val="22"/>
              </w:rPr>
              <w:t>OTWARCIA OFERT</w:t>
            </w:r>
          </w:p>
        </w:tc>
      </w:tr>
    </w:tbl>
    <w:p w:rsidR="00773117" w:rsidRPr="003E2AC6" w:rsidRDefault="00773117" w:rsidP="00773117">
      <w:pPr>
        <w:pStyle w:val="Tekstpodstawowy"/>
        <w:tabs>
          <w:tab w:val="left" w:pos="284"/>
          <w:tab w:val="left" w:pos="709"/>
        </w:tabs>
        <w:spacing w:after="0"/>
        <w:ind w:left="709" w:right="8" w:hanging="709"/>
        <w:jc w:val="both"/>
        <w:rPr>
          <w:rFonts w:ascii="Arial" w:hAnsi="Arial" w:cs="Arial"/>
          <w:sz w:val="22"/>
          <w:szCs w:val="24"/>
        </w:rPr>
      </w:pPr>
    </w:p>
    <w:p w:rsidR="00241544" w:rsidRPr="003E2AC6" w:rsidRDefault="00773117" w:rsidP="00564378">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.1</w:t>
      </w:r>
      <w:r w:rsidRPr="003E2AC6">
        <w:t xml:space="preserve"> </w:t>
      </w:r>
      <w:r w:rsidRPr="003E2AC6">
        <w:rPr>
          <w:rFonts w:ascii="Arial" w:hAnsi="Arial" w:cs="Arial"/>
          <w:sz w:val="22"/>
          <w:szCs w:val="22"/>
        </w:rPr>
        <w:t>Ofertę należy złożyć w</w:t>
      </w:r>
      <w:r w:rsidR="00850137" w:rsidRPr="003E2AC6">
        <w:rPr>
          <w:rFonts w:ascii="Arial" w:hAnsi="Arial" w:cs="Arial"/>
          <w:sz w:val="22"/>
          <w:szCs w:val="22"/>
        </w:rPr>
        <w:t xml:space="preserve"> terminie do dnia: </w:t>
      </w:r>
      <w:r w:rsidR="001C7353" w:rsidRPr="003E2AC6">
        <w:rPr>
          <w:rFonts w:ascii="Arial" w:hAnsi="Arial" w:cs="Arial"/>
          <w:b/>
          <w:bCs/>
          <w:sz w:val="22"/>
          <w:szCs w:val="22"/>
        </w:rPr>
        <w:t>25</w:t>
      </w:r>
      <w:r w:rsidR="00061737" w:rsidRPr="003E2AC6">
        <w:rPr>
          <w:rFonts w:ascii="Arial" w:hAnsi="Arial" w:cs="Arial"/>
          <w:b/>
          <w:bCs/>
          <w:sz w:val="22"/>
          <w:szCs w:val="22"/>
        </w:rPr>
        <w:t>.</w:t>
      </w:r>
      <w:r w:rsidR="00005B2A" w:rsidRPr="003E2AC6">
        <w:rPr>
          <w:rFonts w:ascii="Arial" w:hAnsi="Arial" w:cs="Arial"/>
          <w:b/>
          <w:bCs/>
          <w:sz w:val="22"/>
          <w:szCs w:val="22"/>
        </w:rPr>
        <w:t>1</w:t>
      </w:r>
      <w:r w:rsidR="001C7353" w:rsidRPr="003E2AC6">
        <w:rPr>
          <w:rFonts w:ascii="Arial" w:hAnsi="Arial" w:cs="Arial"/>
          <w:b/>
          <w:bCs/>
          <w:sz w:val="22"/>
          <w:szCs w:val="22"/>
        </w:rPr>
        <w:t>1</w:t>
      </w:r>
      <w:r w:rsidR="00061737" w:rsidRPr="003E2AC6">
        <w:rPr>
          <w:rFonts w:ascii="Arial" w:hAnsi="Arial" w:cs="Arial"/>
          <w:b/>
          <w:bCs/>
          <w:sz w:val="22"/>
          <w:szCs w:val="22"/>
        </w:rPr>
        <w:t>.201</w:t>
      </w:r>
      <w:r w:rsidR="0014586F" w:rsidRPr="003E2AC6">
        <w:rPr>
          <w:rFonts w:ascii="Arial" w:hAnsi="Arial" w:cs="Arial"/>
          <w:b/>
          <w:bCs/>
          <w:sz w:val="22"/>
          <w:szCs w:val="22"/>
        </w:rPr>
        <w:t>9</w:t>
      </w:r>
      <w:r w:rsidR="00850137" w:rsidRPr="003E2AC6">
        <w:rPr>
          <w:rFonts w:ascii="Arial" w:hAnsi="Arial" w:cs="Arial"/>
          <w:b/>
          <w:bCs/>
          <w:sz w:val="22"/>
          <w:szCs w:val="22"/>
        </w:rPr>
        <w:t>r</w:t>
      </w:r>
      <w:r w:rsidR="00850137" w:rsidRPr="003E2AC6">
        <w:rPr>
          <w:rFonts w:ascii="Arial" w:hAnsi="Arial" w:cs="Arial"/>
          <w:b/>
          <w:sz w:val="22"/>
          <w:szCs w:val="22"/>
        </w:rPr>
        <w:t>., do godz. 1</w:t>
      </w:r>
      <w:r w:rsidR="009C7B2E" w:rsidRPr="003E2AC6">
        <w:rPr>
          <w:rFonts w:ascii="Arial" w:hAnsi="Arial" w:cs="Arial"/>
          <w:b/>
          <w:sz w:val="22"/>
          <w:szCs w:val="22"/>
        </w:rPr>
        <w:t>1</w:t>
      </w:r>
      <w:r w:rsidR="00850137" w:rsidRPr="003E2AC6">
        <w:rPr>
          <w:rFonts w:ascii="Arial" w:hAnsi="Arial" w:cs="Arial"/>
          <w:b/>
          <w:sz w:val="22"/>
          <w:szCs w:val="22"/>
        </w:rPr>
        <w:t>.00</w:t>
      </w:r>
      <w:r w:rsidR="00850137" w:rsidRPr="003E2AC6">
        <w:rPr>
          <w:rFonts w:ascii="Arial" w:hAnsi="Arial" w:cs="Arial"/>
          <w:sz w:val="22"/>
          <w:szCs w:val="22"/>
        </w:rPr>
        <w:t xml:space="preserve"> </w:t>
      </w:r>
      <w:r w:rsidRPr="003E2AC6">
        <w:rPr>
          <w:rFonts w:ascii="Arial" w:hAnsi="Arial" w:cs="Arial"/>
          <w:sz w:val="22"/>
          <w:szCs w:val="22"/>
        </w:rPr>
        <w:t xml:space="preserve">w siedzibie </w:t>
      </w:r>
      <w:r w:rsidR="00AF082E" w:rsidRPr="003E2AC6">
        <w:rPr>
          <w:rFonts w:ascii="Arial" w:hAnsi="Arial" w:cs="Arial"/>
          <w:sz w:val="22"/>
          <w:szCs w:val="22"/>
        </w:rPr>
        <w:t>Komendy Powiatowej Państwowej Straży Pożarnej ul. Ks. J. Poniatowskiego 7 32-700 Bochnia w</w:t>
      </w:r>
      <w:r w:rsidRPr="003E2AC6">
        <w:rPr>
          <w:rFonts w:ascii="Arial" w:hAnsi="Arial" w:cs="Arial"/>
          <w:sz w:val="22"/>
          <w:szCs w:val="22"/>
        </w:rPr>
        <w:t xml:space="preserve"> </w:t>
      </w:r>
      <w:r w:rsidR="00AF082E" w:rsidRPr="003E2AC6">
        <w:rPr>
          <w:rFonts w:ascii="Arial" w:hAnsi="Arial" w:cs="Arial"/>
          <w:sz w:val="22"/>
          <w:szCs w:val="22"/>
        </w:rPr>
        <w:t>S</w:t>
      </w:r>
      <w:r w:rsidRPr="003E2AC6">
        <w:rPr>
          <w:rFonts w:ascii="Arial" w:hAnsi="Arial" w:cs="Arial"/>
          <w:sz w:val="22"/>
          <w:szCs w:val="22"/>
        </w:rPr>
        <w:t>ekretaria</w:t>
      </w:r>
      <w:r w:rsidR="00AF082E" w:rsidRPr="003E2AC6">
        <w:rPr>
          <w:rFonts w:ascii="Arial" w:hAnsi="Arial" w:cs="Arial"/>
          <w:sz w:val="22"/>
          <w:szCs w:val="22"/>
        </w:rPr>
        <w:t xml:space="preserve">cie </w:t>
      </w:r>
      <w:r w:rsidRPr="003E2AC6">
        <w:rPr>
          <w:rFonts w:ascii="Arial" w:hAnsi="Arial" w:cs="Arial"/>
          <w:sz w:val="22"/>
          <w:szCs w:val="22"/>
        </w:rPr>
        <w:t xml:space="preserve">  pok. nr 1</w:t>
      </w:r>
      <w:r w:rsidR="00AF082E" w:rsidRPr="003E2AC6">
        <w:rPr>
          <w:rFonts w:ascii="Arial" w:hAnsi="Arial" w:cs="Arial"/>
          <w:sz w:val="22"/>
          <w:szCs w:val="22"/>
        </w:rPr>
        <w:t>00</w:t>
      </w:r>
      <w:r w:rsidRPr="003E2AC6">
        <w:rPr>
          <w:rFonts w:ascii="Arial" w:hAnsi="Arial" w:cs="Arial"/>
          <w:sz w:val="22"/>
          <w:szCs w:val="22"/>
        </w:rPr>
        <w:t xml:space="preserve"> </w:t>
      </w:r>
      <w:r w:rsidR="00850137" w:rsidRPr="003E2AC6">
        <w:rPr>
          <w:rFonts w:ascii="Arial" w:hAnsi="Arial" w:cs="Arial"/>
          <w:sz w:val="22"/>
          <w:szCs w:val="22"/>
        </w:rPr>
        <w:t xml:space="preserve">w zabezpieczonej kopercie oznaczonej następująco: </w:t>
      </w:r>
    </w:p>
    <w:p w:rsidR="00850137" w:rsidRPr="003E2AC6" w:rsidRDefault="00850137" w:rsidP="00D777D0">
      <w:pPr>
        <w:ind w:left="284"/>
        <w:jc w:val="center"/>
        <w:rPr>
          <w:rFonts w:ascii="Arial" w:hAnsi="Arial" w:cs="Arial"/>
          <w:b/>
          <w:sz w:val="22"/>
          <w:szCs w:val="22"/>
        </w:rPr>
      </w:pPr>
      <w:r w:rsidRPr="003E2AC6">
        <w:rPr>
          <w:rFonts w:ascii="Arial" w:hAnsi="Arial" w:cs="Arial"/>
          <w:b/>
          <w:sz w:val="22"/>
          <w:szCs w:val="22"/>
        </w:rPr>
        <w:t>Oferta na przetarg nieograniczony</w:t>
      </w:r>
    </w:p>
    <w:p w:rsidR="00291C85" w:rsidRPr="003E2AC6" w:rsidRDefault="00850137" w:rsidP="00AF082E">
      <w:pPr>
        <w:pStyle w:val="Tekstpodstawowy"/>
        <w:jc w:val="center"/>
        <w:rPr>
          <w:rFonts w:ascii="Arial" w:hAnsi="Arial" w:cs="Arial"/>
          <w:b/>
          <w:bCs/>
          <w:sz w:val="22"/>
          <w:szCs w:val="22"/>
        </w:rPr>
      </w:pPr>
      <w:r w:rsidRPr="003E2AC6">
        <w:rPr>
          <w:rFonts w:ascii="Arial" w:hAnsi="Arial" w:cs="Arial"/>
          <w:b/>
          <w:sz w:val="22"/>
          <w:szCs w:val="22"/>
        </w:rPr>
        <w:t>pn.:</w:t>
      </w:r>
      <w:r w:rsidRPr="003E2AC6">
        <w:rPr>
          <w:rFonts w:ascii="Arial" w:hAnsi="Arial" w:cs="Arial"/>
          <w:b/>
          <w:bCs/>
          <w:sz w:val="22"/>
          <w:szCs w:val="22"/>
        </w:rPr>
        <w:t xml:space="preserve"> </w:t>
      </w:r>
      <w:r w:rsidR="00C75D55" w:rsidRPr="003E2AC6">
        <w:rPr>
          <w:rFonts w:ascii="Arial" w:hAnsi="Arial" w:cs="Arial"/>
          <w:b/>
          <w:bCs/>
          <w:sz w:val="22"/>
          <w:szCs w:val="22"/>
        </w:rPr>
        <w:t xml:space="preserve">Naprawa zabudowy pożarniczej  ciężkiego samochodu ratownictwa technicznego </w:t>
      </w:r>
      <w:r w:rsidR="00C75D55" w:rsidRPr="003E2AC6">
        <w:rPr>
          <w:rFonts w:ascii="Arial" w:hAnsi="Arial" w:cs="Arial"/>
          <w:b/>
          <w:bCs/>
          <w:sz w:val="22"/>
          <w:szCs w:val="22"/>
        </w:rPr>
        <w:br/>
        <w:t>VOLVO FM 4XR - ZADANIE 2.</w:t>
      </w:r>
    </w:p>
    <w:p w:rsidR="00D0573C" w:rsidRPr="003E2AC6" w:rsidRDefault="00D0573C" w:rsidP="00D0573C">
      <w:pPr>
        <w:pStyle w:val="Tekstpodstawowy"/>
        <w:rPr>
          <w:rFonts w:ascii="Arial" w:hAnsi="Arial" w:cs="Arial"/>
          <w:b/>
          <w:bCs/>
          <w:sz w:val="22"/>
          <w:szCs w:val="22"/>
        </w:rPr>
      </w:pPr>
      <w:r w:rsidRPr="003E2AC6">
        <w:rPr>
          <w:rFonts w:ascii="Arial" w:hAnsi="Arial" w:cs="Arial"/>
          <w:b/>
          <w:bCs/>
          <w:sz w:val="22"/>
          <w:szCs w:val="22"/>
        </w:rPr>
        <w:t>Nazwa Wykonawcy ………</w:t>
      </w:r>
    </w:p>
    <w:p w:rsidR="00291C85" w:rsidRPr="003E2AC6" w:rsidRDefault="00291C85" w:rsidP="00D777D0">
      <w:pPr>
        <w:ind w:left="284"/>
        <w:jc w:val="center"/>
        <w:rPr>
          <w:rFonts w:ascii="Arial" w:hAnsi="Arial" w:cs="Arial"/>
          <w:b/>
          <w:sz w:val="22"/>
          <w:szCs w:val="22"/>
        </w:rPr>
      </w:pPr>
    </w:p>
    <w:p w:rsidR="00850137" w:rsidRPr="003E2AC6" w:rsidRDefault="00850137" w:rsidP="00D777D0">
      <w:pPr>
        <w:ind w:left="284"/>
        <w:jc w:val="center"/>
        <w:rPr>
          <w:rFonts w:ascii="Arial" w:hAnsi="Arial" w:cs="Arial"/>
          <w:b/>
          <w:sz w:val="22"/>
          <w:szCs w:val="22"/>
          <w:vertAlign w:val="superscript"/>
        </w:rPr>
      </w:pPr>
      <w:r w:rsidRPr="003E2AC6">
        <w:rPr>
          <w:rFonts w:ascii="Arial" w:hAnsi="Arial" w:cs="Arial"/>
          <w:b/>
          <w:sz w:val="22"/>
          <w:szCs w:val="22"/>
        </w:rPr>
        <w:t>z dopiskiem: „Nie otwierać przed dnie</w:t>
      </w:r>
      <w:r w:rsidR="00AF082E" w:rsidRPr="003E2AC6">
        <w:rPr>
          <w:rFonts w:ascii="Arial" w:hAnsi="Arial" w:cs="Arial"/>
          <w:b/>
          <w:sz w:val="22"/>
          <w:szCs w:val="22"/>
        </w:rPr>
        <w:t xml:space="preserve"> </w:t>
      </w:r>
      <w:r w:rsidRPr="003E2AC6">
        <w:rPr>
          <w:rFonts w:ascii="Arial" w:hAnsi="Arial" w:cs="Arial"/>
          <w:b/>
          <w:sz w:val="22"/>
          <w:szCs w:val="22"/>
        </w:rPr>
        <w:t xml:space="preserve"> </w:t>
      </w:r>
      <w:r w:rsidR="001C7353" w:rsidRPr="003E2AC6">
        <w:rPr>
          <w:rFonts w:ascii="Arial" w:hAnsi="Arial" w:cs="Arial"/>
          <w:b/>
          <w:sz w:val="22"/>
          <w:szCs w:val="22"/>
        </w:rPr>
        <w:t>2</w:t>
      </w:r>
      <w:r w:rsidR="00C75D55" w:rsidRPr="003E2AC6">
        <w:rPr>
          <w:rFonts w:ascii="Arial" w:hAnsi="Arial" w:cs="Arial"/>
          <w:b/>
          <w:sz w:val="22"/>
          <w:szCs w:val="22"/>
        </w:rPr>
        <w:t>5</w:t>
      </w:r>
      <w:r w:rsidR="001C7353" w:rsidRPr="003E2AC6">
        <w:rPr>
          <w:rFonts w:ascii="Arial" w:hAnsi="Arial" w:cs="Arial"/>
          <w:b/>
          <w:sz w:val="22"/>
          <w:szCs w:val="22"/>
        </w:rPr>
        <w:t>.11</w:t>
      </w:r>
      <w:r w:rsidR="00061737" w:rsidRPr="003E2AC6">
        <w:rPr>
          <w:rFonts w:ascii="Arial" w:hAnsi="Arial" w:cs="Arial"/>
          <w:b/>
          <w:sz w:val="22"/>
          <w:szCs w:val="22"/>
        </w:rPr>
        <w:t>.201</w:t>
      </w:r>
      <w:r w:rsidR="0014586F" w:rsidRPr="003E2AC6">
        <w:rPr>
          <w:rFonts w:ascii="Arial" w:hAnsi="Arial" w:cs="Arial"/>
          <w:b/>
          <w:sz w:val="22"/>
          <w:szCs w:val="22"/>
        </w:rPr>
        <w:t>9</w:t>
      </w:r>
      <w:r w:rsidR="00061737" w:rsidRPr="003E2AC6">
        <w:rPr>
          <w:rFonts w:ascii="Arial" w:hAnsi="Arial" w:cs="Arial"/>
          <w:b/>
          <w:sz w:val="22"/>
          <w:szCs w:val="22"/>
        </w:rPr>
        <w:t>r.</w:t>
      </w:r>
      <w:r w:rsidRPr="003E2AC6">
        <w:rPr>
          <w:rFonts w:ascii="Arial" w:hAnsi="Arial" w:cs="Arial"/>
          <w:b/>
          <w:sz w:val="22"/>
          <w:szCs w:val="22"/>
        </w:rPr>
        <w:t xml:space="preserve"> godz. 1</w:t>
      </w:r>
      <w:r w:rsidR="009C7B2E" w:rsidRPr="003E2AC6">
        <w:rPr>
          <w:rFonts w:ascii="Arial" w:hAnsi="Arial" w:cs="Arial"/>
          <w:b/>
          <w:sz w:val="22"/>
          <w:szCs w:val="22"/>
        </w:rPr>
        <w:t>1</w:t>
      </w:r>
      <w:r w:rsidR="00061737" w:rsidRPr="003E2AC6">
        <w:rPr>
          <w:rFonts w:ascii="Arial" w:hAnsi="Arial" w:cs="Arial"/>
          <w:b/>
          <w:sz w:val="22"/>
          <w:szCs w:val="22"/>
          <w:vertAlign w:val="superscript"/>
        </w:rPr>
        <w:t>1</w:t>
      </w:r>
      <w:r w:rsidRPr="003E2AC6">
        <w:rPr>
          <w:rFonts w:ascii="Arial" w:hAnsi="Arial" w:cs="Arial"/>
          <w:b/>
          <w:sz w:val="22"/>
          <w:szCs w:val="22"/>
          <w:vertAlign w:val="superscript"/>
        </w:rPr>
        <w:t>0”</w:t>
      </w:r>
    </w:p>
    <w:p w:rsidR="00850137" w:rsidRPr="003E2AC6" w:rsidRDefault="00850137" w:rsidP="00D777D0">
      <w:pPr>
        <w:ind w:left="284"/>
        <w:jc w:val="both"/>
        <w:rPr>
          <w:rFonts w:ascii="Arial" w:hAnsi="Arial" w:cs="Arial"/>
          <w:b/>
          <w:sz w:val="22"/>
          <w:szCs w:val="22"/>
        </w:rPr>
      </w:pPr>
    </w:p>
    <w:p w:rsidR="00773117" w:rsidRPr="003E2AC6" w:rsidRDefault="00773117" w:rsidP="005A084F">
      <w:pPr>
        <w:tabs>
          <w:tab w:val="left" w:pos="727"/>
        </w:tabs>
        <w:spacing w:line="274" w:lineRule="exact"/>
        <w:ind w:firstLine="426"/>
        <w:jc w:val="both"/>
        <w:rPr>
          <w:rFonts w:ascii="Arial" w:hAnsi="Arial" w:cs="Arial"/>
          <w:spacing w:val="8"/>
          <w:sz w:val="22"/>
          <w:szCs w:val="24"/>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.2</w:t>
      </w:r>
      <w:r w:rsidRPr="003E2AC6">
        <w:rPr>
          <w:rFonts w:ascii="Arial" w:hAnsi="Arial" w:cs="Arial"/>
          <w:b/>
          <w:sz w:val="22"/>
          <w:szCs w:val="22"/>
        </w:rPr>
        <w:t xml:space="preserve"> </w:t>
      </w:r>
      <w:r w:rsidRPr="003E2AC6">
        <w:rPr>
          <w:rFonts w:ascii="Arial" w:hAnsi="Arial" w:cs="Arial"/>
          <w:spacing w:val="8"/>
          <w:sz w:val="22"/>
          <w:szCs w:val="24"/>
        </w:rPr>
        <w:t xml:space="preserve">Komisyjne otwarcie  ofert odbędzie się w siedzibie Zamawiającego </w:t>
      </w:r>
      <w:r w:rsidR="007E0251" w:rsidRPr="003E2AC6">
        <w:rPr>
          <w:rFonts w:ascii="Arial" w:hAnsi="Arial" w:cs="Arial"/>
          <w:sz w:val="22"/>
          <w:szCs w:val="22"/>
        </w:rPr>
        <w:t>Komendy Powiatowej Państwowej Straży Pożarnej ul. Ks. J. Poniatowskiego 7  32-700 Bochnia</w:t>
      </w:r>
      <w:r w:rsidRPr="003E2AC6">
        <w:rPr>
          <w:rFonts w:ascii="Arial" w:hAnsi="Arial" w:cs="Arial"/>
          <w:spacing w:val="8"/>
          <w:sz w:val="22"/>
          <w:szCs w:val="24"/>
        </w:rPr>
        <w:t xml:space="preserve"> w pok. nr 1</w:t>
      </w:r>
      <w:r w:rsidR="007E0251" w:rsidRPr="003E2AC6">
        <w:rPr>
          <w:rFonts w:ascii="Arial" w:hAnsi="Arial" w:cs="Arial"/>
          <w:spacing w:val="8"/>
          <w:sz w:val="22"/>
          <w:szCs w:val="24"/>
        </w:rPr>
        <w:t>05</w:t>
      </w:r>
      <w:r w:rsidRPr="003E2AC6">
        <w:rPr>
          <w:rFonts w:ascii="Arial" w:hAnsi="Arial" w:cs="Arial"/>
          <w:spacing w:val="8"/>
          <w:sz w:val="22"/>
          <w:szCs w:val="24"/>
        </w:rPr>
        <w:t xml:space="preserve"> w dniu</w:t>
      </w:r>
      <w:r w:rsidRPr="003E2AC6">
        <w:rPr>
          <w:rFonts w:ascii="Arial" w:hAnsi="Arial" w:cs="Arial"/>
          <w:sz w:val="22"/>
          <w:szCs w:val="24"/>
        </w:rPr>
        <w:t xml:space="preserve">: </w:t>
      </w:r>
      <w:r w:rsidR="001C7353" w:rsidRPr="003E2AC6">
        <w:rPr>
          <w:rFonts w:ascii="Arial" w:hAnsi="Arial" w:cs="Arial"/>
          <w:b/>
          <w:sz w:val="22"/>
          <w:szCs w:val="24"/>
        </w:rPr>
        <w:t>25.11</w:t>
      </w:r>
      <w:r w:rsidR="00061737" w:rsidRPr="003E2AC6">
        <w:rPr>
          <w:rFonts w:ascii="Arial" w:hAnsi="Arial" w:cs="Arial"/>
          <w:b/>
          <w:bCs/>
          <w:sz w:val="22"/>
          <w:szCs w:val="22"/>
        </w:rPr>
        <w:t>.201</w:t>
      </w:r>
      <w:r w:rsidR="0014586F" w:rsidRPr="003E2AC6">
        <w:rPr>
          <w:rFonts w:ascii="Arial" w:hAnsi="Arial" w:cs="Arial"/>
          <w:b/>
          <w:bCs/>
          <w:sz w:val="22"/>
          <w:szCs w:val="22"/>
        </w:rPr>
        <w:t>9</w:t>
      </w:r>
      <w:r w:rsidR="00D777D0" w:rsidRPr="003E2AC6">
        <w:rPr>
          <w:rFonts w:ascii="Arial" w:hAnsi="Arial" w:cs="Arial"/>
          <w:b/>
          <w:bCs/>
          <w:sz w:val="22"/>
          <w:szCs w:val="22"/>
        </w:rPr>
        <w:t>r</w:t>
      </w:r>
      <w:r w:rsidRPr="003E2AC6">
        <w:rPr>
          <w:rFonts w:ascii="Arial" w:hAnsi="Arial" w:cs="Arial"/>
          <w:b/>
          <w:sz w:val="22"/>
          <w:szCs w:val="24"/>
        </w:rPr>
        <w:t>.</w:t>
      </w:r>
      <w:r w:rsidR="00061737" w:rsidRPr="003E2AC6">
        <w:rPr>
          <w:rFonts w:ascii="Arial" w:hAnsi="Arial" w:cs="Arial"/>
          <w:b/>
          <w:spacing w:val="8"/>
          <w:sz w:val="22"/>
          <w:szCs w:val="24"/>
        </w:rPr>
        <w:t xml:space="preserve"> o godz.1</w:t>
      </w:r>
      <w:r w:rsidR="009C7B2E" w:rsidRPr="003E2AC6">
        <w:rPr>
          <w:rFonts w:ascii="Arial" w:hAnsi="Arial" w:cs="Arial"/>
          <w:b/>
          <w:spacing w:val="8"/>
          <w:sz w:val="22"/>
          <w:szCs w:val="24"/>
        </w:rPr>
        <w:t>1</w:t>
      </w:r>
      <w:r w:rsidRPr="003E2AC6">
        <w:rPr>
          <w:rFonts w:ascii="Arial" w:hAnsi="Arial" w:cs="Arial"/>
          <w:b/>
          <w:spacing w:val="8"/>
          <w:sz w:val="22"/>
          <w:szCs w:val="24"/>
          <w:vertAlign w:val="superscript"/>
        </w:rPr>
        <w:t>10</w:t>
      </w:r>
      <w:r w:rsidRPr="003E2AC6">
        <w:rPr>
          <w:rFonts w:ascii="Arial" w:hAnsi="Arial" w:cs="Arial"/>
          <w:spacing w:val="8"/>
          <w:sz w:val="22"/>
          <w:szCs w:val="24"/>
          <w:vertAlign w:val="superscript"/>
        </w:rPr>
        <w:t>.</w:t>
      </w:r>
    </w:p>
    <w:p w:rsidR="00773117" w:rsidRPr="003E2AC6" w:rsidRDefault="00773117" w:rsidP="005A084F">
      <w:pPr>
        <w:shd w:val="clear" w:color="auto" w:fill="FFFFFF"/>
        <w:tabs>
          <w:tab w:val="left" w:pos="727"/>
        </w:tabs>
        <w:spacing w:line="274" w:lineRule="exact"/>
        <w:ind w:left="284" w:firstLine="142"/>
        <w:jc w:val="both"/>
        <w:rPr>
          <w:rFonts w:ascii="Arial" w:hAnsi="Arial" w:cs="Arial"/>
          <w:spacing w:val="8"/>
          <w:sz w:val="22"/>
          <w:szCs w:val="24"/>
        </w:rPr>
      </w:pPr>
      <w:r w:rsidRPr="003E2AC6">
        <w:rPr>
          <w:rFonts w:ascii="Arial" w:hAnsi="Arial" w:cs="Arial"/>
          <w:spacing w:val="8"/>
          <w:sz w:val="22"/>
          <w:szCs w:val="24"/>
        </w:rPr>
        <w:t>1</w:t>
      </w:r>
      <w:r w:rsidR="00F468CD" w:rsidRPr="003E2AC6">
        <w:rPr>
          <w:rFonts w:ascii="Arial" w:hAnsi="Arial" w:cs="Arial"/>
          <w:spacing w:val="8"/>
          <w:sz w:val="22"/>
          <w:szCs w:val="24"/>
        </w:rPr>
        <w:t>3</w:t>
      </w:r>
      <w:r w:rsidRPr="003E2AC6">
        <w:rPr>
          <w:rFonts w:ascii="Arial" w:hAnsi="Arial" w:cs="Arial"/>
          <w:spacing w:val="8"/>
          <w:sz w:val="22"/>
          <w:szCs w:val="24"/>
        </w:rPr>
        <w:t xml:space="preserve">.3 </w:t>
      </w:r>
      <w:r w:rsidRPr="003E2AC6">
        <w:rPr>
          <w:rFonts w:ascii="Arial" w:hAnsi="Arial" w:cs="Arial"/>
          <w:sz w:val="22"/>
          <w:szCs w:val="22"/>
        </w:rPr>
        <w:t>Otwarcie ofert jest jawne.</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.4 Bezpośrednio przed otwarciem ofert Zamawiający poda kwotę, jaką zamierza przeznaczyć na sfinansowanie zamówienia.</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.5 Podczas otwarcia ofert odczytane będą nazwy (firmy) oraz adresy wykonawców, a także informacje dotyczące ceny, terminu wykonania zamówienia, okresu gwarancji i warunków płatności zawartych w ofertach</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.6 Niezwłocznie po otwarciu ofert zamawiający zamieszcza na stronie internetowej informacje dotyczące.</w:t>
      </w:r>
    </w:p>
    <w:p w:rsidR="00773117" w:rsidRPr="003E2AC6" w:rsidRDefault="00773117" w:rsidP="005A084F">
      <w:pPr>
        <w:jc w:val="both"/>
        <w:rPr>
          <w:rFonts w:ascii="Arial" w:hAnsi="Arial" w:cs="Arial"/>
          <w:sz w:val="22"/>
          <w:szCs w:val="22"/>
        </w:rPr>
      </w:pPr>
      <w:r w:rsidRPr="003E2AC6">
        <w:rPr>
          <w:rFonts w:ascii="Arial" w:hAnsi="Arial" w:cs="Arial"/>
          <w:sz w:val="22"/>
          <w:szCs w:val="22"/>
        </w:rPr>
        <w:t>- kwoty jaką zamierza przeznaczyć na sfinansowanie zamówienia</w:t>
      </w:r>
    </w:p>
    <w:p w:rsidR="00773117" w:rsidRPr="003E2AC6" w:rsidRDefault="00773117" w:rsidP="005A084F">
      <w:pPr>
        <w:jc w:val="both"/>
        <w:rPr>
          <w:rFonts w:ascii="Arial" w:hAnsi="Arial" w:cs="Arial"/>
          <w:sz w:val="22"/>
          <w:szCs w:val="22"/>
        </w:rPr>
      </w:pPr>
      <w:r w:rsidRPr="003E2AC6">
        <w:rPr>
          <w:rFonts w:ascii="Arial" w:hAnsi="Arial" w:cs="Arial"/>
          <w:sz w:val="22"/>
          <w:szCs w:val="22"/>
        </w:rPr>
        <w:t>- firm oraz adresów wykonawców, którzy złożyli oferty w terminie</w:t>
      </w:r>
    </w:p>
    <w:p w:rsidR="00773117" w:rsidRPr="003E2AC6" w:rsidRDefault="00773117" w:rsidP="005A084F">
      <w:pPr>
        <w:jc w:val="both"/>
        <w:rPr>
          <w:rFonts w:ascii="Arial" w:hAnsi="Arial" w:cs="Arial"/>
          <w:sz w:val="22"/>
          <w:szCs w:val="22"/>
        </w:rPr>
      </w:pPr>
      <w:r w:rsidRPr="003E2AC6">
        <w:rPr>
          <w:rFonts w:ascii="Arial" w:hAnsi="Arial" w:cs="Arial"/>
          <w:sz w:val="22"/>
          <w:szCs w:val="22"/>
        </w:rPr>
        <w:t>- ceny, terminu wykonania zamówienia, okresu gwarancji i warunków płatności zawartych w ofertach.</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.7 W trakcie dokonywania badania i oceny złożonych ofert, zamawiający może żądać udzielania przez wykonawców wyjaśnień treści złożonych przez nich ofert z zastrzeżeniem, że nie zostanie dokonana jakakolwiek zmiana w treści oferty oraz niedopuszczalne będzie prowadzenie negocjacji między zamawiającym a wykonawcą.</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 xml:space="preserve">.8 Zamawiający poprawi w ofercie oczywiste omyłki pisarskie, oczywiste omyłki rachunkowe, </w:t>
      </w:r>
      <w:r w:rsidRPr="003E2AC6">
        <w:rPr>
          <w:rFonts w:ascii="Arial" w:hAnsi="Arial" w:cs="Arial"/>
          <w:sz w:val="22"/>
          <w:szCs w:val="22"/>
        </w:rPr>
        <w:br/>
        <w:t>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.9 Zamawiający unieważni postępowanie jeśli zajdą przesłanki z art. 93 ustawy Prawo zamówień publicznych.</w:t>
      </w:r>
    </w:p>
    <w:p w:rsidR="00773117" w:rsidRPr="003E2AC6" w:rsidRDefault="00773117" w:rsidP="005A084F">
      <w:pPr>
        <w:ind w:firstLine="426"/>
        <w:jc w:val="both"/>
        <w:rPr>
          <w:rFonts w:ascii="Arial" w:hAnsi="Arial" w:cs="Arial"/>
          <w:sz w:val="22"/>
          <w:szCs w:val="22"/>
        </w:rPr>
      </w:pPr>
      <w:r w:rsidRPr="003E2AC6">
        <w:rPr>
          <w:rFonts w:ascii="Arial" w:hAnsi="Arial" w:cs="Arial"/>
          <w:sz w:val="22"/>
          <w:szCs w:val="22"/>
        </w:rPr>
        <w:t>1</w:t>
      </w:r>
      <w:r w:rsidR="00F468CD" w:rsidRPr="003E2AC6">
        <w:rPr>
          <w:rFonts w:ascii="Arial" w:hAnsi="Arial" w:cs="Arial"/>
          <w:sz w:val="22"/>
          <w:szCs w:val="22"/>
        </w:rPr>
        <w:t>3</w:t>
      </w:r>
      <w:r w:rsidRPr="003E2AC6">
        <w:rPr>
          <w:rFonts w:ascii="Arial" w:hAnsi="Arial" w:cs="Arial"/>
          <w:sz w:val="22"/>
          <w:szCs w:val="22"/>
        </w:rPr>
        <w:t>.10</w:t>
      </w:r>
      <w:r w:rsidR="00E01D16" w:rsidRPr="003E2AC6">
        <w:rPr>
          <w:rFonts w:ascii="Arial" w:hAnsi="Arial" w:cs="Arial"/>
          <w:sz w:val="22"/>
          <w:szCs w:val="22"/>
        </w:rPr>
        <w:t xml:space="preserve"> </w:t>
      </w:r>
      <w:r w:rsidRPr="003E2AC6">
        <w:rPr>
          <w:rFonts w:ascii="Arial" w:hAnsi="Arial" w:cs="Arial"/>
          <w:sz w:val="22"/>
          <w:szCs w:val="22"/>
        </w:rPr>
        <w:t>Zamawiający odrzuca ofertę, jeżeli:</w:t>
      </w:r>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jest niezgodna z ustawą </w:t>
      </w:r>
      <w:proofErr w:type="spellStart"/>
      <w:r w:rsidRPr="003E2AC6">
        <w:rPr>
          <w:rFonts w:ascii="Arial" w:hAnsi="Arial" w:cs="Arial"/>
          <w:sz w:val="22"/>
          <w:szCs w:val="22"/>
        </w:rPr>
        <w:t>pzp</w:t>
      </w:r>
      <w:proofErr w:type="spellEnd"/>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jej treść nie odpowiada treści SIWZ z zastrzeżeniem art.87 ust.2 pkt 3 ustawy </w:t>
      </w:r>
      <w:proofErr w:type="spellStart"/>
      <w:r w:rsidRPr="003E2AC6">
        <w:rPr>
          <w:rFonts w:ascii="Arial" w:hAnsi="Arial" w:cs="Arial"/>
          <w:sz w:val="22"/>
          <w:szCs w:val="22"/>
        </w:rPr>
        <w:t>Pzp</w:t>
      </w:r>
      <w:proofErr w:type="spellEnd"/>
    </w:p>
    <w:p w:rsidR="00773117" w:rsidRPr="003E2AC6" w:rsidRDefault="00773117" w:rsidP="005A084F">
      <w:pPr>
        <w:ind w:firstLine="1"/>
        <w:jc w:val="both"/>
        <w:rPr>
          <w:rFonts w:ascii="Arial" w:hAnsi="Arial" w:cs="Arial"/>
          <w:sz w:val="22"/>
          <w:szCs w:val="22"/>
        </w:rPr>
      </w:pPr>
      <w:r w:rsidRPr="003E2AC6">
        <w:rPr>
          <w:rFonts w:ascii="Arial" w:hAnsi="Arial" w:cs="Arial"/>
          <w:sz w:val="22"/>
          <w:szCs w:val="22"/>
        </w:rPr>
        <w:t>- jej złożenie stanowi czyn nieuczciwej konkurencji w rozumieniu prz</w:t>
      </w:r>
      <w:r w:rsidR="00E01D16" w:rsidRPr="003E2AC6">
        <w:rPr>
          <w:rFonts w:ascii="Arial" w:hAnsi="Arial" w:cs="Arial"/>
          <w:sz w:val="22"/>
          <w:szCs w:val="22"/>
        </w:rPr>
        <w:t xml:space="preserve">episów o zwalczaniu nieuczciwej </w:t>
      </w:r>
      <w:r w:rsidRPr="003E2AC6">
        <w:rPr>
          <w:rFonts w:ascii="Arial" w:hAnsi="Arial" w:cs="Arial"/>
          <w:sz w:val="22"/>
          <w:szCs w:val="22"/>
        </w:rPr>
        <w:t>konkurencji</w:t>
      </w:r>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zawiera rażąco niską cenę w stosunku do przedmiotu zamówienia </w:t>
      </w:r>
    </w:p>
    <w:p w:rsidR="00773117" w:rsidRPr="003E2AC6" w:rsidRDefault="00773117" w:rsidP="005A084F">
      <w:pPr>
        <w:jc w:val="both"/>
        <w:rPr>
          <w:rFonts w:ascii="Arial" w:hAnsi="Arial" w:cs="Arial"/>
          <w:sz w:val="22"/>
          <w:szCs w:val="22"/>
        </w:rPr>
      </w:pPr>
      <w:r w:rsidRPr="003E2AC6">
        <w:rPr>
          <w:rFonts w:ascii="Arial" w:hAnsi="Arial" w:cs="Arial"/>
          <w:sz w:val="22"/>
          <w:szCs w:val="22"/>
        </w:rPr>
        <w:t>- została złożona przez wykonawcę wykluczonego z udziału w postępowaniu</w:t>
      </w:r>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zawiera błędy w obliczeniu ceny </w:t>
      </w:r>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wykonawca w terminie 3 dni od dnia doręczenia zawiadomienia nie zgodził się na poprawienie omyłki, o której mowa w art. 87 ust.2 pkt.3 </w:t>
      </w:r>
      <w:proofErr w:type="spellStart"/>
      <w:r w:rsidRPr="003E2AC6">
        <w:rPr>
          <w:rFonts w:ascii="Arial" w:hAnsi="Arial" w:cs="Arial"/>
          <w:sz w:val="22"/>
          <w:szCs w:val="22"/>
        </w:rPr>
        <w:t>upzp</w:t>
      </w:r>
      <w:proofErr w:type="spellEnd"/>
    </w:p>
    <w:p w:rsidR="00773117" w:rsidRPr="003E2AC6" w:rsidRDefault="00773117" w:rsidP="005A084F">
      <w:pPr>
        <w:jc w:val="both"/>
        <w:rPr>
          <w:rFonts w:ascii="Arial" w:hAnsi="Arial" w:cs="Arial"/>
          <w:sz w:val="22"/>
          <w:szCs w:val="22"/>
        </w:rPr>
      </w:pPr>
      <w:r w:rsidRPr="003E2AC6">
        <w:rPr>
          <w:rFonts w:ascii="Arial" w:hAnsi="Arial" w:cs="Arial"/>
          <w:sz w:val="22"/>
          <w:szCs w:val="22"/>
        </w:rPr>
        <w:t xml:space="preserve">- wykonawca nie wyraził zgody, o której mowa w art. 85 ust. 2 </w:t>
      </w:r>
      <w:proofErr w:type="spellStart"/>
      <w:r w:rsidRPr="003E2AC6">
        <w:rPr>
          <w:rFonts w:ascii="Arial" w:hAnsi="Arial" w:cs="Arial"/>
          <w:sz w:val="22"/>
          <w:szCs w:val="22"/>
        </w:rPr>
        <w:t>upzp</w:t>
      </w:r>
      <w:proofErr w:type="spellEnd"/>
      <w:r w:rsidRPr="003E2AC6">
        <w:rPr>
          <w:rFonts w:ascii="Arial" w:hAnsi="Arial" w:cs="Arial"/>
          <w:sz w:val="22"/>
          <w:szCs w:val="22"/>
        </w:rPr>
        <w:t>, na przedłużenie terminu związania ofertą</w:t>
      </w:r>
    </w:p>
    <w:p w:rsidR="00773117" w:rsidRPr="003E2AC6" w:rsidRDefault="00773117" w:rsidP="005A084F">
      <w:pPr>
        <w:jc w:val="both"/>
        <w:rPr>
          <w:rFonts w:ascii="Arial" w:hAnsi="Arial" w:cs="Arial"/>
          <w:sz w:val="22"/>
          <w:szCs w:val="22"/>
        </w:rPr>
      </w:pPr>
      <w:r w:rsidRPr="003E2AC6">
        <w:rPr>
          <w:rFonts w:ascii="Arial" w:hAnsi="Arial" w:cs="Arial"/>
          <w:sz w:val="22"/>
          <w:szCs w:val="22"/>
        </w:rPr>
        <w:t>- jej przyjęcie naruszałoby bezpieczeństwo publiczne lub istotny interes bezpieczeństwa państwa, a tego bezpieczeństwa lub interesu nie można zagwarantować w inny sposób</w:t>
      </w:r>
    </w:p>
    <w:p w:rsidR="00773117" w:rsidRPr="003E2AC6" w:rsidRDefault="00773117" w:rsidP="005A084F">
      <w:pPr>
        <w:jc w:val="both"/>
        <w:rPr>
          <w:rFonts w:ascii="Arial" w:hAnsi="Arial" w:cs="Arial"/>
          <w:sz w:val="22"/>
          <w:szCs w:val="22"/>
        </w:rPr>
      </w:pPr>
      <w:r w:rsidRPr="003E2AC6">
        <w:rPr>
          <w:rFonts w:ascii="Arial" w:hAnsi="Arial" w:cs="Arial"/>
          <w:sz w:val="22"/>
          <w:szCs w:val="22"/>
        </w:rPr>
        <w:t>- jest nieważna na podstawie odrębnych przepisów</w:t>
      </w:r>
    </w:p>
    <w:p w:rsidR="00773117" w:rsidRPr="003E2AC6" w:rsidRDefault="00773117" w:rsidP="00773117">
      <w:pPr>
        <w:jc w:val="both"/>
        <w:rPr>
          <w:rFonts w:ascii="Arial" w:hAnsi="Arial" w:cs="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1F63EC" w:rsidRPr="003E2AC6" w:rsidTr="00853520">
        <w:trPr>
          <w:trHeight w:val="135"/>
        </w:trPr>
        <w:tc>
          <w:tcPr>
            <w:tcW w:w="6379" w:type="dxa"/>
          </w:tcPr>
          <w:p w:rsidR="00773117" w:rsidRPr="003E2AC6" w:rsidRDefault="00773117" w:rsidP="002B5092">
            <w:pPr>
              <w:pStyle w:val="Tekstpodstawowy"/>
              <w:spacing w:after="0"/>
              <w:ind w:left="187"/>
              <w:jc w:val="both"/>
              <w:rPr>
                <w:rFonts w:ascii="Arial" w:hAnsi="Arial" w:cs="Arial"/>
                <w:b/>
                <w:sz w:val="22"/>
                <w:szCs w:val="24"/>
              </w:rPr>
            </w:pPr>
            <w:r w:rsidRPr="003E2AC6">
              <w:rPr>
                <w:rFonts w:ascii="Arial" w:hAnsi="Arial" w:cs="Arial"/>
                <w:b/>
                <w:sz w:val="22"/>
                <w:szCs w:val="24"/>
              </w:rPr>
              <w:t>XI</w:t>
            </w:r>
            <w:r w:rsidR="002B5092" w:rsidRPr="003E2AC6">
              <w:rPr>
                <w:rFonts w:ascii="Arial" w:hAnsi="Arial" w:cs="Arial"/>
                <w:b/>
                <w:sz w:val="22"/>
                <w:szCs w:val="24"/>
              </w:rPr>
              <w:t>V</w:t>
            </w:r>
            <w:r w:rsidRPr="003E2AC6">
              <w:rPr>
                <w:rFonts w:ascii="Arial" w:hAnsi="Arial" w:cs="Arial"/>
                <w:b/>
                <w:sz w:val="22"/>
                <w:szCs w:val="24"/>
              </w:rPr>
              <w:t>. OPIS SPOSOBU OBLICZENIA CENY OFERTY</w:t>
            </w:r>
          </w:p>
        </w:tc>
      </w:tr>
    </w:tbl>
    <w:p w:rsidR="00773117" w:rsidRPr="003E2AC6" w:rsidRDefault="00773117" w:rsidP="00773117">
      <w:pPr>
        <w:pStyle w:val="Tekstpodstawowy"/>
        <w:spacing w:after="0"/>
        <w:jc w:val="both"/>
        <w:rPr>
          <w:rFonts w:ascii="Arial" w:hAnsi="Arial" w:cs="Arial"/>
          <w:sz w:val="22"/>
          <w:szCs w:val="24"/>
        </w:rPr>
      </w:pPr>
    </w:p>
    <w:p w:rsidR="00013DD7" w:rsidRPr="003E2AC6" w:rsidRDefault="00773117" w:rsidP="00013DD7">
      <w:pPr>
        <w:pStyle w:val="Tekstpodstawowy"/>
        <w:spacing w:after="0"/>
        <w:ind w:firstLine="426"/>
        <w:jc w:val="both"/>
        <w:rPr>
          <w:rFonts w:ascii="Arial" w:hAnsi="Arial" w:cs="Arial"/>
          <w:sz w:val="22"/>
          <w:szCs w:val="22"/>
        </w:rPr>
      </w:pPr>
      <w:r w:rsidRPr="003E2AC6">
        <w:rPr>
          <w:rFonts w:ascii="Arial" w:hAnsi="Arial" w:cs="Arial"/>
          <w:sz w:val="22"/>
          <w:szCs w:val="22"/>
        </w:rPr>
        <w:t>1</w:t>
      </w:r>
      <w:r w:rsidR="002B5092" w:rsidRPr="003E2AC6">
        <w:rPr>
          <w:rFonts w:ascii="Arial" w:hAnsi="Arial" w:cs="Arial"/>
          <w:sz w:val="22"/>
          <w:szCs w:val="22"/>
        </w:rPr>
        <w:t>4</w:t>
      </w:r>
      <w:r w:rsidRPr="003E2AC6">
        <w:rPr>
          <w:rFonts w:ascii="Arial" w:hAnsi="Arial" w:cs="Arial"/>
          <w:sz w:val="22"/>
          <w:szCs w:val="22"/>
        </w:rPr>
        <w:t xml:space="preserve">.1 </w:t>
      </w:r>
      <w:r w:rsidR="004D0320" w:rsidRPr="003E2AC6">
        <w:rPr>
          <w:rFonts w:ascii="Arial" w:hAnsi="Arial" w:cs="Arial"/>
          <w:sz w:val="22"/>
          <w:szCs w:val="22"/>
        </w:rPr>
        <w:t>Cena o</w:t>
      </w:r>
      <w:r w:rsidRPr="003E2AC6">
        <w:rPr>
          <w:rFonts w:ascii="Arial" w:hAnsi="Arial" w:cs="Arial"/>
          <w:sz w:val="22"/>
          <w:szCs w:val="22"/>
        </w:rPr>
        <w:t>fert</w:t>
      </w:r>
      <w:r w:rsidR="004D0320" w:rsidRPr="003E2AC6">
        <w:rPr>
          <w:rFonts w:ascii="Arial" w:hAnsi="Arial" w:cs="Arial"/>
          <w:sz w:val="22"/>
          <w:szCs w:val="22"/>
        </w:rPr>
        <w:t>y</w:t>
      </w:r>
      <w:r w:rsidRPr="003E2AC6">
        <w:rPr>
          <w:rFonts w:ascii="Arial" w:hAnsi="Arial" w:cs="Arial"/>
          <w:sz w:val="22"/>
          <w:szCs w:val="22"/>
        </w:rPr>
        <w:t xml:space="preserve"> musi obejmować całość zamówienia</w:t>
      </w:r>
      <w:r w:rsidR="00D0573C" w:rsidRPr="003E2AC6">
        <w:rPr>
          <w:rFonts w:ascii="Arial" w:hAnsi="Arial" w:cs="Arial"/>
          <w:sz w:val="22"/>
          <w:szCs w:val="22"/>
        </w:rPr>
        <w:t xml:space="preserve"> </w:t>
      </w:r>
      <w:r w:rsidR="007E0251" w:rsidRPr="003E2AC6">
        <w:rPr>
          <w:rFonts w:ascii="Arial" w:hAnsi="Arial" w:cs="Arial"/>
          <w:sz w:val="22"/>
          <w:szCs w:val="22"/>
        </w:rPr>
        <w:t xml:space="preserve">- Zadanie </w:t>
      </w:r>
      <w:r w:rsidR="001C7353" w:rsidRPr="003E2AC6">
        <w:rPr>
          <w:rFonts w:ascii="Arial" w:hAnsi="Arial" w:cs="Arial"/>
          <w:sz w:val="22"/>
          <w:szCs w:val="22"/>
        </w:rPr>
        <w:t>2</w:t>
      </w:r>
      <w:r w:rsidR="007E0251" w:rsidRPr="003E2AC6">
        <w:rPr>
          <w:rFonts w:ascii="Arial" w:hAnsi="Arial" w:cs="Arial"/>
          <w:sz w:val="22"/>
          <w:szCs w:val="22"/>
        </w:rPr>
        <w:t xml:space="preserve">. </w:t>
      </w:r>
    </w:p>
    <w:p w:rsidR="00CB156D" w:rsidRPr="003E2AC6" w:rsidRDefault="00013DD7" w:rsidP="005C4EB1">
      <w:pPr>
        <w:pStyle w:val="Tekstpodstawowy"/>
        <w:ind w:firstLine="426"/>
        <w:jc w:val="both"/>
        <w:rPr>
          <w:rFonts w:ascii="Arial" w:hAnsi="Arial" w:cs="Arial"/>
          <w:sz w:val="22"/>
          <w:szCs w:val="22"/>
        </w:rPr>
      </w:pPr>
      <w:r w:rsidRPr="003E2AC6">
        <w:rPr>
          <w:rFonts w:ascii="Arial" w:hAnsi="Arial" w:cs="Arial"/>
          <w:sz w:val="22"/>
          <w:szCs w:val="22"/>
        </w:rPr>
        <w:t xml:space="preserve">14.2 </w:t>
      </w:r>
      <w:r w:rsidR="00CB156D" w:rsidRPr="003E2AC6">
        <w:rPr>
          <w:rFonts w:ascii="Arial" w:hAnsi="Arial" w:cs="Arial"/>
          <w:sz w:val="22"/>
          <w:szCs w:val="22"/>
        </w:rPr>
        <w:t>Podstaw</w:t>
      </w:r>
      <w:r w:rsidR="00CB156D" w:rsidRPr="003E2AC6">
        <w:rPr>
          <w:rFonts w:ascii="Arial" w:eastAsia="TimesNewRoman" w:hAnsi="Arial" w:cs="Arial"/>
          <w:sz w:val="22"/>
          <w:szCs w:val="22"/>
        </w:rPr>
        <w:t xml:space="preserve">ą </w:t>
      </w:r>
      <w:r w:rsidR="00CB156D" w:rsidRPr="003E2AC6">
        <w:rPr>
          <w:rFonts w:ascii="Arial" w:hAnsi="Arial" w:cs="Arial"/>
          <w:sz w:val="22"/>
          <w:szCs w:val="22"/>
        </w:rPr>
        <w:t>wyceny usług ma by</w:t>
      </w:r>
      <w:r w:rsidR="00CB156D" w:rsidRPr="003E2AC6">
        <w:rPr>
          <w:rFonts w:ascii="Arial" w:eastAsia="TimesNewRoman" w:hAnsi="Arial" w:cs="Arial"/>
          <w:sz w:val="22"/>
          <w:szCs w:val="22"/>
        </w:rPr>
        <w:t xml:space="preserve">ć </w:t>
      </w:r>
      <w:r w:rsidR="00CB156D" w:rsidRPr="003E2AC6">
        <w:rPr>
          <w:rFonts w:ascii="Arial" w:hAnsi="Arial" w:cs="Arial"/>
          <w:sz w:val="22"/>
          <w:szCs w:val="22"/>
        </w:rPr>
        <w:t>własna, oparta na rachunku ekonomicznym kalkulacja, zawierająca wszelkie koszty niezbędne do zrealizowania całego zamówienia zgodnie z obowiązującymi przepisami, podatki i opłaty, zysk Wykonawcy oraz wszystkie inne koszty wynikłe w trakcie realizacji przedmiotu zamówienia min:</w:t>
      </w:r>
      <w:r w:rsidR="003D2915" w:rsidRPr="003E2AC6">
        <w:rPr>
          <w:rFonts w:ascii="Arial" w:hAnsi="Arial" w:cs="Arial"/>
          <w:sz w:val="22"/>
          <w:szCs w:val="22"/>
        </w:rPr>
        <w:t xml:space="preserve"> </w:t>
      </w:r>
      <w:r w:rsidR="005C4EB1" w:rsidRPr="003E2AC6">
        <w:rPr>
          <w:rFonts w:ascii="Arial" w:hAnsi="Arial" w:cs="Arial"/>
          <w:sz w:val="22"/>
          <w:szCs w:val="22"/>
        </w:rPr>
        <w:t xml:space="preserve">koszty transportu pojazdu do miejsca naprawy, koszty części zamiennych, </w:t>
      </w:r>
      <w:r w:rsidR="008B64AE" w:rsidRPr="003E2AC6">
        <w:rPr>
          <w:rFonts w:ascii="Arial" w:hAnsi="Arial" w:cs="Arial"/>
          <w:sz w:val="22"/>
          <w:szCs w:val="22"/>
        </w:rPr>
        <w:t>demontażu szkieletu i pozostałości uszkodzonej zabudowy</w:t>
      </w:r>
      <w:r w:rsidR="00B618F8" w:rsidRPr="003E2AC6">
        <w:rPr>
          <w:rFonts w:ascii="Arial" w:hAnsi="Arial" w:cs="Arial"/>
          <w:sz w:val="22"/>
          <w:szCs w:val="22"/>
        </w:rPr>
        <w:t>,</w:t>
      </w:r>
      <w:r w:rsidR="008B64AE" w:rsidRPr="003E2AC6">
        <w:rPr>
          <w:rFonts w:ascii="Arial" w:hAnsi="Arial" w:cs="Arial"/>
          <w:sz w:val="22"/>
          <w:szCs w:val="22"/>
        </w:rPr>
        <w:t xml:space="preserve"> wykonania szkieletu, półek, montażu żaluzji, </w:t>
      </w:r>
      <w:r w:rsidR="007C1999" w:rsidRPr="003E2AC6">
        <w:rPr>
          <w:rFonts w:ascii="Arial" w:hAnsi="Arial" w:cs="Arial"/>
          <w:sz w:val="22"/>
          <w:szCs w:val="22"/>
        </w:rPr>
        <w:t xml:space="preserve">wykonania </w:t>
      </w:r>
      <w:r w:rsidR="008B64AE" w:rsidRPr="003E2AC6">
        <w:rPr>
          <w:rFonts w:ascii="Arial" w:hAnsi="Arial" w:cs="Arial"/>
          <w:sz w:val="22"/>
          <w:szCs w:val="22"/>
        </w:rPr>
        <w:t>oświetlenia</w:t>
      </w:r>
      <w:r w:rsidR="007C1999" w:rsidRPr="003E2AC6">
        <w:rPr>
          <w:rFonts w:ascii="Arial" w:hAnsi="Arial" w:cs="Arial"/>
          <w:sz w:val="22"/>
          <w:szCs w:val="22"/>
        </w:rPr>
        <w:t xml:space="preserve"> LED</w:t>
      </w:r>
      <w:r w:rsidR="008B64AE" w:rsidRPr="003E2AC6">
        <w:rPr>
          <w:rFonts w:ascii="Arial" w:hAnsi="Arial" w:cs="Arial"/>
          <w:sz w:val="22"/>
          <w:szCs w:val="22"/>
        </w:rPr>
        <w:t xml:space="preserve"> pola pracy, </w:t>
      </w:r>
      <w:r w:rsidR="007C1999" w:rsidRPr="003E2AC6">
        <w:rPr>
          <w:rFonts w:ascii="Arial" w:hAnsi="Arial" w:cs="Arial"/>
          <w:sz w:val="22"/>
          <w:szCs w:val="22"/>
        </w:rPr>
        <w:t xml:space="preserve">wykonania </w:t>
      </w:r>
      <w:r w:rsidR="008B64AE" w:rsidRPr="003E2AC6">
        <w:rPr>
          <w:rFonts w:ascii="Arial" w:hAnsi="Arial" w:cs="Arial"/>
          <w:sz w:val="22"/>
          <w:szCs w:val="22"/>
        </w:rPr>
        <w:t>oświetlenia</w:t>
      </w:r>
      <w:r w:rsidR="007C1999" w:rsidRPr="003E2AC6">
        <w:rPr>
          <w:rFonts w:ascii="Arial" w:hAnsi="Arial" w:cs="Arial"/>
          <w:sz w:val="22"/>
          <w:szCs w:val="22"/>
        </w:rPr>
        <w:t xml:space="preserve"> LED</w:t>
      </w:r>
      <w:r w:rsidR="008B64AE" w:rsidRPr="003E2AC6">
        <w:rPr>
          <w:rFonts w:ascii="Arial" w:hAnsi="Arial" w:cs="Arial"/>
          <w:sz w:val="22"/>
          <w:szCs w:val="22"/>
        </w:rPr>
        <w:t xml:space="preserve"> skrytek</w:t>
      </w:r>
      <w:r w:rsidR="007C1999" w:rsidRPr="003E2AC6">
        <w:rPr>
          <w:rFonts w:ascii="Arial" w:hAnsi="Arial" w:cs="Arial"/>
          <w:sz w:val="22"/>
          <w:szCs w:val="22"/>
        </w:rPr>
        <w:t xml:space="preserve"> </w:t>
      </w:r>
      <w:r w:rsidR="008B64AE" w:rsidRPr="003E2AC6">
        <w:rPr>
          <w:rFonts w:ascii="Arial" w:hAnsi="Arial" w:cs="Arial"/>
          <w:sz w:val="22"/>
          <w:szCs w:val="22"/>
        </w:rPr>
        <w:t xml:space="preserve">, </w:t>
      </w:r>
      <w:r w:rsidR="007C1999" w:rsidRPr="003E2AC6">
        <w:rPr>
          <w:rFonts w:ascii="Arial" w:hAnsi="Arial" w:cs="Arial"/>
          <w:sz w:val="22"/>
          <w:szCs w:val="22"/>
        </w:rPr>
        <w:t xml:space="preserve">wykonania </w:t>
      </w:r>
      <w:r w:rsidR="008B64AE" w:rsidRPr="003E2AC6">
        <w:rPr>
          <w:rFonts w:ascii="Arial" w:hAnsi="Arial" w:cs="Arial"/>
          <w:sz w:val="22"/>
          <w:szCs w:val="22"/>
        </w:rPr>
        <w:t>świateł błyskowych</w:t>
      </w:r>
      <w:r w:rsidR="007C1999" w:rsidRPr="003E2AC6">
        <w:rPr>
          <w:rFonts w:ascii="Arial" w:hAnsi="Arial" w:cs="Arial"/>
          <w:sz w:val="22"/>
          <w:szCs w:val="22"/>
        </w:rPr>
        <w:t xml:space="preserve"> LED</w:t>
      </w:r>
      <w:r w:rsidR="008B64AE" w:rsidRPr="003E2AC6">
        <w:rPr>
          <w:rFonts w:ascii="Arial" w:hAnsi="Arial" w:cs="Arial"/>
          <w:sz w:val="22"/>
          <w:szCs w:val="22"/>
        </w:rPr>
        <w:t>, fali świetlnej</w:t>
      </w:r>
      <w:r w:rsidR="007C1999" w:rsidRPr="003E2AC6">
        <w:rPr>
          <w:rFonts w:ascii="Arial" w:hAnsi="Arial" w:cs="Arial"/>
          <w:sz w:val="22"/>
          <w:szCs w:val="22"/>
        </w:rPr>
        <w:t xml:space="preserve"> LED</w:t>
      </w:r>
      <w:r w:rsidR="008B64AE" w:rsidRPr="003E2AC6">
        <w:rPr>
          <w:rFonts w:ascii="Arial" w:hAnsi="Arial" w:cs="Arial"/>
          <w:sz w:val="22"/>
          <w:szCs w:val="22"/>
        </w:rPr>
        <w:t>, świateł ostrzegawczych pomarańczowych</w:t>
      </w:r>
      <w:r w:rsidR="007C1999" w:rsidRPr="003E2AC6">
        <w:rPr>
          <w:rFonts w:ascii="Arial" w:hAnsi="Arial" w:cs="Arial"/>
          <w:sz w:val="22"/>
          <w:szCs w:val="22"/>
        </w:rPr>
        <w:t xml:space="preserve"> LED</w:t>
      </w:r>
      <w:r w:rsidR="008B64AE" w:rsidRPr="003E2AC6">
        <w:rPr>
          <w:rFonts w:ascii="Arial" w:hAnsi="Arial" w:cs="Arial"/>
          <w:sz w:val="22"/>
          <w:szCs w:val="22"/>
        </w:rPr>
        <w:t>, powłok lakierniczych</w:t>
      </w:r>
      <w:r w:rsidR="007C1999" w:rsidRPr="003E2AC6">
        <w:rPr>
          <w:rFonts w:ascii="Arial" w:hAnsi="Arial" w:cs="Arial"/>
          <w:sz w:val="22"/>
          <w:szCs w:val="22"/>
        </w:rPr>
        <w:t xml:space="preserve"> w kolorze RAL3000</w:t>
      </w:r>
      <w:r w:rsidR="008B64AE" w:rsidRPr="003E2AC6">
        <w:rPr>
          <w:rFonts w:ascii="Arial" w:hAnsi="Arial" w:cs="Arial"/>
          <w:sz w:val="22"/>
          <w:szCs w:val="22"/>
        </w:rPr>
        <w:t xml:space="preserve">, wykonania </w:t>
      </w:r>
      <w:r w:rsidR="001F63EC" w:rsidRPr="003E2AC6">
        <w:rPr>
          <w:rFonts w:ascii="Arial" w:hAnsi="Arial" w:cs="Arial"/>
          <w:sz w:val="22"/>
          <w:szCs w:val="22"/>
        </w:rPr>
        <w:t xml:space="preserve">podestu roboczego i </w:t>
      </w:r>
      <w:r w:rsidR="008B64AE" w:rsidRPr="003E2AC6">
        <w:rPr>
          <w:rFonts w:ascii="Arial" w:hAnsi="Arial" w:cs="Arial"/>
          <w:sz w:val="22"/>
          <w:szCs w:val="22"/>
        </w:rPr>
        <w:t>skrzy</w:t>
      </w:r>
      <w:r w:rsidR="001F63EC" w:rsidRPr="003E2AC6">
        <w:rPr>
          <w:rFonts w:ascii="Arial" w:hAnsi="Arial" w:cs="Arial"/>
          <w:sz w:val="22"/>
          <w:szCs w:val="22"/>
        </w:rPr>
        <w:t>ni</w:t>
      </w:r>
      <w:r w:rsidR="008B64AE" w:rsidRPr="003E2AC6">
        <w:rPr>
          <w:rFonts w:ascii="Arial" w:hAnsi="Arial" w:cs="Arial"/>
          <w:sz w:val="22"/>
          <w:szCs w:val="22"/>
        </w:rPr>
        <w:t xml:space="preserve"> na dachu pojazdu</w:t>
      </w:r>
      <w:r w:rsidR="007C1999" w:rsidRPr="003E2AC6">
        <w:rPr>
          <w:rFonts w:ascii="Arial" w:hAnsi="Arial" w:cs="Arial"/>
          <w:sz w:val="22"/>
          <w:szCs w:val="22"/>
        </w:rPr>
        <w:t xml:space="preserve"> z blachy aluminiowej ryflowanej</w:t>
      </w:r>
      <w:r w:rsidR="008B64AE" w:rsidRPr="003E2AC6">
        <w:rPr>
          <w:rFonts w:ascii="Arial" w:hAnsi="Arial" w:cs="Arial"/>
          <w:sz w:val="22"/>
          <w:szCs w:val="22"/>
        </w:rPr>
        <w:t xml:space="preserve">, montażu sprzętu pożarniczego dostarczonego przez Zamawiającego </w:t>
      </w:r>
      <w:r w:rsidR="005C4EB1" w:rsidRPr="003E2AC6">
        <w:rPr>
          <w:rFonts w:ascii="Arial" w:hAnsi="Arial" w:cs="Arial"/>
          <w:sz w:val="22"/>
          <w:szCs w:val="22"/>
        </w:rPr>
        <w:t xml:space="preserve"> </w:t>
      </w:r>
      <w:r w:rsidR="003D2915" w:rsidRPr="003E2AC6">
        <w:rPr>
          <w:rFonts w:ascii="Arial" w:hAnsi="Arial" w:cs="Arial"/>
          <w:sz w:val="22"/>
          <w:szCs w:val="22"/>
        </w:rPr>
        <w:t>oraz wszystkie inne koszty niezbędne do osiągnięcia rezultatu umowy.</w:t>
      </w:r>
    </w:p>
    <w:p w:rsidR="00FF011A" w:rsidRPr="003E2AC6" w:rsidRDefault="00102D69" w:rsidP="00CB156D">
      <w:pPr>
        <w:pStyle w:val="Tekstpodstawowy"/>
        <w:spacing w:after="0"/>
        <w:ind w:firstLine="426"/>
        <w:jc w:val="both"/>
        <w:rPr>
          <w:rFonts w:ascii="Arial" w:hAnsi="Arial" w:cs="Arial"/>
          <w:sz w:val="22"/>
          <w:szCs w:val="22"/>
        </w:rPr>
      </w:pPr>
      <w:r w:rsidRPr="003E2AC6">
        <w:rPr>
          <w:rFonts w:ascii="Arial" w:eastAsia="TimesNewRomanPSMT" w:hAnsi="Arial" w:cs="Arial"/>
          <w:sz w:val="22"/>
          <w:szCs w:val="22"/>
        </w:rPr>
        <w:t>14.3</w:t>
      </w:r>
      <w:r w:rsidR="00CB156D" w:rsidRPr="003E2AC6">
        <w:rPr>
          <w:rFonts w:ascii="Arial" w:hAnsi="Arial" w:cs="Arial"/>
          <w:sz w:val="22"/>
          <w:szCs w:val="22"/>
        </w:rPr>
        <w:t xml:space="preserve">. </w:t>
      </w:r>
      <w:r w:rsidR="00FF011A" w:rsidRPr="003E2AC6">
        <w:rPr>
          <w:rFonts w:ascii="Arial" w:hAnsi="Arial" w:cs="Arial"/>
          <w:sz w:val="22"/>
          <w:szCs w:val="22"/>
        </w:rPr>
        <w:t xml:space="preserve">W formularzu ofertowym należy podać cenę </w:t>
      </w:r>
      <w:r w:rsidR="007E0251" w:rsidRPr="003E2AC6">
        <w:rPr>
          <w:rFonts w:ascii="Arial" w:hAnsi="Arial" w:cs="Arial"/>
          <w:sz w:val="22"/>
          <w:szCs w:val="22"/>
        </w:rPr>
        <w:t>netto</w:t>
      </w:r>
      <w:r w:rsidR="00FF011A" w:rsidRPr="003E2AC6">
        <w:rPr>
          <w:rFonts w:ascii="Arial" w:hAnsi="Arial" w:cs="Arial"/>
          <w:sz w:val="22"/>
          <w:szCs w:val="22"/>
        </w:rPr>
        <w:t xml:space="preserve">, stawkę podatku  </w:t>
      </w:r>
      <w:r w:rsidR="00FF011A" w:rsidRPr="003E2AC6">
        <w:rPr>
          <w:rFonts w:ascii="Arial" w:hAnsi="Arial" w:cs="Arial"/>
          <w:iCs/>
          <w:sz w:val="22"/>
          <w:szCs w:val="22"/>
        </w:rPr>
        <w:t>VAT</w:t>
      </w:r>
      <w:r w:rsidR="00CE689E" w:rsidRPr="003E2AC6">
        <w:rPr>
          <w:rFonts w:ascii="Arial" w:hAnsi="Arial" w:cs="Arial"/>
          <w:iCs/>
          <w:sz w:val="22"/>
          <w:szCs w:val="22"/>
        </w:rPr>
        <w:t xml:space="preserve"> oraz cenę oferty brutto</w:t>
      </w:r>
      <w:r w:rsidR="007E0251" w:rsidRPr="003E2AC6">
        <w:rPr>
          <w:rFonts w:ascii="Arial" w:hAnsi="Arial" w:cs="Arial"/>
          <w:iCs/>
          <w:sz w:val="22"/>
          <w:szCs w:val="22"/>
        </w:rPr>
        <w:t xml:space="preserve">. </w:t>
      </w:r>
    </w:p>
    <w:p w:rsidR="005E712E" w:rsidRPr="003E2AC6" w:rsidRDefault="00CB156D" w:rsidP="005E712E">
      <w:pPr>
        <w:pStyle w:val="Tekstpodstawowy"/>
        <w:spacing w:after="0"/>
        <w:ind w:firstLine="426"/>
        <w:jc w:val="both"/>
        <w:rPr>
          <w:rFonts w:ascii="Arial" w:hAnsi="Arial" w:cs="Arial"/>
          <w:sz w:val="22"/>
          <w:szCs w:val="22"/>
          <w:lang w:eastAsia="ar-SA"/>
        </w:rPr>
      </w:pPr>
      <w:r w:rsidRPr="003E2AC6">
        <w:rPr>
          <w:rFonts w:ascii="Arial" w:hAnsi="Arial" w:cs="Arial"/>
          <w:sz w:val="22"/>
          <w:szCs w:val="22"/>
          <w:lang w:eastAsia="ar-SA"/>
        </w:rPr>
        <w:t>14.</w:t>
      </w:r>
      <w:r w:rsidR="007E0251" w:rsidRPr="003E2AC6">
        <w:rPr>
          <w:rFonts w:ascii="Arial" w:hAnsi="Arial" w:cs="Arial"/>
          <w:sz w:val="22"/>
          <w:szCs w:val="22"/>
          <w:lang w:eastAsia="ar-SA"/>
        </w:rPr>
        <w:t>4</w:t>
      </w:r>
      <w:r w:rsidRPr="003E2AC6">
        <w:rPr>
          <w:rFonts w:ascii="Arial" w:hAnsi="Arial" w:cs="Arial"/>
          <w:sz w:val="22"/>
          <w:szCs w:val="22"/>
          <w:lang w:eastAsia="ar-SA"/>
        </w:rPr>
        <w:t xml:space="preserve">  Cena oferty musi być podana w złotych polskich (PLN) cyfrowo i słownie, do dwóch miejsc po przecinku. </w:t>
      </w:r>
      <w:r w:rsidR="005E712E" w:rsidRPr="003E2AC6">
        <w:rPr>
          <w:rFonts w:ascii="Arial" w:hAnsi="Arial" w:cs="Arial"/>
          <w:sz w:val="22"/>
          <w:szCs w:val="22"/>
        </w:rPr>
        <w:t>W przypadku rozbieżności przedstawionych cen, cena wyrażona liczbami jest wiążąca.</w:t>
      </w:r>
    </w:p>
    <w:p w:rsidR="0000402A" w:rsidRPr="003E2AC6" w:rsidRDefault="00013DD7" w:rsidP="0000402A">
      <w:pPr>
        <w:pStyle w:val="Tekstpodstawowy"/>
        <w:spacing w:after="0"/>
        <w:ind w:firstLine="426"/>
        <w:jc w:val="both"/>
        <w:rPr>
          <w:rFonts w:ascii="Arial" w:hAnsi="Arial" w:cs="Arial"/>
          <w:sz w:val="22"/>
          <w:szCs w:val="22"/>
          <w:lang w:eastAsia="ar-SA"/>
        </w:rPr>
      </w:pPr>
      <w:r w:rsidRPr="003E2AC6">
        <w:rPr>
          <w:rFonts w:ascii="Arial" w:hAnsi="Arial" w:cs="Arial"/>
          <w:sz w:val="22"/>
          <w:szCs w:val="22"/>
          <w:lang w:eastAsia="ar-SA"/>
        </w:rPr>
        <w:t>14.</w:t>
      </w:r>
      <w:r w:rsidR="007E0251" w:rsidRPr="003E2AC6">
        <w:rPr>
          <w:rFonts w:ascii="Arial" w:hAnsi="Arial" w:cs="Arial"/>
          <w:sz w:val="22"/>
          <w:szCs w:val="22"/>
          <w:lang w:eastAsia="ar-SA"/>
        </w:rPr>
        <w:t>5</w:t>
      </w:r>
      <w:r w:rsidR="00EA0C65" w:rsidRPr="003E2AC6">
        <w:rPr>
          <w:rFonts w:ascii="Arial" w:hAnsi="Arial" w:cs="Arial"/>
          <w:sz w:val="22"/>
          <w:szCs w:val="22"/>
        </w:rPr>
        <w:t xml:space="preserve"> </w:t>
      </w:r>
      <w:r w:rsidR="00EA0C65" w:rsidRPr="003E2AC6">
        <w:rPr>
          <w:rFonts w:ascii="Arial" w:hAnsi="Arial" w:cs="Arial"/>
          <w:sz w:val="22"/>
          <w:szCs w:val="22"/>
          <w:lang w:eastAsia="ar-SA"/>
        </w:rPr>
        <w:t xml:space="preserve">Prawidłowe ustalenie stawki podatku VAT leży po stronie Wykonawcy. Należy przyjąć obowiązującą stawkę podatku VAT, zgodnie z ustawą z dnia 11 marca 2004 r. o podatku od towarów i usług </w:t>
      </w:r>
      <w:r w:rsidR="00EA0C65" w:rsidRPr="003E2AC6">
        <w:rPr>
          <w:rFonts w:ascii="Arial" w:hAnsi="Arial" w:cs="Arial"/>
          <w:sz w:val="22"/>
          <w:szCs w:val="22"/>
        </w:rPr>
        <w:t>(</w:t>
      </w:r>
      <w:r w:rsidR="0015546A" w:rsidRPr="003E2AC6">
        <w:rPr>
          <w:rFonts w:ascii="Arial" w:hAnsi="Arial" w:cs="Arial"/>
          <w:sz w:val="22"/>
          <w:szCs w:val="22"/>
        </w:rPr>
        <w:t xml:space="preserve">Dz.U.2018.2174 </w:t>
      </w:r>
      <w:proofErr w:type="spellStart"/>
      <w:r w:rsidR="0015546A" w:rsidRPr="003E2AC6">
        <w:rPr>
          <w:rFonts w:ascii="Arial" w:hAnsi="Arial" w:cs="Arial"/>
          <w:sz w:val="22"/>
          <w:szCs w:val="22"/>
        </w:rPr>
        <w:t>t.j</w:t>
      </w:r>
      <w:proofErr w:type="spellEnd"/>
      <w:r w:rsidR="0015546A" w:rsidRPr="003E2AC6">
        <w:rPr>
          <w:rFonts w:ascii="Arial" w:hAnsi="Arial" w:cs="Arial"/>
          <w:sz w:val="22"/>
          <w:szCs w:val="22"/>
        </w:rPr>
        <w:t>. z dnia 2018.11.21</w:t>
      </w:r>
      <w:r w:rsidR="00EA0C65" w:rsidRPr="003E2AC6">
        <w:rPr>
          <w:rFonts w:ascii="Arial" w:hAnsi="Arial" w:cs="Arial"/>
          <w:sz w:val="22"/>
          <w:szCs w:val="22"/>
        </w:rPr>
        <w:t>)</w:t>
      </w:r>
      <w:r w:rsidR="00EA0C65" w:rsidRPr="003E2AC6">
        <w:rPr>
          <w:rFonts w:ascii="Arial" w:hAnsi="Arial" w:cs="Arial"/>
          <w:sz w:val="22"/>
          <w:szCs w:val="22"/>
          <w:lang w:eastAsia="ar-SA"/>
        </w:rPr>
        <w:t>.</w:t>
      </w:r>
    </w:p>
    <w:p w:rsidR="00EA0C65" w:rsidRPr="003E2AC6" w:rsidRDefault="0000402A" w:rsidP="0000402A">
      <w:pPr>
        <w:pStyle w:val="Tekstpodstawowy"/>
        <w:spacing w:after="0"/>
        <w:ind w:firstLine="426"/>
        <w:jc w:val="both"/>
        <w:rPr>
          <w:rFonts w:ascii="Arial" w:hAnsi="Arial" w:cs="Arial"/>
          <w:sz w:val="22"/>
          <w:szCs w:val="22"/>
        </w:rPr>
      </w:pPr>
      <w:r w:rsidRPr="003E2AC6">
        <w:rPr>
          <w:rFonts w:ascii="Arial" w:hAnsi="Arial" w:cs="Arial"/>
          <w:sz w:val="22"/>
          <w:szCs w:val="22"/>
          <w:lang w:eastAsia="ar-SA"/>
        </w:rPr>
        <w:t>14.</w:t>
      </w:r>
      <w:r w:rsidR="007E0251" w:rsidRPr="003E2AC6">
        <w:rPr>
          <w:rFonts w:ascii="Arial" w:hAnsi="Arial" w:cs="Arial"/>
          <w:sz w:val="22"/>
          <w:szCs w:val="22"/>
          <w:lang w:eastAsia="ar-SA"/>
        </w:rPr>
        <w:t>6</w:t>
      </w:r>
      <w:r w:rsidRPr="003E2AC6">
        <w:rPr>
          <w:rFonts w:ascii="Arial" w:hAnsi="Arial" w:cs="Arial"/>
          <w:sz w:val="22"/>
          <w:szCs w:val="22"/>
          <w:lang w:eastAsia="ar-SA"/>
        </w:rPr>
        <w:t xml:space="preserve"> </w:t>
      </w:r>
      <w:r w:rsidR="00EA0C65" w:rsidRPr="003E2AC6">
        <w:rPr>
          <w:rFonts w:ascii="Arial" w:hAnsi="Arial" w:cs="Arial"/>
          <w:sz w:val="22"/>
          <w:szCs w:val="22"/>
          <w:lang w:eastAsia="ar-SA"/>
        </w:rPr>
        <w:t xml:space="preserve">Skutki finansowe jakichkolwiek błędów obciążają Wykonawcę zamówienia. Wykonawca musi przewidzieć wszystkie okoliczności </w:t>
      </w:r>
      <w:r w:rsidR="0065029A" w:rsidRPr="003E2AC6">
        <w:rPr>
          <w:rFonts w:ascii="Arial" w:hAnsi="Arial" w:cs="Arial"/>
          <w:sz w:val="22"/>
          <w:szCs w:val="22"/>
          <w:lang w:eastAsia="ar-SA"/>
        </w:rPr>
        <w:t>mające wpływ na cenę zamówienia</w:t>
      </w:r>
      <w:r w:rsidR="0065029A" w:rsidRPr="003E2AC6">
        <w:rPr>
          <w:szCs w:val="24"/>
        </w:rPr>
        <w:t xml:space="preserve"> (</w:t>
      </w:r>
      <w:r w:rsidR="0065029A" w:rsidRPr="003E2AC6">
        <w:rPr>
          <w:rFonts w:ascii="Arial" w:hAnsi="Arial" w:cs="Arial"/>
          <w:sz w:val="22"/>
          <w:szCs w:val="24"/>
          <w:u w:val="single"/>
        </w:rPr>
        <w:t>z uwzględnieniem wszelkich kosztów to</w:t>
      </w:r>
      <w:r w:rsidR="00712146" w:rsidRPr="003E2AC6">
        <w:rPr>
          <w:rFonts w:ascii="Arial" w:hAnsi="Arial" w:cs="Arial"/>
          <w:sz w:val="22"/>
          <w:szCs w:val="24"/>
          <w:u w:val="single"/>
        </w:rPr>
        <w:t>warzyszącej tej usłudze</w:t>
      </w:r>
      <w:r w:rsidR="00EA0C65" w:rsidRPr="003E2AC6">
        <w:rPr>
          <w:rFonts w:ascii="Arial" w:hAnsi="Arial" w:cs="Arial"/>
          <w:sz w:val="22"/>
          <w:szCs w:val="22"/>
          <w:lang w:eastAsia="ar-SA"/>
        </w:rPr>
        <w:t>.</w:t>
      </w:r>
    </w:p>
    <w:p w:rsidR="0000402A" w:rsidRPr="003E2AC6" w:rsidRDefault="00773117" w:rsidP="0000402A">
      <w:pPr>
        <w:pStyle w:val="Tekstpodstawowy"/>
        <w:spacing w:after="0"/>
        <w:ind w:firstLine="284"/>
        <w:jc w:val="both"/>
        <w:rPr>
          <w:rFonts w:ascii="Arial" w:hAnsi="Arial" w:cs="Arial"/>
          <w:sz w:val="22"/>
          <w:szCs w:val="22"/>
        </w:rPr>
      </w:pPr>
      <w:r w:rsidRPr="003E2AC6">
        <w:rPr>
          <w:rFonts w:ascii="Arial" w:hAnsi="Arial" w:cs="Arial"/>
          <w:sz w:val="22"/>
          <w:szCs w:val="22"/>
        </w:rPr>
        <w:t xml:space="preserve">   1</w:t>
      </w:r>
      <w:r w:rsidR="005E1EDF" w:rsidRPr="003E2AC6">
        <w:rPr>
          <w:rFonts w:ascii="Arial" w:hAnsi="Arial" w:cs="Arial"/>
          <w:sz w:val="22"/>
          <w:szCs w:val="22"/>
        </w:rPr>
        <w:t>4</w:t>
      </w:r>
      <w:r w:rsidRPr="003E2AC6">
        <w:rPr>
          <w:rFonts w:ascii="Arial" w:hAnsi="Arial" w:cs="Arial"/>
          <w:sz w:val="22"/>
          <w:szCs w:val="22"/>
        </w:rPr>
        <w:t>.</w:t>
      </w:r>
      <w:r w:rsidR="00B34F49" w:rsidRPr="003E2AC6">
        <w:rPr>
          <w:rFonts w:ascii="Arial" w:hAnsi="Arial" w:cs="Arial"/>
          <w:sz w:val="22"/>
          <w:szCs w:val="22"/>
        </w:rPr>
        <w:t>7</w:t>
      </w:r>
      <w:r w:rsidR="002B7A4D" w:rsidRPr="003E2AC6">
        <w:rPr>
          <w:rFonts w:ascii="Arial" w:hAnsi="Arial" w:cs="Arial"/>
          <w:sz w:val="22"/>
          <w:szCs w:val="22"/>
        </w:rPr>
        <w:t xml:space="preserve"> </w:t>
      </w:r>
      <w:r w:rsidR="00E5625E" w:rsidRPr="003E2AC6">
        <w:rPr>
          <w:rFonts w:ascii="Arial" w:hAnsi="Arial" w:cs="Arial"/>
          <w:sz w:val="22"/>
          <w:szCs w:val="22"/>
        </w:rPr>
        <w:t xml:space="preserve">Wszystkie rozliczenia związane z realizacją zamówienia publicznego </w:t>
      </w:r>
      <w:r w:rsidRPr="003E2AC6">
        <w:rPr>
          <w:rFonts w:ascii="Arial" w:hAnsi="Arial" w:cs="Arial"/>
          <w:sz w:val="22"/>
          <w:szCs w:val="22"/>
        </w:rPr>
        <w:t>będą prowadzone w PLN.</w:t>
      </w:r>
    </w:p>
    <w:p w:rsidR="0000402A" w:rsidRPr="003E2AC6" w:rsidRDefault="0000402A" w:rsidP="0000402A">
      <w:pPr>
        <w:pStyle w:val="Tekstpodstawowy"/>
        <w:spacing w:after="0"/>
        <w:ind w:firstLine="284"/>
        <w:jc w:val="both"/>
        <w:rPr>
          <w:rFonts w:ascii="Arial" w:hAnsi="Arial" w:cs="Arial"/>
          <w:sz w:val="22"/>
          <w:szCs w:val="22"/>
        </w:rPr>
      </w:pPr>
      <w:r w:rsidRPr="003E2AC6">
        <w:rPr>
          <w:rFonts w:ascii="Arial" w:hAnsi="Arial" w:cs="Arial"/>
          <w:sz w:val="22"/>
          <w:szCs w:val="22"/>
        </w:rPr>
        <w:t>14.</w:t>
      </w:r>
      <w:r w:rsidR="00B34F49" w:rsidRPr="003E2AC6">
        <w:rPr>
          <w:rFonts w:ascii="Arial" w:hAnsi="Arial" w:cs="Arial"/>
          <w:sz w:val="22"/>
          <w:szCs w:val="22"/>
        </w:rPr>
        <w:t>8</w:t>
      </w:r>
      <w:r w:rsidRPr="003E2AC6">
        <w:rPr>
          <w:rFonts w:ascii="Arial" w:hAnsi="Arial" w:cs="Arial"/>
          <w:sz w:val="22"/>
          <w:szCs w:val="22"/>
        </w:rPr>
        <w:t xml:space="preserve"> Sposób </w:t>
      </w:r>
      <w:r w:rsidR="0055579D" w:rsidRPr="003E2AC6">
        <w:rPr>
          <w:rFonts w:ascii="Arial" w:hAnsi="Arial" w:cs="Arial"/>
          <w:sz w:val="22"/>
          <w:szCs w:val="22"/>
        </w:rPr>
        <w:t xml:space="preserve">rozliczenia i </w:t>
      </w:r>
      <w:r w:rsidRPr="003E2AC6">
        <w:rPr>
          <w:rFonts w:ascii="Arial" w:hAnsi="Arial" w:cs="Arial"/>
          <w:sz w:val="22"/>
          <w:szCs w:val="22"/>
        </w:rPr>
        <w:t>zapłaty za realizację niniejszego zamówienia został określony w projekcie umowy stanowiącym CZĘŚĆ II Specyfikacji Istotnych Warunków Zamówienia.</w:t>
      </w:r>
    </w:p>
    <w:p w:rsidR="00AE74C9" w:rsidRPr="003E2AC6" w:rsidRDefault="00AE74C9" w:rsidP="00773117">
      <w:pPr>
        <w:pStyle w:val="Tekstpodstawowy"/>
        <w:tabs>
          <w:tab w:val="left" w:pos="567"/>
        </w:tabs>
        <w:spacing w:after="0"/>
        <w:ind w:left="720" w:right="8"/>
        <w:jc w:val="both"/>
        <w:rPr>
          <w:rFonts w:ascii="Arial" w:hAnsi="Arial" w:cs="Arial"/>
          <w:sz w:val="20"/>
        </w:rPr>
      </w:pPr>
    </w:p>
    <w:p w:rsidR="00A635DC" w:rsidRPr="003E2AC6" w:rsidRDefault="00A635DC" w:rsidP="00773117">
      <w:pPr>
        <w:pStyle w:val="Tekstpodstawowy"/>
        <w:tabs>
          <w:tab w:val="left" w:pos="567"/>
        </w:tabs>
        <w:spacing w:after="0"/>
        <w:ind w:left="720" w:right="8"/>
        <w:jc w:val="both"/>
        <w:rPr>
          <w:rFonts w:ascii="Arial" w:hAnsi="Arial" w:cs="Arial"/>
          <w:sz w:val="20"/>
        </w:rPr>
      </w:pPr>
    </w:p>
    <w:tbl>
      <w:tblPr>
        <w:tblW w:w="1001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0"/>
      </w:tblGrid>
      <w:tr w:rsidR="003E2AC6" w:rsidRPr="003E2AC6" w:rsidTr="005D7608">
        <w:trPr>
          <w:trHeight w:val="360"/>
        </w:trPr>
        <w:tc>
          <w:tcPr>
            <w:tcW w:w="10010" w:type="dxa"/>
          </w:tcPr>
          <w:p w:rsidR="00773117" w:rsidRPr="003E2AC6" w:rsidRDefault="00773117" w:rsidP="005D7608">
            <w:pPr>
              <w:pStyle w:val="Tekstpodstawowywcity"/>
              <w:tabs>
                <w:tab w:val="left" w:pos="0"/>
              </w:tabs>
              <w:spacing w:after="0"/>
              <w:ind w:left="0"/>
              <w:rPr>
                <w:rFonts w:ascii="Arial" w:hAnsi="Arial" w:cs="Arial"/>
                <w:b/>
                <w:spacing w:val="-4"/>
                <w:sz w:val="22"/>
              </w:rPr>
            </w:pPr>
            <w:r w:rsidRPr="003E2AC6">
              <w:rPr>
                <w:rFonts w:ascii="Arial" w:hAnsi="Arial" w:cs="Arial"/>
                <w:b/>
                <w:sz w:val="22"/>
              </w:rPr>
              <w:t>XV</w:t>
            </w:r>
            <w:r w:rsidR="005D7608" w:rsidRPr="003E2AC6">
              <w:rPr>
                <w:rFonts w:ascii="Arial" w:hAnsi="Arial" w:cs="Arial"/>
                <w:b/>
                <w:sz w:val="22"/>
              </w:rPr>
              <w:t>.</w:t>
            </w:r>
            <w:r w:rsidRPr="003E2AC6">
              <w:rPr>
                <w:rFonts w:ascii="Arial" w:hAnsi="Arial" w:cs="Arial"/>
                <w:b/>
                <w:sz w:val="22"/>
              </w:rPr>
              <w:t xml:space="preserve">  </w:t>
            </w:r>
            <w:r w:rsidRPr="003E2AC6">
              <w:rPr>
                <w:rFonts w:ascii="Arial" w:hAnsi="Arial" w:cs="Arial"/>
                <w:b/>
                <w:sz w:val="22"/>
                <w:szCs w:val="22"/>
              </w:rPr>
              <w:t>OPIS KRYTERIÓW, KTÓRYMI ZAMAWIAJĄCY BĘDZIE SIĘ KIEROWAŁ  PRZY WYBORZE OFERTY, WRAZ Z PODANIEM WAG TYCH KRYTERIÓW I SPOSOBU OCENY OFERT</w:t>
            </w:r>
          </w:p>
        </w:tc>
      </w:tr>
    </w:tbl>
    <w:p w:rsidR="00773117" w:rsidRPr="003E2AC6" w:rsidRDefault="00773117" w:rsidP="00821239">
      <w:pPr>
        <w:shd w:val="clear" w:color="auto" w:fill="FFFFFF"/>
        <w:ind w:right="79" w:firstLine="426"/>
        <w:jc w:val="both"/>
        <w:rPr>
          <w:rFonts w:ascii="Arial" w:hAnsi="Arial" w:cs="Arial"/>
          <w:spacing w:val="1"/>
          <w:sz w:val="22"/>
          <w:szCs w:val="24"/>
        </w:rPr>
      </w:pPr>
      <w:r w:rsidRPr="003E2AC6">
        <w:rPr>
          <w:rFonts w:ascii="Arial" w:hAnsi="Arial" w:cs="Arial"/>
          <w:sz w:val="22"/>
          <w:szCs w:val="24"/>
        </w:rPr>
        <w:t>1</w:t>
      </w:r>
      <w:r w:rsidR="005D7608" w:rsidRPr="003E2AC6">
        <w:rPr>
          <w:rFonts w:ascii="Arial" w:hAnsi="Arial" w:cs="Arial"/>
          <w:sz w:val="22"/>
          <w:szCs w:val="24"/>
        </w:rPr>
        <w:t>5</w:t>
      </w:r>
      <w:r w:rsidRPr="003E2AC6">
        <w:rPr>
          <w:rFonts w:ascii="Arial" w:hAnsi="Arial" w:cs="Arial"/>
          <w:sz w:val="22"/>
          <w:szCs w:val="24"/>
        </w:rPr>
        <w:t xml:space="preserve">.1. Przy dokonywaniu wyboru najkorzystniejszej oferty Zamawiający będzie stosował </w:t>
      </w:r>
      <w:r w:rsidRPr="003E2AC6">
        <w:rPr>
          <w:rFonts w:ascii="Arial" w:hAnsi="Arial" w:cs="Arial"/>
          <w:spacing w:val="1"/>
          <w:sz w:val="22"/>
          <w:szCs w:val="24"/>
        </w:rPr>
        <w:t xml:space="preserve">następujące kryteria: </w:t>
      </w:r>
    </w:p>
    <w:p w:rsidR="00773117" w:rsidRPr="003E2AC6" w:rsidRDefault="00773117" w:rsidP="00773117">
      <w:pPr>
        <w:shd w:val="clear" w:color="auto" w:fill="FFFFFF"/>
        <w:ind w:right="79"/>
        <w:jc w:val="both"/>
        <w:rPr>
          <w:rFonts w:ascii="Arial" w:hAnsi="Arial" w:cs="Arial"/>
          <w:b/>
          <w:spacing w:val="1"/>
          <w:sz w:val="22"/>
          <w:szCs w:val="24"/>
        </w:rPr>
      </w:pPr>
      <w:r w:rsidRPr="003E2AC6">
        <w:rPr>
          <w:rFonts w:ascii="Arial" w:hAnsi="Arial" w:cs="Arial"/>
          <w:spacing w:val="1"/>
          <w:sz w:val="22"/>
          <w:szCs w:val="24"/>
        </w:rPr>
        <w:t xml:space="preserve">1)  </w:t>
      </w:r>
      <w:r w:rsidRPr="003E2AC6">
        <w:rPr>
          <w:rFonts w:ascii="Arial" w:hAnsi="Arial" w:cs="Arial"/>
          <w:b/>
          <w:spacing w:val="1"/>
          <w:sz w:val="22"/>
          <w:szCs w:val="24"/>
        </w:rPr>
        <w:t>Kryterium I</w:t>
      </w:r>
      <w:r w:rsidRPr="003E2AC6">
        <w:rPr>
          <w:rFonts w:ascii="Arial" w:hAnsi="Arial" w:cs="Arial"/>
          <w:spacing w:val="1"/>
          <w:sz w:val="22"/>
          <w:szCs w:val="24"/>
        </w:rPr>
        <w:t xml:space="preserve"> - </w:t>
      </w:r>
      <w:r w:rsidRPr="003E2AC6">
        <w:rPr>
          <w:rFonts w:ascii="Arial" w:hAnsi="Arial" w:cs="Arial"/>
          <w:b/>
          <w:spacing w:val="1"/>
          <w:sz w:val="22"/>
          <w:szCs w:val="24"/>
        </w:rPr>
        <w:t>Cena – waga 60</w:t>
      </w:r>
    </w:p>
    <w:p w:rsidR="00773117" w:rsidRPr="003E2AC6" w:rsidRDefault="00773117" w:rsidP="00773117">
      <w:pPr>
        <w:shd w:val="clear" w:color="auto" w:fill="FFFFFF"/>
        <w:ind w:left="240" w:right="79"/>
        <w:jc w:val="both"/>
        <w:rPr>
          <w:rFonts w:ascii="Arial" w:hAnsi="Arial" w:cs="Arial"/>
          <w:spacing w:val="1"/>
          <w:sz w:val="22"/>
          <w:szCs w:val="22"/>
        </w:rPr>
      </w:pPr>
      <w:r w:rsidRPr="003E2AC6">
        <w:rPr>
          <w:rFonts w:ascii="Arial" w:hAnsi="Arial" w:cs="Arial"/>
          <w:sz w:val="22"/>
          <w:szCs w:val="22"/>
        </w:rPr>
        <w:t>Oferta otrzyma taką liczbę punktów, która powstanie poprzez podzielenie najniższej ceny spośród ważnych ofert przez cenę ocenianej oferty i pomnożenie tak otrzymanej liczby przez znaczenie kryterium 60.</w:t>
      </w:r>
    </w:p>
    <w:p w:rsidR="008834BE" w:rsidRPr="003E2AC6" w:rsidRDefault="008834BE" w:rsidP="008834BE">
      <w:pPr>
        <w:shd w:val="clear" w:color="auto" w:fill="FFFFFF"/>
        <w:ind w:right="79"/>
        <w:jc w:val="both"/>
        <w:rPr>
          <w:rFonts w:ascii="Arial" w:hAnsi="Arial" w:cs="Arial"/>
          <w:b/>
          <w:spacing w:val="1"/>
          <w:sz w:val="22"/>
          <w:szCs w:val="22"/>
        </w:rPr>
      </w:pPr>
      <w:r w:rsidRPr="003E2AC6">
        <w:rPr>
          <w:rFonts w:ascii="Arial" w:hAnsi="Arial" w:cs="Arial"/>
          <w:sz w:val="22"/>
          <w:szCs w:val="22"/>
        </w:rPr>
        <w:t>2)</w:t>
      </w:r>
      <w:r w:rsidRPr="003E2AC6">
        <w:rPr>
          <w:rFonts w:ascii="Arial" w:hAnsi="Arial" w:cs="Arial"/>
          <w:b/>
          <w:sz w:val="22"/>
          <w:szCs w:val="22"/>
        </w:rPr>
        <w:t xml:space="preserve"> Kryterium II </w:t>
      </w:r>
      <w:r w:rsidR="00450E8D" w:rsidRPr="003E2AC6">
        <w:rPr>
          <w:rFonts w:ascii="Arial" w:hAnsi="Arial" w:cs="Arial"/>
          <w:b/>
          <w:sz w:val="22"/>
          <w:szCs w:val="22"/>
        </w:rPr>
        <w:t>–</w:t>
      </w:r>
      <w:r w:rsidRPr="003E2AC6">
        <w:rPr>
          <w:rFonts w:ascii="Arial" w:hAnsi="Arial" w:cs="Arial"/>
          <w:b/>
          <w:sz w:val="22"/>
          <w:szCs w:val="22"/>
        </w:rPr>
        <w:t xml:space="preserve"> </w:t>
      </w:r>
      <w:r w:rsidR="00B34F49" w:rsidRPr="003E2AC6">
        <w:rPr>
          <w:rFonts w:ascii="Arial" w:hAnsi="Arial" w:cs="Arial"/>
          <w:b/>
          <w:sz w:val="22"/>
          <w:szCs w:val="22"/>
        </w:rPr>
        <w:t>Gwarancja na wykonaną naprawę pojazdu</w:t>
      </w:r>
      <w:r w:rsidR="00450E8D" w:rsidRPr="003E2AC6">
        <w:rPr>
          <w:rFonts w:ascii="Arial" w:hAnsi="Arial" w:cs="Arial"/>
          <w:b/>
          <w:sz w:val="22"/>
          <w:szCs w:val="22"/>
        </w:rPr>
        <w:t xml:space="preserve"> </w:t>
      </w:r>
      <w:r w:rsidRPr="003E2AC6">
        <w:rPr>
          <w:rFonts w:ascii="Arial" w:hAnsi="Arial" w:cs="Arial"/>
          <w:b/>
          <w:sz w:val="22"/>
          <w:szCs w:val="22"/>
        </w:rPr>
        <w:t>- waga 40</w:t>
      </w:r>
    </w:p>
    <w:p w:rsidR="00D51965" w:rsidRPr="003E2AC6" w:rsidRDefault="00D51965" w:rsidP="00D51965">
      <w:pPr>
        <w:jc w:val="both"/>
        <w:rPr>
          <w:rFonts w:ascii="Arial" w:hAnsi="Arial" w:cs="Arial"/>
          <w:sz w:val="22"/>
          <w:szCs w:val="22"/>
        </w:rPr>
      </w:pPr>
      <w:r w:rsidRPr="003E2AC6">
        <w:rPr>
          <w:rFonts w:ascii="Arial" w:hAnsi="Arial" w:cs="Arial"/>
          <w:sz w:val="22"/>
          <w:szCs w:val="22"/>
        </w:rPr>
        <w:t xml:space="preserve">Oceniany będzie zaoferowany przez Wykonawcę </w:t>
      </w:r>
      <w:r w:rsidR="00B34F49" w:rsidRPr="003E2AC6">
        <w:rPr>
          <w:rFonts w:ascii="Arial" w:hAnsi="Arial" w:cs="Arial"/>
          <w:sz w:val="22"/>
          <w:szCs w:val="22"/>
        </w:rPr>
        <w:t xml:space="preserve">okres gwarancji. </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Przez rozszerzenie okresu gwarancji zamawiający rozumie okres udzielenia gwarancji dłuższy niż wymagany liczony od daty odbioru końcowego.</w:t>
      </w:r>
    </w:p>
    <w:p w:rsidR="00A43A36" w:rsidRPr="003E2AC6" w:rsidRDefault="006C7DD3" w:rsidP="00A43A36">
      <w:pPr>
        <w:jc w:val="both"/>
        <w:rPr>
          <w:rFonts w:ascii="Arial" w:hAnsi="Arial" w:cs="Arial"/>
          <w:sz w:val="22"/>
          <w:szCs w:val="22"/>
        </w:rPr>
      </w:pPr>
      <w:r w:rsidRPr="003E2AC6">
        <w:rPr>
          <w:rFonts w:ascii="Arial" w:hAnsi="Arial" w:cs="Arial"/>
          <w:spacing w:val="1"/>
          <w:sz w:val="22"/>
          <w:szCs w:val="22"/>
        </w:rPr>
        <w:t xml:space="preserve">     </w:t>
      </w:r>
      <w:r w:rsidR="00A43A36" w:rsidRPr="003E2AC6">
        <w:rPr>
          <w:rFonts w:ascii="Arial" w:hAnsi="Arial" w:cs="Arial"/>
          <w:sz w:val="22"/>
          <w:szCs w:val="22"/>
        </w:rPr>
        <w:t xml:space="preserve">Minimalny wymagany przez zamawiającego okres gwarancji to 6 miesięcy od daty odbioru końcowego.  </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 xml:space="preserve">Maksymalny okres udzielonej gwarancji nie </w:t>
      </w:r>
      <w:r w:rsidR="00D57DF4" w:rsidRPr="003E2AC6">
        <w:rPr>
          <w:rFonts w:ascii="Arial" w:hAnsi="Arial" w:cs="Arial"/>
          <w:spacing w:val="1"/>
          <w:sz w:val="22"/>
          <w:szCs w:val="22"/>
        </w:rPr>
        <w:t>powinien</w:t>
      </w:r>
      <w:r w:rsidRPr="003E2AC6">
        <w:rPr>
          <w:rFonts w:ascii="Arial" w:hAnsi="Arial" w:cs="Arial"/>
          <w:spacing w:val="1"/>
          <w:sz w:val="22"/>
          <w:szCs w:val="22"/>
        </w:rPr>
        <w:t xml:space="preserve"> być dłuższy niż 12 miesięcy i powinien być podawany w pełnych miesiącach, np. </w:t>
      </w:r>
      <w:r w:rsidR="00D57DF4" w:rsidRPr="003E2AC6">
        <w:rPr>
          <w:rFonts w:ascii="Arial" w:hAnsi="Arial" w:cs="Arial"/>
          <w:spacing w:val="1"/>
          <w:sz w:val="22"/>
          <w:szCs w:val="22"/>
        </w:rPr>
        <w:t>6,</w:t>
      </w:r>
      <w:r w:rsidRPr="003E2AC6">
        <w:rPr>
          <w:rFonts w:ascii="Arial" w:hAnsi="Arial" w:cs="Arial"/>
          <w:spacing w:val="1"/>
          <w:sz w:val="22"/>
          <w:szCs w:val="22"/>
        </w:rPr>
        <w:t xml:space="preserve">7,8,9 itd.      </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Oferta otrzyma następującą liczbę punktów:</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Dla gwarancji 6 miesięcy -  0 pkt.</w:t>
      </w:r>
    </w:p>
    <w:p w:rsidR="00062506"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Okres gwarancji 7 miesięcy - 5  pkt.</w:t>
      </w:r>
    </w:p>
    <w:p w:rsidR="00062506"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 xml:space="preserve">Okres gwarancji 8 miesięcy -  10 pkt. </w:t>
      </w:r>
    </w:p>
    <w:p w:rsidR="00062506"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 xml:space="preserve">Okres gwarancji 9 miesięcy – 20 pkt. </w:t>
      </w:r>
    </w:p>
    <w:p w:rsidR="00062506"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 xml:space="preserve">Okres gwarancji 10 miesięcy – 25 pkt. </w:t>
      </w:r>
    </w:p>
    <w:p w:rsidR="00062506"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 xml:space="preserve">Okres gwarancji 11 miesięcy – 30 pkt. </w:t>
      </w:r>
    </w:p>
    <w:p w:rsidR="00F652FD" w:rsidRPr="003E2AC6" w:rsidRDefault="00062506" w:rsidP="00062506">
      <w:pPr>
        <w:shd w:val="clear" w:color="auto" w:fill="FFFFFF"/>
        <w:ind w:left="284" w:right="79"/>
        <w:jc w:val="both"/>
        <w:rPr>
          <w:rFonts w:ascii="Arial" w:hAnsi="Arial" w:cs="Arial"/>
          <w:sz w:val="22"/>
          <w:szCs w:val="22"/>
        </w:rPr>
      </w:pPr>
      <w:r w:rsidRPr="003E2AC6">
        <w:rPr>
          <w:rFonts w:ascii="Arial" w:hAnsi="Arial" w:cs="Arial"/>
          <w:sz w:val="22"/>
          <w:szCs w:val="22"/>
        </w:rPr>
        <w:t>Okres gwarancji 12 miesięcy – 40 pkt.</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Jeżeli Wykonawca zostawi ten punkt niewypełniony (puste pole) Zamawiający uzna, iż Wykonawca zaoferował minimalny termin gwarancji tj. 6 miesiące.</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Jeżeli Wykonawca poda w formularzu oferty okres gwarancji poniżej 6</w:t>
      </w:r>
      <w:r w:rsidR="0057448E" w:rsidRPr="003E2AC6">
        <w:rPr>
          <w:rFonts w:ascii="Arial" w:hAnsi="Arial" w:cs="Arial"/>
          <w:spacing w:val="1"/>
          <w:sz w:val="22"/>
          <w:szCs w:val="22"/>
        </w:rPr>
        <w:t xml:space="preserve"> </w:t>
      </w:r>
      <w:r w:rsidRPr="003E2AC6">
        <w:rPr>
          <w:rFonts w:ascii="Arial" w:hAnsi="Arial" w:cs="Arial"/>
          <w:spacing w:val="1"/>
          <w:sz w:val="22"/>
          <w:szCs w:val="22"/>
        </w:rPr>
        <w:t>miesięcy Zamawiający odrzuci taką ofertę jako niezgodną z SIWZ.</w:t>
      </w:r>
    </w:p>
    <w:p w:rsidR="006C7DD3" w:rsidRPr="003E2AC6" w:rsidRDefault="006C7DD3" w:rsidP="006C7DD3">
      <w:pPr>
        <w:shd w:val="clear" w:color="auto" w:fill="FFFFFF"/>
        <w:ind w:left="284" w:right="79"/>
        <w:jc w:val="both"/>
        <w:rPr>
          <w:rFonts w:ascii="Arial" w:hAnsi="Arial" w:cs="Arial"/>
          <w:spacing w:val="1"/>
          <w:sz w:val="22"/>
          <w:szCs w:val="22"/>
        </w:rPr>
      </w:pPr>
      <w:r w:rsidRPr="003E2AC6">
        <w:rPr>
          <w:rFonts w:ascii="Arial" w:hAnsi="Arial" w:cs="Arial"/>
          <w:spacing w:val="1"/>
          <w:sz w:val="22"/>
          <w:szCs w:val="22"/>
        </w:rPr>
        <w:t>Jeżeli wykonawca zaoferuje okres gwarancji dłuższy od maksymalnego, Zamawiający przyzna ofercie maksymalną ilość punktów, natomiast do umowy zostanie wpisany okres gwarancji zaoferowany w ofercie przez Wykonawcę.</w:t>
      </w:r>
    </w:p>
    <w:p w:rsidR="006C7DD3" w:rsidRPr="003E2AC6" w:rsidRDefault="006C7DD3" w:rsidP="006C7DD3">
      <w:pPr>
        <w:shd w:val="clear" w:color="auto" w:fill="FFFFFF"/>
        <w:ind w:left="284" w:right="79"/>
        <w:jc w:val="both"/>
        <w:rPr>
          <w:rFonts w:ascii="Arial" w:hAnsi="Arial" w:cs="Arial"/>
          <w:sz w:val="22"/>
          <w:szCs w:val="22"/>
        </w:rPr>
      </w:pPr>
      <w:r w:rsidRPr="003E2AC6">
        <w:rPr>
          <w:rFonts w:ascii="Arial" w:hAnsi="Arial" w:cs="Arial"/>
          <w:spacing w:val="1"/>
          <w:sz w:val="22"/>
          <w:szCs w:val="22"/>
        </w:rPr>
        <w:t>Za ofertę najkorzystniejszą uznana zostanie oferta, która w oparciu o podane kryteria w sumie uzyska największą ilość punktów. Wszystkie obliczenia będą dokonywane z dokładnością do dwóch miejsc po przecinku.</w:t>
      </w:r>
    </w:p>
    <w:p w:rsidR="006C7DD3" w:rsidRPr="003E2AC6" w:rsidRDefault="006C7DD3" w:rsidP="006C7DD3">
      <w:pPr>
        <w:shd w:val="clear" w:color="auto" w:fill="FFFFFF"/>
        <w:ind w:right="79"/>
        <w:jc w:val="both"/>
        <w:rPr>
          <w:rFonts w:ascii="Arial" w:hAnsi="Arial" w:cs="Arial"/>
          <w:sz w:val="22"/>
          <w:szCs w:val="22"/>
        </w:rPr>
      </w:pPr>
    </w:p>
    <w:p w:rsidR="00773117" w:rsidRPr="003E2AC6" w:rsidRDefault="000F19AF" w:rsidP="000F19AF">
      <w:pPr>
        <w:shd w:val="clear" w:color="auto" w:fill="FFFFFF"/>
        <w:ind w:right="79" w:firstLine="426"/>
        <w:jc w:val="both"/>
        <w:rPr>
          <w:rFonts w:ascii="Arial" w:hAnsi="Arial" w:cs="Arial"/>
          <w:sz w:val="22"/>
          <w:szCs w:val="22"/>
        </w:rPr>
      </w:pPr>
      <w:r w:rsidRPr="003E2AC6">
        <w:rPr>
          <w:rFonts w:ascii="Arial" w:hAnsi="Arial" w:cs="Arial"/>
          <w:sz w:val="22"/>
          <w:szCs w:val="22"/>
        </w:rPr>
        <w:t xml:space="preserve">15.2 </w:t>
      </w:r>
      <w:r w:rsidR="00773117" w:rsidRPr="003E2AC6">
        <w:rPr>
          <w:rFonts w:ascii="Arial" w:hAnsi="Arial" w:cs="Arial"/>
          <w:sz w:val="22"/>
          <w:szCs w:val="22"/>
        </w:rPr>
        <w:t>Za ofertę najkorzystniejszą uznana zostanie oferta, która w oparciu o podane kryteria w sumie uzyska największą ilość punktów. Wszystkie obliczenia będą dokonywane z dokładnością do dwóch miejsc po przecinku.</w:t>
      </w:r>
    </w:p>
    <w:p w:rsidR="00773117" w:rsidRPr="003E2AC6" w:rsidRDefault="00773117" w:rsidP="00821239">
      <w:pPr>
        <w:shd w:val="clear" w:color="auto" w:fill="FFFFFF"/>
        <w:tabs>
          <w:tab w:val="left" w:pos="567"/>
        </w:tabs>
        <w:spacing w:after="100"/>
        <w:ind w:left="284" w:right="79" w:firstLine="142"/>
        <w:jc w:val="both"/>
        <w:rPr>
          <w:rFonts w:ascii="Arial" w:hAnsi="Arial" w:cs="Arial"/>
          <w:spacing w:val="1"/>
          <w:sz w:val="22"/>
          <w:szCs w:val="24"/>
        </w:rPr>
      </w:pPr>
      <w:r w:rsidRPr="003E2AC6">
        <w:rPr>
          <w:rFonts w:ascii="Arial" w:hAnsi="Arial" w:cs="Arial"/>
          <w:spacing w:val="2"/>
          <w:sz w:val="22"/>
          <w:szCs w:val="24"/>
        </w:rPr>
        <w:t>1</w:t>
      </w:r>
      <w:r w:rsidR="005D7608" w:rsidRPr="003E2AC6">
        <w:rPr>
          <w:rFonts w:ascii="Arial" w:hAnsi="Arial" w:cs="Arial"/>
          <w:spacing w:val="2"/>
          <w:sz w:val="22"/>
          <w:szCs w:val="24"/>
        </w:rPr>
        <w:t>5</w:t>
      </w:r>
      <w:r w:rsidR="000F19AF" w:rsidRPr="003E2AC6">
        <w:rPr>
          <w:rFonts w:ascii="Arial" w:hAnsi="Arial" w:cs="Arial"/>
          <w:spacing w:val="2"/>
          <w:sz w:val="22"/>
          <w:szCs w:val="24"/>
        </w:rPr>
        <w:t xml:space="preserve">.3 </w:t>
      </w:r>
      <w:r w:rsidRPr="003E2AC6">
        <w:rPr>
          <w:rFonts w:ascii="Arial" w:hAnsi="Arial" w:cs="Arial"/>
          <w:spacing w:val="2"/>
          <w:sz w:val="22"/>
          <w:szCs w:val="24"/>
        </w:rPr>
        <w:t xml:space="preserve">Zamawiający do porównania przyjmie ceny z uwzględnieniem podatku VAT, jaki </w:t>
      </w:r>
      <w:r w:rsidRPr="003E2AC6">
        <w:rPr>
          <w:rFonts w:ascii="Arial" w:hAnsi="Arial" w:cs="Arial"/>
          <w:sz w:val="22"/>
          <w:szCs w:val="24"/>
        </w:rPr>
        <w:t>będzie musiał  zapłacić z tytułu realizacji zamówienia.</w:t>
      </w:r>
    </w:p>
    <w:p w:rsidR="00773117" w:rsidRPr="003E2AC6" w:rsidRDefault="00773117" w:rsidP="00821239">
      <w:pPr>
        <w:autoSpaceDE w:val="0"/>
        <w:autoSpaceDN w:val="0"/>
        <w:adjustRightInd w:val="0"/>
        <w:ind w:firstLine="426"/>
        <w:jc w:val="both"/>
        <w:rPr>
          <w:rFonts w:ascii="Arial" w:hAnsi="Arial" w:cs="Arial"/>
          <w:iCs/>
          <w:sz w:val="22"/>
          <w:szCs w:val="22"/>
        </w:rPr>
      </w:pPr>
      <w:r w:rsidRPr="003E2AC6">
        <w:rPr>
          <w:rFonts w:ascii="Arial" w:hAnsi="Arial" w:cs="Arial"/>
          <w:bCs/>
          <w:iCs/>
          <w:sz w:val="22"/>
          <w:szCs w:val="22"/>
        </w:rPr>
        <w:t>1</w:t>
      </w:r>
      <w:r w:rsidR="005D7608" w:rsidRPr="003E2AC6">
        <w:rPr>
          <w:rFonts w:ascii="Arial" w:hAnsi="Arial" w:cs="Arial"/>
          <w:bCs/>
          <w:iCs/>
          <w:sz w:val="22"/>
          <w:szCs w:val="22"/>
        </w:rPr>
        <w:t>5</w:t>
      </w:r>
      <w:r w:rsidR="000F19AF" w:rsidRPr="003E2AC6">
        <w:rPr>
          <w:rFonts w:ascii="Arial" w:hAnsi="Arial" w:cs="Arial"/>
          <w:bCs/>
          <w:iCs/>
          <w:sz w:val="22"/>
          <w:szCs w:val="22"/>
        </w:rPr>
        <w:t>.4</w:t>
      </w:r>
      <w:r w:rsidRPr="003E2AC6">
        <w:rPr>
          <w:rFonts w:ascii="Arial" w:hAnsi="Arial" w:cs="Arial"/>
          <w:bCs/>
          <w:iCs/>
          <w:sz w:val="22"/>
          <w:szCs w:val="22"/>
        </w:rPr>
        <w:t xml:space="preserve"> </w:t>
      </w:r>
      <w:r w:rsidRPr="003E2AC6">
        <w:rPr>
          <w:rFonts w:ascii="Arial" w:hAnsi="Arial" w:cs="Arial"/>
          <w:iCs/>
          <w:sz w:val="22"/>
          <w:szCs w:val="22"/>
        </w:rPr>
        <w:t xml:space="preserve">Zamawiający przyzna zamówienie Wykonawcy, którego oferta odpowiada zasadom określonym </w:t>
      </w:r>
      <w:r w:rsidRPr="003E2AC6">
        <w:rPr>
          <w:rFonts w:ascii="Arial" w:hAnsi="Arial" w:cs="Arial"/>
          <w:iCs/>
          <w:sz w:val="22"/>
          <w:szCs w:val="22"/>
        </w:rPr>
        <w:br/>
        <w:t xml:space="preserve">w ustawie </w:t>
      </w:r>
      <w:proofErr w:type="spellStart"/>
      <w:r w:rsidRPr="003E2AC6">
        <w:rPr>
          <w:rFonts w:ascii="Arial" w:hAnsi="Arial" w:cs="Arial"/>
          <w:iCs/>
          <w:sz w:val="22"/>
          <w:szCs w:val="22"/>
        </w:rPr>
        <w:t>pzp</w:t>
      </w:r>
      <w:proofErr w:type="spellEnd"/>
      <w:r w:rsidRPr="003E2AC6">
        <w:rPr>
          <w:rFonts w:ascii="Arial" w:hAnsi="Arial" w:cs="Arial"/>
          <w:iCs/>
          <w:sz w:val="22"/>
          <w:szCs w:val="22"/>
        </w:rPr>
        <w:t xml:space="preserve"> i spełnia wymagania określone w specyfikacji istotnych warunków zamówienia oraz została uznana za najkorzystniejszą, według przyjętych kryteriów oceny ofert.</w:t>
      </w:r>
    </w:p>
    <w:p w:rsidR="00773117" w:rsidRPr="003E2AC6" w:rsidRDefault="00773117" w:rsidP="00773117">
      <w:pPr>
        <w:shd w:val="clear" w:color="auto" w:fill="FFFFFF"/>
        <w:spacing w:after="100"/>
        <w:ind w:left="284" w:right="79" w:hanging="284"/>
        <w:jc w:val="both"/>
        <w:rPr>
          <w:rFonts w:ascii="Arial" w:hAnsi="Arial" w:cs="Arial"/>
          <w:b/>
          <w:bCs/>
          <w:iCs/>
          <w:sz w:val="22"/>
          <w:szCs w:val="22"/>
        </w:rPr>
      </w:pPr>
      <w:r w:rsidRPr="003E2AC6">
        <w:rPr>
          <w:rFonts w:ascii="Arial" w:hAnsi="Arial" w:cs="Arial"/>
          <w:b/>
          <w:bCs/>
          <w:iCs/>
          <w:sz w:val="22"/>
          <w:szCs w:val="22"/>
        </w:rPr>
        <w:t>Zamawiający nie przewiduje dokonania wyboru najkorzystniejszej oferty z zastosowaniem aukcji elektronicznej.</w:t>
      </w:r>
    </w:p>
    <w:p w:rsidR="00D537DF" w:rsidRPr="003E2AC6" w:rsidRDefault="00D537DF" w:rsidP="00773117">
      <w:pPr>
        <w:shd w:val="clear" w:color="auto" w:fill="FFFFFF"/>
        <w:spacing w:after="100"/>
        <w:ind w:left="284" w:right="79" w:hanging="284"/>
        <w:jc w:val="both"/>
        <w:rPr>
          <w:rFonts w:ascii="Arial" w:hAnsi="Arial" w:cs="Arial"/>
          <w:b/>
          <w:bCs/>
          <w:i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3117" w:rsidRPr="003E2AC6" w:rsidTr="0060578E">
        <w:tc>
          <w:tcPr>
            <w:tcW w:w="10052" w:type="dxa"/>
            <w:shd w:val="clear" w:color="auto" w:fill="auto"/>
          </w:tcPr>
          <w:p w:rsidR="00773117" w:rsidRPr="003E2AC6" w:rsidRDefault="00773117" w:rsidP="00853520">
            <w:pPr>
              <w:pStyle w:val="Tekstpodstawowy2"/>
              <w:spacing w:after="0" w:line="240" w:lineRule="auto"/>
              <w:rPr>
                <w:rFonts w:ascii="Arial" w:hAnsi="Arial" w:cs="Arial"/>
                <w:b/>
                <w:sz w:val="22"/>
                <w:szCs w:val="22"/>
              </w:rPr>
            </w:pPr>
            <w:r w:rsidRPr="003E2AC6">
              <w:rPr>
                <w:rFonts w:ascii="Arial" w:hAnsi="Arial" w:cs="Arial"/>
                <w:b/>
                <w:sz w:val="22"/>
                <w:szCs w:val="22"/>
              </w:rPr>
              <w:t>XV</w:t>
            </w:r>
            <w:r w:rsidR="00FE2A31" w:rsidRPr="003E2AC6">
              <w:rPr>
                <w:rFonts w:ascii="Arial" w:hAnsi="Arial" w:cs="Arial"/>
                <w:b/>
                <w:sz w:val="22"/>
                <w:szCs w:val="22"/>
              </w:rPr>
              <w:t>I</w:t>
            </w:r>
            <w:r w:rsidRPr="003E2AC6">
              <w:rPr>
                <w:rFonts w:ascii="Arial" w:hAnsi="Arial" w:cs="Arial"/>
                <w:b/>
                <w:sz w:val="22"/>
                <w:szCs w:val="22"/>
              </w:rPr>
              <w:t>. INFORMACJE O FORMALNOŚCIACH, JAKIE POWINNY ZOSTAĆ DOPEŁNIONE PO WYBORZE OFERTY W CELU ZAWARCIA UMOWY</w:t>
            </w:r>
          </w:p>
        </w:tc>
      </w:tr>
    </w:tbl>
    <w:p w:rsidR="00D537DF" w:rsidRPr="003E2AC6" w:rsidRDefault="00D537DF" w:rsidP="00821239">
      <w:pPr>
        <w:ind w:firstLine="426"/>
        <w:jc w:val="both"/>
        <w:rPr>
          <w:rFonts w:ascii="Arial" w:hAnsi="Arial" w:cs="Arial"/>
          <w:sz w:val="22"/>
        </w:rPr>
      </w:pPr>
    </w:p>
    <w:p w:rsidR="00773117" w:rsidRPr="003E2AC6" w:rsidRDefault="00773117" w:rsidP="00821239">
      <w:pPr>
        <w:ind w:firstLine="426"/>
        <w:jc w:val="both"/>
        <w:rPr>
          <w:rFonts w:ascii="Arial" w:hAnsi="Arial" w:cs="Arial"/>
          <w:sz w:val="22"/>
        </w:rPr>
      </w:pPr>
      <w:r w:rsidRPr="003E2AC6">
        <w:rPr>
          <w:rFonts w:ascii="Arial" w:hAnsi="Arial" w:cs="Arial"/>
          <w:sz w:val="22"/>
        </w:rPr>
        <w:t>1</w:t>
      </w:r>
      <w:r w:rsidR="00FE2A31" w:rsidRPr="003E2AC6">
        <w:rPr>
          <w:rFonts w:ascii="Arial" w:hAnsi="Arial" w:cs="Arial"/>
          <w:sz w:val="22"/>
        </w:rPr>
        <w:t>6</w:t>
      </w:r>
      <w:r w:rsidR="00821239" w:rsidRPr="003E2AC6">
        <w:rPr>
          <w:rFonts w:ascii="Arial" w:hAnsi="Arial" w:cs="Arial"/>
          <w:sz w:val="22"/>
        </w:rPr>
        <w:t xml:space="preserve">.1 </w:t>
      </w:r>
      <w:r w:rsidRPr="003E2AC6">
        <w:rPr>
          <w:rFonts w:ascii="Arial" w:hAnsi="Arial" w:cs="Arial"/>
          <w:sz w:val="22"/>
        </w:rPr>
        <w:t xml:space="preserve">Po wyborze najkorzystniejszej oferty Zamawiający niezwłocznie przekaże informacje zgodne </w:t>
      </w:r>
      <w:r w:rsidRPr="003E2AC6">
        <w:rPr>
          <w:rFonts w:ascii="Arial" w:hAnsi="Arial" w:cs="Arial"/>
          <w:sz w:val="22"/>
        </w:rPr>
        <w:br/>
        <w:t xml:space="preserve">z art. 92 </w:t>
      </w:r>
      <w:proofErr w:type="spellStart"/>
      <w:r w:rsidRPr="003E2AC6">
        <w:rPr>
          <w:rFonts w:ascii="Arial" w:hAnsi="Arial" w:cs="Arial"/>
          <w:sz w:val="22"/>
        </w:rPr>
        <w:t>upzp</w:t>
      </w:r>
      <w:proofErr w:type="spellEnd"/>
      <w:r w:rsidRPr="003E2AC6">
        <w:rPr>
          <w:rFonts w:ascii="Arial" w:hAnsi="Arial" w:cs="Arial"/>
          <w:sz w:val="22"/>
        </w:rPr>
        <w:t xml:space="preserve"> wszystkim wykonawcom oraz opublikuje je na </w:t>
      </w:r>
      <w:r w:rsidR="000F19AF" w:rsidRPr="003E2AC6">
        <w:rPr>
          <w:rFonts w:ascii="Arial" w:hAnsi="Arial" w:cs="Arial"/>
          <w:sz w:val="22"/>
        </w:rPr>
        <w:t>s</w:t>
      </w:r>
      <w:r w:rsidRPr="003E2AC6">
        <w:rPr>
          <w:rFonts w:ascii="Arial" w:hAnsi="Arial" w:cs="Arial"/>
          <w:sz w:val="22"/>
        </w:rPr>
        <w:t>tronie internetowej</w:t>
      </w:r>
    </w:p>
    <w:p w:rsidR="00773117" w:rsidRPr="003E2AC6" w:rsidRDefault="00773117" w:rsidP="00821239">
      <w:pPr>
        <w:ind w:firstLine="426"/>
        <w:jc w:val="both"/>
        <w:rPr>
          <w:rFonts w:ascii="Arial" w:hAnsi="Arial" w:cs="Arial"/>
          <w:sz w:val="22"/>
        </w:rPr>
      </w:pPr>
      <w:r w:rsidRPr="003E2AC6">
        <w:rPr>
          <w:rFonts w:ascii="Arial" w:hAnsi="Arial" w:cs="Arial"/>
          <w:sz w:val="22"/>
        </w:rPr>
        <w:t>1</w:t>
      </w:r>
      <w:r w:rsidR="007B56F6" w:rsidRPr="003E2AC6">
        <w:rPr>
          <w:rFonts w:ascii="Arial" w:hAnsi="Arial" w:cs="Arial"/>
          <w:sz w:val="22"/>
        </w:rPr>
        <w:t>6</w:t>
      </w:r>
      <w:r w:rsidRPr="003E2AC6">
        <w:rPr>
          <w:rFonts w:ascii="Arial" w:hAnsi="Arial" w:cs="Arial"/>
          <w:sz w:val="22"/>
        </w:rPr>
        <w:t xml:space="preserve">.2 Zamawiający poinformuje wykonawcę, którego oferta zostanie wybrana jako najkorzystniejsza, </w:t>
      </w:r>
      <w:r w:rsidRPr="003E2AC6">
        <w:rPr>
          <w:rFonts w:ascii="Arial" w:hAnsi="Arial" w:cs="Arial"/>
          <w:sz w:val="22"/>
        </w:rPr>
        <w:br/>
        <w:t>o miejscu i terminie podpisania umowy.</w:t>
      </w:r>
    </w:p>
    <w:p w:rsidR="00773117" w:rsidRPr="003E2AC6" w:rsidRDefault="00773117" w:rsidP="00821239">
      <w:pPr>
        <w:ind w:firstLine="426"/>
        <w:jc w:val="both"/>
        <w:rPr>
          <w:rFonts w:ascii="Arial" w:hAnsi="Arial" w:cs="Arial"/>
          <w:sz w:val="22"/>
        </w:rPr>
      </w:pPr>
      <w:r w:rsidRPr="003E2AC6">
        <w:rPr>
          <w:rFonts w:ascii="Arial" w:hAnsi="Arial" w:cs="Arial"/>
          <w:sz w:val="22"/>
        </w:rPr>
        <w:t>1</w:t>
      </w:r>
      <w:r w:rsidR="007B56F6" w:rsidRPr="003E2AC6">
        <w:rPr>
          <w:rFonts w:ascii="Arial" w:hAnsi="Arial" w:cs="Arial"/>
          <w:sz w:val="22"/>
        </w:rPr>
        <w:t>6</w:t>
      </w:r>
      <w:r w:rsidR="00821239" w:rsidRPr="003E2AC6">
        <w:rPr>
          <w:rFonts w:ascii="Arial" w:hAnsi="Arial" w:cs="Arial"/>
          <w:sz w:val="22"/>
        </w:rPr>
        <w:t xml:space="preserve">.3 </w:t>
      </w:r>
      <w:r w:rsidRPr="003E2AC6">
        <w:rPr>
          <w:rFonts w:ascii="Arial" w:hAnsi="Arial" w:cs="Arial"/>
          <w:sz w:val="22"/>
        </w:rPr>
        <w:t xml:space="preserve">Jeśli wykonawca, którego oferta została wybrana, uchyla się od zawarcia umowy w sprawie </w:t>
      </w:r>
      <w:r w:rsidR="00821239" w:rsidRPr="003E2AC6">
        <w:rPr>
          <w:rFonts w:ascii="Arial" w:hAnsi="Arial" w:cs="Arial"/>
          <w:sz w:val="22"/>
        </w:rPr>
        <w:t xml:space="preserve">       </w:t>
      </w:r>
      <w:r w:rsidR="00821239" w:rsidRPr="003E2AC6">
        <w:rPr>
          <w:rFonts w:ascii="Arial" w:hAnsi="Arial" w:cs="Arial"/>
          <w:sz w:val="22"/>
        </w:rPr>
        <w:br/>
      </w:r>
      <w:r w:rsidRPr="003E2AC6">
        <w:rPr>
          <w:rFonts w:ascii="Arial" w:hAnsi="Arial" w:cs="Arial"/>
          <w:sz w:val="22"/>
        </w:rPr>
        <w:t xml:space="preserve">zamówienia publicznego lub nie wnosi wymaganego zabezpieczenia należytego wykonania umowy </w:t>
      </w:r>
      <w:r w:rsidR="00821239" w:rsidRPr="003E2AC6">
        <w:rPr>
          <w:rFonts w:ascii="Arial" w:hAnsi="Arial" w:cs="Arial"/>
          <w:sz w:val="22"/>
        </w:rPr>
        <w:t xml:space="preserve">    </w:t>
      </w:r>
      <w:r w:rsidR="00821239" w:rsidRPr="003E2AC6">
        <w:rPr>
          <w:rFonts w:ascii="Arial" w:hAnsi="Arial" w:cs="Arial"/>
          <w:sz w:val="22"/>
        </w:rPr>
        <w:br/>
      </w:r>
      <w:r w:rsidRPr="003E2AC6">
        <w:rPr>
          <w:rFonts w:ascii="Arial" w:hAnsi="Arial" w:cs="Arial"/>
          <w:sz w:val="22"/>
        </w:rPr>
        <w:t xml:space="preserve">zamawiający może wybrać ofertę najkorzystniejszą spośród pozostałych ofert, bez przeprowadzenia ich </w:t>
      </w:r>
      <w:r w:rsidR="00821239" w:rsidRPr="003E2AC6">
        <w:rPr>
          <w:rFonts w:ascii="Arial" w:hAnsi="Arial" w:cs="Arial"/>
          <w:sz w:val="22"/>
        </w:rPr>
        <w:t xml:space="preserve"> </w:t>
      </w:r>
      <w:r w:rsidR="00821239" w:rsidRPr="003E2AC6">
        <w:rPr>
          <w:rFonts w:ascii="Arial" w:hAnsi="Arial" w:cs="Arial"/>
          <w:sz w:val="22"/>
        </w:rPr>
        <w:br/>
      </w:r>
      <w:r w:rsidRPr="003E2AC6">
        <w:rPr>
          <w:rFonts w:ascii="Arial" w:hAnsi="Arial" w:cs="Arial"/>
          <w:sz w:val="22"/>
        </w:rPr>
        <w:t>ponownej oceny, chyba, że zachodzą przesłanki, o których mowa w art. 93 ust.1 ustawy-</w:t>
      </w:r>
      <w:proofErr w:type="spellStart"/>
      <w:r w:rsidRPr="003E2AC6">
        <w:rPr>
          <w:rFonts w:ascii="Arial" w:hAnsi="Arial" w:cs="Arial"/>
          <w:sz w:val="22"/>
        </w:rPr>
        <w:t>Pzp</w:t>
      </w:r>
      <w:proofErr w:type="spellEnd"/>
      <w:r w:rsidRPr="003E2AC6">
        <w:rPr>
          <w:rFonts w:ascii="Arial" w:hAnsi="Arial" w:cs="Arial"/>
          <w:sz w:val="22"/>
        </w:rPr>
        <w:t>.</w:t>
      </w:r>
    </w:p>
    <w:p w:rsidR="00773117" w:rsidRPr="003E2AC6" w:rsidRDefault="00773117" w:rsidP="00821239">
      <w:pPr>
        <w:ind w:firstLine="426"/>
        <w:jc w:val="both"/>
        <w:rPr>
          <w:rFonts w:ascii="Arial" w:hAnsi="Arial" w:cs="Arial"/>
          <w:sz w:val="22"/>
        </w:rPr>
      </w:pPr>
      <w:r w:rsidRPr="003E2AC6">
        <w:rPr>
          <w:rFonts w:ascii="Arial" w:hAnsi="Arial" w:cs="Arial"/>
          <w:sz w:val="22"/>
        </w:rPr>
        <w:t>1</w:t>
      </w:r>
      <w:r w:rsidR="007B56F6" w:rsidRPr="003E2AC6">
        <w:rPr>
          <w:rFonts w:ascii="Arial" w:hAnsi="Arial" w:cs="Arial"/>
          <w:sz w:val="22"/>
        </w:rPr>
        <w:t>6</w:t>
      </w:r>
      <w:r w:rsidR="00821239" w:rsidRPr="003E2AC6">
        <w:rPr>
          <w:rFonts w:ascii="Arial" w:hAnsi="Arial" w:cs="Arial"/>
          <w:sz w:val="22"/>
        </w:rPr>
        <w:t xml:space="preserve">.4 </w:t>
      </w:r>
      <w:r w:rsidRPr="003E2AC6">
        <w:rPr>
          <w:rFonts w:ascii="Arial" w:hAnsi="Arial" w:cs="Arial"/>
          <w:sz w:val="22"/>
        </w:rPr>
        <w:t xml:space="preserve">W przypadku wygrania przetargu przez konsorcjum zamawiający będzie żądał przedstawienia </w:t>
      </w:r>
      <w:r w:rsidR="00821239" w:rsidRPr="003E2AC6">
        <w:rPr>
          <w:rFonts w:ascii="Arial" w:hAnsi="Arial" w:cs="Arial"/>
          <w:sz w:val="22"/>
        </w:rPr>
        <w:br/>
      </w:r>
      <w:r w:rsidRPr="003E2AC6">
        <w:rPr>
          <w:rFonts w:ascii="Arial" w:hAnsi="Arial" w:cs="Arial"/>
          <w:sz w:val="22"/>
        </w:rPr>
        <w:t>umowy regulującej współpracę członków konsorcjum.</w:t>
      </w:r>
    </w:p>
    <w:p w:rsidR="00773117" w:rsidRPr="003E2AC6" w:rsidRDefault="00773117" w:rsidP="00821239">
      <w:pPr>
        <w:ind w:firstLine="426"/>
        <w:jc w:val="both"/>
        <w:rPr>
          <w:rFonts w:ascii="Arial" w:hAnsi="Arial" w:cs="Arial"/>
          <w:sz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2"/>
      </w:tblGrid>
      <w:tr w:rsidR="00773117" w:rsidRPr="003E2AC6" w:rsidTr="00FB18DC">
        <w:trPr>
          <w:trHeight w:val="276"/>
        </w:trPr>
        <w:tc>
          <w:tcPr>
            <w:tcW w:w="8832" w:type="dxa"/>
          </w:tcPr>
          <w:p w:rsidR="00773117" w:rsidRPr="003E2AC6" w:rsidRDefault="00773117" w:rsidP="00411111">
            <w:pPr>
              <w:shd w:val="clear" w:color="auto" w:fill="FFFFFF"/>
              <w:tabs>
                <w:tab w:val="left" w:pos="684"/>
              </w:tabs>
              <w:spacing w:before="274" w:after="100"/>
              <w:ind w:right="284"/>
              <w:jc w:val="both"/>
              <w:rPr>
                <w:rFonts w:ascii="Arial" w:hAnsi="Arial" w:cs="Arial"/>
                <w:b/>
                <w:spacing w:val="-4"/>
                <w:sz w:val="22"/>
              </w:rPr>
            </w:pPr>
            <w:r w:rsidRPr="003E2AC6">
              <w:rPr>
                <w:rFonts w:ascii="Arial" w:hAnsi="Arial" w:cs="Arial"/>
                <w:b/>
                <w:spacing w:val="-6"/>
                <w:sz w:val="22"/>
              </w:rPr>
              <w:t>XVI</w:t>
            </w:r>
            <w:r w:rsidR="00411111" w:rsidRPr="003E2AC6">
              <w:rPr>
                <w:rFonts w:ascii="Arial" w:hAnsi="Arial" w:cs="Arial"/>
                <w:b/>
                <w:spacing w:val="-6"/>
                <w:sz w:val="22"/>
              </w:rPr>
              <w:t>I</w:t>
            </w:r>
            <w:r w:rsidR="00692D96" w:rsidRPr="003E2AC6">
              <w:rPr>
                <w:rFonts w:ascii="Arial" w:hAnsi="Arial" w:cs="Arial"/>
                <w:b/>
                <w:spacing w:val="-6"/>
                <w:sz w:val="22"/>
              </w:rPr>
              <w:t xml:space="preserve">. </w:t>
            </w:r>
            <w:r w:rsidR="00411111" w:rsidRPr="003E2AC6">
              <w:rPr>
                <w:rFonts w:ascii="Arial" w:hAnsi="Arial" w:cs="Arial"/>
                <w:b/>
                <w:spacing w:val="-6"/>
                <w:sz w:val="22"/>
              </w:rPr>
              <w:t xml:space="preserve"> </w:t>
            </w:r>
            <w:r w:rsidRPr="003E2AC6">
              <w:rPr>
                <w:rFonts w:ascii="Arial" w:hAnsi="Arial" w:cs="Arial"/>
                <w:b/>
                <w:spacing w:val="-6"/>
                <w:sz w:val="22"/>
              </w:rPr>
              <w:t>ZABEZPIECZENIE NALEŻYTEGO WYKONANIA UMOWY</w:t>
            </w:r>
          </w:p>
        </w:tc>
      </w:tr>
    </w:tbl>
    <w:p w:rsidR="00773117" w:rsidRPr="003E2AC6" w:rsidRDefault="00773117" w:rsidP="00773117">
      <w:pPr>
        <w:autoSpaceDE w:val="0"/>
        <w:autoSpaceDN w:val="0"/>
        <w:adjustRightInd w:val="0"/>
        <w:jc w:val="both"/>
        <w:rPr>
          <w:rFonts w:ascii="Bookman Old Style" w:eastAsia="TimesNewRomanPSMT" w:hAnsi="Bookman Old Style"/>
          <w:sz w:val="22"/>
          <w:szCs w:val="22"/>
        </w:rPr>
      </w:pPr>
    </w:p>
    <w:p w:rsidR="00773117" w:rsidRPr="003E2AC6" w:rsidRDefault="00773117" w:rsidP="00326343">
      <w:pPr>
        <w:widowControl w:val="0"/>
        <w:shd w:val="clear" w:color="auto" w:fill="FFFFFF"/>
        <w:tabs>
          <w:tab w:val="left" w:pos="427"/>
        </w:tabs>
        <w:autoSpaceDE w:val="0"/>
        <w:autoSpaceDN w:val="0"/>
        <w:adjustRightInd w:val="0"/>
        <w:spacing w:before="240" w:line="245" w:lineRule="exact"/>
        <w:contextualSpacing/>
        <w:jc w:val="both"/>
        <w:rPr>
          <w:rFonts w:ascii="Arial" w:hAnsi="Arial" w:cs="Arial"/>
          <w:b/>
          <w:bCs/>
          <w:spacing w:val="2"/>
          <w:sz w:val="22"/>
          <w:szCs w:val="22"/>
        </w:rPr>
      </w:pPr>
      <w:r w:rsidRPr="003E2AC6">
        <w:rPr>
          <w:rFonts w:ascii="Arial" w:hAnsi="Arial" w:cs="Arial"/>
          <w:spacing w:val="-3"/>
          <w:sz w:val="22"/>
          <w:szCs w:val="22"/>
        </w:rPr>
        <w:t>Zamawiający</w:t>
      </w:r>
      <w:r w:rsidR="00692D96" w:rsidRPr="003E2AC6">
        <w:rPr>
          <w:rFonts w:ascii="Arial" w:hAnsi="Arial" w:cs="Arial"/>
          <w:spacing w:val="-3"/>
          <w:sz w:val="22"/>
          <w:szCs w:val="22"/>
        </w:rPr>
        <w:t xml:space="preserve"> </w:t>
      </w:r>
      <w:r w:rsidR="00326343" w:rsidRPr="003E2AC6">
        <w:rPr>
          <w:rFonts w:ascii="Arial" w:hAnsi="Arial" w:cs="Arial"/>
          <w:spacing w:val="-3"/>
          <w:sz w:val="22"/>
          <w:szCs w:val="22"/>
        </w:rPr>
        <w:t xml:space="preserve">nie </w:t>
      </w:r>
      <w:r w:rsidRPr="003E2AC6">
        <w:rPr>
          <w:rFonts w:ascii="Arial" w:hAnsi="Arial" w:cs="Arial"/>
          <w:spacing w:val="-3"/>
          <w:sz w:val="22"/>
          <w:szCs w:val="22"/>
        </w:rPr>
        <w:t>przewiduje wniesieni</w:t>
      </w:r>
      <w:r w:rsidR="00A43A36" w:rsidRPr="003E2AC6">
        <w:rPr>
          <w:rFonts w:ascii="Arial" w:hAnsi="Arial" w:cs="Arial"/>
          <w:spacing w:val="-3"/>
          <w:sz w:val="22"/>
          <w:szCs w:val="22"/>
        </w:rPr>
        <w:t>a</w:t>
      </w:r>
      <w:r w:rsidRPr="003E2AC6">
        <w:rPr>
          <w:rFonts w:ascii="Arial" w:hAnsi="Arial" w:cs="Arial"/>
          <w:spacing w:val="-3"/>
          <w:sz w:val="22"/>
          <w:szCs w:val="22"/>
        </w:rPr>
        <w:t xml:space="preserve"> zabezpieczenia należytego wykonania umowy. </w:t>
      </w:r>
    </w:p>
    <w:p w:rsidR="00773117" w:rsidRPr="003E2AC6" w:rsidRDefault="00773117" w:rsidP="00773117">
      <w:pPr>
        <w:jc w:val="both"/>
        <w:rPr>
          <w:rFonts w:ascii="Arial" w:eastAsia="TimesNewRomanPSMT"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3E2AC6" w:rsidRPr="003E2AC6" w:rsidTr="00853520">
        <w:trPr>
          <w:trHeight w:val="360"/>
        </w:trPr>
        <w:tc>
          <w:tcPr>
            <w:tcW w:w="9660" w:type="dxa"/>
          </w:tcPr>
          <w:p w:rsidR="00773117" w:rsidRPr="003E2AC6" w:rsidRDefault="00773117" w:rsidP="00853520">
            <w:pPr>
              <w:rPr>
                <w:rFonts w:ascii="Arial" w:hAnsi="Arial" w:cs="Arial"/>
                <w:b/>
                <w:spacing w:val="-4"/>
                <w:sz w:val="22"/>
                <w:szCs w:val="24"/>
              </w:rPr>
            </w:pPr>
            <w:r w:rsidRPr="003E2AC6">
              <w:rPr>
                <w:rFonts w:ascii="Arial" w:hAnsi="Arial" w:cs="Arial"/>
                <w:b/>
                <w:spacing w:val="-4"/>
                <w:sz w:val="22"/>
                <w:szCs w:val="24"/>
              </w:rPr>
              <w:t>XVII</w:t>
            </w:r>
            <w:r w:rsidR="00411111" w:rsidRPr="003E2AC6">
              <w:rPr>
                <w:rFonts w:ascii="Arial" w:hAnsi="Arial" w:cs="Arial"/>
                <w:b/>
                <w:spacing w:val="-4"/>
                <w:sz w:val="22"/>
                <w:szCs w:val="24"/>
              </w:rPr>
              <w:t>I</w:t>
            </w:r>
            <w:r w:rsidRPr="003E2AC6">
              <w:rPr>
                <w:rFonts w:ascii="Arial" w:hAnsi="Arial" w:cs="Arial"/>
                <w:b/>
                <w:spacing w:val="-4"/>
                <w:sz w:val="22"/>
                <w:szCs w:val="24"/>
              </w:rPr>
              <w:t xml:space="preserve">   </w:t>
            </w:r>
            <w:r w:rsidRPr="003E2AC6">
              <w:rPr>
                <w:rFonts w:ascii="Arial" w:hAnsi="Arial" w:cs="Arial"/>
                <w:b/>
                <w:sz w:val="22"/>
                <w:szCs w:val="22"/>
              </w:rPr>
              <w:t>ISTOTNE DLA STRON POSTANOWIENIA, KTÓRE ZOSTANĄ WPROWADZONE DO TREŚCI UMOWY</w:t>
            </w:r>
          </w:p>
        </w:tc>
      </w:tr>
    </w:tbl>
    <w:p w:rsidR="00773117" w:rsidRPr="003E2AC6" w:rsidRDefault="00773117" w:rsidP="00821239">
      <w:pPr>
        <w:ind w:firstLine="426"/>
        <w:jc w:val="both"/>
        <w:rPr>
          <w:rFonts w:ascii="Arial" w:hAnsi="Arial" w:cs="Arial"/>
          <w:sz w:val="22"/>
          <w:szCs w:val="22"/>
        </w:rPr>
      </w:pPr>
      <w:r w:rsidRPr="003E2AC6">
        <w:rPr>
          <w:rFonts w:ascii="Arial" w:hAnsi="Arial" w:cs="Arial"/>
          <w:sz w:val="22"/>
          <w:szCs w:val="22"/>
        </w:rPr>
        <w:t>1</w:t>
      </w:r>
      <w:r w:rsidR="00411111" w:rsidRPr="003E2AC6">
        <w:rPr>
          <w:rFonts w:ascii="Arial" w:hAnsi="Arial" w:cs="Arial"/>
          <w:sz w:val="22"/>
          <w:szCs w:val="22"/>
        </w:rPr>
        <w:t>8</w:t>
      </w:r>
      <w:r w:rsidRPr="003E2AC6">
        <w:rPr>
          <w:rFonts w:ascii="Arial" w:hAnsi="Arial" w:cs="Arial"/>
          <w:sz w:val="22"/>
          <w:szCs w:val="22"/>
        </w:rPr>
        <w:t xml:space="preserve">.1 Zamawiający wymaga, aby wykonawca zawarł z nim umowę w sprawie zamówienia publicznego na warunkach określonych w projekcie umowy stanowiącym CZĘŚĆ II Specyfikacji Istotnych Warunków Zamówienia. </w:t>
      </w:r>
    </w:p>
    <w:p w:rsidR="00773117" w:rsidRPr="003E2AC6" w:rsidRDefault="00773117" w:rsidP="00A91180">
      <w:pPr>
        <w:pStyle w:val="Akapitzlist"/>
        <w:numPr>
          <w:ilvl w:val="1"/>
          <w:numId w:val="11"/>
        </w:numPr>
        <w:tabs>
          <w:tab w:val="left" w:pos="567"/>
          <w:tab w:val="left" w:pos="993"/>
        </w:tabs>
        <w:ind w:firstLine="6"/>
        <w:jc w:val="both"/>
        <w:rPr>
          <w:rFonts w:ascii="Arial" w:hAnsi="Arial" w:cs="Arial"/>
          <w:sz w:val="22"/>
          <w:szCs w:val="22"/>
        </w:rPr>
      </w:pPr>
      <w:r w:rsidRPr="003E2AC6">
        <w:rPr>
          <w:rFonts w:ascii="Arial" w:hAnsi="Arial" w:cs="Arial"/>
          <w:sz w:val="22"/>
          <w:szCs w:val="22"/>
        </w:rPr>
        <w:t>Zamawiający nie przewiduje wypłaty zaliczek na poczet realizacji zamówienia.</w:t>
      </w:r>
    </w:p>
    <w:p w:rsidR="00773117" w:rsidRPr="003E2AC6" w:rsidRDefault="00773117" w:rsidP="00A91180">
      <w:pPr>
        <w:pStyle w:val="Akapitzlist"/>
        <w:numPr>
          <w:ilvl w:val="1"/>
          <w:numId w:val="11"/>
        </w:numPr>
        <w:tabs>
          <w:tab w:val="left" w:pos="993"/>
        </w:tabs>
        <w:autoSpaceDE w:val="0"/>
        <w:autoSpaceDN w:val="0"/>
        <w:adjustRightInd w:val="0"/>
        <w:ind w:firstLine="6"/>
        <w:jc w:val="both"/>
        <w:rPr>
          <w:rFonts w:ascii="Arial" w:hAnsi="Arial" w:cs="Arial"/>
          <w:sz w:val="22"/>
          <w:szCs w:val="22"/>
        </w:rPr>
      </w:pPr>
      <w:r w:rsidRPr="003E2AC6">
        <w:rPr>
          <w:rFonts w:ascii="Arial" w:hAnsi="Arial" w:cs="Arial"/>
          <w:iCs/>
          <w:sz w:val="22"/>
          <w:szCs w:val="22"/>
        </w:rPr>
        <w:t xml:space="preserve">Zamawiający przewiduje możliwość zmiany umowy w przypadkach opisanych w § </w:t>
      </w:r>
      <w:r w:rsidR="00BB2CBF" w:rsidRPr="003E2AC6">
        <w:rPr>
          <w:rFonts w:ascii="Arial" w:hAnsi="Arial" w:cs="Arial"/>
          <w:iCs/>
          <w:sz w:val="22"/>
          <w:szCs w:val="22"/>
        </w:rPr>
        <w:t>9</w:t>
      </w:r>
      <w:r w:rsidRPr="003E2AC6">
        <w:rPr>
          <w:rFonts w:ascii="Arial" w:hAnsi="Arial" w:cs="Arial"/>
          <w:iCs/>
          <w:sz w:val="22"/>
          <w:szCs w:val="22"/>
        </w:rPr>
        <w:t xml:space="preserve"> projektu umowy stanowiący załącznik do SIWZ.</w:t>
      </w:r>
      <w:r w:rsidRPr="003E2AC6">
        <w:rPr>
          <w:rFonts w:ascii="Arial" w:hAnsi="Arial" w:cs="Arial"/>
          <w:sz w:val="22"/>
          <w:szCs w:val="22"/>
        </w:rPr>
        <w:t xml:space="preserve"> </w:t>
      </w:r>
    </w:p>
    <w:p w:rsidR="00773117" w:rsidRPr="003E2AC6" w:rsidRDefault="00773117" w:rsidP="00773117">
      <w:pPr>
        <w:autoSpaceDE w:val="0"/>
        <w:autoSpaceDN w:val="0"/>
        <w:adjustRightInd w:val="0"/>
        <w:jc w:val="both"/>
        <w:rPr>
          <w:rFonts w:ascii="Arial" w:eastAsia="TimesNewRomanPSMT" w:hAnsi="Arial" w:cs="Arial"/>
          <w:sz w:val="22"/>
          <w:szCs w:val="22"/>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0"/>
      </w:tblGrid>
      <w:tr w:rsidR="003E2AC6" w:rsidRPr="003E2AC6" w:rsidTr="00853520">
        <w:trPr>
          <w:trHeight w:val="360"/>
        </w:trPr>
        <w:tc>
          <w:tcPr>
            <w:tcW w:w="6400" w:type="dxa"/>
          </w:tcPr>
          <w:p w:rsidR="00773117" w:rsidRPr="003E2AC6" w:rsidRDefault="00411111" w:rsidP="00411111">
            <w:pPr>
              <w:shd w:val="clear" w:color="auto" w:fill="FFFFFF"/>
              <w:tabs>
                <w:tab w:val="left" w:pos="720"/>
              </w:tabs>
              <w:spacing w:line="274" w:lineRule="exact"/>
              <w:ind w:right="72"/>
              <w:jc w:val="both"/>
              <w:rPr>
                <w:rFonts w:ascii="Arial" w:hAnsi="Arial" w:cs="Arial"/>
                <w:b/>
                <w:spacing w:val="-4"/>
                <w:sz w:val="22"/>
                <w:szCs w:val="24"/>
              </w:rPr>
            </w:pPr>
            <w:r w:rsidRPr="003E2AC6">
              <w:rPr>
                <w:rFonts w:ascii="Arial" w:hAnsi="Arial" w:cs="Arial"/>
                <w:b/>
                <w:spacing w:val="-13"/>
                <w:sz w:val="22"/>
                <w:szCs w:val="24"/>
              </w:rPr>
              <w:t>I</w:t>
            </w:r>
            <w:r w:rsidR="00773117" w:rsidRPr="003E2AC6">
              <w:rPr>
                <w:rFonts w:ascii="Arial" w:hAnsi="Arial" w:cs="Arial"/>
                <w:b/>
                <w:spacing w:val="-13"/>
                <w:sz w:val="22"/>
                <w:szCs w:val="24"/>
              </w:rPr>
              <w:t>X   POUCZENIE   O  ŚRODKACH  OCHRONY  PRAWNEJ</w:t>
            </w:r>
          </w:p>
        </w:tc>
      </w:tr>
    </w:tbl>
    <w:p w:rsidR="00773117" w:rsidRPr="003E2AC6" w:rsidRDefault="00411111" w:rsidP="00821239">
      <w:pPr>
        <w:ind w:right="79" w:firstLine="426"/>
        <w:jc w:val="both"/>
        <w:rPr>
          <w:rFonts w:ascii="Arial" w:hAnsi="Arial" w:cs="Arial"/>
          <w:sz w:val="22"/>
          <w:szCs w:val="22"/>
        </w:rPr>
      </w:pPr>
      <w:r w:rsidRPr="003E2AC6">
        <w:rPr>
          <w:rFonts w:ascii="Arial" w:hAnsi="Arial" w:cs="Arial"/>
          <w:sz w:val="22"/>
          <w:szCs w:val="22"/>
        </w:rPr>
        <w:t>19.1</w:t>
      </w:r>
      <w:r w:rsidR="00773117" w:rsidRPr="003E2AC6">
        <w:rPr>
          <w:rFonts w:ascii="Arial" w:hAnsi="Arial" w:cs="Arial"/>
          <w:sz w:val="22"/>
          <w:szCs w:val="22"/>
        </w:rPr>
        <w:t xml:space="preserve">Wykonawcy przysługują przewidziane w ustawie </w:t>
      </w:r>
      <w:proofErr w:type="spellStart"/>
      <w:r w:rsidR="00773117" w:rsidRPr="003E2AC6">
        <w:rPr>
          <w:rFonts w:ascii="Arial" w:hAnsi="Arial" w:cs="Arial"/>
          <w:sz w:val="22"/>
          <w:szCs w:val="22"/>
        </w:rPr>
        <w:t>Pzp</w:t>
      </w:r>
      <w:proofErr w:type="spellEnd"/>
      <w:r w:rsidR="00773117" w:rsidRPr="003E2AC6">
        <w:rPr>
          <w:rFonts w:ascii="Arial" w:hAnsi="Arial" w:cs="Arial"/>
          <w:sz w:val="22"/>
          <w:szCs w:val="22"/>
        </w:rPr>
        <w:t xml:space="preserve"> środki ochrony prawnej.</w:t>
      </w:r>
    </w:p>
    <w:p w:rsidR="00773117" w:rsidRPr="003E2AC6" w:rsidRDefault="00773117" w:rsidP="00821239">
      <w:pPr>
        <w:ind w:right="79" w:firstLine="426"/>
        <w:jc w:val="both"/>
        <w:rPr>
          <w:rFonts w:ascii="Arial" w:hAnsi="Arial" w:cs="Arial"/>
          <w:sz w:val="22"/>
          <w:szCs w:val="22"/>
        </w:rPr>
      </w:pPr>
      <w:r w:rsidRPr="003E2AC6">
        <w:rPr>
          <w:rFonts w:ascii="Arial" w:hAnsi="Arial" w:cs="Arial"/>
          <w:sz w:val="22"/>
          <w:szCs w:val="22"/>
        </w:rPr>
        <w:t>1</w:t>
      </w:r>
      <w:r w:rsidR="00411111" w:rsidRPr="003E2AC6">
        <w:rPr>
          <w:rFonts w:ascii="Arial" w:hAnsi="Arial" w:cs="Arial"/>
          <w:sz w:val="22"/>
          <w:szCs w:val="22"/>
        </w:rPr>
        <w:t>9</w:t>
      </w:r>
      <w:r w:rsidRPr="003E2AC6">
        <w:rPr>
          <w:rFonts w:ascii="Arial" w:hAnsi="Arial" w:cs="Arial"/>
          <w:sz w:val="22"/>
          <w:szCs w:val="22"/>
        </w:rPr>
        <w:t xml:space="preserve">.2 Szczegółowe zasady wnoszenia środków ochrony prawnej oraz postępowania toczonego wskutek ich wniesienia określa Dział VI </w:t>
      </w:r>
      <w:proofErr w:type="spellStart"/>
      <w:r w:rsidRPr="003E2AC6">
        <w:rPr>
          <w:rFonts w:ascii="Arial" w:hAnsi="Arial" w:cs="Arial"/>
          <w:sz w:val="22"/>
          <w:szCs w:val="22"/>
        </w:rPr>
        <w:t>Pzp</w:t>
      </w:r>
      <w:proofErr w:type="spellEnd"/>
      <w:r w:rsidRPr="003E2AC6">
        <w:rPr>
          <w:rFonts w:ascii="Arial" w:hAnsi="Arial" w:cs="Arial"/>
          <w:sz w:val="22"/>
          <w:szCs w:val="22"/>
        </w:rPr>
        <w:t>.</w:t>
      </w:r>
    </w:p>
    <w:p w:rsidR="00411111" w:rsidRPr="003E2AC6" w:rsidRDefault="00411111" w:rsidP="00773117">
      <w:pPr>
        <w:ind w:right="79"/>
        <w:jc w:val="both"/>
        <w:rPr>
          <w:rFonts w:ascii="Arial" w:hAnsi="Arial" w:cs="Arial"/>
          <w:sz w:val="22"/>
          <w:szCs w:val="22"/>
        </w:rPr>
      </w:pPr>
    </w:p>
    <w:p w:rsidR="00556D09" w:rsidRPr="003E2AC6" w:rsidRDefault="00556D09" w:rsidP="00773117">
      <w:pPr>
        <w:ind w:right="79"/>
        <w:jc w:val="both"/>
        <w:rPr>
          <w:rFonts w:ascii="Arial" w:hAnsi="Arial" w:cs="Arial"/>
          <w:sz w:val="22"/>
          <w:szCs w:val="22"/>
        </w:rPr>
      </w:pPr>
    </w:p>
    <w:tbl>
      <w:tblPr>
        <w:tblpPr w:leftFromText="141" w:rightFromText="141" w:vertAnchor="text" w:horzAnchor="margin" w:tblpX="279"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3E2AC6" w:rsidRPr="003E2AC6" w:rsidTr="00FB18DC">
        <w:tc>
          <w:tcPr>
            <w:tcW w:w="4908" w:type="dxa"/>
            <w:shd w:val="clear" w:color="auto" w:fill="auto"/>
          </w:tcPr>
          <w:p w:rsidR="00773117" w:rsidRPr="003E2AC6" w:rsidRDefault="00773117" w:rsidP="00FB18DC">
            <w:pPr>
              <w:spacing w:line="300" w:lineRule="atLeast"/>
              <w:jc w:val="both"/>
              <w:rPr>
                <w:rFonts w:ascii="Arial" w:hAnsi="Arial" w:cs="Arial"/>
                <w:b/>
                <w:sz w:val="22"/>
                <w:szCs w:val="22"/>
              </w:rPr>
            </w:pPr>
            <w:r w:rsidRPr="003E2AC6">
              <w:rPr>
                <w:rFonts w:ascii="Arial" w:hAnsi="Arial" w:cs="Arial"/>
                <w:b/>
                <w:sz w:val="22"/>
                <w:szCs w:val="22"/>
              </w:rPr>
              <w:t xml:space="preserve">XX </w:t>
            </w:r>
            <w:r w:rsidRPr="003E2AC6">
              <w:rPr>
                <w:rFonts w:ascii="Arial" w:hAnsi="Arial" w:cs="Arial"/>
                <w:b/>
                <w:bCs/>
                <w:sz w:val="22"/>
                <w:szCs w:val="22"/>
              </w:rPr>
              <w:t xml:space="preserve"> INFORMACJA O PODWYKONAWCACH</w:t>
            </w:r>
          </w:p>
        </w:tc>
      </w:tr>
    </w:tbl>
    <w:p w:rsidR="00773117" w:rsidRPr="003E2AC6" w:rsidRDefault="00773117" w:rsidP="00773117">
      <w:pPr>
        <w:autoSpaceDE w:val="0"/>
        <w:autoSpaceDN w:val="0"/>
        <w:adjustRightInd w:val="0"/>
        <w:jc w:val="both"/>
        <w:rPr>
          <w:rFonts w:ascii="Arial" w:hAnsi="Arial" w:cs="Arial"/>
          <w:sz w:val="22"/>
          <w:szCs w:val="24"/>
        </w:rPr>
      </w:pPr>
      <w:r w:rsidRPr="003E2AC6">
        <w:rPr>
          <w:rFonts w:ascii="Arial" w:hAnsi="Arial" w:cs="Arial"/>
          <w:sz w:val="22"/>
          <w:szCs w:val="24"/>
        </w:rPr>
        <w:t xml:space="preserve"> </w:t>
      </w:r>
    </w:p>
    <w:p w:rsidR="00773117" w:rsidRPr="003E2AC6" w:rsidRDefault="00773117" w:rsidP="00773117">
      <w:pPr>
        <w:autoSpaceDE w:val="0"/>
        <w:autoSpaceDN w:val="0"/>
        <w:adjustRightInd w:val="0"/>
        <w:jc w:val="both"/>
        <w:rPr>
          <w:rFonts w:ascii="Arial" w:hAnsi="Arial" w:cs="Arial"/>
          <w:sz w:val="22"/>
          <w:szCs w:val="24"/>
        </w:rPr>
      </w:pPr>
    </w:p>
    <w:p w:rsidR="0045435E" w:rsidRPr="003E2AC6" w:rsidRDefault="00411111" w:rsidP="00821239">
      <w:pPr>
        <w:ind w:firstLine="426"/>
        <w:rPr>
          <w:rFonts w:ascii="Arial" w:hAnsi="Arial" w:cs="Arial"/>
          <w:sz w:val="22"/>
        </w:rPr>
      </w:pPr>
      <w:r w:rsidRPr="003E2AC6">
        <w:rPr>
          <w:rFonts w:ascii="Arial" w:hAnsi="Arial" w:cs="Arial"/>
          <w:sz w:val="22"/>
        </w:rPr>
        <w:t>20</w:t>
      </w:r>
      <w:r w:rsidR="00773117" w:rsidRPr="003E2AC6">
        <w:rPr>
          <w:rFonts w:ascii="Arial" w:hAnsi="Arial" w:cs="Arial"/>
          <w:sz w:val="22"/>
        </w:rPr>
        <w:t xml:space="preserve">.1 Zamawiający </w:t>
      </w:r>
      <w:r w:rsidR="00BE6914" w:rsidRPr="003E2AC6">
        <w:rPr>
          <w:rFonts w:ascii="Arial" w:hAnsi="Arial" w:cs="Arial"/>
          <w:sz w:val="22"/>
        </w:rPr>
        <w:t xml:space="preserve">zastrzega obowiązek osobistego wykonania zamówienia przez </w:t>
      </w:r>
      <w:r w:rsidR="0045435E" w:rsidRPr="003E2AC6">
        <w:rPr>
          <w:rFonts w:ascii="Arial" w:hAnsi="Arial" w:cs="Arial"/>
          <w:sz w:val="22"/>
        </w:rPr>
        <w:t>W</w:t>
      </w:r>
      <w:r w:rsidR="00BE6914" w:rsidRPr="003E2AC6">
        <w:rPr>
          <w:rFonts w:ascii="Arial" w:hAnsi="Arial" w:cs="Arial"/>
          <w:sz w:val="22"/>
        </w:rPr>
        <w:t>ykonawcę</w:t>
      </w:r>
      <w:r w:rsidR="0045435E" w:rsidRPr="003E2AC6">
        <w:rPr>
          <w:rFonts w:ascii="Arial" w:hAnsi="Arial" w:cs="Arial"/>
          <w:sz w:val="22"/>
        </w:rPr>
        <w:t>.</w:t>
      </w:r>
    </w:p>
    <w:p w:rsidR="0045435E" w:rsidRPr="003E2AC6" w:rsidRDefault="00411111" w:rsidP="00821239">
      <w:pPr>
        <w:ind w:firstLine="426"/>
        <w:jc w:val="both"/>
        <w:rPr>
          <w:rFonts w:ascii="Arial" w:hAnsi="Arial" w:cs="Arial"/>
          <w:sz w:val="22"/>
        </w:rPr>
      </w:pPr>
      <w:r w:rsidRPr="003E2AC6">
        <w:rPr>
          <w:rFonts w:ascii="Arial" w:hAnsi="Arial" w:cs="Arial"/>
          <w:sz w:val="22"/>
        </w:rPr>
        <w:t>20</w:t>
      </w:r>
      <w:r w:rsidR="00773117" w:rsidRPr="003E2AC6">
        <w:rPr>
          <w:rFonts w:ascii="Arial" w:hAnsi="Arial" w:cs="Arial"/>
          <w:sz w:val="22"/>
        </w:rPr>
        <w:t xml:space="preserve">.2 </w:t>
      </w:r>
      <w:r w:rsidR="0060578E" w:rsidRPr="003E2AC6">
        <w:rPr>
          <w:rFonts w:ascii="Arial" w:hAnsi="Arial" w:cs="Arial"/>
          <w:sz w:val="22"/>
        </w:rPr>
        <w:t>Z</w:t>
      </w:r>
      <w:r w:rsidR="0045435E" w:rsidRPr="003E2AC6">
        <w:rPr>
          <w:rFonts w:ascii="Arial" w:hAnsi="Arial" w:cs="Arial"/>
          <w:sz w:val="22"/>
        </w:rPr>
        <w:t xml:space="preserve">astrzeżenie o którym mowa w punkcie 20.1 nie jest skuteczne w zakresie w jakim Wykonawca powołuje się na zasoby innego podmiotu w celu wykazania spełnienia warunków określonych w rozdziale </w:t>
      </w:r>
      <w:r w:rsidR="00BE4747" w:rsidRPr="003E2AC6">
        <w:rPr>
          <w:rFonts w:ascii="Arial" w:hAnsi="Arial" w:cs="Arial"/>
          <w:sz w:val="22"/>
        </w:rPr>
        <w:t>VI pkt. 6.2 niniejszej SIWZ.</w:t>
      </w:r>
    </w:p>
    <w:p w:rsidR="00773117" w:rsidRPr="003E2AC6" w:rsidRDefault="00411111" w:rsidP="00821239">
      <w:pPr>
        <w:ind w:firstLine="426"/>
        <w:jc w:val="both"/>
        <w:rPr>
          <w:rFonts w:ascii="Arial" w:hAnsi="Arial" w:cs="Arial"/>
          <w:sz w:val="22"/>
        </w:rPr>
      </w:pPr>
      <w:r w:rsidRPr="003E2AC6">
        <w:rPr>
          <w:rFonts w:ascii="Arial" w:hAnsi="Arial" w:cs="Arial"/>
          <w:sz w:val="22"/>
        </w:rPr>
        <w:t>20</w:t>
      </w:r>
      <w:r w:rsidR="00773117" w:rsidRPr="003E2AC6">
        <w:rPr>
          <w:rFonts w:ascii="Arial" w:hAnsi="Arial" w:cs="Arial"/>
          <w:sz w:val="22"/>
        </w:rPr>
        <w:t xml:space="preserve">.3 Stosownie do treści art. 36b ust. 2 ustawy </w:t>
      </w:r>
      <w:proofErr w:type="spellStart"/>
      <w:r w:rsidR="00773117" w:rsidRPr="003E2AC6">
        <w:rPr>
          <w:rFonts w:ascii="Arial" w:hAnsi="Arial" w:cs="Arial"/>
          <w:sz w:val="22"/>
        </w:rPr>
        <w:t>Pzp</w:t>
      </w:r>
      <w:proofErr w:type="spellEnd"/>
      <w:r w:rsidR="00773117" w:rsidRPr="003E2AC6">
        <w:rPr>
          <w:rFonts w:ascii="Arial" w:hAnsi="Arial" w:cs="Arial"/>
          <w:sz w:val="22"/>
        </w:rPr>
        <w:t>,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0578E" w:rsidRPr="003E2AC6" w:rsidRDefault="0060578E" w:rsidP="00773117">
      <w:pPr>
        <w:autoSpaceDE w:val="0"/>
        <w:autoSpaceDN w:val="0"/>
        <w:adjustRightInd w:val="0"/>
        <w:jc w:val="both"/>
        <w:rPr>
          <w:rFonts w:ascii="Arial" w:hAnsi="Arial" w:cs="Arial"/>
          <w:sz w:val="22"/>
          <w:szCs w:val="22"/>
        </w:rPr>
      </w:pPr>
    </w:p>
    <w:tbl>
      <w:tblPr>
        <w:tblpPr w:leftFromText="141" w:rightFromText="141" w:vertAnchor="text" w:horzAnchor="page" w:tblpX="1221"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tblGrid>
      <w:tr w:rsidR="003E2AC6" w:rsidRPr="003E2AC6" w:rsidTr="00853520">
        <w:trPr>
          <w:trHeight w:val="390"/>
        </w:trPr>
        <w:tc>
          <w:tcPr>
            <w:tcW w:w="4150" w:type="dxa"/>
          </w:tcPr>
          <w:p w:rsidR="00773117" w:rsidRPr="003E2AC6" w:rsidRDefault="00773117" w:rsidP="00853520">
            <w:pPr>
              <w:rPr>
                <w:rFonts w:ascii="Arial" w:hAnsi="Arial" w:cs="Arial"/>
                <w:b/>
                <w:spacing w:val="-4"/>
                <w:sz w:val="22"/>
              </w:rPr>
            </w:pPr>
            <w:r w:rsidRPr="003E2AC6">
              <w:rPr>
                <w:rFonts w:ascii="Arial" w:hAnsi="Arial" w:cs="Arial"/>
                <w:b/>
                <w:sz w:val="22"/>
              </w:rPr>
              <w:t>XX</w:t>
            </w:r>
            <w:r w:rsidR="00411111" w:rsidRPr="003E2AC6">
              <w:rPr>
                <w:rFonts w:ascii="Arial" w:hAnsi="Arial" w:cs="Arial"/>
                <w:b/>
                <w:sz w:val="22"/>
              </w:rPr>
              <w:t>I</w:t>
            </w:r>
            <w:r w:rsidRPr="003E2AC6">
              <w:rPr>
                <w:rFonts w:ascii="Arial" w:hAnsi="Arial" w:cs="Arial"/>
                <w:b/>
                <w:sz w:val="22"/>
              </w:rPr>
              <w:t xml:space="preserve">    POSTANOWIENIA  KOŃCOWE</w:t>
            </w:r>
          </w:p>
        </w:tc>
      </w:tr>
    </w:tbl>
    <w:p w:rsidR="00773117" w:rsidRPr="003E2AC6" w:rsidRDefault="00773117" w:rsidP="00773117">
      <w:pPr>
        <w:jc w:val="both"/>
        <w:rPr>
          <w:rFonts w:ascii="Arial" w:hAnsi="Arial" w:cs="Arial"/>
          <w:sz w:val="20"/>
        </w:rPr>
      </w:pPr>
    </w:p>
    <w:p w:rsidR="00773117" w:rsidRPr="003E2AC6" w:rsidRDefault="00773117" w:rsidP="00773117">
      <w:pPr>
        <w:pStyle w:val="Skrconyadreszwrotny"/>
        <w:rPr>
          <w:rFonts w:ascii="Arial" w:hAnsi="Arial" w:cs="Arial"/>
          <w:sz w:val="22"/>
          <w:szCs w:val="22"/>
        </w:rPr>
      </w:pPr>
    </w:p>
    <w:p w:rsidR="00773117" w:rsidRPr="003E2AC6" w:rsidRDefault="00773117" w:rsidP="00773117">
      <w:pPr>
        <w:pStyle w:val="Akapitzlist"/>
        <w:spacing w:line="300" w:lineRule="atLeast"/>
        <w:ind w:left="0"/>
        <w:contextualSpacing/>
        <w:jc w:val="both"/>
        <w:rPr>
          <w:rFonts w:ascii="Arial" w:eastAsia="Calibri" w:hAnsi="Arial" w:cs="Arial"/>
          <w:sz w:val="22"/>
          <w:szCs w:val="22"/>
        </w:rPr>
      </w:pPr>
      <w:r w:rsidRPr="003E2AC6">
        <w:rPr>
          <w:rFonts w:ascii="Arial" w:eastAsia="Calibri" w:hAnsi="Arial" w:cs="Arial"/>
          <w:sz w:val="22"/>
          <w:szCs w:val="22"/>
        </w:rPr>
        <w:t xml:space="preserve">    </w:t>
      </w:r>
    </w:p>
    <w:p w:rsidR="00773117" w:rsidRPr="003E2AC6" w:rsidRDefault="00773117" w:rsidP="00821239">
      <w:pPr>
        <w:ind w:firstLine="426"/>
        <w:rPr>
          <w:rFonts w:ascii="Arial" w:hAnsi="Arial" w:cs="Arial"/>
          <w:sz w:val="22"/>
          <w:szCs w:val="22"/>
        </w:rPr>
      </w:pPr>
      <w:r w:rsidRPr="003E2AC6">
        <w:rPr>
          <w:rFonts w:ascii="Arial" w:eastAsia="Calibri" w:hAnsi="Arial" w:cs="Arial"/>
          <w:sz w:val="22"/>
          <w:szCs w:val="22"/>
        </w:rPr>
        <w:t xml:space="preserve">  2</w:t>
      </w:r>
      <w:r w:rsidR="00411111" w:rsidRPr="003E2AC6">
        <w:rPr>
          <w:rFonts w:ascii="Arial" w:eastAsia="Calibri" w:hAnsi="Arial" w:cs="Arial"/>
          <w:sz w:val="22"/>
          <w:szCs w:val="22"/>
        </w:rPr>
        <w:t>1</w:t>
      </w:r>
      <w:r w:rsidRPr="003E2AC6">
        <w:rPr>
          <w:rFonts w:ascii="Arial" w:eastAsia="Calibri" w:hAnsi="Arial" w:cs="Arial"/>
          <w:sz w:val="22"/>
          <w:szCs w:val="22"/>
        </w:rPr>
        <w:t xml:space="preserve">.1 </w:t>
      </w:r>
      <w:r w:rsidRPr="003E2AC6">
        <w:rPr>
          <w:rFonts w:ascii="Arial" w:hAnsi="Arial" w:cs="Arial"/>
          <w:sz w:val="22"/>
          <w:szCs w:val="22"/>
        </w:rPr>
        <w:t>W sprawach nieuregulowanych w niniejszej Specyfikacji mają zastosowanie przepisy Ustawy Prawo Zamówień Publicznych i przepisy Kodeksu Cywilnego oraz inne właściwe normy prawne.</w:t>
      </w:r>
    </w:p>
    <w:p w:rsidR="00773117" w:rsidRPr="003E2AC6" w:rsidRDefault="00773117" w:rsidP="00821239">
      <w:pPr>
        <w:ind w:firstLine="426"/>
        <w:rPr>
          <w:rFonts w:ascii="Arial" w:hAnsi="Arial" w:cs="Arial"/>
          <w:sz w:val="22"/>
          <w:szCs w:val="22"/>
        </w:rPr>
      </w:pPr>
      <w:r w:rsidRPr="003E2AC6">
        <w:rPr>
          <w:rFonts w:ascii="Arial" w:hAnsi="Arial" w:cs="Arial"/>
          <w:sz w:val="22"/>
          <w:szCs w:val="22"/>
        </w:rPr>
        <w:t>2</w:t>
      </w:r>
      <w:r w:rsidR="00411111" w:rsidRPr="003E2AC6">
        <w:rPr>
          <w:rFonts w:ascii="Arial" w:hAnsi="Arial" w:cs="Arial"/>
          <w:sz w:val="22"/>
          <w:szCs w:val="22"/>
        </w:rPr>
        <w:t>1</w:t>
      </w:r>
      <w:r w:rsidRPr="003E2AC6">
        <w:rPr>
          <w:rFonts w:ascii="Arial" w:hAnsi="Arial" w:cs="Arial"/>
          <w:sz w:val="22"/>
          <w:szCs w:val="22"/>
        </w:rPr>
        <w:t>.2. Wszystkie załączniki / dodatki oraz przyszłe odpowiedzi na pytania i wyjaśnienia są częścią składową niniejszej Specyfikacji Istotnych Warunków Zamówienia.</w:t>
      </w:r>
    </w:p>
    <w:sectPr w:rsidR="00773117" w:rsidRPr="003E2AC6" w:rsidSect="00C607BB">
      <w:footerReference w:type="default" r:id="rId18"/>
      <w:type w:val="continuous"/>
      <w:pgSz w:w="11906" w:h="16838"/>
      <w:pgMar w:top="993" w:right="851" w:bottom="709" w:left="709"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0CC" w:rsidRDefault="006300CC">
      <w:r>
        <w:separator/>
      </w:r>
    </w:p>
  </w:endnote>
  <w:endnote w:type="continuationSeparator" w:id="0">
    <w:p w:rsidR="006300CC" w:rsidRDefault="0063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furtGothic">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arSymbol">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TTE166B908t00">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charset w:val="00"/>
    <w:family w:val="auto"/>
    <w:pitch w:val="default"/>
    <w:sig w:usb0="00000005" w:usb1="00000000" w:usb2="00000000" w:usb3="00000000" w:csb0="00000002" w:csb1="00000000"/>
  </w:font>
  <w:font w:name="TimesNewRomanPSMT">
    <w:altName w:val="Times New Roman"/>
    <w:charset w:val="00"/>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4AE" w:rsidRDefault="008B64AE">
    <w:pPr>
      <w:pStyle w:val="Stopka"/>
      <w:jc w:val="right"/>
    </w:pPr>
    <w:r>
      <w:fldChar w:fldCharType="begin"/>
    </w:r>
    <w:r>
      <w:instrText>PAGE   \* MERGEFORMAT</w:instrText>
    </w:r>
    <w:r>
      <w:fldChar w:fldCharType="separate"/>
    </w:r>
    <w:r>
      <w:rPr>
        <w:noProof/>
      </w:rPr>
      <w:t>4</w:t>
    </w:r>
    <w:r>
      <w:fldChar w:fldCharType="end"/>
    </w:r>
  </w:p>
  <w:p w:rsidR="008B64AE" w:rsidRDefault="008B6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0CC" w:rsidRDefault="006300CC">
      <w:r>
        <w:separator/>
      </w:r>
    </w:p>
  </w:footnote>
  <w:footnote w:type="continuationSeparator" w:id="0">
    <w:p w:rsidR="006300CC" w:rsidRDefault="006300CC">
      <w:r>
        <w:continuationSeparator/>
      </w:r>
    </w:p>
  </w:footnote>
  <w:footnote w:id="1">
    <w:p w:rsidR="008B64AE" w:rsidRPr="00A427B2" w:rsidRDefault="008B64AE" w:rsidP="00942AB7">
      <w:pPr>
        <w:pStyle w:val="Tekstprzypisudolnego"/>
        <w:jc w:val="both"/>
        <w:rPr>
          <w:rFonts w:cs="Arial"/>
          <w:i/>
          <w:sz w:val="16"/>
          <w:szCs w:val="16"/>
        </w:rPr>
      </w:pPr>
      <w:r w:rsidRPr="00A427B2">
        <w:rPr>
          <w:rStyle w:val="Odwoanieprzypisudolnego"/>
          <w:i/>
          <w:sz w:val="16"/>
          <w:szCs w:val="16"/>
        </w:rPr>
        <w:footnoteRef/>
      </w:r>
      <w:r w:rsidRPr="00A427B2">
        <w:rPr>
          <w:rFonts w:cs="Arial"/>
          <w:i/>
          <w:sz w:val="16"/>
          <w:szCs w:val="16"/>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zakres anonimizacji umowy musi być zgodny z przepisami ww. rozporządzenia.</w:t>
      </w:r>
      <w:r w:rsidRPr="00A427B2">
        <w:rPr>
          <w: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5543E0E"/>
    <w:name w:val="WW8Num2"/>
    <w:lvl w:ilvl="0">
      <w:start w:val="1"/>
      <w:numFmt w:val="decimal"/>
      <w:lvlText w:val="%1)"/>
      <w:lvlJc w:val="left"/>
      <w:pPr>
        <w:tabs>
          <w:tab w:val="num" w:pos="363"/>
        </w:tabs>
        <w:ind w:left="363" w:hanging="363"/>
      </w:pPr>
      <w:rPr>
        <w:rFonts w:hint="default"/>
        <w:b w:val="0"/>
        <w:bCs w:val="0"/>
      </w:rPr>
    </w:lvl>
    <w:lvl w:ilvl="1">
      <w:start w:val="1"/>
      <w:numFmt w:val="decimal"/>
      <w:lvlText w:val="%2)"/>
      <w:lvlJc w:val="left"/>
      <w:pPr>
        <w:tabs>
          <w:tab w:val="num" w:pos="1080"/>
        </w:tabs>
        <w:ind w:left="1080" w:hanging="360"/>
      </w:pPr>
      <w:rPr>
        <w:rFonts w:ascii="Arial" w:eastAsia="Arial Unicode MS" w:hAnsi="Arial" w:cs="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2" w15:restartNumberingAfterBreak="0">
    <w:nsid w:val="0000001A"/>
    <w:multiLevelType w:val="singleLevel"/>
    <w:tmpl w:val="148C7ED0"/>
    <w:name w:val="WW8Num27"/>
    <w:lvl w:ilvl="0">
      <w:start w:val="1"/>
      <w:numFmt w:val="decimal"/>
      <w:lvlText w:val="%1."/>
      <w:lvlJc w:val="left"/>
      <w:pPr>
        <w:tabs>
          <w:tab w:val="num" w:pos="0"/>
        </w:tabs>
        <w:ind w:left="720" w:hanging="360"/>
      </w:pPr>
      <w:rPr>
        <w:rFonts w:ascii="Arial" w:hAnsi="Arial" w:cs="Arial"/>
        <w:bCs/>
        <w:color w:val="auto"/>
        <w:sz w:val="22"/>
        <w:szCs w:val="18"/>
      </w:rPr>
    </w:lvl>
  </w:abstractNum>
  <w:abstractNum w:abstractNumId="3" w15:restartNumberingAfterBreak="0">
    <w:nsid w:val="00000032"/>
    <w:multiLevelType w:val="multilevel"/>
    <w:tmpl w:val="1338C8C4"/>
    <w:name w:val="WW8Num56"/>
    <w:lvl w:ilvl="0">
      <w:start w:val="1"/>
      <w:numFmt w:val="decimal"/>
      <w:lvlText w:val="%1."/>
      <w:lvlJc w:val="left"/>
      <w:pPr>
        <w:tabs>
          <w:tab w:val="num" w:pos="0"/>
        </w:tabs>
        <w:ind w:left="720" w:hanging="360"/>
      </w:pPr>
      <w:rPr>
        <w:rFonts w:ascii="Arial" w:hAnsi="Arial" w:cs="Arial"/>
        <w:b w:val="0"/>
        <w:bCs/>
        <w:color w:val="auto"/>
        <w:sz w:val="22"/>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10415B2"/>
    <w:multiLevelType w:val="hybridMultilevel"/>
    <w:tmpl w:val="827EC038"/>
    <w:lvl w:ilvl="0" w:tplc="B178B430">
      <w:start w:val="1"/>
      <w:numFmt w:val="decimal"/>
      <w:lvlText w:val="%1."/>
      <w:lvlJc w:val="left"/>
      <w:pPr>
        <w:ind w:left="360" w:hanging="360"/>
      </w:pPr>
      <w:rPr>
        <w:rFonts w:ascii="Arial" w:eastAsia="Arial"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AF51D58"/>
    <w:multiLevelType w:val="multilevel"/>
    <w:tmpl w:val="1CEA9392"/>
    <w:lvl w:ilvl="0">
      <w:start w:val="1"/>
      <w:numFmt w:val="decimal"/>
      <w:lvlText w:val="%1."/>
      <w:lvlJc w:val="left"/>
      <w:pPr>
        <w:tabs>
          <w:tab w:val="num" w:pos="0"/>
        </w:tabs>
        <w:ind w:left="720" w:hanging="360"/>
      </w:pPr>
      <w:rPr>
        <w:rFonts w:ascii="Arial" w:hAnsi="Arial" w:cs="Arial"/>
        <w:b w:val="0"/>
        <w:bCs/>
        <w:color w:val="auto"/>
        <w:sz w:val="22"/>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ED7B36"/>
    <w:multiLevelType w:val="hybridMultilevel"/>
    <w:tmpl w:val="1D1AD902"/>
    <w:lvl w:ilvl="0" w:tplc="D944B23E">
      <w:start w:val="1"/>
      <w:numFmt w:val="bullet"/>
      <w:lvlText w:val="−"/>
      <w:lvlJc w:val="left"/>
      <w:pPr>
        <w:ind w:left="783" w:hanging="360"/>
      </w:pPr>
      <w:rPr>
        <w:rFonts w:ascii="Times New Roman" w:hAnsi="Times New Roman" w:cs="Times New Roman" w:hint="default"/>
        <w:color w:val="auto"/>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15:restartNumberingAfterBreak="0">
    <w:nsid w:val="2298638C"/>
    <w:multiLevelType w:val="hybridMultilevel"/>
    <w:tmpl w:val="BE1E2C44"/>
    <w:lvl w:ilvl="0" w:tplc="01E2B54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57B1540"/>
    <w:multiLevelType w:val="hybridMultilevel"/>
    <w:tmpl w:val="AC62B0FA"/>
    <w:lvl w:ilvl="0" w:tplc="04150011">
      <w:start w:val="9"/>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1572D5"/>
    <w:multiLevelType w:val="multilevel"/>
    <w:tmpl w:val="B222357E"/>
    <w:lvl w:ilvl="0">
      <w:start w:val="7"/>
      <w:numFmt w:val="decimal"/>
      <w:lvlText w:val="%1"/>
      <w:lvlJc w:val="left"/>
      <w:pPr>
        <w:ind w:left="360" w:hanging="360"/>
      </w:pPr>
      <w:rPr>
        <w:rFonts w:hint="default"/>
        <w:u w:val="none"/>
      </w:rPr>
    </w:lvl>
    <w:lvl w:ilvl="1">
      <w:start w:val="1"/>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3712" w:hanging="1440"/>
      </w:pPr>
      <w:rPr>
        <w:rFonts w:hint="default"/>
        <w:u w:val="none"/>
      </w:rPr>
    </w:lvl>
  </w:abstractNum>
  <w:abstractNum w:abstractNumId="13" w15:restartNumberingAfterBreak="0">
    <w:nsid w:val="37196979"/>
    <w:multiLevelType w:val="multilevel"/>
    <w:tmpl w:val="F95C039C"/>
    <w:lvl w:ilvl="0">
      <w:start w:val="1"/>
      <w:numFmt w:val="decimal"/>
      <w:pStyle w:val="punkty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FA39A7"/>
    <w:multiLevelType w:val="hybridMultilevel"/>
    <w:tmpl w:val="7F18255A"/>
    <w:lvl w:ilvl="0" w:tplc="5BB47D04">
      <w:start w:val="1"/>
      <w:numFmt w:val="decimal"/>
      <w:lvlText w:val="%1."/>
      <w:lvlJc w:val="left"/>
      <w:pPr>
        <w:ind w:left="21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B7833"/>
    <w:multiLevelType w:val="multilevel"/>
    <w:tmpl w:val="FC8297B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E773893"/>
    <w:multiLevelType w:val="multilevel"/>
    <w:tmpl w:val="258022D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E942209"/>
    <w:multiLevelType w:val="multilevel"/>
    <w:tmpl w:val="7432039E"/>
    <w:lvl w:ilvl="0">
      <w:start w:val="1"/>
      <w:numFmt w:val="upperRoman"/>
      <w:lvlText w:val="%1."/>
      <w:lvlJc w:val="left"/>
      <w:pPr>
        <w:ind w:left="1080" w:hanging="72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F454CA"/>
    <w:multiLevelType w:val="multilevel"/>
    <w:tmpl w:val="26CCBE8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ADF170C"/>
    <w:multiLevelType w:val="multilevel"/>
    <w:tmpl w:val="98907CC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18"/>
  </w:num>
  <w:num w:numId="4">
    <w:abstractNumId w:val="17"/>
  </w:num>
  <w:num w:numId="5">
    <w:abstractNumId w:val="12"/>
  </w:num>
  <w:num w:numId="6">
    <w:abstractNumId w:val="3"/>
  </w:num>
  <w:num w:numId="7">
    <w:abstractNumId w:val="6"/>
  </w:num>
  <w:num w:numId="8">
    <w:abstractNumId w:val="4"/>
  </w:num>
  <w:num w:numId="9">
    <w:abstractNumId w:val="16"/>
  </w:num>
  <w:num w:numId="10">
    <w:abstractNumId w:val="14"/>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 w:numId="16">
    <w:abstractNumId w:val="1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2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17"/>
    <w:rsid w:val="0000402A"/>
    <w:rsid w:val="00005B2A"/>
    <w:rsid w:val="000113F9"/>
    <w:rsid w:val="00013DD7"/>
    <w:rsid w:val="00014E09"/>
    <w:rsid w:val="00015272"/>
    <w:rsid w:val="0002019A"/>
    <w:rsid w:val="00020562"/>
    <w:rsid w:val="00020E6B"/>
    <w:rsid w:val="00021255"/>
    <w:rsid w:val="000273E6"/>
    <w:rsid w:val="000416BA"/>
    <w:rsid w:val="000458D7"/>
    <w:rsid w:val="00045AF3"/>
    <w:rsid w:val="00046413"/>
    <w:rsid w:val="00046D60"/>
    <w:rsid w:val="0005440F"/>
    <w:rsid w:val="00057BF0"/>
    <w:rsid w:val="00057DBB"/>
    <w:rsid w:val="00060521"/>
    <w:rsid w:val="00061737"/>
    <w:rsid w:val="00062192"/>
    <w:rsid w:val="00062506"/>
    <w:rsid w:val="00062F45"/>
    <w:rsid w:val="00087A09"/>
    <w:rsid w:val="00087CF3"/>
    <w:rsid w:val="00094EE9"/>
    <w:rsid w:val="000A02D2"/>
    <w:rsid w:val="000B25A5"/>
    <w:rsid w:val="000B5386"/>
    <w:rsid w:val="000C0611"/>
    <w:rsid w:val="000C2770"/>
    <w:rsid w:val="000D537F"/>
    <w:rsid w:val="000E1FF0"/>
    <w:rsid w:val="000E2BB4"/>
    <w:rsid w:val="000E7ACE"/>
    <w:rsid w:val="000F19AF"/>
    <w:rsid w:val="000F1C37"/>
    <w:rsid w:val="000F4AD4"/>
    <w:rsid w:val="000F5242"/>
    <w:rsid w:val="000F6C70"/>
    <w:rsid w:val="00102557"/>
    <w:rsid w:val="00102B5B"/>
    <w:rsid w:val="00102D69"/>
    <w:rsid w:val="0010636A"/>
    <w:rsid w:val="00111BCA"/>
    <w:rsid w:val="00117811"/>
    <w:rsid w:val="00124639"/>
    <w:rsid w:val="00125F6D"/>
    <w:rsid w:val="00127F98"/>
    <w:rsid w:val="00130051"/>
    <w:rsid w:val="0014586F"/>
    <w:rsid w:val="00146327"/>
    <w:rsid w:val="00146CB3"/>
    <w:rsid w:val="00152D14"/>
    <w:rsid w:val="00153C76"/>
    <w:rsid w:val="0015546A"/>
    <w:rsid w:val="0016680F"/>
    <w:rsid w:val="00172449"/>
    <w:rsid w:val="00172FB2"/>
    <w:rsid w:val="00173A3E"/>
    <w:rsid w:val="00173EB7"/>
    <w:rsid w:val="00181D92"/>
    <w:rsid w:val="001822B4"/>
    <w:rsid w:val="00182524"/>
    <w:rsid w:val="0018400E"/>
    <w:rsid w:val="001844A7"/>
    <w:rsid w:val="001952B0"/>
    <w:rsid w:val="001A4166"/>
    <w:rsid w:val="001A69B1"/>
    <w:rsid w:val="001C12F6"/>
    <w:rsid w:val="001C2037"/>
    <w:rsid w:val="001C7353"/>
    <w:rsid w:val="001D049B"/>
    <w:rsid w:val="001D0E47"/>
    <w:rsid w:val="001D223A"/>
    <w:rsid w:val="001D2707"/>
    <w:rsid w:val="001D4AA4"/>
    <w:rsid w:val="001E1E56"/>
    <w:rsid w:val="001E70EA"/>
    <w:rsid w:val="001F2AD3"/>
    <w:rsid w:val="001F3A17"/>
    <w:rsid w:val="001F4E4B"/>
    <w:rsid w:val="001F63EC"/>
    <w:rsid w:val="001F76B9"/>
    <w:rsid w:val="00206100"/>
    <w:rsid w:val="00206E29"/>
    <w:rsid w:val="002107A5"/>
    <w:rsid w:val="00214013"/>
    <w:rsid w:val="00215755"/>
    <w:rsid w:val="002159BC"/>
    <w:rsid w:val="002205F7"/>
    <w:rsid w:val="00222086"/>
    <w:rsid w:val="00227694"/>
    <w:rsid w:val="00232C3B"/>
    <w:rsid w:val="002344B0"/>
    <w:rsid w:val="0023533E"/>
    <w:rsid w:val="00241544"/>
    <w:rsid w:val="00254D75"/>
    <w:rsid w:val="002558B5"/>
    <w:rsid w:val="0026355E"/>
    <w:rsid w:val="00276CE6"/>
    <w:rsid w:val="002813D6"/>
    <w:rsid w:val="0028145A"/>
    <w:rsid w:val="00291954"/>
    <w:rsid w:val="00291C85"/>
    <w:rsid w:val="002A0530"/>
    <w:rsid w:val="002B5092"/>
    <w:rsid w:val="002B5F90"/>
    <w:rsid w:val="002B6009"/>
    <w:rsid w:val="002B74D5"/>
    <w:rsid w:val="002B7A4D"/>
    <w:rsid w:val="002C4FB7"/>
    <w:rsid w:val="002C56BB"/>
    <w:rsid w:val="002D01E6"/>
    <w:rsid w:val="002E2F9D"/>
    <w:rsid w:val="002E3BE8"/>
    <w:rsid w:val="002E3C85"/>
    <w:rsid w:val="002E5D56"/>
    <w:rsid w:val="002E6C8B"/>
    <w:rsid w:val="002E781F"/>
    <w:rsid w:val="002F326F"/>
    <w:rsid w:val="002F3D9F"/>
    <w:rsid w:val="002F43C5"/>
    <w:rsid w:val="002F7635"/>
    <w:rsid w:val="00300E99"/>
    <w:rsid w:val="00302748"/>
    <w:rsid w:val="003139C9"/>
    <w:rsid w:val="00316E82"/>
    <w:rsid w:val="00326343"/>
    <w:rsid w:val="00326F91"/>
    <w:rsid w:val="003303F9"/>
    <w:rsid w:val="00331FA0"/>
    <w:rsid w:val="0033670B"/>
    <w:rsid w:val="00337677"/>
    <w:rsid w:val="00342A0F"/>
    <w:rsid w:val="00343653"/>
    <w:rsid w:val="003447EF"/>
    <w:rsid w:val="00346809"/>
    <w:rsid w:val="00347336"/>
    <w:rsid w:val="003550CC"/>
    <w:rsid w:val="00361A28"/>
    <w:rsid w:val="00364489"/>
    <w:rsid w:val="003779DA"/>
    <w:rsid w:val="00380112"/>
    <w:rsid w:val="00380A48"/>
    <w:rsid w:val="00382791"/>
    <w:rsid w:val="00382D8A"/>
    <w:rsid w:val="00382E83"/>
    <w:rsid w:val="00384341"/>
    <w:rsid w:val="00390CF6"/>
    <w:rsid w:val="003926EE"/>
    <w:rsid w:val="00392C74"/>
    <w:rsid w:val="003948EA"/>
    <w:rsid w:val="003A156A"/>
    <w:rsid w:val="003A4E2E"/>
    <w:rsid w:val="003A526B"/>
    <w:rsid w:val="003A5335"/>
    <w:rsid w:val="003B23CA"/>
    <w:rsid w:val="003C09D4"/>
    <w:rsid w:val="003C6304"/>
    <w:rsid w:val="003C6C2E"/>
    <w:rsid w:val="003D2915"/>
    <w:rsid w:val="003D6588"/>
    <w:rsid w:val="003E2AC6"/>
    <w:rsid w:val="003E7674"/>
    <w:rsid w:val="003E79DE"/>
    <w:rsid w:val="003E7E49"/>
    <w:rsid w:val="003F3AA5"/>
    <w:rsid w:val="003F444C"/>
    <w:rsid w:val="003F6790"/>
    <w:rsid w:val="00401724"/>
    <w:rsid w:val="00402B46"/>
    <w:rsid w:val="00404036"/>
    <w:rsid w:val="00411111"/>
    <w:rsid w:val="00412DCC"/>
    <w:rsid w:val="00417E00"/>
    <w:rsid w:val="00422678"/>
    <w:rsid w:val="00422E23"/>
    <w:rsid w:val="00424D30"/>
    <w:rsid w:val="004258BF"/>
    <w:rsid w:val="00433A69"/>
    <w:rsid w:val="00443D31"/>
    <w:rsid w:val="00445E87"/>
    <w:rsid w:val="00450E8D"/>
    <w:rsid w:val="00451528"/>
    <w:rsid w:val="0045435E"/>
    <w:rsid w:val="004578AD"/>
    <w:rsid w:val="00457CD5"/>
    <w:rsid w:val="0046518F"/>
    <w:rsid w:val="00470567"/>
    <w:rsid w:val="00473B76"/>
    <w:rsid w:val="00473D75"/>
    <w:rsid w:val="00475B42"/>
    <w:rsid w:val="004848F6"/>
    <w:rsid w:val="004900A7"/>
    <w:rsid w:val="00490F20"/>
    <w:rsid w:val="0049221F"/>
    <w:rsid w:val="004A2026"/>
    <w:rsid w:val="004A454C"/>
    <w:rsid w:val="004A5BBE"/>
    <w:rsid w:val="004A6416"/>
    <w:rsid w:val="004C794F"/>
    <w:rsid w:val="004D0320"/>
    <w:rsid w:val="004D25B4"/>
    <w:rsid w:val="004D449E"/>
    <w:rsid w:val="004D44F8"/>
    <w:rsid w:val="004E473F"/>
    <w:rsid w:val="004E607C"/>
    <w:rsid w:val="004F0E1E"/>
    <w:rsid w:val="004F14D5"/>
    <w:rsid w:val="004F1FB3"/>
    <w:rsid w:val="00501668"/>
    <w:rsid w:val="005131E9"/>
    <w:rsid w:val="005222FA"/>
    <w:rsid w:val="00524CD8"/>
    <w:rsid w:val="005274B4"/>
    <w:rsid w:val="00527854"/>
    <w:rsid w:val="005307AB"/>
    <w:rsid w:val="005465D2"/>
    <w:rsid w:val="00551370"/>
    <w:rsid w:val="00552587"/>
    <w:rsid w:val="00552E9E"/>
    <w:rsid w:val="0055579D"/>
    <w:rsid w:val="00556C25"/>
    <w:rsid w:val="00556D09"/>
    <w:rsid w:val="00556DA4"/>
    <w:rsid w:val="00560785"/>
    <w:rsid w:val="00564378"/>
    <w:rsid w:val="00564C5D"/>
    <w:rsid w:val="00566F6C"/>
    <w:rsid w:val="00567D69"/>
    <w:rsid w:val="005742C1"/>
    <w:rsid w:val="0057448E"/>
    <w:rsid w:val="005753A8"/>
    <w:rsid w:val="005755F1"/>
    <w:rsid w:val="005759C2"/>
    <w:rsid w:val="00575FC3"/>
    <w:rsid w:val="00582D4B"/>
    <w:rsid w:val="0058324A"/>
    <w:rsid w:val="00583D54"/>
    <w:rsid w:val="00586F21"/>
    <w:rsid w:val="0059662F"/>
    <w:rsid w:val="00596F6D"/>
    <w:rsid w:val="005A065D"/>
    <w:rsid w:val="005A084F"/>
    <w:rsid w:val="005A28AD"/>
    <w:rsid w:val="005A5630"/>
    <w:rsid w:val="005A5B2B"/>
    <w:rsid w:val="005C09E2"/>
    <w:rsid w:val="005C1083"/>
    <w:rsid w:val="005C4EB1"/>
    <w:rsid w:val="005D1413"/>
    <w:rsid w:val="005D7608"/>
    <w:rsid w:val="005E1EDF"/>
    <w:rsid w:val="005E3446"/>
    <w:rsid w:val="005E4D6F"/>
    <w:rsid w:val="005E712E"/>
    <w:rsid w:val="005E729D"/>
    <w:rsid w:val="005F448A"/>
    <w:rsid w:val="005F4B9C"/>
    <w:rsid w:val="005F4D5E"/>
    <w:rsid w:val="006006B2"/>
    <w:rsid w:val="00602AF9"/>
    <w:rsid w:val="006031AC"/>
    <w:rsid w:val="00604F17"/>
    <w:rsid w:val="0060578E"/>
    <w:rsid w:val="00605F37"/>
    <w:rsid w:val="00610384"/>
    <w:rsid w:val="006130B6"/>
    <w:rsid w:val="006133DC"/>
    <w:rsid w:val="00613DED"/>
    <w:rsid w:val="0062189B"/>
    <w:rsid w:val="00622248"/>
    <w:rsid w:val="00624FB4"/>
    <w:rsid w:val="00627AD2"/>
    <w:rsid w:val="006300CC"/>
    <w:rsid w:val="00630455"/>
    <w:rsid w:val="00634024"/>
    <w:rsid w:val="00635BAF"/>
    <w:rsid w:val="006438BB"/>
    <w:rsid w:val="0065029A"/>
    <w:rsid w:val="00650499"/>
    <w:rsid w:val="006528D8"/>
    <w:rsid w:val="006541AA"/>
    <w:rsid w:val="00655CEA"/>
    <w:rsid w:val="00664B9C"/>
    <w:rsid w:val="00665636"/>
    <w:rsid w:val="00675225"/>
    <w:rsid w:val="00677DD1"/>
    <w:rsid w:val="006842E1"/>
    <w:rsid w:val="006879DF"/>
    <w:rsid w:val="00692D96"/>
    <w:rsid w:val="006B11C3"/>
    <w:rsid w:val="006C4C22"/>
    <w:rsid w:val="006C7172"/>
    <w:rsid w:val="006C7DD3"/>
    <w:rsid w:val="006D77B7"/>
    <w:rsid w:val="006E0A6F"/>
    <w:rsid w:val="006E2B56"/>
    <w:rsid w:val="006E4BF8"/>
    <w:rsid w:val="006F2DB8"/>
    <w:rsid w:val="006F4376"/>
    <w:rsid w:val="006F5261"/>
    <w:rsid w:val="006F5BAA"/>
    <w:rsid w:val="006F6E39"/>
    <w:rsid w:val="00700161"/>
    <w:rsid w:val="007103CA"/>
    <w:rsid w:val="00712146"/>
    <w:rsid w:val="007275F6"/>
    <w:rsid w:val="00732EC4"/>
    <w:rsid w:val="007332F8"/>
    <w:rsid w:val="007436FB"/>
    <w:rsid w:val="00743C95"/>
    <w:rsid w:val="00745220"/>
    <w:rsid w:val="00750378"/>
    <w:rsid w:val="00751EAD"/>
    <w:rsid w:val="0075291B"/>
    <w:rsid w:val="007534BE"/>
    <w:rsid w:val="00754235"/>
    <w:rsid w:val="00755EFC"/>
    <w:rsid w:val="0075668E"/>
    <w:rsid w:val="00762B0F"/>
    <w:rsid w:val="007663B2"/>
    <w:rsid w:val="00773117"/>
    <w:rsid w:val="00774013"/>
    <w:rsid w:val="00774BDD"/>
    <w:rsid w:val="007768DD"/>
    <w:rsid w:val="00776CE0"/>
    <w:rsid w:val="00777710"/>
    <w:rsid w:val="007778FC"/>
    <w:rsid w:val="0078682D"/>
    <w:rsid w:val="007A27AD"/>
    <w:rsid w:val="007A2BEF"/>
    <w:rsid w:val="007A3B07"/>
    <w:rsid w:val="007A4AFC"/>
    <w:rsid w:val="007A5E96"/>
    <w:rsid w:val="007A7F0C"/>
    <w:rsid w:val="007B11B0"/>
    <w:rsid w:val="007B30F7"/>
    <w:rsid w:val="007B4008"/>
    <w:rsid w:val="007B5092"/>
    <w:rsid w:val="007B56F6"/>
    <w:rsid w:val="007C1999"/>
    <w:rsid w:val="007C43E3"/>
    <w:rsid w:val="007C6B36"/>
    <w:rsid w:val="007C7ACA"/>
    <w:rsid w:val="007D2F97"/>
    <w:rsid w:val="007D38B3"/>
    <w:rsid w:val="007E0251"/>
    <w:rsid w:val="007E1946"/>
    <w:rsid w:val="007E3BD5"/>
    <w:rsid w:val="007F7234"/>
    <w:rsid w:val="0080241E"/>
    <w:rsid w:val="00803562"/>
    <w:rsid w:val="0080480C"/>
    <w:rsid w:val="00805221"/>
    <w:rsid w:val="00812418"/>
    <w:rsid w:val="00813207"/>
    <w:rsid w:val="00821239"/>
    <w:rsid w:val="00821D61"/>
    <w:rsid w:val="008272E1"/>
    <w:rsid w:val="008278F9"/>
    <w:rsid w:val="00833F4E"/>
    <w:rsid w:val="00834823"/>
    <w:rsid w:val="00847C2C"/>
    <w:rsid w:val="00850137"/>
    <w:rsid w:val="00850A84"/>
    <w:rsid w:val="00853520"/>
    <w:rsid w:val="008579D5"/>
    <w:rsid w:val="00861CC6"/>
    <w:rsid w:val="00867B99"/>
    <w:rsid w:val="00870306"/>
    <w:rsid w:val="008741C0"/>
    <w:rsid w:val="00874410"/>
    <w:rsid w:val="0087441D"/>
    <w:rsid w:val="00874A5E"/>
    <w:rsid w:val="00874B10"/>
    <w:rsid w:val="008754B6"/>
    <w:rsid w:val="00880717"/>
    <w:rsid w:val="008834BE"/>
    <w:rsid w:val="008A3118"/>
    <w:rsid w:val="008A4907"/>
    <w:rsid w:val="008B64AE"/>
    <w:rsid w:val="008C1211"/>
    <w:rsid w:val="008C50E9"/>
    <w:rsid w:val="008D0ED8"/>
    <w:rsid w:val="008D3C2C"/>
    <w:rsid w:val="008D4C33"/>
    <w:rsid w:val="008D5625"/>
    <w:rsid w:val="008D5AD7"/>
    <w:rsid w:val="008E4584"/>
    <w:rsid w:val="008E4D70"/>
    <w:rsid w:val="008E53AB"/>
    <w:rsid w:val="008E7C39"/>
    <w:rsid w:val="008F06E6"/>
    <w:rsid w:val="008F5048"/>
    <w:rsid w:val="008F53BE"/>
    <w:rsid w:val="00903988"/>
    <w:rsid w:val="00905051"/>
    <w:rsid w:val="00911A21"/>
    <w:rsid w:val="00913EAC"/>
    <w:rsid w:val="0091510E"/>
    <w:rsid w:val="0092005D"/>
    <w:rsid w:val="00920F85"/>
    <w:rsid w:val="009211AD"/>
    <w:rsid w:val="0092338D"/>
    <w:rsid w:val="00924CD0"/>
    <w:rsid w:val="00924E19"/>
    <w:rsid w:val="00925146"/>
    <w:rsid w:val="00934B47"/>
    <w:rsid w:val="00935E95"/>
    <w:rsid w:val="009360FE"/>
    <w:rsid w:val="0093651F"/>
    <w:rsid w:val="00940A5F"/>
    <w:rsid w:val="00941D55"/>
    <w:rsid w:val="00942AB7"/>
    <w:rsid w:val="0094330E"/>
    <w:rsid w:val="00944202"/>
    <w:rsid w:val="0094496B"/>
    <w:rsid w:val="00946DEC"/>
    <w:rsid w:val="009475BE"/>
    <w:rsid w:val="00947B57"/>
    <w:rsid w:val="009512A0"/>
    <w:rsid w:val="009518DA"/>
    <w:rsid w:val="009535EB"/>
    <w:rsid w:val="009550E1"/>
    <w:rsid w:val="0096374C"/>
    <w:rsid w:val="00964140"/>
    <w:rsid w:val="00981039"/>
    <w:rsid w:val="00981892"/>
    <w:rsid w:val="00982BDD"/>
    <w:rsid w:val="00984C19"/>
    <w:rsid w:val="00986EF8"/>
    <w:rsid w:val="00987AD7"/>
    <w:rsid w:val="009918BA"/>
    <w:rsid w:val="009957FF"/>
    <w:rsid w:val="009A2C43"/>
    <w:rsid w:val="009B2733"/>
    <w:rsid w:val="009C4183"/>
    <w:rsid w:val="009C44A7"/>
    <w:rsid w:val="009C7B2E"/>
    <w:rsid w:val="009D1633"/>
    <w:rsid w:val="009D4C1B"/>
    <w:rsid w:val="009E1E55"/>
    <w:rsid w:val="009E451F"/>
    <w:rsid w:val="009F0A14"/>
    <w:rsid w:val="009F45E2"/>
    <w:rsid w:val="009F5E72"/>
    <w:rsid w:val="009F6645"/>
    <w:rsid w:val="00A02720"/>
    <w:rsid w:val="00A03CB8"/>
    <w:rsid w:val="00A166DC"/>
    <w:rsid w:val="00A2287F"/>
    <w:rsid w:val="00A27FE8"/>
    <w:rsid w:val="00A357C8"/>
    <w:rsid w:val="00A3693B"/>
    <w:rsid w:val="00A427B2"/>
    <w:rsid w:val="00A43A36"/>
    <w:rsid w:val="00A47B4F"/>
    <w:rsid w:val="00A547E7"/>
    <w:rsid w:val="00A635DC"/>
    <w:rsid w:val="00A65C3A"/>
    <w:rsid w:val="00A75599"/>
    <w:rsid w:val="00A7769F"/>
    <w:rsid w:val="00A804EC"/>
    <w:rsid w:val="00A85A98"/>
    <w:rsid w:val="00A91180"/>
    <w:rsid w:val="00A91245"/>
    <w:rsid w:val="00A91E7C"/>
    <w:rsid w:val="00A93196"/>
    <w:rsid w:val="00A94B5C"/>
    <w:rsid w:val="00A97831"/>
    <w:rsid w:val="00AA719E"/>
    <w:rsid w:val="00AA7EA1"/>
    <w:rsid w:val="00AB685C"/>
    <w:rsid w:val="00AB7A80"/>
    <w:rsid w:val="00AD5649"/>
    <w:rsid w:val="00AE188D"/>
    <w:rsid w:val="00AE54FB"/>
    <w:rsid w:val="00AE74C9"/>
    <w:rsid w:val="00AF082E"/>
    <w:rsid w:val="00AF3DC5"/>
    <w:rsid w:val="00AF40B4"/>
    <w:rsid w:val="00B03086"/>
    <w:rsid w:val="00B04946"/>
    <w:rsid w:val="00B07630"/>
    <w:rsid w:val="00B12670"/>
    <w:rsid w:val="00B2047D"/>
    <w:rsid w:val="00B215E8"/>
    <w:rsid w:val="00B21B2F"/>
    <w:rsid w:val="00B2682C"/>
    <w:rsid w:val="00B26D03"/>
    <w:rsid w:val="00B2743F"/>
    <w:rsid w:val="00B27A9F"/>
    <w:rsid w:val="00B27E94"/>
    <w:rsid w:val="00B30B34"/>
    <w:rsid w:val="00B34F49"/>
    <w:rsid w:val="00B46197"/>
    <w:rsid w:val="00B46786"/>
    <w:rsid w:val="00B52829"/>
    <w:rsid w:val="00B618F8"/>
    <w:rsid w:val="00B67B70"/>
    <w:rsid w:val="00B74B1C"/>
    <w:rsid w:val="00B751E6"/>
    <w:rsid w:val="00B83532"/>
    <w:rsid w:val="00B86609"/>
    <w:rsid w:val="00B87C94"/>
    <w:rsid w:val="00B91726"/>
    <w:rsid w:val="00B953DA"/>
    <w:rsid w:val="00B96678"/>
    <w:rsid w:val="00B96A0D"/>
    <w:rsid w:val="00B9780D"/>
    <w:rsid w:val="00BA0E95"/>
    <w:rsid w:val="00BA19AC"/>
    <w:rsid w:val="00BA5390"/>
    <w:rsid w:val="00BB2CBF"/>
    <w:rsid w:val="00BB5240"/>
    <w:rsid w:val="00BB5E9C"/>
    <w:rsid w:val="00BB657C"/>
    <w:rsid w:val="00BC0ECF"/>
    <w:rsid w:val="00BC7457"/>
    <w:rsid w:val="00BD2FB6"/>
    <w:rsid w:val="00BD44AC"/>
    <w:rsid w:val="00BD50DF"/>
    <w:rsid w:val="00BD74D4"/>
    <w:rsid w:val="00BD7EDE"/>
    <w:rsid w:val="00BE1EEE"/>
    <w:rsid w:val="00BE3C45"/>
    <w:rsid w:val="00BE4747"/>
    <w:rsid w:val="00BE67D0"/>
    <w:rsid w:val="00BE6914"/>
    <w:rsid w:val="00BF3BBE"/>
    <w:rsid w:val="00C007F3"/>
    <w:rsid w:val="00C05922"/>
    <w:rsid w:val="00C06E1A"/>
    <w:rsid w:val="00C14535"/>
    <w:rsid w:val="00C15882"/>
    <w:rsid w:val="00C22A9D"/>
    <w:rsid w:val="00C23022"/>
    <w:rsid w:val="00C23FBB"/>
    <w:rsid w:val="00C27434"/>
    <w:rsid w:val="00C34C5F"/>
    <w:rsid w:val="00C35E63"/>
    <w:rsid w:val="00C35EB6"/>
    <w:rsid w:val="00C37244"/>
    <w:rsid w:val="00C40407"/>
    <w:rsid w:val="00C466AC"/>
    <w:rsid w:val="00C4726C"/>
    <w:rsid w:val="00C4771A"/>
    <w:rsid w:val="00C561FC"/>
    <w:rsid w:val="00C607BB"/>
    <w:rsid w:val="00C62868"/>
    <w:rsid w:val="00C64D59"/>
    <w:rsid w:val="00C719C9"/>
    <w:rsid w:val="00C721BC"/>
    <w:rsid w:val="00C74EE5"/>
    <w:rsid w:val="00C75808"/>
    <w:rsid w:val="00C75CB7"/>
    <w:rsid w:val="00C75D55"/>
    <w:rsid w:val="00C7788B"/>
    <w:rsid w:val="00C85B56"/>
    <w:rsid w:val="00C94992"/>
    <w:rsid w:val="00C94A0B"/>
    <w:rsid w:val="00CA2339"/>
    <w:rsid w:val="00CA79C0"/>
    <w:rsid w:val="00CA7B94"/>
    <w:rsid w:val="00CB156D"/>
    <w:rsid w:val="00CB243D"/>
    <w:rsid w:val="00CB59BF"/>
    <w:rsid w:val="00CB5F82"/>
    <w:rsid w:val="00CC15CF"/>
    <w:rsid w:val="00CC3920"/>
    <w:rsid w:val="00CC4961"/>
    <w:rsid w:val="00CC4A9A"/>
    <w:rsid w:val="00CC6255"/>
    <w:rsid w:val="00CD345E"/>
    <w:rsid w:val="00CD5C27"/>
    <w:rsid w:val="00CE199A"/>
    <w:rsid w:val="00CE689E"/>
    <w:rsid w:val="00CE7D60"/>
    <w:rsid w:val="00CF2D02"/>
    <w:rsid w:val="00CF3132"/>
    <w:rsid w:val="00CF64DF"/>
    <w:rsid w:val="00CF7E20"/>
    <w:rsid w:val="00D02384"/>
    <w:rsid w:val="00D02887"/>
    <w:rsid w:val="00D02C0C"/>
    <w:rsid w:val="00D052FB"/>
    <w:rsid w:val="00D0573C"/>
    <w:rsid w:val="00D15CBF"/>
    <w:rsid w:val="00D235AB"/>
    <w:rsid w:val="00D23C29"/>
    <w:rsid w:val="00D2418F"/>
    <w:rsid w:val="00D31021"/>
    <w:rsid w:val="00D321ED"/>
    <w:rsid w:val="00D34833"/>
    <w:rsid w:val="00D41ACB"/>
    <w:rsid w:val="00D44755"/>
    <w:rsid w:val="00D46DC6"/>
    <w:rsid w:val="00D51965"/>
    <w:rsid w:val="00D537DF"/>
    <w:rsid w:val="00D56619"/>
    <w:rsid w:val="00D56738"/>
    <w:rsid w:val="00D57DF4"/>
    <w:rsid w:val="00D627CE"/>
    <w:rsid w:val="00D62C3F"/>
    <w:rsid w:val="00D6567A"/>
    <w:rsid w:val="00D659F3"/>
    <w:rsid w:val="00D71D1D"/>
    <w:rsid w:val="00D76186"/>
    <w:rsid w:val="00D777D0"/>
    <w:rsid w:val="00D82DA9"/>
    <w:rsid w:val="00D85C8B"/>
    <w:rsid w:val="00D85E62"/>
    <w:rsid w:val="00D91228"/>
    <w:rsid w:val="00D920B7"/>
    <w:rsid w:val="00D93A3F"/>
    <w:rsid w:val="00D94A08"/>
    <w:rsid w:val="00D94F64"/>
    <w:rsid w:val="00DA125E"/>
    <w:rsid w:val="00DA435E"/>
    <w:rsid w:val="00DA7EA3"/>
    <w:rsid w:val="00DB0C12"/>
    <w:rsid w:val="00DB2ABF"/>
    <w:rsid w:val="00DC1923"/>
    <w:rsid w:val="00DC4CD2"/>
    <w:rsid w:val="00DC5F31"/>
    <w:rsid w:val="00DC6B16"/>
    <w:rsid w:val="00DD2A30"/>
    <w:rsid w:val="00DD5BC1"/>
    <w:rsid w:val="00DE48B5"/>
    <w:rsid w:val="00DF2161"/>
    <w:rsid w:val="00E00043"/>
    <w:rsid w:val="00E01D16"/>
    <w:rsid w:val="00E03AFA"/>
    <w:rsid w:val="00E06D13"/>
    <w:rsid w:val="00E16086"/>
    <w:rsid w:val="00E17FFE"/>
    <w:rsid w:val="00E24F7E"/>
    <w:rsid w:val="00E36BB3"/>
    <w:rsid w:val="00E37C6E"/>
    <w:rsid w:val="00E426DA"/>
    <w:rsid w:val="00E4645D"/>
    <w:rsid w:val="00E4783C"/>
    <w:rsid w:val="00E51CF6"/>
    <w:rsid w:val="00E52EAE"/>
    <w:rsid w:val="00E53144"/>
    <w:rsid w:val="00E5625E"/>
    <w:rsid w:val="00E636FA"/>
    <w:rsid w:val="00E67B50"/>
    <w:rsid w:val="00E71F84"/>
    <w:rsid w:val="00E7577D"/>
    <w:rsid w:val="00E7700E"/>
    <w:rsid w:val="00E84C9B"/>
    <w:rsid w:val="00E86C0F"/>
    <w:rsid w:val="00E86F36"/>
    <w:rsid w:val="00E922E3"/>
    <w:rsid w:val="00E95995"/>
    <w:rsid w:val="00EA0C65"/>
    <w:rsid w:val="00EA627A"/>
    <w:rsid w:val="00EC145D"/>
    <w:rsid w:val="00EC1ED5"/>
    <w:rsid w:val="00ED4E64"/>
    <w:rsid w:val="00EF66F2"/>
    <w:rsid w:val="00EF7A94"/>
    <w:rsid w:val="00F054ED"/>
    <w:rsid w:val="00F12123"/>
    <w:rsid w:val="00F1243E"/>
    <w:rsid w:val="00F148A9"/>
    <w:rsid w:val="00F156AA"/>
    <w:rsid w:val="00F16A95"/>
    <w:rsid w:val="00F2463E"/>
    <w:rsid w:val="00F25171"/>
    <w:rsid w:val="00F25776"/>
    <w:rsid w:val="00F26588"/>
    <w:rsid w:val="00F3452E"/>
    <w:rsid w:val="00F35A0A"/>
    <w:rsid w:val="00F36C72"/>
    <w:rsid w:val="00F42AC7"/>
    <w:rsid w:val="00F4393F"/>
    <w:rsid w:val="00F43BEF"/>
    <w:rsid w:val="00F457EC"/>
    <w:rsid w:val="00F46592"/>
    <w:rsid w:val="00F468CD"/>
    <w:rsid w:val="00F50909"/>
    <w:rsid w:val="00F543E8"/>
    <w:rsid w:val="00F61F72"/>
    <w:rsid w:val="00F6523C"/>
    <w:rsid w:val="00F652FD"/>
    <w:rsid w:val="00F65FE5"/>
    <w:rsid w:val="00F747A4"/>
    <w:rsid w:val="00F74A06"/>
    <w:rsid w:val="00F77A38"/>
    <w:rsid w:val="00F8074E"/>
    <w:rsid w:val="00F864C7"/>
    <w:rsid w:val="00F9044A"/>
    <w:rsid w:val="00F933D5"/>
    <w:rsid w:val="00F952B1"/>
    <w:rsid w:val="00F97BF7"/>
    <w:rsid w:val="00FA1049"/>
    <w:rsid w:val="00FA4359"/>
    <w:rsid w:val="00FA66F5"/>
    <w:rsid w:val="00FB18DC"/>
    <w:rsid w:val="00FB1CF5"/>
    <w:rsid w:val="00FB4CAC"/>
    <w:rsid w:val="00FC12CB"/>
    <w:rsid w:val="00FC18A7"/>
    <w:rsid w:val="00FC1FBE"/>
    <w:rsid w:val="00FC346B"/>
    <w:rsid w:val="00FC572D"/>
    <w:rsid w:val="00FC5A5D"/>
    <w:rsid w:val="00FD136C"/>
    <w:rsid w:val="00FD211B"/>
    <w:rsid w:val="00FD369B"/>
    <w:rsid w:val="00FD4792"/>
    <w:rsid w:val="00FD79F8"/>
    <w:rsid w:val="00FE16B3"/>
    <w:rsid w:val="00FE2703"/>
    <w:rsid w:val="00FE2A31"/>
    <w:rsid w:val="00FF011A"/>
    <w:rsid w:val="00FF3372"/>
    <w:rsid w:val="00FF5686"/>
    <w:rsid w:val="00FF5F40"/>
    <w:rsid w:val="00FF6912"/>
    <w:rsid w:val="00FF6BEA"/>
    <w:rsid w:val="00FF7834"/>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29714CC"/>
  <w15:chartTrackingRefBased/>
  <w15:docId w15:val="{4800BB74-8705-40D7-84A8-6805825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11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73117"/>
    <w:pPr>
      <w:keepNext/>
      <w:jc w:val="center"/>
      <w:outlineLvl w:val="0"/>
    </w:pPr>
    <w:rPr>
      <w:rFonts w:ascii="Arial" w:hAnsi="Arial"/>
      <w:b/>
      <w:sz w:val="32"/>
    </w:rPr>
  </w:style>
  <w:style w:type="paragraph" w:styleId="Nagwek2">
    <w:name w:val="heading 2"/>
    <w:basedOn w:val="Normalny"/>
    <w:next w:val="Normalny"/>
    <w:link w:val="Nagwek2Znak"/>
    <w:qFormat/>
    <w:rsid w:val="00773117"/>
    <w:pPr>
      <w:keepNext/>
      <w:spacing w:before="240" w:after="60"/>
      <w:outlineLvl w:val="1"/>
    </w:pPr>
    <w:rPr>
      <w:rFonts w:ascii="Arial" w:hAnsi="Arial"/>
      <w:b/>
      <w:i/>
      <w:sz w:val="28"/>
    </w:rPr>
  </w:style>
  <w:style w:type="paragraph" w:styleId="Nagwek3">
    <w:name w:val="heading 3"/>
    <w:basedOn w:val="Normalny"/>
    <w:next w:val="Normalny"/>
    <w:link w:val="Nagwek3Znak"/>
    <w:qFormat/>
    <w:rsid w:val="00773117"/>
    <w:pPr>
      <w:keepNext/>
      <w:shd w:val="clear" w:color="auto" w:fill="FFFFFF"/>
      <w:spacing w:line="252" w:lineRule="exact"/>
      <w:ind w:left="324" w:right="338"/>
      <w:jc w:val="center"/>
      <w:outlineLvl w:val="2"/>
    </w:pPr>
    <w:rPr>
      <w:b/>
      <w:color w:val="000000"/>
      <w:sz w:val="20"/>
    </w:rPr>
  </w:style>
  <w:style w:type="paragraph" w:styleId="Nagwek4">
    <w:name w:val="heading 4"/>
    <w:basedOn w:val="Normalny"/>
    <w:next w:val="Normalny"/>
    <w:link w:val="Nagwek4Znak"/>
    <w:qFormat/>
    <w:rsid w:val="00773117"/>
    <w:pPr>
      <w:keepNext/>
      <w:shd w:val="clear" w:color="auto" w:fill="FFFFFF"/>
      <w:jc w:val="right"/>
      <w:outlineLvl w:val="3"/>
    </w:pPr>
    <w:rPr>
      <w:b/>
      <w:i/>
      <w:color w:val="000000"/>
      <w:sz w:val="25"/>
    </w:rPr>
  </w:style>
  <w:style w:type="paragraph" w:styleId="Nagwek5">
    <w:name w:val="heading 5"/>
    <w:basedOn w:val="Normalny"/>
    <w:next w:val="Normalny"/>
    <w:link w:val="Nagwek5Znak"/>
    <w:qFormat/>
    <w:rsid w:val="00773117"/>
    <w:pPr>
      <w:keepNext/>
      <w:shd w:val="clear" w:color="auto" w:fill="FFFFFF"/>
      <w:ind w:right="57"/>
      <w:jc w:val="center"/>
      <w:outlineLvl w:val="4"/>
    </w:pPr>
    <w:rPr>
      <w:b/>
      <w:color w:val="000000"/>
      <w:w w:val="118"/>
      <w:sz w:val="40"/>
    </w:rPr>
  </w:style>
  <w:style w:type="paragraph" w:styleId="Nagwek6">
    <w:name w:val="heading 6"/>
    <w:basedOn w:val="Normalny"/>
    <w:next w:val="Normalny"/>
    <w:link w:val="Nagwek6Znak"/>
    <w:qFormat/>
    <w:rsid w:val="00773117"/>
    <w:pPr>
      <w:keepNext/>
      <w:spacing w:line="480" w:lineRule="auto"/>
      <w:jc w:val="center"/>
      <w:outlineLvl w:val="5"/>
    </w:pPr>
    <w:rPr>
      <w:b/>
      <w:sz w:val="36"/>
    </w:rPr>
  </w:style>
  <w:style w:type="paragraph" w:styleId="Nagwek7">
    <w:name w:val="heading 7"/>
    <w:basedOn w:val="Normalny"/>
    <w:next w:val="Normalny"/>
    <w:link w:val="Nagwek7Znak"/>
    <w:qFormat/>
    <w:rsid w:val="00773117"/>
    <w:pPr>
      <w:keepNext/>
      <w:jc w:val="center"/>
      <w:outlineLvl w:val="6"/>
    </w:pPr>
    <w:rPr>
      <w:b/>
      <w:color w:val="000000"/>
      <w:spacing w:val="-10"/>
      <w:sz w:val="44"/>
    </w:rPr>
  </w:style>
  <w:style w:type="paragraph" w:styleId="Nagwek8">
    <w:name w:val="heading 8"/>
    <w:basedOn w:val="Normalny"/>
    <w:next w:val="Normalny"/>
    <w:link w:val="Nagwek8Znak"/>
    <w:qFormat/>
    <w:rsid w:val="00773117"/>
    <w:pPr>
      <w:keepNext/>
      <w:shd w:val="clear" w:color="auto" w:fill="FFFFFF"/>
      <w:jc w:val="center"/>
      <w:outlineLvl w:val="7"/>
    </w:pPr>
    <w:rPr>
      <w:b/>
      <w:color w:val="000000"/>
      <w:sz w:val="18"/>
    </w:rPr>
  </w:style>
  <w:style w:type="paragraph" w:styleId="Nagwek9">
    <w:name w:val="heading 9"/>
    <w:basedOn w:val="Normalny"/>
    <w:next w:val="Normalny"/>
    <w:link w:val="Nagwek9Znak"/>
    <w:qFormat/>
    <w:rsid w:val="00773117"/>
    <w:pPr>
      <w:keepNext/>
      <w:ind w:left="4140"/>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117"/>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773117"/>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773117"/>
    <w:rPr>
      <w:rFonts w:ascii="Times New Roman" w:eastAsia="Times New Roman" w:hAnsi="Times New Roman" w:cs="Times New Roman"/>
      <w:b/>
      <w:color w:val="000000"/>
      <w:sz w:val="20"/>
      <w:szCs w:val="20"/>
      <w:shd w:val="clear" w:color="auto" w:fill="FFFFFF"/>
      <w:lang w:eastAsia="pl-PL"/>
    </w:rPr>
  </w:style>
  <w:style w:type="character" w:customStyle="1" w:styleId="Nagwek4Znak">
    <w:name w:val="Nagłówek 4 Znak"/>
    <w:basedOn w:val="Domylnaczcionkaakapitu"/>
    <w:link w:val="Nagwek4"/>
    <w:rsid w:val="00773117"/>
    <w:rPr>
      <w:rFonts w:ascii="Times New Roman" w:eastAsia="Times New Roman" w:hAnsi="Times New Roman" w:cs="Times New Roman"/>
      <w:b/>
      <w:i/>
      <w:color w:val="000000"/>
      <w:sz w:val="25"/>
      <w:szCs w:val="20"/>
      <w:shd w:val="clear" w:color="auto" w:fill="FFFFFF"/>
      <w:lang w:eastAsia="pl-PL"/>
    </w:rPr>
  </w:style>
  <w:style w:type="character" w:customStyle="1" w:styleId="Nagwek5Znak">
    <w:name w:val="Nagłówek 5 Znak"/>
    <w:basedOn w:val="Domylnaczcionkaakapitu"/>
    <w:link w:val="Nagwek5"/>
    <w:rsid w:val="00773117"/>
    <w:rPr>
      <w:rFonts w:ascii="Times New Roman" w:eastAsia="Times New Roman" w:hAnsi="Times New Roman" w:cs="Times New Roman"/>
      <w:b/>
      <w:color w:val="000000"/>
      <w:w w:val="118"/>
      <w:sz w:val="40"/>
      <w:szCs w:val="20"/>
      <w:shd w:val="clear" w:color="auto" w:fill="FFFFFF"/>
      <w:lang w:eastAsia="pl-PL"/>
    </w:rPr>
  </w:style>
  <w:style w:type="character" w:customStyle="1" w:styleId="Nagwek6Znak">
    <w:name w:val="Nagłówek 6 Znak"/>
    <w:basedOn w:val="Domylnaczcionkaakapitu"/>
    <w:link w:val="Nagwek6"/>
    <w:rsid w:val="00773117"/>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117"/>
    <w:rPr>
      <w:rFonts w:ascii="Times New Roman" w:eastAsia="Times New Roman" w:hAnsi="Times New Roman" w:cs="Times New Roman"/>
      <w:b/>
      <w:color w:val="000000"/>
      <w:spacing w:val="-10"/>
      <w:sz w:val="44"/>
      <w:szCs w:val="20"/>
      <w:lang w:eastAsia="pl-PL"/>
    </w:rPr>
  </w:style>
  <w:style w:type="character" w:customStyle="1" w:styleId="Nagwek8Znak">
    <w:name w:val="Nagłówek 8 Znak"/>
    <w:basedOn w:val="Domylnaczcionkaakapitu"/>
    <w:link w:val="Nagwek8"/>
    <w:rsid w:val="00773117"/>
    <w:rPr>
      <w:rFonts w:ascii="Times New Roman" w:eastAsia="Times New Roman" w:hAnsi="Times New Roman" w:cs="Times New Roman"/>
      <w:b/>
      <w:color w:val="000000"/>
      <w:sz w:val="18"/>
      <w:szCs w:val="20"/>
      <w:shd w:val="clear" w:color="auto" w:fill="FFFFFF"/>
      <w:lang w:eastAsia="pl-PL"/>
    </w:rPr>
  </w:style>
  <w:style w:type="character" w:customStyle="1" w:styleId="Nagwek9Znak">
    <w:name w:val="Nagłówek 9 Znak"/>
    <w:basedOn w:val="Domylnaczcionkaakapitu"/>
    <w:link w:val="Nagwek9"/>
    <w:rsid w:val="00773117"/>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773117"/>
    <w:pPr>
      <w:spacing w:after="120"/>
    </w:pPr>
  </w:style>
  <w:style w:type="character" w:customStyle="1" w:styleId="TekstpodstawowyZnak">
    <w:name w:val="Tekst podstawowy Znak"/>
    <w:basedOn w:val="Domylnaczcionkaakapitu"/>
    <w:link w:val="Tekstpodstawowy"/>
    <w:rsid w:val="00773117"/>
    <w:rPr>
      <w:rFonts w:ascii="Times New Roman" w:eastAsia="Times New Roman" w:hAnsi="Times New Roman" w:cs="Times New Roman"/>
      <w:sz w:val="24"/>
      <w:szCs w:val="20"/>
      <w:lang w:eastAsia="pl-PL"/>
    </w:rPr>
  </w:style>
  <w:style w:type="character" w:styleId="Pogrubienie">
    <w:name w:val="Strong"/>
    <w:uiPriority w:val="22"/>
    <w:qFormat/>
    <w:rsid w:val="00773117"/>
    <w:rPr>
      <w:b/>
    </w:rPr>
  </w:style>
  <w:style w:type="paragraph" w:customStyle="1" w:styleId="Default">
    <w:name w:val="Default"/>
    <w:rsid w:val="00773117"/>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3">
    <w:name w:val="Body Text 3"/>
    <w:basedOn w:val="Normalny"/>
    <w:link w:val="Tekstpodstawowy3Znak"/>
    <w:rsid w:val="00773117"/>
    <w:pPr>
      <w:spacing w:after="120"/>
    </w:pPr>
    <w:rPr>
      <w:sz w:val="16"/>
      <w:szCs w:val="16"/>
    </w:rPr>
  </w:style>
  <w:style w:type="character" w:customStyle="1" w:styleId="Tekstpodstawowy3Znak">
    <w:name w:val="Tekst podstawowy 3 Znak"/>
    <w:basedOn w:val="Domylnaczcionkaakapitu"/>
    <w:link w:val="Tekstpodstawowy3"/>
    <w:rsid w:val="0077311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773117"/>
    <w:pPr>
      <w:spacing w:after="120"/>
      <w:ind w:left="283"/>
    </w:pPr>
    <w:rPr>
      <w:sz w:val="16"/>
      <w:szCs w:val="16"/>
    </w:rPr>
  </w:style>
  <w:style w:type="character" w:customStyle="1" w:styleId="Tekstpodstawowywcity3Znak">
    <w:name w:val="Tekst podstawowy wcięty 3 Znak"/>
    <w:basedOn w:val="Domylnaczcionkaakapitu"/>
    <w:link w:val="Tekstpodstawowywcity3"/>
    <w:rsid w:val="0077311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73117"/>
    <w:pPr>
      <w:spacing w:after="120"/>
      <w:ind w:left="283"/>
    </w:pPr>
  </w:style>
  <w:style w:type="character" w:customStyle="1" w:styleId="TekstpodstawowywcityZnak">
    <w:name w:val="Tekst podstawowy wcięty Znak"/>
    <w:basedOn w:val="Domylnaczcionkaakapitu"/>
    <w:link w:val="Tekstpodstawowywcity"/>
    <w:rsid w:val="0077311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73117"/>
    <w:pPr>
      <w:spacing w:after="120" w:line="480" w:lineRule="auto"/>
    </w:pPr>
  </w:style>
  <w:style w:type="character" w:customStyle="1" w:styleId="Tekstpodstawowy2Znak">
    <w:name w:val="Tekst podstawowy 2 Znak"/>
    <w:basedOn w:val="Domylnaczcionkaakapitu"/>
    <w:link w:val="Tekstpodstawowy2"/>
    <w:rsid w:val="00773117"/>
    <w:rPr>
      <w:rFonts w:ascii="Times New Roman" w:eastAsia="Times New Roman" w:hAnsi="Times New Roman" w:cs="Times New Roman"/>
      <w:sz w:val="24"/>
      <w:szCs w:val="20"/>
      <w:lang w:eastAsia="pl-PL"/>
    </w:rPr>
  </w:style>
  <w:style w:type="paragraph" w:customStyle="1" w:styleId="Skrconyadreszwrotny">
    <w:name w:val="Skrócony adres zwrotny"/>
    <w:basedOn w:val="Normalny"/>
    <w:rsid w:val="00773117"/>
  </w:style>
  <w:style w:type="paragraph" w:customStyle="1" w:styleId="NormalnyWeb1">
    <w:name w:val="Normalny (Web)1"/>
    <w:basedOn w:val="Normalny"/>
    <w:rsid w:val="00773117"/>
    <w:pPr>
      <w:spacing w:before="100" w:after="100"/>
      <w:jc w:val="both"/>
    </w:pPr>
    <w:rPr>
      <w:sz w:val="20"/>
    </w:rPr>
  </w:style>
  <w:style w:type="paragraph" w:styleId="Tekstpodstawowywcity2">
    <w:name w:val="Body Text Indent 2"/>
    <w:basedOn w:val="Normalny"/>
    <w:link w:val="Tekstpodstawowywcity2Znak"/>
    <w:semiHidden/>
    <w:rsid w:val="00773117"/>
    <w:pPr>
      <w:ind w:left="374"/>
      <w:jc w:val="both"/>
    </w:pPr>
    <w:rPr>
      <w:sz w:val="22"/>
    </w:rPr>
  </w:style>
  <w:style w:type="character" w:customStyle="1" w:styleId="Tekstpodstawowywcity2Znak">
    <w:name w:val="Tekst podstawowy wcięty 2 Znak"/>
    <w:basedOn w:val="Domylnaczcionkaakapitu"/>
    <w:link w:val="Tekstpodstawowywcity2"/>
    <w:semiHidden/>
    <w:rsid w:val="00773117"/>
    <w:rPr>
      <w:rFonts w:ascii="Times New Roman" w:eastAsia="Times New Roman" w:hAnsi="Times New Roman" w:cs="Times New Roman"/>
      <w:szCs w:val="20"/>
      <w:lang w:eastAsia="pl-PL"/>
    </w:rPr>
  </w:style>
  <w:style w:type="character" w:customStyle="1" w:styleId="Hipercze1">
    <w:name w:val="Hiperłącze1"/>
    <w:rsid w:val="00773117"/>
    <w:rPr>
      <w:color w:val="0000FF"/>
      <w:u w:val="single"/>
    </w:rPr>
  </w:style>
  <w:style w:type="paragraph" w:customStyle="1" w:styleId="Nagwek10">
    <w:name w:val="Nagłówek1"/>
    <w:basedOn w:val="Normalny"/>
    <w:rsid w:val="00773117"/>
    <w:pPr>
      <w:tabs>
        <w:tab w:val="center" w:pos="4536"/>
        <w:tab w:val="right" w:pos="9072"/>
      </w:tabs>
    </w:pPr>
  </w:style>
  <w:style w:type="paragraph" w:styleId="Stopka">
    <w:name w:val="footer"/>
    <w:basedOn w:val="Normalny"/>
    <w:link w:val="StopkaZnak"/>
    <w:rsid w:val="00773117"/>
    <w:pPr>
      <w:tabs>
        <w:tab w:val="center" w:pos="4536"/>
        <w:tab w:val="right" w:pos="9072"/>
      </w:tabs>
    </w:pPr>
  </w:style>
  <w:style w:type="character" w:customStyle="1" w:styleId="StopkaZnak">
    <w:name w:val="Stopka Znak"/>
    <w:basedOn w:val="Domylnaczcionkaakapitu"/>
    <w:link w:val="Stopka"/>
    <w:rsid w:val="00773117"/>
    <w:rPr>
      <w:rFonts w:ascii="Times New Roman" w:eastAsia="Times New Roman" w:hAnsi="Times New Roman" w:cs="Times New Roman"/>
      <w:sz w:val="24"/>
      <w:szCs w:val="20"/>
      <w:lang w:eastAsia="pl-PL"/>
    </w:rPr>
  </w:style>
  <w:style w:type="paragraph" w:styleId="Tekstblokowy">
    <w:name w:val="Block Text"/>
    <w:basedOn w:val="Normalny"/>
    <w:semiHidden/>
    <w:rsid w:val="00773117"/>
    <w:pPr>
      <w:ind w:left="270" w:right="8" w:hanging="270"/>
      <w:jc w:val="both"/>
    </w:pPr>
    <w:rPr>
      <w:rFonts w:ascii="Arial" w:hAnsi="Arial"/>
    </w:rPr>
  </w:style>
  <w:style w:type="character" w:styleId="UyteHipercze">
    <w:name w:val="FollowedHyperlink"/>
    <w:rsid w:val="00773117"/>
    <w:rPr>
      <w:color w:val="800080"/>
      <w:u w:val="single"/>
    </w:rPr>
  </w:style>
  <w:style w:type="paragraph" w:styleId="Tytu">
    <w:name w:val="Title"/>
    <w:basedOn w:val="Normalny"/>
    <w:link w:val="TytuZnak"/>
    <w:qFormat/>
    <w:rsid w:val="00773117"/>
    <w:pPr>
      <w:tabs>
        <w:tab w:val="left" w:pos="2073"/>
        <w:tab w:val="center" w:pos="4819"/>
      </w:tabs>
      <w:jc w:val="center"/>
    </w:pPr>
    <w:rPr>
      <w:b/>
      <w:sz w:val="28"/>
    </w:rPr>
  </w:style>
  <w:style w:type="character" w:customStyle="1" w:styleId="TytuZnak">
    <w:name w:val="Tytuł Znak"/>
    <w:basedOn w:val="Domylnaczcionkaakapitu"/>
    <w:link w:val="Tytu"/>
    <w:rsid w:val="00773117"/>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rsid w:val="0077311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773117"/>
    <w:rPr>
      <w:rFonts w:ascii="Arial" w:eastAsia="Times New Roman" w:hAnsi="Arial" w:cs="Times New Roman"/>
      <w:sz w:val="20"/>
      <w:szCs w:val="20"/>
      <w:lang w:val="fr-FR" w:eastAsia="pl-PL"/>
    </w:rPr>
  </w:style>
  <w:style w:type="paragraph" w:customStyle="1" w:styleId="Tekstpodstawowywcity1">
    <w:name w:val="Tekst podstawowy wcięty1"/>
    <w:basedOn w:val="Normalny"/>
    <w:rsid w:val="00773117"/>
    <w:pPr>
      <w:spacing w:line="360" w:lineRule="auto"/>
      <w:ind w:left="180"/>
      <w:jc w:val="center"/>
    </w:pPr>
    <w:rPr>
      <w:rFonts w:ascii="Arial" w:hAnsi="Arial"/>
      <w:b/>
      <w:i/>
    </w:rPr>
  </w:style>
  <w:style w:type="paragraph" w:customStyle="1" w:styleId="xl29">
    <w:name w:val="xl29"/>
    <w:basedOn w:val="Normalny"/>
    <w:rsid w:val="00773117"/>
    <w:pPr>
      <w:pBdr>
        <w:left w:val="single" w:sz="4" w:space="0" w:color="auto"/>
        <w:bottom w:val="single" w:sz="4" w:space="0" w:color="auto"/>
        <w:right w:val="single" w:sz="4" w:space="0" w:color="auto"/>
      </w:pBdr>
      <w:spacing w:before="100" w:after="100"/>
      <w:jc w:val="center"/>
    </w:pPr>
    <w:rPr>
      <w:rFonts w:ascii="Arial" w:eastAsia="Arial Unicode MS" w:hAnsi="Arial"/>
    </w:rPr>
  </w:style>
  <w:style w:type="paragraph" w:styleId="Podtytu">
    <w:name w:val="Subtitle"/>
    <w:basedOn w:val="Normalny"/>
    <w:link w:val="PodtytuZnak"/>
    <w:qFormat/>
    <w:rsid w:val="00773117"/>
    <w:pPr>
      <w:jc w:val="center"/>
    </w:pPr>
    <w:rPr>
      <w:b/>
      <w:sz w:val="28"/>
    </w:rPr>
  </w:style>
  <w:style w:type="character" w:customStyle="1" w:styleId="PodtytuZnak">
    <w:name w:val="Podtytuł Znak"/>
    <w:basedOn w:val="Domylnaczcionkaakapitu"/>
    <w:link w:val="Podtytu"/>
    <w:rsid w:val="00773117"/>
    <w:rPr>
      <w:rFonts w:ascii="Times New Roman" w:eastAsia="Times New Roman" w:hAnsi="Times New Roman" w:cs="Times New Roman"/>
      <w:b/>
      <w:sz w:val="28"/>
      <w:szCs w:val="20"/>
      <w:lang w:eastAsia="pl-PL"/>
    </w:rPr>
  </w:style>
  <w:style w:type="paragraph" w:customStyle="1" w:styleId="NormalnyWyjustowany">
    <w:name w:val="Normalny + Wyjustowany"/>
    <w:aliases w:val="Pierwszy wiersz:  0,95 cm,Interlinia:  1,5 wiersza + P..."/>
    <w:basedOn w:val="Normalny"/>
    <w:rsid w:val="00773117"/>
    <w:pPr>
      <w:spacing w:line="360" w:lineRule="auto"/>
      <w:jc w:val="both"/>
    </w:pPr>
  </w:style>
  <w:style w:type="character" w:customStyle="1" w:styleId="PrzepustyzblachyfalistejstosowanesdoprzeprowadzeniaciekwwodnychalboruchukoowegoilubpieszegoprzeznasypydrogoweZnak">
    <w:name w:val="Przepusty z blachy falistej stosowane są do przeprowadzenia cieków wodnych albo ruchu kołowego i       lub pieszego przez nasypy drogowe. Znak"/>
    <w:rsid w:val="00773117"/>
    <w:rPr>
      <w:noProof w:val="0"/>
      <w:color w:val="000000"/>
      <w:spacing w:val="1"/>
      <w:sz w:val="24"/>
      <w:szCs w:val="24"/>
      <w:lang w:val="pl-PL" w:eastAsia="pl-PL" w:bidi="ar-SA"/>
    </w:rPr>
  </w:style>
  <w:style w:type="paragraph" w:customStyle="1" w:styleId="Standardowy1">
    <w:name w:val="Standardowy1"/>
    <w:rsid w:val="00773117"/>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773117"/>
    <w:pPr>
      <w:spacing w:after="0" w:line="240" w:lineRule="auto"/>
    </w:pPr>
    <w:rPr>
      <w:rFonts w:ascii="Times New Roman" w:eastAsia="Times New Roman" w:hAnsi="Times New Roman" w:cs="Times New Roman"/>
      <w:snapToGrid w:val="0"/>
      <w:sz w:val="20"/>
      <w:szCs w:val="20"/>
      <w:lang w:eastAsia="pl-PL"/>
    </w:rPr>
  </w:style>
  <w:style w:type="character" w:styleId="Hipercze">
    <w:name w:val="Hyperlink"/>
    <w:rsid w:val="00773117"/>
    <w:rPr>
      <w:color w:val="0000FF"/>
      <w:u w:val="single"/>
    </w:rPr>
  </w:style>
  <w:style w:type="paragraph" w:customStyle="1" w:styleId="H1">
    <w:name w:val="H1"/>
    <w:basedOn w:val="Normalny1"/>
    <w:next w:val="Normalny1"/>
    <w:rsid w:val="00773117"/>
    <w:pPr>
      <w:keepNext/>
      <w:outlineLvl w:val="1"/>
    </w:pPr>
    <w:rPr>
      <w:b/>
      <w:kern w:val="36"/>
      <w:sz w:val="48"/>
    </w:rPr>
  </w:style>
  <w:style w:type="paragraph" w:customStyle="1" w:styleId="Normalny1">
    <w:name w:val="Normalny1"/>
    <w:rsid w:val="00773117"/>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H2">
    <w:name w:val="H2"/>
    <w:basedOn w:val="Normalny1"/>
    <w:next w:val="Normalny1"/>
    <w:rsid w:val="00773117"/>
    <w:pPr>
      <w:keepNext/>
      <w:outlineLvl w:val="2"/>
    </w:pPr>
    <w:rPr>
      <w:b/>
      <w:sz w:val="36"/>
    </w:rPr>
  </w:style>
  <w:style w:type="paragraph" w:customStyle="1" w:styleId="H3">
    <w:name w:val="H3"/>
    <w:basedOn w:val="Normalny1"/>
    <w:next w:val="Normalny1"/>
    <w:rsid w:val="00773117"/>
    <w:pPr>
      <w:keepNext/>
      <w:outlineLvl w:val="3"/>
    </w:pPr>
    <w:rPr>
      <w:b/>
      <w:sz w:val="28"/>
    </w:rPr>
  </w:style>
  <w:style w:type="paragraph" w:customStyle="1" w:styleId="Standardowytekst">
    <w:name w:val="Standardowy.tekst"/>
    <w:rsid w:val="00773117"/>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Standardowytekst"/>
    <w:rsid w:val="00773117"/>
  </w:style>
  <w:style w:type="paragraph" w:customStyle="1" w:styleId="Standardowytekst1">
    <w:name w:val="Standardowy.tekst1"/>
    <w:rsid w:val="00773117"/>
    <w:pPr>
      <w:spacing w:after="0" w:line="240" w:lineRule="auto"/>
      <w:jc w:val="both"/>
    </w:pPr>
    <w:rPr>
      <w:rFonts w:ascii="Times New Roman" w:eastAsia="Times New Roman" w:hAnsi="Times New Roman" w:cs="Times New Roman"/>
      <w:sz w:val="20"/>
      <w:szCs w:val="20"/>
      <w:lang w:eastAsia="pl-PL"/>
    </w:rPr>
  </w:style>
  <w:style w:type="paragraph" w:styleId="Spistreci1">
    <w:name w:val="toc 1"/>
    <w:basedOn w:val="Standardowytekst"/>
    <w:next w:val="Standardowytekst"/>
    <w:autoRedefine/>
    <w:rsid w:val="00773117"/>
    <w:pPr>
      <w:tabs>
        <w:tab w:val="right" w:leader="dot" w:pos="7371"/>
      </w:tabs>
      <w:spacing w:before="120" w:after="120"/>
      <w:jc w:val="left"/>
    </w:pPr>
    <w:rPr>
      <w:b/>
      <w:caps/>
    </w:rPr>
  </w:style>
  <w:style w:type="paragraph" w:customStyle="1" w:styleId="StylIwony">
    <w:name w:val="Styl Iwony"/>
    <w:basedOn w:val="Normalny"/>
    <w:rsid w:val="00773117"/>
    <w:pPr>
      <w:spacing w:before="120" w:after="120"/>
      <w:jc w:val="both"/>
    </w:pPr>
    <w:rPr>
      <w:rFonts w:ascii="Bookman Old Style" w:hAnsi="Bookman Old Style"/>
    </w:rPr>
  </w:style>
  <w:style w:type="paragraph" w:customStyle="1" w:styleId="Styl">
    <w:name w:val="Styl"/>
    <w:rsid w:val="00773117"/>
    <w:pPr>
      <w:widowControl w:val="0"/>
      <w:spacing w:after="0" w:line="240" w:lineRule="auto"/>
    </w:pPr>
    <w:rPr>
      <w:rFonts w:ascii="Times New Roman" w:eastAsia="Times New Roman" w:hAnsi="Times New Roman" w:cs="Times New Roman"/>
      <w:sz w:val="24"/>
      <w:szCs w:val="20"/>
      <w:lang w:eastAsia="pl-PL"/>
    </w:rPr>
  </w:style>
  <w:style w:type="paragraph" w:styleId="Nagwek">
    <w:name w:val="header"/>
    <w:aliases w:val=" Znak Znak Znak,Znak Znak Znak"/>
    <w:basedOn w:val="Normalny"/>
    <w:next w:val="Tekstpodstawowy"/>
    <w:link w:val="NagwekZnak"/>
    <w:rsid w:val="00773117"/>
    <w:pPr>
      <w:keepNext/>
      <w:widowControl w:val="0"/>
      <w:suppressAutoHyphens/>
      <w:spacing w:before="240" w:after="120"/>
    </w:pPr>
    <w:rPr>
      <w:kern w:val="1"/>
      <w:sz w:val="28"/>
    </w:rPr>
  </w:style>
  <w:style w:type="character" w:customStyle="1" w:styleId="NagwekZnak">
    <w:name w:val="Nagłówek Znak"/>
    <w:aliases w:val=" Znak Znak Znak Znak,Znak Znak Znak Znak"/>
    <w:basedOn w:val="Domylnaczcionkaakapitu"/>
    <w:link w:val="Nagwek"/>
    <w:rsid w:val="00773117"/>
    <w:rPr>
      <w:rFonts w:ascii="Times New Roman" w:eastAsia="Times New Roman" w:hAnsi="Times New Roman" w:cs="Times New Roman"/>
      <w:kern w:val="1"/>
      <w:sz w:val="28"/>
      <w:szCs w:val="20"/>
      <w:lang w:eastAsia="pl-PL"/>
    </w:rPr>
  </w:style>
  <w:style w:type="paragraph" w:styleId="Akapitzlist">
    <w:name w:val="List Paragraph"/>
    <w:basedOn w:val="Normalny"/>
    <w:uiPriority w:val="34"/>
    <w:qFormat/>
    <w:rsid w:val="00773117"/>
    <w:pPr>
      <w:ind w:left="708"/>
    </w:pPr>
  </w:style>
  <w:style w:type="paragraph" w:styleId="NormalnyWeb">
    <w:name w:val="Normal (Web)"/>
    <w:basedOn w:val="Normalny"/>
    <w:unhideWhenUsed/>
    <w:rsid w:val="00773117"/>
    <w:pPr>
      <w:spacing w:before="100" w:beforeAutospacing="1" w:after="100" w:afterAutospacing="1"/>
    </w:pPr>
    <w:rPr>
      <w:szCs w:val="24"/>
    </w:rPr>
  </w:style>
  <w:style w:type="paragraph" w:customStyle="1" w:styleId="SIWZTektresc">
    <w:name w:val="SIWZ Tek tresc"/>
    <w:basedOn w:val="Normalny"/>
    <w:rsid w:val="00773117"/>
    <w:pPr>
      <w:spacing w:before="60" w:after="120"/>
      <w:jc w:val="both"/>
    </w:pPr>
    <w:rPr>
      <w:rFonts w:ascii="Arial" w:hAnsi="Arial"/>
      <w:sz w:val="22"/>
    </w:rPr>
  </w:style>
  <w:style w:type="character" w:styleId="Numerstrony">
    <w:name w:val="page number"/>
    <w:basedOn w:val="Domylnaczcionkaakapitu"/>
    <w:rsid w:val="00773117"/>
  </w:style>
  <w:style w:type="character" w:styleId="Odwoanieprzypisudolnego">
    <w:name w:val="footnote reference"/>
    <w:uiPriority w:val="99"/>
    <w:rsid w:val="00773117"/>
    <w:rPr>
      <w:vertAlign w:val="superscript"/>
    </w:rPr>
  </w:style>
  <w:style w:type="character" w:customStyle="1" w:styleId="ZnakZnak6">
    <w:name w:val="Znak Znak6"/>
    <w:rsid w:val="00773117"/>
    <w:rPr>
      <w:rFonts w:ascii="Arial" w:hAnsi="Arial"/>
      <w:b/>
      <w:sz w:val="32"/>
    </w:rPr>
  </w:style>
  <w:style w:type="character" w:styleId="Uwydatnienie">
    <w:name w:val="Emphasis"/>
    <w:qFormat/>
    <w:rsid w:val="00773117"/>
    <w:rPr>
      <w:b/>
      <w:bCs/>
      <w:i w:val="0"/>
      <w:iCs w:val="0"/>
    </w:rPr>
  </w:style>
  <w:style w:type="character" w:customStyle="1" w:styleId="st1">
    <w:name w:val="st1"/>
    <w:basedOn w:val="Domylnaczcionkaakapitu"/>
    <w:rsid w:val="00773117"/>
  </w:style>
  <w:style w:type="paragraph" w:customStyle="1" w:styleId="Tekstpodstawowywcity31">
    <w:name w:val="Tekst podstawowy wcięty 31"/>
    <w:basedOn w:val="Normalny"/>
    <w:rsid w:val="00773117"/>
    <w:pPr>
      <w:suppressAutoHyphens/>
      <w:spacing w:after="120"/>
      <w:ind w:left="283"/>
    </w:pPr>
    <w:rPr>
      <w:sz w:val="16"/>
      <w:szCs w:val="16"/>
      <w:lang w:eastAsia="ar-SA"/>
    </w:rPr>
  </w:style>
  <w:style w:type="paragraph" w:customStyle="1" w:styleId="Standard">
    <w:name w:val="Standard"/>
    <w:link w:val="StandardZnak"/>
    <w:rsid w:val="00773117"/>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numbering" w:customStyle="1" w:styleId="WWNum10">
    <w:name w:val="WWNum10"/>
    <w:basedOn w:val="Bezlisty"/>
    <w:rsid w:val="00773117"/>
    <w:pPr>
      <w:numPr>
        <w:numId w:val="2"/>
      </w:numPr>
    </w:pPr>
  </w:style>
  <w:style w:type="character" w:customStyle="1" w:styleId="StandardZnak">
    <w:name w:val="Standard Znak"/>
    <w:link w:val="Standard"/>
    <w:locked/>
    <w:rsid w:val="00773117"/>
    <w:rPr>
      <w:rFonts w:ascii="Times New Roman" w:eastAsia="Arial" w:hAnsi="Times New Roman" w:cs="Times New Roman"/>
      <w:kern w:val="1"/>
      <w:sz w:val="24"/>
      <w:szCs w:val="24"/>
      <w:lang w:eastAsia="ar-SA"/>
    </w:rPr>
  </w:style>
  <w:style w:type="character" w:customStyle="1" w:styleId="WW8Num7z0">
    <w:name w:val="WW8Num7z0"/>
    <w:rsid w:val="00773117"/>
    <w:rPr>
      <w:rFonts w:ascii="Arial" w:eastAsia="Times New Roman" w:hAnsi="Arial" w:cs="Arial"/>
    </w:rPr>
  </w:style>
  <w:style w:type="paragraph" w:customStyle="1" w:styleId="1">
    <w:name w:val="1."/>
    <w:basedOn w:val="Normalny"/>
    <w:rsid w:val="00773117"/>
    <w:pPr>
      <w:suppressAutoHyphens/>
      <w:snapToGrid w:val="0"/>
      <w:spacing w:line="258" w:lineRule="atLeast"/>
      <w:ind w:left="227" w:hanging="227"/>
      <w:jc w:val="both"/>
    </w:pPr>
    <w:rPr>
      <w:rFonts w:ascii="FrankfurtGothic" w:hAnsi="FrankfurtGothic"/>
      <w:color w:val="000000"/>
      <w:sz w:val="19"/>
      <w:lang w:eastAsia="ar-SA"/>
    </w:rPr>
  </w:style>
  <w:style w:type="paragraph" w:customStyle="1" w:styleId="awciety">
    <w:name w:val="a) wciety"/>
    <w:basedOn w:val="Normalny"/>
    <w:rsid w:val="00773117"/>
    <w:pPr>
      <w:widowControl w:val="0"/>
      <w:suppressAutoHyphens/>
      <w:snapToGrid w:val="0"/>
      <w:spacing w:line="258" w:lineRule="atLeast"/>
      <w:ind w:left="567" w:hanging="238"/>
      <w:jc w:val="both"/>
    </w:pPr>
    <w:rPr>
      <w:rFonts w:ascii="FrankfurtGothic" w:eastAsia="Lucida Sans Unicode" w:hAnsi="FrankfurtGothic"/>
      <w:color w:val="000000"/>
      <w:sz w:val="19"/>
      <w:lang w:eastAsia="ar-SA"/>
    </w:rPr>
  </w:style>
  <w:style w:type="character" w:customStyle="1" w:styleId="text">
    <w:name w:val="text"/>
    <w:basedOn w:val="Domylnaczcionkaakapitu"/>
    <w:rsid w:val="00773117"/>
  </w:style>
  <w:style w:type="paragraph" w:customStyle="1" w:styleId="Zawartotabeli">
    <w:name w:val="Zawartość tabeli"/>
    <w:basedOn w:val="Tekstpodstawowy"/>
    <w:rsid w:val="00773117"/>
    <w:pPr>
      <w:suppressLineNumbers/>
      <w:suppressAutoHyphens/>
      <w:spacing w:line="102" w:lineRule="atLeast"/>
      <w:ind w:left="720" w:hanging="363"/>
      <w:jc w:val="center"/>
    </w:pPr>
    <w:rPr>
      <w:rFonts w:eastAsia="HG Mincho Light J"/>
      <w:szCs w:val="24"/>
    </w:rPr>
  </w:style>
  <w:style w:type="paragraph" w:customStyle="1" w:styleId="Nagwektabeli">
    <w:name w:val="Nagłówek tabeli"/>
    <w:basedOn w:val="Zawartotabeli"/>
    <w:rsid w:val="00773117"/>
    <w:rPr>
      <w:b/>
      <w:bCs/>
    </w:rPr>
  </w:style>
  <w:style w:type="character" w:customStyle="1" w:styleId="paragraphpunkt1">
    <w:name w:val="paragraphpunkt1"/>
    <w:rsid w:val="00773117"/>
    <w:rPr>
      <w:b/>
      <w:bCs/>
    </w:rPr>
  </w:style>
  <w:style w:type="paragraph" w:customStyle="1" w:styleId="WW-Tekstkomentarza">
    <w:name w:val="WW-Tekst komentarza"/>
    <w:basedOn w:val="Normalny"/>
    <w:rsid w:val="00773117"/>
    <w:pPr>
      <w:suppressAutoHyphens/>
      <w:overflowPunct w:val="0"/>
      <w:autoSpaceDE w:val="0"/>
      <w:textAlignment w:val="baseline"/>
    </w:pPr>
    <w:rPr>
      <w:sz w:val="20"/>
      <w:lang w:eastAsia="ar-SA"/>
    </w:rPr>
  </w:style>
  <w:style w:type="paragraph" w:customStyle="1" w:styleId="punkty1">
    <w:name w:val="punkty1"/>
    <w:basedOn w:val="Normalny"/>
    <w:rsid w:val="00773117"/>
    <w:pPr>
      <w:numPr>
        <w:numId w:val="1"/>
      </w:numPr>
      <w:spacing w:line="360" w:lineRule="auto"/>
      <w:jc w:val="both"/>
    </w:pPr>
    <w:rPr>
      <w:szCs w:val="24"/>
      <w:lang w:eastAsia="ar-SA"/>
    </w:rPr>
  </w:style>
  <w:style w:type="table" w:styleId="Tabela-Siatka">
    <w:name w:val="Table Grid"/>
    <w:basedOn w:val="Standardowy"/>
    <w:rsid w:val="007731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77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773117"/>
    <w:rPr>
      <w:rFonts w:ascii="Courier New" w:eastAsia="Times New Roman" w:hAnsi="Courier New" w:cs="Courier New"/>
      <w:sz w:val="20"/>
      <w:szCs w:val="20"/>
      <w:lang w:eastAsia="pl-PL"/>
    </w:rPr>
  </w:style>
  <w:style w:type="character" w:customStyle="1" w:styleId="apple-style-span">
    <w:name w:val="apple-style-span"/>
    <w:basedOn w:val="Domylnaczcionkaakapitu"/>
    <w:rsid w:val="00773117"/>
  </w:style>
  <w:style w:type="paragraph" w:customStyle="1" w:styleId="p21">
    <w:name w:val="p21"/>
    <w:basedOn w:val="Normalny"/>
    <w:rsid w:val="00773117"/>
    <w:pPr>
      <w:spacing w:before="100" w:beforeAutospacing="1" w:after="100" w:afterAutospacing="1"/>
    </w:pPr>
    <w:rPr>
      <w:rFonts w:ascii="Arial Unicode MS" w:eastAsia="Arial Unicode MS" w:hAnsi="Arial Unicode MS" w:cs="Arial Unicode MS"/>
      <w:szCs w:val="24"/>
    </w:rPr>
  </w:style>
  <w:style w:type="character" w:customStyle="1" w:styleId="t5">
    <w:name w:val="t5"/>
    <w:basedOn w:val="Domylnaczcionkaakapitu"/>
    <w:rsid w:val="00773117"/>
  </w:style>
  <w:style w:type="paragraph" w:customStyle="1" w:styleId="WW-NormalnyWeb">
    <w:name w:val="WW-Normalny (Web)"/>
    <w:basedOn w:val="Normalny"/>
    <w:rsid w:val="00773117"/>
    <w:pPr>
      <w:suppressAutoHyphens/>
      <w:overflowPunct w:val="0"/>
      <w:autoSpaceDE w:val="0"/>
      <w:autoSpaceDN w:val="0"/>
      <w:adjustRightInd w:val="0"/>
      <w:spacing w:before="280" w:after="280"/>
      <w:jc w:val="both"/>
    </w:pPr>
    <w:rPr>
      <w:rFonts w:ascii="Arial Unicode MS" w:eastAsia="Arial Unicode MS"/>
      <w:sz w:val="20"/>
    </w:rPr>
  </w:style>
  <w:style w:type="paragraph" w:customStyle="1" w:styleId="Standardpol">
    <w:name w:val="Standard. pol"/>
    <w:basedOn w:val="Normalny"/>
    <w:rsid w:val="00773117"/>
    <w:pPr>
      <w:tabs>
        <w:tab w:val="left" w:pos="-1440"/>
        <w:tab w:val="left" w:pos="-720"/>
        <w:tab w:val="left" w:pos="-464"/>
        <w:tab w:val="left" w:pos="0"/>
      </w:tabs>
      <w:suppressAutoHyphens/>
      <w:snapToGrid w:val="0"/>
      <w:spacing w:before="80" w:after="80"/>
      <w:jc w:val="both"/>
    </w:pPr>
    <w:rPr>
      <w:kern w:val="28"/>
      <w:lang w:eastAsia="en-US"/>
    </w:rPr>
  </w:style>
  <w:style w:type="paragraph" w:customStyle="1" w:styleId="pkt">
    <w:name w:val="pkt"/>
    <w:basedOn w:val="Normalny"/>
    <w:rsid w:val="00773117"/>
    <w:pPr>
      <w:spacing w:before="60" w:after="60"/>
      <w:ind w:left="851" w:hanging="295"/>
      <w:jc w:val="both"/>
    </w:pPr>
  </w:style>
  <w:style w:type="paragraph" w:customStyle="1" w:styleId="ZnakZnak1">
    <w:name w:val="Znak Znak1"/>
    <w:basedOn w:val="Normalny"/>
    <w:rsid w:val="00773117"/>
    <w:rPr>
      <w:rFonts w:ascii="Arial" w:hAnsi="Arial" w:cs="Arial"/>
      <w:szCs w:val="24"/>
    </w:rPr>
  </w:style>
  <w:style w:type="paragraph" w:customStyle="1" w:styleId="ZnakZnak4">
    <w:name w:val="Znak Znak4"/>
    <w:basedOn w:val="Normalny"/>
    <w:rsid w:val="00773117"/>
    <w:rPr>
      <w:rFonts w:ascii="Arial" w:hAnsi="Arial" w:cs="Arial"/>
      <w:szCs w:val="24"/>
    </w:rPr>
  </w:style>
  <w:style w:type="paragraph" w:styleId="Tekstdymka">
    <w:name w:val="Balloon Text"/>
    <w:basedOn w:val="Normalny"/>
    <w:link w:val="TekstdymkaZnak"/>
    <w:rsid w:val="00773117"/>
    <w:rPr>
      <w:rFonts w:ascii="Segoe UI" w:hAnsi="Segoe UI" w:cs="Segoe UI"/>
      <w:sz w:val="18"/>
      <w:szCs w:val="18"/>
    </w:rPr>
  </w:style>
  <w:style w:type="character" w:customStyle="1" w:styleId="TekstdymkaZnak">
    <w:name w:val="Tekst dymka Znak"/>
    <w:basedOn w:val="Domylnaczcionkaakapitu"/>
    <w:link w:val="Tekstdymka"/>
    <w:rsid w:val="00773117"/>
    <w:rPr>
      <w:rFonts w:ascii="Segoe UI" w:eastAsia="Times New Roman" w:hAnsi="Segoe UI" w:cs="Segoe UI"/>
      <w:sz w:val="18"/>
      <w:szCs w:val="18"/>
      <w:lang w:eastAsia="pl-PL"/>
    </w:rPr>
  </w:style>
  <w:style w:type="character" w:customStyle="1" w:styleId="StrongEmphasis">
    <w:name w:val="Strong Emphasis"/>
    <w:rsid w:val="00773117"/>
    <w:rPr>
      <w:b/>
      <w:bCs/>
    </w:rPr>
  </w:style>
  <w:style w:type="paragraph" w:customStyle="1" w:styleId="Textbody">
    <w:name w:val="Text body"/>
    <w:basedOn w:val="Standard"/>
    <w:rsid w:val="00773117"/>
    <w:pPr>
      <w:autoSpaceDE/>
      <w:autoSpaceDN w:val="0"/>
      <w:spacing w:after="120"/>
      <w:textAlignment w:val="baseline"/>
    </w:pPr>
    <w:rPr>
      <w:rFonts w:eastAsia="Lucida Sans Unicode" w:cs="Mangal"/>
      <w:kern w:val="3"/>
      <w:lang w:eastAsia="zh-CN" w:bidi="hi-IN"/>
    </w:rPr>
  </w:style>
  <w:style w:type="numbering" w:customStyle="1" w:styleId="WWNum17">
    <w:name w:val="WWNum17"/>
    <w:basedOn w:val="Bezlisty"/>
    <w:rsid w:val="00773117"/>
    <w:pPr>
      <w:numPr>
        <w:numId w:val="3"/>
      </w:numPr>
    </w:pPr>
  </w:style>
  <w:style w:type="paragraph" w:customStyle="1" w:styleId="Style1">
    <w:name w:val="Style 1"/>
    <w:rsid w:val="0077311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WW8Num2z0">
    <w:name w:val="WW8Num2z0"/>
    <w:rsid w:val="00773117"/>
    <w:rPr>
      <w:rFonts w:ascii="Arial" w:eastAsia="Times New Roman" w:hAnsi="Arial" w:cs="Arial"/>
      <w:spacing w:val="-2"/>
      <w:sz w:val="21"/>
      <w:szCs w:val="21"/>
    </w:rPr>
  </w:style>
  <w:style w:type="character" w:customStyle="1" w:styleId="WW8Num3z0">
    <w:name w:val="WW8Num3z0"/>
    <w:rsid w:val="00773117"/>
    <w:rPr>
      <w:rFonts w:ascii="Arial" w:eastAsia="Times New Roman" w:hAnsi="Arial" w:cs="Arial"/>
    </w:rPr>
  </w:style>
  <w:style w:type="character" w:customStyle="1" w:styleId="WW8Num3z1">
    <w:name w:val="WW8Num3z1"/>
    <w:rsid w:val="00773117"/>
    <w:rPr>
      <w:b/>
      <w:sz w:val="16"/>
      <w:szCs w:val="16"/>
    </w:rPr>
  </w:style>
  <w:style w:type="character" w:customStyle="1" w:styleId="WW8Num3z2">
    <w:name w:val="WW8Num3z2"/>
    <w:rsid w:val="00773117"/>
    <w:rPr>
      <w:rFonts w:ascii="Wingdings" w:hAnsi="Wingdings" w:cs="Wingdings"/>
    </w:rPr>
  </w:style>
  <w:style w:type="character" w:customStyle="1" w:styleId="WW8Num4z0">
    <w:name w:val="WW8Num4z0"/>
    <w:rsid w:val="00773117"/>
    <w:rPr>
      <w:rFonts w:ascii="Arial" w:eastAsia="Times New Roman" w:hAnsi="Arial" w:cs="Arial"/>
      <w:spacing w:val="-2"/>
      <w:sz w:val="21"/>
      <w:szCs w:val="21"/>
    </w:rPr>
  </w:style>
  <w:style w:type="character" w:customStyle="1" w:styleId="WW8Num4z1">
    <w:name w:val="WW8Num4z1"/>
    <w:rsid w:val="00773117"/>
    <w:rPr>
      <w:rFonts w:ascii="Courier New" w:hAnsi="Courier New" w:cs="Courier New"/>
    </w:rPr>
  </w:style>
  <w:style w:type="character" w:customStyle="1" w:styleId="WW8Num4z2">
    <w:name w:val="WW8Num4z2"/>
    <w:rsid w:val="00773117"/>
    <w:rPr>
      <w:rFonts w:ascii="Wingdings" w:hAnsi="Wingdings" w:cs="Wingdings"/>
    </w:rPr>
  </w:style>
  <w:style w:type="character" w:customStyle="1" w:styleId="WW8Num7z1">
    <w:name w:val="WW8Num7z1"/>
    <w:rsid w:val="00773117"/>
    <w:rPr>
      <w:rFonts w:ascii="Courier New" w:hAnsi="Courier New" w:cs="Courier New"/>
    </w:rPr>
  </w:style>
  <w:style w:type="character" w:customStyle="1" w:styleId="WW8Num7z2">
    <w:name w:val="WW8Num7z2"/>
    <w:rsid w:val="00773117"/>
    <w:rPr>
      <w:rFonts w:ascii="Wingdings" w:hAnsi="Wingdings" w:cs="Wingdings"/>
    </w:rPr>
  </w:style>
  <w:style w:type="character" w:customStyle="1" w:styleId="WW8Num8z0">
    <w:name w:val="WW8Num8z0"/>
    <w:rsid w:val="00773117"/>
    <w:rPr>
      <w:rFonts w:ascii="Arial" w:eastAsia="Times New Roman" w:hAnsi="Arial" w:cs="Arial"/>
      <w:spacing w:val="-1"/>
      <w:sz w:val="22"/>
      <w:szCs w:val="22"/>
    </w:rPr>
  </w:style>
  <w:style w:type="character" w:customStyle="1" w:styleId="WW8Num9z0">
    <w:name w:val="WW8Num9z0"/>
    <w:rsid w:val="00773117"/>
    <w:rPr>
      <w:rFonts w:ascii="Arial" w:hAnsi="Arial" w:cs="Arial"/>
      <w:spacing w:val="13"/>
      <w:sz w:val="21"/>
      <w:szCs w:val="21"/>
    </w:rPr>
  </w:style>
  <w:style w:type="character" w:customStyle="1" w:styleId="WW8Num10z0">
    <w:name w:val="WW8Num10z0"/>
    <w:rsid w:val="00773117"/>
    <w:rPr>
      <w:rFonts w:ascii="Arial" w:hAnsi="Arial" w:cs="Arial"/>
      <w:spacing w:val="12"/>
      <w:sz w:val="21"/>
      <w:szCs w:val="21"/>
    </w:rPr>
  </w:style>
  <w:style w:type="character" w:customStyle="1" w:styleId="WW8Num10z1">
    <w:name w:val="WW8Num10z1"/>
    <w:rsid w:val="00773117"/>
    <w:rPr>
      <w:rFonts w:ascii="Courier New" w:hAnsi="Courier New" w:cs="Courier New"/>
    </w:rPr>
  </w:style>
  <w:style w:type="character" w:customStyle="1" w:styleId="WW8Num10z2">
    <w:name w:val="WW8Num10z2"/>
    <w:rsid w:val="00773117"/>
    <w:rPr>
      <w:rFonts w:ascii="Wingdings" w:hAnsi="Wingdings" w:cs="Wingdings"/>
    </w:rPr>
  </w:style>
  <w:style w:type="character" w:customStyle="1" w:styleId="WW8Num13z0">
    <w:name w:val="WW8Num13z0"/>
    <w:rsid w:val="00773117"/>
    <w:rPr>
      <w:rFonts w:ascii="Arial" w:hAnsi="Arial" w:cs="Arial"/>
      <w:spacing w:val="-3"/>
      <w:sz w:val="21"/>
      <w:szCs w:val="21"/>
    </w:rPr>
  </w:style>
  <w:style w:type="character" w:customStyle="1" w:styleId="Domylnaczcionkaakapitu2">
    <w:name w:val="Domyślna czcionka akapitu2"/>
    <w:rsid w:val="00773117"/>
  </w:style>
  <w:style w:type="character" w:customStyle="1" w:styleId="Absatz-Standardschriftart">
    <w:name w:val="Absatz-Standardschriftart"/>
    <w:rsid w:val="00773117"/>
  </w:style>
  <w:style w:type="character" w:customStyle="1" w:styleId="WW8Num5z0">
    <w:name w:val="WW8Num5z0"/>
    <w:rsid w:val="00773117"/>
    <w:rPr>
      <w:rFonts w:ascii="Arial" w:hAnsi="Arial" w:cs="Arial"/>
      <w:sz w:val="22"/>
      <w:szCs w:val="22"/>
    </w:rPr>
  </w:style>
  <w:style w:type="character" w:customStyle="1" w:styleId="WW8Num6z0">
    <w:name w:val="WW8Num6z0"/>
    <w:rsid w:val="00773117"/>
    <w:rPr>
      <w:rFonts w:ascii="Arial" w:hAnsi="Arial" w:cs="Arial"/>
      <w:spacing w:val="-6"/>
      <w:sz w:val="22"/>
      <w:szCs w:val="22"/>
    </w:rPr>
  </w:style>
  <w:style w:type="character" w:customStyle="1" w:styleId="WW8Num9z1">
    <w:name w:val="WW8Num9z1"/>
    <w:rsid w:val="00773117"/>
    <w:rPr>
      <w:rFonts w:ascii="Courier New" w:hAnsi="Courier New" w:cs="Courier New"/>
    </w:rPr>
  </w:style>
  <w:style w:type="character" w:customStyle="1" w:styleId="WW8Num9z2">
    <w:name w:val="WW8Num9z2"/>
    <w:rsid w:val="00773117"/>
    <w:rPr>
      <w:rFonts w:ascii="Wingdings" w:hAnsi="Wingdings" w:cs="Wingdings"/>
    </w:rPr>
  </w:style>
  <w:style w:type="character" w:customStyle="1" w:styleId="WW8Num9z3">
    <w:name w:val="WW8Num9z3"/>
    <w:rsid w:val="00773117"/>
    <w:rPr>
      <w:rFonts w:ascii="Symbol" w:hAnsi="Symbol" w:cs="Symbol"/>
    </w:rPr>
  </w:style>
  <w:style w:type="character" w:customStyle="1" w:styleId="WW8Num11z0">
    <w:name w:val="WW8Num11z0"/>
    <w:rsid w:val="00773117"/>
    <w:rPr>
      <w:rFonts w:ascii="Arial" w:hAnsi="Arial" w:cs="Arial"/>
      <w:spacing w:val="-3"/>
      <w:sz w:val="21"/>
      <w:szCs w:val="21"/>
    </w:rPr>
  </w:style>
  <w:style w:type="character" w:customStyle="1" w:styleId="WW8Num12z0">
    <w:name w:val="WW8Num12z0"/>
    <w:rsid w:val="00773117"/>
    <w:rPr>
      <w:rFonts w:ascii="Arial" w:hAnsi="Arial" w:cs="Arial"/>
      <w:spacing w:val="-1"/>
      <w:sz w:val="22"/>
      <w:szCs w:val="22"/>
    </w:rPr>
  </w:style>
  <w:style w:type="character" w:customStyle="1" w:styleId="WW8Num14z0">
    <w:name w:val="WW8Num14z0"/>
    <w:rsid w:val="00773117"/>
    <w:rPr>
      <w:b w:val="0"/>
      <w:spacing w:val="10"/>
      <w:sz w:val="21"/>
      <w:szCs w:val="21"/>
    </w:rPr>
  </w:style>
  <w:style w:type="character" w:customStyle="1" w:styleId="WW8Num17z0">
    <w:name w:val="WW8Num17z0"/>
    <w:rsid w:val="00773117"/>
    <w:rPr>
      <w:rFonts w:ascii="Symbol" w:hAnsi="Symbol" w:cs="Symbol"/>
    </w:rPr>
  </w:style>
  <w:style w:type="character" w:customStyle="1" w:styleId="WW8Num17z1">
    <w:name w:val="WW8Num17z1"/>
    <w:rsid w:val="00773117"/>
    <w:rPr>
      <w:rFonts w:ascii="Courier New" w:hAnsi="Courier New" w:cs="Courier New"/>
    </w:rPr>
  </w:style>
  <w:style w:type="character" w:customStyle="1" w:styleId="WW8Num17z2">
    <w:name w:val="WW8Num17z2"/>
    <w:rsid w:val="00773117"/>
    <w:rPr>
      <w:rFonts w:ascii="Wingdings" w:hAnsi="Wingdings" w:cs="Wingdings"/>
    </w:rPr>
  </w:style>
  <w:style w:type="character" w:customStyle="1" w:styleId="WW8Num18z0">
    <w:name w:val="WW8Num18z0"/>
    <w:rsid w:val="00773117"/>
    <w:rPr>
      <w:b w:val="0"/>
    </w:rPr>
  </w:style>
  <w:style w:type="character" w:customStyle="1" w:styleId="WW8Num20z0">
    <w:name w:val="WW8Num20z0"/>
    <w:rsid w:val="00773117"/>
    <w:rPr>
      <w:b w:val="0"/>
    </w:rPr>
  </w:style>
  <w:style w:type="character" w:customStyle="1" w:styleId="WW8Num21z0">
    <w:name w:val="WW8Num21z0"/>
    <w:rsid w:val="00773117"/>
    <w:rPr>
      <w:b w:val="0"/>
    </w:rPr>
  </w:style>
  <w:style w:type="character" w:customStyle="1" w:styleId="WW8Num22z0">
    <w:name w:val="WW8Num22z0"/>
    <w:rsid w:val="00773117"/>
    <w:rPr>
      <w:b w:val="0"/>
    </w:rPr>
  </w:style>
  <w:style w:type="character" w:customStyle="1" w:styleId="WW8Num22z1">
    <w:name w:val="WW8Num22z1"/>
    <w:rsid w:val="00773117"/>
    <w:rPr>
      <w:rFonts w:ascii="Courier New" w:hAnsi="Courier New" w:cs="Courier New"/>
    </w:rPr>
  </w:style>
  <w:style w:type="character" w:customStyle="1" w:styleId="WW8Num22z2">
    <w:name w:val="WW8Num22z2"/>
    <w:rsid w:val="00773117"/>
    <w:rPr>
      <w:rFonts w:ascii="Wingdings" w:hAnsi="Wingdings" w:cs="Wingdings"/>
    </w:rPr>
  </w:style>
  <w:style w:type="character" w:customStyle="1" w:styleId="WW8Num24z1">
    <w:name w:val="WW8Num24z1"/>
    <w:rsid w:val="00773117"/>
    <w:rPr>
      <w:rFonts w:ascii="Courier New" w:hAnsi="Courier New" w:cs="Courier New"/>
    </w:rPr>
  </w:style>
  <w:style w:type="character" w:customStyle="1" w:styleId="WW8Num29z0">
    <w:name w:val="WW8Num29z0"/>
    <w:rsid w:val="00773117"/>
    <w:rPr>
      <w:rFonts w:ascii="Symbol" w:hAnsi="Symbol" w:cs="Symbol"/>
    </w:rPr>
  </w:style>
  <w:style w:type="character" w:customStyle="1" w:styleId="WW8Num29z1">
    <w:name w:val="WW8Num29z1"/>
    <w:rsid w:val="00773117"/>
    <w:rPr>
      <w:rFonts w:ascii="Courier New" w:hAnsi="Courier New" w:cs="Courier New"/>
    </w:rPr>
  </w:style>
  <w:style w:type="character" w:customStyle="1" w:styleId="WW8Num29z2">
    <w:name w:val="WW8Num29z2"/>
    <w:rsid w:val="00773117"/>
    <w:rPr>
      <w:rFonts w:ascii="Wingdings" w:hAnsi="Wingdings" w:cs="Wingdings"/>
    </w:rPr>
  </w:style>
  <w:style w:type="character" w:customStyle="1" w:styleId="WW8Num30z0">
    <w:name w:val="WW8Num30z0"/>
    <w:rsid w:val="00773117"/>
    <w:rPr>
      <w:b w:val="0"/>
      <w:color w:val="auto"/>
      <w:sz w:val="21"/>
      <w:szCs w:val="21"/>
    </w:rPr>
  </w:style>
  <w:style w:type="character" w:customStyle="1" w:styleId="WW8Num32z0">
    <w:name w:val="WW8Num32z0"/>
    <w:rsid w:val="00773117"/>
    <w:rPr>
      <w:b w:val="0"/>
      <w:color w:val="auto"/>
      <w:sz w:val="21"/>
      <w:szCs w:val="21"/>
    </w:rPr>
  </w:style>
  <w:style w:type="character" w:customStyle="1" w:styleId="WW8Num33z0">
    <w:name w:val="WW8Num33z0"/>
    <w:rsid w:val="00773117"/>
    <w:rPr>
      <w:b w:val="0"/>
    </w:rPr>
  </w:style>
  <w:style w:type="character" w:customStyle="1" w:styleId="WW8Num34z0">
    <w:name w:val="WW8Num34z0"/>
    <w:rsid w:val="00773117"/>
    <w:rPr>
      <w:b/>
    </w:rPr>
  </w:style>
  <w:style w:type="character" w:customStyle="1" w:styleId="WW8Num35z0">
    <w:name w:val="WW8Num35z0"/>
    <w:rsid w:val="00773117"/>
    <w:rPr>
      <w:b w:val="0"/>
      <w:sz w:val="22"/>
    </w:rPr>
  </w:style>
  <w:style w:type="character" w:customStyle="1" w:styleId="WW8Num36z1">
    <w:name w:val="WW8Num36z1"/>
    <w:rsid w:val="00773117"/>
    <w:rPr>
      <w:rFonts w:ascii="Arial" w:eastAsia="Times New Roman" w:hAnsi="Arial" w:cs="Arial"/>
      <w:b w:val="0"/>
    </w:rPr>
  </w:style>
  <w:style w:type="character" w:customStyle="1" w:styleId="WW8Num38z0">
    <w:name w:val="WW8Num38z0"/>
    <w:rsid w:val="00773117"/>
    <w:rPr>
      <w:i w:val="0"/>
      <w:sz w:val="22"/>
      <w:szCs w:val="22"/>
    </w:rPr>
  </w:style>
  <w:style w:type="character" w:customStyle="1" w:styleId="WW8Num39z0">
    <w:name w:val="WW8Num39z0"/>
    <w:rsid w:val="00773117"/>
    <w:rPr>
      <w:b w:val="0"/>
    </w:rPr>
  </w:style>
  <w:style w:type="character" w:customStyle="1" w:styleId="WW8Num40z0">
    <w:name w:val="WW8Num40z0"/>
    <w:rsid w:val="00773117"/>
    <w:rPr>
      <w:rFonts w:ascii="Symbol" w:hAnsi="Symbol" w:cs="Symbol"/>
    </w:rPr>
  </w:style>
  <w:style w:type="character" w:customStyle="1" w:styleId="WW8Num41z0">
    <w:name w:val="WW8Num41z0"/>
    <w:rsid w:val="00773117"/>
    <w:rPr>
      <w:rFonts w:ascii="Arial" w:hAnsi="Arial" w:cs="Arial"/>
      <w:sz w:val="21"/>
      <w:szCs w:val="21"/>
    </w:rPr>
  </w:style>
  <w:style w:type="character" w:customStyle="1" w:styleId="WW8Num42z0">
    <w:name w:val="WW8Num42z0"/>
    <w:rsid w:val="00773117"/>
    <w:rPr>
      <w:b w:val="0"/>
    </w:rPr>
  </w:style>
  <w:style w:type="character" w:customStyle="1" w:styleId="WW8Num42z1">
    <w:name w:val="WW8Num42z1"/>
    <w:rsid w:val="00773117"/>
    <w:rPr>
      <w:rFonts w:ascii="Courier New" w:hAnsi="Courier New" w:cs="Courier New"/>
    </w:rPr>
  </w:style>
  <w:style w:type="character" w:customStyle="1" w:styleId="WW8Num42z2">
    <w:name w:val="WW8Num42z2"/>
    <w:rsid w:val="00773117"/>
    <w:rPr>
      <w:rFonts w:ascii="Wingdings" w:hAnsi="Wingdings" w:cs="Wingdings"/>
    </w:rPr>
  </w:style>
  <w:style w:type="character" w:customStyle="1" w:styleId="WW8Num45z0">
    <w:name w:val="WW8Num45z0"/>
    <w:rsid w:val="00773117"/>
    <w:rPr>
      <w:rFonts w:ascii="Symbol" w:hAnsi="Symbol" w:cs="Symbol"/>
    </w:rPr>
  </w:style>
  <w:style w:type="character" w:customStyle="1" w:styleId="WW8Num45z1">
    <w:name w:val="WW8Num45z1"/>
    <w:rsid w:val="00773117"/>
    <w:rPr>
      <w:rFonts w:ascii="Courier New" w:hAnsi="Courier New" w:cs="Courier New"/>
    </w:rPr>
  </w:style>
  <w:style w:type="character" w:customStyle="1" w:styleId="WW8Num45z2">
    <w:name w:val="WW8Num45z2"/>
    <w:rsid w:val="00773117"/>
    <w:rPr>
      <w:rFonts w:ascii="Wingdings" w:hAnsi="Wingdings" w:cs="Wingdings"/>
    </w:rPr>
  </w:style>
  <w:style w:type="character" w:customStyle="1" w:styleId="WW8Num46z0">
    <w:name w:val="WW8Num46z0"/>
    <w:rsid w:val="00773117"/>
    <w:rPr>
      <w:rFonts w:ascii="Symbol" w:hAnsi="Symbol" w:cs="Symbol"/>
    </w:rPr>
  </w:style>
  <w:style w:type="character" w:customStyle="1" w:styleId="WW8Num47z0">
    <w:name w:val="WW8Num47z0"/>
    <w:rsid w:val="00773117"/>
    <w:rPr>
      <w:rFonts w:ascii="Arial" w:hAnsi="Arial" w:cs="Arial"/>
      <w:sz w:val="21"/>
      <w:szCs w:val="21"/>
    </w:rPr>
  </w:style>
  <w:style w:type="character" w:customStyle="1" w:styleId="WW8Num48z0">
    <w:name w:val="WW8Num48z0"/>
    <w:rsid w:val="00773117"/>
    <w:rPr>
      <w:rFonts w:ascii="Symbol" w:hAnsi="Symbol" w:cs="Symbol"/>
    </w:rPr>
  </w:style>
  <w:style w:type="character" w:customStyle="1" w:styleId="WW8Num49z0">
    <w:name w:val="WW8Num49z0"/>
    <w:rsid w:val="00773117"/>
    <w:rPr>
      <w:rFonts w:ascii="Symbol" w:hAnsi="Symbol" w:cs="Symbol"/>
    </w:rPr>
  </w:style>
  <w:style w:type="character" w:customStyle="1" w:styleId="WW8Num50z0">
    <w:name w:val="WW8Num50z0"/>
    <w:rsid w:val="00773117"/>
    <w:rPr>
      <w:rFonts w:ascii="Arial" w:hAnsi="Arial" w:cs="Arial"/>
      <w:spacing w:val="-4"/>
      <w:sz w:val="22"/>
      <w:szCs w:val="22"/>
    </w:rPr>
  </w:style>
  <w:style w:type="character" w:customStyle="1" w:styleId="WW8Num51z0">
    <w:name w:val="WW8Num51z0"/>
    <w:rsid w:val="00773117"/>
    <w:rPr>
      <w:rFonts w:ascii="Arial" w:hAnsi="Arial" w:cs="Arial"/>
      <w:spacing w:val="-6"/>
      <w:sz w:val="22"/>
      <w:szCs w:val="22"/>
    </w:rPr>
  </w:style>
  <w:style w:type="character" w:customStyle="1" w:styleId="WW8Num52z0">
    <w:name w:val="WW8Num52z0"/>
    <w:rsid w:val="00773117"/>
    <w:rPr>
      <w:rFonts w:ascii="Arial" w:hAnsi="Arial" w:cs="Arial"/>
      <w:spacing w:val="5"/>
      <w:sz w:val="22"/>
      <w:szCs w:val="22"/>
    </w:rPr>
  </w:style>
  <w:style w:type="character" w:customStyle="1" w:styleId="WW8Num53z0">
    <w:name w:val="WW8Num53z0"/>
    <w:rsid w:val="00773117"/>
    <w:rPr>
      <w:rFonts w:ascii="Arial" w:hAnsi="Arial" w:cs="Arial"/>
      <w:sz w:val="21"/>
      <w:szCs w:val="21"/>
    </w:rPr>
  </w:style>
  <w:style w:type="character" w:customStyle="1" w:styleId="WW-Absatz-Standardschriftart">
    <w:name w:val="WW-Absatz-Standardschriftart"/>
    <w:rsid w:val="00773117"/>
  </w:style>
  <w:style w:type="character" w:customStyle="1" w:styleId="WW8Num11z1">
    <w:name w:val="WW8Num11z1"/>
    <w:rsid w:val="00773117"/>
    <w:rPr>
      <w:rFonts w:ascii="Courier New" w:hAnsi="Courier New" w:cs="Courier New"/>
    </w:rPr>
  </w:style>
  <w:style w:type="character" w:customStyle="1" w:styleId="WW8Num11z2">
    <w:name w:val="WW8Num11z2"/>
    <w:rsid w:val="00773117"/>
    <w:rPr>
      <w:rFonts w:ascii="Wingdings" w:hAnsi="Wingdings" w:cs="Wingdings"/>
    </w:rPr>
  </w:style>
  <w:style w:type="character" w:customStyle="1" w:styleId="WW8Num11z3">
    <w:name w:val="WW8Num11z3"/>
    <w:rsid w:val="00773117"/>
    <w:rPr>
      <w:rFonts w:ascii="Symbol" w:hAnsi="Symbol" w:cs="Symbol"/>
    </w:rPr>
  </w:style>
  <w:style w:type="character" w:customStyle="1" w:styleId="WW8Num15z0">
    <w:name w:val="WW8Num15z0"/>
    <w:rsid w:val="00773117"/>
    <w:rPr>
      <w:rFonts w:ascii="Arial" w:hAnsi="Arial" w:cs="Arial"/>
      <w:sz w:val="22"/>
      <w:szCs w:val="22"/>
    </w:rPr>
  </w:style>
  <w:style w:type="character" w:customStyle="1" w:styleId="WW8Num16z0">
    <w:name w:val="WW8Num16z0"/>
    <w:rsid w:val="00773117"/>
    <w:rPr>
      <w:rFonts w:ascii="Arial" w:hAnsi="Arial" w:cs="Arial"/>
      <w:sz w:val="22"/>
    </w:rPr>
  </w:style>
  <w:style w:type="character" w:customStyle="1" w:styleId="WW8Num19z0">
    <w:name w:val="WW8Num19z0"/>
    <w:rsid w:val="00773117"/>
    <w:rPr>
      <w:rFonts w:ascii="Symbol" w:hAnsi="Symbol" w:cs="Symbol"/>
    </w:rPr>
  </w:style>
  <w:style w:type="character" w:customStyle="1" w:styleId="WW8Num19z1">
    <w:name w:val="WW8Num19z1"/>
    <w:rsid w:val="00773117"/>
    <w:rPr>
      <w:rFonts w:ascii="Courier New" w:hAnsi="Courier New" w:cs="Courier New"/>
    </w:rPr>
  </w:style>
  <w:style w:type="character" w:customStyle="1" w:styleId="WW8Num19z2">
    <w:name w:val="WW8Num19z2"/>
    <w:rsid w:val="00773117"/>
    <w:rPr>
      <w:rFonts w:ascii="Wingdings" w:hAnsi="Wingdings" w:cs="Wingdings"/>
    </w:rPr>
  </w:style>
  <w:style w:type="character" w:customStyle="1" w:styleId="WW8Num23z0">
    <w:name w:val="WW8Num23z0"/>
    <w:rsid w:val="00773117"/>
    <w:rPr>
      <w:b w:val="0"/>
    </w:rPr>
  </w:style>
  <w:style w:type="character" w:customStyle="1" w:styleId="WW8Num24z0">
    <w:name w:val="WW8Num24z0"/>
    <w:rsid w:val="00773117"/>
    <w:rPr>
      <w:rFonts w:ascii="Symbol" w:hAnsi="Symbol" w:cs="Symbol"/>
    </w:rPr>
  </w:style>
  <w:style w:type="character" w:customStyle="1" w:styleId="WW8Num24z2">
    <w:name w:val="WW8Num24z2"/>
    <w:rsid w:val="00773117"/>
    <w:rPr>
      <w:rFonts w:ascii="Wingdings" w:hAnsi="Wingdings" w:cs="Wingdings"/>
    </w:rPr>
  </w:style>
  <w:style w:type="character" w:customStyle="1" w:styleId="WW8Num26z1">
    <w:name w:val="WW8Num26z1"/>
    <w:rsid w:val="00773117"/>
    <w:rPr>
      <w:rFonts w:ascii="Arial" w:eastAsia="Times New Roman" w:hAnsi="Arial" w:cs="Arial"/>
    </w:rPr>
  </w:style>
  <w:style w:type="character" w:customStyle="1" w:styleId="WW8Num31z0">
    <w:name w:val="WW8Num31z0"/>
    <w:rsid w:val="00773117"/>
    <w:rPr>
      <w:rFonts w:ascii="Symbol" w:hAnsi="Symbol" w:cs="Symbol"/>
    </w:rPr>
  </w:style>
  <w:style w:type="character" w:customStyle="1" w:styleId="WW8Num31z1">
    <w:name w:val="WW8Num31z1"/>
    <w:rsid w:val="00773117"/>
    <w:rPr>
      <w:rFonts w:ascii="Courier New" w:hAnsi="Courier New" w:cs="Courier New"/>
    </w:rPr>
  </w:style>
  <w:style w:type="character" w:customStyle="1" w:styleId="WW8Num31z2">
    <w:name w:val="WW8Num31z2"/>
    <w:rsid w:val="00773117"/>
    <w:rPr>
      <w:rFonts w:ascii="Wingdings" w:hAnsi="Wingdings" w:cs="Wingdings"/>
    </w:rPr>
  </w:style>
  <w:style w:type="character" w:customStyle="1" w:styleId="WW8Num36z0">
    <w:name w:val="WW8Num36z0"/>
    <w:rsid w:val="00773117"/>
    <w:rPr>
      <w:b w:val="0"/>
    </w:rPr>
  </w:style>
  <w:style w:type="character" w:customStyle="1" w:styleId="WW8Num37z0">
    <w:name w:val="WW8Num37z0"/>
    <w:rsid w:val="00773117"/>
    <w:rPr>
      <w:b/>
    </w:rPr>
  </w:style>
  <w:style w:type="character" w:customStyle="1" w:styleId="WW8Num39z1">
    <w:name w:val="WW8Num39z1"/>
    <w:rsid w:val="00773117"/>
    <w:rPr>
      <w:rFonts w:ascii="Arial" w:eastAsia="Times New Roman" w:hAnsi="Arial" w:cs="Arial"/>
      <w:b w:val="0"/>
    </w:rPr>
  </w:style>
  <w:style w:type="character" w:customStyle="1" w:styleId="WW8Num43z0">
    <w:name w:val="WW8Num43z0"/>
    <w:rsid w:val="00773117"/>
    <w:rPr>
      <w:rFonts w:ascii="Symbol" w:hAnsi="Symbol" w:cs="Symbol"/>
    </w:rPr>
  </w:style>
  <w:style w:type="character" w:customStyle="1" w:styleId="WW8Num43z1">
    <w:name w:val="WW8Num43z1"/>
    <w:rsid w:val="00773117"/>
    <w:rPr>
      <w:rFonts w:ascii="Courier New" w:hAnsi="Courier New" w:cs="Courier New"/>
    </w:rPr>
  </w:style>
  <w:style w:type="character" w:customStyle="1" w:styleId="WW8Num43z2">
    <w:name w:val="WW8Num43z2"/>
    <w:rsid w:val="00773117"/>
    <w:rPr>
      <w:rFonts w:ascii="Wingdings" w:hAnsi="Wingdings" w:cs="Wingdings"/>
    </w:rPr>
  </w:style>
  <w:style w:type="character" w:customStyle="1" w:styleId="WW8Num44z0">
    <w:name w:val="WW8Num44z0"/>
    <w:rsid w:val="00773117"/>
    <w:rPr>
      <w:color w:val="000000"/>
    </w:rPr>
  </w:style>
  <w:style w:type="character" w:customStyle="1" w:styleId="WW8Num48z1">
    <w:name w:val="WW8Num48z1"/>
    <w:rsid w:val="00773117"/>
    <w:rPr>
      <w:rFonts w:ascii="Courier New" w:hAnsi="Courier New" w:cs="Courier New"/>
    </w:rPr>
  </w:style>
  <w:style w:type="character" w:customStyle="1" w:styleId="WW8Num48z2">
    <w:name w:val="WW8Num48z2"/>
    <w:rsid w:val="00773117"/>
    <w:rPr>
      <w:rFonts w:ascii="Wingdings" w:hAnsi="Wingdings" w:cs="Wingdings"/>
    </w:rPr>
  </w:style>
  <w:style w:type="character" w:customStyle="1" w:styleId="WW8Num49z1">
    <w:name w:val="WW8Num49z1"/>
    <w:rsid w:val="00773117"/>
    <w:rPr>
      <w:rFonts w:ascii="Courier New" w:hAnsi="Courier New" w:cs="Courier New"/>
    </w:rPr>
  </w:style>
  <w:style w:type="character" w:customStyle="1" w:styleId="WW8Num49z2">
    <w:name w:val="WW8Num49z2"/>
    <w:rsid w:val="00773117"/>
    <w:rPr>
      <w:rFonts w:ascii="Wingdings" w:hAnsi="Wingdings" w:cs="Wingdings"/>
    </w:rPr>
  </w:style>
  <w:style w:type="character" w:customStyle="1" w:styleId="WW8NumSt26z0">
    <w:name w:val="WW8NumSt26z0"/>
    <w:rsid w:val="00773117"/>
    <w:rPr>
      <w:rFonts w:ascii="Arial" w:hAnsi="Arial" w:cs="Arial"/>
      <w:sz w:val="21"/>
      <w:szCs w:val="21"/>
    </w:rPr>
  </w:style>
  <w:style w:type="character" w:customStyle="1" w:styleId="WW8NumSt27z0">
    <w:name w:val="WW8NumSt27z0"/>
    <w:rsid w:val="00773117"/>
    <w:rPr>
      <w:rFonts w:ascii="Arial" w:hAnsi="Arial" w:cs="Arial"/>
      <w:sz w:val="21"/>
      <w:szCs w:val="21"/>
    </w:rPr>
  </w:style>
  <w:style w:type="character" w:customStyle="1" w:styleId="WW8NumSt31z0">
    <w:name w:val="WW8NumSt31z0"/>
    <w:rsid w:val="00773117"/>
    <w:rPr>
      <w:rFonts w:ascii="Arial" w:hAnsi="Arial" w:cs="Arial"/>
      <w:sz w:val="21"/>
      <w:szCs w:val="21"/>
    </w:rPr>
  </w:style>
  <w:style w:type="character" w:customStyle="1" w:styleId="WW8NumSt32z0">
    <w:name w:val="WW8NumSt32z0"/>
    <w:rsid w:val="00773117"/>
    <w:rPr>
      <w:rFonts w:ascii="Arial" w:hAnsi="Arial" w:cs="Arial"/>
      <w:spacing w:val="10"/>
      <w:sz w:val="21"/>
      <w:szCs w:val="21"/>
    </w:rPr>
  </w:style>
  <w:style w:type="character" w:customStyle="1" w:styleId="WW8NumSt36z0">
    <w:name w:val="WW8NumSt36z0"/>
    <w:rsid w:val="00773117"/>
    <w:rPr>
      <w:rFonts w:ascii="Arial" w:hAnsi="Arial" w:cs="Arial"/>
      <w:spacing w:val="-4"/>
      <w:sz w:val="22"/>
      <w:szCs w:val="22"/>
    </w:rPr>
  </w:style>
  <w:style w:type="character" w:customStyle="1" w:styleId="WW8NumSt38z0">
    <w:name w:val="WW8NumSt38z0"/>
    <w:rsid w:val="00773117"/>
    <w:rPr>
      <w:rFonts w:ascii="Arial" w:hAnsi="Arial" w:cs="Arial"/>
      <w:spacing w:val="-6"/>
      <w:sz w:val="22"/>
      <w:szCs w:val="22"/>
    </w:rPr>
  </w:style>
  <w:style w:type="character" w:customStyle="1" w:styleId="WW8NumSt40z0">
    <w:name w:val="WW8NumSt40z0"/>
    <w:rsid w:val="00773117"/>
    <w:rPr>
      <w:rFonts w:ascii="Arial" w:hAnsi="Arial" w:cs="Arial"/>
      <w:spacing w:val="5"/>
      <w:sz w:val="22"/>
      <w:szCs w:val="22"/>
    </w:rPr>
  </w:style>
  <w:style w:type="character" w:customStyle="1" w:styleId="WW8NumSt42z0">
    <w:name w:val="WW8NumSt42z0"/>
    <w:rsid w:val="00773117"/>
    <w:rPr>
      <w:rFonts w:ascii="Arial" w:hAnsi="Arial" w:cs="Arial"/>
      <w:sz w:val="21"/>
      <w:szCs w:val="21"/>
    </w:rPr>
  </w:style>
  <w:style w:type="character" w:customStyle="1" w:styleId="Domylnaczcionkaakapitu1">
    <w:name w:val="Domyślna czcionka akapitu1"/>
    <w:rsid w:val="00773117"/>
  </w:style>
  <w:style w:type="character" w:customStyle="1" w:styleId="Znakiprzypiswdolnych">
    <w:name w:val="Znaki przypisów dolnych"/>
    <w:rsid w:val="00773117"/>
    <w:rPr>
      <w:vertAlign w:val="superscript"/>
    </w:rPr>
  </w:style>
  <w:style w:type="paragraph" w:customStyle="1" w:styleId="Nagwek30">
    <w:name w:val="Nagłówek3"/>
    <w:basedOn w:val="Normalny"/>
    <w:next w:val="Tekstpodstawowy"/>
    <w:rsid w:val="00773117"/>
    <w:pPr>
      <w:keepNext/>
      <w:suppressAutoHyphens/>
      <w:spacing w:before="240" w:after="120"/>
    </w:pPr>
    <w:rPr>
      <w:rFonts w:ascii="Arial" w:eastAsia="Microsoft YaHei" w:hAnsi="Arial" w:cs="Mangal"/>
      <w:sz w:val="28"/>
      <w:szCs w:val="28"/>
      <w:lang w:eastAsia="zh-CN"/>
    </w:rPr>
  </w:style>
  <w:style w:type="paragraph" w:styleId="Lista">
    <w:name w:val="List"/>
    <w:basedOn w:val="Tekstpodstawowy"/>
    <w:rsid w:val="00773117"/>
    <w:pPr>
      <w:suppressAutoHyphens/>
    </w:pPr>
    <w:rPr>
      <w:rFonts w:cs="Mangal"/>
      <w:lang w:eastAsia="zh-CN"/>
    </w:rPr>
  </w:style>
  <w:style w:type="paragraph" w:styleId="Legenda">
    <w:name w:val="caption"/>
    <w:basedOn w:val="Normalny"/>
    <w:qFormat/>
    <w:rsid w:val="00773117"/>
    <w:pPr>
      <w:suppressLineNumbers/>
      <w:suppressAutoHyphens/>
      <w:spacing w:before="120" w:after="120"/>
    </w:pPr>
    <w:rPr>
      <w:rFonts w:cs="Mangal"/>
      <w:i/>
      <w:iCs/>
      <w:szCs w:val="24"/>
      <w:lang w:eastAsia="zh-CN"/>
    </w:rPr>
  </w:style>
  <w:style w:type="paragraph" w:customStyle="1" w:styleId="Indeks">
    <w:name w:val="Indeks"/>
    <w:basedOn w:val="Normalny"/>
    <w:rsid w:val="00773117"/>
    <w:pPr>
      <w:suppressLineNumbers/>
      <w:suppressAutoHyphens/>
    </w:pPr>
    <w:rPr>
      <w:rFonts w:cs="Mangal"/>
      <w:lang w:eastAsia="zh-CN"/>
    </w:rPr>
  </w:style>
  <w:style w:type="paragraph" w:customStyle="1" w:styleId="Nagwek20">
    <w:name w:val="Nagłówek2"/>
    <w:basedOn w:val="Normalny"/>
    <w:next w:val="Tekstpodstawowy"/>
    <w:rsid w:val="00773117"/>
    <w:pPr>
      <w:tabs>
        <w:tab w:val="left" w:pos="2073"/>
        <w:tab w:val="center" w:pos="4819"/>
      </w:tabs>
      <w:suppressAutoHyphens/>
      <w:jc w:val="center"/>
    </w:pPr>
    <w:rPr>
      <w:b/>
      <w:sz w:val="28"/>
      <w:lang w:eastAsia="zh-CN"/>
    </w:rPr>
  </w:style>
  <w:style w:type="paragraph" w:customStyle="1" w:styleId="Legenda1">
    <w:name w:val="Legenda1"/>
    <w:basedOn w:val="Normalny"/>
    <w:rsid w:val="00773117"/>
    <w:pPr>
      <w:suppressLineNumbers/>
      <w:suppressAutoHyphens/>
      <w:spacing w:before="120" w:after="120"/>
    </w:pPr>
    <w:rPr>
      <w:rFonts w:cs="Mangal"/>
      <w:i/>
      <w:iCs/>
      <w:szCs w:val="24"/>
      <w:lang w:eastAsia="zh-CN"/>
    </w:rPr>
  </w:style>
  <w:style w:type="paragraph" w:customStyle="1" w:styleId="Normalny2">
    <w:name w:val="Normalny2"/>
    <w:rsid w:val="00773117"/>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Tekstpodstawowy31">
    <w:name w:val="Tekst podstawowy 31"/>
    <w:basedOn w:val="Normalny"/>
    <w:rsid w:val="00773117"/>
    <w:pPr>
      <w:suppressAutoHyphens/>
      <w:spacing w:after="120"/>
    </w:pPr>
    <w:rPr>
      <w:sz w:val="16"/>
      <w:szCs w:val="16"/>
      <w:lang w:eastAsia="zh-CN"/>
    </w:rPr>
  </w:style>
  <w:style w:type="paragraph" w:customStyle="1" w:styleId="Tekstpodstawowywcity32">
    <w:name w:val="Tekst podstawowy wcięty 32"/>
    <w:basedOn w:val="Normalny"/>
    <w:rsid w:val="00773117"/>
    <w:pPr>
      <w:suppressAutoHyphens/>
      <w:spacing w:after="120"/>
      <w:ind w:left="283"/>
    </w:pPr>
    <w:rPr>
      <w:sz w:val="16"/>
      <w:szCs w:val="16"/>
      <w:lang w:eastAsia="zh-CN"/>
    </w:rPr>
  </w:style>
  <w:style w:type="paragraph" w:customStyle="1" w:styleId="Tekstpodstawowy21">
    <w:name w:val="Tekst podstawowy 21"/>
    <w:basedOn w:val="Normalny"/>
    <w:rsid w:val="00773117"/>
    <w:pPr>
      <w:suppressAutoHyphens/>
      <w:spacing w:after="120" w:line="480" w:lineRule="auto"/>
    </w:pPr>
    <w:rPr>
      <w:lang w:eastAsia="zh-CN"/>
    </w:rPr>
  </w:style>
  <w:style w:type="paragraph" w:customStyle="1" w:styleId="Tekstpodstawowywcity21">
    <w:name w:val="Tekst podstawowy wcięty 21"/>
    <w:basedOn w:val="Normalny"/>
    <w:rsid w:val="00773117"/>
    <w:pPr>
      <w:suppressAutoHyphens/>
      <w:ind w:left="374"/>
      <w:jc w:val="both"/>
    </w:pPr>
    <w:rPr>
      <w:sz w:val="22"/>
      <w:lang w:eastAsia="zh-CN"/>
    </w:rPr>
  </w:style>
  <w:style w:type="paragraph" w:customStyle="1" w:styleId="Tekstblokowy1">
    <w:name w:val="Tekst blokowy1"/>
    <w:basedOn w:val="Normalny"/>
    <w:rsid w:val="00773117"/>
    <w:pPr>
      <w:suppressAutoHyphens/>
      <w:ind w:left="270" w:right="8" w:hanging="270"/>
      <w:jc w:val="both"/>
    </w:pPr>
    <w:rPr>
      <w:rFonts w:ascii="Arial" w:hAnsi="Arial" w:cs="Arial"/>
      <w:lang w:eastAsia="zh-CN"/>
    </w:rPr>
  </w:style>
  <w:style w:type="paragraph" w:customStyle="1" w:styleId="Zawartoramki">
    <w:name w:val="Zawartość ramki"/>
    <w:basedOn w:val="Tekstpodstawowy"/>
    <w:rsid w:val="00773117"/>
    <w:pPr>
      <w:suppressAutoHyphens/>
    </w:pPr>
    <w:rPr>
      <w:lang w:eastAsia="zh-CN"/>
    </w:rPr>
  </w:style>
  <w:style w:type="paragraph" w:styleId="Bezodstpw">
    <w:name w:val="No Spacing"/>
    <w:qFormat/>
    <w:rsid w:val="00773117"/>
    <w:pPr>
      <w:suppressAutoHyphens/>
      <w:spacing w:after="0" w:line="240" w:lineRule="auto"/>
    </w:pPr>
    <w:rPr>
      <w:rFonts w:ascii="Calibri" w:eastAsia="Calibri" w:hAnsi="Calibri" w:cs="Calibri"/>
      <w:lang w:eastAsia="zh-CN"/>
    </w:rPr>
  </w:style>
  <w:style w:type="character" w:customStyle="1" w:styleId="WW8Num1z0">
    <w:name w:val="WW8Num1z0"/>
    <w:rsid w:val="00773117"/>
  </w:style>
  <w:style w:type="character" w:customStyle="1" w:styleId="WW8Num1z1">
    <w:name w:val="WW8Num1z1"/>
    <w:rsid w:val="00773117"/>
  </w:style>
  <w:style w:type="character" w:customStyle="1" w:styleId="WW8Num1z2">
    <w:name w:val="WW8Num1z2"/>
    <w:rsid w:val="00773117"/>
  </w:style>
  <w:style w:type="character" w:customStyle="1" w:styleId="WW8Num1z3">
    <w:name w:val="WW8Num1z3"/>
    <w:rsid w:val="00773117"/>
  </w:style>
  <w:style w:type="character" w:customStyle="1" w:styleId="WW8Num1z4">
    <w:name w:val="WW8Num1z4"/>
    <w:rsid w:val="00773117"/>
  </w:style>
  <w:style w:type="character" w:customStyle="1" w:styleId="WW8Num1z5">
    <w:name w:val="WW8Num1z5"/>
    <w:rsid w:val="00773117"/>
  </w:style>
  <w:style w:type="character" w:customStyle="1" w:styleId="WW8Num1z6">
    <w:name w:val="WW8Num1z6"/>
    <w:rsid w:val="00773117"/>
  </w:style>
  <w:style w:type="character" w:customStyle="1" w:styleId="WW8Num1z7">
    <w:name w:val="WW8Num1z7"/>
    <w:rsid w:val="00773117"/>
  </w:style>
  <w:style w:type="character" w:customStyle="1" w:styleId="WW8Num1z8">
    <w:name w:val="WW8Num1z8"/>
    <w:rsid w:val="00773117"/>
  </w:style>
  <w:style w:type="character" w:customStyle="1" w:styleId="WW8Num2z1">
    <w:name w:val="WW8Num2z1"/>
    <w:rsid w:val="00773117"/>
  </w:style>
  <w:style w:type="character" w:customStyle="1" w:styleId="WW8Num2z2">
    <w:name w:val="WW8Num2z2"/>
    <w:rsid w:val="00773117"/>
  </w:style>
  <w:style w:type="character" w:customStyle="1" w:styleId="WW8Num2z3">
    <w:name w:val="WW8Num2z3"/>
    <w:rsid w:val="00773117"/>
  </w:style>
  <w:style w:type="character" w:customStyle="1" w:styleId="WW8Num2z4">
    <w:name w:val="WW8Num2z4"/>
    <w:rsid w:val="00773117"/>
  </w:style>
  <w:style w:type="character" w:customStyle="1" w:styleId="WW8Num2z5">
    <w:name w:val="WW8Num2z5"/>
    <w:rsid w:val="00773117"/>
  </w:style>
  <w:style w:type="character" w:customStyle="1" w:styleId="WW8Num2z6">
    <w:name w:val="WW8Num2z6"/>
    <w:rsid w:val="00773117"/>
  </w:style>
  <w:style w:type="character" w:customStyle="1" w:styleId="WW8Num2z7">
    <w:name w:val="WW8Num2z7"/>
    <w:rsid w:val="00773117"/>
  </w:style>
  <w:style w:type="character" w:customStyle="1" w:styleId="WW8Num2z8">
    <w:name w:val="WW8Num2z8"/>
    <w:rsid w:val="00773117"/>
  </w:style>
  <w:style w:type="character" w:customStyle="1" w:styleId="WW8Num4z3">
    <w:name w:val="WW8Num4z3"/>
    <w:rsid w:val="00773117"/>
  </w:style>
  <w:style w:type="character" w:customStyle="1" w:styleId="WW8Num4z4">
    <w:name w:val="WW8Num4z4"/>
    <w:rsid w:val="00773117"/>
  </w:style>
  <w:style w:type="character" w:customStyle="1" w:styleId="WW8Num4z5">
    <w:name w:val="WW8Num4z5"/>
    <w:rsid w:val="00773117"/>
  </w:style>
  <w:style w:type="character" w:customStyle="1" w:styleId="WW8Num4z6">
    <w:name w:val="WW8Num4z6"/>
    <w:rsid w:val="00773117"/>
  </w:style>
  <w:style w:type="character" w:customStyle="1" w:styleId="WW8Num4z7">
    <w:name w:val="WW8Num4z7"/>
    <w:rsid w:val="00773117"/>
  </w:style>
  <w:style w:type="character" w:customStyle="1" w:styleId="WW8Num4z8">
    <w:name w:val="WW8Num4z8"/>
    <w:rsid w:val="00773117"/>
  </w:style>
  <w:style w:type="character" w:customStyle="1" w:styleId="WW8Num5z1">
    <w:name w:val="WW8Num5z1"/>
    <w:rsid w:val="00773117"/>
    <w:rPr>
      <w:rFonts w:ascii="Courier New" w:hAnsi="Courier New" w:cs="Courier New"/>
    </w:rPr>
  </w:style>
  <w:style w:type="character" w:customStyle="1" w:styleId="WW8Num5z2">
    <w:name w:val="WW8Num5z2"/>
    <w:rsid w:val="00773117"/>
    <w:rPr>
      <w:rFonts w:ascii="Wingdings" w:hAnsi="Wingdings" w:cs="Wingdings"/>
    </w:rPr>
  </w:style>
  <w:style w:type="character" w:customStyle="1" w:styleId="WW8Num6z1">
    <w:name w:val="WW8Num6z1"/>
    <w:rsid w:val="00773117"/>
    <w:rPr>
      <w:rFonts w:ascii="Courier New" w:hAnsi="Courier New" w:cs="Courier New"/>
    </w:rPr>
  </w:style>
  <w:style w:type="character" w:customStyle="1" w:styleId="WW8Num6z2">
    <w:name w:val="WW8Num6z2"/>
    <w:rsid w:val="00773117"/>
    <w:rPr>
      <w:rFonts w:ascii="Wingdings" w:hAnsi="Wingdings" w:cs="Wingdings"/>
    </w:rPr>
  </w:style>
  <w:style w:type="character" w:customStyle="1" w:styleId="WW8Num6z3">
    <w:name w:val="WW8Num6z3"/>
    <w:rsid w:val="00773117"/>
  </w:style>
  <w:style w:type="character" w:customStyle="1" w:styleId="WW8Num6z4">
    <w:name w:val="WW8Num6z4"/>
    <w:rsid w:val="00773117"/>
  </w:style>
  <w:style w:type="character" w:customStyle="1" w:styleId="WW8Num6z5">
    <w:name w:val="WW8Num6z5"/>
    <w:rsid w:val="00773117"/>
  </w:style>
  <w:style w:type="character" w:customStyle="1" w:styleId="WW8Num6z6">
    <w:name w:val="WW8Num6z6"/>
    <w:rsid w:val="00773117"/>
  </w:style>
  <w:style w:type="character" w:customStyle="1" w:styleId="WW8Num6z7">
    <w:name w:val="WW8Num6z7"/>
    <w:rsid w:val="00773117"/>
  </w:style>
  <w:style w:type="character" w:customStyle="1" w:styleId="WW8Num6z8">
    <w:name w:val="WW8Num6z8"/>
    <w:rsid w:val="00773117"/>
  </w:style>
  <w:style w:type="character" w:customStyle="1" w:styleId="WW8Num8z2">
    <w:name w:val="WW8Num8z2"/>
    <w:rsid w:val="00773117"/>
  </w:style>
  <w:style w:type="character" w:customStyle="1" w:styleId="WW8Num8z3">
    <w:name w:val="WW8Num8z3"/>
    <w:rsid w:val="00773117"/>
  </w:style>
  <w:style w:type="character" w:customStyle="1" w:styleId="WW8Num8z4">
    <w:name w:val="WW8Num8z4"/>
    <w:rsid w:val="00773117"/>
  </w:style>
  <w:style w:type="character" w:customStyle="1" w:styleId="WW8Num8z5">
    <w:name w:val="WW8Num8z5"/>
    <w:rsid w:val="00773117"/>
  </w:style>
  <w:style w:type="character" w:customStyle="1" w:styleId="WW8Num8z6">
    <w:name w:val="WW8Num8z6"/>
    <w:rsid w:val="00773117"/>
  </w:style>
  <w:style w:type="character" w:customStyle="1" w:styleId="WW8Num8z7">
    <w:name w:val="WW8Num8z7"/>
    <w:rsid w:val="00773117"/>
  </w:style>
  <w:style w:type="character" w:customStyle="1" w:styleId="WW8Num8z8">
    <w:name w:val="WW8Num8z8"/>
    <w:rsid w:val="00773117"/>
  </w:style>
  <w:style w:type="character" w:customStyle="1" w:styleId="WW8Num9z4">
    <w:name w:val="WW8Num9z4"/>
    <w:rsid w:val="00773117"/>
  </w:style>
  <w:style w:type="character" w:customStyle="1" w:styleId="WW8Num9z5">
    <w:name w:val="WW8Num9z5"/>
    <w:rsid w:val="00773117"/>
  </w:style>
  <w:style w:type="character" w:customStyle="1" w:styleId="WW8Num9z6">
    <w:name w:val="WW8Num9z6"/>
    <w:rsid w:val="00773117"/>
  </w:style>
  <w:style w:type="character" w:customStyle="1" w:styleId="WW8Num9z7">
    <w:name w:val="WW8Num9z7"/>
    <w:rsid w:val="00773117"/>
  </w:style>
  <w:style w:type="character" w:customStyle="1" w:styleId="WW8Num9z8">
    <w:name w:val="WW8Num9z8"/>
    <w:rsid w:val="00773117"/>
  </w:style>
  <w:style w:type="character" w:customStyle="1" w:styleId="WW8Num10z3">
    <w:name w:val="WW8Num10z3"/>
    <w:rsid w:val="00773117"/>
  </w:style>
  <w:style w:type="character" w:customStyle="1" w:styleId="WW8Num10z4">
    <w:name w:val="WW8Num10z4"/>
    <w:rsid w:val="00773117"/>
  </w:style>
  <w:style w:type="character" w:customStyle="1" w:styleId="WW8Num10z5">
    <w:name w:val="WW8Num10z5"/>
    <w:rsid w:val="00773117"/>
  </w:style>
  <w:style w:type="character" w:customStyle="1" w:styleId="WW8Num10z6">
    <w:name w:val="WW8Num10z6"/>
    <w:rsid w:val="00773117"/>
  </w:style>
  <w:style w:type="character" w:customStyle="1" w:styleId="WW8Num10z7">
    <w:name w:val="WW8Num10z7"/>
    <w:rsid w:val="00773117"/>
  </w:style>
  <w:style w:type="character" w:customStyle="1" w:styleId="WW8Num10z8">
    <w:name w:val="WW8Num10z8"/>
    <w:rsid w:val="00773117"/>
  </w:style>
  <w:style w:type="character" w:customStyle="1" w:styleId="WW8Num11z4">
    <w:name w:val="WW8Num11z4"/>
    <w:rsid w:val="00773117"/>
  </w:style>
  <w:style w:type="character" w:customStyle="1" w:styleId="WW8Num11z5">
    <w:name w:val="WW8Num11z5"/>
    <w:rsid w:val="00773117"/>
  </w:style>
  <w:style w:type="character" w:customStyle="1" w:styleId="WW8Num11z6">
    <w:name w:val="WW8Num11z6"/>
    <w:rsid w:val="00773117"/>
  </w:style>
  <w:style w:type="character" w:customStyle="1" w:styleId="WW8Num11z7">
    <w:name w:val="WW8Num11z7"/>
    <w:rsid w:val="00773117"/>
  </w:style>
  <w:style w:type="character" w:customStyle="1" w:styleId="WW8Num11z8">
    <w:name w:val="WW8Num11z8"/>
    <w:rsid w:val="00773117"/>
  </w:style>
  <w:style w:type="character" w:customStyle="1" w:styleId="WW8Num14z1">
    <w:name w:val="WW8Num14z1"/>
    <w:rsid w:val="00773117"/>
    <w:rPr>
      <w:rFonts w:ascii="Arial" w:hAnsi="Arial" w:cs="Arial"/>
      <w:b/>
      <w:sz w:val="22"/>
      <w:szCs w:val="22"/>
    </w:rPr>
  </w:style>
  <w:style w:type="character" w:customStyle="1" w:styleId="WW8Num14z2">
    <w:name w:val="WW8Num14z2"/>
    <w:rsid w:val="00773117"/>
  </w:style>
  <w:style w:type="character" w:customStyle="1" w:styleId="WW8Num14z3">
    <w:name w:val="WW8Num14z3"/>
    <w:rsid w:val="00773117"/>
  </w:style>
  <w:style w:type="character" w:customStyle="1" w:styleId="WW8Num14z4">
    <w:name w:val="WW8Num14z4"/>
    <w:rsid w:val="00773117"/>
  </w:style>
  <w:style w:type="character" w:customStyle="1" w:styleId="WW8Num14z5">
    <w:name w:val="WW8Num14z5"/>
    <w:rsid w:val="00773117"/>
  </w:style>
  <w:style w:type="character" w:customStyle="1" w:styleId="WW8Num14z6">
    <w:name w:val="WW8Num14z6"/>
    <w:rsid w:val="00773117"/>
  </w:style>
  <w:style w:type="character" w:customStyle="1" w:styleId="WW8Num14z7">
    <w:name w:val="WW8Num14z7"/>
    <w:rsid w:val="00773117"/>
  </w:style>
  <w:style w:type="character" w:customStyle="1" w:styleId="WW8Num14z8">
    <w:name w:val="WW8Num14z8"/>
    <w:rsid w:val="00773117"/>
  </w:style>
  <w:style w:type="character" w:customStyle="1" w:styleId="WW8Num16z1">
    <w:name w:val="WW8Num16z1"/>
    <w:rsid w:val="00773117"/>
    <w:rPr>
      <w:rFonts w:ascii="Arial" w:hAnsi="Arial" w:cs="Arial"/>
      <w:b/>
      <w:sz w:val="22"/>
      <w:szCs w:val="22"/>
    </w:rPr>
  </w:style>
  <w:style w:type="character" w:customStyle="1" w:styleId="WW8Num16z2">
    <w:name w:val="WW8Num16z2"/>
    <w:rsid w:val="00773117"/>
  </w:style>
  <w:style w:type="character" w:customStyle="1" w:styleId="WW8Num16z3">
    <w:name w:val="WW8Num16z3"/>
    <w:rsid w:val="00773117"/>
  </w:style>
  <w:style w:type="character" w:customStyle="1" w:styleId="WW8Num16z4">
    <w:name w:val="WW8Num16z4"/>
    <w:rsid w:val="00773117"/>
  </w:style>
  <w:style w:type="character" w:customStyle="1" w:styleId="WW8Num16z5">
    <w:name w:val="WW8Num16z5"/>
    <w:rsid w:val="00773117"/>
  </w:style>
  <w:style w:type="character" w:customStyle="1" w:styleId="WW8Num16z6">
    <w:name w:val="WW8Num16z6"/>
    <w:rsid w:val="00773117"/>
  </w:style>
  <w:style w:type="character" w:customStyle="1" w:styleId="WW8Num16z7">
    <w:name w:val="WW8Num16z7"/>
    <w:rsid w:val="00773117"/>
  </w:style>
  <w:style w:type="character" w:customStyle="1" w:styleId="WW8Num16z8">
    <w:name w:val="WW8Num16z8"/>
    <w:rsid w:val="00773117"/>
  </w:style>
  <w:style w:type="character" w:customStyle="1" w:styleId="Domylnaczcionkaakapitu4">
    <w:name w:val="Domyślna czcionka akapitu4"/>
    <w:rsid w:val="00773117"/>
  </w:style>
  <w:style w:type="character" w:customStyle="1" w:styleId="WW8Num25z0">
    <w:name w:val="WW8Num25z0"/>
    <w:rsid w:val="00773117"/>
    <w:rPr>
      <w:rFonts w:cs="Times New Roman"/>
    </w:rPr>
  </w:style>
  <w:style w:type="character" w:customStyle="1" w:styleId="Domylnaczcionkaakapitu3">
    <w:name w:val="Domyślna czcionka akapitu3"/>
    <w:rsid w:val="00773117"/>
  </w:style>
  <w:style w:type="character" w:customStyle="1" w:styleId="Odwoaniedokomentarza1">
    <w:name w:val="Odwołanie do komentarza1"/>
    <w:rsid w:val="00773117"/>
    <w:rPr>
      <w:sz w:val="16"/>
      <w:szCs w:val="16"/>
    </w:rPr>
  </w:style>
  <w:style w:type="character" w:customStyle="1" w:styleId="TekstkomentarzaZnak">
    <w:name w:val="Tekst komentarza Znak"/>
    <w:rsid w:val="00773117"/>
  </w:style>
  <w:style w:type="character" w:customStyle="1" w:styleId="TematkomentarzaZnak">
    <w:name w:val="Temat komentarza Znak"/>
    <w:rsid w:val="00773117"/>
    <w:rPr>
      <w:b/>
      <w:bCs/>
    </w:rPr>
  </w:style>
  <w:style w:type="character" w:customStyle="1" w:styleId="Znakinumeracji">
    <w:name w:val="Znaki numeracji"/>
    <w:rsid w:val="00773117"/>
  </w:style>
  <w:style w:type="paragraph" w:customStyle="1" w:styleId="Nagwek50">
    <w:name w:val="Nagłówek5"/>
    <w:basedOn w:val="Normalny"/>
    <w:next w:val="Tekstpodstawowy"/>
    <w:rsid w:val="00773117"/>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73117"/>
    <w:pPr>
      <w:suppressLineNumbers/>
      <w:suppressAutoHyphens/>
      <w:spacing w:before="120" w:after="120"/>
    </w:pPr>
    <w:rPr>
      <w:rFonts w:cs="Mangal"/>
      <w:i/>
      <w:iCs/>
      <w:szCs w:val="24"/>
      <w:lang w:eastAsia="ar-SA"/>
    </w:rPr>
  </w:style>
  <w:style w:type="paragraph" w:customStyle="1" w:styleId="Nagwek40">
    <w:name w:val="Nagłówek4"/>
    <w:basedOn w:val="Normalny"/>
    <w:next w:val="Tekstpodstawowy"/>
    <w:rsid w:val="00773117"/>
    <w:pPr>
      <w:keepNext/>
      <w:suppressAutoHyphens/>
      <w:spacing w:before="240" w:after="120"/>
    </w:pPr>
    <w:rPr>
      <w:rFonts w:ascii="Arial" w:eastAsia="Microsoft YaHei" w:hAnsi="Arial" w:cs="Mangal"/>
      <w:sz w:val="28"/>
      <w:szCs w:val="28"/>
      <w:lang w:eastAsia="ar-SA"/>
    </w:rPr>
  </w:style>
  <w:style w:type="paragraph" w:customStyle="1" w:styleId="Legenda3">
    <w:name w:val="Legenda3"/>
    <w:basedOn w:val="Normalny"/>
    <w:rsid w:val="00773117"/>
    <w:pPr>
      <w:suppressLineNumbers/>
      <w:suppressAutoHyphens/>
      <w:spacing w:before="120" w:after="120"/>
    </w:pPr>
    <w:rPr>
      <w:rFonts w:cs="Mangal"/>
      <w:i/>
      <w:iCs/>
      <w:szCs w:val="24"/>
      <w:lang w:eastAsia="ar-SA"/>
    </w:rPr>
  </w:style>
  <w:style w:type="paragraph" w:customStyle="1" w:styleId="Legenda2">
    <w:name w:val="Legenda2"/>
    <w:basedOn w:val="Normalny"/>
    <w:rsid w:val="00773117"/>
    <w:pPr>
      <w:suppressLineNumbers/>
      <w:suppressAutoHyphens/>
      <w:spacing w:before="120" w:after="120"/>
    </w:pPr>
    <w:rPr>
      <w:rFonts w:cs="Mangal"/>
      <w:i/>
      <w:iCs/>
      <w:szCs w:val="24"/>
      <w:lang w:eastAsia="ar-SA"/>
    </w:rPr>
  </w:style>
  <w:style w:type="paragraph" w:customStyle="1" w:styleId="Tekstkomentarza1">
    <w:name w:val="Tekst komentarza1"/>
    <w:basedOn w:val="Normalny"/>
    <w:rsid w:val="00773117"/>
    <w:pPr>
      <w:suppressAutoHyphens/>
    </w:pPr>
    <w:rPr>
      <w:sz w:val="20"/>
      <w:lang w:eastAsia="ar-SA"/>
    </w:rPr>
  </w:style>
  <w:style w:type="paragraph" w:styleId="Tekstkomentarza">
    <w:name w:val="annotation text"/>
    <w:basedOn w:val="Normalny"/>
    <w:link w:val="TekstkomentarzaZnak1"/>
    <w:rsid w:val="00773117"/>
    <w:rPr>
      <w:sz w:val="20"/>
    </w:rPr>
  </w:style>
  <w:style w:type="character" w:customStyle="1" w:styleId="TekstkomentarzaZnak1">
    <w:name w:val="Tekst komentarza Znak1"/>
    <w:basedOn w:val="Domylnaczcionkaakapitu"/>
    <w:link w:val="Tekstkomentarza"/>
    <w:rsid w:val="00773117"/>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1"/>
    <w:rsid w:val="00773117"/>
    <w:rPr>
      <w:b/>
      <w:bCs/>
    </w:rPr>
  </w:style>
  <w:style w:type="character" w:customStyle="1" w:styleId="TematkomentarzaZnak1">
    <w:name w:val="Temat komentarza Znak1"/>
    <w:basedOn w:val="TekstkomentarzaZnak1"/>
    <w:link w:val="Tematkomentarza"/>
    <w:rsid w:val="00773117"/>
    <w:rPr>
      <w:rFonts w:ascii="Times New Roman" w:eastAsia="Times New Roman" w:hAnsi="Times New Roman" w:cs="Times New Roman"/>
      <w:b/>
      <w:bCs/>
      <w:sz w:val="20"/>
      <w:szCs w:val="20"/>
      <w:lang w:eastAsia="ar-SA"/>
    </w:rPr>
  </w:style>
  <w:style w:type="paragraph" w:customStyle="1" w:styleId="Akapitzlist1">
    <w:name w:val="Akapit z listą1"/>
    <w:basedOn w:val="Normalny"/>
    <w:rsid w:val="00773117"/>
    <w:pPr>
      <w:spacing w:after="200" w:line="276" w:lineRule="auto"/>
      <w:ind w:left="720"/>
      <w:contextualSpacing/>
    </w:pPr>
    <w:rPr>
      <w:rFonts w:ascii="Calibri" w:eastAsia="Calibri" w:hAnsi="Calibri"/>
      <w:sz w:val="22"/>
      <w:szCs w:val="22"/>
    </w:rPr>
  </w:style>
  <w:style w:type="paragraph" w:customStyle="1" w:styleId="tekst">
    <w:name w:val="tekst"/>
    <w:basedOn w:val="Normalny"/>
    <w:next w:val="Normalny"/>
    <w:rsid w:val="00773117"/>
    <w:pPr>
      <w:suppressAutoHyphens/>
      <w:autoSpaceDE w:val="0"/>
      <w:spacing w:after="80"/>
    </w:pPr>
    <w:rPr>
      <w:szCs w:val="24"/>
      <w:lang w:eastAsia="ar-SA"/>
    </w:rPr>
  </w:style>
  <w:style w:type="paragraph" w:customStyle="1" w:styleId="WW-Tretekstu">
    <w:name w:val="WW-Treść tekstu"/>
    <w:basedOn w:val="Normalny"/>
    <w:rsid w:val="00773117"/>
    <w:pPr>
      <w:suppressAutoHyphens/>
      <w:spacing w:line="360" w:lineRule="auto"/>
    </w:pPr>
    <w:rPr>
      <w:rFonts w:eastAsia="Arial" w:cs="StarSymbol"/>
      <w:lang w:bidi="pl-PL"/>
    </w:rPr>
  </w:style>
  <w:style w:type="character" w:customStyle="1" w:styleId="Teksttreci2">
    <w:name w:val="Tekst treści (2)_"/>
    <w:link w:val="Teksttreci20"/>
    <w:locked/>
    <w:rsid w:val="00773117"/>
    <w:rPr>
      <w:rFonts w:ascii="Arial" w:eastAsia="Arial" w:hAnsi="Arial" w:cs="Arial"/>
      <w:shd w:val="clear" w:color="auto" w:fill="FFFFFF"/>
    </w:rPr>
  </w:style>
  <w:style w:type="paragraph" w:customStyle="1" w:styleId="Teksttreci20">
    <w:name w:val="Tekst treści (2)"/>
    <w:basedOn w:val="Normalny"/>
    <w:link w:val="Teksttreci2"/>
    <w:rsid w:val="00773117"/>
    <w:pPr>
      <w:widowControl w:val="0"/>
      <w:shd w:val="clear" w:color="auto" w:fill="FFFFFF"/>
      <w:spacing w:after="300" w:line="278" w:lineRule="exact"/>
      <w:ind w:hanging="400"/>
    </w:pPr>
    <w:rPr>
      <w:rFonts w:ascii="Arial" w:eastAsia="Arial" w:hAnsi="Arial" w:cs="Arial"/>
      <w:sz w:val="22"/>
      <w:szCs w:val="22"/>
      <w:lang w:eastAsia="en-US"/>
    </w:rPr>
  </w:style>
  <w:style w:type="character" w:customStyle="1" w:styleId="alb">
    <w:name w:val="a_lb"/>
    <w:rsid w:val="00773117"/>
  </w:style>
  <w:style w:type="paragraph" w:customStyle="1" w:styleId="Tekstpodstawowy23">
    <w:name w:val="Tekst podstawowy 23"/>
    <w:basedOn w:val="Normalny"/>
    <w:rsid w:val="00773117"/>
    <w:pPr>
      <w:suppressAutoHyphens/>
      <w:jc w:val="both"/>
    </w:pPr>
    <w:rPr>
      <w:rFonts w:cs="Calibri"/>
      <w:bCs/>
      <w:szCs w:val="24"/>
      <w:lang w:eastAsia="zh-CN"/>
    </w:rPr>
  </w:style>
  <w:style w:type="character" w:customStyle="1" w:styleId="Odwoaniedokomentarza5">
    <w:name w:val="Odwołanie do komentarza5"/>
    <w:rsid w:val="00773117"/>
    <w:rPr>
      <w:sz w:val="16"/>
      <w:szCs w:val="16"/>
    </w:rPr>
  </w:style>
  <w:style w:type="paragraph" w:customStyle="1" w:styleId="BodyText21">
    <w:name w:val="Body Text 21"/>
    <w:basedOn w:val="Normalny"/>
    <w:rsid w:val="005759C2"/>
    <w:pPr>
      <w:widowControl w:val="0"/>
      <w:autoSpaceDE w:val="0"/>
      <w:autoSpaceDN w:val="0"/>
      <w:adjustRightInd w:val="0"/>
      <w:jc w:val="both"/>
    </w:pPr>
    <w:rPr>
      <w:szCs w:val="24"/>
    </w:rPr>
  </w:style>
  <w:style w:type="paragraph" w:customStyle="1" w:styleId="ZnakZnak40">
    <w:name w:val="Znak Znak4"/>
    <w:basedOn w:val="Normalny"/>
    <w:rsid w:val="00D91228"/>
    <w:rPr>
      <w:rFonts w:ascii="Arial" w:hAnsi="Arial" w:cs="Arial"/>
      <w:szCs w:val="24"/>
    </w:rPr>
  </w:style>
  <w:style w:type="paragraph" w:customStyle="1" w:styleId="Tekstpodstawowy22">
    <w:name w:val="Tekst podstawowy 22"/>
    <w:basedOn w:val="Normalny"/>
    <w:rsid w:val="001822B4"/>
    <w:pPr>
      <w:suppressAutoHyphens/>
      <w:jc w:val="both"/>
    </w:pPr>
    <w:rPr>
      <w:rFonts w:ascii="Arial" w:hAnsi="Arial"/>
      <w:color w:val="000000"/>
      <w:sz w:val="20"/>
      <w:lang w:eastAsia="ar-SA"/>
    </w:rPr>
  </w:style>
  <w:style w:type="paragraph" w:customStyle="1" w:styleId="ZTIRLITwPKTzmlitwpkttiret">
    <w:name w:val="Z_TIR/LIT_w_PKT – zm. lit. w pkt tiret"/>
    <w:basedOn w:val="Normalny"/>
    <w:uiPriority w:val="57"/>
    <w:qFormat/>
    <w:rsid w:val="00AE54FB"/>
    <w:pPr>
      <w:spacing w:line="360" w:lineRule="auto"/>
      <w:ind w:left="2336" w:hanging="476"/>
      <w:jc w:val="both"/>
    </w:pPr>
    <w:rPr>
      <w:rFonts w:ascii="Times" w:hAnsi="Times" w:cs="Arial"/>
      <w:bCs/>
    </w:rPr>
  </w:style>
  <w:style w:type="paragraph" w:customStyle="1" w:styleId="Listanumerowana8">
    <w:name w:val="Lista numerowana8"/>
    <w:basedOn w:val="Lista"/>
    <w:rsid w:val="00E00043"/>
    <w:pPr>
      <w:widowControl w:val="0"/>
      <w:ind w:left="360" w:hanging="360"/>
    </w:pPr>
    <w:rPr>
      <w:rFonts w:eastAsia="Arial Unicode MS"/>
      <w:color w:val="00000A"/>
      <w:kern w:val="1"/>
      <w:szCs w:val="24"/>
      <w:lang w:bidi="hi-IN"/>
    </w:rPr>
  </w:style>
  <w:style w:type="paragraph" w:customStyle="1" w:styleId="Listanumerowana27">
    <w:name w:val="Lista numerowana 27"/>
    <w:basedOn w:val="Lista"/>
    <w:rsid w:val="00EA0C65"/>
    <w:pPr>
      <w:widowControl w:val="0"/>
      <w:ind w:left="720" w:hanging="360"/>
    </w:pPr>
    <w:rPr>
      <w:rFonts w:eastAsia="Arial Unicode MS"/>
      <w:color w:val="00000A"/>
      <w:kern w:val="1"/>
      <w:szCs w:val="24"/>
      <w:lang w:bidi="hi-IN"/>
    </w:rPr>
  </w:style>
  <w:style w:type="character" w:customStyle="1" w:styleId="Nierozpoznanawzmianka1">
    <w:name w:val="Nierozpoznana wzmianka1"/>
    <w:basedOn w:val="Domylnaczcionkaakapitu"/>
    <w:uiPriority w:val="99"/>
    <w:semiHidden/>
    <w:unhideWhenUsed/>
    <w:rsid w:val="00C7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76">
      <w:bodyDiv w:val="1"/>
      <w:marLeft w:val="0"/>
      <w:marRight w:val="0"/>
      <w:marTop w:val="0"/>
      <w:marBottom w:val="0"/>
      <w:divBdr>
        <w:top w:val="none" w:sz="0" w:space="0" w:color="auto"/>
        <w:left w:val="none" w:sz="0" w:space="0" w:color="auto"/>
        <w:bottom w:val="none" w:sz="0" w:space="0" w:color="auto"/>
        <w:right w:val="none" w:sz="0" w:space="0" w:color="auto"/>
      </w:divBdr>
    </w:div>
    <w:div w:id="128016860">
      <w:bodyDiv w:val="1"/>
      <w:marLeft w:val="0"/>
      <w:marRight w:val="0"/>
      <w:marTop w:val="0"/>
      <w:marBottom w:val="0"/>
      <w:divBdr>
        <w:top w:val="none" w:sz="0" w:space="0" w:color="auto"/>
        <w:left w:val="none" w:sz="0" w:space="0" w:color="auto"/>
        <w:bottom w:val="none" w:sz="0" w:space="0" w:color="auto"/>
        <w:right w:val="none" w:sz="0" w:space="0" w:color="auto"/>
      </w:divBdr>
    </w:div>
    <w:div w:id="253054467">
      <w:bodyDiv w:val="1"/>
      <w:marLeft w:val="0"/>
      <w:marRight w:val="0"/>
      <w:marTop w:val="0"/>
      <w:marBottom w:val="0"/>
      <w:divBdr>
        <w:top w:val="none" w:sz="0" w:space="0" w:color="auto"/>
        <w:left w:val="none" w:sz="0" w:space="0" w:color="auto"/>
        <w:bottom w:val="none" w:sz="0" w:space="0" w:color="auto"/>
        <w:right w:val="none" w:sz="0" w:space="0" w:color="auto"/>
      </w:divBdr>
    </w:div>
    <w:div w:id="303462125">
      <w:bodyDiv w:val="1"/>
      <w:marLeft w:val="0"/>
      <w:marRight w:val="0"/>
      <w:marTop w:val="0"/>
      <w:marBottom w:val="0"/>
      <w:divBdr>
        <w:top w:val="none" w:sz="0" w:space="0" w:color="auto"/>
        <w:left w:val="none" w:sz="0" w:space="0" w:color="auto"/>
        <w:bottom w:val="none" w:sz="0" w:space="0" w:color="auto"/>
        <w:right w:val="none" w:sz="0" w:space="0" w:color="auto"/>
      </w:divBdr>
    </w:div>
    <w:div w:id="369064602">
      <w:bodyDiv w:val="1"/>
      <w:marLeft w:val="0"/>
      <w:marRight w:val="0"/>
      <w:marTop w:val="0"/>
      <w:marBottom w:val="0"/>
      <w:divBdr>
        <w:top w:val="none" w:sz="0" w:space="0" w:color="auto"/>
        <w:left w:val="none" w:sz="0" w:space="0" w:color="auto"/>
        <w:bottom w:val="none" w:sz="0" w:space="0" w:color="auto"/>
        <w:right w:val="none" w:sz="0" w:space="0" w:color="auto"/>
      </w:divBdr>
    </w:div>
    <w:div w:id="371687335">
      <w:bodyDiv w:val="1"/>
      <w:marLeft w:val="0"/>
      <w:marRight w:val="0"/>
      <w:marTop w:val="0"/>
      <w:marBottom w:val="0"/>
      <w:divBdr>
        <w:top w:val="none" w:sz="0" w:space="0" w:color="auto"/>
        <w:left w:val="none" w:sz="0" w:space="0" w:color="auto"/>
        <w:bottom w:val="none" w:sz="0" w:space="0" w:color="auto"/>
        <w:right w:val="none" w:sz="0" w:space="0" w:color="auto"/>
      </w:divBdr>
    </w:div>
    <w:div w:id="399136179">
      <w:bodyDiv w:val="1"/>
      <w:marLeft w:val="0"/>
      <w:marRight w:val="0"/>
      <w:marTop w:val="0"/>
      <w:marBottom w:val="0"/>
      <w:divBdr>
        <w:top w:val="none" w:sz="0" w:space="0" w:color="auto"/>
        <w:left w:val="none" w:sz="0" w:space="0" w:color="auto"/>
        <w:bottom w:val="none" w:sz="0" w:space="0" w:color="auto"/>
        <w:right w:val="none" w:sz="0" w:space="0" w:color="auto"/>
      </w:divBdr>
    </w:div>
    <w:div w:id="405810194">
      <w:bodyDiv w:val="1"/>
      <w:marLeft w:val="0"/>
      <w:marRight w:val="0"/>
      <w:marTop w:val="0"/>
      <w:marBottom w:val="0"/>
      <w:divBdr>
        <w:top w:val="none" w:sz="0" w:space="0" w:color="auto"/>
        <w:left w:val="none" w:sz="0" w:space="0" w:color="auto"/>
        <w:bottom w:val="none" w:sz="0" w:space="0" w:color="auto"/>
        <w:right w:val="none" w:sz="0" w:space="0" w:color="auto"/>
      </w:divBdr>
    </w:div>
    <w:div w:id="461920562">
      <w:bodyDiv w:val="1"/>
      <w:marLeft w:val="0"/>
      <w:marRight w:val="0"/>
      <w:marTop w:val="0"/>
      <w:marBottom w:val="0"/>
      <w:divBdr>
        <w:top w:val="none" w:sz="0" w:space="0" w:color="auto"/>
        <w:left w:val="none" w:sz="0" w:space="0" w:color="auto"/>
        <w:bottom w:val="none" w:sz="0" w:space="0" w:color="auto"/>
        <w:right w:val="none" w:sz="0" w:space="0" w:color="auto"/>
      </w:divBdr>
    </w:div>
    <w:div w:id="649409810">
      <w:bodyDiv w:val="1"/>
      <w:marLeft w:val="0"/>
      <w:marRight w:val="0"/>
      <w:marTop w:val="0"/>
      <w:marBottom w:val="0"/>
      <w:divBdr>
        <w:top w:val="none" w:sz="0" w:space="0" w:color="auto"/>
        <w:left w:val="none" w:sz="0" w:space="0" w:color="auto"/>
        <w:bottom w:val="none" w:sz="0" w:space="0" w:color="auto"/>
        <w:right w:val="none" w:sz="0" w:space="0" w:color="auto"/>
      </w:divBdr>
    </w:div>
    <w:div w:id="948851744">
      <w:bodyDiv w:val="1"/>
      <w:marLeft w:val="0"/>
      <w:marRight w:val="0"/>
      <w:marTop w:val="0"/>
      <w:marBottom w:val="0"/>
      <w:divBdr>
        <w:top w:val="none" w:sz="0" w:space="0" w:color="auto"/>
        <w:left w:val="none" w:sz="0" w:space="0" w:color="auto"/>
        <w:bottom w:val="none" w:sz="0" w:space="0" w:color="auto"/>
        <w:right w:val="none" w:sz="0" w:space="0" w:color="auto"/>
      </w:divBdr>
    </w:div>
    <w:div w:id="951942027">
      <w:bodyDiv w:val="1"/>
      <w:marLeft w:val="0"/>
      <w:marRight w:val="0"/>
      <w:marTop w:val="0"/>
      <w:marBottom w:val="0"/>
      <w:divBdr>
        <w:top w:val="none" w:sz="0" w:space="0" w:color="auto"/>
        <w:left w:val="none" w:sz="0" w:space="0" w:color="auto"/>
        <w:bottom w:val="none" w:sz="0" w:space="0" w:color="auto"/>
        <w:right w:val="none" w:sz="0" w:space="0" w:color="auto"/>
      </w:divBdr>
    </w:div>
    <w:div w:id="975833982">
      <w:bodyDiv w:val="1"/>
      <w:marLeft w:val="0"/>
      <w:marRight w:val="0"/>
      <w:marTop w:val="0"/>
      <w:marBottom w:val="0"/>
      <w:divBdr>
        <w:top w:val="none" w:sz="0" w:space="0" w:color="auto"/>
        <w:left w:val="none" w:sz="0" w:space="0" w:color="auto"/>
        <w:bottom w:val="none" w:sz="0" w:space="0" w:color="auto"/>
        <w:right w:val="none" w:sz="0" w:space="0" w:color="auto"/>
      </w:divBdr>
    </w:div>
    <w:div w:id="1218510941">
      <w:bodyDiv w:val="1"/>
      <w:marLeft w:val="0"/>
      <w:marRight w:val="0"/>
      <w:marTop w:val="0"/>
      <w:marBottom w:val="0"/>
      <w:divBdr>
        <w:top w:val="none" w:sz="0" w:space="0" w:color="auto"/>
        <w:left w:val="none" w:sz="0" w:space="0" w:color="auto"/>
        <w:bottom w:val="none" w:sz="0" w:space="0" w:color="auto"/>
        <w:right w:val="none" w:sz="0" w:space="0" w:color="auto"/>
      </w:divBdr>
    </w:div>
    <w:div w:id="1390959962">
      <w:bodyDiv w:val="1"/>
      <w:marLeft w:val="0"/>
      <w:marRight w:val="0"/>
      <w:marTop w:val="0"/>
      <w:marBottom w:val="0"/>
      <w:divBdr>
        <w:top w:val="none" w:sz="0" w:space="0" w:color="auto"/>
        <w:left w:val="none" w:sz="0" w:space="0" w:color="auto"/>
        <w:bottom w:val="none" w:sz="0" w:space="0" w:color="auto"/>
        <w:right w:val="none" w:sz="0" w:space="0" w:color="auto"/>
      </w:divBdr>
    </w:div>
    <w:div w:id="1558122140">
      <w:bodyDiv w:val="1"/>
      <w:marLeft w:val="0"/>
      <w:marRight w:val="0"/>
      <w:marTop w:val="0"/>
      <w:marBottom w:val="0"/>
      <w:divBdr>
        <w:top w:val="none" w:sz="0" w:space="0" w:color="auto"/>
        <w:left w:val="none" w:sz="0" w:space="0" w:color="auto"/>
        <w:bottom w:val="none" w:sz="0" w:space="0" w:color="auto"/>
        <w:right w:val="none" w:sz="0" w:space="0" w:color="auto"/>
      </w:divBdr>
    </w:div>
    <w:div w:id="1575552173">
      <w:bodyDiv w:val="1"/>
      <w:marLeft w:val="0"/>
      <w:marRight w:val="0"/>
      <w:marTop w:val="0"/>
      <w:marBottom w:val="0"/>
      <w:divBdr>
        <w:top w:val="none" w:sz="0" w:space="0" w:color="auto"/>
        <w:left w:val="none" w:sz="0" w:space="0" w:color="auto"/>
        <w:bottom w:val="none" w:sz="0" w:space="0" w:color="auto"/>
        <w:right w:val="none" w:sz="0" w:space="0" w:color="auto"/>
      </w:divBdr>
    </w:div>
    <w:div w:id="1687780976">
      <w:bodyDiv w:val="1"/>
      <w:marLeft w:val="0"/>
      <w:marRight w:val="0"/>
      <w:marTop w:val="0"/>
      <w:marBottom w:val="0"/>
      <w:divBdr>
        <w:top w:val="none" w:sz="0" w:space="0" w:color="auto"/>
        <w:left w:val="none" w:sz="0" w:space="0" w:color="auto"/>
        <w:bottom w:val="none" w:sz="0" w:space="0" w:color="auto"/>
        <w:right w:val="none" w:sz="0" w:space="0" w:color="auto"/>
      </w:divBdr>
    </w:div>
    <w:div w:id="1835602638">
      <w:bodyDiv w:val="1"/>
      <w:marLeft w:val="0"/>
      <w:marRight w:val="0"/>
      <w:marTop w:val="0"/>
      <w:marBottom w:val="0"/>
      <w:divBdr>
        <w:top w:val="none" w:sz="0" w:space="0" w:color="auto"/>
        <w:left w:val="none" w:sz="0" w:space="0" w:color="auto"/>
        <w:bottom w:val="none" w:sz="0" w:space="0" w:color="auto"/>
        <w:right w:val="none" w:sz="0" w:space="0" w:color="auto"/>
      </w:divBdr>
    </w:div>
    <w:div w:id="1845973651">
      <w:bodyDiv w:val="1"/>
      <w:marLeft w:val="0"/>
      <w:marRight w:val="0"/>
      <w:marTop w:val="0"/>
      <w:marBottom w:val="0"/>
      <w:divBdr>
        <w:top w:val="none" w:sz="0" w:space="0" w:color="auto"/>
        <w:left w:val="none" w:sz="0" w:space="0" w:color="auto"/>
        <w:bottom w:val="none" w:sz="0" w:space="0" w:color="auto"/>
        <w:right w:val="none" w:sz="0" w:space="0" w:color="auto"/>
      </w:divBdr>
    </w:div>
    <w:div w:id="1908881468">
      <w:bodyDiv w:val="1"/>
      <w:marLeft w:val="0"/>
      <w:marRight w:val="0"/>
      <w:marTop w:val="0"/>
      <w:marBottom w:val="0"/>
      <w:divBdr>
        <w:top w:val="none" w:sz="0" w:space="0" w:color="auto"/>
        <w:left w:val="none" w:sz="0" w:space="0" w:color="auto"/>
        <w:bottom w:val="none" w:sz="0" w:space="0" w:color="auto"/>
        <w:right w:val="none" w:sz="0" w:space="0" w:color="auto"/>
      </w:divBdr>
    </w:div>
    <w:div w:id="21101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bochnia.pl" TargetMode="External"/><Relationship Id="rId13" Type="http://schemas.openxmlformats.org/officeDocument/2006/relationships/hyperlink" Target="mailto:daneosobowe@straz.krakow.pl%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atermistrz@straz.bochnia.pl" TargetMode="External"/><Relationship Id="rId17" Type="http://schemas.openxmlformats.org/officeDocument/2006/relationships/hyperlink" Target="http://www.bochnia-gmina.pl" TargetMode="External"/><Relationship Id="rId2" Type="http://schemas.openxmlformats.org/officeDocument/2006/relationships/numbering" Target="numbering.xml"/><Relationship Id="rId16" Type="http://schemas.openxmlformats.org/officeDocument/2006/relationships/hyperlink" Target="http://www.straz.bochn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pspbochnia@straz.krakow.pl" TargetMode="External"/><Relationship Id="rId5" Type="http://schemas.openxmlformats.org/officeDocument/2006/relationships/webSettings" Target="webSettings.xml"/><Relationship Id="rId15" Type="http://schemas.openxmlformats.org/officeDocument/2006/relationships/hyperlink" Target="mailto:kwatermistrz@straz.bochnia.pl" TargetMode="External"/><Relationship Id="rId10" Type="http://schemas.openxmlformats.org/officeDocument/2006/relationships/hyperlink" Target="mailto:kppspbochnia@straz.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bochnia-gmina.pl%20" TargetMode="External"/><Relationship Id="rId14" Type="http://schemas.openxmlformats.org/officeDocument/2006/relationships/hyperlink" Target="mailto:kppspbochnia@stra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4714-942B-4284-8D84-4D5C0579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7617</Words>
  <Characters>45703</Characters>
  <Application>Microsoft Office Word</Application>
  <DocSecurity>0</DocSecurity>
  <Lines>380</Lines>
  <Paragraphs>106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SPIS TREŚCI</vt:lpstr>
      <vt:lpstr>    </vt:lpstr>
      <vt:lpstr>    CZĘŚĆ  I   -  INSTRUKCJA DLA WYKONAWCÓW</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Kwatermistrz KP PSP Bochnia</cp:lastModifiedBy>
  <cp:revision>13</cp:revision>
  <cp:lastPrinted>2019-09-30T06:52:00Z</cp:lastPrinted>
  <dcterms:created xsi:type="dcterms:W3CDTF">2019-11-12T09:42:00Z</dcterms:created>
  <dcterms:modified xsi:type="dcterms:W3CDTF">2019-11-15T10:03:00Z</dcterms:modified>
</cp:coreProperties>
</file>