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637F34C8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r w:rsidRPr="00C87A06">
        <w:rPr>
          <w:rFonts w:ascii="Arial" w:hAnsi="Arial" w:cs="Arial"/>
          <w:b/>
        </w:rPr>
        <w:t xml:space="preserve">Sprawa: </w:t>
      </w:r>
      <w:r w:rsidR="00961696" w:rsidRPr="00C87A06">
        <w:rPr>
          <w:rFonts w:ascii="Arial" w:hAnsi="Arial" w:cs="Arial"/>
          <w:b/>
        </w:rPr>
        <w:t>0</w:t>
      </w:r>
      <w:r w:rsidR="00961696" w:rsidRPr="00D7550A">
        <w:rPr>
          <w:rFonts w:ascii="Arial" w:hAnsi="Arial" w:cs="Arial"/>
          <w:b/>
        </w:rPr>
        <w:t>1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D7550A" w:rsidRDefault="00372ABF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D7550A" w:rsidRDefault="00372ABF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D7550A" w:rsidRDefault="00372ABF" w:rsidP="00E65828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D7550A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D7550A" w:rsidRDefault="00567442" w:rsidP="00E65828">
      <w:pPr>
        <w:spacing w:line="360" w:lineRule="auto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 xml:space="preserve">Przystępując do udziału w postępowaniu o udzielenie zamówienia w przedmiocie: </w:t>
      </w:r>
    </w:p>
    <w:p w14:paraId="77F4794E" w14:textId="2D3DD240" w:rsidR="00961696" w:rsidRPr="00D7550A" w:rsidRDefault="000C7549" w:rsidP="00E6582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Usługi p</w:t>
      </w:r>
      <w:r w:rsidR="00961696" w:rsidRPr="00D7550A">
        <w:rPr>
          <w:rFonts w:ascii="Arial" w:hAnsi="Arial" w:cs="Arial"/>
          <w:b/>
          <w:bCs/>
        </w:rPr>
        <w:t>ozycjonowani</w:t>
      </w:r>
      <w:r>
        <w:rPr>
          <w:rFonts w:ascii="Arial" w:hAnsi="Arial" w:cs="Arial"/>
          <w:b/>
          <w:bCs/>
        </w:rPr>
        <w:t>a</w:t>
      </w:r>
      <w:r w:rsidR="00961696" w:rsidRPr="00D7550A">
        <w:rPr>
          <w:rFonts w:ascii="Arial" w:hAnsi="Arial" w:cs="Arial"/>
          <w:b/>
          <w:bCs/>
        </w:rPr>
        <w:t xml:space="preserve"> stron internetowych spółki Termy Maltańskie Sp. z o.o. </w:t>
      </w:r>
      <w:r w:rsidR="00961696" w:rsidRPr="00D7550A">
        <w:rPr>
          <w:rFonts w:ascii="Arial" w:hAnsi="Arial" w:cs="Arial"/>
          <w:b/>
          <w:bCs/>
        </w:rPr>
        <w:br/>
        <w:t>w Poznaniu</w:t>
      </w:r>
      <w:r w:rsidR="00D7550A">
        <w:rPr>
          <w:rFonts w:ascii="Arial" w:hAnsi="Arial" w:cs="Arial"/>
          <w:b/>
          <w:bCs/>
        </w:rPr>
        <w:t>,</w:t>
      </w:r>
    </w:p>
    <w:p w14:paraId="0D0A471C" w14:textId="1DD6783E" w:rsidR="00567442" w:rsidRPr="00D7550A" w:rsidRDefault="00567442" w:rsidP="00E65828">
      <w:pPr>
        <w:spacing w:line="360" w:lineRule="auto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D7550A" w:rsidRDefault="00265032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Zdolności do występowania w obrocie gospodarczym</w:t>
      </w:r>
      <w:r w:rsidR="004F3486" w:rsidRPr="00D7550A">
        <w:rPr>
          <w:rFonts w:ascii="Arial" w:hAnsi="Arial" w:cs="Arial"/>
        </w:rPr>
        <w:t>,</w:t>
      </w:r>
    </w:p>
    <w:p w14:paraId="3CEC3730" w14:textId="301263ED" w:rsidR="00567442" w:rsidRPr="00D7550A" w:rsidRDefault="00C62A91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U</w:t>
      </w:r>
      <w:r w:rsidR="00181EFB" w:rsidRPr="00D7550A">
        <w:rPr>
          <w:rFonts w:ascii="Arial" w:hAnsi="Arial" w:cs="Arial"/>
        </w:rPr>
        <w:t xml:space="preserve">prawnień do prowadzenia określonej działalności </w:t>
      </w:r>
      <w:r w:rsidR="00265032" w:rsidRPr="00D7550A">
        <w:rPr>
          <w:rFonts w:ascii="Arial" w:hAnsi="Arial" w:cs="Arial"/>
        </w:rPr>
        <w:t xml:space="preserve">gospodarczej lub </w:t>
      </w:r>
      <w:r w:rsidR="00181EFB" w:rsidRPr="00D7550A">
        <w:rPr>
          <w:rFonts w:ascii="Arial" w:hAnsi="Arial" w:cs="Arial"/>
        </w:rPr>
        <w:t xml:space="preserve">zawodowej, </w:t>
      </w:r>
      <w:r w:rsidRPr="00D7550A">
        <w:rPr>
          <w:rFonts w:ascii="Arial" w:hAnsi="Arial" w:cs="Arial"/>
        </w:rPr>
        <w:br/>
      </w:r>
      <w:r w:rsidR="00181EFB" w:rsidRPr="00D7550A">
        <w:rPr>
          <w:rFonts w:ascii="Arial" w:hAnsi="Arial" w:cs="Arial"/>
        </w:rPr>
        <w:t xml:space="preserve">o ile </w:t>
      </w:r>
      <w:r w:rsidR="006567E8" w:rsidRPr="00D7550A">
        <w:rPr>
          <w:rFonts w:ascii="Arial" w:hAnsi="Arial" w:cs="Arial"/>
        </w:rPr>
        <w:t>wynika to z odrębnych przepisów</w:t>
      </w:r>
      <w:r w:rsidR="00567442" w:rsidRPr="00D7550A">
        <w:rPr>
          <w:rFonts w:ascii="Arial" w:hAnsi="Arial" w:cs="Arial"/>
        </w:rPr>
        <w:t xml:space="preserve">, </w:t>
      </w:r>
    </w:p>
    <w:p w14:paraId="4D0DF724" w14:textId="42A0E419" w:rsidR="0026503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S</w:t>
      </w:r>
      <w:r w:rsidR="00265032" w:rsidRPr="00D7550A">
        <w:rPr>
          <w:rFonts w:ascii="Arial" w:hAnsi="Arial" w:cs="Arial"/>
        </w:rPr>
        <w:t>ytuacji ekonomicznej lub finansowej</w:t>
      </w:r>
      <w:r w:rsidR="004F3486" w:rsidRPr="00D7550A">
        <w:rPr>
          <w:rFonts w:ascii="Arial" w:hAnsi="Arial" w:cs="Arial"/>
        </w:rPr>
        <w:t>,</w:t>
      </w:r>
      <w:r w:rsidR="00265032" w:rsidRPr="00D7550A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399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17</cp:revision>
  <cp:lastPrinted>2021-02-18T08:57:00Z</cp:lastPrinted>
  <dcterms:created xsi:type="dcterms:W3CDTF">2021-11-16T08:48:00Z</dcterms:created>
  <dcterms:modified xsi:type="dcterms:W3CDTF">2022-01-04T12:42:00Z</dcterms:modified>
</cp:coreProperties>
</file>