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8FD" w:rsidRDefault="006158FD"/>
    <w:p w:rsidR="00D84079" w:rsidRPr="00D84079" w:rsidRDefault="00D84079" w:rsidP="00D84079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84079">
        <w:rPr>
          <w:rFonts w:ascii="Times New Roman" w:hAnsi="Times New Roman" w:cs="Times New Roman"/>
          <w:b/>
        </w:rPr>
        <w:t>Załącznik nr 2 do SIWZ</w:t>
      </w:r>
    </w:p>
    <w:p w:rsidR="00D84079" w:rsidRPr="00D84079" w:rsidRDefault="00D84079" w:rsidP="00D84079">
      <w:pPr>
        <w:spacing w:line="360" w:lineRule="auto"/>
        <w:rPr>
          <w:rFonts w:ascii="Times New Roman" w:hAnsi="Times New Roman" w:cs="Times New Roman"/>
          <w:b/>
        </w:rPr>
      </w:pPr>
      <w:r w:rsidRPr="00D84079">
        <w:rPr>
          <w:rFonts w:ascii="Times New Roman" w:hAnsi="Times New Roman" w:cs="Times New Roman"/>
          <w:b/>
        </w:rPr>
        <w:t>Postępowanie nr 41/201</w:t>
      </w:r>
      <w:r w:rsidR="00995BBC">
        <w:rPr>
          <w:rFonts w:ascii="Times New Roman" w:hAnsi="Times New Roman" w:cs="Times New Roman"/>
          <w:b/>
        </w:rPr>
        <w:t>9</w:t>
      </w:r>
      <w:r w:rsidRPr="00D84079">
        <w:rPr>
          <w:rFonts w:ascii="Times New Roman" w:hAnsi="Times New Roman" w:cs="Times New Roman"/>
          <w:b/>
        </w:rPr>
        <w:t>/PN/DZP</w:t>
      </w:r>
    </w:p>
    <w:p w:rsidR="00D84079" w:rsidRPr="00D84079" w:rsidRDefault="00D84079" w:rsidP="00D84079">
      <w:pPr>
        <w:keepLines/>
        <w:tabs>
          <w:tab w:val="left" w:pos="503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D84079" w:rsidRPr="00D84079" w:rsidRDefault="00D84079" w:rsidP="00D84079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</w:p>
    <w:p w:rsidR="00D84079" w:rsidRPr="00D84079" w:rsidRDefault="00D84079" w:rsidP="00D84079">
      <w:pPr>
        <w:autoSpaceDE w:val="0"/>
        <w:autoSpaceDN w:val="0"/>
        <w:adjustRightInd w:val="0"/>
        <w:ind w:firstLine="5"/>
        <w:rPr>
          <w:rFonts w:ascii="Times New Roman" w:hAnsi="Times New Roman" w:cs="Times New Roman"/>
        </w:rPr>
      </w:pPr>
      <w:r w:rsidRPr="00D84079">
        <w:rPr>
          <w:rFonts w:ascii="Times New Roman" w:hAnsi="Times New Roman" w:cs="Times New Roman"/>
        </w:rPr>
        <w:t>_____________________________</w:t>
      </w:r>
    </w:p>
    <w:p w:rsidR="00D84079" w:rsidRPr="00D84079" w:rsidRDefault="00D84079" w:rsidP="00D84079">
      <w:pPr>
        <w:autoSpaceDE w:val="0"/>
        <w:autoSpaceDN w:val="0"/>
        <w:adjustRightInd w:val="0"/>
        <w:ind w:firstLine="5"/>
        <w:rPr>
          <w:rFonts w:ascii="Times New Roman" w:hAnsi="Times New Roman" w:cs="Times New Roman"/>
          <w:i/>
          <w:sz w:val="20"/>
          <w:szCs w:val="24"/>
        </w:rPr>
      </w:pPr>
      <w:r w:rsidRPr="00D84079">
        <w:rPr>
          <w:rFonts w:ascii="Times New Roman" w:hAnsi="Times New Roman" w:cs="Times New Roman"/>
          <w:i/>
          <w:sz w:val="20"/>
        </w:rPr>
        <w:t>(pieczęć adresowa firmy Wykonawcy)</w:t>
      </w:r>
    </w:p>
    <w:p w:rsidR="00D84079" w:rsidRPr="00D84079" w:rsidRDefault="00D84079" w:rsidP="00D84079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079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D84079" w:rsidRPr="00D84079" w:rsidRDefault="00D84079" w:rsidP="00D84079">
      <w:pPr>
        <w:rPr>
          <w:rFonts w:ascii="Times New Roman" w:hAnsi="Times New Roman" w:cs="Times New Roman"/>
          <w:sz w:val="24"/>
          <w:szCs w:val="24"/>
        </w:rPr>
      </w:pPr>
    </w:p>
    <w:p w:rsidR="00D84079" w:rsidRPr="0015353F" w:rsidRDefault="00D84079" w:rsidP="00D84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3F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Nazwa:</w:t>
      </w:r>
      <w:r w:rsidRPr="0015353F">
        <w:rPr>
          <w:rFonts w:ascii="Times New Roman" w:hAnsi="Times New Roman" w:cs="Times New Roman"/>
          <w:sz w:val="24"/>
          <w:szCs w:val="24"/>
        </w:rPr>
        <w:tab/>
      </w:r>
      <w:r w:rsidRPr="0015353F">
        <w:rPr>
          <w:rFonts w:ascii="Times New Roman" w:hAnsi="Times New Roman" w:cs="Times New Roman"/>
          <w:sz w:val="24"/>
          <w:szCs w:val="24"/>
        </w:rPr>
        <w:tab/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Adres:</w:t>
      </w:r>
      <w:r w:rsidRPr="0015353F">
        <w:rPr>
          <w:rFonts w:ascii="Times New Roman" w:hAnsi="Times New Roman" w:cs="Times New Roman"/>
          <w:sz w:val="24"/>
          <w:szCs w:val="24"/>
        </w:rPr>
        <w:tab/>
      </w:r>
      <w:r w:rsidRPr="0015353F">
        <w:rPr>
          <w:rFonts w:ascii="Times New Roman" w:hAnsi="Times New Roman" w:cs="Times New Roman"/>
          <w:sz w:val="24"/>
          <w:szCs w:val="24"/>
        </w:rPr>
        <w:tab/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 xml:space="preserve">Numer telefonu: ……………………………….. nr faksu: …………………………………… </w:t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E-mail:</w:t>
      </w:r>
      <w:r w:rsidRPr="0015353F">
        <w:rPr>
          <w:rFonts w:ascii="Times New Roman" w:hAnsi="Times New Roman" w:cs="Times New Roman"/>
          <w:sz w:val="24"/>
          <w:szCs w:val="24"/>
        </w:rPr>
        <w:tab/>
      </w:r>
      <w:r w:rsidRPr="0015353F">
        <w:rPr>
          <w:rFonts w:ascii="Times New Roman" w:hAnsi="Times New Roman" w:cs="Times New Roman"/>
          <w:sz w:val="24"/>
          <w:szCs w:val="24"/>
        </w:rPr>
        <w:tab/>
      </w:r>
    </w:p>
    <w:p w:rsidR="00D84079" w:rsidRPr="0015353F" w:rsidRDefault="00D84079" w:rsidP="00D84079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15353F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D84079" w:rsidRPr="0015353F" w:rsidRDefault="00D84079" w:rsidP="00D84079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84079" w:rsidRPr="00701CCF" w:rsidRDefault="00D84079" w:rsidP="00701CC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701CCF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D84079" w:rsidRPr="00701CCF" w:rsidRDefault="00D84079" w:rsidP="00701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pn. </w:t>
      </w:r>
      <w:r w:rsidRPr="00701CCF">
        <w:rPr>
          <w:rFonts w:ascii="Times New Roman" w:hAnsi="Times New Roman" w:cs="Times New Roman"/>
          <w:b/>
          <w:bCs/>
          <w:sz w:val="24"/>
          <w:szCs w:val="24"/>
        </w:rPr>
        <w:t>Dostawa wraz z</w:t>
      </w:r>
      <w:r w:rsidR="0015353F"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e szkoleniem i </w:t>
      </w:r>
      <w:r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 instalacją fabrycznie nowego lasera opartego na </w:t>
      </w:r>
      <w:proofErr w:type="spellStart"/>
      <w:r w:rsidRPr="00701CCF">
        <w:rPr>
          <w:rFonts w:ascii="Times New Roman" w:hAnsi="Times New Roman" w:cs="Times New Roman"/>
          <w:b/>
          <w:bCs/>
          <w:sz w:val="24"/>
          <w:szCs w:val="24"/>
        </w:rPr>
        <w:t>suprcontinuum</w:t>
      </w:r>
      <w:proofErr w:type="spellEnd"/>
      <w:r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 z zabezpieczeniem antywibracyjnym wraz z akcesoriami do </w:t>
      </w:r>
      <w:proofErr w:type="spellStart"/>
      <w:r w:rsidRPr="00701CCF">
        <w:rPr>
          <w:rFonts w:ascii="Times New Roman" w:hAnsi="Times New Roman" w:cs="Times New Roman"/>
          <w:b/>
          <w:bCs/>
          <w:sz w:val="24"/>
          <w:szCs w:val="24"/>
        </w:rPr>
        <w:t>spektrofluorymetru</w:t>
      </w:r>
      <w:proofErr w:type="spellEnd"/>
      <w:r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CCF">
        <w:rPr>
          <w:rFonts w:ascii="Times New Roman" w:hAnsi="Times New Roman" w:cs="Times New Roman"/>
          <w:b/>
          <w:bCs/>
          <w:sz w:val="24"/>
          <w:szCs w:val="24"/>
        </w:rPr>
        <w:t>FluoTime</w:t>
      </w:r>
      <w:proofErr w:type="spellEnd"/>
      <w:r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 200 do Laboratorium Biofizycznych Właściwości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Pr="00701CCF">
        <w:rPr>
          <w:rFonts w:ascii="Times New Roman" w:hAnsi="Times New Roman" w:cs="Times New Roman"/>
          <w:b/>
          <w:bCs/>
          <w:sz w:val="24"/>
          <w:szCs w:val="24"/>
        </w:rPr>
        <w:t>WiM</w:t>
      </w:r>
      <w:proofErr w:type="spellEnd"/>
      <w:r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 2014-2020</w:t>
      </w:r>
      <w:r w:rsidRPr="0070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CCF">
        <w:rPr>
          <w:rFonts w:ascii="Times New Roman" w:hAnsi="Times New Roman" w:cs="Times New Roman"/>
          <w:sz w:val="24"/>
          <w:szCs w:val="24"/>
        </w:rPr>
        <w:t xml:space="preserve">oświadczam, że oferujemy </w:t>
      </w:r>
      <w:r w:rsidRPr="00701CCF">
        <w:rPr>
          <w:rFonts w:ascii="Times New Roman" w:hAnsi="Times New Roman" w:cs="Times New Roman"/>
          <w:bCs/>
          <w:sz w:val="24"/>
          <w:szCs w:val="24"/>
        </w:rPr>
        <w:t xml:space="preserve">wykonanie przedmiotu zamówienia, zgodnie z wymaganiami zawartymi w SIWZ </w:t>
      </w:r>
      <w:r w:rsidRPr="00701CCF">
        <w:rPr>
          <w:rFonts w:ascii="Times New Roman" w:hAnsi="Times New Roman" w:cs="Times New Roman"/>
          <w:sz w:val="24"/>
          <w:szCs w:val="24"/>
        </w:rPr>
        <w:t>:</w:t>
      </w:r>
    </w:p>
    <w:p w:rsidR="00D84079" w:rsidRPr="00701CCF" w:rsidRDefault="00D84079" w:rsidP="00701CCF">
      <w:pPr>
        <w:pStyle w:val="Tekstpodstawowy"/>
        <w:numPr>
          <w:ilvl w:val="0"/>
          <w:numId w:val="11"/>
        </w:numPr>
        <w:tabs>
          <w:tab w:val="left" w:pos="-7655"/>
        </w:tabs>
        <w:spacing w:after="0" w:line="276" w:lineRule="auto"/>
        <w:ind w:left="426" w:hanging="426"/>
        <w:rPr>
          <w:bCs/>
          <w:szCs w:val="24"/>
          <w:u w:val="single"/>
        </w:rPr>
      </w:pPr>
      <w:r w:rsidRPr="00701CCF">
        <w:rPr>
          <w:szCs w:val="24"/>
        </w:rPr>
        <w:t>Cena ofertowa brutto z VAT …………….…....zł.</w:t>
      </w:r>
      <w:r w:rsidRPr="00701CCF">
        <w:rPr>
          <w:bCs/>
          <w:szCs w:val="24"/>
          <w:u w:val="single"/>
        </w:rPr>
        <w:t xml:space="preserve">  (cena oferty </w:t>
      </w:r>
      <w:r w:rsidR="0015353F" w:rsidRPr="00701CCF">
        <w:rPr>
          <w:bCs/>
          <w:szCs w:val="24"/>
          <w:u w:val="single"/>
        </w:rPr>
        <w:t xml:space="preserve">zgodnie z </w:t>
      </w:r>
      <w:r w:rsidRPr="00701CCF">
        <w:rPr>
          <w:bCs/>
          <w:szCs w:val="24"/>
          <w:u w:val="single"/>
        </w:rPr>
        <w:t>Załącznik</w:t>
      </w:r>
      <w:r w:rsidR="0015353F" w:rsidRPr="00701CCF">
        <w:rPr>
          <w:bCs/>
          <w:szCs w:val="24"/>
          <w:u w:val="single"/>
        </w:rPr>
        <w:t>iem</w:t>
      </w:r>
      <w:r w:rsidRPr="00701CCF">
        <w:rPr>
          <w:bCs/>
          <w:szCs w:val="24"/>
          <w:u w:val="single"/>
        </w:rPr>
        <w:t xml:space="preserve"> nr 1 do SIWZ)</w:t>
      </w:r>
    </w:p>
    <w:p w:rsidR="0015353F" w:rsidRPr="00701CCF" w:rsidRDefault="0015353F" w:rsidP="00701CCF">
      <w:pPr>
        <w:pStyle w:val="Akapitzlist"/>
        <w:numPr>
          <w:ilvl w:val="0"/>
          <w:numId w:val="11"/>
        </w:numPr>
        <w:tabs>
          <w:tab w:val="left" w:pos="-765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lastRenderedPageBreak/>
        <w:t xml:space="preserve">Udzielimy </w:t>
      </w:r>
      <w:r w:rsidR="0076154A" w:rsidRPr="00701CCF">
        <w:rPr>
          <w:rFonts w:ascii="Times New Roman" w:hAnsi="Times New Roman" w:cs="Times New Roman"/>
          <w:b/>
          <w:sz w:val="24"/>
          <w:szCs w:val="24"/>
        </w:rPr>
        <w:t>…… miesięcznej</w:t>
      </w:r>
      <w:r w:rsidRPr="00701CCF">
        <w:rPr>
          <w:rFonts w:ascii="Times New Roman" w:hAnsi="Times New Roman" w:cs="Times New Roman"/>
          <w:sz w:val="24"/>
          <w:szCs w:val="24"/>
        </w:rPr>
        <w:t xml:space="preserve"> gwarancji na </w:t>
      </w:r>
      <w:r w:rsidR="0076154A" w:rsidRPr="00701CCF">
        <w:rPr>
          <w:rFonts w:ascii="Times New Roman" w:hAnsi="Times New Roman" w:cs="Times New Roman"/>
          <w:sz w:val="24"/>
          <w:szCs w:val="24"/>
        </w:rPr>
        <w:t>podzespoły elektroniczne</w:t>
      </w:r>
      <w:r w:rsidRPr="00701CCF">
        <w:rPr>
          <w:rFonts w:ascii="Times New Roman" w:hAnsi="Times New Roman" w:cs="Times New Roman"/>
          <w:sz w:val="24"/>
          <w:szCs w:val="24"/>
        </w:rPr>
        <w:t xml:space="preserve"> (wymagany minimalny okres gwarancji </w:t>
      </w:r>
      <w:r w:rsidR="0076154A" w:rsidRPr="00701CCF">
        <w:rPr>
          <w:rFonts w:ascii="Times New Roman" w:hAnsi="Times New Roman" w:cs="Times New Roman"/>
          <w:sz w:val="24"/>
          <w:szCs w:val="24"/>
        </w:rPr>
        <w:t xml:space="preserve">na podzespoły elektroniczne wynosi </w:t>
      </w:r>
      <w:r w:rsidR="00FC4B26" w:rsidRPr="00701CCF">
        <w:rPr>
          <w:rFonts w:ascii="Times New Roman" w:hAnsi="Times New Roman" w:cs="Times New Roman"/>
          <w:sz w:val="24"/>
          <w:szCs w:val="24"/>
        </w:rPr>
        <w:t>12</w:t>
      </w:r>
      <w:r w:rsidR="0076154A" w:rsidRPr="0070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4A" w:rsidRPr="00701CCF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701CCF">
        <w:rPr>
          <w:rFonts w:ascii="Times New Roman" w:hAnsi="Times New Roman" w:cs="Times New Roman"/>
          <w:sz w:val="24"/>
          <w:szCs w:val="24"/>
        </w:rPr>
        <w:t>).</w:t>
      </w:r>
    </w:p>
    <w:p w:rsidR="0015353F" w:rsidRPr="00701CCF" w:rsidRDefault="0015353F" w:rsidP="00701C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353F" w:rsidRPr="00701CCF" w:rsidRDefault="0015353F" w:rsidP="00701CCF">
      <w:pPr>
        <w:pStyle w:val="Akapitzlist"/>
        <w:numPr>
          <w:ilvl w:val="0"/>
          <w:numId w:val="11"/>
        </w:numPr>
        <w:tabs>
          <w:tab w:val="left" w:pos="-765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Warunki serwisu:</w:t>
      </w:r>
    </w:p>
    <w:p w:rsidR="0015353F" w:rsidRPr="00701CCF" w:rsidRDefault="0015353F" w:rsidP="00701CCF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CF">
        <w:rPr>
          <w:rFonts w:ascii="Times New Roman" w:eastAsia="Calibri" w:hAnsi="Times New Roman" w:cs="Times New Roman"/>
          <w:sz w:val="24"/>
          <w:szCs w:val="24"/>
          <w:u w:val="single"/>
        </w:rPr>
        <w:t>czas reakcji</w:t>
      </w:r>
      <w:r w:rsidRPr="00701CCF">
        <w:rPr>
          <w:rFonts w:ascii="Times New Roman" w:eastAsia="Calibri" w:hAnsi="Times New Roman" w:cs="Times New Roman"/>
          <w:sz w:val="24"/>
          <w:szCs w:val="24"/>
        </w:rPr>
        <w:t xml:space="preserve"> serwisu od zgłoszenia do podjęcia naprawy wynoszący maksymalnie 48 godzin roboczych w dni robocze od poniedziałku do piątku z wyłączeniem dni ustawowo wolnych pracy oraz </w:t>
      </w:r>
      <w:r w:rsidRPr="00701CCF">
        <w:rPr>
          <w:rFonts w:ascii="Times New Roman" w:eastAsia="Calibri" w:hAnsi="Times New Roman" w:cs="Times New Roman"/>
          <w:sz w:val="24"/>
          <w:szCs w:val="24"/>
          <w:u w:val="single"/>
        </w:rPr>
        <w:t>czas napraw</w:t>
      </w:r>
      <w:r w:rsidRPr="00701CCF">
        <w:rPr>
          <w:rFonts w:ascii="Times New Roman" w:eastAsia="Calibri" w:hAnsi="Times New Roman" w:cs="Times New Roman"/>
          <w:sz w:val="24"/>
          <w:szCs w:val="24"/>
        </w:rPr>
        <w:t xml:space="preserve"> gwarancyjnych </w:t>
      </w:r>
      <w:r w:rsidRPr="00701CCF">
        <w:rPr>
          <w:rFonts w:ascii="Times New Roman" w:eastAsia="Calibri" w:hAnsi="Times New Roman" w:cs="Times New Roman"/>
          <w:sz w:val="24"/>
          <w:szCs w:val="24"/>
          <w:u w:val="single"/>
        </w:rPr>
        <w:t>oraz przeglądów technicznych</w:t>
      </w:r>
      <w:r w:rsidRPr="00701CCF">
        <w:rPr>
          <w:rFonts w:ascii="Times New Roman" w:eastAsia="Calibri" w:hAnsi="Times New Roman" w:cs="Times New Roman"/>
          <w:sz w:val="24"/>
          <w:szCs w:val="24"/>
        </w:rPr>
        <w:t xml:space="preserve"> wynoszący maksymalnie 3 dni robocze z wyłączeniem dni ustawowo wolnych od pracy</w:t>
      </w:r>
      <w:r w:rsidRPr="00701CCF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353F" w:rsidRPr="00701CCF" w:rsidRDefault="0015353F" w:rsidP="00701CCF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  <w:u w:val="single"/>
        </w:rPr>
        <w:t>czas reakcji</w:t>
      </w:r>
      <w:r w:rsidRPr="00701CCF">
        <w:rPr>
          <w:rFonts w:ascii="Times New Roman" w:hAnsi="Times New Roman" w:cs="Times New Roman"/>
          <w:sz w:val="24"/>
          <w:szCs w:val="24"/>
        </w:rPr>
        <w:t xml:space="preserve"> serwisu od zgłoszenia do podjęcia naprawy wynoszący maksymalnie 72 godziny robocze w dni robocze od poniedziałku do piątku z wyłączeniem dni ustawowo wolnych pracy oraz </w:t>
      </w:r>
      <w:r w:rsidRPr="00701CCF">
        <w:rPr>
          <w:rFonts w:ascii="Times New Roman" w:hAnsi="Times New Roman" w:cs="Times New Roman"/>
          <w:sz w:val="24"/>
          <w:szCs w:val="24"/>
          <w:u w:val="single"/>
        </w:rPr>
        <w:t>czas napraw</w:t>
      </w:r>
      <w:r w:rsidRPr="00701CCF">
        <w:rPr>
          <w:rFonts w:ascii="Times New Roman" w:hAnsi="Times New Roman" w:cs="Times New Roman"/>
          <w:sz w:val="24"/>
          <w:szCs w:val="24"/>
        </w:rPr>
        <w:t xml:space="preserve"> gwarancyjnych </w:t>
      </w:r>
      <w:r w:rsidRPr="00701CCF">
        <w:rPr>
          <w:rFonts w:ascii="Times New Roman" w:hAnsi="Times New Roman" w:cs="Times New Roman"/>
          <w:sz w:val="24"/>
          <w:szCs w:val="24"/>
          <w:u w:val="single"/>
        </w:rPr>
        <w:t>oraz przeglądów technicznych</w:t>
      </w:r>
      <w:r w:rsidRPr="00701CCF">
        <w:rPr>
          <w:rFonts w:ascii="Times New Roman" w:hAnsi="Times New Roman" w:cs="Times New Roman"/>
          <w:sz w:val="24"/>
          <w:szCs w:val="24"/>
        </w:rPr>
        <w:t xml:space="preserve"> wynoszący maksymalnie 5 dni roboczych z wyłączeniem dni ustawowo wolnych od pracy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>.</w:t>
      </w:r>
    </w:p>
    <w:p w:rsidR="0076154A" w:rsidRPr="00701CCF" w:rsidRDefault="0076154A" w:rsidP="00701CCF">
      <w:pPr>
        <w:pStyle w:val="Akapitzlist"/>
        <w:tabs>
          <w:tab w:val="left" w:pos="426"/>
        </w:tabs>
        <w:spacing w:after="0"/>
        <w:ind w:left="78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5353F" w:rsidRPr="00701CCF" w:rsidRDefault="0015353F" w:rsidP="00701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Powierzone nam zamówienie stanowiące przedmiot zamówienia wykonamy w terminie </w:t>
      </w:r>
      <w:r w:rsidRPr="00701CCF">
        <w:rPr>
          <w:rFonts w:ascii="Times New Roman" w:hAnsi="Times New Roman" w:cs="Times New Roman"/>
          <w:b/>
          <w:sz w:val="24"/>
          <w:szCs w:val="24"/>
        </w:rPr>
        <w:t>........ dni kalendarzowych</w:t>
      </w:r>
      <w:r w:rsidRPr="00701CC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:rsidR="00DE2782" w:rsidRPr="00701CCF" w:rsidRDefault="00DE2782" w:rsidP="00701CCF">
      <w:p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26" w:rsidRPr="00701CCF" w:rsidRDefault="00BD3D75" w:rsidP="00701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Szkolenie</w:t>
      </w:r>
      <w:r w:rsidR="00FC4B26" w:rsidRPr="00701CCF">
        <w:rPr>
          <w:rFonts w:ascii="Times New Roman" w:hAnsi="Times New Roman" w:cs="Times New Roman"/>
          <w:sz w:val="24"/>
          <w:szCs w:val="24"/>
        </w:rPr>
        <w:t>:</w:t>
      </w:r>
    </w:p>
    <w:p w:rsidR="00FC4B26" w:rsidRPr="00701CCF" w:rsidRDefault="00FC4B26" w:rsidP="00701CC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b/>
          <w:sz w:val="24"/>
          <w:szCs w:val="24"/>
        </w:rPr>
        <w:t>wstępne szkolenie w dniu instalacji</w:t>
      </w:r>
      <w:r w:rsidR="00701CCF" w:rsidRPr="0070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CF" w:rsidRPr="00701CCF">
        <w:rPr>
          <w:rFonts w:ascii="Times New Roman" w:hAnsi="Times New Roman" w:cs="Times New Roman"/>
          <w:sz w:val="24"/>
          <w:szCs w:val="24"/>
        </w:rPr>
        <w:t>(wymagane)</w:t>
      </w:r>
      <w:r w:rsidRPr="00701CCF">
        <w:rPr>
          <w:rFonts w:ascii="Times New Roman" w:hAnsi="Times New Roman" w:cs="Times New Roman"/>
          <w:sz w:val="24"/>
          <w:szCs w:val="24"/>
        </w:rPr>
        <w:t>.</w:t>
      </w:r>
    </w:p>
    <w:p w:rsidR="00FC4B26" w:rsidRPr="00701CCF" w:rsidRDefault="00FC4B26" w:rsidP="00701CC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b/>
          <w:sz w:val="24"/>
          <w:szCs w:val="24"/>
        </w:rPr>
        <w:t>dodatkowe szkolenie w terminie do 30 dni kalendarzowych od dnia instalacji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>.</w:t>
      </w:r>
    </w:p>
    <w:p w:rsidR="00DE2782" w:rsidRPr="00701CCF" w:rsidRDefault="00DE2782" w:rsidP="00701CCF">
      <w:pPr>
        <w:pStyle w:val="Akapitzlist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D75" w:rsidRPr="00701CCF" w:rsidRDefault="00DE2782" w:rsidP="00701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W</w:t>
      </w:r>
      <w:r w:rsidR="00BD3D75" w:rsidRPr="00701CCF">
        <w:rPr>
          <w:rFonts w:ascii="Times New Roman" w:hAnsi="Times New Roman" w:cs="Times New Roman"/>
          <w:sz w:val="24"/>
          <w:szCs w:val="24"/>
        </w:rPr>
        <w:t>sparcie</w:t>
      </w:r>
      <w:r w:rsidRPr="00701CCF">
        <w:rPr>
          <w:rFonts w:ascii="Times New Roman" w:hAnsi="Times New Roman" w:cs="Times New Roman"/>
          <w:sz w:val="24"/>
          <w:szCs w:val="24"/>
        </w:rPr>
        <w:t xml:space="preserve"> użytkownika</w:t>
      </w:r>
    </w:p>
    <w:p w:rsidR="00DE2782" w:rsidRPr="00701CCF" w:rsidRDefault="00DE2782" w:rsidP="00701CCF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Oferujemy następujący rodzaj wsparcia użytkownika sprzętu:</w:t>
      </w:r>
    </w:p>
    <w:p w:rsidR="00DE2782" w:rsidRPr="00701CCF" w:rsidRDefault="00DE2782" w:rsidP="00701CC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b/>
          <w:sz w:val="24"/>
          <w:szCs w:val="24"/>
        </w:rPr>
        <w:t>- wsparcie telefoniczne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2782" w:rsidRPr="00701CCF" w:rsidRDefault="00DE2782" w:rsidP="00701CC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b/>
          <w:sz w:val="24"/>
          <w:szCs w:val="24"/>
        </w:rPr>
        <w:t xml:space="preserve">- wsparcie za pomocą komunikatora elektronicznego, np. </w:t>
      </w:r>
      <w:proofErr w:type="spellStart"/>
      <w:r w:rsidRPr="00701CCF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>.</w:t>
      </w:r>
      <w:r w:rsidRPr="00701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B26" w:rsidRPr="00701CCF" w:rsidRDefault="00FC4B26" w:rsidP="00701CCF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79" w:rsidRPr="00701CCF" w:rsidRDefault="00D84079" w:rsidP="00701CCF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CF">
        <w:rPr>
          <w:rFonts w:ascii="Times New Roman" w:hAnsi="Times New Roman" w:cs="Times New Roman"/>
          <w:b/>
          <w:sz w:val="24"/>
          <w:szCs w:val="24"/>
          <w:u w:val="single"/>
        </w:rPr>
        <w:t>Ponadto oświadczamy, że:</w:t>
      </w:r>
    </w:p>
    <w:p w:rsidR="00701CCF" w:rsidRPr="00701CCF" w:rsidRDefault="00701CCF" w:rsidP="00701CCF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79" w:rsidRPr="00701CCF" w:rsidRDefault="00D84079" w:rsidP="00701CC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Jesteśmy związani niniejszą ofertą na okres 60 dni od upływu terminu składania ofert.</w:t>
      </w:r>
    </w:p>
    <w:p w:rsidR="00D84079" w:rsidRPr="00701CCF" w:rsidRDefault="00D84079" w:rsidP="00701CC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:rsidR="00D84079" w:rsidRPr="00701CCF" w:rsidRDefault="00D84079" w:rsidP="00701CCF">
      <w:pPr>
        <w:pStyle w:val="Akapitzlist1"/>
        <w:numPr>
          <w:ilvl w:val="0"/>
          <w:numId w:val="13"/>
        </w:numPr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701CCF">
        <w:rPr>
          <w:sz w:val="24"/>
          <w:szCs w:val="24"/>
        </w:rPr>
        <w:t>Przedmiot zamówienia zrealizujemy siłami własnymi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/z pomocą podwykonawców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, którym powierzymy do wykonania:</w:t>
      </w:r>
    </w:p>
    <w:p w:rsidR="00D84079" w:rsidRPr="00701CCF" w:rsidRDefault="00D84079" w:rsidP="00701CC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a/</w:t>
      </w:r>
      <w:r w:rsidRPr="00701CCF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:rsidR="00D84079" w:rsidRPr="00701CCF" w:rsidRDefault="00D84079" w:rsidP="00701CCF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01CC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</w:p>
    <w:p w:rsidR="00D84079" w:rsidRPr="00701CCF" w:rsidRDefault="00D84079" w:rsidP="00701CC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01C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1)</w:t>
      </w:r>
      <w:r w:rsidRPr="00701CCF">
        <w:rPr>
          <w:rFonts w:ascii="Times New Roman" w:hAnsi="Times New Roman" w:cs="Times New Roman"/>
          <w:i/>
          <w:iCs/>
          <w:sz w:val="24"/>
          <w:szCs w:val="24"/>
        </w:rPr>
        <w:t xml:space="preserve"> W przypadku gdy wykonawca nie przekazuje danych osobowych innych niż bezpośrednio jego dotyczących lub zachodzi wyłączenie stosowania obowiązku </w:t>
      </w:r>
      <w:r w:rsidRPr="00701CCF">
        <w:rPr>
          <w:rFonts w:ascii="Times New Roman" w:hAnsi="Times New Roman" w:cs="Times New Roman"/>
          <w:i/>
          <w:iCs/>
          <w:sz w:val="24"/>
          <w:szCs w:val="2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D84079" w:rsidRPr="00701CCF" w:rsidRDefault="00D84079" w:rsidP="00701CC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Zgodnie z art. 91 ust. 3a ustawy </w:t>
      </w:r>
      <w:proofErr w:type="spellStart"/>
      <w:r w:rsidRPr="00701C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01CCF">
        <w:rPr>
          <w:rFonts w:ascii="Times New Roman" w:hAnsi="Times New Roman" w:cs="Times New Roman"/>
          <w:sz w:val="24"/>
          <w:szCs w:val="24"/>
        </w:rPr>
        <w:t xml:space="preserve"> wybór naszej oferty w postępowaniu będzie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>/nie będzie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podatkowego. </w:t>
      </w:r>
    </w:p>
    <w:p w:rsidR="00D84079" w:rsidRPr="00701CCF" w:rsidRDefault="00D84079" w:rsidP="00701CC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Nazwa banku i numer konta, na które ma zostać zwrócone wadium: …………………………….</w:t>
      </w:r>
    </w:p>
    <w:p w:rsidR="00D84079" w:rsidRPr="00701CCF" w:rsidRDefault="00D84079" w:rsidP="00701CC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701C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1CCF">
        <w:rPr>
          <w:rFonts w:ascii="Times New Roman" w:hAnsi="Times New Roman" w:cs="Times New Roman"/>
          <w:sz w:val="24"/>
          <w:szCs w:val="24"/>
        </w:rPr>
        <w:t>. zm.) jesteśmy:</w:t>
      </w:r>
    </w:p>
    <w:p w:rsidR="00D84079" w:rsidRPr="00701CCF" w:rsidRDefault="00D84079" w:rsidP="00701CCF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a/</w:t>
      </w:r>
      <w:r w:rsidRPr="00701CCF">
        <w:rPr>
          <w:rFonts w:ascii="Times New Roman" w:hAnsi="Times New Roman" w:cs="Times New Roman"/>
          <w:sz w:val="24"/>
          <w:szCs w:val="24"/>
        </w:rPr>
        <w:tab/>
        <w:t>mikro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701CCF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b/</w:t>
      </w:r>
      <w:r w:rsidRPr="00701CCF">
        <w:rPr>
          <w:rFonts w:ascii="Times New Roman" w:hAnsi="Times New Roman" w:cs="Times New Roman"/>
          <w:sz w:val="24"/>
          <w:szCs w:val="24"/>
        </w:rPr>
        <w:tab/>
        <w:t>małym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701CCF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c/</w:t>
      </w:r>
      <w:r w:rsidRPr="00701CCF">
        <w:rPr>
          <w:rFonts w:ascii="Times New Roman" w:hAnsi="Times New Roman" w:cs="Times New Roman"/>
          <w:sz w:val="24"/>
          <w:szCs w:val="24"/>
        </w:rPr>
        <w:tab/>
        <w:t>średnim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701CCF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d/</w:t>
      </w:r>
      <w:r w:rsidRPr="00701CCF">
        <w:rPr>
          <w:rFonts w:ascii="Times New Roman" w:hAnsi="Times New Roman" w:cs="Times New Roman"/>
          <w:sz w:val="24"/>
          <w:szCs w:val="24"/>
        </w:rPr>
        <w:tab/>
        <w:t>dużym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701CCF">
      <w:pPr>
        <w:pStyle w:val="Akapitzlist"/>
        <w:numPr>
          <w:ilvl w:val="0"/>
          <w:numId w:val="13"/>
        </w:numPr>
        <w:tabs>
          <w:tab w:val="left" w:pos="-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:rsidR="00D84079" w:rsidRPr="00701CCF" w:rsidRDefault="00D84079" w:rsidP="00701C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79" w:rsidRPr="00701CCF" w:rsidRDefault="00D84079" w:rsidP="00701C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CCF">
        <w:rPr>
          <w:rFonts w:ascii="Times New Roman" w:hAnsi="Times New Roman" w:cs="Times New Roman"/>
          <w:b/>
          <w:sz w:val="24"/>
          <w:szCs w:val="24"/>
        </w:rPr>
        <w:t>Załącznikami do niniejszego formularza stanowiącymi integralną część oferty są: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84079" w:rsidRDefault="00D84079" w:rsidP="00701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CCF" w:rsidRPr="00701CCF" w:rsidRDefault="00701CCF" w:rsidP="00701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4079" w:rsidRPr="00701CCF" w:rsidRDefault="00D84079" w:rsidP="00701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ponumerowanych stronach</w:t>
      </w:r>
    </w:p>
    <w:p w:rsidR="00701CCF" w:rsidRDefault="00701CCF" w:rsidP="00D84079">
      <w:pPr>
        <w:jc w:val="both"/>
        <w:rPr>
          <w:rFonts w:ascii="Times New Roman" w:hAnsi="Times New Roman" w:cs="Times New Roman"/>
        </w:rPr>
      </w:pPr>
    </w:p>
    <w:p w:rsidR="00701CCF" w:rsidRDefault="00701CCF" w:rsidP="00D84079">
      <w:pPr>
        <w:jc w:val="both"/>
        <w:rPr>
          <w:rFonts w:ascii="Times New Roman" w:hAnsi="Times New Roman" w:cs="Times New Roman"/>
        </w:rPr>
      </w:pPr>
    </w:p>
    <w:p w:rsidR="00701CCF" w:rsidRDefault="00701CCF" w:rsidP="00D84079">
      <w:pPr>
        <w:jc w:val="both"/>
        <w:rPr>
          <w:rFonts w:ascii="Times New Roman" w:hAnsi="Times New Roman" w:cs="Times New Roman"/>
        </w:rPr>
      </w:pPr>
    </w:p>
    <w:p w:rsidR="00D84079" w:rsidRDefault="00D84079" w:rsidP="00D84079">
      <w:pPr>
        <w:jc w:val="both"/>
        <w:rPr>
          <w:rFonts w:ascii="Times New Roman" w:hAnsi="Times New Roman" w:cs="Times New Roman"/>
        </w:rPr>
      </w:pPr>
      <w:r w:rsidRPr="00D84079">
        <w:rPr>
          <w:rFonts w:ascii="Times New Roman" w:hAnsi="Times New Roman" w:cs="Times New Roman"/>
        </w:rPr>
        <w:t xml:space="preserve">…..................., dnia …................. </w:t>
      </w:r>
    </w:p>
    <w:p w:rsidR="00D72833" w:rsidRDefault="00D72833" w:rsidP="00D72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Kwalifikowany podpis elektroniczny</w:t>
      </w:r>
    </w:p>
    <w:p w:rsidR="00D72833" w:rsidRDefault="00D72833" w:rsidP="00D72833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</w:r>
    </w:p>
    <w:p w:rsidR="00FC4B26" w:rsidRPr="00D84079" w:rsidRDefault="00FC4B26" w:rsidP="00D84079">
      <w:pPr>
        <w:ind w:left="4963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C4B26" w:rsidRPr="0076154A" w:rsidRDefault="00FC4B26" w:rsidP="00FC4B26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:rsidR="00D84079" w:rsidRPr="00D84079" w:rsidRDefault="00D84079" w:rsidP="00FC4B26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079" w:rsidRPr="00D84079" w:rsidRDefault="00D84079" w:rsidP="00FC4B2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84079">
        <w:rPr>
          <w:rFonts w:ascii="Times New Roman" w:hAnsi="Times New Roman" w:cs="Times New Roman"/>
          <w:color w:val="000000"/>
          <w:szCs w:val="24"/>
          <w:vertAlign w:val="superscript"/>
        </w:rPr>
        <w:t xml:space="preserve">1) </w:t>
      </w:r>
      <w:r w:rsidRPr="00D84079">
        <w:rPr>
          <w:rFonts w:ascii="Times New Roman" w:hAnsi="Times New Roman" w:cs="Times New Roman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84079" w:rsidRPr="0076154A" w:rsidRDefault="00D84079" w:rsidP="00FC4B26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D84079" w:rsidRPr="0076154A" w:rsidSect="00D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B03CB7"/>
    <w:multiLevelType w:val="hybridMultilevel"/>
    <w:tmpl w:val="754A10FC"/>
    <w:lvl w:ilvl="0" w:tplc="FC70F12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B3850"/>
    <w:multiLevelType w:val="hybridMultilevel"/>
    <w:tmpl w:val="007015B0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13BED"/>
    <w:multiLevelType w:val="hybridMultilevel"/>
    <w:tmpl w:val="CA36201C"/>
    <w:lvl w:ilvl="0" w:tplc="57A24A82">
      <w:start w:val="1"/>
      <w:numFmt w:val="decimal"/>
      <w:lvlText w:val="%1."/>
      <w:lvlJc w:val="left"/>
      <w:pPr>
        <w:ind w:left="291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6125A"/>
    <w:multiLevelType w:val="hybridMultilevel"/>
    <w:tmpl w:val="65A6F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535D0"/>
    <w:multiLevelType w:val="hybridMultilevel"/>
    <w:tmpl w:val="7C6817E6"/>
    <w:lvl w:ilvl="0" w:tplc="472A82EE">
      <w:start w:val="1"/>
      <w:numFmt w:val="lowerLetter"/>
      <w:lvlText w:val="%1)"/>
      <w:lvlJc w:val="left"/>
      <w:pPr>
        <w:ind w:left="35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814FB"/>
    <w:multiLevelType w:val="hybridMultilevel"/>
    <w:tmpl w:val="91AA98BA"/>
    <w:lvl w:ilvl="0" w:tplc="9D3A5E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0A52CC"/>
    <w:rsid w:val="000F4578"/>
    <w:rsid w:val="0015353F"/>
    <w:rsid w:val="001A7FD3"/>
    <w:rsid w:val="00203715"/>
    <w:rsid w:val="0035540C"/>
    <w:rsid w:val="003D5D64"/>
    <w:rsid w:val="00400C00"/>
    <w:rsid w:val="00551F58"/>
    <w:rsid w:val="006158FD"/>
    <w:rsid w:val="00654DBB"/>
    <w:rsid w:val="00701CCF"/>
    <w:rsid w:val="00703811"/>
    <w:rsid w:val="0076154A"/>
    <w:rsid w:val="008A1BE5"/>
    <w:rsid w:val="00941ED9"/>
    <w:rsid w:val="009874F7"/>
    <w:rsid w:val="00995BBC"/>
    <w:rsid w:val="00A909A8"/>
    <w:rsid w:val="00B87A73"/>
    <w:rsid w:val="00BD3D75"/>
    <w:rsid w:val="00C1291F"/>
    <w:rsid w:val="00D72833"/>
    <w:rsid w:val="00D73721"/>
    <w:rsid w:val="00D84079"/>
    <w:rsid w:val="00DE2782"/>
    <w:rsid w:val="00EC3EC9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407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5Znak">
    <w:name w:val="Nagłówek 5 Znak"/>
    <w:basedOn w:val="Domylnaczcionkaakapitu"/>
    <w:link w:val="Nagwek5"/>
    <w:semiHidden/>
    <w:rsid w:val="00D84079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07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0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4079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8407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podstawowy21">
    <w:name w:val="Tekst podstawowy 21"/>
    <w:basedOn w:val="Normalny"/>
    <w:uiPriority w:val="99"/>
    <w:rsid w:val="00D8407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84079"/>
    <w:pPr>
      <w:suppressAutoHyphens/>
      <w:spacing w:after="0" w:line="360" w:lineRule="auto"/>
      <w:ind w:left="708"/>
      <w:jc w:val="both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18</cp:revision>
  <dcterms:created xsi:type="dcterms:W3CDTF">2018-10-25T12:04:00Z</dcterms:created>
  <dcterms:modified xsi:type="dcterms:W3CDTF">2019-01-24T11:23:00Z</dcterms:modified>
</cp:coreProperties>
</file>