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C39FF" w14:textId="1B410B3C" w:rsidR="00E72D73" w:rsidRDefault="00F52156" w:rsidP="00F52156">
      <w:pPr>
        <w:spacing w:after="0" w:line="240" w:lineRule="auto"/>
        <w:rPr>
          <w:rFonts w:cstheme="minorHAnsi"/>
          <w:b/>
        </w:rPr>
      </w:pPr>
      <w:bookmarkStart w:id="0" w:name="_Hlk58304450"/>
      <w:r w:rsidRPr="0029365D">
        <w:rPr>
          <w:rFonts w:cstheme="minorHAnsi"/>
          <w:b/>
        </w:rPr>
        <w:t>DAE-242/</w:t>
      </w:r>
      <w:r w:rsidR="009D3590">
        <w:rPr>
          <w:rFonts w:cstheme="minorHAnsi"/>
          <w:b/>
        </w:rPr>
        <w:t>10</w:t>
      </w:r>
      <w:r w:rsidRPr="0029365D">
        <w:rPr>
          <w:rFonts w:cstheme="minorHAnsi"/>
          <w:b/>
        </w:rPr>
        <w:t>/I/202</w:t>
      </w:r>
      <w:bookmarkEnd w:id="0"/>
      <w:r w:rsidR="002B150F">
        <w:rPr>
          <w:rFonts w:cstheme="minorHAnsi"/>
          <w:b/>
        </w:rPr>
        <w:t>4</w:t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</w:p>
    <w:p w14:paraId="7119ECA9" w14:textId="77777777" w:rsidR="004427EB" w:rsidRPr="0029365D" w:rsidRDefault="004427EB" w:rsidP="004427EB">
      <w:pPr>
        <w:spacing w:after="0" w:line="240" w:lineRule="auto"/>
        <w:rPr>
          <w:rFonts w:cstheme="minorHAnsi"/>
        </w:rPr>
      </w:pPr>
    </w:p>
    <w:p w14:paraId="790A12DF" w14:textId="77777777" w:rsidR="0029365D" w:rsidRPr="008D5378" w:rsidRDefault="0029365D" w:rsidP="0029365D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1282F9F0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45BB28A8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38137EE9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5EF88E3A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00754242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2D7B82C5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6547A29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21DF5DE3" w14:textId="77777777" w:rsidR="0029365D" w:rsidRPr="008D5378" w:rsidRDefault="0029365D" w:rsidP="0029365D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Pr="008D5378">
        <w:rPr>
          <w:rFonts w:eastAsia="Calibri" w:cstheme="minorHAnsi"/>
          <w:i/>
          <w:sz w:val="16"/>
          <w:szCs w:val="16"/>
        </w:rPr>
        <w:br/>
        <w:t>od podmiotu: NIP/PESEL, KRS/CEiDG)</w:t>
      </w:r>
    </w:p>
    <w:p w14:paraId="11218763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4E53A41A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9CB49B1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06D6F9C0" w14:textId="77777777" w:rsidR="0029365D" w:rsidRPr="008D5378" w:rsidRDefault="0029365D" w:rsidP="0029365D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Pr="008D5378">
        <w:rPr>
          <w:rFonts w:eastAsia="Calibri" w:cstheme="minorHAnsi"/>
          <w:i/>
          <w:sz w:val="16"/>
          <w:szCs w:val="16"/>
        </w:rPr>
        <w:br/>
        <w:t>do reprezentacji)</w:t>
      </w:r>
    </w:p>
    <w:p w14:paraId="2EA8AE1B" w14:textId="77777777" w:rsidR="00384C97" w:rsidRPr="0029365D" w:rsidRDefault="00384C97">
      <w:pPr>
        <w:spacing w:after="0" w:line="240" w:lineRule="auto"/>
        <w:rPr>
          <w:rFonts w:cstheme="minorHAnsi"/>
        </w:rPr>
      </w:pPr>
    </w:p>
    <w:p w14:paraId="182C06D2" w14:textId="77777777" w:rsidR="00E06730" w:rsidRPr="0029365D" w:rsidRDefault="00E06730" w:rsidP="00E06730">
      <w:pPr>
        <w:spacing w:after="0" w:line="240" w:lineRule="auto"/>
        <w:rPr>
          <w:rFonts w:cstheme="minorHAnsi"/>
          <w:b/>
        </w:rPr>
      </w:pPr>
      <w:bookmarkStart w:id="1" w:name="_Toc19535831"/>
      <w:bookmarkStart w:id="2" w:name="_Toc461193866"/>
    </w:p>
    <w:p w14:paraId="6C0E64ED" w14:textId="77777777" w:rsidR="00BC1EC4" w:rsidRPr="0029365D" w:rsidRDefault="00E4652E" w:rsidP="00E06730">
      <w:pPr>
        <w:spacing w:after="0" w:line="240" w:lineRule="auto"/>
        <w:jc w:val="center"/>
        <w:rPr>
          <w:rFonts w:cstheme="minorHAnsi"/>
          <w:b/>
        </w:rPr>
      </w:pPr>
      <w:bookmarkStart w:id="3" w:name="_Toc516060415"/>
      <w:bookmarkEnd w:id="1"/>
      <w:bookmarkEnd w:id="2"/>
      <w:r w:rsidRPr="0029365D">
        <w:rPr>
          <w:rFonts w:cstheme="minorHAnsi"/>
          <w:b/>
        </w:rPr>
        <w:t>OŚWIADCZENIE</w:t>
      </w:r>
      <w:r w:rsidR="00267A4A" w:rsidRPr="0029365D">
        <w:rPr>
          <w:rFonts w:cstheme="minorHAnsi"/>
          <w:b/>
        </w:rPr>
        <w:t xml:space="preserve"> </w:t>
      </w:r>
    </w:p>
    <w:bookmarkEnd w:id="3"/>
    <w:p w14:paraId="7F42D29A" w14:textId="77777777" w:rsidR="00E06730" w:rsidRPr="0029365D" w:rsidRDefault="00BC1EC4" w:rsidP="00E06730">
      <w:pPr>
        <w:spacing w:after="0" w:line="240" w:lineRule="auto"/>
        <w:jc w:val="center"/>
        <w:rPr>
          <w:rFonts w:cstheme="minorHAnsi"/>
          <w:b/>
        </w:rPr>
      </w:pPr>
      <w:r w:rsidRPr="0029365D">
        <w:rPr>
          <w:rFonts w:cstheme="minorHAnsi"/>
          <w:b/>
        </w:rPr>
        <w:t xml:space="preserve">Wykonawców wspólnie ubiegających się o udzielenie zamówienia, o którym mowa </w:t>
      </w:r>
      <w:r w:rsidRPr="0029365D">
        <w:rPr>
          <w:rFonts w:cstheme="minorHAnsi"/>
          <w:b/>
        </w:rPr>
        <w:br/>
        <w:t>w art. 117 ust. 4 ustawy</w:t>
      </w:r>
    </w:p>
    <w:p w14:paraId="41965D8C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408FAA96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62901774" w14:textId="5441384F" w:rsidR="00E06730" w:rsidRPr="0029365D" w:rsidRDefault="0067484B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My Wykonawcy wspólnie ubiegający się o udzielenie zamówienia:</w:t>
      </w:r>
    </w:p>
    <w:p w14:paraId="4CE0AA9C" w14:textId="77777777" w:rsidR="0067484B" w:rsidRPr="0029365D" w:rsidRDefault="0067484B" w:rsidP="00E06730">
      <w:pPr>
        <w:spacing w:after="0" w:line="240" w:lineRule="auto"/>
        <w:rPr>
          <w:rFonts w:cstheme="minorHAnsi"/>
        </w:rPr>
      </w:pPr>
    </w:p>
    <w:p w14:paraId="61FE0AF8" w14:textId="77777777" w:rsidR="00E06730" w:rsidRPr="0029365D" w:rsidRDefault="00E06730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7F5BA0" w14:textId="3EC46A87" w:rsidR="00E06730" w:rsidRPr="0029365D" w:rsidRDefault="00E06730" w:rsidP="0029365D">
      <w:pPr>
        <w:spacing w:after="0" w:line="240" w:lineRule="auto"/>
        <w:jc w:val="center"/>
        <w:rPr>
          <w:rFonts w:cstheme="minorHAnsi"/>
          <w:i/>
        </w:rPr>
      </w:pPr>
      <w:r w:rsidRPr="0029365D">
        <w:rPr>
          <w:rFonts w:cstheme="minorHAnsi"/>
          <w:i/>
        </w:rPr>
        <w:t>(nazwa/firma Wykonawcy)</w:t>
      </w:r>
    </w:p>
    <w:p w14:paraId="6DEAF94A" w14:textId="77777777" w:rsidR="0067484B" w:rsidRPr="0029365D" w:rsidRDefault="0067484B" w:rsidP="0067484B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ubiegając się o zamówienie publiczne na:</w:t>
      </w:r>
    </w:p>
    <w:p w14:paraId="4DB97935" w14:textId="04F12BE4" w:rsidR="009D3590" w:rsidRDefault="009D3590" w:rsidP="0090684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Remont pokrycia dachowego na Budynku Głównym, Budynku Kontroli Szczegółowej oraz budynku odpraw pieszych zlokalizowanych na DPG w Medyce</w:t>
      </w:r>
    </w:p>
    <w:p w14:paraId="1803AF50" w14:textId="2958C63A" w:rsidR="00BC1EC4" w:rsidRPr="0029365D" w:rsidRDefault="00E06730" w:rsidP="0090684C">
      <w:pPr>
        <w:spacing w:after="0" w:line="240" w:lineRule="auto"/>
        <w:jc w:val="both"/>
        <w:rPr>
          <w:rFonts w:cstheme="minorHAnsi"/>
        </w:rPr>
      </w:pPr>
      <w:r w:rsidRPr="0029365D">
        <w:rPr>
          <w:rFonts w:cstheme="minorHAnsi"/>
        </w:rPr>
        <w:t xml:space="preserve">niniejszym oświadczamy, że </w:t>
      </w:r>
      <w:r w:rsidR="00BC1EC4" w:rsidRPr="0029365D">
        <w:rPr>
          <w:rFonts w:cstheme="minorHAnsi"/>
        </w:rPr>
        <w:t xml:space="preserve">następujące </w:t>
      </w:r>
      <w:r w:rsidR="0067484B" w:rsidRPr="0029365D">
        <w:rPr>
          <w:rFonts w:cstheme="minorHAnsi"/>
        </w:rPr>
        <w:t xml:space="preserve">elementy zamówienia </w:t>
      </w:r>
      <w:r w:rsidR="00BC1EC4" w:rsidRPr="0029365D">
        <w:rPr>
          <w:rFonts w:cstheme="minorHAnsi"/>
        </w:rPr>
        <w:t>zostaną wykonane z następującym podziałem:</w:t>
      </w: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BC1EC4" w:rsidRPr="0029365D" w14:paraId="6E92B9B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06959DD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4A97044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3344B9A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BC1EC4" w:rsidRPr="0029365D" w14:paraId="6BF002B3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0DEBAC53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253EB5F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D74E9E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305B6F6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71A47E3E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4E8BFC0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B512502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A59831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2D48D150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5D92AAA6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EA9922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43F8CD" w14:textId="5F9EFBF8" w:rsidR="0029365D" w:rsidRDefault="0029365D" w:rsidP="0029365D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Uzupełniony dokument należy złożyć w formie elektronicznej, w postaci elektronicznej opatrzonej podpisem kwalifikowanym, </w:t>
      </w:r>
      <w:r w:rsidR="002B150F">
        <w:rPr>
          <w:rFonts w:cstheme="minorHAnsi"/>
          <w:b/>
          <w:bCs/>
          <w:u w:val="single"/>
        </w:rPr>
        <w:t xml:space="preserve">podpisem </w:t>
      </w:r>
      <w:r>
        <w:rPr>
          <w:rFonts w:cstheme="minorHAnsi"/>
          <w:b/>
          <w:bCs/>
          <w:u w:val="single"/>
        </w:rPr>
        <w:t>zaufanym lub podpisem osobistym.</w:t>
      </w:r>
    </w:p>
    <w:p w14:paraId="4706F2C8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709CABEF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26E27733" w14:textId="2F06DE9C" w:rsidR="002E7FC0" w:rsidRPr="004B49C0" w:rsidRDefault="004B49C0" w:rsidP="004B49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B49C0">
        <w:rPr>
          <w:rFonts w:cstheme="minorHAnsi"/>
          <w:sz w:val="18"/>
          <w:szCs w:val="18"/>
        </w:rPr>
        <w:t>*</w:t>
      </w:r>
      <w:r>
        <w:rPr>
          <w:rFonts w:cstheme="minorHAnsi"/>
          <w:sz w:val="18"/>
          <w:szCs w:val="18"/>
        </w:rPr>
        <w:t xml:space="preserve"> wybrać odpowiednio</w:t>
      </w:r>
    </w:p>
    <w:sectPr w:rsidR="002E7FC0" w:rsidRPr="004B49C0" w:rsidSect="009A007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D0F96" w14:textId="77777777" w:rsidR="00B905AB" w:rsidRDefault="00B905AB" w:rsidP="004427EB">
      <w:pPr>
        <w:spacing w:after="0" w:line="240" w:lineRule="auto"/>
      </w:pPr>
      <w:r>
        <w:separator/>
      </w:r>
    </w:p>
  </w:endnote>
  <w:endnote w:type="continuationSeparator" w:id="0">
    <w:p w14:paraId="49B5FDC3" w14:textId="77777777" w:rsidR="00B905AB" w:rsidRDefault="00B905AB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DA0E3" w14:textId="77777777" w:rsidR="00B905AB" w:rsidRDefault="00B905AB" w:rsidP="004427EB">
      <w:pPr>
        <w:spacing w:after="0" w:line="240" w:lineRule="auto"/>
      </w:pPr>
      <w:r>
        <w:separator/>
      </w:r>
    </w:p>
  </w:footnote>
  <w:footnote w:type="continuationSeparator" w:id="0">
    <w:p w14:paraId="43357D4A" w14:textId="77777777" w:rsidR="00B905AB" w:rsidRDefault="00B905AB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9418" w14:textId="17EB0A47" w:rsidR="0029365D" w:rsidRDefault="0029365D" w:rsidP="0029365D">
    <w:pPr>
      <w:pStyle w:val="Nagwek"/>
      <w:jc w:val="right"/>
    </w:pPr>
    <w:r w:rsidRPr="0029365D">
      <w:rPr>
        <w:rFonts w:cstheme="minorHAnsi"/>
        <w:b/>
      </w:rPr>
      <w:t xml:space="preserve">Załącznik nr </w:t>
    </w:r>
    <w:r>
      <w:rPr>
        <w:rFonts w:cstheme="minorHAnsi"/>
        <w:b/>
      </w:rPr>
      <w:t>10</w:t>
    </w:r>
    <w:r w:rsidRPr="0029365D">
      <w:rPr>
        <w:rFonts w:cstheme="minorHAnsi"/>
        <w:b/>
      </w:rPr>
      <w:t xml:space="preserve"> do SWZ</w:t>
    </w:r>
  </w:p>
  <w:p w14:paraId="3AC2C883" w14:textId="77777777" w:rsidR="0029365D" w:rsidRDefault="00293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5DB1"/>
    <w:multiLevelType w:val="hybridMultilevel"/>
    <w:tmpl w:val="29AE720E"/>
    <w:lvl w:ilvl="0" w:tplc="820200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7056">
    <w:abstractNumId w:val="3"/>
  </w:num>
  <w:num w:numId="2" w16cid:durableId="667901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78115">
    <w:abstractNumId w:val="8"/>
  </w:num>
  <w:num w:numId="4" w16cid:durableId="1506432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1586641">
    <w:abstractNumId w:val="1"/>
  </w:num>
  <w:num w:numId="6" w16cid:durableId="934871401">
    <w:abstractNumId w:val="2"/>
  </w:num>
  <w:num w:numId="7" w16cid:durableId="1627543539">
    <w:abstractNumId w:val="6"/>
  </w:num>
  <w:num w:numId="8" w16cid:durableId="517042708">
    <w:abstractNumId w:val="5"/>
  </w:num>
  <w:num w:numId="9" w16cid:durableId="1372221956">
    <w:abstractNumId w:val="7"/>
  </w:num>
  <w:num w:numId="10" w16cid:durableId="163945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35AF8"/>
    <w:rsid w:val="00040D35"/>
    <w:rsid w:val="00044714"/>
    <w:rsid w:val="001823D1"/>
    <w:rsid w:val="001E6C15"/>
    <w:rsid w:val="002152A4"/>
    <w:rsid w:val="0022452D"/>
    <w:rsid w:val="00247CB9"/>
    <w:rsid w:val="00267A4A"/>
    <w:rsid w:val="0029365D"/>
    <w:rsid w:val="002B150F"/>
    <w:rsid w:val="002E7FC0"/>
    <w:rsid w:val="00366924"/>
    <w:rsid w:val="00384C97"/>
    <w:rsid w:val="003A020A"/>
    <w:rsid w:val="003F592C"/>
    <w:rsid w:val="0044072C"/>
    <w:rsid w:val="004427EB"/>
    <w:rsid w:val="004608B4"/>
    <w:rsid w:val="00460EA8"/>
    <w:rsid w:val="004B49C0"/>
    <w:rsid w:val="005142AB"/>
    <w:rsid w:val="0067484B"/>
    <w:rsid w:val="006A4A05"/>
    <w:rsid w:val="006D48F9"/>
    <w:rsid w:val="006F4188"/>
    <w:rsid w:val="006F693A"/>
    <w:rsid w:val="007E6376"/>
    <w:rsid w:val="007F4FF5"/>
    <w:rsid w:val="008D0799"/>
    <w:rsid w:val="0090684C"/>
    <w:rsid w:val="009459CD"/>
    <w:rsid w:val="009A007D"/>
    <w:rsid w:val="009B6D92"/>
    <w:rsid w:val="009D3590"/>
    <w:rsid w:val="00AB209D"/>
    <w:rsid w:val="00AC470F"/>
    <w:rsid w:val="00AC6179"/>
    <w:rsid w:val="00B7775E"/>
    <w:rsid w:val="00B905AB"/>
    <w:rsid w:val="00BC1EC4"/>
    <w:rsid w:val="00BD7BB3"/>
    <w:rsid w:val="00BF02BA"/>
    <w:rsid w:val="00C703A4"/>
    <w:rsid w:val="00C85B6E"/>
    <w:rsid w:val="00D44224"/>
    <w:rsid w:val="00D77EC9"/>
    <w:rsid w:val="00DC5BE5"/>
    <w:rsid w:val="00DD7526"/>
    <w:rsid w:val="00E06730"/>
    <w:rsid w:val="00E16052"/>
    <w:rsid w:val="00E4652E"/>
    <w:rsid w:val="00E72D73"/>
    <w:rsid w:val="00E93C70"/>
    <w:rsid w:val="00F342B8"/>
    <w:rsid w:val="00F52156"/>
    <w:rsid w:val="00F609C9"/>
    <w:rsid w:val="00FA6D55"/>
    <w:rsid w:val="00FB1378"/>
    <w:rsid w:val="00FB7B6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88B"/>
  <w15:docId w15:val="{26BE9BC4-3202-4989-A978-F9AE964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365D"/>
  </w:style>
  <w:style w:type="paragraph" w:styleId="Stopka">
    <w:name w:val="footer"/>
    <w:basedOn w:val="Normalny"/>
    <w:link w:val="Stopka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5D"/>
  </w:style>
  <w:style w:type="paragraph" w:styleId="NormalnyWeb">
    <w:name w:val="Normal (Web)"/>
    <w:basedOn w:val="Normalny"/>
    <w:uiPriority w:val="99"/>
    <w:rsid w:val="0029365D"/>
    <w:pPr>
      <w:suppressAutoHyphens/>
      <w:spacing w:before="280" w:after="280" w:line="259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DEC1-9615-47B2-B543-2C47255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</cp:lastModifiedBy>
  <cp:revision>6</cp:revision>
  <dcterms:created xsi:type="dcterms:W3CDTF">2023-08-09T11:18:00Z</dcterms:created>
  <dcterms:modified xsi:type="dcterms:W3CDTF">2024-07-11T08:10:00Z</dcterms:modified>
</cp:coreProperties>
</file>