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FB7" w:rsidRPr="0034545D" w:rsidRDefault="000A24D5" w:rsidP="00302CD6">
      <w:pPr>
        <w:tabs>
          <w:tab w:val="center" w:pos="4251"/>
        </w:tabs>
        <w:spacing w:after="120" w:line="360" w:lineRule="auto"/>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Sprawa nr </w:t>
      </w:r>
      <w:r w:rsidR="00FF1D4B">
        <w:rPr>
          <w:rFonts w:ascii="Arial" w:eastAsia="Times New Roman" w:hAnsi="Arial" w:cs="Arial"/>
          <w:sz w:val="24"/>
          <w:szCs w:val="24"/>
          <w:lang w:eastAsia="pl-PL"/>
        </w:rPr>
        <w:t>66</w:t>
      </w:r>
      <w:r w:rsidRPr="0034545D">
        <w:rPr>
          <w:rFonts w:ascii="Arial" w:eastAsia="Times New Roman" w:hAnsi="Arial" w:cs="Arial"/>
          <w:sz w:val="24"/>
          <w:szCs w:val="24"/>
          <w:lang w:eastAsia="pl-PL"/>
        </w:rPr>
        <w:t>/</w:t>
      </w:r>
      <w:r w:rsidR="00CD7FB7" w:rsidRPr="0034545D">
        <w:rPr>
          <w:rFonts w:ascii="Arial" w:eastAsia="Times New Roman" w:hAnsi="Arial" w:cs="Arial"/>
          <w:sz w:val="24"/>
          <w:szCs w:val="24"/>
          <w:lang w:eastAsia="pl-PL"/>
        </w:rPr>
        <w:t>PN/20</w:t>
      </w:r>
      <w:r w:rsidRPr="0034545D">
        <w:rPr>
          <w:rFonts w:ascii="Arial" w:eastAsia="Times New Roman" w:hAnsi="Arial" w:cs="Arial"/>
          <w:sz w:val="24"/>
          <w:szCs w:val="24"/>
          <w:lang w:eastAsia="pl-PL"/>
        </w:rPr>
        <w:t>21</w:t>
      </w:r>
      <w:r w:rsidR="00FF1D4B">
        <w:rPr>
          <w:rFonts w:ascii="Arial" w:eastAsia="Times New Roman" w:hAnsi="Arial" w:cs="Arial"/>
          <w:sz w:val="24"/>
          <w:szCs w:val="24"/>
          <w:lang w:eastAsia="pl-PL"/>
        </w:rPr>
        <w:t xml:space="preserve"> część …..</w:t>
      </w:r>
      <w:r w:rsidR="00CD7FB7" w:rsidRPr="0034545D">
        <w:rPr>
          <w:rFonts w:ascii="Arial" w:eastAsia="Times New Roman" w:hAnsi="Arial" w:cs="Arial"/>
          <w:sz w:val="24"/>
          <w:szCs w:val="24"/>
          <w:lang w:eastAsia="pl-PL"/>
        </w:rPr>
        <w:tab/>
      </w:r>
    </w:p>
    <w:p w:rsidR="00CD7FB7" w:rsidRPr="0034545D" w:rsidRDefault="00CD7FB7" w:rsidP="00302CD6">
      <w:pPr>
        <w:widowControl w:val="0"/>
        <w:autoSpaceDE w:val="0"/>
        <w:autoSpaceDN w:val="0"/>
        <w:adjustRightInd w:val="0"/>
        <w:spacing w:after="120" w:line="360" w:lineRule="auto"/>
        <w:jc w:val="right"/>
        <w:rPr>
          <w:rFonts w:ascii="Arial" w:eastAsia="Times New Roman" w:hAnsi="Arial" w:cs="Arial"/>
          <w:bCs/>
          <w:iCs/>
          <w:sz w:val="24"/>
          <w:szCs w:val="24"/>
          <w:lang w:eastAsia="pl-PL"/>
        </w:rPr>
      </w:pPr>
      <w:r w:rsidRPr="0034545D">
        <w:rPr>
          <w:rFonts w:ascii="Arial" w:eastAsia="Times New Roman" w:hAnsi="Arial" w:cs="Arial"/>
          <w:bCs/>
          <w:iCs/>
          <w:sz w:val="24"/>
          <w:szCs w:val="24"/>
          <w:lang w:eastAsia="pl-PL"/>
        </w:rPr>
        <w:t>Egz. nr ….</w:t>
      </w:r>
    </w:p>
    <w:p w:rsidR="00CD7FB7" w:rsidRPr="006777D1" w:rsidRDefault="00CD7FB7" w:rsidP="006777D1">
      <w:pPr>
        <w:spacing w:after="120" w:line="360" w:lineRule="auto"/>
        <w:jc w:val="center"/>
        <w:rPr>
          <w:rFonts w:ascii="Arial" w:eastAsia="Times New Roman" w:hAnsi="Arial" w:cs="Arial"/>
          <w:b/>
          <w:i/>
          <w:spacing w:val="40"/>
          <w:sz w:val="24"/>
          <w:szCs w:val="24"/>
          <w:lang w:eastAsia="pl-PL"/>
        </w:rPr>
      </w:pPr>
      <w:r w:rsidRPr="0034545D">
        <w:rPr>
          <w:rFonts w:ascii="Arial" w:eastAsia="Times New Roman" w:hAnsi="Arial" w:cs="Arial"/>
          <w:b/>
          <w:spacing w:val="40"/>
          <w:sz w:val="24"/>
          <w:szCs w:val="24"/>
          <w:lang w:eastAsia="pl-PL"/>
        </w:rPr>
        <w:t>UMOWA</w:t>
      </w:r>
      <w:r w:rsidR="00C655E5" w:rsidRPr="0034545D">
        <w:rPr>
          <w:rFonts w:ascii="Arial" w:eastAsia="Times New Roman" w:hAnsi="Arial" w:cs="Arial"/>
          <w:b/>
          <w:spacing w:val="40"/>
          <w:sz w:val="24"/>
          <w:szCs w:val="24"/>
          <w:lang w:eastAsia="pl-PL"/>
        </w:rPr>
        <w:t xml:space="preserve"> </w:t>
      </w:r>
      <w:r w:rsidRPr="0034545D">
        <w:rPr>
          <w:rFonts w:ascii="Arial" w:eastAsia="Times New Roman" w:hAnsi="Arial" w:cs="Arial"/>
          <w:b/>
          <w:spacing w:val="40"/>
          <w:sz w:val="24"/>
          <w:szCs w:val="24"/>
          <w:lang w:eastAsia="pl-PL"/>
        </w:rPr>
        <w:t>(Projekt)</w:t>
      </w:r>
    </w:p>
    <w:p w:rsidR="00CD7FB7" w:rsidRPr="0034545D" w:rsidRDefault="00CD7FB7" w:rsidP="00302CD6">
      <w:pPr>
        <w:spacing w:after="120" w:line="360" w:lineRule="auto"/>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Zawarta w dniu …………………. w Świętoszowie pomiędzy:</w:t>
      </w:r>
    </w:p>
    <w:p w:rsidR="00CD7FB7" w:rsidRPr="0034545D" w:rsidRDefault="00CD7FB7" w:rsidP="00302CD6">
      <w:pPr>
        <w:spacing w:after="120" w:line="360" w:lineRule="auto"/>
        <w:jc w:val="both"/>
        <w:rPr>
          <w:rFonts w:ascii="Arial" w:eastAsia="Times New Roman" w:hAnsi="Arial" w:cs="Arial"/>
          <w:sz w:val="24"/>
          <w:szCs w:val="24"/>
          <w:lang w:eastAsia="pl-PL"/>
        </w:rPr>
      </w:pPr>
      <w:r w:rsidRPr="0034545D">
        <w:rPr>
          <w:rFonts w:ascii="Arial" w:eastAsia="Times New Roman" w:hAnsi="Arial" w:cs="Arial"/>
          <w:b/>
          <w:sz w:val="24"/>
          <w:szCs w:val="24"/>
          <w:lang w:eastAsia="pl-PL"/>
        </w:rPr>
        <w:t>Skarbem Państwa– 43 WOJSKOWY</w:t>
      </w:r>
      <w:r w:rsidR="00147B48">
        <w:rPr>
          <w:rFonts w:ascii="Arial" w:eastAsia="Times New Roman" w:hAnsi="Arial" w:cs="Arial"/>
          <w:b/>
          <w:sz w:val="24"/>
          <w:szCs w:val="24"/>
          <w:lang w:eastAsia="pl-PL"/>
        </w:rPr>
        <w:t>M</w:t>
      </w:r>
      <w:r w:rsidRPr="0034545D">
        <w:rPr>
          <w:rFonts w:ascii="Arial" w:eastAsia="Times New Roman" w:hAnsi="Arial" w:cs="Arial"/>
          <w:b/>
          <w:sz w:val="24"/>
          <w:szCs w:val="24"/>
          <w:lang w:eastAsia="pl-PL"/>
        </w:rPr>
        <w:t xml:space="preserve"> ODDZIAŁ</w:t>
      </w:r>
      <w:r w:rsidR="00147B48">
        <w:rPr>
          <w:rFonts w:ascii="Arial" w:eastAsia="Times New Roman" w:hAnsi="Arial" w:cs="Arial"/>
          <w:b/>
          <w:sz w:val="24"/>
          <w:szCs w:val="24"/>
          <w:lang w:eastAsia="pl-PL"/>
        </w:rPr>
        <w:t>EM</w:t>
      </w:r>
      <w:r w:rsidRPr="0034545D">
        <w:rPr>
          <w:rFonts w:ascii="Arial" w:eastAsia="Times New Roman" w:hAnsi="Arial" w:cs="Arial"/>
          <w:b/>
          <w:sz w:val="24"/>
          <w:szCs w:val="24"/>
          <w:lang w:eastAsia="pl-PL"/>
        </w:rPr>
        <w:t xml:space="preserve"> GOSPODARCZY</w:t>
      </w:r>
      <w:r w:rsidR="00147B48">
        <w:rPr>
          <w:rFonts w:ascii="Arial" w:eastAsia="Times New Roman" w:hAnsi="Arial" w:cs="Arial"/>
          <w:b/>
          <w:sz w:val="24"/>
          <w:szCs w:val="24"/>
          <w:lang w:eastAsia="pl-PL"/>
        </w:rPr>
        <w:t>M</w:t>
      </w:r>
    </w:p>
    <w:p w:rsidR="00CD7FB7" w:rsidRPr="0034545D" w:rsidRDefault="00CD7FB7" w:rsidP="00302CD6">
      <w:pPr>
        <w:spacing w:after="120" w:line="360" w:lineRule="auto"/>
        <w:jc w:val="both"/>
        <w:rPr>
          <w:rFonts w:ascii="Arial" w:eastAsia="Times New Roman" w:hAnsi="Arial" w:cs="Arial"/>
          <w:b/>
          <w:sz w:val="24"/>
          <w:szCs w:val="24"/>
          <w:lang w:eastAsia="pl-PL"/>
        </w:rPr>
      </w:pPr>
      <w:r w:rsidRPr="0034545D">
        <w:rPr>
          <w:rFonts w:ascii="Arial" w:eastAsia="Times New Roman" w:hAnsi="Arial" w:cs="Arial"/>
          <w:b/>
          <w:sz w:val="24"/>
          <w:szCs w:val="24"/>
          <w:lang w:eastAsia="pl-PL"/>
        </w:rPr>
        <w:t xml:space="preserve">ul. Saperska 2, 59-726 Świętoszów, </w:t>
      </w:r>
    </w:p>
    <w:p w:rsidR="00CD7FB7" w:rsidRPr="0034545D" w:rsidRDefault="00CD7FB7" w:rsidP="00302CD6">
      <w:pPr>
        <w:spacing w:after="120" w:line="360" w:lineRule="auto"/>
        <w:jc w:val="both"/>
        <w:rPr>
          <w:rFonts w:ascii="Arial" w:eastAsia="Times New Roman" w:hAnsi="Arial" w:cs="Arial"/>
          <w:b/>
          <w:sz w:val="24"/>
          <w:szCs w:val="24"/>
          <w:lang w:eastAsia="pl-PL"/>
        </w:rPr>
      </w:pPr>
      <w:r w:rsidRPr="0034545D">
        <w:rPr>
          <w:rFonts w:ascii="Arial" w:eastAsia="Times New Roman" w:hAnsi="Arial" w:cs="Arial"/>
          <w:b/>
          <w:sz w:val="24"/>
          <w:szCs w:val="24"/>
          <w:lang w:eastAsia="pl-PL"/>
        </w:rPr>
        <w:t>NIP: 612-184-37-75    REGON: 021509084</w:t>
      </w:r>
    </w:p>
    <w:p w:rsidR="00CD7FB7" w:rsidRPr="0034545D" w:rsidRDefault="00CD7FB7" w:rsidP="00302CD6">
      <w:pPr>
        <w:spacing w:after="120" w:line="360" w:lineRule="auto"/>
        <w:jc w:val="both"/>
        <w:rPr>
          <w:rFonts w:ascii="Arial" w:eastAsia="Times New Roman" w:hAnsi="Arial" w:cs="Arial"/>
          <w:b/>
          <w:sz w:val="24"/>
          <w:szCs w:val="24"/>
          <w:lang w:eastAsia="pl-PL"/>
        </w:rPr>
      </w:pPr>
      <w:r w:rsidRPr="0034545D">
        <w:rPr>
          <w:rFonts w:ascii="Arial" w:eastAsia="Times New Roman" w:hAnsi="Arial" w:cs="Arial"/>
          <w:sz w:val="24"/>
          <w:szCs w:val="24"/>
          <w:lang w:eastAsia="pl-PL"/>
        </w:rPr>
        <w:t xml:space="preserve">zwanym dalej: </w:t>
      </w:r>
      <w:r w:rsidRPr="0034545D">
        <w:rPr>
          <w:rFonts w:ascii="Arial" w:eastAsia="Times New Roman" w:hAnsi="Arial" w:cs="Arial"/>
          <w:b/>
          <w:sz w:val="24"/>
          <w:szCs w:val="24"/>
          <w:lang w:eastAsia="pl-PL"/>
        </w:rPr>
        <w:t>Zamawiającym</w:t>
      </w:r>
    </w:p>
    <w:p w:rsidR="00CD7FB7" w:rsidRPr="0034545D" w:rsidRDefault="00CD7FB7" w:rsidP="00302CD6">
      <w:pPr>
        <w:spacing w:after="120" w:line="360" w:lineRule="auto"/>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reprezentowanym przez:</w:t>
      </w:r>
    </w:p>
    <w:p w:rsidR="00CD7FB7" w:rsidRPr="0034545D" w:rsidRDefault="00A06178" w:rsidP="00302CD6">
      <w:pPr>
        <w:tabs>
          <w:tab w:val="left" w:pos="2694"/>
          <w:tab w:val="left" w:pos="2977"/>
        </w:tabs>
        <w:spacing w:after="12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w:t>
      </w:r>
      <w:r w:rsidR="00827233" w:rsidRPr="0034545D">
        <w:rPr>
          <w:rFonts w:ascii="Arial" w:eastAsia="Times New Roman" w:hAnsi="Arial" w:cs="Arial"/>
          <w:b/>
          <w:sz w:val="24"/>
          <w:szCs w:val="24"/>
          <w:lang w:eastAsia="pl-PL"/>
        </w:rPr>
        <w:t>.</w:t>
      </w:r>
      <w:r w:rsidR="00592352" w:rsidRPr="0034545D">
        <w:rPr>
          <w:rFonts w:ascii="Arial" w:eastAsia="Times New Roman" w:hAnsi="Arial" w:cs="Arial"/>
          <w:sz w:val="24"/>
          <w:szCs w:val="24"/>
          <w:lang w:eastAsia="pl-PL"/>
        </w:rPr>
        <w:t xml:space="preserve"> </w:t>
      </w:r>
      <w:r w:rsidR="00CD7FB7" w:rsidRPr="0034545D">
        <w:rPr>
          <w:rFonts w:ascii="Arial" w:eastAsia="Times New Roman" w:hAnsi="Arial" w:cs="Arial"/>
          <w:b/>
          <w:sz w:val="24"/>
          <w:szCs w:val="24"/>
          <w:lang w:eastAsia="pl-PL"/>
        </w:rPr>
        <w:t>–   KOMENDANT</w:t>
      </w:r>
      <w:r w:rsidR="00147B48">
        <w:rPr>
          <w:rFonts w:ascii="Arial" w:eastAsia="Times New Roman" w:hAnsi="Arial" w:cs="Arial"/>
          <w:b/>
          <w:sz w:val="24"/>
          <w:szCs w:val="24"/>
          <w:lang w:eastAsia="pl-PL"/>
        </w:rPr>
        <w:t>A</w:t>
      </w:r>
      <w:r w:rsidR="00CD7FB7" w:rsidRPr="0034545D">
        <w:rPr>
          <w:rFonts w:ascii="Arial" w:eastAsia="Times New Roman" w:hAnsi="Arial" w:cs="Arial"/>
          <w:b/>
          <w:sz w:val="24"/>
          <w:szCs w:val="24"/>
          <w:lang w:eastAsia="pl-PL"/>
        </w:rPr>
        <w:t xml:space="preserve"> 43 WOG</w:t>
      </w:r>
    </w:p>
    <w:p w:rsidR="00CD7FB7" w:rsidRPr="0034545D" w:rsidRDefault="00CD7FB7" w:rsidP="00302CD6">
      <w:pPr>
        <w:spacing w:after="120" w:line="360" w:lineRule="auto"/>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a</w:t>
      </w:r>
    </w:p>
    <w:p w:rsidR="00CD7FB7" w:rsidRPr="0034545D" w:rsidRDefault="00CD7FB7" w:rsidP="00302CD6">
      <w:pPr>
        <w:spacing w:after="120" w:line="360" w:lineRule="auto"/>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 </w:t>
      </w:r>
    </w:p>
    <w:p w:rsidR="00CD7FB7" w:rsidRPr="0034545D" w:rsidRDefault="00CD7FB7" w:rsidP="00302CD6">
      <w:pPr>
        <w:spacing w:after="120" w:line="360" w:lineRule="auto"/>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z siedzibą: ……………………………………………………………,</w:t>
      </w:r>
    </w:p>
    <w:p w:rsidR="00CD7FB7" w:rsidRPr="0034545D" w:rsidRDefault="00CD7FB7" w:rsidP="00302CD6">
      <w:pPr>
        <w:spacing w:after="120" w:line="360" w:lineRule="auto"/>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NIP: …………………………….; REGON: ………………………… </w:t>
      </w:r>
    </w:p>
    <w:p w:rsidR="00CD7FB7" w:rsidRPr="0034545D" w:rsidRDefault="00CD7FB7" w:rsidP="00302CD6">
      <w:pPr>
        <w:spacing w:after="120" w:line="360" w:lineRule="auto"/>
        <w:jc w:val="both"/>
        <w:rPr>
          <w:rFonts w:ascii="Arial" w:eastAsia="Times New Roman" w:hAnsi="Arial" w:cs="Arial"/>
          <w:b/>
          <w:bCs/>
          <w:sz w:val="24"/>
          <w:szCs w:val="24"/>
          <w:lang w:eastAsia="pl-PL"/>
        </w:rPr>
      </w:pPr>
      <w:r w:rsidRPr="0034545D">
        <w:rPr>
          <w:rFonts w:ascii="Arial" w:eastAsia="Times New Roman" w:hAnsi="Arial" w:cs="Arial"/>
          <w:sz w:val="24"/>
          <w:szCs w:val="24"/>
          <w:lang w:eastAsia="pl-PL"/>
        </w:rPr>
        <w:t>zwanym dalej</w:t>
      </w:r>
      <w:r w:rsidRPr="0034545D">
        <w:rPr>
          <w:rFonts w:ascii="Arial" w:eastAsia="Times New Roman" w:hAnsi="Arial" w:cs="Arial"/>
          <w:b/>
          <w:bCs/>
          <w:sz w:val="24"/>
          <w:szCs w:val="24"/>
          <w:lang w:eastAsia="pl-PL"/>
        </w:rPr>
        <w:t xml:space="preserve"> „Wykonawcą” </w:t>
      </w:r>
    </w:p>
    <w:p w:rsidR="00CD7FB7" w:rsidRPr="0034545D" w:rsidRDefault="00CD7FB7" w:rsidP="00302CD6">
      <w:pPr>
        <w:spacing w:after="120" w:line="360" w:lineRule="auto"/>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reprezentowanym przez: </w:t>
      </w:r>
    </w:p>
    <w:p w:rsidR="00CD7FB7" w:rsidRPr="0034545D" w:rsidRDefault="00CD7FB7" w:rsidP="00302CD6">
      <w:pPr>
        <w:spacing w:after="120" w:line="360" w:lineRule="auto"/>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w:t>
      </w:r>
    </w:p>
    <w:p w:rsidR="00CD7FB7" w:rsidRPr="0034545D" w:rsidRDefault="00CD7FB7" w:rsidP="00302CD6">
      <w:pPr>
        <w:spacing w:after="120" w:line="360" w:lineRule="auto"/>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w:t>
      </w:r>
    </w:p>
    <w:p w:rsidR="00CD7FB7" w:rsidRPr="0034545D" w:rsidRDefault="00CD7FB7" w:rsidP="00302CD6">
      <w:pPr>
        <w:spacing w:after="120" w:line="360" w:lineRule="auto"/>
        <w:jc w:val="both"/>
        <w:rPr>
          <w:rFonts w:ascii="Arial" w:eastAsia="Times New Roman" w:hAnsi="Arial" w:cs="Arial"/>
          <w:i/>
          <w:sz w:val="24"/>
          <w:szCs w:val="24"/>
          <w:lang w:eastAsia="pl-PL"/>
        </w:rPr>
      </w:pPr>
      <w:r w:rsidRPr="0034545D">
        <w:rPr>
          <w:rFonts w:ascii="Arial" w:eastAsia="Times New Roman" w:hAnsi="Arial" w:cs="Arial"/>
          <w:i/>
          <w:sz w:val="24"/>
          <w:szCs w:val="24"/>
          <w:lang w:eastAsia="pl-PL"/>
        </w:rPr>
        <w:t xml:space="preserve">W rezultacie dokonania przez Zamawiającego wyboru najkorzystniejszej oferty </w:t>
      </w:r>
      <w:r w:rsidRPr="0034545D">
        <w:rPr>
          <w:rFonts w:ascii="Arial" w:eastAsia="Times New Roman" w:hAnsi="Arial" w:cs="Arial"/>
          <w:i/>
          <w:sz w:val="24"/>
          <w:szCs w:val="24"/>
          <w:lang w:eastAsia="pl-PL"/>
        </w:rPr>
        <w:br/>
        <w:t xml:space="preserve">w postępowaniu o udzielenie zamówienia publicznego w trybie przetargu nieograniczonego, prowadzonego na podstawie przepisów Ustawy z dnia </w:t>
      </w:r>
      <w:r w:rsidR="00827233" w:rsidRPr="0034545D">
        <w:rPr>
          <w:rFonts w:ascii="Arial" w:eastAsia="Times New Roman" w:hAnsi="Arial" w:cs="Arial"/>
          <w:i/>
          <w:sz w:val="24"/>
          <w:szCs w:val="24"/>
          <w:lang w:eastAsia="pl-PL"/>
        </w:rPr>
        <w:br/>
      </w:r>
      <w:r w:rsidRPr="0034545D">
        <w:rPr>
          <w:rFonts w:ascii="Arial" w:eastAsia="Times New Roman" w:hAnsi="Arial" w:cs="Arial"/>
          <w:i/>
          <w:sz w:val="24"/>
          <w:szCs w:val="24"/>
          <w:lang w:eastAsia="pl-PL"/>
        </w:rPr>
        <w:t xml:space="preserve">29 stycznia 2004 r. Prawo zamówień publicznych (tekst jednolity Dz. </w:t>
      </w:r>
      <w:r w:rsidR="006777D1">
        <w:rPr>
          <w:rFonts w:ascii="Arial" w:eastAsia="Times New Roman" w:hAnsi="Arial" w:cs="Arial"/>
          <w:i/>
          <w:sz w:val="24"/>
          <w:szCs w:val="24"/>
          <w:lang w:eastAsia="pl-PL"/>
        </w:rPr>
        <w:br/>
      </w:r>
      <w:r w:rsidRPr="0034545D">
        <w:rPr>
          <w:rFonts w:ascii="Arial" w:eastAsia="Times New Roman" w:hAnsi="Arial" w:cs="Arial"/>
          <w:i/>
          <w:sz w:val="24"/>
          <w:szCs w:val="24"/>
          <w:lang w:eastAsia="pl-PL"/>
        </w:rPr>
        <w:t xml:space="preserve">U. </w:t>
      </w:r>
      <w:r w:rsidR="00AA31A6" w:rsidRPr="0034545D">
        <w:rPr>
          <w:rFonts w:ascii="Arial" w:hAnsi="Arial" w:cs="Arial"/>
          <w:i/>
          <w:sz w:val="24"/>
          <w:szCs w:val="24"/>
        </w:rPr>
        <w:t>z 201</w:t>
      </w:r>
      <w:r w:rsidR="000A24D5" w:rsidRPr="0034545D">
        <w:rPr>
          <w:rFonts w:ascii="Arial" w:hAnsi="Arial" w:cs="Arial"/>
          <w:i/>
          <w:sz w:val="24"/>
          <w:szCs w:val="24"/>
        </w:rPr>
        <w:t>9</w:t>
      </w:r>
      <w:r w:rsidR="00AA31A6" w:rsidRPr="0034545D">
        <w:rPr>
          <w:rFonts w:ascii="Arial" w:hAnsi="Arial" w:cs="Arial"/>
          <w:i/>
          <w:sz w:val="24"/>
          <w:szCs w:val="24"/>
        </w:rPr>
        <w:t>, poz. 1</w:t>
      </w:r>
      <w:r w:rsidR="000A24D5" w:rsidRPr="0034545D">
        <w:rPr>
          <w:rFonts w:ascii="Arial" w:hAnsi="Arial" w:cs="Arial"/>
          <w:i/>
          <w:sz w:val="24"/>
          <w:szCs w:val="24"/>
        </w:rPr>
        <w:t>843</w:t>
      </w:r>
      <w:r w:rsidRPr="0034545D">
        <w:rPr>
          <w:rFonts w:ascii="Arial" w:eastAsia="Times New Roman" w:hAnsi="Arial" w:cs="Arial"/>
          <w:i/>
          <w:sz w:val="24"/>
          <w:szCs w:val="24"/>
          <w:lang w:eastAsia="pl-PL"/>
        </w:rPr>
        <w:t>) zostaje zawarta umowa o następującej treści:</w:t>
      </w:r>
    </w:p>
    <w:p w:rsidR="00CD7FB7" w:rsidRPr="0034545D" w:rsidRDefault="00CD7FB7" w:rsidP="00302CD6">
      <w:pPr>
        <w:spacing w:after="120" w:line="360" w:lineRule="auto"/>
        <w:rPr>
          <w:rFonts w:ascii="Arial" w:eastAsia="Times New Roman" w:hAnsi="Arial" w:cs="Arial"/>
          <w:b/>
          <w:bCs/>
          <w:sz w:val="24"/>
          <w:szCs w:val="24"/>
          <w:lang w:eastAsia="pl-PL"/>
        </w:rPr>
      </w:pPr>
    </w:p>
    <w:p w:rsidR="00737841" w:rsidRPr="0034545D" w:rsidRDefault="00897298" w:rsidP="00302CD6">
      <w:pPr>
        <w:spacing w:after="120" w:line="360" w:lineRule="auto"/>
        <w:jc w:val="center"/>
        <w:rPr>
          <w:rFonts w:ascii="Arial" w:eastAsia="Times New Roman" w:hAnsi="Arial" w:cs="Arial"/>
          <w:b/>
          <w:sz w:val="24"/>
          <w:szCs w:val="24"/>
          <w:lang w:eastAsia="pl-PL"/>
        </w:rPr>
      </w:pPr>
      <w:r w:rsidRPr="0034545D">
        <w:rPr>
          <w:rFonts w:ascii="Arial" w:eastAsia="Times New Roman" w:hAnsi="Arial" w:cs="Arial"/>
          <w:b/>
          <w:sz w:val="24"/>
          <w:szCs w:val="24"/>
          <w:lang w:eastAsia="pl-PL"/>
        </w:rPr>
        <w:t>§ 1</w:t>
      </w:r>
    </w:p>
    <w:p w:rsidR="00827233" w:rsidRPr="0034545D" w:rsidRDefault="00827233" w:rsidP="00302CD6">
      <w:pPr>
        <w:shd w:val="clear" w:color="auto" w:fill="FFFFFF"/>
        <w:spacing w:after="120" w:line="360" w:lineRule="auto"/>
        <w:jc w:val="center"/>
        <w:rPr>
          <w:rFonts w:ascii="Arial" w:eastAsia="Times New Roman" w:hAnsi="Arial" w:cs="Arial"/>
          <w:b/>
          <w:color w:val="FF0000"/>
          <w:sz w:val="24"/>
          <w:szCs w:val="24"/>
          <w:u w:val="single"/>
          <w:lang w:eastAsia="pl-PL"/>
        </w:rPr>
      </w:pPr>
      <w:r w:rsidRPr="0034545D">
        <w:rPr>
          <w:rFonts w:ascii="Arial" w:eastAsia="Times New Roman" w:hAnsi="Arial" w:cs="Arial"/>
          <w:b/>
          <w:sz w:val="24"/>
          <w:szCs w:val="24"/>
          <w:lang w:eastAsia="pl-PL"/>
        </w:rPr>
        <w:t>PRZEDMIOT UMOWY</w:t>
      </w:r>
    </w:p>
    <w:p w:rsidR="00827233" w:rsidRPr="0034545D" w:rsidRDefault="00827233" w:rsidP="006777D1">
      <w:pPr>
        <w:numPr>
          <w:ilvl w:val="0"/>
          <w:numId w:val="8"/>
        </w:numPr>
        <w:tabs>
          <w:tab w:val="clear" w:pos="72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Przedmiotem umowy jest dostawa wraz z transportem, rozładowaniem </w:t>
      </w:r>
      <w:r w:rsidRPr="0034545D">
        <w:rPr>
          <w:rFonts w:ascii="Arial" w:eastAsia="Times New Roman" w:hAnsi="Arial" w:cs="Arial"/>
          <w:sz w:val="24"/>
          <w:szCs w:val="24"/>
          <w:lang w:eastAsia="pl-PL"/>
        </w:rPr>
        <w:br/>
        <w:t>i wniesieniem do magazynu Zamawiającego (</w:t>
      </w:r>
      <w:r w:rsidRPr="0034545D">
        <w:rPr>
          <w:rFonts w:ascii="Arial" w:eastAsia="Times New Roman" w:hAnsi="Arial" w:cs="Arial"/>
          <w:i/>
          <w:sz w:val="24"/>
          <w:szCs w:val="24"/>
          <w:lang w:eastAsia="pl-PL"/>
        </w:rPr>
        <w:t>pełna</w:t>
      </w:r>
      <w:r w:rsidRPr="0034545D">
        <w:rPr>
          <w:rFonts w:ascii="Arial" w:eastAsia="Times New Roman" w:hAnsi="Arial" w:cs="Arial"/>
          <w:sz w:val="24"/>
          <w:szCs w:val="24"/>
          <w:lang w:eastAsia="pl-PL"/>
        </w:rPr>
        <w:t xml:space="preserve"> </w:t>
      </w:r>
      <w:r w:rsidRPr="0034545D">
        <w:rPr>
          <w:rFonts w:ascii="Arial" w:eastAsia="Times New Roman" w:hAnsi="Arial" w:cs="Arial"/>
          <w:i/>
          <w:sz w:val="24"/>
          <w:szCs w:val="24"/>
          <w:lang w:eastAsia="pl-PL"/>
        </w:rPr>
        <w:t>nazwa zadania)</w:t>
      </w:r>
      <w:r w:rsidRPr="0034545D">
        <w:rPr>
          <w:rFonts w:ascii="Arial" w:eastAsia="Times New Roman" w:hAnsi="Arial" w:cs="Arial"/>
          <w:sz w:val="24"/>
          <w:szCs w:val="24"/>
          <w:lang w:eastAsia="pl-PL"/>
        </w:rPr>
        <w:t xml:space="preserve"> zgodnie </w:t>
      </w:r>
      <w:r w:rsidRPr="0034545D">
        <w:rPr>
          <w:rFonts w:ascii="Arial" w:eastAsia="Times New Roman" w:hAnsi="Arial" w:cs="Arial"/>
          <w:sz w:val="24"/>
          <w:szCs w:val="24"/>
          <w:lang w:eastAsia="pl-PL"/>
        </w:rPr>
        <w:lastRenderedPageBreak/>
        <w:t>ze złożoną ofertą (kserokopia formularza cenowego stanowi Załącznik nr 1 do umowy).</w:t>
      </w:r>
    </w:p>
    <w:p w:rsidR="004F3AE3" w:rsidRPr="0034545D" w:rsidRDefault="004F3AE3" w:rsidP="006777D1">
      <w:pPr>
        <w:numPr>
          <w:ilvl w:val="0"/>
          <w:numId w:val="8"/>
        </w:numPr>
        <w:tabs>
          <w:tab w:val="clear" w:pos="72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Przez określenia użyte w dalszej części niniejszej umowy należy rozumieć:</w:t>
      </w:r>
    </w:p>
    <w:p w:rsidR="004F3AE3" w:rsidRPr="00FF1D4B" w:rsidRDefault="004F3AE3" w:rsidP="00302CD6">
      <w:pPr>
        <w:pStyle w:val="Akapitzlist"/>
        <w:numPr>
          <w:ilvl w:val="0"/>
          <w:numId w:val="47"/>
        </w:numPr>
        <w:spacing w:after="120" w:line="360" w:lineRule="auto"/>
        <w:ind w:left="993" w:hanging="426"/>
        <w:jc w:val="both"/>
        <w:rPr>
          <w:rFonts w:ascii="Arial" w:eastAsia="Times New Roman" w:hAnsi="Arial" w:cs="Arial"/>
          <w:sz w:val="24"/>
          <w:szCs w:val="24"/>
          <w:lang w:eastAsia="pl-PL"/>
        </w:rPr>
      </w:pPr>
      <w:r w:rsidRPr="00FF1D4B">
        <w:rPr>
          <w:rFonts w:ascii="Arial" w:eastAsia="Times New Roman" w:hAnsi="Arial" w:cs="Arial"/>
          <w:sz w:val="24"/>
          <w:szCs w:val="24"/>
          <w:lang w:eastAsia="pl-PL"/>
        </w:rPr>
        <w:t xml:space="preserve">Towar - artykuły żywnościowe stanowiące przedmiot umowy wymienione </w:t>
      </w:r>
      <w:r w:rsidR="00EA6751" w:rsidRPr="00FF1D4B">
        <w:rPr>
          <w:rFonts w:ascii="Arial" w:eastAsia="Times New Roman" w:hAnsi="Arial" w:cs="Arial"/>
          <w:sz w:val="24"/>
          <w:szCs w:val="24"/>
          <w:lang w:eastAsia="pl-PL"/>
        </w:rPr>
        <w:br/>
      </w:r>
      <w:r w:rsidRPr="00FF1D4B">
        <w:rPr>
          <w:rFonts w:ascii="Arial" w:eastAsia="Times New Roman" w:hAnsi="Arial" w:cs="Arial"/>
          <w:sz w:val="24"/>
          <w:szCs w:val="24"/>
          <w:lang w:eastAsia="pl-PL"/>
        </w:rPr>
        <w:t>w tabelach – zał. nr. 2 do umowy,</w:t>
      </w:r>
    </w:p>
    <w:p w:rsidR="004F3AE3" w:rsidRPr="00FF1D4B" w:rsidRDefault="00FF1D4B" w:rsidP="00302CD6">
      <w:pPr>
        <w:pStyle w:val="Akapitzlist"/>
        <w:numPr>
          <w:ilvl w:val="0"/>
          <w:numId w:val="47"/>
        </w:numPr>
        <w:spacing w:after="120" w:line="360" w:lineRule="auto"/>
        <w:ind w:left="993" w:hanging="426"/>
        <w:jc w:val="both"/>
        <w:rPr>
          <w:rFonts w:ascii="Arial" w:eastAsia="Times New Roman" w:hAnsi="Arial" w:cs="Arial"/>
          <w:sz w:val="24"/>
          <w:szCs w:val="24"/>
          <w:lang w:eastAsia="pl-PL"/>
        </w:rPr>
      </w:pPr>
      <w:r w:rsidRPr="00FF1D4B">
        <w:rPr>
          <w:rFonts w:ascii="Arial" w:eastAsia="Times New Roman" w:hAnsi="Arial" w:cs="Arial"/>
          <w:sz w:val="24"/>
          <w:szCs w:val="24"/>
          <w:lang w:eastAsia="pl-PL"/>
        </w:rPr>
        <w:t xml:space="preserve">Przyjmujący - </w:t>
      </w:r>
      <w:r w:rsidR="004F3AE3" w:rsidRPr="00FF1D4B">
        <w:rPr>
          <w:rFonts w:ascii="Arial" w:eastAsia="Times New Roman" w:hAnsi="Arial" w:cs="Arial"/>
          <w:sz w:val="24"/>
          <w:szCs w:val="24"/>
          <w:lang w:eastAsia="pl-PL"/>
        </w:rPr>
        <w:t>żołnierz zawodowy, pracownik wojska lub inny przedstawiciel dokonujący odbioru u Zamawiającego,</w:t>
      </w:r>
    </w:p>
    <w:p w:rsidR="004F3AE3" w:rsidRPr="00FF1D4B" w:rsidRDefault="004F3AE3" w:rsidP="00302CD6">
      <w:pPr>
        <w:pStyle w:val="Akapitzlist"/>
        <w:numPr>
          <w:ilvl w:val="0"/>
          <w:numId w:val="47"/>
        </w:numPr>
        <w:spacing w:after="120" w:line="360" w:lineRule="auto"/>
        <w:ind w:left="993" w:hanging="426"/>
        <w:jc w:val="both"/>
        <w:rPr>
          <w:rFonts w:ascii="Arial" w:eastAsia="Times New Roman" w:hAnsi="Arial" w:cs="Arial"/>
          <w:sz w:val="24"/>
          <w:szCs w:val="24"/>
          <w:lang w:eastAsia="pl-PL"/>
        </w:rPr>
      </w:pPr>
      <w:r w:rsidRPr="00FF1D4B">
        <w:rPr>
          <w:rFonts w:ascii="Arial" w:eastAsia="Times New Roman" w:hAnsi="Arial" w:cs="Arial"/>
          <w:sz w:val="24"/>
          <w:szCs w:val="24"/>
          <w:lang w:eastAsia="pl-PL"/>
        </w:rPr>
        <w:t xml:space="preserve">Zamawiający – jednostka wojskowa wyszczególniona w umowie, upoważniona do składania zamówień na dostawy Towaru określonego </w:t>
      </w:r>
      <w:r w:rsidR="00EA6751" w:rsidRPr="00FF1D4B">
        <w:rPr>
          <w:rFonts w:ascii="Arial" w:eastAsia="Times New Roman" w:hAnsi="Arial" w:cs="Arial"/>
          <w:sz w:val="24"/>
          <w:szCs w:val="24"/>
          <w:lang w:eastAsia="pl-PL"/>
        </w:rPr>
        <w:br/>
      </w:r>
      <w:r w:rsidRPr="00FF1D4B">
        <w:rPr>
          <w:rFonts w:ascii="Arial" w:eastAsia="Times New Roman" w:hAnsi="Arial" w:cs="Arial"/>
          <w:sz w:val="24"/>
          <w:szCs w:val="24"/>
          <w:lang w:eastAsia="pl-PL"/>
        </w:rPr>
        <w:t>w niniejszej umowie, będąca jednocześnie płatnikiem,</w:t>
      </w:r>
    </w:p>
    <w:p w:rsidR="004F3AE3" w:rsidRPr="00FF1D4B" w:rsidRDefault="004F3AE3" w:rsidP="00302CD6">
      <w:pPr>
        <w:pStyle w:val="Akapitzlist"/>
        <w:numPr>
          <w:ilvl w:val="0"/>
          <w:numId w:val="47"/>
        </w:numPr>
        <w:spacing w:after="120" w:line="360" w:lineRule="auto"/>
        <w:ind w:left="993" w:hanging="426"/>
        <w:jc w:val="both"/>
        <w:rPr>
          <w:rFonts w:ascii="Arial" w:eastAsia="Times New Roman" w:hAnsi="Arial" w:cs="Arial"/>
          <w:sz w:val="24"/>
          <w:szCs w:val="24"/>
          <w:lang w:eastAsia="pl-PL"/>
        </w:rPr>
      </w:pPr>
      <w:r w:rsidRPr="00FF1D4B">
        <w:rPr>
          <w:rFonts w:ascii="Arial" w:eastAsia="Times New Roman" w:hAnsi="Arial" w:cs="Arial"/>
          <w:sz w:val="24"/>
          <w:szCs w:val="24"/>
          <w:lang w:eastAsia="pl-PL"/>
        </w:rPr>
        <w:t>PIS – Państwowa Inspekcja Sanitarna,</w:t>
      </w:r>
    </w:p>
    <w:p w:rsidR="004F3AE3" w:rsidRPr="00FF1D4B" w:rsidRDefault="004F3AE3" w:rsidP="00302CD6">
      <w:pPr>
        <w:pStyle w:val="Akapitzlist"/>
        <w:numPr>
          <w:ilvl w:val="0"/>
          <w:numId w:val="47"/>
        </w:numPr>
        <w:spacing w:after="120" w:line="360" w:lineRule="auto"/>
        <w:ind w:left="993" w:hanging="426"/>
        <w:jc w:val="both"/>
        <w:rPr>
          <w:rFonts w:ascii="Arial" w:eastAsia="Times New Roman" w:hAnsi="Arial" w:cs="Arial"/>
          <w:sz w:val="24"/>
          <w:szCs w:val="24"/>
          <w:lang w:eastAsia="pl-PL"/>
        </w:rPr>
      </w:pPr>
      <w:proofErr w:type="spellStart"/>
      <w:r w:rsidRPr="00FF1D4B">
        <w:rPr>
          <w:rFonts w:ascii="Arial" w:eastAsia="Times New Roman" w:hAnsi="Arial" w:cs="Arial"/>
          <w:sz w:val="24"/>
          <w:szCs w:val="24"/>
          <w:lang w:eastAsia="pl-PL"/>
        </w:rPr>
        <w:t>Wz</w:t>
      </w:r>
      <w:proofErr w:type="spellEnd"/>
      <w:r w:rsidRPr="00FF1D4B">
        <w:rPr>
          <w:rFonts w:ascii="Arial" w:eastAsia="Times New Roman" w:hAnsi="Arial" w:cs="Arial"/>
          <w:sz w:val="24"/>
          <w:szCs w:val="24"/>
          <w:lang w:eastAsia="pl-PL"/>
        </w:rPr>
        <w:t xml:space="preserve"> – dokument wydania zewnętrznego wystawiony przez Wykonawcę,</w:t>
      </w:r>
    </w:p>
    <w:p w:rsidR="004F3AE3" w:rsidRPr="00FF1D4B" w:rsidRDefault="004F3AE3" w:rsidP="00302CD6">
      <w:pPr>
        <w:pStyle w:val="Akapitzlist"/>
        <w:numPr>
          <w:ilvl w:val="0"/>
          <w:numId w:val="47"/>
        </w:numPr>
        <w:spacing w:after="120" w:line="360" w:lineRule="auto"/>
        <w:ind w:left="993" w:hanging="426"/>
        <w:jc w:val="both"/>
        <w:rPr>
          <w:rFonts w:ascii="Arial" w:eastAsia="Times New Roman" w:hAnsi="Arial" w:cs="Arial"/>
          <w:sz w:val="24"/>
          <w:szCs w:val="24"/>
          <w:lang w:eastAsia="pl-PL"/>
        </w:rPr>
      </w:pPr>
      <w:r w:rsidRPr="00FF1D4B">
        <w:rPr>
          <w:rFonts w:ascii="Arial" w:eastAsia="Times New Roman" w:hAnsi="Arial" w:cs="Arial"/>
          <w:sz w:val="24"/>
          <w:szCs w:val="24"/>
          <w:lang w:eastAsia="pl-PL"/>
        </w:rPr>
        <w:t>WOMP – Wojskowy Ośrodek Medycyny Prewencyjnej,</w:t>
      </w:r>
    </w:p>
    <w:p w:rsidR="004F3AE3" w:rsidRPr="00FF1D4B" w:rsidRDefault="004F3AE3" w:rsidP="00302CD6">
      <w:pPr>
        <w:pStyle w:val="Akapitzlist"/>
        <w:numPr>
          <w:ilvl w:val="0"/>
          <w:numId w:val="47"/>
        </w:numPr>
        <w:spacing w:after="120" w:line="360" w:lineRule="auto"/>
        <w:ind w:left="993" w:hanging="426"/>
        <w:jc w:val="both"/>
        <w:rPr>
          <w:rFonts w:ascii="Arial" w:eastAsia="Times New Roman" w:hAnsi="Arial" w:cs="Arial"/>
          <w:sz w:val="24"/>
          <w:szCs w:val="24"/>
          <w:lang w:eastAsia="pl-PL"/>
        </w:rPr>
      </w:pPr>
      <w:r w:rsidRPr="00FF1D4B">
        <w:rPr>
          <w:rFonts w:ascii="Arial" w:eastAsia="Times New Roman" w:hAnsi="Arial" w:cs="Arial"/>
          <w:sz w:val="24"/>
          <w:szCs w:val="24"/>
          <w:lang w:eastAsia="pl-PL"/>
        </w:rPr>
        <w:t>SIWZ – Specyfikacja istotnych warunków zamówienia.</w:t>
      </w:r>
    </w:p>
    <w:p w:rsidR="00827233" w:rsidRPr="0034545D" w:rsidRDefault="00827233" w:rsidP="006777D1">
      <w:pPr>
        <w:numPr>
          <w:ilvl w:val="0"/>
          <w:numId w:val="8"/>
        </w:numPr>
        <w:tabs>
          <w:tab w:val="clear" w:pos="72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Dostarczane towary muszą spełniać wszystkie parametry określone </w:t>
      </w:r>
      <w:r w:rsidR="00A06178">
        <w:rPr>
          <w:rFonts w:ascii="Arial" w:eastAsia="Times New Roman" w:hAnsi="Arial" w:cs="Arial"/>
          <w:sz w:val="24"/>
          <w:szCs w:val="24"/>
          <w:lang w:eastAsia="pl-PL"/>
        </w:rPr>
        <w:br/>
      </w:r>
      <w:r w:rsidRPr="0034545D">
        <w:rPr>
          <w:rFonts w:ascii="Arial" w:eastAsia="Times New Roman" w:hAnsi="Arial" w:cs="Arial"/>
          <w:sz w:val="24"/>
          <w:szCs w:val="24"/>
          <w:lang w:eastAsia="pl-PL"/>
        </w:rPr>
        <w:t>w specyfikacji istotnych warunków zamówienia i złożonej ofercie, być fabrycznie nowe i wolne od wad oraz posiadać nienaruszone cechy pierwotnego opakowania.</w:t>
      </w:r>
    </w:p>
    <w:p w:rsidR="00827233" w:rsidRPr="0034545D" w:rsidRDefault="00827233" w:rsidP="006777D1">
      <w:pPr>
        <w:numPr>
          <w:ilvl w:val="0"/>
          <w:numId w:val="8"/>
        </w:numPr>
        <w:tabs>
          <w:tab w:val="clear" w:pos="72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Wykonawca odpowiedzialny jest za jakość oraz zgodność z warunkami technicznymi i jakościowymi określonymi dla przedmiotu zamówienia. Wymagana jest należyta staranność przy realizacji zobowiązań wynikających z umowy.</w:t>
      </w:r>
    </w:p>
    <w:p w:rsidR="00827233" w:rsidRPr="0034545D" w:rsidRDefault="00827233" w:rsidP="006777D1">
      <w:pPr>
        <w:numPr>
          <w:ilvl w:val="0"/>
          <w:numId w:val="8"/>
        </w:numPr>
        <w:tabs>
          <w:tab w:val="clear" w:pos="72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Przedmiot umowy określony w ust. 1 musi spełniać określone wymagania zawarte w Polskich Normach przenoszących europejskie normy zharmonizowane.</w:t>
      </w:r>
    </w:p>
    <w:p w:rsidR="00737841" w:rsidRPr="0034545D" w:rsidRDefault="00897298" w:rsidP="00302CD6">
      <w:pPr>
        <w:keepNext/>
        <w:keepLines/>
        <w:spacing w:after="120" w:line="360" w:lineRule="auto"/>
        <w:jc w:val="center"/>
        <w:rPr>
          <w:rFonts w:ascii="Arial" w:eastAsia="Times New Roman" w:hAnsi="Arial" w:cs="Arial"/>
          <w:b/>
          <w:sz w:val="24"/>
          <w:szCs w:val="24"/>
          <w:lang w:eastAsia="pl-PL"/>
        </w:rPr>
      </w:pPr>
      <w:r w:rsidRPr="0034545D">
        <w:rPr>
          <w:rFonts w:ascii="Arial" w:eastAsia="Times New Roman" w:hAnsi="Arial" w:cs="Arial"/>
          <w:b/>
          <w:sz w:val="24"/>
          <w:szCs w:val="24"/>
          <w:lang w:eastAsia="pl-PL"/>
        </w:rPr>
        <w:t>§ 2</w:t>
      </w:r>
    </w:p>
    <w:p w:rsidR="005C5180" w:rsidRPr="0034545D" w:rsidRDefault="005C5180" w:rsidP="00302CD6">
      <w:pPr>
        <w:spacing w:after="120" w:line="360" w:lineRule="auto"/>
        <w:jc w:val="center"/>
        <w:rPr>
          <w:rFonts w:ascii="Arial" w:eastAsia="Times New Roman" w:hAnsi="Arial" w:cs="Arial"/>
          <w:b/>
          <w:sz w:val="24"/>
          <w:szCs w:val="24"/>
          <w:lang w:eastAsia="pl-PL"/>
        </w:rPr>
      </w:pPr>
      <w:r w:rsidRPr="0034545D">
        <w:rPr>
          <w:rFonts w:ascii="Arial" w:eastAsia="Times New Roman" w:hAnsi="Arial" w:cs="Arial"/>
          <w:b/>
          <w:sz w:val="24"/>
          <w:szCs w:val="24"/>
          <w:lang w:eastAsia="pl-PL"/>
        </w:rPr>
        <w:t>OKRES REALIZACJI UMOWY</w:t>
      </w:r>
    </w:p>
    <w:p w:rsidR="005C5180" w:rsidRPr="0034545D" w:rsidRDefault="005C5180" w:rsidP="00302CD6">
      <w:pPr>
        <w:tabs>
          <w:tab w:val="num" w:pos="426"/>
        </w:tabs>
        <w:spacing w:after="120" w:line="360" w:lineRule="auto"/>
        <w:jc w:val="both"/>
        <w:rPr>
          <w:rFonts w:ascii="Arial" w:eastAsia="Times New Roman" w:hAnsi="Arial" w:cs="Arial"/>
          <w:b/>
          <w:sz w:val="24"/>
          <w:szCs w:val="24"/>
          <w:lang w:eastAsia="pl-PL"/>
        </w:rPr>
      </w:pPr>
      <w:r w:rsidRPr="0034545D">
        <w:rPr>
          <w:rFonts w:ascii="Arial" w:eastAsia="Times New Roman" w:hAnsi="Arial" w:cs="Arial"/>
          <w:sz w:val="24"/>
          <w:szCs w:val="24"/>
          <w:lang w:eastAsia="pl-PL"/>
        </w:rPr>
        <w:t xml:space="preserve">Niniejsza umowa została zawarta na czas określony z mocą obowiązującą </w:t>
      </w:r>
      <w:r w:rsidRPr="0034545D">
        <w:rPr>
          <w:rFonts w:ascii="Arial" w:eastAsia="Times New Roman" w:hAnsi="Arial" w:cs="Arial"/>
          <w:b/>
          <w:sz w:val="24"/>
          <w:szCs w:val="24"/>
          <w:lang w:eastAsia="pl-PL"/>
        </w:rPr>
        <w:t xml:space="preserve">od dnia </w:t>
      </w:r>
      <w:r w:rsidR="00DE1767" w:rsidRPr="0034545D">
        <w:rPr>
          <w:rFonts w:ascii="Arial" w:eastAsia="Times New Roman" w:hAnsi="Arial" w:cs="Arial"/>
          <w:b/>
          <w:sz w:val="24"/>
          <w:szCs w:val="24"/>
          <w:lang w:eastAsia="pl-PL"/>
        </w:rPr>
        <w:t>01.01.202</w:t>
      </w:r>
      <w:r w:rsidR="000A24D5" w:rsidRPr="0034545D">
        <w:rPr>
          <w:rFonts w:ascii="Arial" w:eastAsia="Times New Roman" w:hAnsi="Arial" w:cs="Arial"/>
          <w:b/>
          <w:sz w:val="24"/>
          <w:szCs w:val="24"/>
          <w:lang w:eastAsia="pl-PL"/>
        </w:rPr>
        <w:t>1</w:t>
      </w:r>
      <w:r w:rsidR="00DE1767" w:rsidRPr="0034545D">
        <w:rPr>
          <w:rFonts w:ascii="Arial" w:eastAsia="Times New Roman" w:hAnsi="Arial" w:cs="Arial"/>
          <w:b/>
          <w:sz w:val="24"/>
          <w:szCs w:val="24"/>
          <w:lang w:eastAsia="pl-PL"/>
        </w:rPr>
        <w:t>r.</w:t>
      </w:r>
      <w:r w:rsidRPr="0034545D">
        <w:rPr>
          <w:rFonts w:ascii="Arial" w:eastAsia="Times New Roman" w:hAnsi="Arial" w:cs="Arial"/>
          <w:b/>
          <w:sz w:val="24"/>
          <w:szCs w:val="24"/>
          <w:lang w:eastAsia="pl-PL"/>
        </w:rPr>
        <w:t xml:space="preserve"> do dnia 31.12.202</w:t>
      </w:r>
      <w:r w:rsidR="000A24D5" w:rsidRPr="0034545D">
        <w:rPr>
          <w:rFonts w:ascii="Arial" w:eastAsia="Times New Roman" w:hAnsi="Arial" w:cs="Arial"/>
          <w:b/>
          <w:sz w:val="24"/>
          <w:szCs w:val="24"/>
          <w:lang w:eastAsia="pl-PL"/>
        </w:rPr>
        <w:t>1</w:t>
      </w:r>
      <w:r w:rsidRPr="0034545D">
        <w:rPr>
          <w:rFonts w:ascii="Arial" w:eastAsia="Times New Roman" w:hAnsi="Arial" w:cs="Arial"/>
          <w:b/>
          <w:sz w:val="24"/>
          <w:szCs w:val="24"/>
          <w:lang w:eastAsia="pl-PL"/>
        </w:rPr>
        <w:t>r.</w:t>
      </w:r>
    </w:p>
    <w:p w:rsidR="00737841" w:rsidRPr="0034545D" w:rsidRDefault="00897298" w:rsidP="00302CD6">
      <w:pPr>
        <w:keepNext/>
        <w:keepLines/>
        <w:spacing w:after="120" w:line="360" w:lineRule="auto"/>
        <w:jc w:val="center"/>
        <w:rPr>
          <w:rFonts w:ascii="Arial" w:eastAsia="Times New Roman" w:hAnsi="Arial" w:cs="Arial"/>
          <w:b/>
          <w:bCs/>
          <w:sz w:val="24"/>
          <w:szCs w:val="24"/>
          <w:lang w:eastAsia="pl-PL"/>
        </w:rPr>
      </w:pPr>
      <w:r w:rsidRPr="0034545D">
        <w:rPr>
          <w:rFonts w:ascii="Arial" w:eastAsia="Times New Roman" w:hAnsi="Arial" w:cs="Arial"/>
          <w:b/>
          <w:bCs/>
          <w:sz w:val="24"/>
          <w:szCs w:val="24"/>
          <w:lang w:eastAsia="pl-PL"/>
        </w:rPr>
        <w:lastRenderedPageBreak/>
        <w:t>§ 3</w:t>
      </w:r>
    </w:p>
    <w:p w:rsidR="005C5180" w:rsidRPr="0034545D" w:rsidRDefault="005C5180" w:rsidP="00302CD6">
      <w:pPr>
        <w:spacing w:after="120" w:line="360" w:lineRule="auto"/>
        <w:jc w:val="center"/>
        <w:rPr>
          <w:rFonts w:ascii="Arial" w:eastAsia="Times New Roman" w:hAnsi="Arial" w:cs="Arial"/>
          <w:b/>
          <w:sz w:val="24"/>
          <w:szCs w:val="24"/>
          <w:lang w:eastAsia="pl-PL"/>
        </w:rPr>
      </w:pPr>
      <w:r w:rsidRPr="0034545D">
        <w:rPr>
          <w:rFonts w:ascii="Arial" w:eastAsia="Times New Roman" w:hAnsi="Arial" w:cs="Arial"/>
          <w:b/>
          <w:sz w:val="24"/>
          <w:szCs w:val="24"/>
          <w:lang w:eastAsia="pl-PL"/>
        </w:rPr>
        <w:t>DOSTAWA I ODBIÓR TOWARU</w:t>
      </w:r>
    </w:p>
    <w:p w:rsidR="00F71A50" w:rsidRPr="0034545D" w:rsidRDefault="00F71A50" w:rsidP="00302CD6">
      <w:pPr>
        <w:pStyle w:val="Akapitzlist"/>
        <w:numPr>
          <w:ilvl w:val="2"/>
          <w:numId w:val="1"/>
        </w:numPr>
        <w:tabs>
          <w:tab w:val="left" w:pos="5583"/>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Zamawiający zamawia u Wykonawcy towar z dostawą na koszt i ryzyko Wykonawcy, do magazynu wskazanego przez Zamawiającego zgodnie </w:t>
      </w:r>
      <w:r w:rsidR="004A6112" w:rsidRPr="0034545D">
        <w:rPr>
          <w:rFonts w:ascii="Arial" w:eastAsia="Times New Roman" w:hAnsi="Arial" w:cs="Arial"/>
          <w:sz w:val="24"/>
          <w:szCs w:val="24"/>
          <w:lang w:eastAsia="pl-PL"/>
        </w:rPr>
        <w:br/>
      </w:r>
      <w:r w:rsidRPr="0034545D">
        <w:rPr>
          <w:rFonts w:ascii="Arial" w:eastAsia="Times New Roman" w:hAnsi="Arial" w:cs="Arial"/>
          <w:sz w:val="24"/>
          <w:szCs w:val="24"/>
          <w:lang w:eastAsia="pl-PL"/>
        </w:rPr>
        <w:t xml:space="preserve">z § </w:t>
      </w:r>
      <w:r w:rsidR="00165690" w:rsidRPr="0034545D">
        <w:rPr>
          <w:rFonts w:ascii="Arial" w:eastAsia="Times New Roman" w:hAnsi="Arial" w:cs="Arial"/>
          <w:sz w:val="24"/>
          <w:szCs w:val="24"/>
          <w:lang w:eastAsia="pl-PL"/>
        </w:rPr>
        <w:t>3</w:t>
      </w:r>
      <w:r w:rsidRPr="0034545D">
        <w:rPr>
          <w:rFonts w:ascii="Arial" w:eastAsia="Times New Roman" w:hAnsi="Arial" w:cs="Arial"/>
          <w:sz w:val="24"/>
          <w:szCs w:val="24"/>
          <w:lang w:eastAsia="pl-PL"/>
        </w:rPr>
        <w:t xml:space="preserve"> ust.</w:t>
      </w:r>
      <w:r w:rsidR="002D31A4" w:rsidRPr="0034545D">
        <w:rPr>
          <w:rFonts w:ascii="Arial" w:eastAsia="Times New Roman" w:hAnsi="Arial" w:cs="Arial"/>
          <w:sz w:val="24"/>
          <w:szCs w:val="24"/>
          <w:lang w:eastAsia="pl-PL"/>
        </w:rPr>
        <w:t>1</w:t>
      </w:r>
      <w:r w:rsidR="00147B48">
        <w:rPr>
          <w:rFonts w:ascii="Arial" w:eastAsia="Times New Roman" w:hAnsi="Arial" w:cs="Arial"/>
          <w:sz w:val="24"/>
          <w:szCs w:val="24"/>
          <w:lang w:eastAsia="pl-PL"/>
        </w:rPr>
        <w:t>5</w:t>
      </w:r>
      <w:r w:rsidRPr="0034545D">
        <w:rPr>
          <w:rFonts w:ascii="Arial" w:eastAsia="Times New Roman" w:hAnsi="Arial" w:cs="Arial"/>
          <w:sz w:val="24"/>
          <w:szCs w:val="24"/>
          <w:lang w:eastAsia="pl-PL"/>
        </w:rPr>
        <w:t>.</w:t>
      </w:r>
    </w:p>
    <w:p w:rsidR="00F71A50" w:rsidRPr="0034545D" w:rsidRDefault="00F71A50" w:rsidP="00302CD6">
      <w:pPr>
        <w:pStyle w:val="Akapitzlist"/>
        <w:numPr>
          <w:ilvl w:val="2"/>
          <w:numId w:val="1"/>
        </w:numPr>
        <w:tabs>
          <w:tab w:val="left" w:pos="5583"/>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Wykonawca dostarczy towar specjalistycznym transportem własnym lub innego</w:t>
      </w:r>
      <w:r w:rsidR="002D31A4" w:rsidRPr="0034545D">
        <w:rPr>
          <w:rFonts w:ascii="Arial" w:eastAsia="Times New Roman" w:hAnsi="Arial" w:cs="Arial"/>
          <w:sz w:val="24"/>
          <w:szCs w:val="24"/>
          <w:lang w:eastAsia="pl-PL"/>
        </w:rPr>
        <w:t xml:space="preserve"> przewoźnika, spełniając </w:t>
      </w:r>
      <w:r w:rsidR="002D31A4" w:rsidRPr="0034545D">
        <w:rPr>
          <w:rFonts w:ascii="Arial" w:hAnsi="Arial" w:cs="Arial"/>
          <w:sz w:val="24"/>
          <w:szCs w:val="24"/>
        </w:rPr>
        <w:t xml:space="preserve">przy tym wymogi wskazane </w:t>
      </w:r>
      <w:r w:rsidR="006777D1">
        <w:rPr>
          <w:rFonts w:ascii="Arial" w:hAnsi="Arial" w:cs="Arial"/>
          <w:sz w:val="24"/>
          <w:szCs w:val="24"/>
        </w:rPr>
        <w:br/>
      </w:r>
      <w:r w:rsidR="002D31A4" w:rsidRPr="0034545D">
        <w:rPr>
          <w:rFonts w:ascii="Arial" w:hAnsi="Arial" w:cs="Arial"/>
          <w:sz w:val="24"/>
          <w:szCs w:val="24"/>
        </w:rPr>
        <w:t>w n/w przepisach.</w:t>
      </w:r>
    </w:p>
    <w:p w:rsidR="00F71A50" w:rsidRPr="0034545D" w:rsidRDefault="00F71A50" w:rsidP="00302CD6">
      <w:pPr>
        <w:pStyle w:val="Akapitzlist"/>
        <w:numPr>
          <w:ilvl w:val="2"/>
          <w:numId w:val="1"/>
        </w:numPr>
        <w:tabs>
          <w:tab w:val="left" w:pos="5583"/>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Dowóz towaru odbędzie się transportem ubezpieczonym, na koszt Wykonawcy.</w:t>
      </w:r>
    </w:p>
    <w:p w:rsidR="00F71A50" w:rsidRPr="0034545D" w:rsidRDefault="00F71A50" w:rsidP="00302CD6">
      <w:pPr>
        <w:pStyle w:val="Akapitzlist"/>
        <w:numPr>
          <w:ilvl w:val="2"/>
          <w:numId w:val="1"/>
        </w:numPr>
        <w:tabs>
          <w:tab w:val="left" w:pos="5583"/>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Wykonawca bierze na siebie odpowiedzialność za braki i wady powstałe </w:t>
      </w:r>
      <w:r w:rsidR="0034718F" w:rsidRPr="0034545D">
        <w:rPr>
          <w:rFonts w:ascii="Arial" w:eastAsia="Times New Roman" w:hAnsi="Arial" w:cs="Arial"/>
          <w:sz w:val="24"/>
          <w:szCs w:val="24"/>
          <w:lang w:eastAsia="pl-PL"/>
        </w:rPr>
        <w:br/>
      </w:r>
      <w:r w:rsidRPr="0034545D">
        <w:rPr>
          <w:rFonts w:ascii="Arial" w:eastAsia="Times New Roman" w:hAnsi="Arial" w:cs="Arial"/>
          <w:sz w:val="24"/>
          <w:szCs w:val="24"/>
          <w:lang w:eastAsia="pl-PL"/>
        </w:rPr>
        <w:t>w czasie transportu wyrobów oraz ponosi z tego tytułu wszelkie skutki prawne.</w:t>
      </w:r>
    </w:p>
    <w:p w:rsidR="00F71A50" w:rsidRPr="00A06178" w:rsidRDefault="00F71A50" w:rsidP="00302CD6">
      <w:pPr>
        <w:pStyle w:val="Akapitzlist"/>
        <w:numPr>
          <w:ilvl w:val="2"/>
          <w:numId w:val="1"/>
        </w:numPr>
        <w:tabs>
          <w:tab w:val="left" w:pos="5583"/>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Wykonawca wyraża zgodę na poddanie się rygorom procedur bezpieczeństwa zgodnie z wymogami ustawy z dnia 22 sierpnia 1997 r. </w:t>
      </w:r>
      <w:r w:rsidR="00A06178">
        <w:rPr>
          <w:rFonts w:ascii="Arial" w:eastAsia="Times New Roman" w:hAnsi="Arial" w:cs="Arial"/>
          <w:sz w:val="24"/>
          <w:szCs w:val="24"/>
          <w:lang w:eastAsia="pl-PL"/>
        </w:rPr>
        <w:br/>
      </w:r>
      <w:r w:rsidRPr="0034545D">
        <w:rPr>
          <w:rFonts w:ascii="Arial" w:eastAsia="Times New Roman" w:hAnsi="Arial" w:cs="Arial"/>
          <w:sz w:val="24"/>
          <w:szCs w:val="24"/>
          <w:lang w:eastAsia="pl-PL"/>
        </w:rPr>
        <w:t>o ochronie osób i mienia (Dz. U. z 20</w:t>
      </w:r>
      <w:r w:rsidR="00147B48">
        <w:rPr>
          <w:rFonts w:ascii="Arial" w:eastAsia="Times New Roman" w:hAnsi="Arial" w:cs="Arial"/>
          <w:sz w:val="24"/>
          <w:szCs w:val="24"/>
          <w:lang w:eastAsia="pl-PL"/>
        </w:rPr>
        <w:t>20</w:t>
      </w:r>
      <w:r w:rsidRPr="0034545D">
        <w:rPr>
          <w:rFonts w:ascii="Arial" w:eastAsia="Times New Roman" w:hAnsi="Arial" w:cs="Arial"/>
          <w:sz w:val="24"/>
          <w:szCs w:val="24"/>
          <w:lang w:eastAsia="pl-PL"/>
        </w:rPr>
        <w:t xml:space="preserve">, poz. </w:t>
      </w:r>
      <w:r w:rsidR="00147B48">
        <w:rPr>
          <w:rFonts w:ascii="Arial" w:eastAsia="Times New Roman" w:hAnsi="Arial" w:cs="Arial"/>
          <w:sz w:val="24"/>
          <w:szCs w:val="24"/>
          <w:lang w:eastAsia="pl-PL"/>
        </w:rPr>
        <w:t>838</w:t>
      </w:r>
      <w:r w:rsidRPr="0034545D">
        <w:rPr>
          <w:rFonts w:ascii="Arial" w:eastAsia="Times New Roman" w:hAnsi="Arial" w:cs="Arial"/>
          <w:sz w:val="24"/>
          <w:szCs w:val="24"/>
          <w:lang w:eastAsia="pl-PL"/>
        </w:rPr>
        <w:t xml:space="preserve"> ze zm.) w zakresie działania „Wewnętrznych Służb Dyżurnych” oraz procedur związanych z ustawą z dnia 5 sierpnia 2010r. </w:t>
      </w:r>
      <w:r w:rsidRPr="00A06178">
        <w:rPr>
          <w:rFonts w:ascii="Arial" w:eastAsia="Times New Roman" w:hAnsi="Arial" w:cs="Arial"/>
          <w:sz w:val="24"/>
          <w:szCs w:val="24"/>
          <w:lang w:eastAsia="pl-PL"/>
        </w:rPr>
        <w:t>o ochronie informacji niejawnych (Dz. U. z 201</w:t>
      </w:r>
      <w:r w:rsidR="00147B48" w:rsidRPr="00A06178">
        <w:rPr>
          <w:rFonts w:ascii="Arial" w:eastAsia="Times New Roman" w:hAnsi="Arial" w:cs="Arial"/>
          <w:sz w:val="24"/>
          <w:szCs w:val="24"/>
          <w:lang w:eastAsia="pl-PL"/>
        </w:rPr>
        <w:t>9</w:t>
      </w:r>
      <w:r w:rsidRPr="00A06178">
        <w:rPr>
          <w:rFonts w:ascii="Arial" w:eastAsia="Times New Roman" w:hAnsi="Arial" w:cs="Arial"/>
          <w:sz w:val="24"/>
          <w:szCs w:val="24"/>
          <w:lang w:eastAsia="pl-PL"/>
        </w:rPr>
        <w:t xml:space="preserve"> r., poz. </w:t>
      </w:r>
      <w:r w:rsidR="00147B48" w:rsidRPr="00A06178">
        <w:rPr>
          <w:rFonts w:ascii="Arial" w:eastAsia="Times New Roman" w:hAnsi="Arial" w:cs="Arial"/>
          <w:sz w:val="24"/>
          <w:szCs w:val="24"/>
          <w:lang w:eastAsia="pl-PL"/>
        </w:rPr>
        <w:t>742</w:t>
      </w:r>
      <w:r w:rsidRPr="00A06178">
        <w:rPr>
          <w:rFonts w:ascii="Arial" w:eastAsia="Times New Roman" w:hAnsi="Arial" w:cs="Arial"/>
          <w:sz w:val="24"/>
          <w:szCs w:val="24"/>
          <w:lang w:eastAsia="pl-PL"/>
        </w:rPr>
        <w:t xml:space="preserve"> ze zm.), przyjętych w jednostce wojskowej w czasie dostarczania towaru do Zamawiającego.</w:t>
      </w:r>
    </w:p>
    <w:p w:rsidR="00F71A50" w:rsidRPr="0034545D" w:rsidRDefault="00F71A50" w:rsidP="00302CD6">
      <w:pPr>
        <w:pStyle w:val="Akapitzlist"/>
        <w:numPr>
          <w:ilvl w:val="2"/>
          <w:numId w:val="1"/>
        </w:numPr>
        <w:tabs>
          <w:tab w:val="left" w:pos="5583"/>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Zamawiający dokonują zamówienia towaru z co najmniej 2 dniowym wyprzedzeniem w formie faks</w:t>
      </w:r>
      <w:r w:rsidR="00147B48">
        <w:rPr>
          <w:rFonts w:ascii="Arial" w:eastAsia="Times New Roman" w:hAnsi="Arial" w:cs="Arial"/>
          <w:sz w:val="24"/>
          <w:szCs w:val="24"/>
          <w:lang w:eastAsia="pl-PL"/>
        </w:rPr>
        <w:t>u</w:t>
      </w:r>
      <w:r w:rsidRPr="0034545D">
        <w:rPr>
          <w:rFonts w:ascii="Arial" w:eastAsia="Times New Roman" w:hAnsi="Arial" w:cs="Arial"/>
          <w:sz w:val="24"/>
          <w:szCs w:val="24"/>
          <w:lang w:eastAsia="pl-PL"/>
        </w:rPr>
        <w:t xml:space="preserve"> lub zamówienia telefonicznego. Zamówienie winno być potwierdzone przez osobę przyjmującą zamówienie niezwłocznie, w formie faks lub telefonicznie.</w:t>
      </w:r>
    </w:p>
    <w:p w:rsidR="00E00F0D" w:rsidRPr="00A06178" w:rsidRDefault="005C5180" w:rsidP="00302CD6">
      <w:pPr>
        <w:pStyle w:val="Akapitzlist"/>
        <w:numPr>
          <w:ilvl w:val="2"/>
          <w:numId w:val="1"/>
        </w:numPr>
        <w:tabs>
          <w:tab w:val="left" w:pos="5583"/>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Ilości towaru i  wartość dostaw w zakresie zarówno „zamówienia gwarantowanego” i z zastosowaniem prawa opcji („zamówienie z opcją”) określone w umowie są ilościami i wartościami maksymalnymi. Ostateczna ilość</w:t>
      </w:r>
      <w:r w:rsidR="00A06178">
        <w:rPr>
          <w:rFonts w:ascii="Arial" w:eastAsia="Times New Roman" w:hAnsi="Arial" w:cs="Arial"/>
          <w:sz w:val="24"/>
          <w:szCs w:val="24"/>
          <w:lang w:eastAsia="pl-PL"/>
        </w:rPr>
        <w:t xml:space="preserve"> </w:t>
      </w:r>
      <w:r w:rsidRPr="00A06178">
        <w:rPr>
          <w:rFonts w:ascii="Arial" w:eastAsia="Times New Roman" w:hAnsi="Arial" w:cs="Arial"/>
          <w:sz w:val="24"/>
          <w:szCs w:val="24"/>
          <w:lang w:eastAsia="pl-PL"/>
        </w:rPr>
        <w:t>i wartość dostaw uzależniona będzie od potrzeb Zamawiającego.</w:t>
      </w:r>
    </w:p>
    <w:p w:rsidR="00E00F0D" w:rsidRDefault="00040A37" w:rsidP="006777D1">
      <w:pPr>
        <w:pStyle w:val="Akapitzlist"/>
        <w:numPr>
          <w:ilvl w:val="2"/>
          <w:numId w:val="1"/>
        </w:numPr>
        <w:tabs>
          <w:tab w:val="left" w:pos="5583"/>
        </w:tabs>
        <w:spacing w:after="120" w:line="360" w:lineRule="auto"/>
        <w:ind w:left="425" w:hanging="425"/>
        <w:jc w:val="both"/>
        <w:rPr>
          <w:rFonts w:ascii="Arial" w:eastAsia="Times New Roman" w:hAnsi="Arial" w:cs="Arial"/>
          <w:sz w:val="24"/>
          <w:szCs w:val="24"/>
          <w:lang w:eastAsia="pl-PL"/>
        </w:rPr>
      </w:pPr>
      <w:r w:rsidRPr="00E00F0D">
        <w:rPr>
          <w:rFonts w:ascii="Arial" w:eastAsia="Times New Roman" w:hAnsi="Arial" w:cs="Arial"/>
          <w:sz w:val="24"/>
          <w:szCs w:val="24"/>
          <w:lang w:eastAsia="pl-PL"/>
        </w:rPr>
        <w:t xml:space="preserve">W przypadku nagłego zmniejszenia lub zwiększenia potrzeb Zamawiającego, strony dopuszczają możliwość odwołania zamówionej części towaru lub jej zwiększenia dostępnymi środkami łączności, nie później niż w dniu poprzedzającym dostarczenie zamówionego już towaru. </w:t>
      </w:r>
      <w:r w:rsidR="005C5180" w:rsidRPr="00E00F0D">
        <w:rPr>
          <w:rFonts w:ascii="Arial" w:eastAsia="Times New Roman" w:hAnsi="Arial" w:cs="Arial"/>
          <w:sz w:val="24"/>
          <w:szCs w:val="24"/>
          <w:lang w:eastAsia="pl-PL"/>
        </w:rPr>
        <w:lastRenderedPageBreak/>
        <w:t>Zamawiający nie będzie ponosił ujemnych skutków finansowych zmniejszenia ilości i wartości dostaw przewidzianych w umowie.</w:t>
      </w:r>
    </w:p>
    <w:p w:rsidR="00E00F0D" w:rsidRDefault="005C5180" w:rsidP="006777D1">
      <w:pPr>
        <w:pStyle w:val="Akapitzlist"/>
        <w:numPr>
          <w:ilvl w:val="2"/>
          <w:numId w:val="1"/>
        </w:numPr>
        <w:tabs>
          <w:tab w:val="left" w:pos="5583"/>
        </w:tabs>
        <w:spacing w:after="120" w:line="360" w:lineRule="auto"/>
        <w:ind w:left="425" w:hanging="425"/>
        <w:jc w:val="both"/>
        <w:rPr>
          <w:rFonts w:ascii="Arial" w:eastAsia="Times New Roman" w:hAnsi="Arial" w:cs="Arial"/>
          <w:sz w:val="24"/>
          <w:szCs w:val="24"/>
          <w:lang w:eastAsia="pl-PL"/>
        </w:rPr>
      </w:pPr>
      <w:r w:rsidRPr="00E00F0D">
        <w:rPr>
          <w:rFonts w:ascii="Arial" w:eastAsia="Times New Roman" w:hAnsi="Arial" w:cs="Arial"/>
          <w:sz w:val="24"/>
          <w:szCs w:val="24"/>
          <w:lang w:eastAsia="pl-PL"/>
        </w:rPr>
        <w:t xml:space="preserve">Zamawiający zastrzega, że realizacja przedmiotu umowy („zamówienia gwarantowanego” i „zamówienia z opcją”) uzależniona jest od zapewnienia </w:t>
      </w:r>
      <w:r w:rsidRPr="00E00F0D">
        <w:rPr>
          <w:rFonts w:ascii="Arial" w:eastAsia="Times New Roman" w:hAnsi="Arial" w:cs="Arial"/>
          <w:sz w:val="24"/>
          <w:szCs w:val="24"/>
          <w:lang w:eastAsia="pl-PL"/>
        </w:rPr>
        <w:br/>
        <w:t>i przydzielenia przez organ nadrzędny środków finansowych na realizację przedmiotu umowy oraz do wysokości znajdującej pokrycie w planie finansowym.</w:t>
      </w:r>
    </w:p>
    <w:p w:rsidR="00E00F0D" w:rsidRDefault="00CC4D87" w:rsidP="006777D1">
      <w:pPr>
        <w:pStyle w:val="Akapitzlist"/>
        <w:numPr>
          <w:ilvl w:val="2"/>
          <w:numId w:val="1"/>
        </w:numPr>
        <w:tabs>
          <w:tab w:val="left" w:pos="5583"/>
        </w:tabs>
        <w:spacing w:after="120" w:line="360" w:lineRule="auto"/>
        <w:ind w:left="425" w:hanging="425"/>
        <w:jc w:val="both"/>
        <w:rPr>
          <w:rFonts w:ascii="Arial" w:eastAsia="Times New Roman" w:hAnsi="Arial" w:cs="Arial"/>
          <w:sz w:val="24"/>
          <w:szCs w:val="24"/>
          <w:lang w:eastAsia="pl-PL"/>
        </w:rPr>
      </w:pPr>
      <w:r w:rsidRPr="00E00F0D">
        <w:rPr>
          <w:rFonts w:ascii="Arial" w:eastAsia="Times New Roman" w:hAnsi="Arial" w:cs="Arial"/>
          <w:sz w:val="24"/>
          <w:szCs w:val="24"/>
          <w:lang w:eastAsia="pl-PL"/>
        </w:rPr>
        <w:t xml:space="preserve">Ilościowy i jakościowy odbiór towaru będzie dokonywany przez Zamawiającego, </w:t>
      </w:r>
      <w:r w:rsidRPr="00E00F0D">
        <w:rPr>
          <w:rFonts w:ascii="Arial" w:eastAsia="Times New Roman" w:hAnsi="Arial" w:cs="Arial"/>
          <w:sz w:val="24"/>
          <w:szCs w:val="24"/>
          <w:lang w:eastAsia="pl-PL"/>
        </w:rPr>
        <w:br/>
        <w:t>w jego magazynie w oparciu o podpisaną umowę, obowiązujące normy jakościowe oraz zgodnie z procedurami systemu HACCP dla danego Zamawiającego.</w:t>
      </w:r>
    </w:p>
    <w:p w:rsidR="00E00F0D" w:rsidRDefault="00CC4D87" w:rsidP="006777D1">
      <w:pPr>
        <w:pStyle w:val="Akapitzlist"/>
        <w:numPr>
          <w:ilvl w:val="2"/>
          <w:numId w:val="1"/>
        </w:numPr>
        <w:tabs>
          <w:tab w:val="left" w:pos="5583"/>
        </w:tabs>
        <w:spacing w:after="120" w:line="360" w:lineRule="auto"/>
        <w:ind w:left="425" w:hanging="425"/>
        <w:jc w:val="both"/>
        <w:rPr>
          <w:rFonts w:ascii="Arial" w:eastAsia="Times New Roman" w:hAnsi="Arial" w:cs="Arial"/>
          <w:sz w:val="24"/>
          <w:szCs w:val="24"/>
          <w:lang w:eastAsia="pl-PL"/>
        </w:rPr>
      </w:pPr>
      <w:r w:rsidRPr="00E00F0D">
        <w:rPr>
          <w:rFonts w:ascii="Arial" w:eastAsia="Times New Roman" w:hAnsi="Arial" w:cs="Arial"/>
          <w:sz w:val="24"/>
          <w:szCs w:val="24"/>
          <w:lang w:eastAsia="pl-PL"/>
        </w:rPr>
        <w:t>Odpowiedzialność za dostarczony i odbierany towar określa moment odbioru /przekazania/ towaru.</w:t>
      </w:r>
    </w:p>
    <w:p w:rsidR="005C5180" w:rsidRPr="00E00F0D" w:rsidRDefault="005C5180" w:rsidP="006777D1">
      <w:pPr>
        <w:pStyle w:val="Akapitzlist"/>
        <w:numPr>
          <w:ilvl w:val="2"/>
          <w:numId w:val="1"/>
        </w:numPr>
        <w:tabs>
          <w:tab w:val="left" w:pos="5583"/>
        </w:tabs>
        <w:spacing w:after="120" w:line="360" w:lineRule="auto"/>
        <w:ind w:left="425" w:hanging="425"/>
        <w:jc w:val="both"/>
        <w:rPr>
          <w:rFonts w:ascii="Arial" w:eastAsia="Times New Roman" w:hAnsi="Arial" w:cs="Arial"/>
          <w:sz w:val="24"/>
          <w:szCs w:val="24"/>
          <w:lang w:eastAsia="pl-PL"/>
        </w:rPr>
      </w:pPr>
      <w:r w:rsidRPr="00E00F0D">
        <w:rPr>
          <w:rFonts w:ascii="Arial" w:eastAsia="Times New Roman" w:hAnsi="Arial" w:cs="Arial"/>
          <w:sz w:val="24"/>
          <w:szCs w:val="24"/>
          <w:lang w:eastAsia="pl-PL"/>
        </w:rPr>
        <w:t>Przedmiot zamówienia</w:t>
      </w:r>
      <w:r w:rsidRPr="00E00F0D">
        <w:rPr>
          <w:rFonts w:ascii="Arial" w:eastAsia="Times New Roman" w:hAnsi="Arial" w:cs="Arial"/>
          <w:bCs/>
          <w:sz w:val="24"/>
          <w:szCs w:val="24"/>
          <w:lang w:eastAsia="pl-PL"/>
        </w:rPr>
        <w:t xml:space="preserve"> winien być wytwarzany zgodnie z obowiązującymi przepisami, a w </w:t>
      </w:r>
      <w:r w:rsidRPr="00E00F0D">
        <w:rPr>
          <w:rFonts w:ascii="Arial" w:eastAsia="Times New Roman" w:hAnsi="Arial" w:cs="Arial"/>
          <w:bCs/>
          <w:color w:val="000000" w:themeColor="text1"/>
          <w:sz w:val="24"/>
          <w:szCs w:val="24"/>
          <w:lang w:eastAsia="pl-PL"/>
        </w:rPr>
        <w:t>szczególności:</w:t>
      </w:r>
    </w:p>
    <w:p w:rsidR="00E93692" w:rsidRPr="00E00F0D" w:rsidRDefault="00E93692" w:rsidP="00302CD6">
      <w:pPr>
        <w:pStyle w:val="Akapitzlist"/>
        <w:numPr>
          <w:ilvl w:val="0"/>
          <w:numId w:val="17"/>
        </w:numPr>
        <w:spacing w:after="120" w:line="360" w:lineRule="auto"/>
        <w:ind w:right="170"/>
        <w:jc w:val="both"/>
        <w:rPr>
          <w:rFonts w:ascii="Arial" w:eastAsia="Times New Roman" w:hAnsi="Arial" w:cs="Arial"/>
          <w:color w:val="000000" w:themeColor="text1"/>
          <w:sz w:val="24"/>
          <w:szCs w:val="24"/>
          <w:lang w:eastAsia="pl-PL"/>
        </w:rPr>
      </w:pPr>
      <w:r w:rsidRPr="0034545D">
        <w:rPr>
          <w:rFonts w:ascii="Arial" w:eastAsia="Times New Roman" w:hAnsi="Arial" w:cs="Arial"/>
          <w:color w:val="000000" w:themeColor="text1"/>
          <w:sz w:val="24"/>
          <w:szCs w:val="24"/>
          <w:lang w:eastAsia="pl-PL"/>
        </w:rPr>
        <w:t xml:space="preserve">ustawy z dnia 25 sierpnia 2006 r. o bezpieczeństwie żywności </w:t>
      </w:r>
      <w:r w:rsidRPr="00E00F0D">
        <w:rPr>
          <w:rFonts w:ascii="Arial" w:eastAsia="Times New Roman" w:hAnsi="Arial" w:cs="Arial"/>
          <w:color w:val="000000" w:themeColor="text1"/>
          <w:sz w:val="24"/>
          <w:szCs w:val="24"/>
          <w:lang w:eastAsia="pl-PL"/>
        </w:rPr>
        <w:t>i żywienia (Dz. U. z 201</w:t>
      </w:r>
      <w:r w:rsidR="00147B48" w:rsidRPr="00E00F0D">
        <w:rPr>
          <w:rFonts w:ascii="Arial" w:eastAsia="Times New Roman" w:hAnsi="Arial" w:cs="Arial"/>
          <w:color w:val="000000" w:themeColor="text1"/>
          <w:sz w:val="24"/>
          <w:szCs w:val="24"/>
          <w:lang w:eastAsia="pl-PL"/>
        </w:rPr>
        <w:t>9</w:t>
      </w:r>
      <w:r w:rsidRPr="00E00F0D">
        <w:rPr>
          <w:rFonts w:ascii="Arial" w:eastAsia="Times New Roman" w:hAnsi="Arial" w:cs="Arial"/>
          <w:color w:val="000000" w:themeColor="text1"/>
          <w:sz w:val="24"/>
          <w:szCs w:val="24"/>
          <w:lang w:eastAsia="pl-PL"/>
        </w:rPr>
        <w:t xml:space="preserve">,   poz. </w:t>
      </w:r>
      <w:r w:rsidR="00147B48" w:rsidRPr="00E00F0D">
        <w:rPr>
          <w:rFonts w:ascii="Arial" w:eastAsia="Times New Roman" w:hAnsi="Arial" w:cs="Arial"/>
          <w:color w:val="000000" w:themeColor="text1"/>
          <w:sz w:val="24"/>
          <w:szCs w:val="24"/>
          <w:lang w:eastAsia="pl-PL"/>
        </w:rPr>
        <w:t>1252</w:t>
      </w:r>
      <w:r w:rsidRPr="00E00F0D">
        <w:rPr>
          <w:rFonts w:ascii="Arial" w:eastAsia="Times New Roman" w:hAnsi="Arial" w:cs="Arial"/>
          <w:color w:val="000000" w:themeColor="text1"/>
          <w:sz w:val="24"/>
          <w:szCs w:val="24"/>
          <w:lang w:eastAsia="pl-PL"/>
        </w:rPr>
        <w:t>);</w:t>
      </w:r>
    </w:p>
    <w:p w:rsidR="00E93692" w:rsidRPr="00147B48" w:rsidRDefault="00E93692" w:rsidP="00302CD6">
      <w:pPr>
        <w:pStyle w:val="Akapitzlist"/>
        <w:numPr>
          <w:ilvl w:val="0"/>
          <w:numId w:val="17"/>
        </w:numPr>
        <w:spacing w:after="120" w:line="360" w:lineRule="auto"/>
        <w:ind w:right="170"/>
        <w:jc w:val="both"/>
        <w:rPr>
          <w:rFonts w:ascii="Arial" w:eastAsia="Times New Roman" w:hAnsi="Arial" w:cs="Arial"/>
          <w:color w:val="000000" w:themeColor="text1"/>
          <w:sz w:val="24"/>
          <w:szCs w:val="24"/>
          <w:lang w:eastAsia="pl-PL"/>
        </w:rPr>
      </w:pPr>
      <w:r w:rsidRPr="0034545D">
        <w:rPr>
          <w:rFonts w:ascii="Arial" w:eastAsia="Times New Roman" w:hAnsi="Arial" w:cs="Arial"/>
          <w:color w:val="000000" w:themeColor="text1"/>
          <w:sz w:val="24"/>
          <w:szCs w:val="24"/>
          <w:lang w:eastAsia="pl-PL"/>
        </w:rPr>
        <w:t>Rozporządzenie Wykonawcze Komisji (UE) Nr 543/2011 z dnia 7 czerwca 2011 r. ustanawiające szczegółowe zasady stosowania rozporządzenia Rady (WE) nr 1234/2007 w odniesieniu do sektora owoców i warzyw oraz sektora przetwor</w:t>
      </w:r>
      <w:r w:rsidR="00147B48">
        <w:rPr>
          <w:rFonts w:ascii="Arial" w:eastAsia="Times New Roman" w:hAnsi="Arial" w:cs="Arial"/>
          <w:color w:val="000000" w:themeColor="text1"/>
          <w:sz w:val="24"/>
          <w:szCs w:val="24"/>
          <w:lang w:eastAsia="pl-PL"/>
        </w:rPr>
        <w:t>zonych owoców i warzyw (Dz. U. UE. L</w:t>
      </w:r>
      <w:r w:rsidRPr="0034545D">
        <w:rPr>
          <w:rFonts w:ascii="Arial" w:eastAsia="Times New Roman" w:hAnsi="Arial" w:cs="Arial"/>
          <w:color w:val="000000" w:themeColor="text1"/>
          <w:sz w:val="24"/>
          <w:szCs w:val="24"/>
          <w:lang w:eastAsia="pl-PL"/>
        </w:rPr>
        <w:t xml:space="preserve"> 157, </w:t>
      </w:r>
      <w:r w:rsidRPr="00147B48">
        <w:rPr>
          <w:rFonts w:ascii="Arial" w:eastAsia="Times New Roman" w:hAnsi="Arial" w:cs="Arial"/>
          <w:color w:val="000000" w:themeColor="text1"/>
          <w:sz w:val="24"/>
          <w:szCs w:val="24"/>
          <w:lang w:eastAsia="pl-PL"/>
        </w:rPr>
        <w:t>s 1 z późn. zm.)</w:t>
      </w:r>
    </w:p>
    <w:p w:rsidR="00E93692" w:rsidRPr="00E00F0D" w:rsidRDefault="00E93692" w:rsidP="00302CD6">
      <w:pPr>
        <w:pStyle w:val="Akapitzlist"/>
        <w:numPr>
          <w:ilvl w:val="0"/>
          <w:numId w:val="17"/>
        </w:numPr>
        <w:spacing w:after="120" w:line="360" w:lineRule="auto"/>
        <w:ind w:right="170"/>
        <w:jc w:val="both"/>
        <w:rPr>
          <w:rFonts w:ascii="Arial" w:eastAsia="Times New Roman" w:hAnsi="Arial" w:cs="Arial"/>
          <w:color w:val="000000" w:themeColor="text1"/>
          <w:sz w:val="24"/>
          <w:szCs w:val="24"/>
          <w:lang w:eastAsia="pl-PL"/>
        </w:rPr>
      </w:pPr>
      <w:r w:rsidRPr="0034545D">
        <w:rPr>
          <w:rFonts w:ascii="Arial" w:eastAsia="Times New Roman" w:hAnsi="Arial" w:cs="Arial"/>
          <w:color w:val="000000" w:themeColor="text1"/>
          <w:sz w:val="24"/>
          <w:szCs w:val="24"/>
          <w:lang w:eastAsia="pl-PL"/>
        </w:rPr>
        <w:t xml:space="preserve">Rozporządzenie Komisji (WE) Nr 1881/2006 z dnia 19 grudnia 2006 r. ustalające najwyższe dopuszczalne poziomy niektórych zanieczyszczeń </w:t>
      </w:r>
      <w:r w:rsidRPr="00E00F0D">
        <w:rPr>
          <w:rFonts w:ascii="Arial" w:eastAsia="Times New Roman" w:hAnsi="Arial" w:cs="Arial"/>
          <w:color w:val="000000" w:themeColor="text1"/>
          <w:sz w:val="24"/>
          <w:szCs w:val="24"/>
          <w:lang w:eastAsia="pl-PL"/>
        </w:rPr>
        <w:t>w środkach spożywczych. (Dz. U. L 364 z 20.12.2006, s 5 z późn. zm.)</w:t>
      </w:r>
    </w:p>
    <w:p w:rsidR="00E93692" w:rsidRPr="00E00F0D" w:rsidRDefault="00E93692" w:rsidP="00302CD6">
      <w:pPr>
        <w:pStyle w:val="Akapitzlist"/>
        <w:numPr>
          <w:ilvl w:val="0"/>
          <w:numId w:val="17"/>
        </w:numPr>
        <w:spacing w:after="120" w:line="360" w:lineRule="auto"/>
        <w:ind w:right="170"/>
        <w:jc w:val="both"/>
        <w:rPr>
          <w:rFonts w:ascii="Arial" w:eastAsia="Times New Roman" w:hAnsi="Arial" w:cs="Arial"/>
          <w:color w:val="000000" w:themeColor="text1"/>
          <w:sz w:val="24"/>
          <w:szCs w:val="24"/>
          <w:lang w:eastAsia="pl-PL"/>
        </w:rPr>
      </w:pPr>
      <w:r w:rsidRPr="0034545D">
        <w:rPr>
          <w:rFonts w:ascii="Arial" w:eastAsia="Times New Roman" w:hAnsi="Arial" w:cs="Arial"/>
          <w:color w:val="000000" w:themeColor="text1"/>
          <w:sz w:val="24"/>
          <w:szCs w:val="24"/>
          <w:lang w:eastAsia="pl-PL"/>
        </w:rPr>
        <w:t xml:space="preserve">Rozporządzenie (WE) Nr 396/2005 Parlamentu Europejskiego i Rady </w:t>
      </w:r>
      <w:r w:rsidR="00A06178">
        <w:rPr>
          <w:rFonts w:ascii="Arial" w:eastAsia="Times New Roman" w:hAnsi="Arial" w:cs="Arial"/>
          <w:color w:val="000000" w:themeColor="text1"/>
          <w:sz w:val="24"/>
          <w:szCs w:val="24"/>
          <w:lang w:eastAsia="pl-PL"/>
        </w:rPr>
        <w:br/>
      </w:r>
      <w:r w:rsidRPr="00E00F0D">
        <w:rPr>
          <w:rFonts w:ascii="Arial" w:eastAsia="Times New Roman" w:hAnsi="Arial" w:cs="Arial"/>
          <w:color w:val="000000" w:themeColor="text1"/>
          <w:sz w:val="24"/>
          <w:szCs w:val="24"/>
          <w:lang w:eastAsia="pl-PL"/>
        </w:rPr>
        <w:t>z dnia 23 lutego 2005 r. w sprawie najwyższych dopuszczalnych poziomów pozostałości pestycydów w żywności i paszy pochodzenia roślinnego i zwierzęcego oraz na ich powierzchni, zmieniające dyrektywę Rady 91/414/EWG (Dz. U.</w:t>
      </w:r>
      <w:r w:rsidR="00147B48" w:rsidRPr="00E00F0D">
        <w:rPr>
          <w:rFonts w:ascii="Arial" w:eastAsia="Times New Roman" w:hAnsi="Arial" w:cs="Arial"/>
          <w:color w:val="000000" w:themeColor="text1"/>
          <w:sz w:val="24"/>
          <w:szCs w:val="24"/>
          <w:lang w:eastAsia="pl-PL"/>
        </w:rPr>
        <w:t xml:space="preserve"> UE</w:t>
      </w:r>
      <w:r w:rsidRPr="00E00F0D">
        <w:rPr>
          <w:rFonts w:ascii="Arial" w:eastAsia="Times New Roman" w:hAnsi="Arial" w:cs="Arial"/>
          <w:color w:val="000000" w:themeColor="text1"/>
          <w:sz w:val="24"/>
          <w:szCs w:val="24"/>
          <w:lang w:eastAsia="pl-PL"/>
        </w:rPr>
        <w:t xml:space="preserve"> L 70 z 16.03.2005, s 1 z późn. zm.)</w:t>
      </w:r>
    </w:p>
    <w:p w:rsidR="00E93692" w:rsidRPr="0034545D" w:rsidRDefault="00E93692" w:rsidP="00302CD6">
      <w:pPr>
        <w:pStyle w:val="Akapitzlist"/>
        <w:numPr>
          <w:ilvl w:val="0"/>
          <w:numId w:val="17"/>
        </w:numPr>
        <w:spacing w:after="120" w:line="360" w:lineRule="auto"/>
        <w:ind w:right="170"/>
        <w:jc w:val="both"/>
        <w:rPr>
          <w:rFonts w:ascii="Arial" w:eastAsia="Times New Roman" w:hAnsi="Arial" w:cs="Arial"/>
          <w:color w:val="000000" w:themeColor="text1"/>
          <w:sz w:val="24"/>
          <w:szCs w:val="24"/>
          <w:lang w:eastAsia="pl-PL"/>
        </w:rPr>
      </w:pPr>
      <w:r w:rsidRPr="0034545D">
        <w:rPr>
          <w:rFonts w:ascii="Arial" w:eastAsia="Times New Roman" w:hAnsi="Arial" w:cs="Arial"/>
          <w:color w:val="000000" w:themeColor="text1"/>
          <w:sz w:val="24"/>
          <w:szCs w:val="24"/>
          <w:lang w:eastAsia="pl-PL"/>
        </w:rPr>
        <w:lastRenderedPageBreak/>
        <w:t>ustawy z dnia 21 grudnia 2000 r. o jakości handlowej artykułów rolno –spożywczych. (Dz. U. z 20</w:t>
      </w:r>
      <w:r w:rsidR="00147B48">
        <w:rPr>
          <w:rFonts w:ascii="Arial" w:eastAsia="Times New Roman" w:hAnsi="Arial" w:cs="Arial"/>
          <w:color w:val="000000" w:themeColor="text1"/>
          <w:sz w:val="24"/>
          <w:szCs w:val="24"/>
          <w:lang w:eastAsia="pl-PL"/>
        </w:rPr>
        <w:t>19</w:t>
      </w:r>
      <w:r w:rsidRPr="0034545D">
        <w:rPr>
          <w:rFonts w:ascii="Arial" w:eastAsia="Times New Roman" w:hAnsi="Arial" w:cs="Arial"/>
          <w:color w:val="000000" w:themeColor="text1"/>
          <w:sz w:val="24"/>
          <w:szCs w:val="24"/>
          <w:lang w:eastAsia="pl-PL"/>
        </w:rPr>
        <w:t xml:space="preserve"> r. Nr </w:t>
      </w:r>
      <w:r w:rsidR="00147B48">
        <w:rPr>
          <w:rFonts w:ascii="Arial" w:eastAsia="Times New Roman" w:hAnsi="Arial" w:cs="Arial"/>
          <w:color w:val="000000" w:themeColor="text1"/>
          <w:sz w:val="24"/>
          <w:szCs w:val="24"/>
          <w:lang w:eastAsia="pl-PL"/>
        </w:rPr>
        <w:t>2178</w:t>
      </w:r>
      <w:r w:rsidRPr="0034545D">
        <w:rPr>
          <w:rFonts w:ascii="Arial" w:eastAsia="Times New Roman" w:hAnsi="Arial" w:cs="Arial"/>
          <w:color w:val="000000" w:themeColor="text1"/>
          <w:sz w:val="24"/>
          <w:szCs w:val="24"/>
          <w:lang w:eastAsia="pl-PL"/>
        </w:rPr>
        <w:t xml:space="preserve">, </w:t>
      </w:r>
      <w:r w:rsidR="00147B48">
        <w:rPr>
          <w:rFonts w:ascii="Arial" w:eastAsia="Times New Roman" w:hAnsi="Arial" w:cs="Arial"/>
          <w:color w:val="000000" w:themeColor="text1"/>
          <w:sz w:val="24"/>
          <w:szCs w:val="24"/>
          <w:lang w:eastAsia="pl-PL"/>
        </w:rPr>
        <w:t>z późn.</w:t>
      </w:r>
      <w:r w:rsidRPr="0034545D">
        <w:rPr>
          <w:rFonts w:ascii="Arial" w:eastAsia="Times New Roman" w:hAnsi="Arial" w:cs="Arial"/>
          <w:color w:val="000000" w:themeColor="text1"/>
          <w:sz w:val="24"/>
          <w:szCs w:val="24"/>
          <w:lang w:eastAsia="pl-PL"/>
        </w:rPr>
        <w:t xml:space="preserve"> zm.);</w:t>
      </w:r>
    </w:p>
    <w:p w:rsidR="00E93692" w:rsidRPr="0034545D" w:rsidRDefault="00E93692" w:rsidP="00302CD6">
      <w:pPr>
        <w:pStyle w:val="Akapitzlist"/>
        <w:numPr>
          <w:ilvl w:val="0"/>
          <w:numId w:val="17"/>
        </w:numPr>
        <w:spacing w:after="120" w:line="360" w:lineRule="auto"/>
        <w:ind w:right="170"/>
        <w:jc w:val="both"/>
        <w:rPr>
          <w:rFonts w:ascii="Arial" w:eastAsia="Times New Roman" w:hAnsi="Arial" w:cs="Arial"/>
          <w:color w:val="000000" w:themeColor="text1"/>
          <w:sz w:val="24"/>
          <w:szCs w:val="24"/>
          <w:lang w:eastAsia="pl-PL"/>
        </w:rPr>
      </w:pPr>
      <w:r w:rsidRPr="0034545D">
        <w:rPr>
          <w:rFonts w:ascii="Arial" w:eastAsia="Times New Roman" w:hAnsi="Arial" w:cs="Arial"/>
          <w:color w:val="000000" w:themeColor="text1"/>
          <w:sz w:val="24"/>
          <w:szCs w:val="24"/>
          <w:lang w:eastAsia="pl-PL"/>
        </w:rPr>
        <w:t>rozporządzenia (WE) Nr 178/2002 Parlamentu Europejskiego i Rady Ministra dnia 28 stycznia 2002 r. ustalające ogólne zasady i wymagania prawa żywnościowego, powołujące Europejski Urząd ds. bezpieczeństwa żywności oraz ustanawiające procedury w z</w:t>
      </w:r>
      <w:r w:rsidR="00147B48">
        <w:rPr>
          <w:rFonts w:ascii="Arial" w:eastAsia="Times New Roman" w:hAnsi="Arial" w:cs="Arial"/>
          <w:color w:val="000000" w:themeColor="text1"/>
          <w:sz w:val="24"/>
          <w:szCs w:val="24"/>
          <w:lang w:eastAsia="pl-PL"/>
        </w:rPr>
        <w:t>akresie bezpieczeństwa żywności( DZ. U. UE.L. nr 31 str.1)</w:t>
      </w:r>
    </w:p>
    <w:p w:rsidR="00E93692" w:rsidRPr="0034545D" w:rsidRDefault="00E93692" w:rsidP="00302CD6">
      <w:pPr>
        <w:pStyle w:val="Akapitzlist"/>
        <w:numPr>
          <w:ilvl w:val="0"/>
          <w:numId w:val="17"/>
        </w:numPr>
        <w:spacing w:after="120" w:line="360" w:lineRule="auto"/>
        <w:ind w:right="170"/>
        <w:jc w:val="both"/>
        <w:rPr>
          <w:rFonts w:ascii="Arial" w:eastAsia="Times New Roman" w:hAnsi="Arial" w:cs="Arial"/>
          <w:color w:val="000000" w:themeColor="text1"/>
          <w:sz w:val="24"/>
          <w:szCs w:val="24"/>
          <w:lang w:eastAsia="pl-PL"/>
        </w:rPr>
      </w:pPr>
      <w:r w:rsidRPr="0034545D">
        <w:rPr>
          <w:rFonts w:ascii="Arial" w:eastAsia="Times New Roman" w:hAnsi="Arial" w:cs="Arial"/>
          <w:color w:val="000000" w:themeColor="text1"/>
          <w:sz w:val="24"/>
          <w:szCs w:val="24"/>
          <w:lang w:eastAsia="pl-PL"/>
        </w:rPr>
        <w:t xml:space="preserve">rozporządzenia (WE) Nr 852/2004 Parlamentu Europejskiego i Rady </w:t>
      </w:r>
      <w:r w:rsidR="00A06178">
        <w:rPr>
          <w:rFonts w:ascii="Arial" w:eastAsia="Times New Roman" w:hAnsi="Arial" w:cs="Arial"/>
          <w:color w:val="000000" w:themeColor="text1"/>
          <w:sz w:val="24"/>
          <w:szCs w:val="24"/>
          <w:lang w:eastAsia="pl-PL"/>
        </w:rPr>
        <w:br/>
      </w:r>
      <w:r w:rsidRPr="0034545D">
        <w:rPr>
          <w:rFonts w:ascii="Arial" w:eastAsia="Times New Roman" w:hAnsi="Arial" w:cs="Arial"/>
          <w:color w:val="000000" w:themeColor="text1"/>
          <w:sz w:val="24"/>
          <w:szCs w:val="24"/>
          <w:lang w:eastAsia="pl-PL"/>
        </w:rPr>
        <w:t>z dnia 29 kwietnia 2004r. w spra</w:t>
      </w:r>
      <w:r w:rsidR="00147B48">
        <w:rPr>
          <w:rFonts w:ascii="Arial" w:eastAsia="Times New Roman" w:hAnsi="Arial" w:cs="Arial"/>
          <w:color w:val="000000" w:themeColor="text1"/>
          <w:sz w:val="24"/>
          <w:szCs w:val="24"/>
          <w:lang w:eastAsia="pl-PL"/>
        </w:rPr>
        <w:t>wie higieny środków spożywczych(DZ.U. UE. L. 20</w:t>
      </w:r>
      <w:r w:rsidR="0022331D">
        <w:rPr>
          <w:rFonts w:ascii="Arial" w:eastAsia="Times New Roman" w:hAnsi="Arial" w:cs="Arial"/>
          <w:color w:val="000000" w:themeColor="text1"/>
          <w:sz w:val="24"/>
          <w:szCs w:val="24"/>
          <w:lang w:eastAsia="pl-PL"/>
        </w:rPr>
        <w:t>04 nr 139, str.1)</w:t>
      </w:r>
    </w:p>
    <w:p w:rsidR="00E93692" w:rsidRPr="00BB4E63" w:rsidRDefault="00E93692" w:rsidP="00302CD6">
      <w:pPr>
        <w:pStyle w:val="Akapitzlist"/>
        <w:numPr>
          <w:ilvl w:val="0"/>
          <w:numId w:val="17"/>
        </w:numPr>
        <w:spacing w:after="120" w:line="360" w:lineRule="auto"/>
        <w:ind w:right="170"/>
        <w:jc w:val="both"/>
        <w:rPr>
          <w:rFonts w:ascii="Arial" w:eastAsia="Times New Roman" w:hAnsi="Arial" w:cs="Arial"/>
          <w:color w:val="000000" w:themeColor="text1"/>
          <w:sz w:val="24"/>
          <w:szCs w:val="24"/>
          <w:lang w:eastAsia="pl-PL"/>
        </w:rPr>
      </w:pPr>
      <w:r w:rsidRPr="0034545D">
        <w:rPr>
          <w:rFonts w:ascii="Arial" w:eastAsia="Times New Roman" w:hAnsi="Arial" w:cs="Arial"/>
          <w:color w:val="000000" w:themeColor="text1"/>
          <w:sz w:val="24"/>
          <w:szCs w:val="24"/>
          <w:lang w:eastAsia="pl-PL"/>
        </w:rPr>
        <w:t xml:space="preserve">rozporządzenia (WE) Nr 1935/2004 Parlamentu Europejskiego </w:t>
      </w:r>
      <w:r w:rsidRPr="00BB4E63">
        <w:rPr>
          <w:rFonts w:ascii="Arial" w:eastAsia="Times New Roman" w:hAnsi="Arial" w:cs="Arial"/>
          <w:color w:val="000000" w:themeColor="text1"/>
          <w:sz w:val="24"/>
          <w:szCs w:val="24"/>
          <w:lang w:eastAsia="pl-PL"/>
        </w:rPr>
        <w:t xml:space="preserve">i Rady </w:t>
      </w:r>
      <w:r w:rsidR="00A06178">
        <w:rPr>
          <w:rFonts w:ascii="Arial" w:eastAsia="Times New Roman" w:hAnsi="Arial" w:cs="Arial"/>
          <w:color w:val="000000" w:themeColor="text1"/>
          <w:sz w:val="24"/>
          <w:szCs w:val="24"/>
          <w:lang w:eastAsia="pl-PL"/>
        </w:rPr>
        <w:br/>
      </w:r>
      <w:r w:rsidRPr="00BB4E63">
        <w:rPr>
          <w:rFonts w:ascii="Arial" w:eastAsia="Times New Roman" w:hAnsi="Arial" w:cs="Arial"/>
          <w:color w:val="000000" w:themeColor="text1"/>
          <w:sz w:val="24"/>
          <w:szCs w:val="24"/>
          <w:lang w:eastAsia="pl-PL"/>
        </w:rPr>
        <w:t>z dnia 27 października 2004r., w sprawie materiałów i wyrobów przeznaczonych do kontaktu z żywnością oraz uchylające Dy</w:t>
      </w:r>
      <w:r w:rsidR="0022331D" w:rsidRPr="00BB4E63">
        <w:rPr>
          <w:rFonts w:ascii="Arial" w:eastAsia="Times New Roman" w:hAnsi="Arial" w:cs="Arial"/>
          <w:color w:val="000000" w:themeColor="text1"/>
          <w:sz w:val="24"/>
          <w:szCs w:val="24"/>
          <w:lang w:eastAsia="pl-PL"/>
        </w:rPr>
        <w:t>rektywy 80/590/EWG i 89/109/EWG</w:t>
      </w:r>
      <w:r w:rsidR="00A06178">
        <w:rPr>
          <w:rFonts w:ascii="Arial" w:eastAsia="Times New Roman" w:hAnsi="Arial" w:cs="Arial"/>
          <w:color w:val="000000" w:themeColor="text1"/>
          <w:sz w:val="24"/>
          <w:szCs w:val="24"/>
          <w:lang w:eastAsia="pl-PL"/>
        </w:rPr>
        <w:t xml:space="preserve"> </w:t>
      </w:r>
      <w:r w:rsidR="00BB4E63">
        <w:rPr>
          <w:rFonts w:ascii="Arial" w:eastAsia="Times New Roman" w:hAnsi="Arial" w:cs="Arial"/>
          <w:color w:val="000000" w:themeColor="text1"/>
          <w:sz w:val="24"/>
          <w:szCs w:val="24"/>
          <w:lang w:eastAsia="pl-PL"/>
        </w:rPr>
        <w:t>(</w:t>
      </w:r>
      <w:r w:rsidR="0022331D" w:rsidRPr="00BB4E63">
        <w:rPr>
          <w:rFonts w:ascii="Arial" w:eastAsia="Times New Roman" w:hAnsi="Arial" w:cs="Arial"/>
          <w:color w:val="000000" w:themeColor="text1"/>
          <w:sz w:val="24"/>
          <w:szCs w:val="24"/>
          <w:lang w:eastAsia="pl-PL"/>
        </w:rPr>
        <w:t>DZ.U. UE. L. 2004 Nr 338, str. 4);</w:t>
      </w:r>
    </w:p>
    <w:p w:rsidR="00AF577E" w:rsidRPr="0034545D" w:rsidRDefault="00E93692" w:rsidP="00302CD6">
      <w:pPr>
        <w:pStyle w:val="Akapitzlist"/>
        <w:numPr>
          <w:ilvl w:val="0"/>
          <w:numId w:val="17"/>
        </w:numPr>
        <w:spacing w:after="120" w:line="360" w:lineRule="auto"/>
        <w:ind w:right="170"/>
        <w:jc w:val="both"/>
        <w:rPr>
          <w:rFonts w:ascii="Arial" w:eastAsia="Times New Roman" w:hAnsi="Arial" w:cs="Arial"/>
          <w:color w:val="000000" w:themeColor="text1"/>
          <w:sz w:val="24"/>
          <w:szCs w:val="24"/>
          <w:lang w:eastAsia="pl-PL"/>
        </w:rPr>
      </w:pPr>
      <w:r w:rsidRPr="0034545D">
        <w:rPr>
          <w:rFonts w:ascii="Arial" w:eastAsia="Times New Roman" w:hAnsi="Arial" w:cs="Arial"/>
          <w:color w:val="000000" w:themeColor="text1"/>
          <w:sz w:val="24"/>
          <w:szCs w:val="24"/>
          <w:lang w:eastAsia="pl-PL"/>
        </w:rPr>
        <w:t xml:space="preserve">oraz </w:t>
      </w:r>
      <w:r w:rsidR="0022331D">
        <w:rPr>
          <w:rFonts w:ascii="Arial" w:eastAsia="Times New Roman" w:hAnsi="Arial" w:cs="Arial"/>
          <w:color w:val="000000" w:themeColor="text1"/>
          <w:sz w:val="24"/>
          <w:szCs w:val="24"/>
          <w:lang w:eastAsia="pl-PL"/>
        </w:rPr>
        <w:t xml:space="preserve">przedmiot zamówienia </w:t>
      </w:r>
      <w:r w:rsidRPr="0034545D">
        <w:rPr>
          <w:rFonts w:ascii="Arial" w:eastAsia="Times New Roman" w:hAnsi="Arial" w:cs="Arial"/>
          <w:color w:val="000000" w:themeColor="text1"/>
          <w:sz w:val="24"/>
          <w:szCs w:val="24"/>
          <w:lang w:eastAsia="pl-PL"/>
        </w:rPr>
        <w:t>nie mo</w:t>
      </w:r>
      <w:r w:rsidR="0022331D">
        <w:rPr>
          <w:rFonts w:ascii="Arial" w:eastAsia="Times New Roman" w:hAnsi="Arial" w:cs="Arial"/>
          <w:color w:val="000000" w:themeColor="text1"/>
          <w:sz w:val="24"/>
          <w:szCs w:val="24"/>
          <w:lang w:eastAsia="pl-PL"/>
        </w:rPr>
        <w:t>że</w:t>
      </w:r>
      <w:r w:rsidRPr="0034545D">
        <w:rPr>
          <w:rFonts w:ascii="Arial" w:eastAsia="Times New Roman" w:hAnsi="Arial" w:cs="Arial"/>
          <w:color w:val="000000" w:themeColor="text1"/>
          <w:sz w:val="24"/>
          <w:szCs w:val="24"/>
          <w:lang w:eastAsia="pl-PL"/>
        </w:rPr>
        <w:t xml:space="preserve"> naruszać wymagań określonych </w:t>
      </w:r>
      <w:r w:rsidR="0022331D">
        <w:rPr>
          <w:rFonts w:ascii="Arial" w:eastAsia="Times New Roman" w:hAnsi="Arial" w:cs="Arial"/>
          <w:color w:val="000000" w:themeColor="text1"/>
          <w:sz w:val="24"/>
          <w:szCs w:val="24"/>
          <w:lang w:eastAsia="pl-PL"/>
        </w:rPr>
        <w:br/>
      </w:r>
      <w:r w:rsidRPr="0034545D">
        <w:rPr>
          <w:rFonts w:ascii="Arial" w:eastAsia="Times New Roman" w:hAnsi="Arial" w:cs="Arial"/>
          <w:color w:val="000000" w:themeColor="text1"/>
          <w:sz w:val="24"/>
          <w:szCs w:val="24"/>
          <w:lang w:eastAsia="pl-PL"/>
        </w:rPr>
        <w:t>w innych aktualnie obowiązujących aktach polskiego i wspólnotowego prawa żywnościowego.</w:t>
      </w:r>
    </w:p>
    <w:p w:rsidR="00BB4E63" w:rsidRPr="00BB4E63" w:rsidRDefault="00BB4E63" w:rsidP="00302CD6">
      <w:pPr>
        <w:pStyle w:val="Akapitzlist"/>
        <w:numPr>
          <w:ilvl w:val="2"/>
          <w:numId w:val="1"/>
        </w:numPr>
        <w:tabs>
          <w:tab w:val="left" w:pos="5583"/>
        </w:tabs>
        <w:spacing w:after="120" w:line="360" w:lineRule="auto"/>
        <w:ind w:left="426" w:hanging="426"/>
        <w:jc w:val="both"/>
        <w:rPr>
          <w:rFonts w:ascii="Arial" w:eastAsia="Calibri" w:hAnsi="Arial" w:cs="Arial"/>
          <w:sz w:val="24"/>
          <w:szCs w:val="24"/>
        </w:rPr>
      </w:pPr>
      <w:r w:rsidRPr="00BB4E63">
        <w:rPr>
          <w:rFonts w:ascii="Arial" w:eastAsia="Times New Roman" w:hAnsi="Arial" w:cs="Arial"/>
          <w:sz w:val="24"/>
          <w:szCs w:val="24"/>
          <w:lang w:eastAsia="pl-PL"/>
        </w:rPr>
        <w:t>Przybycie transportu z dostawą do Odbiorcy następować będzie pomiędzy godz. 8:00 a 9:00</w:t>
      </w:r>
      <w:r w:rsidRPr="00BB4E63">
        <w:rPr>
          <w:rFonts w:ascii="Arial" w:eastAsia="Calibri" w:hAnsi="Arial" w:cs="Arial"/>
          <w:sz w:val="24"/>
          <w:szCs w:val="24"/>
        </w:rPr>
        <w:t xml:space="preserve"> i dla pieczywa i wyrobów cukierniczych pomiędzy godz. 4.00 a 5.00, chyba że poszczególni Odbiorcy indywidualnie uzgodnią </w:t>
      </w:r>
      <w:r w:rsidR="00A06178">
        <w:rPr>
          <w:rFonts w:ascii="Arial" w:eastAsia="Calibri" w:hAnsi="Arial" w:cs="Arial"/>
          <w:sz w:val="24"/>
          <w:szCs w:val="24"/>
        </w:rPr>
        <w:br/>
      </w:r>
      <w:r w:rsidRPr="00BB4E63">
        <w:rPr>
          <w:rFonts w:ascii="Arial" w:eastAsia="Calibri" w:hAnsi="Arial" w:cs="Arial"/>
          <w:sz w:val="24"/>
          <w:szCs w:val="24"/>
        </w:rPr>
        <w:t>z Wykonawcą inne godziny dostaw Towaru.</w:t>
      </w:r>
    </w:p>
    <w:p w:rsidR="005C5180" w:rsidRPr="0034545D" w:rsidRDefault="005C5180" w:rsidP="00302CD6">
      <w:pPr>
        <w:pStyle w:val="Akapitzlist"/>
        <w:numPr>
          <w:ilvl w:val="0"/>
          <w:numId w:val="9"/>
        </w:numPr>
        <w:spacing w:after="120" w:line="360" w:lineRule="auto"/>
        <w:ind w:left="426" w:right="45"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Częstotliwość dostaw 5 razy w tygodniu (poniedziałek, wtorek, środa, czwartek, piątek).</w:t>
      </w:r>
    </w:p>
    <w:p w:rsidR="005C5180" w:rsidRPr="0034545D" w:rsidRDefault="005C5180" w:rsidP="00302CD6">
      <w:pPr>
        <w:pStyle w:val="Akapitzlist"/>
        <w:numPr>
          <w:ilvl w:val="0"/>
          <w:numId w:val="9"/>
        </w:numPr>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Wykonawca dostarczy przedmiot umowy do miejsc wskazanych poniżej:</w:t>
      </w:r>
    </w:p>
    <w:p w:rsidR="005C5180" w:rsidRPr="0034545D" w:rsidRDefault="005C5180" w:rsidP="00302CD6">
      <w:pPr>
        <w:spacing w:after="120" w:line="360" w:lineRule="auto"/>
        <w:ind w:left="426"/>
        <w:jc w:val="both"/>
        <w:rPr>
          <w:rFonts w:ascii="Arial" w:eastAsia="Times New Roman" w:hAnsi="Arial" w:cs="Arial"/>
          <w:b/>
          <w:sz w:val="24"/>
          <w:szCs w:val="24"/>
          <w:lang w:eastAsia="pl-PL"/>
        </w:rPr>
      </w:pPr>
      <w:r w:rsidRPr="0034545D">
        <w:rPr>
          <w:rFonts w:ascii="Arial" w:eastAsia="Times New Roman" w:hAnsi="Arial" w:cs="Arial"/>
          <w:b/>
          <w:sz w:val="24"/>
          <w:szCs w:val="24"/>
          <w:u w:val="single"/>
          <w:lang w:eastAsia="pl-PL"/>
        </w:rPr>
        <w:t>Miejsce dostaw</w:t>
      </w:r>
      <w:r w:rsidRPr="0034545D">
        <w:rPr>
          <w:rFonts w:ascii="Arial" w:eastAsia="Times New Roman" w:hAnsi="Arial" w:cs="Arial"/>
          <w:b/>
          <w:sz w:val="24"/>
          <w:szCs w:val="24"/>
          <w:lang w:eastAsia="pl-PL"/>
        </w:rPr>
        <w:t>:</w:t>
      </w:r>
    </w:p>
    <w:p w:rsidR="005C5180" w:rsidRPr="0034545D" w:rsidRDefault="005C5180" w:rsidP="00302CD6">
      <w:pPr>
        <w:spacing w:after="120" w:line="360" w:lineRule="auto"/>
        <w:ind w:left="426"/>
        <w:jc w:val="both"/>
        <w:rPr>
          <w:rFonts w:ascii="Arial" w:eastAsia="Times New Roman" w:hAnsi="Arial" w:cs="Arial"/>
          <w:b/>
          <w:sz w:val="24"/>
          <w:szCs w:val="24"/>
          <w:lang w:eastAsia="pl-PL"/>
        </w:rPr>
      </w:pPr>
      <w:r w:rsidRPr="0034545D">
        <w:rPr>
          <w:rFonts w:ascii="Arial" w:eastAsia="Times New Roman" w:hAnsi="Arial" w:cs="Arial"/>
          <w:b/>
          <w:sz w:val="24"/>
          <w:szCs w:val="24"/>
          <w:lang w:eastAsia="pl-PL"/>
        </w:rPr>
        <w:t>Magazyn żywnościowy -  teren JW 2399</w:t>
      </w:r>
    </w:p>
    <w:p w:rsidR="005C5180" w:rsidRPr="0034545D" w:rsidRDefault="005C5180" w:rsidP="00302CD6">
      <w:pPr>
        <w:spacing w:after="120" w:line="360" w:lineRule="auto"/>
        <w:ind w:left="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ul. Sztabowa 1</w:t>
      </w:r>
    </w:p>
    <w:p w:rsidR="005C5180" w:rsidRPr="0034545D" w:rsidRDefault="005C5180" w:rsidP="00302CD6">
      <w:pPr>
        <w:spacing w:after="120" w:line="360" w:lineRule="auto"/>
        <w:ind w:left="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59-726 Świętoszów</w:t>
      </w:r>
    </w:p>
    <w:p w:rsidR="005C5180" w:rsidRPr="0034545D" w:rsidRDefault="005C5180" w:rsidP="00302CD6">
      <w:pPr>
        <w:spacing w:after="120" w:line="360" w:lineRule="auto"/>
        <w:ind w:left="426"/>
        <w:jc w:val="both"/>
        <w:rPr>
          <w:rFonts w:ascii="Arial" w:eastAsia="Times New Roman" w:hAnsi="Arial" w:cs="Arial"/>
          <w:b/>
          <w:sz w:val="24"/>
          <w:szCs w:val="24"/>
          <w:lang w:eastAsia="pl-PL"/>
        </w:rPr>
      </w:pPr>
      <w:r w:rsidRPr="0034545D">
        <w:rPr>
          <w:rFonts w:ascii="Arial" w:eastAsia="Times New Roman" w:hAnsi="Arial" w:cs="Arial"/>
          <w:b/>
          <w:sz w:val="24"/>
          <w:szCs w:val="24"/>
          <w:lang w:eastAsia="pl-PL"/>
        </w:rPr>
        <w:t>Kuchnia i stołówka wojskowa -  teren JW 4071</w:t>
      </w:r>
    </w:p>
    <w:p w:rsidR="005C5180" w:rsidRPr="0034545D" w:rsidRDefault="005C5180" w:rsidP="00302CD6">
      <w:pPr>
        <w:spacing w:after="120" w:line="360" w:lineRule="auto"/>
        <w:ind w:left="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ul. Szosa Żarska</w:t>
      </w:r>
    </w:p>
    <w:p w:rsidR="005C5180" w:rsidRPr="0034545D" w:rsidRDefault="005C5180" w:rsidP="00302CD6">
      <w:pPr>
        <w:spacing w:after="120" w:line="360" w:lineRule="auto"/>
        <w:ind w:left="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68-100 Żagań</w:t>
      </w:r>
    </w:p>
    <w:p w:rsidR="005E2BF8" w:rsidRDefault="005E2BF8" w:rsidP="00302CD6">
      <w:pPr>
        <w:spacing w:after="120" w:line="360" w:lineRule="auto"/>
        <w:ind w:left="426"/>
        <w:jc w:val="both"/>
        <w:rPr>
          <w:rFonts w:ascii="Arial" w:eastAsia="Times New Roman" w:hAnsi="Arial" w:cs="Arial"/>
          <w:b/>
          <w:sz w:val="24"/>
          <w:szCs w:val="24"/>
          <w:lang w:eastAsia="pl-PL"/>
        </w:rPr>
      </w:pPr>
    </w:p>
    <w:p w:rsidR="005C5180" w:rsidRPr="0034545D" w:rsidRDefault="005C5180" w:rsidP="00302CD6">
      <w:pPr>
        <w:spacing w:after="120" w:line="360" w:lineRule="auto"/>
        <w:ind w:left="426"/>
        <w:jc w:val="both"/>
        <w:rPr>
          <w:rFonts w:ascii="Arial" w:eastAsia="Times New Roman" w:hAnsi="Arial" w:cs="Arial"/>
          <w:b/>
          <w:sz w:val="24"/>
          <w:szCs w:val="24"/>
          <w:lang w:eastAsia="pl-PL"/>
        </w:rPr>
      </w:pPr>
      <w:r w:rsidRPr="0034545D">
        <w:rPr>
          <w:rFonts w:ascii="Arial" w:eastAsia="Times New Roman" w:hAnsi="Arial" w:cs="Arial"/>
          <w:b/>
          <w:sz w:val="24"/>
          <w:szCs w:val="24"/>
          <w:lang w:eastAsia="pl-PL"/>
        </w:rPr>
        <w:lastRenderedPageBreak/>
        <w:t>Kuchnia i stołówka wojskowa – teren JW 1145</w:t>
      </w:r>
    </w:p>
    <w:p w:rsidR="005C5180" w:rsidRPr="0034545D" w:rsidRDefault="005C5180" w:rsidP="00302CD6">
      <w:pPr>
        <w:spacing w:after="120" w:line="360" w:lineRule="auto"/>
        <w:ind w:left="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ul. Wojska Polskiego 54</w:t>
      </w:r>
    </w:p>
    <w:p w:rsidR="005C5180" w:rsidRPr="0034545D" w:rsidRDefault="005C5180" w:rsidP="00302CD6">
      <w:pPr>
        <w:spacing w:after="120" w:line="360" w:lineRule="auto"/>
        <w:ind w:left="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59-700 Bolesławiec</w:t>
      </w:r>
    </w:p>
    <w:p w:rsidR="005C5180" w:rsidRPr="0034545D" w:rsidRDefault="005C5180" w:rsidP="00302CD6">
      <w:pPr>
        <w:spacing w:after="120" w:line="360" w:lineRule="auto"/>
        <w:ind w:left="426"/>
        <w:jc w:val="both"/>
        <w:rPr>
          <w:rFonts w:ascii="Arial" w:eastAsia="Times New Roman" w:hAnsi="Arial" w:cs="Arial"/>
          <w:b/>
          <w:sz w:val="24"/>
          <w:szCs w:val="24"/>
          <w:lang w:eastAsia="pl-PL"/>
        </w:rPr>
      </w:pPr>
      <w:r w:rsidRPr="0034545D">
        <w:rPr>
          <w:rFonts w:ascii="Arial" w:eastAsia="Times New Roman" w:hAnsi="Arial" w:cs="Arial"/>
          <w:b/>
          <w:sz w:val="24"/>
          <w:szCs w:val="24"/>
          <w:lang w:eastAsia="pl-PL"/>
        </w:rPr>
        <w:t>Kuchnia i stołówka wojskowa – teren JW 3444</w:t>
      </w:r>
    </w:p>
    <w:p w:rsidR="005C5180" w:rsidRPr="0034545D" w:rsidRDefault="005C5180" w:rsidP="00302CD6">
      <w:pPr>
        <w:spacing w:after="120" w:line="360" w:lineRule="auto"/>
        <w:ind w:left="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ul. Wojska Polskiego 58</w:t>
      </w:r>
    </w:p>
    <w:p w:rsidR="005C5180" w:rsidRPr="0034545D" w:rsidRDefault="00CC4D87" w:rsidP="00302CD6">
      <w:pPr>
        <w:pStyle w:val="Akapitzlist"/>
        <w:numPr>
          <w:ilvl w:val="1"/>
          <w:numId w:val="15"/>
        </w:numPr>
        <w:spacing w:after="120" w:line="360" w:lineRule="auto"/>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 Gł</w:t>
      </w:r>
      <w:r w:rsidR="005C5180" w:rsidRPr="0034545D">
        <w:rPr>
          <w:rFonts w:ascii="Arial" w:eastAsia="Times New Roman" w:hAnsi="Arial" w:cs="Arial"/>
          <w:sz w:val="24"/>
          <w:szCs w:val="24"/>
          <w:lang w:eastAsia="pl-PL"/>
        </w:rPr>
        <w:t>ogów</w:t>
      </w:r>
    </w:p>
    <w:p w:rsidR="009B2BFC" w:rsidRPr="0034545D" w:rsidRDefault="009B2BFC" w:rsidP="00302CD6">
      <w:pPr>
        <w:spacing w:after="120" w:line="360" w:lineRule="auto"/>
        <w:ind w:left="426"/>
        <w:jc w:val="both"/>
        <w:rPr>
          <w:rFonts w:ascii="Arial" w:eastAsia="Times New Roman" w:hAnsi="Arial" w:cs="Arial"/>
          <w:b/>
          <w:sz w:val="24"/>
          <w:szCs w:val="24"/>
          <w:u w:val="single"/>
          <w:lang w:eastAsia="pl-PL"/>
        </w:rPr>
      </w:pPr>
      <w:r w:rsidRPr="0034545D">
        <w:rPr>
          <w:rFonts w:ascii="Arial" w:eastAsia="Times New Roman" w:hAnsi="Arial" w:cs="Arial"/>
          <w:b/>
          <w:sz w:val="24"/>
          <w:szCs w:val="24"/>
          <w:u w:val="single"/>
          <w:lang w:eastAsia="pl-PL"/>
        </w:rPr>
        <w:t>W czasie ćwiczeń poligonowych:</w:t>
      </w:r>
    </w:p>
    <w:p w:rsidR="009B2BFC" w:rsidRPr="0034545D" w:rsidRDefault="009B2BFC" w:rsidP="00302CD6">
      <w:pPr>
        <w:spacing w:after="120" w:line="360" w:lineRule="auto"/>
        <w:ind w:left="426"/>
        <w:jc w:val="both"/>
        <w:rPr>
          <w:rFonts w:ascii="Arial" w:eastAsia="Times New Roman" w:hAnsi="Arial" w:cs="Arial"/>
          <w:b/>
          <w:sz w:val="24"/>
          <w:szCs w:val="24"/>
          <w:lang w:eastAsia="pl-PL"/>
        </w:rPr>
      </w:pPr>
      <w:r w:rsidRPr="0034545D">
        <w:rPr>
          <w:rFonts w:ascii="Arial" w:eastAsia="Times New Roman" w:hAnsi="Arial" w:cs="Arial"/>
          <w:b/>
          <w:sz w:val="24"/>
          <w:szCs w:val="24"/>
          <w:lang w:eastAsia="pl-PL"/>
        </w:rPr>
        <w:t xml:space="preserve">Kuchnia i stołówka wojskowa – </w:t>
      </w:r>
    </w:p>
    <w:p w:rsidR="00E93692" w:rsidRPr="0034545D" w:rsidRDefault="00E93692" w:rsidP="00302CD6">
      <w:pPr>
        <w:spacing w:after="120" w:line="360" w:lineRule="auto"/>
        <w:ind w:left="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O</w:t>
      </w:r>
      <w:r w:rsidR="009B2BFC" w:rsidRPr="0034545D">
        <w:rPr>
          <w:rFonts w:ascii="Arial" w:eastAsia="Times New Roman" w:hAnsi="Arial" w:cs="Arial"/>
          <w:sz w:val="24"/>
          <w:szCs w:val="24"/>
          <w:lang w:eastAsia="pl-PL"/>
        </w:rPr>
        <w:t xml:space="preserve">środek </w:t>
      </w:r>
      <w:r w:rsidRPr="0034545D">
        <w:rPr>
          <w:rFonts w:ascii="Arial" w:eastAsia="Times New Roman" w:hAnsi="Arial" w:cs="Arial"/>
          <w:sz w:val="24"/>
          <w:szCs w:val="24"/>
          <w:lang w:eastAsia="pl-PL"/>
        </w:rPr>
        <w:t>S</w:t>
      </w:r>
      <w:r w:rsidR="009B2BFC" w:rsidRPr="0034545D">
        <w:rPr>
          <w:rFonts w:ascii="Arial" w:eastAsia="Times New Roman" w:hAnsi="Arial" w:cs="Arial"/>
          <w:sz w:val="24"/>
          <w:szCs w:val="24"/>
          <w:lang w:eastAsia="pl-PL"/>
        </w:rPr>
        <w:t xml:space="preserve">zkolenia </w:t>
      </w:r>
      <w:r w:rsidRPr="0034545D">
        <w:rPr>
          <w:rFonts w:ascii="Arial" w:eastAsia="Times New Roman" w:hAnsi="Arial" w:cs="Arial"/>
          <w:sz w:val="24"/>
          <w:szCs w:val="24"/>
          <w:lang w:eastAsia="pl-PL"/>
        </w:rPr>
        <w:t>P</w:t>
      </w:r>
      <w:r w:rsidR="009B2BFC" w:rsidRPr="0034545D">
        <w:rPr>
          <w:rFonts w:ascii="Arial" w:eastAsia="Times New Roman" w:hAnsi="Arial" w:cs="Arial"/>
          <w:sz w:val="24"/>
          <w:szCs w:val="24"/>
          <w:lang w:eastAsia="pl-PL"/>
        </w:rPr>
        <w:t>oligonowego</w:t>
      </w:r>
      <w:r w:rsidRPr="0034545D">
        <w:rPr>
          <w:rFonts w:ascii="Arial" w:eastAsia="Times New Roman" w:hAnsi="Arial" w:cs="Arial"/>
          <w:sz w:val="24"/>
          <w:szCs w:val="24"/>
          <w:lang w:eastAsia="pl-PL"/>
        </w:rPr>
        <w:t xml:space="preserve"> Trzebień</w:t>
      </w:r>
    </w:p>
    <w:p w:rsidR="009C445B" w:rsidRPr="0034545D" w:rsidRDefault="009C445B" w:rsidP="00302CD6">
      <w:pPr>
        <w:spacing w:after="120" w:line="360" w:lineRule="auto"/>
        <w:ind w:left="426"/>
        <w:jc w:val="both"/>
        <w:rPr>
          <w:rFonts w:ascii="Arial" w:eastAsia="Times New Roman" w:hAnsi="Arial" w:cs="Arial"/>
          <w:b/>
          <w:sz w:val="24"/>
          <w:szCs w:val="24"/>
          <w:lang w:eastAsia="pl-PL"/>
        </w:rPr>
      </w:pPr>
      <w:r w:rsidRPr="0034545D">
        <w:rPr>
          <w:rFonts w:ascii="Arial" w:eastAsia="Times New Roman" w:hAnsi="Arial" w:cs="Arial"/>
          <w:b/>
          <w:sz w:val="24"/>
          <w:szCs w:val="24"/>
          <w:lang w:eastAsia="pl-PL"/>
        </w:rPr>
        <w:t xml:space="preserve">Kuchnia i stołówka wojskowa – </w:t>
      </w:r>
    </w:p>
    <w:p w:rsidR="009B2BFC" w:rsidRPr="0034545D" w:rsidRDefault="009C445B" w:rsidP="00302CD6">
      <w:pPr>
        <w:spacing w:after="120" w:line="360" w:lineRule="auto"/>
        <w:ind w:left="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Ośrodek Szkolenia Poligonowego Karliki</w:t>
      </w:r>
    </w:p>
    <w:p w:rsidR="00CC4D87" w:rsidRPr="0034545D" w:rsidRDefault="005C5180" w:rsidP="00302CD6">
      <w:pPr>
        <w:spacing w:after="120" w:line="360" w:lineRule="auto"/>
        <w:ind w:left="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lub inne miejsce dost</w:t>
      </w:r>
      <w:r w:rsidR="00CC4D87" w:rsidRPr="0034545D">
        <w:rPr>
          <w:rFonts w:ascii="Arial" w:eastAsia="Times New Roman" w:hAnsi="Arial" w:cs="Arial"/>
          <w:sz w:val="24"/>
          <w:szCs w:val="24"/>
          <w:lang w:eastAsia="pl-PL"/>
        </w:rPr>
        <w:t>aw wskazane przez Zamawiającego</w:t>
      </w:r>
    </w:p>
    <w:p w:rsidR="00CC4D87" w:rsidRPr="0034545D" w:rsidRDefault="005C5180" w:rsidP="009B6088">
      <w:pPr>
        <w:pStyle w:val="Akapitzlist"/>
        <w:numPr>
          <w:ilvl w:val="0"/>
          <w:numId w:val="9"/>
        </w:numPr>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Rozładunek transportu w miejscu odbioru dostawy organizuje Wykonawca na własny koszt.</w:t>
      </w:r>
    </w:p>
    <w:p w:rsidR="00CC4D87" w:rsidRPr="0034545D" w:rsidRDefault="00CC4D87" w:rsidP="009B6088">
      <w:pPr>
        <w:pStyle w:val="Akapitzlist"/>
        <w:numPr>
          <w:ilvl w:val="0"/>
          <w:numId w:val="9"/>
        </w:numPr>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Wykonawca gwarantuje Zamawiającemu, że środki spożywcze dostarczane </w:t>
      </w:r>
      <w:r w:rsidRPr="0034545D">
        <w:rPr>
          <w:rFonts w:ascii="Arial" w:eastAsia="Times New Roman" w:hAnsi="Arial" w:cs="Arial"/>
          <w:sz w:val="24"/>
          <w:szCs w:val="24"/>
          <w:lang w:eastAsia="pl-PL"/>
        </w:rPr>
        <w:br/>
        <w:t>w ramach umowy są wolne od wad jakościowych, ilościowych i będą artykułami I klasy (jakości).</w:t>
      </w:r>
    </w:p>
    <w:p w:rsidR="00CC4D87" w:rsidRPr="0034545D" w:rsidRDefault="00CC4D87" w:rsidP="009B6088">
      <w:pPr>
        <w:pStyle w:val="Akapitzlist"/>
        <w:keepNext/>
        <w:keepLines/>
        <w:numPr>
          <w:ilvl w:val="0"/>
          <w:numId w:val="9"/>
        </w:numPr>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Termin przydatności do spożycia w chwili dostawy do Zamawiającego, nie może   być krótszy niż określony w załączniku nr 1 do SIWZ „Szczegółowy opis przedmiotu zamówienia</w:t>
      </w:r>
    </w:p>
    <w:p w:rsidR="005C5180" w:rsidRPr="0034545D" w:rsidRDefault="005C5180" w:rsidP="009B6088">
      <w:pPr>
        <w:numPr>
          <w:ilvl w:val="0"/>
          <w:numId w:val="9"/>
        </w:numPr>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Odbioru towaru, tj. ustalenia ilości, jakości, oceny towaru itp. będzie dokonywał upoważniony przedstawiciel Zamawiającego w swoim magazynie lub we wskazanym miejscu dostarczenia towaru w dniu dostawy.</w:t>
      </w:r>
    </w:p>
    <w:p w:rsidR="005C5180" w:rsidRPr="0034545D" w:rsidRDefault="005C5180" w:rsidP="009B6088">
      <w:pPr>
        <w:numPr>
          <w:ilvl w:val="0"/>
          <w:numId w:val="9"/>
        </w:numPr>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Osobami odpowiedzialnymi za realizację całej umowy ze strony Zamawiającego będą:</w:t>
      </w:r>
    </w:p>
    <w:p w:rsidR="005C5180" w:rsidRPr="0034545D" w:rsidRDefault="005C5180" w:rsidP="009B6088">
      <w:pPr>
        <w:spacing w:after="120" w:line="360" w:lineRule="auto"/>
        <w:ind w:left="852"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…………………………………….tel. ……………………………………………...</w:t>
      </w:r>
    </w:p>
    <w:p w:rsidR="005C5180" w:rsidRPr="0034545D" w:rsidRDefault="005C5180" w:rsidP="009B6088">
      <w:pPr>
        <w:numPr>
          <w:ilvl w:val="0"/>
          <w:numId w:val="9"/>
        </w:numPr>
        <w:spacing w:after="120" w:line="360" w:lineRule="auto"/>
        <w:ind w:left="426" w:hanging="426"/>
        <w:jc w:val="both"/>
        <w:rPr>
          <w:rFonts w:ascii="Arial" w:eastAsia="Times New Roman" w:hAnsi="Arial" w:cs="Arial"/>
          <w:sz w:val="24"/>
          <w:szCs w:val="24"/>
          <w:lang w:eastAsia="ar-SA"/>
        </w:rPr>
      </w:pPr>
      <w:r w:rsidRPr="0034545D">
        <w:rPr>
          <w:rFonts w:ascii="Arial" w:eastAsia="Times New Roman" w:hAnsi="Arial" w:cs="Arial"/>
          <w:sz w:val="24"/>
          <w:szCs w:val="24"/>
          <w:lang w:eastAsia="ar-SA"/>
        </w:rPr>
        <w:t xml:space="preserve">Wykonawca wyznacza ze swojej strony osobę upoważnioną do nadzoru nad realizacją umowy: </w:t>
      </w:r>
    </w:p>
    <w:p w:rsidR="005C5180" w:rsidRPr="0034545D" w:rsidRDefault="005C5180" w:rsidP="009B6088">
      <w:pPr>
        <w:spacing w:after="120" w:line="360" w:lineRule="auto"/>
        <w:ind w:left="852" w:hanging="426"/>
        <w:contextualSpacing/>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…………………………………….tel. ……………………………………………...</w:t>
      </w:r>
    </w:p>
    <w:p w:rsidR="00737841" w:rsidRPr="0034545D" w:rsidRDefault="00897298" w:rsidP="00302CD6">
      <w:pPr>
        <w:keepNext/>
        <w:keepLines/>
        <w:spacing w:after="120" w:line="360" w:lineRule="auto"/>
        <w:jc w:val="center"/>
        <w:rPr>
          <w:rFonts w:ascii="Arial" w:eastAsia="Times New Roman" w:hAnsi="Arial" w:cs="Arial"/>
          <w:b/>
          <w:sz w:val="24"/>
          <w:szCs w:val="24"/>
          <w:lang w:eastAsia="pl-PL"/>
        </w:rPr>
      </w:pPr>
      <w:r w:rsidRPr="0034545D">
        <w:rPr>
          <w:rFonts w:ascii="Arial" w:eastAsia="Times New Roman" w:hAnsi="Arial" w:cs="Arial"/>
          <w:b/>
          <w:sz w:val="24"/>
          <w:szCs w:val="24"/>
          <w:lang w:eastAsia="pl-PL"/>
        </w:rPr>
        <w:lastRenderedPageBreak/>
        <w:t>§ 4</w:t>
      </w:r>
    </w:p>
    <w:p w:rsidR="00CB2350" w:rsidRPr="0034545D" w:rsidRDefault="00CB2350" w:rsidP="00302CD6">
      <w:pPr>
        <w:suppressAutoHyphens/>
        <w:spacing w:after="120" w:line="360" w:lineRule="auto"/>
        <w:jc w:val="center"/>
        <w:rPr>
          <w:rFonts w:ascii="Arial" w:eastAsia="Times New Roman" w:hAnsi="Arial" w:cs="Arial"/>
          <w:b/>
          <w:sz w:val="24"/>
          <w:szCs w:val="24"/>
          <w:lang w:eastAsia="ar-SA"/>
        </w:rPr>
      </w:pPr>
      <w:r w:rsidRPr="0034545D">
        <w:rPr>
          <w:rFonts w:ascii="Arial" w:eastAsia="Times New Roman" w:hAnsi="Arial" w:cs="Arial"/>
          <w:b/>
          <w:sz w:val="24"/>
          <w:szCs w:val="24"/>
          <w:lang w:eastAsia="ar-SA"/>
        </w:rPr>
        <w:t>PRAWO OPCJI</w:t>
      </w:r>
    </w:p>
    <w:p w:rsidR="00CB2350" w:rsidRPr="0034545D" w:rsidRDefault="00CB2350" w:rsidP="009B6088">
      <w:pPr>
        <w:numPr>
          <w:ilvl w:val="0"/>
          <w:numId w:val="10"/>
        </w:numPr>
        <w:spacing w:after="120" w:line="360" w:lineRule="auto"/>
        <w:ind w:left="426" w:hanging="426"/>
        <w:jc w:val="both"/>
        <w:rPr>
          <w:rFonts w:ascii="Arial" w:eastAsia="Times New Roman" w:hAnsi="Arial" w:cs="Arial"/>
          <w:b/>
          <w:sz w:val="24"/>
          <w:szCs w:val="24"/>
          <w:lang w:eastAsia="ar-SA"/>
        </w:rPr>
      </w:pPr>
      <w:r w:rsidRPr="0034545D">
        <w:rPr>
          <w:rFonts w:ascii="Arial" w:eastAsia="Times New Roman" w:hAnsi="Arial" w:cs="Arial"/>
          <w:sz w:val="24"/>
          <w:szCs w:val="24"/>
          <w:lang w:eastAsia="ar-SA"/>
        </w:rPr>
        <w:t>Zamawiający zastrzega możliwość skorzystania z prawa opcji, o którym mowa w art. 34 ust. 5 ustawy prawo zamówień publicznych, w ramach którego zakłada że:</w:t>
      </w:r>
    </w:p>
    <w:p w:rsidR="00CB2350" w:rsidRPr="0034545D" w:rsidRDefault="00CB2350" w:rsidP="00302CD6">
      <w:pPr>
        <w:numPr>
          <w:ilvl w:val="1"/>
          <w:numId w:val="10"/>
        </w:numPr>
        <w:spacing w:after="120" w:line="360" w:lineRule="auto"/>
        <w:ind w:left="709" w:hanging="283"/>
        <w:jc w:val="both"/>
        <w:rPr>
          <w:rFonts w:ascii="Arial" w:eastAsia="Times New Roman" w:hAnsi="Arial" w:cs="Arial"/>
          <w:b/>
          <w:sz w:val="24"/>
          <w:szCs w:val="24"/>
          <w:lang w:eastAsia="ar-SA"/>
        </w:rPr>
      </w:pPr>
      <w:r w:rsidRPr="0034545D">
        <w:rPr>
          <w:rFonts w:ascii="Arial" w:eastAsia="Times New Roman" w:hAnsi="Arial" w:cs="Arial"/>
          <w:sz w:val="24"/>
          <w:szCs w:val="24"/>
          <w:lang w:eastAsia="ar-SA"/>
        </w:rPr>
        <w:t>Szacunkowa wielkość prawa opcji nie przekroczy 50% zamówienia podstawowego i wyniesie maksymalnie …………………………………… (słownie)……………………………………………………………………….</w:t>
      </w:r>
    </w:p>
    <w:p w:rsidR="00CB2350" w:rsidRPr="0034545D" w:rsidRDefault="00CB2350" w:rsidP="00302CD6">
      <w:pPr>
        <w:numPr>
          <w:ilvl w:val="1"/>
          <w:numId w:val="10"/>
        </w:numPr>
        <w:spacing w:after="120" w:line="360" w:lineRule="auto"/>
        <w:ind w:left="709" w:hanging="283"/>
        <w:jc w:val="both"/>
        <w:rPr>
          <w:rFonts w:ascii="Arial" w:eastAsia="Times New Roman" w:hAnsi="Arial" w:cs="Arial"/>
          <w:b/>
          <w:sz w:val="24"/>
          <w:szCs w:val="24"/>
          <w:lang w:eastAsia="ar-SA"/>
        </w:rPr>
      </w:pPr>
      <w:r w:rsidRPr="0034545D">
        <w:rPr>
          <w:rFonts w:ascii="Arial" w:eastAsia="Times New Roman" w:hAnsi="Arial" w:cs="Arial"/>
          <w:sz w:val="24"/>
          <w:szCs w:val="24"/>
          <w:lang w:eastAsia="ar-SA"/>
        </w:rPr>
        <w:t>Prawo opcji realizowane będzie na takich samych warunkach, jak zamówienie podstawowe, w czasie trwania umowy.</w:t>
      </w:r>
    </w:p>
    <w:p w:rsidR="00CB2350" w:rsidRPr="0034545D" w:rsidRDefault="00CB2350" w:rsidP="00302CD6">
      <w:pPr>
        <w:numPr>
          <w:ilvl w:val="1"/>
          <w:numId w:val="10"/>
        </w:numPr>
        <w:spacing w:after="120" w:line="360" w:lineRule="auto"/>
        <w:ind w:left="709" w:hanging="283"/>
        <w:jc w:val="both"/>
        <w:rPr>
          <w:rFonts w:ascii="Arial" w:eastAsia="Times New Roman" w:hAnsi="Arial" w:cs="Arial"/>
          <w:b/>
          <w:sz w:val="24"/>
          <w:szCs w:val="24"/>
          <w:lang w:eastAsia="ar-SA"/>
        </w:rPr>
      </w:pPr>
      <w:r w:rsidRPr="0034545D">
        <w:rPr>
          <w:rFonts w:ascii="Arial" w:eastAsia="Times New Roman" w:hAnsi="Arial" w:cs="Arial"/>
          <w:sz w:val="24"/>
          <w:szCs w:val="24"/>
          <w:lang w:eastAsia="ar-SA"/>
        </w:rPr>
        <w:t>Cena jednostkowa prawa opcji będzie identyczna jak zamówienia podstawowego, określona w formularzu ofertowym dołączonym do oferty złożonej przez Wykonawcę.</w:t>
      </w:r>
    </w:p>
    <w:p w:rsidR="00CB2350" w:rsidRPr="0034545D" w:rsidRDefault="00CB2350" w:rsidP="00302CD6">
      <w:pPr>
        <w:numPr>
          <w:ilvl w:val="1"/>
          <w:numId w:val="10"/>
        </w:numPr>
        <w:spacing w:after="120" w:line="360" w:lineRule="auto"/>
        <w:ind w:left="709" w:hanging="283"/>
        <w:jc w:val="both"/>
        <w:rPr>
          <w:rFonts w:ascii="Arial" w:eastAsia="Times New Roman" w:hAnsi="Arial" w:cs="Arial"/>
          <w:b/>
          <w:sz w:val="24"/>
          <w:szCs w:val="24"/>
          <w:lang w:eastAsia="ar-SA"/>
        </w:rPr>
      </w:pPr>
      <w:r w:rsidRPr="0034545D">
        <w:rPr>
          <w:rFonts w:ascii="Arial" w:eastAsia="Times New Roman" w:hAnsi="Arial" w:cs="Arial"/>
          <w:sz w:val="24"/>
          <w:szCs w:val="24"/>
          <w:lang w:eastAsia="ar-SA"/>
        </w:rPr>
        <w:t>O zamiarze skorzystania z prawa opcji, Zamawiający poinformuje Wykonawcę odrębnym pismem.</w:t>
      </w:r>
    </w:p>
    <w:p w:rsidR="00CB2350" w:rsidRPr="0034545D" w:rsidRDefault="00CB2350" w:rsidP="009B6088">
      <w:pPr>
        <w:numPr>
          <w:ilvl w:val="0"/>
          <w:numId w:val="10"/>
        </w:numPr>
        <w:spacing w:after="120" w:line="360" w:lineRule="auto"/>
        <w:ind w:left="426" w:hanging="426"/>
        <w:jc w:val="both"/>
        <w:rPr>
          <w:rFonts w:ascii="Arial" w:eastAsia="Times New Roman" w:hAnsi="Arial" w:cs="Arial"/>
          <w:b/>
          <w:sz w:val="24"/>
          <w:szCs w:val="24"/>
          <w:lang w:eastAsia="pl-PL"/>
        </w:rPr>
      </w:pPr>
      <w:r w:rsidRPr="0034545D">
        <w:rPr>
          <w:rFonts w:ascii="Arial" w:eastAsia="Times New Roman" w:hAnsi="Arial" w:cs="Arial"/>
          <w:sz w:val="24"/>
          <w:szCs w:val="24"/>
          <w:lang w:eastAsia="pl-PL"/>
        </w:rPr>
        <w:t>Realizacja zamówienia z prawem opcji uzależniona będzie od potrzeb Zamawiającego oraz wysokości środków finansowych przydzielonych na ten cel w budżecie Zamawiającego.</w:t>
      </w:r>
      <w:r w:rsidRPr="0034545D">
        <w:rPr>
          <w:rFonts w:ascii="Arial" w:eastAsia="Times New Roman" w:hAnsi="Arial" w:cs="Arial"/>
          <w:b/>
          <w:sz w:val="24"/>
          <w:szCs w:val="24"/>
          <w:lang w:eastAsia="pl-PL"/>
        </w:rPr>
        <w:t xml:space="preserve"> </w:t>
      </w:r>
    </w:p>
    <w:p w:rsidR="00CB2350" w:rsidRPr="0034545D" w:rsidRDefault="00CB2350" w:rsidP="00302CD6">
      <w:pPr>
        <w:spacing w:after="120" w:line="360" w:lineRule="auto"/>
        <w:jc w:val="center"/>
        <w:rPr>
          <w:rFonts w:ascii="Arial" w:eastAsia="Times New Roman" w:hAnsi="Arial" w:cs="Arial"/>
          <w:b/>
          <w:sz w:val="24"/>
          <w:szCs w:val="24"/>
          <w:lang w:eastAsia="pl-PL"/>
        </w:rPr>
      </w:pPr>
      <w:r w:rsidRPr="0034545D">
        <w:rPr>
          <w:rFonts w:ascii="Arial" w:eastAsia="Times New Roman" w:hAnsi="Arial" w:cs="Arial"/>
          <w:b/>
          <w:sz w:val="24"/>
          <w:szCs w:val="24"/>
          <w:lang w:eastAsia="pl-PL"/>
        </w:rPr>
        <w:t>§ 5</w:t>
      </w:r>
    </w:p>
    <w:p w:rsidR="00CB2350" w:rsidRPr="0034545D" w:rsidRDefault="00CB2350" w:rsidP="00302CD6">
      <w:pPr>
        <w:spacing w:after="120" w:line="360" w:lineRule="auto"/>
        <w:jc w:val="center"/>
        <w:rPr>
          <w:rFonts w:ascii="Arial" w:eastAsia="Times New Roman" w:hAnsi="Arial" w:cs="Arial"/>
          <w:b/>
          <w:sz w:val="24"/>
          <w:szCs w:val="24"/>
          <w:lang w:eastAsia="pl-PL"/>
        </w:rPr>
      </w:pPr>
      <w:r w:rsidRPr="0034545D">
        <w:rPr>
          <w:rFonts w:ascii="Arial" w:eastAsia="Times New Roman" w:hAnsi="Arial" w:cs="Arial"/>
          <w:b/>
          <w:sz w:val="24"/>
          <w:szCs w:val="24"/>
          <w:lang w:eastAsia="pl-PL"/>
        </w:rPr>
        <w:t>KLAUZULE JAKOŚCIOWE</w:t>
      </w:r>
    </w:p>
    <w:p w:rsidR="00CB2350" w:rsidRPr="006E4E24" w:rsidRDefault="006E4E24" w:rsidP="00302CD6">
      <w:pPr>
        <w:spacing w:after="120" w:line="360" w:lineRule="auto"/>
        <w:rPr>
          <w:rFonts w:ascii="Arial" w:eastAsia="Times New Roman" w:hAnsi="Arial" w:cs="Arial"/>
          <w:sz w:val="24"/>
          <w:szCs w:val="24"/>
          <w:lang w:eastAsia="pl-PL"/>
        </w:rPr>
      </w:pPr>
      <w:r w:rsidRPr="006E4E24">
        <w:rPr>
          <w:rFonts w:ascii="Arial" w:eastAsia="Times New Roman" w:hAnsi="Arial" w:cs="Arial"/>
          <w:sz w:val="24"/>
          <w:szCs w:val="24"/>
          <w:lang w:eastAsia="pl-PL"/>
        </w:rPr>
        <w:t xml:space="preserve">Zapisy § 1 </w:t>
      </w:r>
      <w:r w:rsidR="009C445B" w:rsidRPr="006E4E24">
        <w:rPr>
          <w:rFonts w:ascii="Arial" w:eastAsia="Times New Roman" w:hAnsi="Arial" w:cs="Arial"/>
          <w:sz w:val="24"/>
          <w:szCs w:val="24"/>
          <w:lang w:eastAsia="pl-PL"/>
        </w:rPr>
        <w:t>odpowiednio stosuje się</w:t>
      </w:r>
      <w:r w:rsidRPr="006E4E24">
        <w:rPr>
          <w:rFonts w:ascii="Arial" w:eastAsia="Times New Roman" w:hAnsi="Arial" w:cs="Arial"/>
          <w:sz w:val="24"/>
          <w:szCs w:val="24"/>
          <w:lang w:eastAsia="pl-PL"/>
        </w:rPr>
        <w:t>.</w:t>
      </w:r>
    </w:p>
    <w:p w:rsidR="00737841" w:rsidRPr="0034545D" w:rsidRDefault="00897298" w:rsidP="00302CD6">
      <w:pPr>
        <w:keepNext/>
        <w:keepLines/>
        <w:spacing w:after="120" w:line="360" w:lineRule="auto"/>
        <w:jc w:val="center"/>
        <w:rPr>
          <w:rFonts w:ascii="Arial" w:eastAsia="Times New Roman" w:hAnsi="Arial" w:cs="Arial"/>
          <w:b/>
          <w:sz w:val="24"/>
          <w:szCs w:val="24"/>
          <w:lang w:eastAsia="pl-PL"/>
        </w:rPr>
      </w:pPr>
      <w:r w:rsidRPr="0034545D">
        <w:rPr>
          <w:rFonts w:ascii="Arial" w:eastAsia="Times New Roman" w:hAnsi="Arial" w:cs="Arial"/>
          <w:b/>
          <w:sz w:val="24"/>
          <w:szCs w:val="24"/>
          <w:lang w:eastAsia="pl-PL"/>
        </w:rPr>
        <w:t>§ 6</w:t>
      </w:r>
    </w:p>
    <w:p w:rsidR="00CB2350" w:rsidRPr="0034545D" w:rsidRDefault="00CB2350" w:rsidP="00302CD6">
      <w:pPr>
        <w:spacing w:after="120" w:line="360" w:lineRule="auto"/>
        <w:jc w:val="center"/>
        <w:rPr>
          <w:rFonts w:ascii="Arial" w:eastAsia="Times New Roman" w:hAnsi="Arial" w:cs="Arial"/>
          <w:b/>
          <w:sz w:val="24"/>
          <w:szCs w:val="24"/>
          <w:lang w:eastAsia="pl-PL"/>
        </w:rPr>
      </w:pPr>
      <w:r w:rsidRPr="0034545D">
        <w:rPr>
          <w:rFonts w:ascii="Arial" w:eastAsia="Times New Roman" w:hAnsi="Arial" w:cs="Arial"/>
          <w:b/>
          <w:sz w:val="24"/>
          <w:szCs w:val="24"/>
          <w:lang w:eastAsia="pl-PL"/>
        </w:rPr>
        <w:t>CENA DOSTAWY</w:t>
      </w:r>
    </w:p>
    <w:p w:rsidR="00CB2350" w:rsidRPr="0034545D" w:rsidRDefault="00CB2350" w:rsidP="00302CD6">
      <w:pPr>
        <w:numPr>
          <w:ilvl w:val="0"/>
          <w:numId w:val="12"/>
        </w:numPr>
        <w:shd w:val="clear" w:color="auto" w:fill="FFFFFF"/>
        <w:suppressAutoHyphens/>
        <w:spacing w:after="120" w:line="360" w:lineRule="auto"/>
        <w:jc w:val="both"/>
        <w:rPr>
          <w:rFonts w:ascii="Arial" w:eastAsia="Times New Roman" w:hAnsi="Arial" w:cs="Arial"/>
          <w:sz w:val="24"/>
          <w:szCs w:val="24"/>
          <w:lang w:val="x-none" w:eastAsia="pl-PL"/>
        </w:rPr>
      </w:pPr>
      <w:r w:rsidRPr="0034545D">
        <w:rPr>
          <w:rFonts w:ascii="Arial" w:eastAsia="Times New Roman" w:hAnsi="Arial" w:cs="Arial"/>
          <w:sz w:val="24"/>
          <w:szCs w:val="24"/>
          <w:lang w:val="x-none" w:eastAsia="pl-PL"/>
        </w:rPr>
        <w:t xml:space="preserve">Za wykonanie dostawy określonej przedmiotem zamówienia Wykonawcy przysługuje od Zamawiającego zapłata ceny łącznej, wynoszącej: </w:t>
      </w:r>
      <w:r w:rsidRPr="0034545D">
        <w:rPr>
          <w:rFonts w:ascii="Arial" w:eastAsia="Times New Roman" w:hAnsi="Arial" w:cs="Arial"/>
          <w:sz w:val="24"/>
          <w:szCs w:val="24"/>
          <w:lang w:eastAsia="pl-PL"/>
        </w:rPr>
        <w:br/>
        <w:t xml:space="preserve">netto </w:t>
      </w:r>
      <w:r w:rsidRPr="0034545D">
        <w:rPr>
          <w:rFonts w:ascii="Arial" w:eastAsia="Times New Roman" w:hAnsi="Arial" w:cs="Arial"/>
          <w:sz w:val="24"/>
          <w:szCs w:val="24"/>
          <w:lang w:val="x-none" w:eastAsia="pl-PL"/>
        </w:rPr>
        <w:t>_____</w:t>
      </w:r>
      <w:r w:rsidRPr="0034545D">
        <w:rPr>
          <w:rFonts w:ascii="Arial" w:eastAsia="Times New Roman" w:hAnsi="Arial" w:cs="Arial"/>
          <w:sz w:val="24"/>
          <w:szCs w:val="24"/>
          <w:lang w:eastAsia="pl-PL"/>
        </w:rPr>
        <w:t>_</w:t>
      </w:r>
      <w:r w:rsidRPr="0034545D">
        <w:rPr>
          <w:rFonts w:ascii="Arial" w:eastAsia="Times New Roman" w:hAnsi="Arial" w:cs="Arial"/>
          <w:sz w:val="24"/>
          <w:szCs w:val="24"/>
          <w:lang w:val="x-none" w:eastAsia="pl-PL"/>
        </w:rPr>
        <w:t xml:space="preserve"> zł (słownie: ______)</w:t>
      </w:r>
      <w:r w:rsidRPr="0034545D">
        <w:rPr>
          <w:rFonts w:ascii="Arial" w:eastAsia="Times New Roman" w:hAnsi="Arial" w:cs="Arial"/>
          <w:sz w:val="24"/>
          <w:szCs w:val="24"/>
          <w:lang w:eastAsia="pl-PL"/>
        </w:rPr>
        <w:t xml:space="preserve">, </w:t>
      </w:r>
      <w:r w:rsidRPr="0034545D">
        <w:rPr>
          <w:rFonts w:ascii="Arial" w:eastAsia="Times New Roman" w:hAnsi="Arial" w:cs="Arial"/>
          <w:sz w:val="24"/>
          <w:szCs w:val="24"/>
          <w:lang w:val="x-none" w:eastAsia="pl-PL"/>
        </w:rPr>
        <w:t>należny VAT w wysokości 23%, co łącznie stanowi kwotę</w:t>
      </w:r>
      <w:r w:rsidRPr="0034545D">
        <w:rPr>
          <w:rFonts w:ascii="Arial" w:eastAsia="Times New Roman" w:hAnsi="Arial" w:cs="Arial"/>
          <w:sz w:val="24"/>
          <w:szCs w:val="24"/>
          <w:lang w:eastAsia="pl-PL"/>
        </w:rPr>
        <w:t xml:space="preserve"> brutto ______ zł </w:t>
      </w:r>
      <w:r w:rsidRPr="0034545D">
        <w:rPr>
          <w:rFonts w:ascii="Arial" w:eastAsia="Times New Roman" w:hAnsi="Arial" w:cs="Arial"/>
          <w:sz w:val="24"/>
          <w:szCs w:val="24"/>
          <w:lang w:val="x-none" w:eastAsia="pl-PL"/>
        </w:rPr>
        <w:t xml:space="preserve">(słownie: _______). </w:t>
      </w:r>
    </w:p>
    <w:p w:rsidR="00CB2350" w:rsidRPr="0034545D" w:rsidRDefault="00CB2350" w:rsidP="00302CD6">
      <w:pPr>
        <w:numPr>
          <w:ilvl w:val="0"/>
          <w:numId w:val="12"/>
        </w:numPr>
        <w:shd w:val="clear" w:color="auto" w:fill="FFFFFF"/>
        <w:suppressAutoHyphens/>
        <w:spacing w:after="120" w:line="360" w:lineRule="auto"/>
        <w:jc w:val="both"/>
        <w:rPr>
          <w:rFonts w:ascii="Arial" w:eastAsia="Times New Roman" w:hAnsi="Arial" w:cs="Arial"/>
          <w:sz w:val="24"/>
          <w:szCs w:val="24"/>
          <w:lang w:val="x-none" w:eastAsia="pl-PL"/>
        </w:rPr>
      </w:pPr>
      <w:r w:rsidRPr="0034545D">
        <w:rPr>
          <w:rFonts w:ascii="Arial" w:eastAsia="Times New Roman" w:hAnsi="Arial" w:cs="Arial"/>
          <w:sz w:val="24"/>
          <w:szCs w:val="24"/>
          <w:lang w:val="x-none" w:eastAsia="pl-PL"/>
        </w:rPr>
        <w:t>Wykonawca zobowiązuje się przez czas trwania umowy nie zwiększać cen na artykuły o których mowa w § 1 ust. 1 umowy.</w:t>
      </w:r>
    </w:p>
    <w:p w:rsidR="00CB2350" w:rsidRPr="005E2BF8" w:rsidRDefault="00CB2350" w:rsidP="00302CD6">
      <w:pPr>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lastRenderedPageBreak/>
        <w:t>3.</w:t>
      </w:r>
      <w:r w:rsidRPr="0034545D">
        <w:rPr>
          <w:rFonts w:ascii="Arial" w:eastAsia="Times New Roman" w:hAnsi="Arial" w:cs="Arial"/>
          <w:sz w:val="24"/>
          <w:szCs w:val="24"/>
          <w:lang w:eastAsia="pl-PL"/>
        </w:rPr>
        <w:tab/>
      </w:r>
      <w:r w:rsidRPr="005E2BF8">
        <w:rPr>
          <w:rFonts w:ascii="Arial" w:eastAsia="Times New Roman" w:hAnsi="Arial" w:cs="Arial"/>
          <w:sz w:val="24"/>
          <w:szCs w:val="24"/>
          <w:lang w:eastAsia="pl-PL"/>
        </w:rPr>
        <w:t>Zamawiający zastrzega sobie prawo do zmniejszenia ilości przedmiotu umowy bez prawa dochodzenia jakiegokolwiek odszkodowania przez Wykonawcę. W takim przypadku Wykonawcy przysługuje jedynie wynagrodzenie z tytułu zrealizowania części umowy.</w:t>
      </w:r>
    </w:p>
    <w:p w:rsidR="00CB2350" w:rsidRPr="005E2BF8" w:rsidRDefault="00CB2350" w:rsidP="00302CD6">
      <w:pPr>
        <w:numPr>
          <w:ilvl w:val="0"/>
          <w:numId w:val="11"/>
        </w:numPr>
        <w:spacing w:after="120" w:line="360" w:lineRule="auto"/>
        <w:ind w:left="426" w:hanging="284"/>
        <w:jc w:val="both"/>
        <w:rPr>
          <w:rFonts w:ascii="Arial" w:eastAsia="Times New Roman" w:hAnsi="Arial" w:cs="Arial"/>
          <w:sz w:val="24"/>
          <w:szCs w:val="24"/>
          <w:lang w:eastAsia="pl-PL"/>
        </w:rPr>
      </w:pPr>
      <w:r w:rsidRPr="005E2BF8">
        <w:rPr>
          <w:rFonts w:ascii="Arial" w:eastAsia="Times New Roman" w:hAnsi="Arial" w:cs="Arial"/>
          <w:sz w:val="24"/>
          <w:szCs w:val="24"/>
          <w:lang w:eastAsia="pl-PL"/>
        </w:rPr>
        <w:t>Na zabezpieczenie roszczeń wynikających z niniejszej umowy Wykonawca złoży Zamawiającemu najpóźniej w dniu podpisania umowy (przed tą czynnością) zabezpieczenie należytego wykonania umowy w jednej z form, o których mowa w art. 148 ust. 1 ustawy z dnia 29 stycznia 2004 Pzp.</w:t>
      </w:r>
    </w:p>
    <w:p w:rsidR="00CB2350" w:rsidRPr="005E2BF8" w:rsidRDefault="00CB2350" w:rsidP="00302CD6">
      <w:pPr>
        <w:numPr>
          <w:ilvl w:val="0"/>
          <w:numId w:val="11"/>
        </w:numPr>
        <w:spacing w:after="120" w:line="360" w:lineRule="auto"/>
        <w:ind w:left="426" w:hanging="284"/>
        <w:jc w:val="both"/>
        <w:rPr>
          <w:rFonts w:ascii="Arial" w:eastAsia="Times New Roman" w:hAnsi="Arial" w:cs="Arial"/>
          <w:sz w:val="24"/>
          <w:szCs w:val="24"/>
          <w:lang w:eastAsia="pl-PL"/>
        </w:rPr>
      </w:pPr>
      <w:r w:rsidRPr="005E2BF8">
        <w:rPr>
          <w:rFonts w:ascii="Arial" w:eastAsia="Times New Roman" w:hAnsi="Arial" w:cs="Arial"/>
          <w:sz w:val="24"/>
          <w:szCs w:val="24"/>
          <w:lang w:eastAsia="pl-PL"/>
        </w:rPr>
        <w:t xml:space="preserve">Wykonawca wniósł zabezpieczenie należytego wykonania umowy </w:t>
      </w:r>
      <w:r w:rsidRPr="005E2BF8">
        <w:rPr>
          <w:rFonts w:ascii="Arial" w:eastAsia="Times New Roman" w:hAnsi="Arial" w:cs="Arial"/>
          <w:sz w:val="24"/>
          <w:szCs w:val="24"/>
          <w:lang w:eastAsia="pl-PL"/>
        </w:rPr>
        <w:br/>
        <w:t xml:space="preserve">w wysokości: …………… (słownie: ……………) tj. </w:t>
      </w:r>
      <w:r w:rsidR="001F64E7">
        <w:rPr>
          <w:rFonts w:ascii="Arial" w:eastAsia="Times New Roman" w:hAnsi="Arial" w:cs="Arial"/>
          <w:sz w:val="24"/>
          <w:szCs w:val="24"/>
          <w:lang w:eastAsia="pl-PL"/>
        </w:rPr>
        <w:t>5</w:t>
      </w:r>
      <w:bookmarkStart w:id="0" w:name="_GoBack"/>
      <w:bookmarkEnd w:id="0"/>
      <w:r w:rsidRPr="005E2BF8">
        <w:rPr>
          <w:rFonts w:ascii="Arial" w:eastAsia="Times New Roman" w:hAnsi="Arial" w:cs="Arial"/>
          <w:sz w:val="24"/>
          <w:szCs w:val="24"/>
          <w:lang w:eastAsia="pl-PL"/>
        </w:rPr>
        <w:t xml:space="preserve"> % od ceny całkowitej podanej w ofercie, w formie …………..………. .</w:t>
      </w:r>
    </w:p>
    <w:p w:rsidR="00F71A50" w:rsidRPr="006E4E24" w:rsidRDefault="00CB2350" w:rsidP="00302CD6">
      <w:pPr>
        <w:numPr>
          <w:ilvl w:val="0"/>
          <w:numId w:val="11"/>
        </w:numPr>
        <w:spacing w:after="120" w:line="360" w:lineRule="auto"/>
        <w:ind w:left="425" w:hanging="284"/>
        <w:jc w:val="both"/>
        <w:rPr>
          <w:rFonts w:ascii="Arial" w:eastAsia="Times New Roman" w:hAnsi="Arial" w:cs="Arial"/>
          <w:sz w:val="24"/>
          <w:szCs w:val="24"/>
          <w:lang w:eastAsia="pl-PL"/>
        </w:rPr>
      </w:pPr>
      <w:r w:rsidRPr="006E4E24">
        <w:rPr>
          <w:rFonts w:ascii="Arial" w:eastAsia="Times New Roman" w:hAnsi="Arial" w:cs="Arial"/>
          <w:sz w:val="24"/>
          <w:szCs w:val="24"/>
          <w:lang w:eastAsia="pl-PL"/>
        </w:rPr>
        <w:t xml:space="preserve">Zwrot zabezpieczenia nastąpi zgodnie z art. 151 Pzp. </w:t>
      </w:r>
    </w:p>
    <w:p w:rsidR="00737841" w:rsidRPr="0034545D" w:rsidRDefault="00897298" w:rsidP="00302CD6">
      <w:pPr>
        <w:keepNext/>
        <w:keepLines/>
        <w:spacing w:after="120" w:line="360" w:lineRule="auto"/>
        <w:jc w:val="center"/>
        <w:rPr>
          <w:rFonts w:ascii="Arial" w:eastAsia="Times New Roman" w:hAnsi="Arial" w:cs="Arial"/>
          <w:b/>
          <w:sz w:val="24"/>
          <w:szCs w:val="24"/>
          <w:lang w:eastAsia="pl-PL"/>
        </w:rPr>
      </w:pPr>
      <w:r w:rsidRPr="0034545D">
        <w:rPr>
          <w:rFonts w:ascii="Arial" w:eastAsia="Times New Roman" w:hAnsi="Arial" w:cs="Arial"/>
          <w:b/>
          <w:sz w:val="24"/>
          <w:szCs w:val="24"/>
          <w:lang w:eastAsia="pl-PL"/>
        </w:rPr>
        <w:t>§7</w:t>
      </w:r>
    </w:p>
    <w:p w:rsidR="00F71A50" w:rsidRPr="0034545D" w:rsidRDefault="00F71A50" w:rsidP="00302CD6">
      <w:pPr>
        <w:spacing w:after="120" w:line="360" w:lineRule="auto"/>
        <w:jc w:val="center"/>
        <w:rPr>
          <w:rFonts w:ascii="Arial" w:eastAsia="Times New Roman" w:hAnsi="Arial" w:cs="Arial"/>
          <w:b/>
          <w:sz w:val="24"/>
          <w:szCs w:val="24"/>
          <w:lang w:eastAsia="pl-PL"/>
        </w:rPr>
      </w:pPr>
      <w:r w:rsidRPr="0034545D">
        <w:rPr>
          <w:rFonts w:ascii="Arial" w:eastAsia="Times New Roman" w:hAnsi="Arial" w:cs="Arial"/>
          <w:b/>
          <w:sz w:val="24"/>
          <w:szCs w:val="24"/>
          <w:lang w:eastAsia="pl-PL"/>
        </w:rPr>
        <w:t>ZAPŁATA CENY</w:t>
      </w:r>
    </w:p>
    <w:p w:rsidR="00F71A50" w:rsidRPr="0034545D" w:rsidRDefault="00F71A50" w:rsidP="009B6088">
      <w:pPr>
        <w:numPr>
          <w:ilvl w:val="0"/>
          <w:numId w:val="13"/>
        </w:numPr>
        <w:tabs>
          <w:tab w:val="clear" w:pos="36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Za dostarczony przedmiot umowy (partię towaru) będzie dokonywana wpłata określonej należności, stanowiącej iloczyn ilości i cen jednostkowych faktycznie dostarczonych towarów danego rodzaju, przelewem z konta Zamawiającego na konto Wykonawcy nr ………………………………….., w terminie do 30 dni kalendarzowych licząc od daty otrzymania przez Zamawiającego prawidłowo wystawionej przez Wykonawcę faktury na adres: 43 Wojskowy Oddział Gospodarczy ul. Saperska 2 59- 726 Świętoszów </w:t>
      </w:r>
      <w:r w:rsidR="005E2BF8">
        <w:rPr>
          <w:rFonts w:ascii="Arial" w:eastAsia="Times New Roman" w:hAnsi="Arial" w:cs="Arial"/>
          <w:sz w:val="24"/>
          <w:szCs w:val="24"/>
          <w:lang w:eastAsia="pl-PL"/>
        </w:rPr>
        <w:br/>
      </w:r>
      <w:r w:rsidRPr="0034545D">
        <w:rPr>
          <w:rFonts w:ascii="Arial" w:eastAsia="Times New Roman" w:hAnsi="Arial" w:cs="Arial"/>
          <w:sz w:val="24"/>
          <w:szCs w:val="24"/>
          <w:lang w:eastAsia="pl-PL"/>
        </w:rPr>
        <w:t>i dostarczonej do Kancelarii Jawnej znajdując</w:t>
      </w:r>
      <w:r w:rsidR="004B7898" w:rsidRPr="0034545D">
        <w:rPr>
          <w:rFonts w:ascii="Arial" w:eastAsia="Times New Roman" w:hAnsi="Arial" w:cs="Arial"/>
          <w:sz w:val="24"/>
          <w:szCs w:val="24"/>
          <w:lang w:eastAsia="pl-PL"/>
        </w:rPr>
        <w:t xml:space="preserve">ej się </w:t>
      </w:r>
      <w:r w:rsidRPr="0034545D">
        <w:rPr>
          <w:rFonts w:ascii="Arial" w:eastAsia="Times New Roman" w:hAnsi="Arial" w:cs="Arial"/>
          <w:sz w:val="24"/>
          <w:szCs w:val="24"/>
          <w:lang w:eastAsia="pl-PL"/>
        </w:rPr>
        <w:t>w siedzibie Zamawiającego. Zamawiający dopuszcza przesyłanie ustandaryzowanych faktur wystawionych przez wykonawcę w formie elektronicznej za pośrednictwem Platformy Elektronicznego Fakturowania PEF.</w:t>
      </w:r>
    </w:p>
    <w:p w:rsidR="00ED4345" w:rsidRPr="0034545D" w:rsidRDefault="00ED4345" w:rsidP="009B6088">
      <w:pPr>
        <w:numPr>
          <w:ilvl w:val="0"/>
          <w:numId w:val="13"/>
        </w:numPr>
        <w:tabs>
          <w:tab w:val="clear" w:pos="36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Zamawiający na podstawie Ustawy z dnia 15 grudnia 2017 r. o zmianie ustawy o podatku od towarów i usług oraz niektórych innych ustaw (Dz. </w:t>
      </w:r>
      <w:r w:rsidR="005E2BF8">
        <w:rPr>
          <w:rFonts w:ascii="Arial" w:eastAsia="Times New Roman" w:hAnsi="Arial" w:cs="Arial"/>
          <w:sz w:val="24"/>
          <w:szCs w:val="24"/>
          <w:lang w:eastAsia="pl-PL"/>
        </w:rPr>
        <w:br/>
      </w:r>
      <w:r w:rsidRPr="0034545D">
        <w:rPr>
          <w:rFonts w:ascii="Arial" w:eastAsia="Times New Roman" w:hAnsi="Arial" w:cs="Arial"/>
          <w:sz w:val="24"/>
          <w:szCs w:val="24"/>
          <w:lang w:eastAsia="pl-PL"/>
        </w:rPr>
        <w:t xml:space="preserve">U. 2018 poz. 2174) wprowadza mechanizm podzielonej płatności (Split </w:t>
      </w:r>
      <w:proofErr w:type="spellStart"/>
      <w:r w:rsidRPr="0034545D">
        <w:rPr>
          <w:rFonts w:ascii="Arial" w:eastAsia="Times New Roman" w:hAnsi="Arial" w:cs="Arial"/>
          <w:sz w:val="24"/>
          <w:szCs w:val="24"/>
          <w:lang w:eastAsia="pl-PL"/>
        </w:rPr>
        <w:t>payment</w:t>
      </w:r>
      <w:proofErr w:type="spellEnd"/>
      <w:r w:rsidRPr="0034545D">
        <w:rPr>
          <w:rFonts w:ascii="Arial" w:eastAsia="Times New Roman" w:hAnsi="Arial" w:cs="Arial"/>
          <w:sz w:val="24"/>
          <w:szCs w:val="24"/>
          <w:lang w:eastAsia="pl-PL"/>
        </w:rPr>
        <w:t xml:space="preserve">) dla faktur wystawionych przez Wykonawcę). </w:t>
      </w:r>
    </w:p>
    <w:p w:rsidR="00ED4345" w:rsidRPr="0034545D" w:rsidRDefault="00ED4345" w:rsidP="009B6088">
      <w:pPr>
        <w:numPr>
          <w:ilvl w:val="0"/>
          <w:numId w:val="13"/>
        </w:numPr>
        <w:tabs>
          <w:tab w:val="clear" w:pos="36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W przypadku towarów lub usług wymienionych w załączniku nr 15 do ustawy z dnia 11 marca 2004r. o podatku od towarów i usług</w:t>
      </w:r>
      <w:r w:rsidR="00A06178">
        <w:rPr>
          <w:rFonts w:ascii="Arial" w:eastAsia="Times New Roman" w:hAnsi="Arial" w:cs="Arial"/>
          <w:sz w:val="24"/>
          <w:szCs w:val="24"/>
          <w:lang w:eastAsia="pl-PL"/>
        </w:rPr>
        <w:t xml:space="preserve"> (</w:t>
      </w:r>
      <w:r w:rsidRPr="0034545D">
        <w:rPr>
          <w:rFonts w:ascii="Arial" w:eastAsia="Times New Roman" w:hAnsi="Arial" w:cs="Arial"/>
          <w:sz w:val="24"/>
          <w:szCs w:val="24"/>
          <w:lang w:eastAsia="pl-PL"/>
        </w:rPr>
        <w:t xml:space="preserve">Dz. U. z 2020r. poz. 106 z </w:t>
      </w:r>
      <w:proofErr w:type="spellStart"/>
      <w:r w:rsidRPr="0034545D">
        <w:rPr>
          <w:rFonts w:ascii="Arial" w:eastAsia="Times New Roman" w:hAnsi="Arial" w:cs="Arial"/>
          <w:sz w:val="24"/>
          <w:szCs w:val="24"/>
          <w:lang w:eastAsia="pl-PL"/>
        </w:rPr>
        <w:t>póź</w:t>
      </w:r>
      <w:proofErr w:type="spellEnd"/>
      <w:r w:rsidRPr="0034545D">
        <w:rPr>
          <w:rFonts w:ascii="Arial" w:eastAsia="Times New Roman" w:hAnsi="Arial" w:cs="Arial"/>
          <w:sz w:val="24"/>
          <w:szCs w:val="24"/>
          <w:lang w:eastAsia="pl-PL"/>
        </w:rPr>
        <w:t xml:space="preserve">. </w:t>
      </w:r>
      <w:proofErr w:type="spellStart"/>
      <w:r w:rsidRPr="0034545D">
        <w:rPr>
          <w:rFonts w:ascii="Arial" w:eastAsia="Times New Roman" w:hAnsi="Arial" w:cs="Arial"/>
          <w:sz w:val="24"/>
          <w:szCs w:val="24"/>
          <w:lang w:eastAsia="pl-PL"/>
        </w:rPr>
        <w:t>zm</w:t>
      </w:r>
      <w:proofErr w:type="spellEnd"/>
      <w:r w:rsidRPr="0034545D">
        <w:rPr>
          <w:rFonts w:ascii="Arial" w:eastAsia="Times New Roman" w:hAnsi="Arial" w:cs="Arial"/>
          <w:sz w:val="24"/>
          <w:szCs w:val="24"/>
          <w:lang w:eastAsia="pl-PL"/>
        </w:rPr>
        <w:t xml:space="preserve">) oraz w sytuacji, gdy kwota należności na fakturze stanowi </w:t>
      </w:r>
      <w:r w:rsidRPr="0034545D">
        <w:rPr>
          <w:rFonts w:ascii="Arial" w:eastAsia="Times New Roman" w:hAnsi="Arial" w:cs="Arial"/>
          <w:sz w:val="24"/>
          <w:szCs w:val="24"/>
          <w:lang w:eastAsia="pl-PL"/>
        </w:rPr>
        <w:lastRenderedPageBreak/>
        <w:t>kwotę, o której mowa w art. 19 ust. 2 Prawo przedsiębiorców, a zatem kwotę równą lub wyższą niż 15.000 zł, podany przez Wykonawcę w ust.1 numer rachunku bankowego obowiązkowo objęty jest mechanizmem podzielonej płatności.</w:t>
      </w:r>
    </w:p>
    <w:p w:rsidR="00F71A50" w:rsidRPr="0034545D" w:rsidRDefault="00F71A50" w:rsidP="009B6088">
      <w:pPr>
        <w:numPr>
          <w:ilvl w:val="0"/>
          <w:numId w:val="13"/>
        </w:numPr>
        <w:tabs>
          <w:tab w:val="clear" w:pos="36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Zmiana konta bankowego Wykonawcy wymaga zmiany umowy w formie aneksu i obowiązuje Zamawiającego po podpisaniu tego aneksu.</w:t>
      </w:r>
    </w:p>
    <w:p w:rsidR="004B7898" w:rsidRPr="0034545D" w:rsidRDefault="004B7898" w:rsidP="009B6088">
      <w:pPr>
        <w:numPr>
          <w:ilvl w:val="0"/>
          <w:numId w:val="5"/>
        </w:numPr>
        <w:tabs>
          <w:tab w:val="clear" w:pos="1080"/>
          <w:tab w:val="left" w:pos="-342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Na oryginale faktury wysyłanej do Zamawiającego, Wykonawca wymieni:</w:t>
      </w:r>
    </w:p>
    <w:p w:rsidR="004B7898" w:rsidRPr="0034545D" w:rsidRDefault="004B7898" w:rsidP="009B6088">
      <w:pPr>
        <w:pStyle w:val="Akapitzlist"/>
        <w:numPr>
          <w:ilvl w:val="0"/>
          <w:numId w:val="7"/>
        </w:numPr>
        <w:spacing w:after="120" w:line="360" w:lineRule="auto"/>
        <w:ind w:hanging="294"/>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Zamawiającego,</w:t>
      </w:r>
    </w:p>
    <w:p w:rsidR="004B7898" w:rsidRPr="0034545D" w:rsidRDefault="004B7898" w:rsidP="009B6088">
      <w:pPr>
        <w:pStyle w:val="Akapitzlist"/>
        <w:numPr>
          <w:ilvl w:val="0"/>
          <w:numId w:val="7"/>
        </w:numPr>
        <w:spacing w:after="120" w:line="360" w:lineRule="auto"/>
        <w:ind w:hanging="294"/>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Wykonawcę,</w:t>
      </w:r>
    </w:p>
    <w:p w:rsidR="004B7898" w:rsidRPr="0034545D" w:rsidRDefault="004B7898" w:rsidP="009B6088">
      <w:pPr>
        <w:pStyle w:val="Akapitzlist"/>
        <w:numPr>
          <w:ilvl w:val="0"/>
          <w:numId w:val="7"/>
        </w:numPr>
        <w:spacing w:after="120" w:line="360" w:lineRule="auto"/>
        <w:ind w:hanging="294"/>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numery identyfikacji podatkowej Zamawiającego i Wykonawcy,</w:t>
      </w:r>
    </w:p>
    <w:p w:rsidR="004B7898" w:rsidRPr="0034545D" w:rsidRDefault="004B7898" w:rsidP="009B6088">
      <w:pPr>
        <w:pStyle w:val="Akapitzlist"/>
        <w:numPr>
          <w:ilvl w:val="0"/>
          <w:numId w:val="7"/>
        </w:numPr>
        <w:spacing w:after="120" w:line="360" w:lineRule="auto"/>
        <w:ind w:hanging="294"/>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datę dokonania sprzedaży,</w:t>
      </w:r>
    </w:p>
    <w:p w:rsidR="004B7898" w:rsidRPr="0034545D" w:rsidRDefault="004B7898" w:rsidP="009B6088">
      <w:pPr>
        <w:pStyle w:val="Akapitzlist"/>
        <w:numPr>
          <w:ilvl w:val="0"/>
          <w:numId w:val="7"/>
        </w:numPr>
        <w:spacing w:after="120" w:line="360" w:lineRule="auto"/>
        <w:ind w:hanging="294"/>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datę wystawienia faktury,</w:t>
      </w:r>
    </w:p>
    <w:p w:rsidR="004B7898" w:rsidRPr="0034545D" w:rsidRDefault="004B7898" w:rsidP="009B6088">
      <w:pPr>
        <w:pStyle w:val="Akapitzlist"/>
        <w:numPr>
          <w:ilvl w:val="0"/>
          <w:numId w:val="7"/>
        </w:numPr>
        <w:spacing w:after="120" w:line="360" w:lineRule="auto"/>
        <w:ind w:hanging="294"/>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numer kolejny faktury,</w:t>
      </w:r>
    </w:p>
    <w:p w:rsidR="004B7898" w:rsidRPr="0034545D" w:rsidRDefault="004B7898" w:rsidP="009B6088">
      <w:pPr>
        <w:pStyle w:val="Akapitzlist"/>
        <w:numPr>
          <w:ilvl w:val="0"/>
          <w:numId w:val="7"/>
        </w:numPr>
        <w:spacing w:after="120" w:line="360" w:lineRule="auto"/>
        <w:ind w:hanging="294"/>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asortyment (tylko i wyłącznie produktów będących przedmiotem umowy, posługując się nazewnictwem środków spożywczych zawartym </w:t>
      </w:r>
      <w:r w:rsidR="005E2BF8">
        <w:rPr>
          <w:rFonts w:ascii="Arial" w:eastAsia="Times New Roman" w:hAnsi="Arial" w:cs="Arial"/>
          <w:sz w:val="24"/>
          <w:szCs w:val="24"/>
          <w:lang w:eastAsia="pl-PL"/>
        </w:rPr>
        <w:br/>
      </w:r>
      <w:r w:rsidRPr="0034545D">
        <w:rPr>
          <w:rFonts w:ascii="Arial" w:eastAsia="Times New Roman" w:hAnsi="Arial" w:cs="Arial"/>
          <w:sz w:val="24"/>
          <w:szCs w:val="24"/>
          <w:lang w:eastAsia="pl-PL"/>
        </w:rPr>
        <w:t>w umowie),</w:t>
      </w:r>
    </w:p>
    <w:p w:rsidR="004B7898" w:rsidRPr="0034545D" w:rsidRDefault="004B7898" w:rsidP="009B6088">
      <w:pPr>
        <w:pStyle w:val="Akapitzlist"/>
        <w:numPr>
          <w:ilvl w:val="0"/>
          <w:numId w:val="7"/>
        </w:numPr>
        <w:spacing w:after="120" w:line="360" w:lineRule="auto"/>
        <w:ind w:hanging="294"/>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jednostkę miary zgodnie z umową,</w:t>
      </w:r>
    </w:p>
    <w:p w:rsidR="004B7898" w:rsidRPr="0034545D" w:rsidRDefault="004B7898" w:rsidP="009B6088">
      <w:pPr>
        <w:pStyle w:val="Akapitzlist"/>
        <w:numPr>
          <w:ilvl w:val="0"/>
          <w:numId w:val="7"/>
        </w:numPr>
        <w:spacing w:after="120" w:line="360" w:lineRule="auto"/>
        <w:ind w:hanging="294"/>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ilość towaru,</w:t>
      </w:r>
    </w:p>
    <w:p w:rsidR="004B7898" w:rsidRPr="0034545D" w:rsidRDefault="004B7898" w:rsidP="009B6088">
      <w:pPr>
        <w:pStyle w:val="Akapitzlist"/>
        <w:numPr>
          <w:ilvl w:val="0"/>
          <w:numId w:val="7"/>
        </w:numPr>
        <w:spacing w:after="120" w:line="360" w:lineRule="auto"/>
        <w:ind w:hanging="294"/>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cenę jednostkową netto,</w:t>
      </w:r>
    </w:p>
    <w:p w:rsidR="004B7898" w:rsidRPr="0034545D" w:rsidRDefault="004B7898" w:rsidP="009B6088">
      <w:pPr>
        <w:pStyle w:val="Akapitzlist"/>
        <w:numPr>
          <w:ilvl w:val="0"/>
          <w:numId w:val="7"/>
        </w:numPr>
        <w:spacing w:after="120" w:line="360" w:lineRule="auto"/>
        <w:ind w:hanging="294"/>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stawkę podatku VAT,</w:t>
      </w:r>
    </w:p>
    <w:p w:rsidR="004B7898" w:rsidRPr="0034545D" w:rsidRDefault="004B7898" w:rsidP="009B6088">
      <w:pPr>
        <w:pStyle w:val="Akapitzlist"/>
        <w:numPr>
          <w:ilvl w:val="0"/>
          <w:numId w:val="7"/>
        </w:numPr>
        <w:spacing w:after="120" w:line="360" w:lineRule="auto"/>
        <w:ind w:hanging="294"/>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wartość brutto każdego produktu,</w:t>
      </w:r>
    </w:p>
    <w:p w:rsidR="004B7898" w:rsidRPr="0034545D" w:rsidRDefault="004B7898" w:rsidP="009B6088">
      <w:pPr>
        <w:pStyle w:val="Akapitzlist"/>
        <w:numPr>
          <w:ilvl w:val="0"/>
          <w:numId w:val="7"/>
        </w:numPr>
        <w:spacing w:after="120" w:line="360" w:lineRule="auto"/>
        <w:ind w:hanging="294"/>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sumę wartości sprzedaży netto produktów z podziałem na poszczególne stawki podatku.</w:t>
      </w:r>
    </w:p>
    <w:p w:rsidR="00F71A50" w:rsidRPr="0034545D" w:rsidRDefault="00F71A50" w:rsidP="009B6088">
      <w:pPr>
        <w:numPr>
          <w:ilvl w:val="0"/>
          <w:numId w:val="13"/>
        </w:numPr>
        <w:tabs>
          <w:tab w:val="clear" w:pos="36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Przyjęcie wykonania dostawy nastąpi na podstawie faktur VAT wystawionych przez Wykonawcę.</w:t>
      </w:r>
    </w:p>
    <w:p w:rsidR="00F71A50" w:rsidRPr="0034545D" w:rsidRDefault="00F71A50" w:rsidP="009B6088">
      <w:pPr>
        <w:numPr>
          <w:ilvl w:val="0"/>
          <w:numId w:val="13"/>
        </w:numPr>
        <w:tabs>
          <w:tab w:val="clear" w:pos="36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Faktura zostanie sporządzona przez Wykonawcę w sposób tożsamy</w:t>
      </w:r>
      <w:r w:rsidRPr="0034545D">
        <w:rPr>
          <w:rFonts w:ascii="Arial" w:eastAsia="Times New Roman" w:hAnsi="Arial" w:cs="Arial"/>
          <w:sz w:val="24"/>
          <w:szCs w:val="24"/>
          <w:lang w:eastAsia="pl-PL"/>
        </w:rPr>
        <w:br/>
        <w:t xml:space="preserve">z formularzem cenowym Zamawiającego, tj. kolejność asortymentu wskazanego na fakturze będą </w:t>
      </w:r>
      <w:r w:rsidR="004B7898" w:rsidRPr="0034545D">
        <w:rPr>
          <w:rFonts w:ascii="Arial" w:eastAsia="Times New Roman" w:hAnsi="Arial" w:cs="Arial"/>
          <w:sz w:val="24"/>
          <w:szCs w:val="24"/>
          <w:lang w:eastAsia="pl-PL"/>
        </w:rPr>
        <w:t xml:space="preserve">tożsamy z kolejnością wskazaną </w:t>
      </w:r>
      <w:r w:rsidRPr="0034545D">
        <w:rPr>
          <w:rFonts w:ascii="Arial" w:eastAsia="Times New Roman" w:hAnsi="Arial" w:cs="Arial"/>
          <w:sz w:val="24"/>
          <w:szCs w:val="24"/>
          <w:lang w:eastAsia="pl-PL"/>
        </w:rPr>
        <w:t>w formularzu cenowym.</w:t>
      </w:r>
    </w:p>
    <w:p w:rsidR="00F71A50" w:rsidRPr="0034545D" w:rsidRDefault="00F71A50" w:rsidP="002C6B4B">
      <w:pPr>
        <w:numPr>
          <w:ilvl w:val="0"/>
          <w:numId w:val="13"/>
        </w:numPr>
        <w:tabs>
          <w:tab w:val="clear" w:pos="36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Wykonawca zobowiązany jest wystawić fakturę z wyszczególnieniem nazwy towaru, ilości, ceny jednostkowej i wartości całkowitej towaru oraz opakowania, jeżeli takowe będzie występować w obrocie.</w:t>
      </w:r>
    </w:p>
    <w:p w:rsidR="00F71A50" w:rsidRPr="0034545D" w:rsidRDefault="00F71A50" w:rsidP="002C6B4B">
      <w:pPr>
        <w:numPr>
          <w:ilvl w:val="0"/>
          <w:numId w:val="13"/>
        </w:numPr>
        <w:tabs>
          <w:tab w:val="clear" w:pos="36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lastRenderedPageBreak/>
        <w:t xml:space="preserve">Zamawiający odmówi przyjęcia faktury, w przypadku braku </w:t>
      </w:r>
      <w:r w:rsidR="004B7898" w:rsidRPr="0034545D">
        <w:rPr>
          <w:rFonts w:ascii="Arial" w:eastAsia="Times New Roman" w:hAnsi="Arial" w:cs="Arial"/>
          <w:sz w:val="24"/>
          <w:szCs w:val="24"/>
          <w:lang w:eastAsia="pl-PL"/>
        </w:rPr>
        <w:t xml:space="preserve">danych, </w:t>
      </w:r>
      <w:r w:rsidR="004B7898" w:rsidRPr="0034545D">
        <w:rPr>
          <w:rFonts w:ascii="Arial" w:eastAsia="Times New Roman" w:hAnsi="Arial" w:cs="Arial"/>
          <w:sz w:val="24"/>
          <w:szCs w:val="24"/>
          <w:lang w:eastAsia="pl-PL"/>
        </w:rPr>
        <w:br/>
        <w:t>o których mowa w ust. 3</w:t>
      </w:r>
      <w:r w:rsidRPr="0034545D">
        <w:rPr>
          <w:rFonts w:ascii="Arial" w:eastAsia="Times New Roman" w:hAnsi="Arial" w:cs="Arial"/>
          <w:sz w:val="24"/>
          <w:szCs w:val="24"/>
          <w:lang w:eastAsia="pl-PL"/>
        </w:rPr>
        <w:t>.</w:t>
      </w:r>
    </w:p>
    <w:p w:rsidR="00F71A50" w:rsidRPr="0034545D" w:rsidRDefault="00F71A50" w:rsidP="002C6B4B">
      <w:pPr>
        <w:numPr>
          <w:ilvl w:val="0"/>
          <w:numId w:val="13"/>
        </w:numPr>
        <w:tabs>
          <w:tab w:val="clear" w:pos="36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Faktury wystawione przez Wykonawcę muszą obejmować należny VAT.</w:t>
      </w:r>
    </w:p>
    <w:p w:rsidR="00F71A50" w:rsidRPr="0034545D" w:rsidRDefault="00F71A50" w:rsidP="002C6B4B">
      <w:pPr>
        <w:numPr>
          <w:ilvl w:val="0"/>
          <w:numId w:val="13"/>
        </w:numPr>
        <w:tabs>
          <w:tab w:val="clear" w:pos="36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Za datę dokonania płatności ustala się dzień obciążenia rachunku Zamawiającego. </w:t>
      </w:r>
    </w:p>
    <w:p w:rsidR="004B7898" w:rsidRPr="0034545D" w:rsidRDefault="004B7898" w:rsidP="002C6B4B">
      <w:pPr>
        <w:numPr>
          <w:ilvl w:val="0"/>
          <w:numId w:val="13"/>
        </w:numPr>
        <w:tabs>
          <w:tab w:val="clear" w:pos="36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W przypadku niedopełnienia powyższych </w:t>
      </w:r>
      <w:r w:rsidR="00C12413" w:rsidRPr="0034545D">
        <w:rPr>
          <w:rFonts w:ascii="Arial" w:eastAsia="Times New Roman" w:hAnsi="Arial" w:cs="Arial"/>
          <w:sz w:val="24"/>
          <w:szCs w:val="24"/>
          <w:lang w:eastAsia="pl-PL"/>
        </w:rPr>
        <w:t xml:space="preserve">jak również </w:t>
      </w:r>
      <w:r w:rsidRPr="0034545D">
        <w:rPr>
          <w:rFonts w:ascii="Arial" w:eastAsia="Times New Roman" w:hAnsi="Arial" w:cs="Arial"/>
          <w:sz w:val="24"/>
          <w:szCs w:val="24"/>
          <w:lang w:eastAsia="pl-PL"/>
        </w:rPr>
        <w:t>wymagań wymienionych w § 1</w:t>
      </w:r>
      <w:r w:rsidR="0022331D">
        <w:rPr>
          <w:rFonts w:ascii="Arial" w:eastAsia="Times New Roman" w:hAnsi="Arial" w:cs="Arial"/>
          <w:sz w:val="24"/>
          <w:szCs w:val="24"/>
          <w:lang w:eastAsia="pl-PL"/>
        </w:rPr>
        <w:t>3</w:t>
      </w:r>
      <w:r w:rsidRPr="0034545D">
        <w:rPr>
          <w:rFonts w:ascii="Arial" w:eastAsia="Times New Roman" w:hAnsi="Arial" w:cs="Arial"/>
          <w:sz w:val="24"/>
          <w:szCs w:val="24"/>
          <w:lang w:eastAsia="pl-PL"/>
        </w:rPr>
        <w:t xml:space="preserve"> Zamawiający wstrzyma się od zapłaty całości lub części należności do czasu uzupełnienia dokumentów i skorygowania faktury, przy czym termin zapłaty liczy się od dnia ich uzupełnienia bądź daty dostarczenia skorygowanej faktury.</w:t>
      </w:r>
    </w:p>
    <w:p w:rsidR="004B7898" w:rsidRPr="0034545D" w:rsidRDefault="004B7898" w:rsidP="002C6B4B">
      <w:pPr>
        <w:numPr>
          <w:ilvl w:val="0"/>
          <w:numId w:val="13"/>
        </w:numPr>
        <w:tabs>
          <w:tab w:val="clear" w:pos="36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Wykonawca zobowiązuje się, pod rygorem nieopłacenia faktury przez Zamawiającego, do dostarczenia wyłącznie produktów będących przedmiotem umowy oraz w ilościach i wartości przewidzianych umową.</w:t>
      </w:r>
    </w:p>
    <w:p w:rsidR="004B7898" w:rsidRPr="0034545D" w:rsidRDefault="004B7898" w:rsidP="002C6B4B">
      <w:pPr>
        <w:numPr>
          <w:ilvl w:val="0"/>
          <w:numId w:val="13"/>
        </w:numPr>
        <w:tabs>
          <w:tab w:val="clear" w:pos="36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W przypadku przekroczenia ilości i wartości dostaw oraz zmiany asortymentu wymienionego w załączniku nr 2 niezgodnie z postanowieniami umowy, Zamawiający odmówi dokonania z tego tytułu zapłaty.</w:t>
      </w:r>
    </w:p>
    <w:p w:rsidR="0034718F" w:rsidRPr="0034545D" w:rsidRDefault="004B7898" w:rsidP="002C6B4B">
      <w:pPr>
        <w:numPr>
          <w:ilvl w:val="0"/>
          <w:numId w:val="13"/>
        </w:numPr>
        <w:tabs>
          <w:tab w:val="clear" w:pos="36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W przypadku dostarczania przez Wykonawcę towaru w zbiorczych opakowaniach zwrotnych Zamawiający dokonuje zwrotu  niniejszych opakowań  przy następnej dostawie. Rozliczenie zbiorczych opakowań zwrotnych polega na wpisie dostarczanych/ zwracanych ilości  przez Zamawiającego. Wpis powyższy dokonuje się w dowodach dostaw (</w:t>
      </w:r>
      <w:proofErr w:type="spellStart"/>
      <w:r w:rsidRPr="0034545D">
        <w:rPr>
          <w:rFonts w:ascii="Arial" w:eastAsia="Times New Roman" w:hAnsi="Arial" w:cs="Arial"/>
          <w:sz w:val="24"/>
          <w:szCs w:val="24"/>
          <w:lang w:eastAsia="pl-PL"/>
        </w:rPr>
        <w:t>Wz</w:t>
      </w:r>
      <w:proofErr w:type="spellEnd"/>
      <w:r w:rsidRPr="0034545D">
        <w:rPr>
          <w:rFonts w:ascii="Arial" w:eastAsia="Times New Roman" w:hAnsi="Arial" w:cs="Arial"/>
          <w:sz w:val="24"/>
          <w:szCs w:val="24"/>
          <w:lang w:eastAsia="pl-PL"/>
        </w:rPr>
        <w:t>).</w:t>
      </w:r>
    </w:p>
    <w:p w:rsidR="00CC4D87" w:rsidRPr="0034545D" w:rsidRDefault="00CC4D87" w:rsidP="00302CD6">
      <w:pPr>
        <w:spacing w:after="120" w:line="360" w:lineRule="auto"/>
        <w:ind w:left="3905" w:firstLine="349"/>
        <w:rPr>
          <w:rFonts w:ascii="Arial" w:eastAsia="Times New Roman" w:hAnsi="Arial" w:cs="Arial"/>
          <w:b/>
          <w:sz w:val="24"/>
          <w:szCs w:val="24"/>
          <w:lang w:eastAsia="pl-PL"/>
        </w:rPr>
      </w:pPr>
      <w:r w:rsidRPr="0034545D">
        <w:rPr>
          <w:rFonts w:ascii="Arial" w:eastAsia="Times New Roman" w:hAnsi="Arial" w:cs="Arial"/>
          <w:b/>
          <w:sz w:val="24"/>
          <w:szCs w:val="24"/>
          <w:lang w:eastAsia="pl-PL"/>
        </w:rPr>
        <w:t>§8</w:t>
      </w:r>
    </w:p>
    <w:p w:rsidR="00CC4D87" w:rsidRPr="0034545D" w:rsidRDefault="00CC4D87" w:rsidP="00302CD6">
      <w:pPr>
        <w:spacing w:after="120" w:line="360" w:lineRule="auto"/>
        <w:jc w:val="center"/>
        <w:rPr>
          <w:rFonts w:ascii="Arial" w:eastAsia="Times New Roman" w:hAnsi="Arial" w:cs="Arial"/>
          <w:b/>
          <w:sz w:val="24"/>
          <w:szCs w:val="24"/>
          <w:lang w:eastAsia="pl-PL"/>
        </w:rPr>
      </w:pPr>
      <w:r w:rsidRPr="0034545D">
        <w:rPr>
          <w:rFonts w:ascii="Arial" w:eastAsia="Times New Roman" w:hAnsi="Arial" w:cs="Arial"/>
          <w:b/>
          <w:sz w:val="24"/>
          <w:szCs w:val="24"/>
          <w:lang w:eastAsia="pl-PL"/>
        </w:rPr>
        <w:t>KARY UMOWNE</w:t>
      </w:r>
    </w:p>
    <w:p w:rsidR="00ED4345" w:rsidRPr="0034545D" w:rsidRDefault="00ED4345" w:rsidP="00302CD6">
      <w:pPr>
        <w:numPr>
          <w:ilvl w:val="0"/>
          <w:numId w:val="20"/>
        </w:numPr>
        <w:pBdr>
          <w:top w:val="nil"/>
          <w:left w:val="nil"/>
          <w:bottom w:val="nil"/>
          <w:right w:val="nil"/>
          <w:between w:val="nil"/>
          <w:bar w:val="nil"/>
        </w:pBdr>
        <w:spacing w:after="120" w:line="360" w:lineRule="auto"/>
        <w:ind w:left="426" w:hanging="426"/>
        <w:jc w:val="both"/>
        <w:rPr>
          <w:rFonts w:ascii="Arial" w:eastAsia="Arial" w:hAnsi="Arial" w:cs="Arial"/>
          <w:color w:val="000000" w:themeColor="text1"/>
          <w:sz w:val="24"/>
          <w:szCs w:val="24"/>
        </w:rPr>
      </w:pPr>
      <w:r w:rsidRPr="0034545D">
        <w:rPr>
          <w:rFonts w:ascii="Arial" w:hAnsi="Arial" w:cs="Arial"/>
          <w:color w:val="000000" w:themeColor="text1"/>
          <w:sz w:val="24"/>
          <w:szCs w:val="24"/>
        </w:rPr>
        <w:t>Zamawiający jest uprawniony do naliczenia kar umownych w następujących sytuacjach:</w:t>
      </w:r>
    </w:p>
    <w:p w:rsidR="00ED4345" w:rsidRPr="0034545D" w:rsidRDefault="00ED4345" w:rsidP="00302CD6">
      <w:pPr>
        <w:pStyle w:val="Akapitzlist"/>
        <w:numPr>
          <w:ilvl w:val="0"/>
          <w:numId w:val="21"/>
        </w:numPr>
        <w:pBdr>
          <w:top w:val="nil"/>
          <w:left w:val="nil"/>
          <w:bottom w:val="nil"/>
          <w:right w:val="nil"/>
          <w:between w:val="nil"/>
          <w:bar w:val="nil"/>
        </w:pBdr>
        <w:spacing w:after="120" w:line="360" w:lineRule="auto"/>
        <w:contextualSpacing w:val="0"/>
        <w:jc w:val="both"/>
        <w:rPr>
          <w:rFonts w:ascii="Arial" w:eastAsia="Arial" w:hAnsi="Arial" w:cs="Arial"/>
          <w:color w:val="000000" w:themeColor="text1"/>
          <w:sz w:val="24"/>
          <w:szCs w:val="24"/>
        </w:rPr>
      </w:pPr>
      <w:r w:rsidRPr="0034545D">
        <w:rPr>
          <w:rFonts w:ascii="Arial" w:hAnsi="Arial" w:cs="Arial"/>
          <w:color w:val="000000" w:themeColor="text1"/>
          <w:sz w:val="24"/>
          <w:szCs w:val="24"/>
        </w:rPr>
        <w:t xml:space="preserve">za odstąpienie od umowy przez Zamawiającego z przyczyn leżących po stronie Wykonawcy w wysokości 10% ceny  brutto  określonej w  § </w:t>
      </w:r>
      <w:r w:rsidR="0022331D">
        <w:rPr>
          <w:rFonts w:ascii="Arial" w:hAnsi="Arial" w:cs="Arial"/>
          <w:color w:val="000000" w:themeColor="text1"/>
          <w:sz w:val="24"/>
          <w:szCs w:val="24"/>
        </w:rPr>
        <w:t>6</w:t>
      </w:r>
      <w:r w:rsidRPr="0034545D">
        <w:rPr>
          <w:rFonts w:ascii="Arial" w:hAnsi="Arial" w:cs="Arial"/>
          <w:color w:val="000000" w:themeColor="text1"/>
          <w:sz w:val="24"/>
          <w:szCs w:val="24"/>
        </w:rPr>
        <w:t xml:space="preserve"> ust. 1 Umowy,</w:t>
      </w:r>
    </w:p>
    <w:p w:rsidR="00ED4345" w:rsidRPr="0034545D" w:rsidRDefault="00ED4345" w:rsidP="00302CD6">
      <w:pPr>
        <w:pStyle w:val="Akapitzlist"/>
        <w:numPr>
          <w:ilvl w:val="0"/>
          <w:numId w:val="21"/>
        </w:numPr>
        <w:pBdr>
          <w:top w:val="nil"/>
          <w:left w:val="nil"/>
          <w:bottom w:val="nil"/>
          <w:right w:val="nil"/>
          <w:between w:val="nil"/>
          <w:bar w:val="nil"/>
        </w:pBdr>
        <w:spacing w:after="120" w:line="360" w:lineRule="auto"/>
        <w:contextualSpacing w:val="0"/>
        <w:jc w:val="both"/>
        <w:rPr>
          <w:rFonts w:ascii="Arial" w:eastAsia="Arial" w:hAnsi="Arial" w:cs="Arial"/>
          <w:color w:val="000000" w:themeColor="text1"/>
          <w:sz w:val="24"/>
          <w:szCs w:val="24"/>
        </w:rPr>
      </w:pPr>
      <w:r w:rsidRPr="0034545D">
        <w:rPr>
          <w:rFonts w:ascii="Arial" w:hAnsi="Arial" w:cs="Arial"/>
          <w:color w:val="000000" w:themeColor="text1"/>
          <w:sz w:val="24"/>
          <w:szCs w:val="24"/>
        </w:rPr>
        <w:t xml:space="preserve">za odstąpienie od części umowy przez Zamawiającego z winy Wykonawcy, Wykonawca zapłaci Zamawiającemu karę umowną w </w:t>
      </w:r>
      <w:r w:rsidRPr="0034545D">
        <w:rPr>
          <w:rFonts w:ascii="Arial" w:hAnsi="Arial" w:cs="Arial"/>
          <w:color w:val="000000" w:themeColor="text1"/>
          <w:sz w:val="24"/>
          <w:szCs w:val="24"/>
        </w:rPr>
        <w:lastRenderedPageBreak/>
        <w:t xml:space="preserve">wysokości 10% ceny brutto określonej w § </w:t>
      </w:r>
      <w:r w:rsidR="0022331D">
        <w:rPr>
          <w:rFonts w:ascii="Arial" w:hAnsi="Arial" w:cs="Arial"/>
          <w:color w:val="000000" w:themeColor="text1"/>
          <w:sz w:val="24"/>
          <w:szCs w:val="24"/>
        </w:rPr>
        <w:t>6</w:t>
      </w:r>
      <w:r w:rsidRPr="0034545D">
        <w:rPr>
          <w:rFonts w:ascii="Arial" w:hAnsi="Arial" w:cs="Arial"/>
          <w:color w:val="000000" w:themeColor="text1"/>
          <w:sz w:val="24"/>
          <w:szCs w:val="24"/>
        </w:rPr>
        <w:t xml:space="preserve"> ust. 1 Umowy stanowiącej równowartość niezrealizowanej części Umowy,</w:t>
      </w:r>
    </w:p>
    <w:p w:rsidR="00ED4345" w:rsidRPr="0034545D" w:rsidRDefault="00ED4345" w:rsidP="00302CD6">
      <w:pPr>
        <w:pStyle w:val="Akapitzlist"/>
        <w:numPr>
          <w:ilvl w:val="0"/>
          <w:numId w:val="21"/>
        </w:numPr>
        <w:pBdr>
          <w:top w:val="nil"/>
          <w:left w:val="nil"/>
          <w:bottom w:val="nil"/>
          <w:right w:val="nil"/>
          <w:between w:val="nil"/>
          <w:bar w:val="nil"/>
        </w:pBdr>
        <w:spacing w:after="120" w:line="360" w:lineRule="auto"/>
        <w:contextualSpacing w:val="0"/>
        <w:jc w:val="both"/>
        <w:rPr>
          <w:rFonts w:ascii="Arial" w:eastAsia="Arial" w:hAnsi="Arial" w:cs="Arial"/>
          <w:color w:val="000000" w:themeColor="text1"/>
          <w:sz w:val="24"/>
          <w:szCs w:val="24"/>
        </w:rPr>
      </w:pPr>
      <w:r w:rsidRPr="0034545D">
        <w:rPr>
          <w:rFonts w:ascii="Arial" w:hAnsi="Arial" w:cs="Arial"/>
          <w:color w:val="000000" w:themeColor="text1"/>
          <w:sz w:val="24"/>
          <w:szCs w:val="24"/>
        </w:rPr>
        <w:t xml:space="preserve">za odstąpienie od Umowy przez Wykonawcę w wysokości 10% ceny brutto określonej w  § </w:t>
      </w:r>
      <w:r w:rsidR="0022331D">
        <w:rPr>
          <w:rFonts w:ascii="Arial" w:hAnsi="Arial" w:cs="Arial"/>
          <w:color w:val="000000" w:themeColor="text1"/>
          <w:sz w:val="24"/>
          <w:szCs w:val="24"/>
        </w:rPr>
        <w:t>6</w:t>
      </w:r>
      <w:r w:rsidRPr="0034545D">
        <w:rPr>
          <w:rFonts w:ascii="Arial" w:hAnsi="Arial" w:cs="Arial"/>
          <w:color w:val="000000" w:themeColor="text1"/>
          <w:sz w:val="24"/>
          <w:szCs w:val="24"/>
        </w:rPr>
        <w:t xml:space="preserve"> ust. 1 Umowy,</w:t>
      </w:r>
    </w:p>
    <w:p w:rsidR="00ED4345" w:rsidRPr="0034545D" w:rsidRDefault="00ED4345" w:rsidP="00302CD6">
      <w:pPr>
        <w:pStyle w:val="Akapitzlist"/>
        <w:numPr>
          <w:ilvl w:val="0"/>
          <w:numId w:val="21"/>
        </w:numPr>
        <w:pBdr>
          <w:top w:val="nil"/>
          <w:left w:val="nil"/>
          <w:bottom w:val="nil"/>
          <w:right w:val="nil"/>
          <w:between w:val="nil"/>
          <w:bar w:val="nil"/>
        </w:pBdr>
        <w:spacing w:after="120" w:line="360" w:lineRule="auto"/>
        <w:contextualSpacing w:val="0"/>
        <w:jc w:val="both"/>
        <w:rPr>
          <w:rFonts w:ascii="Arial" w:eastAsia="Arial" w:hAnsi="Arial" w:cs="Arial"/>
          <w:color w:val="000000" w:themeColor="text1"/>
          <w:sz w:val="24"/>
          <w:szCs w:val="24"/>
        </w:rPr>
      </w:pPr>
      <w:r w:rsidRPr="0034545D">
        <w:rPr>
          <w:rFonts w:ascii="Arial" w:hAnsi="Arial" w:cs="Arial"/>
          <w:color w:val="000000" w:themeColor="text1"/>
          <w:sz w:val="24"/>
          <w:szCs w:val="24"/>
        </w:rPr>
        <w:t xml:space="preserve">za opóźnienie realizacji umowy z przyczyn leżących po stronie Wykonawcy, </w:t>
      </w:r>
      <w:r w:rsidR="0022331D">
        <w:rPr>
          <w:rFonts w:ascii="Arial" w:hAnsi="Arial" w:cs="Arial"/>
          <w:color w:val="000000" w:themeColor="text1"/>
          <w:sz w:val="24"/>
          <w:szCs w:val="24"/>
        </w:rPr>
        <w:br/>
      </w:r>
      <w:r w:rsidRPr="0034545D">
        <w:rPr>
          <w:rFonts w:ascii="Arial" w:hAnsi="Arial" w:cs="Arial"/>
          <w:color w:val="000000" w:themeColor="text1"/>
          <w:sz w:val="24"/>
          <w:szCs w:val="24"/>
        </w:rPr>
        <w:t xml:space="preserve">w wysokości </w:t>
      </w:r>
      <w:r w:rsidR="0022331D">
        <w:rPr>
          <w:rFonts w:ascii="Arial" w:hAnsi="Arial" w:cs="Arial"/>
          <w:color w:val="000000" w:themeColor="text1"/>
          <w:sz w:val="24"/>
          <w:szCs w:val="24"/>
        </w:rPr>
        <w:t>2</w:t>
      </w:r>
      <w:r w:rsidRPr="0034545D">
        <w:rPr>
          <w:rFonts w:ascii="Arial" w:hAnsi="Arial" w:cs="Arial"/>
          <w:color w:val="000000" w:themeColor="text1"/>
          <w:sz w:val="24"/>
          <w:szCs w:val="24"/>
        </w:rPr>
        <w:t xml:space="preserve"> % ceny brutto określonej w § </w:t>
      </w:r>
      <w:r w:rsidR="0022331D">
        <w:rPr>
          <w:rFonts w:ascii="Arial" w:hAnsi="Arial" w:cs="Arial"/>
          <w:color w:val="000000" w:themeColor="text1"/>
          <w:sz w:val="24"/>
          <w:szCs w:val="24"/>
        </w:rPr>
        <w:t>6</w:t>
      </w:r>
      <w:r w:rsidRPr="0034545D">
        <w:rPr>
          <w:rFonts w:ascii="Arial" w:hAnsi="Arial" w:cs="Arial"/>
          <w:color w:val="000000" w:themeColor="text1"/>
          <w:sz w:val="24"/>
          <w:szCs w:val="24"/>
        </w:rPr>
        <w:t xml:space="preserve"> ust. 1 Umowy za każdy rozpoczęty dzień opóźnienia. Wysokość tej kary nie może jednak przekroczyć 10% wynagrodzenia brutto określonego w § </w:t>
      </w:r>
      <w:r w:rsidR="0022331D">
        <w:rPr>
          <w:rFonts w:ascii="Arial" w:hAnsi="Arial" w:cs="Arial"/>
          <w:color w:val="000000" w:themeColor="text1"/>
          <w:sz w:val="24"/>
          <w:szCs w:val="24"/>
        </w:rPr>
        <w:t>6</w:t>
      </w:r>
      <w:r w:rsidRPr="0034545D">
        <w:rPr>
          <w:rFonts w:ascii="Arial" w:hAnsi="Arial" w:cs="Arial"/>
          <w:color w:val="000000" w:themeColor="text1"/>
          <w:sz w:val="24"/>
          <w:szCs w:val="24"/>
        </w:rPr>
        <w:t xml:space="preserve"> ust. 1 Umowy,</w:t>
      </w:r>
    </w:p>
    <w:p w:rsidR="00ED4345" w:rsidRPr="0034545D" w:rsidRDefault="00ED4345" w:rsidP="00302CD6">
      <w:pPr>
        <w:pStyle w:val="Akapitzlist"/>
        <w:numPr>
          <w:ilvl w:val="0"/>
          <w:numId w:val="21"/>
        </w:numPr>
        <w:pBdr>
          <w:top w:val="nil"/>
          <w:left w:val="nil"/>
          <w:bottom w:val="nil"/>
          <w:right w:val="nil"/>
          <w:between w:val="nil"/>
          <w:bar w:val="nil"/>
        </w:pBdr>
        <w:spacing w:after="120" w:line="360" w:lineRule="auto"/>
        <w:contextualSpacing w:val="0"/>
        <w:jc w:val="both"/>
        <w:rPr>
          <w:rFonts w:ascii="Arial" w:eastAsia="Arial" w:hAnsi="Arial" w:cs="Arial"/>
          <w:color w:val="000000" w:themeColor="text1"/>
          <w:sz w:val="24"/>
          <w:szCs w:val="24"/>
        </w:rPr>
      </w:pPr>
      <w:r w:rsidRPr="0034545D">
        <w:rPr>
          <w:rFonts w:ascii="Arial" w:hAnsi="Arial" w:cs="Arial"/>
          <w:color w:val="000000" w:themeColor="text1"/>
          <w:sz w:val="24"/>
          <w:szCs w:val="24"/>
          <w:u w:color="F70000"/>
        </w:rPr>
        <w:t xml:space="preserve">Wykonawca zapłaci Zamawiającemu karę umowną </w:t>
      </w:r>
      <w:r w:rsidRPr="0034545D">
        <w:rPr>
          <w:rFonts w:ascii="Arial" w:hAnsi="Arial" w:cs="Arial"/>
          <w:color w:val="000000" w:themeColor="text1"/>
          <w:sz w:val="24"/>
          <w:szCs w:val="24"/>
          <w:u w:color="F70000"/>
          <w:lang w:val="it-IT"/>
        </w:rPr>
        <w:t xml:space="preserve">za </w:t>
      </w:r>
      <w:r w:rsidRPr="0034545D">
        <w:rPr>
          <w:rFonts w:ascii="Arial" w:hAnsi="Arial" w:cs="Arial"/>
          <w:color w:val="000000" w:themeColor="text1"/>
          <w:sz w:val="24"/>
          <w:szCs w:val="24"/>
          <w:u w:color="F70000"/>
        </w:rPr>
        <w:t xml:space="preserve">opóźnienie </w:t>
      </w:r>
      <w:r w:rsidRPr="0034545D">
        <w:rPr>
          <w:rFonts w:ascii="Arial" w:hAnsi="Arial" w:cs="Arial"/>
          <w:color w:val="000000" w:themeColor="text1"/>
          <w:sz w:val="24"/>
          <w:szCs w:val="24"/>
          <w:u w:color="F70000"/>
        </w:rPr>
        <w:br/>
        <w:t xml:space="preserve">w usunięciu wad stwierdzonych w okresie gwarancji i rękojmi – </w:t>
      </w:r>
      <w:r w:rsidR="005E2BF8">
        <w:rPr>
          <w:rFonts w:ascii="Arial" w:hAnsi="Arial" w:cs="Arial"/>
          <w:color w:val="000000" w:themeColor="text1"/>
          <w:sz w:val="24"/>
          <w:szCs w:val="24"/>
          <w:u w:color="F70000"/>
        </w:rPr>
        <w:br/>
      </w:r>
      <w:r w:rsidRPr="0034545D">
        <w:rPr>
          <w:rFonts w:ascii="Arial" w:hAnsi="Arial" w:cs="Arial"/>
          <w:color w:val="000000" w:themeColor="text1"/>
          <w:sz w:val="24"/>
          <w:szCs w:val="24"/>
          <w:u w:color="F70000"/>
        </w:rPr>
        <w:t xml:space="preserve">w </w:t>
      </w:r>
      <w:proofErr w:type="spellStart"/>
      <w:r w:rsidRPr="0034545D">
        <w:rPr>
          <w:rFonts w:ascii="Arial" w:hAnsi="Arial" w:cs="Arial"/>
          <w:color w:val="000000" w:themeColor="text1"/>
          <w:sz w:val="24"/>
          <w:szCs w:val="24"/>
          <w:u w:color="F70000"/>
        </w:rPr>
        <w:t>wysokoś</w:t>
      </w:r>
      <w:proofErr w:type="spellEnd"/>
      <w:r w:rsidRPr="0034545D">
        <w:rPr>
          <w:rFonts w:ascii="Arial" w:hAnsi="Arial" w:cs="Arial"/>
          <w:color w:val="000000" w:themeColor="text1"/>
          <w:sz w:val="24"/>
          <w:szCs w:val="24"/>
          <w:u w:color="F70000"/>
          <w:lang w:val="it-IT"/>
        </w:rPr>
        <w:t xml:space="preserve">ci </w:t>
      </w:r>
      <w:r w:rsidR="0022331D">
        <w:rPr>
          <w:rFonts w:ascii="Arial" w:hAnsi="Arial" w:cs="Arial"/>
          <w:color w:val="000000" w:themeColor="text1"/>
          <w:sz w:val="24"/>
          <w:szCs w:val="24"/>
          <w:u w:color="F70000"/>
        </w:rPr>
        <w:t>2</w:t>
      </w:r>
      <w:r w:rsidRPr="0034545D">
        <w:rPr>
          <w:rFonts w:ascii="Arial" w:hAnsi="Arial" w:cs="Arial"/>
          <w:color w:val="000000" w:themeColor="text1"/>
          <w:sz w:val="24"/>
          <w:szCs w:val="24"/>
          <w:u w:color="F70000"/>
        </w:rPr>
        <w:t xml:space="preserve"> % ceny brutto określonej w </w:t>
      </w:r>
      <w:r w:rsidR="0022331D">
        <w:rPr>
          <w:rFonts w:ascii="Arial" w:hAnsi="Arial" w:cs="Arial"/>
          <w:color w:val="000000" w:themeColor="text1"/>
          <w:sz w:val="24"/>
          <w:szCs w:val="24"/>
          <w:u w:color="F70000"/>
        </w:rPr>
        <w:t>6</w:t>
      </w:r>
      <w:r w:rsidRPr="0034545D">
        <w:rPr>
          <w:rFonts w:ascii="Arial" w:hAnsi="Arial" w:cs="Arial"/>
          <w:color w:val="000000" w:themeColor="text1"/>
          <w:sz w:val="24"/>
          <w:szCs w:val="24"/>
          <w:u w:color="F70000"/>
        </w:rPr>
        <w:t xml:space="preserve"> ust. 1 Umowy za każdy dzień opóźnienia. Wysokość tej kary nie może jednak przekroczyć </w:t>
      </w:r>
      <w:r w:rsidRPr="0034545D">
        <w:rPr>
          <w:rFonts w:ascii="Arial" w:hAnsi="Arial" w:cs="Arial"/>
          <w:color w:val="000000" w:themeColor="text1"/>
          <w:sz w:val="24"/>
          <w:szCs w:val="24"/>
          <w:u w:color="F70000"/>
          <w:lang w:val="pt-PT"/>
        </w:rPr>
        <w:t xml:space="preserve">10% </w:t>
      </w:r>
      <w:r w:rsidRPr="0034545D">
        <w:rPr>
          <w:rFonts w:ascii="Arial" w:hAnsi="Arial" w:cs="Arial"/>
          <w:color w:val="000000" w:themeColor="text1"/>
          <w:sz w:val="24"/>
          <w:szCs w:val="24"/>
        </w:rPr>
        <w:t xml:space="preserve">wynagrodzenia brutto określonego w § </w:t>
      </w:r>
      <w:r w:rsidR="0022331D">
        <w:rPr>
          <w:rFonts w:ascii="Arial" w:hAnsi="Arial" w:cs="Arial"/>
          <w:color w:val="000000" w:themeColor="text1"/>
          <w:sz w:val="24"/>
          <w:szCs w:val="24"/>
        </w:rPr>
        <w:t>6</w:t>
      </w:r>
      <w:r w:rsidRPr="0034545D">
        <w:rPr>
          <w:rFonts w:ascii="Arial" w:hAnsi="Arial" w:cs="Arial"/>
          <w:color w:val="000000" w:themeColor="text1"/>
          <w:sz w:val="24"/>
          <w:szCs w:val="24"/>
        </w:rPr>
        <w:t xml:space="preserve"> ust. 1 Umowy.</w:t>
      </w:r>
    </w:p>
    <w:p w:rsidR="00ED4345" w:rsidRPr="0034545D" w:rsidRDefault="00ED4345" w:rsidP="002C6B4B">
      <w:pPr>
        <w:pStyle w:val="Akapitzlist"/>
        <w:numPr>
          <w:ilvl w:val="0"/>
          <w:numId w:val="20"/>
        </w:numPr>
        <w:pBdr>
          <w:top w:val="nil"/>
          <w:left w:val="nil"/>
          <w:bottom w:val="nil"/>
          <w:right w:val="nil"/>
          <w:between w:val="nil"/>
          <w:bar w:val="nil"/>
        </w:pBdr>
        <w:spacing w:after="120" w:line="360" w:lineRule="auto"/>
        <w:ind w:left="426" w:hanging="426"/>
        <w:contextualSpacing w:val="0"/>
        <w:jc w:val="both"/>
        <w:rPr>
          <w:rFonts w:ascii="Arial" w:eastAsia="Arial" w:hAnsi="Arial" w:cs="Arial"/>
          <w:sz w:val="24"/>
          <w:szCs w:val="24"/>
          <w:u w:color="F70000"/>
        </w:rPr>
      </w:pPr>
      <w:r w:rsidRPr="0034545D">
        <w:rPr>
          <w:rFonts w:ascii="Arial" w:hAnsi="Arial" w:cs="Arial"/>
          <w:color w:val="000000" w:themeColor="text1"/>
          <w:sz w:val="24"/>
          <w:szCs w:val="24"/>
          <w:u w:color="F70000"/>
        </w:rPr>
        <w:t>Strony zgodnie ustalają, że odstąpienie od Umowy przez Zamawiającego</w:t>
      </w:r>
      <w:r w:rsidR="0022331D">
        <w:rPr>
          <w:rFonts w:ascii="Arial" w:hAnsi="Arial" w:cs="Arial"/>
          <w:color w:val="000000" w:themeColor="text1"/>
          <w:sz w:val="24"/>
          <w:szCs w:val="24"/>
          <w:u w:color="F70000"/>
        </w:rPr>
        <w:br/>
      </w:r>
      <w:r w:rsidRPr="0034545D">
        <w:rPr>
          <w:rFonts w:ascii="Arial" w:hAnsi="Arial" w:cs="Arial"/>
          <w:color w:val="000000" w:themeColor="text1"/>
          <w:sz w:val="24"/>
          <w:szCs w:val="24"/>
          <w:u w:color="F70000"/>
        </w:rPr>
        <w:t xml:space="preserve"> i obciążenie Wykonawcy karą umowną, określoną w ust. 1 </w:t>
      </w:r>
      <w:r w:rsidRPr="0034545D">
        <w:rPr>
          <w:rFonts w:ascii="Arial" w:hAnsi="Arial" w:cs="Arial"/>
          <w:sz w:val="24"/>
          <w:szCs w:val="24"/>
          <w:u w:color="F70000"/>
        </w:rPr>
        <w:t>litera a - c, nie pozbawia Zamawiającego prawa do naliczenia kar umownych również na podstawie ust. 1 litera d - e niniejszego paragrafu.</w:t>
      </w:r>
    </w:p>
    <w:p w:rsidR="00ED4345" w:rsidRPr="0034545D" w:rsidRDefault="00ED4345" w:rsidP="002C6B4B">
      <w:pPr>
        <w:numPr>
          <w:ilvl w:val="0"/>
          <w:numId w:val="20"/>
        </w:numPr>
        <w:pBdr>
          <w:top w:val="nil"/>
          <w:left w:val="nil"/>
          <w:bottom w:val="nil"/>
          <w:right w:val="nil"/>
          <w:between w:val="nil"/>
          <w:bar w:val="nil"/>
        </w:pBdr>
        <w:spacing w:after="120" w:line="360" w:lineRule="auto"/>
        <w:ind w:left="426" w:hanging="426"/>
        <w:jc w:val="both"/>
        <w:rPr>
          <w:rFonts w:ascii="Arial" w:eastAsia="Arial" w:hAnsi="Arial" w:cs="Arial"/>
          <w:sz w:val="24"/>
          <w:szCs w:val="24"/>
          <w:u w:color="F70000"/>
        </w:rPr>
      </w:pPr>
      <w:r w:rsidRPr="0034545D">
        <w:rPr>
          <w:rFonts w:ascii="Arial" w:hAnsi="Arial" w:cs="Arial"/>
          <w:sz w:val="24"/>
          <w:szCs w:val="24"/>
          <w:u w:color="F70000"/>
        </w:rPr>
        <w:t>Kara umowna z tytułu opóźnienia przysługuje za każdy rozpoczęty dzień opóźnienia i jest wymagalna od dnia następnego po upływie terminu jej zapłaty.</w:t>
      </w:r>
    </w:p>
    <w:p w:rsidR="00ED4345" w:rsidRPr="0034545D" w:rsidRDefault="00ED4345" w:rsidP="002C6B4B">
      <w:pPr>
        <w:numPr>
          <w:ilvl w:val="0"/>
          <w:numId w:val="20"/>
        </w:numPr>
        <w:pBdr>
          <w:top w:val="nil"/>
          <w:left w:val="nil"/>
          <w:bottom w:val="nil"/>
          <w:right w:val="nil"/>
          <w:between w:val="nil"/>
          <w:bar w:val="nil"/>
        </w:pBdr>
        <w:spacing w:after="120" w:line="360" w:lineRule="auto"/>
        <w:ind w:left="426" w:hanging="426"/>
        <w:jc w:val="both"/>
        <w:rPr>
          <w:rFonts w:ascii="Arial" w:eastAsia="Arial" w:hAnsi="Arial" w:cs="Arial"/>
          <w:sz w:val="24"/>
          <w:szCs w:val="24"/>
          <w:u w:color="F70000"/>
        </w:rPr>
      </w:pPr>
      <w:r w:rsidRPr="0034545D">
        <w:rPr>
          <w:rFonts w:ascii="Arial" w:hAnsi="Arial" w:cs="Arial"/>
          <w:sz w:val="24"/>
          <w:szCs w:val="24"/>
          <w:u w:color="F70000"/>
        </w:rPr>
        <w:t>Termin zapłaty kary umownej wynosi 7 dni od dnia skutecznego doręczenia Stronie wezwania do zapłaty.</w:t>
      </w:r>
      <w:r w:rsidRPr="0034545D">
        <w:rPr>
          <w:rFonts w:ascii="Arial" w:eastAsia="Calibri" w:hAnsi="Arial" w:cs="Arial"/>
          <w:sz w:val="24"/>
          <w:szCs w:val="24"/>
          <w:u w:color="F70000"/>
        </w:rPr>
        <w:t xml:space="preserve"> </w:t>
      </w:r>
      <w:r w:rsidRPr="0034545D">
        <w:rPr>
          <w:rFonts w:ascii="Arial" w:hAnsi="Arial" w:cs="Arial"/>
          <w:sz w:val="24"/>
          <w:szCs w:val="24"/>
          <w:u w:color="F70000"/>
        </w:rPr>
        <w:t>W razie opóźnienia z zapłatą kary umownej Strona uprawniona do otrzymania kary umownej może żądać odsetek ustawowych za każdy dzień opóźnienia w zapłacie kary umownej.</w:t>
      </w:r>
    </w:p>
    <w:p w:rsidR="00ED4345" w:rsidRPr="0034545D" w:rsidRDefault="00ED4345" w:rsidP="002C6B4B">
      <w:pPr>
        <w:numPr>
          <w:ilvl w:val="0"/>
          <w:numId w:val="20"/>
        </w:numPr>
        <w:pBdr>
          <w:top w:val="nil"/>
          <w:left w:val="nil"/>
          <w:bottom w:val="nil"/>
          <w:right w:val="nil"/>
          <w:between w:val="nil"/>
          <w:bar w:val="nil"/>
        </w:pBdr>
        <w:spacing w:after="120" w:line="360" w:lineRule="auto"/>
        <w:ind w:left="426" w:hanging="426"/>
        <w:jc w:val="both"/>
        <w:rPr>
          <w:rFonts w:ascii="Arial" w:eastAsia="Arial" w:hAnsi="Arial" w:cs="Arial"/>
          <w:sz w:val="24"/>
          <w:szCs w:val="24"/>
          <w:u w:color="F70000"/>
        </w:rPr>
      </w:pPr>
      <w:r w:rsidRPr="0034545D">
        <w:rPr>
          <w:rFonts w:ascii="Arial" w:hAnsi="Arial" w:cs="Arial"/>
          <w:sz w:val="24"/>
          <w:szCs w:val="24"/>
          <w:u w:color="F70000"/>
        </w:rPr>
        <w:t xml:space="preserve">Zapłata kary przez Wykonawcę lub potrącenie </w:t>
      </w:r>
      <w:r w:rsidR="005E2BF8">
        <w:rPr>
          <w:rFonts w:ascii="Arial" w:hAnsi="Arial" w:cs="Arial"/>
          <w:sz w:val="24"/>
          <w:szCs w:val="24"/>
          <w:u w:color="F70000"/>
        </w:rPr>
        <w:t xml:space="preserve">przez Zamawiającego kwoty kary </w:t>
      </w:r>
      <w:r w:rsidRPr="0034545D">
        <w:rPr>
          <w:rFonts w:ascii="Arial" w:hAnsi="Arial" w:cs="Arial"/>
          <w:sz w:val="24"/>
          <w:szCs w:val="24"/>
          <w:u w:color="F70000"/>
        </w:rPr>
        <w:t xml:space="preserve">z płatności należnej Wykonawcy nie zwalnia Wykonawcy z obowiązku wykonania przedmiotu Umowy lub jakichkolwiek innych obowiązków </w:t>
      </w:r>
      <w:r w:rsidR="005E2BF8">
        <w:rPr>
          <w:rFonts w:ascii="Arial" w:hAnsi="Arial" w:cs="Arial"/>
          <w:sz w:val="24"/>
          <w:szCs w:val="24"/>
          <w:u w:color="F70000"/>
        </w:rPr>
        <w:br/>
      </w:r>
      <w:r w:rsidRPr="0034545D">
        <w:rPr>
          <w:rFonts w:ascii="Arial" w:hAnsi="Arial" w:cs="Arial"/>
          <w:sz w:val="24"/>
          <w:szCs w:val="24"/>
          <w:u w:color="F70000"/>
        </w:rPr>
        <w:t>i zobowiązań wynikających z Umowy.</w:t>
      </w:r>
    </w:p>
    <w:p w:rsidR="00ED4345" w:rsidRPr="0034545D" w:rsidRDefault="00ED4345" w:rsidP="002C6B4B">
      <w:pPr>
        <w:numPr>
          <w:ilvl w:val="0"/>
          <w:numId w:val="20"/>
        </w:numPr>
        <w:pBdr>
          <w:top w:val="nil"/>
          <w:left w:val="nil"/>
          <w:bottom w:val="nil"/>
          <w:right w:val="nil"/>
          <w:between w:val="nil"/>
          <w:bar w:val="nil"/>
        </w:pBdr>
        <w:spacing w:after="120" w:line="360" w:lineRule="auto"/>
        <w:ind w:left="426" w:hanging="426"/>
        <w:jc w:val="both"/>
        <w:rPr>
          <w:rFonts w:ascii="Arial" w:eastAsia="Arial" w:hAnsi="Arial" w:cs="Arial"/>
          <w:sz w:val="24"/>
          <w:szCs w:val="24"/>
        </w:rPr>
      </w:pPr>
      <w:r w:rsidRPr="0034545D">
        <w:rPr>
          <w:rFonts w:ascii="Arial" w:hAnsi="Arial" w:cs="Arial"/>
          <w:sz w:val="24"/>
          <w:szCs w:val="24"/>
        </w:rPr>
        <w:t>Jeżeli wartość wyrządzonej szkody przekracza wartość naliczonych kar umownych, Stronom przysługuje prawo dochodzenia odszkodowania uzupełniającego na zasadach og</w:t>
      </w:r>
      <w:r w:rsidRPr="0034545D">
        <w:rPr>
          <w:rFonts w:ascii="Arial" w:hAnsi="Arial" w:cs="Arial"/>
          <w:sz w:val="24"/>
          <w:szCs w:val="24"/>
          <w:lang w:val="es-ES_tradnl"/>
        </w:rPr>
        <w:t>ó</w:t>
      </w:r>
      <w:r w:rsidRPr="0034545D">
        <w:rPr>
          <w:rFonts w:ascii="Arial" w:hAnsi="Arial" w:cs="Arial"/>
          <w:sz w:val="24"/>
          <w:szCs w:val="24"/>
        </w:rPr>
        <w:t xml:space="preserve">lnych. </w:t>
      </w:r>
    </w:p>
    <w:p w:rsidR="00ED4345" w:rsidRPr="0034545D" w:rsidRDefault="00ED4345" w:rsidP="002C6B4B">
      <w:pPr>
        <w:numPr>
          <w:ilvl w:val="0"/>
          <w:numId w:val="20"/>
        </w:numPr>
        <w:pBdr>
          <w:top w:val="nil"/>
          <w:left w:val="nil"/>
          <w:bottom w:val="nil"/>
          <w:right w:val="nil"/>
          <w:between w:val="nil"/>
          <w:bar w:val="nil"/>
        </w:pBdr>
        <w:spacing w:after="120" w:line="360" w:lineRule="auto"/>
        <w:ind w:left="426" w:hanging="426"/>
        <w:jc w:val="both"/>
        <w:rPr>
          <w:rFonts w:ascii="Arial" w:eastAsia="Arial" w:hAnsi="Arial" w:cs="Arial"/>
          <w:sz w:val="24"/>
          <w:szCs w:val="24"/>
        </w:rPr>
      </w:pPr>
      <w:r w:rsidRPr="0034545D">
        <w:rPr>
          <w:rFonts w:ascii="Arial" w:hAnsi="Arial" w:cs="Arial"/>
          <w:sz w:val="24"/>
          <w:szCs w:val="24"/>
        </w:rPr>
        <w:lastRenderedPageBreak/>
        <w:t xml:space="preserve">W przypadku naliczenia kar umownych, Zamawiający jest uprawniony do potrącenia kwoty kary umownej z kwoty wynagrodzenia, o którym mowa </w:t>
      </w:r>
      <w:r w:rsidR="002C6B4B">
        <w:rPr>
          <w:rFonts w:ascii="Arial" w:hAnsi="Arial" w:cs="Arial"/>
          <w:sz w:val="24"/>
          <w:szCs w:val="24"/>
        </w:rPr>
        <w:br/>
      </w:r>
      <w:r w:rsidRPr="0034545D">
        <w:rPr>
          <w:rFonts w:ascii="Arial" w:hAnsi="Arial" w:cs="Arial"/>
          <w:sz w:val="24"/>
          <w:szCs w:val="24"/>
        </w:rPr>
        <w:t>w § 7 ust. 1 Umowy.</w:t>
      </w:r>
    </w:p>
    <w:p w:rsidR="00ED4345" w:rsidRPr="0034545D" w:rsidRDefault="00ED4345" w:rsidP="002C6B4B">
      <w:pPr>
        <w:numPr>
          <w:ilvl w:val="0"/>
          <w:numId w:val="20"/>
        </w:numPr>
        <w:pBdr>
          <w:top w:val="nil"/>
          <w:left w:val="nil"/>
          <w:bottom w:val="nil"/>
          <w:right w:val="nil"/>
          <w:between w:val="nil"/>
          <w:bar w:val="nil"/>
        </w:pBdr>
        <w:spacing w:after="120" w:line="360" w:lineRule="auto"/>
        <w:ind w:left="426" w:hanging="426"/>
        <w:jc w:val="both"/>
        <w:rPr>
          <w:rFonts w:ascii="Arial" w:eastAsia="Arial" w:hAnsi="Arial" w:cs="Arial"/>
          <w:sz w:val="24"/>
          <w:szCs w:val="24"/>
        </w:rPr>
      </w:pPr>
      <w:r w:rsidRPr="0034545D">
        <w:rPr>
          <w:rFonts w:ascii="Arial" w:hAnsi="Arial" w:cs="Arial"/>
          <w:sz w:val="24"/>
          <w:szCs w:val="24"/>
        </w:rPr>
        <w:t>W przypadku opóźnienia w płatnościach Wykonawca ma prawo naliczyć odsetki ustawowe zgodnie z obowiązującymi przepisami za każdy dzień opóźnienia w płatności.</w:t>
      </w:r>
    </w:p>
    <w:p w:rsidR="00ED4345" w:rsidRPr="0034545D" w:rsidRDefault="00ED4345" w:rsidP="002C6B4B">
      <w:pPr>
        <w:pStyle w:val="AWIENIE"/>
        <w:spacing w:before="0" w:line="360" w:lineRule="auto"/>
        <w:ind w:left="426" w:hanging="426"/>
        <w:rPr>
          <w:rFonts w:cs="Arial"/>
          <w:color w:val="000000" w:themeColor="text1"/>
        </w:rPr>
      </w:pPr>
      <w:r w:rsidRPr="0034545D">
        <w:rPr>
          <w:rFonts w:cs="Arial"/>
          <w:color w:val="000000" w:themeColor="text1"/>
        </w:rPr>
        <w:t>§ 10</w:t>
      </w:r>
    </w:p>
    <w:p w:rsidR="00ED4345" w:rsidRPr="0034545D" w:rsidRDefault="00ED4345" w:rsidP="00302CD6">
      <w:pPr>
        <w:spacing w:after="120" w:line="360" w:lineRule="auto"/>
        <w:ind w:right="51"/>
        <w:jc w:val="center"/>
        <w:rPr>
          <w:rFonts w:ascii="Arial" w:eastAsia="Arial" w:hAnsi="Arial" w:cs="Arial"/>
          <w:b/>
          <w:bCs/>
          <w:color w:val="000000" w:themeColor="text1"/>
          <w:sz w:val="24"/>
          <w:szCs w:val="24"/>
        </w:rPr>
      </w:pPr>
      <w:r w:rsidRPr="0034545D">
        <w:rPr>
          <w:rFonts w:ascii="Arial" w:hAnsi="Arial" w:cs="Arial"/>
          <w:b/>
          <w:bCs/>
          <w:color w:val="000000" w:themeColor="text1"/>
          <w:sz w:val="24"/>
          <w:szCs w:val="24"/>
        </w:rPr>
        <w:t>ODSTĄPIENIE OD UMOWY</w:t>
      </w:r>
    </w:p>
    <w:p w:rsidR="00ED4345" w:rsidRPr="0034545D" w:rsidRDefault="00ED4345" w:rsidP="002C6B4B">
      <w:pPr>
        <w:pStyle w:val="Tekstpodstawowy"/>
        <w:numPr>
          <w:ilvl w:val="0"/>
          <w:numId w:val="23"/>
        </w:numPr>
        <w:tabs>
          <w:tab w:val="clear" w:pos="36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97"/>
        </w:tabs>
        <w:spacing w:after="120" w:line="360" w:lineRule="auto"/>
        <w:ind w:left="426" w:hanging="426"/>
        <w:jc w:val="both"/>
        <w:rPr>
          <w:rFonts w:ascii="Arial" w:hAnsi="Arial" w:cs="Arial"/>
          <w:color w:val="000000" w:themeColor="text1"/>
          <w:sz w:val="24"/>
          <w:szCs w:val="24"/>
        </w:rPr>
      </w:pPr>
      <w:r w:rsidRPr="0034545D">
        <w:rPr>
          <w:rFonts w:ascii="Arial" w:hAnsi="Arial" w:cs="Arial"/>
          <w:color w:val="000000" w:themeColor="text1"/>
          <w:sz w:val="24"/>
          <w:szCs w:val="24"/>
        </w:rPr>
        <w:t>Zamawiającemu przysługuje prawo odstąpienia od umowy w terminie 14 dni od powzięcia wiadomości o poniższych okolicznościach,</w:t>
      </w:r>
    </w:p>
    <w:p w:rsidR="00ED4345" w:rsidRPr="0034545D" w:rsidRDefault="00ED4345" w:rsidP="002C6B4B">
      <w:pPr>
        <w:pStyle w:val="Tekstpodstawowy"/>
        <w:numPr>
          <w:ilvl w:val="1"/>
          <w:numId w:val="2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97"/>
        </w:tabs>
        <w:spacing w:after="120" w:line="360" w:lineRule="auto"/>
        <w:ind w:left="851" w:hanging="425"/>
        <w:jc w:val="both"/>
        <w:rPr>
          <w:rFonts w:ascii="Arial" w:eastAsia="Arial" w:hAnsi="Arial" w:cs="Arial"/>
          <w:sz w:val="24"/>
          <w:szCs w:val="24"/>
        </w:rPr>
      </w:pPr>
      <w:r w:rsidRPr="0034545D">
        <w:rPr>
          <w:rFonts w:ascii="Arial" w:hAnsi="Arial" w:cs="Arial"/>
          <w:sz w:val="24"/>
          <w:szCs w:val="24"/>
        </w:rPr>
        <w:t xml:space="preserve">gdy Wykonawca nie przystąpił do wykonania Umowy bez uzasadnionych przyczyn lub nie kontynuuje ich pomimo wezwania Zamawiającego złożonego na </w:t>
      </w:r>
      <w:proofErr w:type="spellStart"/>
      <w:r w:rsidRPr="0034545D">
        <w:rPr>
          <w:rFonts w:ascii="Arial" w:hAnsi="Arial" w:cs="Arial"/>
          <w:sz w:val="24"/>
          <w:szCs w:val="24"/>
        </w:rPr>
        <w:t>piś</w:t>
      </w:r>
      <w:proofErr w:type="spellEnd"/>
      <w:r w:rsidRPr="0034545D">
        <w:rPr>
          <w:rFonts w:ascii="Arial" w:hAnsi="Arial" w:cs="Arial"/>
          <w:sz w:val="24"/>
          <w:szCs w:val="24"/>
          <w:lang w:val="nl-NL"/>
        </w:rPr>
        <w:t>mie,</w:t>
      </w:r>
    </w:p>
    <w:p w:rsidR="00ED4345" w:rsidRPr="0034545D" w:rsidRDefault="00ED4345" w:rsidP="002C6B4B">
      <w:pPr>
        <w:pStyle w:val="Tekstpodstawowy"/>
        <w:numPr>
          <w:ilvl w:val="1"/>
          <w:numId w:val="2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97"/>
        </w:tabs>
        <w:spacing w:after="120" w:line="360" w:lineRule="auto"/>
        <w:ind w:left="851" w:hanging="425"/>
        <w:jc w:val="both"/>
        <w:rPr>
          <w:rFonts w:ascii="Arial" w:eastAsia="Arial" w:hAnsi="Arial" w:cs="Arial"/>
          <w:sz w:val="24"/>
          <w:szCs w:val="24"/>
        </w:rPr>
      </w:pPr>
      <w:r w:rsidRPr="0034545D">
        <w:rPr>
          <w:rFonts w:ascii="Arial" w:hAnsi="Arial" w:cs="Arial"/>
          <w:sz w:val="24"/>
          <w:szCs w:val="24"/>
        </w:rPr>
        <w:t>gdy Wykonawca przerwał realizację Umowy,</w:t>
      </w:r>
    </w:p>
    <w:p w:rsidR="00ED4345" w:rsidRPr="0034545D" w:rsidRDefault="00ED4345" w:rsidP="002C6B4B">
      <w:pPr>
        <w:pStyle w:val="Tekstpodstawowy"/>
        <w:numPr>
          <w:ilvl w:val="1"/>
          <w:numId w:val="2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97"/>
        </w:tabs>
        <w:spacing w:after="120" w:line="360" w:lineRule="auto"/>
        <w:ind w:left="851" w:hanging="425"/>
        <w:jc w:val="both"/>
        <w:rPr>
          <w:rFonts w:ascii="Arial" w:eastAsia="Arial" w:hAnsi="Arial" w:cs="Arial"/>
          <w:sz w:val="24"/>
          <w:szCs w:val="24"/>
        </w:rPr>
      </w:pPr>
      <w:r w:rsidRPr="0034545D">
        <w:rPr>
          <w:rFonts w:ascii="Arial" w:hAnsi="Arial" w:cs="Arial"/>
          <w:sz w:val="24"/>
          <w:szCs w:val="24"/>
        </w:rPr>
        <w:t>gdy Wykonawca opóźnia się z wykonaniem Umowy tak dalece, że nie jest prawdopodobne, żeby zdołał ją wykonać w czasie um</w:t>
      </w:r>
      <w:r w:rsidRPr="0034545D">
        <w:rPr>
          <w:rFonts w:ascii="Arial" w:hAnsi="Arial" w:cs="Arial"/>
          <w:sz w:val="24"/>
          <w:szCs w:val="24"/>
          <w:lang w:val="es-ES_tradnl"/>
        </w:rPr>
        <w:t>ó</w:t>
      </w:r>
      <w:r w:rsidRPr="0034545D">
        <w:rPr>
          <w:rFonts w:ascii="Arial" w:hAnsi="Arial" w:cs="Arial"/>
          <w:sz w:val="24"/>
          <w:szCs w:val="24"/>
        </w:rPr>
        <w:t>wionym,</w:t>
      </w:r>
    </w:p>
    <w:p w:rsidR="00ED4345" w:rsidRPr="0034545D" w:rsidRDefault="00ED4345" w:rsidP="002C6B4B">
      <w:pPr>
        <w:pStyle w:val="Tekstpodstawowy"/>
        <w:numPr>
          <w:ilvl w:val="1"/>
          <w:numId w:val="2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97"/>
        </w:tabs>
        <w:spacing w:after="120" w:line="360" w:lineRule="auto"/>
        <w:ind w:left="851" w:hanging="425"/>
        <w:jc w:val="both"/>
        <w:rPr>
          <w:rFonts w:ascii="Arial" w:eastAsia="Arial" w:hAnsi="Arial" w:cs="Arial"/>
          <w:sz w:val="24"/>
          <w:szCs w:val="24"/>
        </w:rPr>
      </w:pPr>
      <w:r w:rsidRPr="0034545D">
        <w:rPr>
          <w:rFonts w:ascii="Arial" w:hAnsi="Arial" w:cs="Arial"/>
          <w:sz w:val="24"/>
          <w:szCs w:val="24"/>
        </w:rPr>
        <w:t>gdy Wykonawca bez zgody Zamawiającego wykonuje Umowę przy pomocy podwykonawc</w:t>
      </w:r>
      <w:r w:rsidRPr="0034545D">
        <w:rPr>
          <w:rFonts w:ascii="Arial" w:hAnsi="Arial" w:cs="Arial"/>
          <w:sz w:val="24"/>
          <w:szCs w:val="24"/>
          <w:lang w:val="es-ES_tradnl"/>
        </w:rPr>
        <w:t>ó</w:t>
      </w:r>
      <w:r w:rsidRPr="0034545D">
        <w:rPr>
          <w:rFonts w:ascii="Arial" w:hAnsi="Arial" w:cs="Arial"/>
          <w:sz w:val="24"/>
          <w:szCs w:val="24"/>
        </w:rPr>
        <w:t>w,</w:t>
      </w:r>
    </w:p>
    <w:p w:rsidR="00ED4345" w:rsidRPr="0034545D" w:rsidRDefault="00ED4345" w:rsidP="002C6B4B">
      <w:pPr>
        <w:pStyle w:val="Tekstpodstawowy"/>
        <w:numPr>
          <w:ilvl w:val="1"/>
          <w:numId w:val="2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97"/>
        </w:tabs>
        <w:spacing w:after="120" w:line="360" w:lineRule="auto"/>
        <w:ind w:left="851" w:hanging="425"/>
        <w:jc w:val="both"/>
        <w:rPr>
          <w:rFonts w:ascii="Arial" w:eastAsia="Arial" w:hAnsi="Arial" w:cs="Arial"/>
          <w:sz w:val="24"/>
          <w:szCs w:val="24"/>
        </w:rPr>
      </w:pPr>
      <w:r w:rsidRPr="0034545D">
        <w:rPr>
          <w:rFonts w:ascii="Arial" w:hAnsi="Arial" w:cs="Arial"/>
          <w:sz w:val="24"/>
          <w:szCs w:val="24"/>
        </w:rPr>
        <w:t>gdy Wykonawca wykonuje przedmiot Umowy w spos</w:t>
      </w:r>
      <w:r w:rsidRPr="0034545D">
        <w:rPr>
          <w:rFonts w:ascii="Arial" w:hAnsi="Arial" w:cs="Arial"/>
          <w:sz w:val="24"/>
          <w:szCs w:val="24"/>
          <w:lang w:val="es-ES_tradnl"/>
        </w:rPr>
        <w:t>ó</w:t>
      </w:r>
      <w:r w:rsidRPr="0034545D">
        <w:rPr>
          <w:rFonts w:ascii="Arial" w:hAnsi="Arial" w:cs="Arial"/>
          <w:sz w:val="24"/>
          <w:szCs w:val="24"/>
        </w:rPr>
        <w:t xml:space="preserve">b niezgodny </w:t>
      </w:r>
      <w:r w:rsidRPr="0034545D">
        <w:rPr>
          <w:rFonts w:ascii="Arial" w:hAnsi="Arial" w:cs="Arial"/>
          <w:sz w:val="24"/>
          <w:szCs w:val="24"/>
        </w:rPr>
        <w:br/>
        <w:t>z umową, mimo pisemnego wezwania ze strony Zamawiającego do zaniechania tych uchybień</w:t>
      </w:r>
      <w:r w:rsidRPr="0034545D">
        <w:rPr>
          <w:rFonts w:ascii="Arial" w:hAnsi="Arial" w:cs="Arial"/>
          <w:color w:val="000000" w:themeColor="text1"/>
          <w:sz w:val="24"/>
          <w:szCs w:val="24"/>
        </w:rPr>
        <w:t>,</w:t>
      </w:r>
      <w:r w:rsidRPr="0034545D">
        <w:rPr>
          <w:rFonts w:ascii="Arial" w:eastAsia="Arial" w:hAnsi="Arial" w:cs="Arial"/>
          <w:color w:val="000000" w:themeColor="text1"/>
          <w:sz w:val="24"/>
          <w:szCs w:val="24"/>
        </w:rPr>
        <w:t xml:space="preserve"> </w:t>
      </w:r>
      <w:r w:rsidRPr="0034545D">
        <w:rPr>
          <w:rFonts w:ascii="Arial" w:hAnsi="Arial" w:cs="Arial"/>
          <w:color w:val="000000" w:themeColor="text1"/>
          <w:sz w:val="24"/>
          <w:szCs w:val="24"/>
        </w:rPr>
        <w:t xml:space="preserve">w terminie </w:t>
      </w:r>
      <w:r w:rsidR="0034545D" w:rsidRPr="0034545D">
        <w:rPr>
          <w:rFonts w:ascii="Arial" w:hAnsi="Arial" w:cs="Arial"/>
          <w:color w:val="000000" w:themeColor="text1"/>
          <w:sz w:val="24"/>
          <w:szCs w:val="24"/>
        </w:rPr>
        <w:t xml:space="preserve">14 </w:t>
      </w:r>
      <w:r w:rsidRPr="0034545D">
        <w:rPr>
          <w:rFonts w:ascii="Arial" w:hAnsi="Arial" w:cs="Arial"/>
          <w:color w:val="000000" w:themeColor="text1"/>
          <w:sz w:val="24"/>
          <w:szCs w:val="24"/>
        </w:rPr>
        <w:t>dni od dnia powzięcia informacji o przyczynie uzasadniającej odstąpienie od Umowy.</w:t>
      </w:r>
    </w:p>
    <w:p w:rsidR="00ED4345" w:rsidRPr="00114720" w:rsidRDefault="00ED4345" w:rsidP="002C6B4B">
      <w:pPr>
        <w:pStyle w:val="Tekstpodstawowy"/>
        <w:numPr>
          <w:ilvl w:val="0"/>
          <w:numId w:val="24"/>
        </w:numPr>
        <w:tabs>
          <w:tab w:val="clear" w:pos="36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97"/>
        </w:tabs>
        <w:spacing w:after="120" w:line="360" w:lineRule="auto"/>
        <w:ind w:left="426" w:hanging="426"/>
        <w:jc w:val="both"/>
        <w:rPr>
          <w:rFonts w:ascii="Arial" w:eastAsia="Arial" w:hAnsi="Arial" w:cs="Arial"/>
          <w:sz w:val="24"/>
          <w:szCs w:val="24"/>
        </w:rPr>
      </w:pPr>
      <w:r w:rsidRPr="0034545D">
        <w:rPr>
          <w:rFonts w:ascii="Arial" w:hAnsi="Arial" w:cs="Arial"/>
          <w:sz w:val="24"/>
          <w:szCs w:val="24"/>
        </w:rPr>
        <w:t>W przypadku odstąpienia przez Zamawiającego od umowy, Wykonawcy przysługuje wynagrodzenie należne z tytułu wykonanej części Umowy do dnia odstąpienia od umowy, pod warunkiem, że przedmiot Umowy został wykonany zgodnie z niniejszą Umową.</w:t>
      </w:r>
    </w:p>
    <w:p w:rsidR="00114720" w:rsidRPr="00C12413" w:rsidRDefault="00114720" w:rsidP="002C6B4B">
      <w:pPr>
        <w:numPr>
          <w:ilvl w:val="0"/>
          <w:numId w:val="16"/>
        </w:numPr>
        <w:tabs>
          <w:tab w:val="clear" w:pos="360"/>
        </w:tabs>
        <w:spacing w:after="120" w:line="360" w:lineRule="auto"/>
        <w:ind w:left="426"/>
        <w:jc w:val="both"/>
        <w:rPr>
          <w:rFonts w:ascii="Arial" w:eastAsia="Times New Roman" w:hAnsi="Arial" w:cs="Arial"/>
          <w:sz w:val="24"/>
          <w:szCs w:val="24"/>
          <w:lang w:eastAsia="pl-PL"/>
        </w:rPr>
      </w:pPr>
      <w:r w:rsidRPr="00C12413">
        <w:rPr>
          <w:rFonts w:ascii="Arial" w:eastAsia="Times New Roman" w:hAnsi="Arial" w:cs="Arial"/>
          <w:sz w:val="24"/>
          <w:szCs w:val="24"/>
          <w:lang w:eastAsia="pl-PL"/>
        </w:rPr>
        <w:t>Zamawiającemu służy prawo rozwiązania</w:t>
      </w:r>
      <w:r>
        <w:rPr>
          <w:rFonts w:ascii="Arial" w:eastAsia="Times New Roman" w:hAnsi="Arial" w:cs="Arial"/>
          <w:sz w:val="24"/>
          <w:szCs w:val="24"/>
          <w:lang w:eastAsia="pl-PL"/>
        </w:rPr>
        <w:t xml:space="preserve"> umowy ze skutkiem natychmiastowym</w:t>
      </w:r>
      <w:r w:rsidRPr="00C12413">
        <w:rPr>
          <w:rFonts w:ascii="Arial" w:eastAsia="Times New Roman" w:hAnsi="Arial" w:cs="Arial"/>
          <w:sz w:val="24"/>
          <w:szCs w:val="24"/>
          <w:lang w:eastAsia="pl-PL"/>
        </w:rPr>
        <w:t xml:space="preserve"> i naliczenie Wykonawcy kar umownych przewidzianych </w:t>
      </w:r>
      <w:r w:rsidR="0091027D">
        <w:rPr>
          <w:rFonts w:ascii="Arial" w:eastAsia="Times New Roman" w:hAnsi="Arial" w:cs="Arial"/>
          <w:sz w:val="24"/>
          <w:szCs w:val="24"/>
          <w:lang w:eastAsia="pl-PL"/>
        </w:rPr>
        <w:br/>
      </w:r>
      <w:r w:rsidRPr="00C12413">
        <w:rPr>
          <w:rFonts w:ascii="Arial" w:eastAsia="Times New Roman" w:hAnsi="Arial" w:cs="Arial"/>
          <w:sz w:val="24"/>
          <w:szCs w:val="24"/>
          <w:lang w:eastAsia="pl-PL"/>
        </w:rPr>
        <w:t xml:space="preserve">w § </w:t>
      </w:r>
      <w:r>
        <w:rPr>
          <w:rFonts w:ascii="Arial" w:eastAsia="Times New Roman" w:hAnsi="Arial" w:cs="Arial"/>
          <w:sz w:val="24"/>
          <w:szCs w:val="24"/>
          <w:lang w:eastAsia="pl-PL"/>
        </w:rPr>
        <w:t>8</w:t>
      </w:r>
      <w:r w:rsidRPr="00C12413">
        <w:rPr>
          <w:rFonts w:ascii="Arial" w:eastAsia="Times New Roman" w:hAnsi="Arial" w:cs="Arial"/>
          <w:sz w:val="24"/>
          <w:szCs w:val="24"/>
          <w:lang w:eastAsia="pl-PL"/>
        </w:rPr>
        <w:t xml:space="preserve"> umowy w szczególności gdy:</w:t>
      </w:r>
    </w:p>
    <w:p w:rsidR="00114720" w:rsidRPr="00CD7FB7" w:rsidRDefault="00114720" w:rsidP="00302CD6">
      <w:pPr>
        <w:numPr>
          <w:ilvl w:val="0"/>
          <w:numId w:val="6"/>
        </w:numPr>
        <w:spacing w:after="120" w:line="360" w:lineRule="auto"/>
        <w:jc w:val="both"/>
        <w:rPr>
          <w:rFonts w:ascii="Arial" w:eastAsia="Times New Roman" w:hAnsi="Arial" w:cs="Arial"/>
          <w:sz w:val="24"/>
          <w:szCs w:val="24"/>
          <w:lang w:eastAsia="pl-PL"/>
        </w:rPr>
      </w:pPr>
      <w:r w:rsidRPr="00CD7FB7">
        <w:rPr>
          <w:rFonts w:ascii="Arial" w:eastAsia="Times New Roman" w:hAnsi="Arial" w:cs="Arial"/>
          <w:sz w:val="24"/>
          <w:szCs w:val="24"/>
          <w:lang w:eastAsia="pl-PL"/>
        </w:rPr>
        <w:t>nastąpi dwukrotne uchybienie terminów dostaw partii towaru,</w:t>
      </w:r>
    </w:p>
    <w:p w:rsidR="00114720" w:rsidRPr="00CD7FB7" w:rsidRDefault="00114720" w:rsidP="00302CD6">
      <w:pPr>
        <w:numPr>
          <w:ilvl w:val="0"/>
          <w:numId w:val="6"/>
        </w:numPr>
        <w:spacing w:after="120" w:line="360" w:lineRule="auto"/>
        <w:jc w:val="both"/>
        <w:rPr>
          <w:rFonts w:ascii="Arial" w:eastAsia="Times New Roman" w:hAnsi="Arial" w:cs="Arial"/>
          <w:sz w:val="24"/>
          <w:szCs w:val="24"/>
          <w:lang w:eastAsia="pl-PL"/>
        </w:rPr>
      </w:pPr>
      <w:r w:rsidRPr="00CD7FB7">
        <w:rPr>
          <w:rFonts w:ascii="Arial" w:eastAsia="Times New Roman" w:hAnsi="Arial" w:cs="Arial"/>
          <w:sz w:val="24"/>
          <w:szCs w:val="24"/>
          <w:lang w:eastAsia="pl-PL"/>
        </w:rPr>
        <w:lastRenderedPageBreak/>
        <w:t xml:space="preserve">Wykonawca </w:t>
      </w:r>
      <w:r>
        <w:rPr>
          <w:rFonts w:ascii="Arial" w:eastAsia="Times New Roman" w:hAnsi="Arial" w:cs="Arial"/>
          <w:sz w:val="24"/>
          <w:szCs w:val="24"/>
          <w:lang w:eastAsia="pl-PL"/>
        </w:rPr>
        <w:t xml:space="preserve">dwukrotnie </w:t>
      </w:r>
      <w:r w:rsidRPr="00CD7FB7">
        <w:rPr>
          <w:rFonts w:ascii="Arial" w:eastAsia="Times New Roman" w:hAnsi="Arial" w:cs="Arial"/>
          <w:sz w:val="24"/>
          <w:szCs w:val="24"/>
          <w:lang w:eastAsia="pl-PL"/>
        </w:rPr>
        <w:t xml:space="preserve">nie </w:t>
      </w:r>
      <w:r>
        <w:rPr>
          <w:rFonts w:ascii="Arial" w:eastAsia="Times New Roman" w:hAnsi="Arial" w:cs="Arial"/>
          <w:sz w:val="24"/>
          <w:szCs w:val="24"/>
          <w:lang w:eastAsia="pl-PL"/>
        </w:rPr>
        <w:t>dotrzyma</w:t>
      </w:r>
      <w:r w:rsidRPr="00CD7FB7">
        <w:rPr>
          <w:rFonts w:ascii="Arial" w:eastAsia="Times New Roman" w:hAnsi="Arial" w:cs="Arial"/>
          <w:sz w:val="24"/>
          <w:szCs w:val="24"/>
          <w:lang w:eastAsia="pl-PL"/>
        </w:rPr>
        <w:t xml:space="preserve"> warunków jakościowych towaru, sanitarnych produkcji, wymagań dotyczących transportu, lub opakowań oraz in</w:t>
      </w:r>
      <w:r>
        <w:rPr>
          <w:rFonts w:ascii="Arial" w:eastAsia="Times New Roman" w:hAnsi="Arial" w:cs="Arial"/>
          <w:sz w:val="24"/>
          <w:szCs w:val="24"/>
          <w:lang w:eastAsia="pl-PL"/>
        </w:rPr>
        <w:t xml:space="preserve">nych postanowień umowy, </w:t>
      </w:r>
      <w:r w:rsidRPr="00CD7FB7">
        <w:rPr>
          <w:rFonts w:ascii="Arial" w:eastAsia="Times New Roman" w:hAnsi="Arial" w:cs="Arial"/>
          <w:sz w:val="24"/>
          <w:szCs w:val="24"/>
          <w:lang w:eastAsia="pl-PL"/>
        </w:rPr>
        <w:t>a także gdy nieprzestrzeganie wymagań weterynaryjnych potwierdzone zostanie nakazem Wojskowego Inspektora Weterynaryjnego, zaprzestania  zaopatrywania  określonego w § 8 ust.3 rozporządzenia Minist</w:t>
      </w:r>
      <w:r>
        <w:rPr>
          <w:rFonts w:ascii="Arial" w:eastAsia="Times New Roman" w:hAnsi="Arial" w:cs="Arial"/>
          <w:sz w:val="24"/>
          <w:szCs w:val="24"/>
          <w:lang w:eastAsia="pl-PL"/>
        </w:rPr>
        <w:t xml:space="preserve">ra MON z dnia kwietnia 2004r., </w:t>
      </w:r>
      <w:r w:rsidRPr="00CD7FB7">
        <w:rPr>
          <w:rFonts w:ascii="Arial" w:eastAsia="Times New Roman" w:hAnsi="Arial" w:cs="Arial"/>
          <w:sz w:val="24"/>
          <w:szCs w:val="24"/>
          <w:lang w:eastAsia="pl-PL"/>
        </w:rPr>
        <w:t>w sprawie Wojskowej Inspekcji Weterynaryj</w:t>
      </w:r>
      <w:r>
        <w:rPr>
          <w:rFonts w:ascii="Arial" w:eastAsia="Times New Roman" w:hAnsi="Arial" w:cs="Arial"/>
          <w:sz w:val="24"/>
          <w:szCs w:val="24"/>
          <w:lang w:eastAsia="pl-PL"/>
        </w:rPr>
        <w:t xml:space="preserve">nej ( Dz. U. Nr 89, poz. 857 ze </w:t>
      </w:r>
      <w:r w:rsidRPr="00CD7FB7">
        <w:rPr>
          <w:rFonts w:ascii="Arial" w:eastAsia="Times New Roman" w:hAnsi="Arial" w:cs="Arial"/>
          <w:sz w:val="24"/>
          <w:szCs w:val="24"/>
          <w:lang w:eastAsia="pl-PL"/>
        </w:rPr>
        <w:t>zm.)</w:t>
      </w:r>
    </w:p>
    <w:p w:rsidR="00114720" w:rsidRPr="00CD7FB7" w:rsidRDefault="00114720" w:rsidP="00302CD6">
      <w:pPr>
        <w:numPr>
          <w:ilvl w:val="0"/>
          <w:numId w:val="6"/>
        </w:numPr>
        <w:spacing w:after="120" w:line="360" w:lineRule="auto"/>
        <w:jc w:val="both"/>
        <w:rPr>
          <w:rFonts w:ascii="Arial" w:eastAsia="Times New Roman" w:hAnsi="Arial" w:cs="Arial"/>
          <w:sz w:val="24"/>
          <w:szCs w:val="24"/>
          <w:lang w:eastAsia="pl-PL"/>
        </w:rPr>
      </w:pPr>
      <w:r w:rsidRPr="00CD7FB7">
        <w:rPr>
          <w:rFonts w:ascii="Arial" w:eastAsia="Times New Roman" w:hAnsi="Arial" w:cs="Arial"/>
          <w:sz w:val="24"/>
          <w:szCs w:val="24"/>
          <w:lang w:eastAsia="pl-PL"/>
        </w:rPr>
        <w:t>w przypadku otrzymania przez Zamawiającego kopii decyzji wydanej przez właściwy organ urzędowej kontroli jakości o wstrzymaniu produkcji lub unieruchomieniu zakładu,</w:t>
      </w:r>
    </w:p>
    <w:p w:rsidR="00114720" w:rsidRPr="00CD7FB7" w:rsidRDefault="00114720" w:rsidP="00302CD6">
      <w:pPr>
        <w:numPr>
          <w:ilvl w:val="0"/>
          <w:numId w:val="6"/>
        </w:numPr>
        <w:spacing w:after="120" w:line="360" w:lineRule="auto"/>
        <w:jc w:val="both"/>
        <w:rPr>
          <w:rFonts w:ascii="Arial" w:eastAsia="Times New Roman" w:hAnsi="Arial" w:cs="Arial"/>
          <w:sz w:val="24"/>
          <w:szCs w:val="24"/>
          <w:lang w:eastAsia="pl-PL"/>
        </w:rPr>
      </w:pPr>
      <w:r w:rsidRPr="00CD7FB7">
        <w:rPr>
          <w:rFonts w:ascii="Arial" w:eastAsia="Times New Roman" w:hAnsi="Arial" w:cs="Arial"/>
          <w:sz w:val="24"/>
          <w:szCs w:val="24"/>
          <w:lang w:eastAsia="pl-PL"/>
        </w:rPr>
        <w:t>nastąpi zaniechanie realizacji dostaw i nie zostanie niezwłocznie wznowiona po wezwaniu Zamawiającego,</w:t>
      </w:r>
    </w:p>
    <w:p w:rsidR="00114720" w:rsidRPr="00CD7FB7" w:rsidRDefault="00114720" w:rsidP="00302CD6">
      <w:pPr>
        <w:numPr>
          <w:ilvl w:val="0"/>
          <w:numId w:val="6"/>
        </w:numPr>
        <w:spacing w:after="120" w:line="360" w:lineRule="auto"/>
        <w:jc w:val="both"/>
        <w:rPr>
          <w:rFonts w:ascii="Arial" w:eastAsia="Times New Roman" w:hAnsi="Arial" w:cs="Arial"/>
          <w:sz w:val="24"/>
          <w:szCs w:val="24"/>
          <w:lang w:eastAsia="pl-PL"/>
        </w:rPr>
      </w:pPr>
      <w:r w:rsidRPr="00CD7FB7">
        <w:rPr>
          <w:rFonts w:ascii="Arial" w:eastAsia="Times New Roman" w:hAnsi="Arial" w:cs="Arial"/>
          <w:bCs/>
          <w:sz w:val="24"/>
          <w:szCs w:val="24"/>
          <w:lang w:eastAsia="pl-PL"/>
        </w:rPr>
        <w:t xml:space="preserve">Wykonawca nie przedłuży ważności dokumentów żądanych przez Zamawiającego </w:t>
      </w:r>
      <w:r w:rsidRPr="00CD7FB7">
        <w:rPr>
          <w:rFonts w:ascii="Arial" w:eastAsia="Times New Roman" w:hAnsi="Arial" w:cs="Arial"/>
          <w:bCs/>
          <w:i/>
          <w:sz w:val="24"/>
          <w:szCs w:val="24"/>
          <w:lang w:eastAsia="pl-PL"/>
        </w:rPr>
        <w:t>(opłacona polisa ubezpieczeniowa, bądź inny dokument potwierdzający, że Wykonawca jest ubezpieczony,</w:t>
      </w:r>
      <w:r w:rsidRPr="00CD7FB7">
        <w:rPr>
          <w:rFonts w:ascii="Arial" w:eastAsia="Times New Roman" w:hAnsi="Arial" w:cs="Arial"/>
          <w:bCs/>
          <w:sz w:val="24"/>
          <w:szCs w:val="24"/>
          <w:lang w:eastAsia="pl-PL"/>
        </w:rPr>
        <w:t xml:space="preserve"> </w:t>
      </w:r>
      <w:r w:rsidRPr="00CD7FB7">
        <w:rPr>
          <w:rFonts w:ascii="Arial" w:eastAsia="Times New Roman" w:hAnsi="Arial" w:cs="Arial"/>
          <w:bCs/>
          <w:i/>
          <w:sz w:val="24"/>
          <w:szCs w:val="24"/>
          <w:lang w:eastAsia="pl-PL"/>
        </w:rPr>
        <w:t>potwierdzenie wdrożonego systemu HACCP)</w:t>
      </w:r>
      <w:r>
        <w:rPr>
          <w:rFonts w:ascii="Arial" w:eastAsia="Times New Roman" w:hAnsi="Arial" w:cs="Arial"/>
          <w:bCs/>
          <w:sz w:val="24"/>
          <w:szCs w:val="24"/>
          <w:lang w:eastAsia="pl-PL"/>
        </w:rPr>
        <w:t xml:space="preserve">, </w:t>
      </w:r>
      <w:r w:rsidRPr="00CD7FB7">
        <w:rPr>
          <w:rFonts w:ascii="Arial" w:eastAsia="Times New Roman" w:hAnsi="Arial" w:cs="Arial"/>
          <w:bCs/>
          <w:sz w:val="24"/>
          <w:szCs w:val="24"/>
          <w:lang w:eastAsia="pl-PL"/>
        </w:rPr>
        <w:t xml:space="preserve">w przypadku upływu okresu, na które zostały wydane lub utraty ich ważności oraz niedostarczenia Zamawiającemu kserokopii dokumentu </w:t>
      </w:r>
      <w:r>
        <w:rPr>
          <w:rFonts w:ascii="Arial" w:eastAsia="Times New Roman" w:hAnsi="Arial" w:cs="Arial"/>
          <w:bCs/>
          <w:i/>
          <w:sz w:val="24"/>
          <w:szCs w:val="24"/>
          <w:lang w:eastAsia="pl-PL"/>
        </w:rPr>
        <w:t xml:space="preserve">(potwierdzonej za zgodność </w:t>
      </w:r>
      <w:r w:rsidR="0091027D">
        <w:rPr>
          <w:rFonts w:ascii="Arial" w:eastAsia="Times New Roman" w:hAnsi="Arial" w:cs="Arial"/>
          <w:bCs/>
          <w:i/>
          <w:sz w:val="24"/>
          <w:szCs w:val="24"/>
          <w:lang w:eastAsia="pl-PL"/>
        </w:rPr>
        <w:br/>
      </w:r>
      <w:r w:rsidRPr="00CD7FB7">
        <w:rPr>
          <w:rFonts w:ascii="Arial" w:eastAsia="Times New Roman" w:hAnsi="Arial" w:cs="Arial"/>
          <w:bCs/>
          <w:i/>
          <w:sz w:val="24"/>
          <w:szCs w:val="24"/>
          <w:lang w:eastAsia="pl-PL"/>
        </w:rPr>
        <w:t xml:space="preserve">z oryginałem przez Wykonawcę) </w:t>
      </w:r>
      <w:r w:rsidRPr="00CD7FB7">
        <w:rPr>
          <w:rFonts w:ascii="Arial" w:eastAsia="Times New Roman" w:hAnsi="Arial" w:cs="Arial"/>
          <w:bCs/>
          <w:sz w:val="24"/>
          <w:szCs w:val="24"/>
          <w:lang w:eastAsia="pl-PL"/>
        </w:rPr>
        <w:t>potwierdzającego zachowanie ciągłości powyższych dokumentów.</w:t>
      </w:r>
    </w:p>
    <w:p w:rsidR="00114720" w:rsidRPr="00CD7FB7" w:rsidRDefault="00114720" w:rsidP="00302CD6">
      <w:pPr>
        <w:numPr>
          <w:ilvl w:val="0"/>
          <w:numId w:val="6"/>
        </w:numPr>
        <w:spacing w:after="120" w:line="360" w:lineRule="auto"/>
        <w:jc w:val="both"/>
        <w:rPr>
          <w:rFonts w:ascii="Arial" w:eastAsia="Times New Roman" w:hAnsi="Arial" w:cs="Arial"/>
          <w:sz w:val="24"/>
          <w:szCs w:val="24"/>
          <w:lang w:eastAsia="pl-PL"/>
        </w:rPr>
      </w:pPr>
      <w:r w:rsidRPr="00CD7FB7">
        <w:rPr>
          <w:rFonts w:ascii="Arial" w:eastAsia="Times New Roman" w:hAnsi="Arial" w:cs="Arial"/>
          <w:sz w:val="24"/>
          <w:szCs w:val="24"/>
          <w:lang w:eastAsia="pl-PL"/>
        </w:rPr>
        <w:t xml:space="preserve">Wykonawca dostarczy </w:t>
      </w:r>
      <w:r>
        <w:rPr>
          <w:rFonts w:ascii="Arial" w:eastAsia="Times New Roman" w:hAnsi="Arial" w:cs="Arial"/>
          <w:sz w:val="24"/>
          <w:szCs w:val="24"/>
          <w:lang w:eastAsia="pl-PL"/>
        </w:rPr>
        <w:t>przedmiot umowy</w:t>
      </w:r>
      <w:r w:rsidRPr="00CD7FB7">
        <w:rPr>
          <w:rFonts w:ascii="Arial" w:eastAsia="Times New Roman" w:hAnsi="Arial" w:cs="Arial"/>
          <w:sz w:val="24"/>
          <w:szCs w:val="24"/>
          <w:lang w:eastAsia="pl-PL"/>
        </w:rPr>
        <w:t xml:space="preserve"> w ilości, termin</w:t>
      </w:r>
      <w:r>
        <w:rPr>
          <w:rFonts w:ascii="Arial" w:eastAsia="Times New Roman" w:hAnsi="Arial" w:cs="Arial"/>
          <w:sz w:val="24"/>
          <w:szCs w:val="24"/>
          <w:lang w:eastAsia="pl-PL"/>
        </w:rPr>
        <w:t xml:space="preserve">ie lub asortymencie niezgodnym </w:t>
      </w:r>
      <w:r w:rsidRPr="00CD7FB7">
        <w:rPr>
          <w:rFonts w:ascii="Arial" w:eastAsia="Times New Roman" w:hAnsi="Arial" w:cs="Arial"/>
          <w:sz w:val="24"/>
          <w:szCs w:val="24"/>
          <w:lang w:eastAsia="pl-PL"/>
        </w:rPr>
        <w:t>z zamówieniem, a także niespełniających wymagań w zakresie terminu przydatności do spożycia.</w:t>
      </w:r>
    </w:p>
    <w:p w:rsidR="00114720" w:rsidRDefault="00114720" w:rsidP="00302CD6">
      <w:pPr>
        <w:numPr>
          <w:ilvl w:val="0"/>
          <w:numId w:val="6"/>
        </w:numPr>
        <w:spacing w:after="120" w:line="360" w:lineRule="auto"/>
        <w:jc w:val="both"/>
        <w:rPr>
          <w:rFonts w:ascii="Arial" w:eastAsia="Times New Roman" w:hAnsi="Arial" w:cs="Arial"/>
          <w:sz w:val="24"/>
          <w:szCs w:val="24"/>
          <w:lang w:eastAsia="pl-PL"/>
        </w:rPr>
      </w:pPr>
      <w:r w:rsidRPr="00CD7FB7">
        <w:rPr>
          <w:rFonts w:ascii="Arial" w:eastAsia="Times New Roman" w:hAnsi="Arial" w:cs="Arial"/>
          <w:sz w:val="24"/>
          <w:szCs w:val="24"/>
          <w:lang w:eastAsia="pl-PL"/>
        </w:rPr>
        <w:t>Wykonawca zbędzie lub zastawi wierzytelności przysługujące z tytułu niniejszej umowy bez pisemnej zgody Zamawiającego.</w:t>
      </w:r>
    </w:p>
    <w:p w:rsidR="00ED4345" w:rsidRPr="0034545D" w:rsidRDefault="00ED4345" w:rsidP="00302CD6">
      <w:pPr>
        <w:pStyle w:val="Tekstpodstawowy"/>
        <w:numPr>
          <w:ilvl w:val="0"/>
          <w:numId w:val="46"/>
        </w:numPr>
        <w:spacing w:after="120" w:line="360" w:lineRule="auto"/>
        <w:ind w:left="426" w:hanging="426"/>
        <w:jc w:val="both"/>
        <w:rPr>
          <w:rFonts w:ascii="Arial" w:eastAsia="Arial" w:hAnsi="Arial" w:cs="Arial"/>
          <w:sz w:val="24"/>
          <w:szCs w:val="24"/>
        </w:rPr>
      </w:pPr>
      <w:r w:rsidRPr="0034545D">
        <w:rPr>
          <w:rFonts w:ascii="Arial" w:hAnsi="Arial" w:cs="Arial"/>
          <w:sz w:val="24"/>
          <w:szCs w:val="24"/>
        </w:rPr>
        <w:t xml:space="preserve">Wykonawca udziela rękojmi i gwarancji jakości w zakresie określonym </w:t>
      </w:r>
      <w:r w:rsidRPr="0034545D">
        <w:rPr>
          <w:rFonts w:ascii="Arial" w:hAnsi="Arial" w:cs="Arial"/>
          <w:sz w:val="24"/>
          <w:szCs w:val="24"/>
        </w:rPr>
        <w:br/>
        <w:t>w Umowie na część zobowiązania wykonaną przed odstąpieniem od Umowy.</w:t>
      </w:r>
    </w:p>
    <w:p w:rsidR="00ED4345" w:rsidRPr="0034545D" w:rsidRDefault="00ED4345" w:rsidP="00302CD6">
      <w:pPr>
        <w:pStyle w:val="Tekstpodstawowy"/>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120" w:line="360" w:lineRule="auto"/>
        <w:ind w:left="426" w:hanging="426"/>
        <w:jc w:val="both"/>
        <w:rPr>
          <w:rFonts w:ascii="Arial" w:eastAsia="Arial" w:hAnsi="Arial" w:cs="Arial"/>
          <w:sz w:val="24"/>
          <w:szCs w:val="24"/>
        </w:rPr>
      </w:pPr>
      <w:r w:rsidRPr="0034545D">
        <w:rPr>
          <w:rFonts w:ascii="Arial" w:hAnsi="Arial" w:cs="Arial"/>
          <w:sz w:val="24"/>
          <w:szCs w:val="24"/>
        </w:rPr>
        <w:t xml:space="preserve">Odstąpienie od umowy powinno nastąpić w formie pisemnej pod rygorem nieważności i powinno zawierać uzasadnienie. Odstąpienie od Umowy następuje z chwilą </w:t>
      </w:r>
      <w:r w:rsidRPr="0034545D">
        <w:rPr>
          <w:rFonts w:ascii="Arial" w:hAnsi="Arial" w:cs="Arial"/>
          <w:sz w:val="24"/>
          <w:szCs w:val="24"/>
          <w:lang w:val="pt-PT"/>
        </w:rPr>
        <w:t>dor</w:t>
      </w:r>
      <w:r w:rsidRPr="0034545D">
        <w:rPr>
          <w:rFonts w:ascii="Arial" w:hAnsi="Arial" w:cs="Arial"/>
          <w:sz w:val="24"/>
          <w:szCs w:val="24"/>
        </w:rPr>
        <w:t xml:space="preserve">ęczenia oświadczenia. </w:t>
      </w:r>
    </w:p>
    <w:p w:rsidR="00ED4345" w:rsidRPr="0034545D" w:rsidRDefault="00ED4345" w:rsidP="00302CD6">
      <w:pPr>
        <w:pStyle w:val="Tekstpodstawowy"/>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120" w:line="360" w:lineRule="auto"/>
        <w:ind w:left="426" w:hanging="426"/>
        <w:jc w:val="both"/>
        <w:rPr>
          <w:rFonts w:ascii="Arial" w:eastAsia="Arial" w:hAnsi="Arial" w:cs="Arial"/>
          <w:sz w:val="24"/>
          <w:szCs w:val="24"/>
        </w:rPr>
      </w:pPr>
      <w:r w:rsidRPr="0034545D">
        <w:rPr>
          <w:rFonts w:ascii="Arial" w:hAnsi="Arial" w:cs="Arial"/>
          <w:sz w:val="24"/>
          <w:szCs w:val="24"/>
        </w:rPr>
        <w:t>W przypadku odstąpienia od umowy Wykonawcę obciążają następujące obowiązki szczegółowe:</w:t>
      </w:r>
    </w:p>
    <w:p w:rsidR="00ED4345" w:rsidRPr="0034545D" w:rsidRDefault="00ED4345" w:rsidP="00302CD6">
      <w:pPr>
        <w:pStyle w:val="Tekstpodstawowy"/>
        <w:numPr>
          <w:ilvl w:val="1"/>
          <w:numId w:val="50"/>
        </w:numPr>
        <w:spacing w:after="120" w:line="360" w:lineRule="auto"/>
        <w:ind w:left="851"/>
        <w:jc w:val="both"/>
        <w:rPr>
          <w:rFonts w:ascii="Arial" w:eastAsia="Arial" w:hAnsi="Arial" w:cs="Arial"/>
          <w:sz w:val="24"/>
          <w:szCs w:val="24"/>
        </w:rPr>
      </w:pPr>
      <w:r w:rsidRPr="0034545D">
        <w:rPr>
          <w:rFonts w:ascii="Arial" w:hAnsi="Arial" w:cs="Arial"/>
          <w:sz w:val="24"/>
          <w:szCs w:val="24"/>
        </w:rPr>
        <w:lastRenderedPageBreak/>
        <w:t>w terminie 3 dni od daty odstąpienia od umowy Wykonawca przy udziale Zamawiającego sporządzi szczegółowy protokół inwentaryzacji przedmiotu Umowy</w:t>
      </w:r>
      <w:r w:rsidRPr="0034545D">
        <w:rPr>
          <w:rFonts w:ascii="Arial" w:hAnsi="Arial" w:cs="Arial"/>
          <w:sz w:val="24"/>
          <w:szCs w:val="24"/>
          <w:lang w:val="nl-NL"/>
        </w:rPr>
        <w:t>, wed</w:t>
      </w:r>
      <w:r w:rsidRPr="0034545D">
        <w:rPr>
          <w:rFonts w:ascii="Arial" w:hAnsi="Arial" w:cs="Arial"/>
          <w:sz w:val="24"/>
          <w:szCs w:val="24"/>
        </w:rPr>
        <w:t>ług stanu na dzień odstąpienia,</w:t>
      </w:r>
    </w:p>
    <w:p w:rsidR="00ED4345" w:rsidRPr="0034545D" w:rsidRDefault="00ED4345" w:rsidP="00302CD6">
      <w:pPr>
        <w:pStyle w:val="Tekstpodstawowy"/>
        <w:numPr>
          <w:ilvl w:val="1"/>
          <w:numId w:val="50"/>
        </w:numPr>
        <w:spacing w:after="120" w:line="360" w:lineRule="auto"/>
        <w:ind w:left="851"/>
        <w:jc w:val="both"/>
        <w:rPr>
          <w:rFonts w:ascii="Arial" w:eastAsia="Arial" w:hAnsi="Arial" w:cs="Arial"/>
          <w:sz w:val="24"/>
          <w:szCs w:val="24"/>
        </w:rPr>
      </w:pPr>
      <w:r w:rsidRPr="0034545D">
        <w:rPr>
          <w:rFonts w:ascii="Arial" w:hAnsi="Arial" w:cs="Arial"/>
          <w:sz w:val="24"/>
          <w:szCs w:val="24"/>
        </w:rPr>
        <w:t>Wykonawca niezwłocznie usunie urządzenia zaplecza przez siebie dostarczonego lub wzniesionego.</w:t>
      </w:r>
    </w:p>
    <w:p w:rsidR="0091027D" w:rsidRPr="0091027D" w:rsidRDefault="00ED4345" w:rsidP="00302CD6">
      <w:pPr>
        <w:pStyle w:val="Tekstpodstawowy"/>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120" w:line="360" w:lineRule="auto"/>
        <w:ind w:left="426" w:hanging="426"/>
        <w:jc w:val="both"/>
        <w:rPr>
          <w:rFonts w:ascii="Arial" w:eastAsia="Arial" w:hAnsi="Arial" w:cs="Arial"/>
          <w:sz w:val="24"/>
          <w:szCs w:val="24"/>
        </w:rPr>
      </w:pPr>
      <w:r w:rsidRPr="0034545D">
        <w:rPr>
          <w:rFonts w:ascii="Arial" w:hAnsi="Arial" w:cs="Arial"/>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91027D" w:rsidRPr="0091027D" w:rsidRDefault="00CC4D87" w:rsidP="00302CD6">
      <w:pPr>
        <w:pStyle w:val="Tekstpodstawowy"/>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120" w:line="360" w:lineRule="auto"/>
        <w:ind w:left="426" w:hanging="426"/>
        <w:jc w:val="both"/>
        <w:rPr>
          <w:rFonts w:ascii="Arial" w:eastAsia="Arial" w:hAnsi="Arial" w:cs="Arial"/>
          <w:sz w:val="24"/>
          <w:szCs w:val="24"/>
        </w:rPr>
      </w:pPr>
      <w:r w:rsidRPr="0091027D">
        <w:rPr>
          <w:rFonts w:ascii="Arial" w:eastAsia="Times New Roman" w:hAnsi="Arial" w:cs="Arial"/>
          <w:sz w:val="24"/>
          <w:szCs w:val="24"/>
          <w:lang w:eastAsia="pl-PL"/>
        </w:rPr>
        <w:t xml:space="preserve">Obowiązkiem Wykonawcy jest posiadać aktualne atesty, wszelkiego typu odpowiednie zezwolenia i okazywać je Zamawiającemu na każde wezwanie. </w:t>
      </w:r>
      <w:r w:rsidR="0034718F" w:rsidRPr="0091027D">
        <w:rPr>
          <w:rFonts w:ascii="Arial" w:eastAsia="Times New Roman" w:hAnsi="Arial" w:cs="Arial"/>
          <w:sz w:val="24"/>
          <w:szCs w:val="24"/>
          <w:lang w:eastAsia="pl-PL"/>
        </w:rPr>
        <w:br/>
      </w:r>
      <w:r w:rsidRPr="0091027D">
        <w:rPr>
          <w:rFonts w:ascii="Arial" w:eastAsia="Times New Roman" w:hAnsi="Arial" w:cs="Arial"/>
          <w:sz w:val="24"/>
          <w:szCs w:val="24"/>
          <w:lang w:eastAsia="pl-PL"/>
        </w:rPr>
        <w:t xml:space="preserve">Brak jakiegokolwiek wymaganego dokumentu stanowić będzie podstawę do odstąpienia od umowy przez Zamawiającego ze skutkiem natychmiastowym. </w:t>
      </w:r>
      <w:r w:rsidR="0034718F" w:rsidRPr="0091027D">
        <w:rPr>
          <w:rFonts w:ascii="Arial" w:eastAsia="Times New Roman" w:hAnsi="Arial" w:cs="Arial"/>
          <w:sz w:val="24"/>
          <w:szCs w:val="24"/>
          <w:lang w:eastAsia="pl-PL"/>
        </w:rPr>
        <w:br/>
      </w:r>
      <w:r w:rsidRPr="0091027D">
        <w:rPr>
          <w:rFonts w:ascii="Arial" w:eastAsia="Times New Roman" w:hAnsi="Arial" w:cs="Arial"/>
          <w:sz w:val="24"/>
          <w:szCs w:val="24"/>
          <w:lang w:eastAsia="pl-PL"/>
        </w:rPr>
        <w:t>W takim przypadku Wykonawcy nie przysługują żadne roszczenia w stosunku do Zamawiającego.</w:t>
      </w:r>
    </w:p>
    <w:p w:rsidR="0091027D" w:rsidRPr="0091027D" w:rsidRDefault="00CC4D87" w:rsidP="00302CD6">
      <w:pPr>
        <w:pStyle w:val="Tekstpodstawowy"/>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120" w:line="360" w:lineRule="auto"/>
        <w:ind w:left="426" w:hanging="426"/>
        <w:jc w:val="both"/>
        <w:rPr>
          <w:rFonts w:ascii="Arial" w:eastAsia="Arial" w:hAnsi="Arial" w:cs="Arial"/>
          <w:sz w:val="24"/>
          <w:szCs w:val="24"/>
        </w:rPr>
      </w:pPr>
      <w:r w:rsidRPr="0091027D">
        <w:rPr>
          <w:rFonts w:ascii="Arial" w:eastAsia="Times New Roman" w:hAnsi="Arial" w:cs="Arial"/>
          <w:sz w:val="24"/>
          <w:szCs w:val="24"/>
          <w:lang w:eastAsia="pl-PL"/>
        </w:rPr>
        <w:t xml:space="preserve">Strony nie ponoszą odpowiedzialności za niewykonanie lub nienależyte wykonanie obowiązków wynikających z umowy spowodowane siłą wyższą. </w:t>
      </w:r>
      <w:r w:rsidR="0034718F" w:rsidRPr="0091027D">
        <w:rPr>
          <w:rFonts w:ascii="Arial" w:eastAsia="Times New Roman" w:hAnsi="Arial" w:cs="Arial"/>
          <w:sz w:val="24"/>
          <w:szCs w:val="24"/>
          <w:lang w:eastAsia="pl-PL"/>
        </w:rPr>
        <w:br/>
      </w:r>
      <w:r w:rsidRPr="0091027D">
        <w:rPr>
          <w:rFonts w:ascii="Arial" w:eastAsia="Times New Roman" w:hAnsi="Arial" w:cs="Arial"/>
          <w:sz w:val="24"/>
          <w:szCs w:val="24"/>
          <w:lang w:eastAsia="pl-PL"/>
        </w:rPr>
        <w:t>Za przypadki siły wyższej uważa się wszelkie nieznane stronom w chwili zawierania umowy zdarzenia, zaistniałe niezależnie od woli stron, i na których zaistnienie strony nie miały żadnego wpływu, takie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w:t>
      </w:r>
    </w:p>
    <w:p w:rsidR="00CC4D87" w:rsidRPr="0091027D" w:rsidRDefault="00CC4D87" w:rsidP="00302CD6">
      <w:pPr>
        <w:pStyle w:val="Tekstpodstawowy"/>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120" w:line="360" w:lineRule="auto"/>
        <w:ind w:left="426" w:hanging="426"/>
        <w:jc w:val="both"/>
        <w:rPr>
          <w:rFonts w:ascii="Arial" w:eastAsia="Arial" w:hAnsi="Arial" w:cs="Arial"/>
          <w:sz w:val="24"/>
          <w:szCs w:val="24"/>
        </w:rPr>
      </w:pPr>
      <w:r w:rsidRPr="0091027D">
        <w:rPr>
          <w:rFonts w:ascii="Arial" w:eastAsia="Times New Roman" w:hAnsi="Arial" w:cs="Arial"/>
          <w:sz w:val="24"/>
          <w:szCs w:val="24"/>
          <w:lang w:eastAsia="pl-PL"/>
        </w:rPr>
        <w:t>Opóźnienie lub wadliwe wykonanie całości lub części umowy z powodu siły wyższej nie stanowi dla Strony dotkniętej siłą wyższą naruszenia postanowień umowy.</w:t>
      </w:r>
    </w:p>
    <w:p w:rsidR="0045394B" w:rsidRDefault="0045394B" w:rsidP="00302CD6">
      <w:pPr>
        <w:spacing w:after="120" w:line="360" w:lineRule="auto"/>
        <w:ind w:left="360"/>
        <w:jc w:val="center"/>
        <w:rPr>
          <w:rFonts w:ascii="Arial" w:eastAsia="Times New Roman" w:hAnsi="Arial" w:cs="Arial"/>
          <w:b/>
          <w:sz w:val="24"/>
          <w:szCs w:val="24"/>
          <w:lang w:eastAsia="pl-PL"/>
        </w:rPr>
      </w:pPr>
    </w:p>
    <w:p w:rsidR="00C80BC6" w:rsidRPr="0034545D" w:rsidRDefault="00C80BC6" w:rsidP="00302CD6">
      <w:pPr>
        <w:spacing w:after="120" w:line="360" w:lineRule="auto"/>
        <w:ind w:left="360"/>
        <w:jc w:val="center"/>
        <w:rPr>
          <w:rFonts w:ascii="Arial" w:eastAsia="Times New Roman" w:hAnsi="Arial" w:cs="Arial"/>
          <w:b/>
          <w:sz w:val="24"/>
          <w:szCs w:val="24"/>
          <w:lang w:eastAsia="pl-PL"/>
        </w:rPr>
      </w:pPr>
      <w:r w:rsidRPr="0034545D">
        <w:rPr>
          <w:rFonts w:ascii="Arial" w:eastAsia="Times New Roman" w:hAnsi="Arial" w:cs="Arial"/>
          <w:b/>
          <w:sz w:val="24"/>
          <w:szCs w:val="24"/>
          <w:lang w:eastAsia="pl-PL"/>
        </w:rPr>
        <w:lastRenderedPageBreak/>
        <w:t>§ 10</w:t>
      </w:r>
    </w:p>
    <w:p w:rsidR="00C80BC6" w:rsidRPr="0034545D" w:rsidRDefault="00C80BC6" w:rsidP="00302CD6">
      <w:pPr>
        <w:spacing w:after="120" w:line="360" w:lineRule="auto"/>
        <w:ind w:left="360"/>
        <w:jc w:val="center"/>
        <w:rPr>
          <w:rFonts w:ascii="Arial" w:eastAsia="Times New Roman" w:hAnsi="Arial" w:cs="Arial"/>
          <w:b/>
          <w:sz w:val="24"/>
          <w:szCs w:val="24"/>
          <w:lang w:eastAsia="pl-PL"/>
        </w:rPr>
      </w:pPr>
      <w:r w:rsidRPr="0034545D">
        <w:rPr>
          <w:rFonts w:ascii="Arial" w:eastAsia="Times New Roman" w:hAnsi="Arial" w:cs="Arial"/>
          <w:b/>
          <w:sz w:val="24"/>
          <w:szCs w:val="24"/>
          <w:lang w:eastAsia="pl-PL"/>
        </w:rPr>
        <w:t>ZMIANY W UMOWIE</w:t>
      </w:r>
    </w:p>
    <w:p w:rsidR="00ED4345" w:rsidRPr="0034545D" w:rsidRDefault="00ED4345" w:rsidP="001642AE">
      <w:pPr>
        <w:pStyle w:val="Akapitzlist"/>
        <w:numPr>
          <w:ilvl w:val="0"/>
          <w:numId w:val="26"/>
        </w:numPr>
        <w:spacing w:after="120" w:line="360" w:lineRule="auto"/>
        <w:ind w:left="426" w:hanging="426"/>
        <w:contextualSpacing w:val="0"/>
        <w:jc w:val="both"/>
        <w:rPr>
          <w:rFonts w:ascii="Arial" w:hAnsi="Arial" w:cs="Arial"/>
          <w:color w:val="000000" w:themeColor="text1"/>
          <w:sz w:val="24"/>
          <w:szCs w:val="24"/>
        </w:rPr>
      </w:pPr>
      <w:r w:rsidRPr="0034545D">
        <w:rPr>
          <w:rFonts w:ascii="Arial" w:hAnsi="Arial" w:cs="Arial"/>
          <w:color w:val="000000" w:themeColor="text1"/>
          <w:sz w:val="24"/>
          <w:szCs w:val="24"/>
        </w:rPr>
        <w:t xml:space="preserve">Wszystkie zmiany postanowień zawartej umowy mogą być dokonane jedynie za zgodą obu Stron umowy wyrażoną na piśmie w formie aneksu pod rygorem nieważności z zastrzeżeniem art. 144 ustawy Pzp. </w:t>
      </w:r>
    </w:p>
    <w:p w:rsidR="00ED4345" w:rsidRPr="0034545D" w:rsidRDefault="00ED4345" w:rsidP="001642AE">
      <w:pPr>
        <w:pStyle w:val="Akapitzlist"/>
        <w:numPr>
          <w:ilvl w:val="0"/>
          <w:numId w:val="26"/>
        </w:numPr>
        <w:spacing w:after="120" w:line="360" w:lineRule="auto"/>
        <w:ind w:left="426" w:hanging="426"/>
        <w:contextualSpacing w:val="0"/>
        <w:jc w:val="both"/>
        <w:rPr>
          <w:rFonts w:ascii="Arial" w:hAnsi="Arial" w:cs="Arial"/>
          <w:color w:val="000000" w:themeColor="text1"/>
          <w:sz w:val="24"/>
          <w:szCs w:val="24"/>
        </w:rPr>
      </w:pPr>
      <w:r w:rsidRPr="0034545D">
        <w:rPr>
          <w:rFonts w:ascii="Arial" w:hAnsi="Arial" w:cs="Arial"/>
          <w:color w:val="000000" w:themeColor="text1"/>
          <w:sz w:val="24"/>
          <w:szCs w:val="24"/>
        </w:rPr>
        <w:t xml:space="preserve">Zamawiający przewiduje zmiany postanowień zawartej umowy w przypadku zaistnienia poniższych okoliczności: </w:t>
      </w:r>
    </w:p>
    <w:p w:rsidR="00ED4345" w:rsidRPr="0034545D" w:rsidRDefault="00ED4345" w:rsidP="00302CD6">
      <w:pPr>
        <w:pStyle w:val="Akapitzlist"/>
        <w:numPr>
          <w:ilvl w:val="0"/>
          <w:numId w:val="27"/>
        </w:numPr>
        <w:spacing w:after="120" w:line="360" w:lineRule="auto"/>
        <w:contextualSpacing w:val="0"/>
        <w:jc w:val="both"/>
        <w:rPr>
          <w:rFonts w:ascii="Arial" w:hAnsi="Arial" w:cs="Arial"/>
          <w:color w:val="000000" w:themeColor="text1"/>
          <w:sz w:val="24"/>
          <w:szCs w:val="24"/>
        </w:rPr>
      </w:pPr>
      <w:r w:rsidRPr="0034545D">
        <w:rPr>
          <w:rFonts w:ascii="Arial" w:hAnsi="Arial" w:cs="Arial"/>
          <w:color w:val="000000" w:themeColor="text1"/>
          <w:sz w:val="24"/>
          <w:szCs w:val="24"/>
        </w:rPr>
        <w:t xml:space="preserve">wystąpienia siły wyższej (zdarzenia nadzwyczajne, którego strony nie mogły przewidzieć, któremu nie mogły zapobiec, ani któremu nie mogą przeciwdziałać, a które uniemożliwia Wykonawcy wykonanie w całości lub części jego zobowiązań) lub innych okoliczności niezależnych od Wykonawcy lub których Wykonawca, przy zachowaniu należnej staranności nie był w stanie uniknąć lub przewidzieć, jak również inne przeszkody lub utrudnienia w wykonaniu przedmiotu umowy spowodowane przez osobę trzecią - o czas działania siły wyższej oraz czas potrzebny do usunięcia skutków jej działania oraz usunięcia przeszkód; </w:t>
      </w:r>
    </w:p>
    <w:p w:rsidR="00ED4345" w:rsidRPr="0034545D" w:rsidRDefault="00ED4345" w:rsidP="00302CD6">
      <w:pPr>
        <w:pStyle w:val="Akapitzlist"/>
        <w:numPr>
          <w:ilvl w:val="0"/>
          <w:numId w:val="27"/>
        </w:numPr>
        <w:spacing w:after="120" w:line="360" w:lineRule="auto"/>
        <w:contextualSpacing w:val="0"/>
        <w:jc w:val="both"/>
        <w:rPr>
          <w:rFonts w:ascii="Arial" w:hAnsi="Arial" w:cs="Arial"/>
          <w:color w:val="000000" w:themeColor="text1"/>
          <w:sz w:val="24"/>
          <w:szCs w:val="24"/>
        </w:rPr>
      </w:pPr>
      <w:r w:rsidRPr="0034545D">
        <w:rPr>
          <w:rFonts w:ascii="Arial" w:hAnsi="Arial" w:cs="Arial"/>
          <w:color w:val="000000" w:themeColor="text1"/>
          <w:sz w:val="24"/>
          <w:szCs w:val="24"/>
        </w:rPr>
        <w:t>w przypadku gdy nie będzie potrzeby wykonania wskazanej w formularzu cenowym ilości dostawy, Wykonawcy przysługuje zapłata za faktycznie wykonaną część umowy,</w:t>
      </w:r>
    </w:p>
    <w:p w:rsidR="00ED4345" w:rsidRPr="0034545D" w:rsidRDefault="00ED4345" w:rsidP="00302CD6">
      <w:pPr>
        <w:pStyle w:val="Akapitzlist"/>
        <w:numPr>
          <w:ilvl w:val="0"/>
          <w:numId w:val="27"/>
        </w:numPr>
        <w:spacing w:after="120" w:line="360" w:lineRule="auto"/>
        <w:contextualSpacing w:val="0"/>
        <w:jc w:val="both"/>
        <w:rPr>
          <w:rFonts w:ascii="Arial" w:eastAsia="Arial" w:hAnsi="Arial" w:cs="Arial"/>
          <w:color w:val="000000" w:themeColor="text1"/>
          <w:sz w:val="24"/>
          <w:szCs w:val="24"/>
        </w:rPr>
      </w:pPr>
      <w:r w:rsidRPr="0034545D">
        <w:rPr>
          <w:rFonts w:ascii="Arial" w:hAnsi="Arial" w:cs="Arial"/>
          <w:color w:val="000000" w:themeColor="text1"/>
          <w:sz w:val="24"/>
          <w:szCs w:val="24"/>
        </w:rPr>
        <w:t>w szczególnych przypadkach, gdy wykonanie pełnego zakresu zamówienia jest niewykonalne z przyczyn nie leżących po stronie Wykonawcy, Zamawiający dopuszcza możliwość odbioru prac w zmniejszonym zakresie. Wykonawcy należy się wówczas zapłata za faktycznie wykonaną część zamówienia. Zamawiający nie naliczy w takich przypadkach kar umownych.</w:t>
      </w:r>
    </w:p>
    <w:p w:rsidR="00DB192F" w:rsidRDefault="00C80BC6" w:rsidP="001642AE">
      <w:pPr>
        <w:pStyle w:val="Akapitzlist"/>
        <w:numPr>
          <w:ilvl w:val="0"/>
          <w:numId w:val="26"/>
        </w:numPr>
        <w:spacing w:after="120" w:line="360" w:lineRule="auto"/>
        <w:ind w:left="426" w:hanging="426"/>
        <w:contextualSpacing w:val="0"/>
        <w:jc w:val="both"/>
        <w:rPr>
          <w:rFonts w:ascii="Arial" w:eastAsia="Times New Roman" w:hAnsi="Arial" w:cs="Arial"/>
          <w:sz w:val="24"/>
          <w:szCs w:val="24"/>
          <w:lang w:eastAsia="pl-PL"/>
        </w:rPr>
      </w:pPr>
      <w:r w:rsidRPr="00DB192F">
        <w:rPr>
          <w:rFonts w:ascii="Arial" w:hAnsi="Arial" w:cs="Arial"/>
          <w:color w:val="000000" w:themeColor="text1"/>
          <w:sz w:val="24"/>
          <w:szCs w:val="24"/>
        </w:rPr>
        <w:t>Zamawiający</w:t>
      </w:r>
      <w:r w:rsidRPr="0034545D">
        <w:rPr>
          <w:rFonts w:ascii="Arial" w:eastAsia="Times New Roman" w:hAnsi="Arial" w:cs="Arial"/>
          <w:sz w:val="24"/>
          <w:szCs w:val="24"/>
          <w:lang w:eastAsia="pl-PL"/>
        </w:rPr>
        <w:t xml:space="preserve"> zgodnie z art. 144 ust. 6 ustawy Prawo zamówień publicznych przewiduje możliwość wprowadzenia istotnych zmian do treś</w:t>
      </w:r>
      <w:r w:rsidR="00FD06AE" w:rsidRPr="0034545D">
        <w:rPr>
          <w:rFonts w:ascii="Arial" w:eastAsia="Times New Roman" w:hAnsi="Arial" w:cs="Arial"/>
          <w:sz w:val="24"/>
          <w:szCs w:val="24"/>
          <w:lang w:eastAsia="pl-PL"/>
        </w:rPr>
        <w:t>ci</w:t>
      </w:r>
      <w:r w:rsidRPr="0034545D">
        <w:rPr>
          <w:rFonts w:ascii="Arial" w:eastAsia="Times New Roman" w:hAnsi="Arial" w:cs="Arial"/>
          <w:sz w:val="24"/>
          <w:szCs w:val="24"/>
          <w:lang w:eastAsia="pl-PL"/>
        </w:rPr>
        <w:t xml:space="preserve"> zawartej umowy w stosunku do treści oferty na podstawie, której dokonano wyboru Wykonawcy, jeżeli one dotyczą:</w:t>
      </w:r>
    </w:p>
    <w:p w:rsidR="00C80BC6" w:rsidRPr="00DB192F" w:rsidRDefault="00C80BC6" w:rsidP="00302CD6">
      <w:pPr>
        <w:pStyle w:val="Akapitzlist"/>
        <w:numPr>
          <w:ilvl w:val="0"/>
          <w:numId w:val="51"/>
        </w:numPr>
        <w:spacing w:after="120" w:line="360" w:lineRule="auto"/>
        <w:contextualSpacing w:val="0"/>
        <w:jc w:val="both"/>
        <w:rPr>
          <w:rFonts w:ascii="Arial" w:eastAsia="Times New Roman" w:hAnsi="Arial" w:cs="Arial"/>
          <w:sz w:val="24"/>
          <w:szCs w:val="24"/>
          <w:lang w:eastAsia="pl-PL"/>
        </w:rPr>
      </w:pPr>
      <w:r w:rsidRPr="00DB192F">
        <w:rPr>
          <w:rFonts w:ascii="Arial" w:eastAsia="Times New Roman" w:hAnsi="Arial" w:cs="Arial"/>
          <w:sz w:val="24"/>
          <w:szCs w:val="24"/>
          <w:lang w:eastAsia="pl-PL"/>
        </w:rPr>
        <w:lastRenderedPageBreak/>
        <w:t>łączna wartość zmian jest mniejsza n</w:t>
      </w:r>
      <w:r w:rsidR="00DB192F" w:rsidRPr="00DB192F">
        <w:rPr>
          <w:rFonts w:ascii="Arial" w:eastAsia="Times New Roman" w:hAnsi="Arial" w:cs="Arial"/>
          <w:sz w:val="24"/>
          <w:szCs w:val="24"/>
          <w:lang w:eastAsia="pl-PL"/>
        </w:rPr>
        <w:t xml:space="preserve">iż kwoty określone </w:t>
      </w:r>
      <w:r w:rsidR="00DB192F" w:rsidRPr="00DB192F">
        <w:rPr>
          <w:rFonts w:ascii="Arial" w:eastAsia="Times New Roman" w:hAnsi="Arial" w:cs="Arial"/>
          <w:sz w:val="24"/>
          <w:szCs w:val="24"/>
          <w:lang w:eastAsia="pl-PL"/>
        </w:rPr>
        <w:br/>
        <w:t xml:space="preserve">w przepisach </w:t>
      </w:r>
      <w:r w:rsidRPr="00DB192F">
        <w:rPr>
          <w:rFonts w:ascii="Arial" w:eastAsia="Times New Roman" w:hAnsi="Arial" w:cs="Arial"/>
          <w:sz w:val="24"/>
          <w:szCs w:val="24"/>
          <w:lang w:eastAsia="pl-PL"/>
        </w:rPr>
        <w:t>wydanych na podstawie art. 11 ust. 8 i jest mniejsza od 10% wartości zamówienia określonego pierwotnie w umowie;</w:t>
      </w:r>
    </w:p>
    <w:p w:rsidR="00C80BC6" w:rsidRPr="0034545D" w:rsidRDefault="00C80BC6" w:rsidP="001642AE">
      <w:pPr>
        <w:pStyle w:val="Akapitzlist"/>
        <w:numPr>
          <w:ilvl w:val="0"/>
          <w:numId w:val="26"/>
        </w:numPr>
        <w:spacing w:after="120" w:line="360" w:lineRule="auto"/>
        <w:ind w:left="426" w:hanging="426"/>
        <w:contextualSpacing w:val="0"/>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W szczególnie uzasadnionych przypadkach (np. szkoleń poligonowych, szkoleń rezerw osobo</w:t>
      </w:r>
      <w:r w:rsidR="00FD06AE" w:rsidRPr="0034545D">
        <w:rPr>
          <w:rFonts w:ascii="Arial" w:eastAsia="Times New Roman" w:hAnsi="Arial" w:cs="Arial"/>
          <w:sz w:val="24"/>
          <w:szCs w:val="24"/>
          <w:lang w:eastAsia="pl-PL"/>
        </w:rPr>
        <w:t>wych, osiągnięcia wyższych stan</w:t>
      </w:r>
      <w:r w:rsidR="00DB192F">
        <w:rPr>
          <w:rFonts w:ascii="Arial" w:eastAsia="Times New Roman" w:hAnsi="Arial" w:cs="Arial"/>
          <w:sz w:val="24"/>
          <w:szCs w:val="24"/>
          <w:lang w:eastAsia="pl-PL"/>
        </w:rPr>
        <w:t xml:space="preserve">ów gotowości bojowej, </w:t>
      </w:r>
      <w:r w:rsidRPr="0034545D">
        <w:rPr>
          <w:rFonts w:ascii="Arial" w:eastAsia="Times New Roman" w:hAnsi="Arial" w:cs="Arial"/>
          <w:sz w:val="24"/>
          <w:szCs w:val="24"/>
          <w:lang w:eastAsia="pl-PL"/>
        </w:rPr>
        <w:t>w sytuacjach kryzysowych w rozumieniu us</w:t>
      </w:r>
      <w:r w:rsidR="00DB192F">
        <w:rPr>
          <w:rFonts w:ascii="Arial" w:eastAsia="Times New Roman" w:hAnsi="Arial" w:cs="Arial"/>
          <w:sz w:val="24"/>
          <w:szCs w:val="24"/>
          <w:lang w:eastAsia="pl-PL"/>
        </w:rPr>
        <w:t xml:space="preserve">tawy z dnia 26 kwietnia 2007r. </w:t>
      </w:r>
      <w:r w:rsidRPr="0034545D">
        <w:rPr>
          <w:rFonts w:ascii="Arial" w:eastAsia="Times New Roman" w:hAnsi="Arial" w:cs="Arial"/>
          <w:sz w:val="24"/>
          <w:szCs w:val="24"/>
          <w:lang w:eastAsia="pl-PL"/>
        </w:rPr>
        <w:t>o zarządzaniu kryzysowym – tj. Dz.U. z 201</w:t>
      </w:r>
      <w:r w:rsidR="0022331D">
        <w:rPr>
          <w:rFonts w:ascii="Arial" w:eastAsia="Times New Roman" w:hAnsi="Arial" w:cs="Arial"/>
          <w:sz w:val="24"/>
          <w:szCs w:val="24"/>
          <w:lang w:eastAsia="pl-PL"/>
        </w:rPr>
        <w:t>9</w:t>
      </w:r>
      <w:r w:rsidRPr="0034545D">
        <w:rPr>
          <w:rFonts w:ascii="Arial" w:eastAsia="Times New Roman" w:hAnsi="Arial" w:cs="Arial"/>
          <w:sz w:val="24"/>
          <w:szCs w:val="24"/>
          <w:lang w:eastAsia="pl-PL"/>
        </w:rPr>
        <w:t xml:space="preserve">r., poz. </w:t>
      </w:r>
      <w:r w:rsidR="0022331D">
        <w:rPr>
          <w:rFonts w:ascii="Arial" w:eastAsia="Times New Roman" w:hAnsi="Arial" w:cs="Arial"/>
          <w:sz w:val="24"/>
          <w:szCs w:val="24"/>
          <w:lang w:eastAsia="pl-PL"/>
        </w:rPr>
        <w:t>1398</w:t>
      </w:r>
      <w:r w:rsidRPr="0034545D">
        <w:rPr>
          <w:rFonts w:ascii="Arial" w:eastAsia="Times New Roman" w:hAnsi="Arial" w:cs="Arial"/>
          <w:sz w:val="24"/>
          <w:szCs w:val="24"/>
          <w:lang w:eastAsia="pl-PL"/>
        </w:rPr>
        <w:t>; w okresie mobilizacji i szkolenia (po okresie mobilizacyjnego rozwinięcia) Wykonawca zobowiązuje się do:</w:t>
      </w:r>
    </w:p>
    <w:p w:rsidR="00DB192F" w:rsidRDefault="00C80BC6" w:rsidP="007F3314">
      <w:pPr>
        <w:pStyle w:val="Akapitzlist"/>
        <w:numPr>
          <w:ilvl w:val="0"/>
          <w:numId w:val="52"/>
        </w:numPr>
        <w:spacing w:after="120" w:line="360" w:lineRule="auto"/>
        <w:ind w:left="851" w:hanging="425"/>
        <w:jc w:val="both"/>
        <w:rPr>
          <w:rFonts w:ascii="Arial" w:eastAsia="Times New Roman" w:hAnsi="Arial" w:cs="Arial"/>
          <w:sz w:val="24"/>
          <w:szCs w:val="24"/>
          <w:lang w:eastAsia="pl-PL"/>
        </w:rPr>
      </w:pPr>
      <w:r w:rsidRPr="00DB192F">
        <w:rPr>
          <w:rFonts w:ascii="Arial" w:eastAsia="Times New Roman" w:hAnsi="Arial" w:cs="Arial"/>
          <w:sz w:val="24"/>
          <w:szCs w:val="24"/>
          <w:lang w:eastAsia="pl-PL"/>
        </w:rPr>
        <w:t xml:space="preserve">zwiększenia, w stosunku do wcześniej złożonych zamówień, ilości </w:t>
      </w:r>
      <w:r w:rsidRPr="00DB192F">
        <w:rPr>
          <w:rFonts w:ascii="Arial" w:eastAsia="Times New Roman" w:hAnsi="Arial" w:cs="Arial"/>
          <w:sz w:val="24"/>
          <w:szCs w:val="24"/>
          <w:lang w:eastAsia="pl-PL"/>
        </w:rPr>
        <w:br/>
        <w:t>i częstotliwości dostaw własnym transportem i na swój koszt do miejsca stacjonowania jednostek wojskowych lub</w:t>
      </w:r>
      <w:r w:rsidR="00DB192F">
        <w:rPr>
          <w:rFonts w:ascii="Arial" w:eastAsia="Times New Roman" w:hAnsi="Arial" w:cs="Arial"/>
          <w:sz w:val="24"/>
          <w:szCs w:val="24"/>
          <w:lang w:eastAsia="pl-PL"/>
        </w:rPr>
        <w:t xml:space="preserve"> miejsca szkoleń poligonowych, </w:t>
      </w:r>
      <w:r w:rsidR="007E0F11">
        <w:rPr>
          <w:rFonts w:ascii="Arial" w:eastAsia="Times New Roman" w:hAnsi="Arial" w:cs="Arial"/>
          <w:sz w:val="24"/>
          <w:szCs w:val="24"/>
          <w:lang w:eastAsia="pl-PL"/>
        </w:rPr>
        <w:br/>
      </w:r>
      <w:r w:rsidRPr="00DB192F">
        <w:rPr>
          <w:rFonts w:ascii="Arial" w:eastAsia="Times New Roman" w:hAnsi="Arial" w:cs="Arial"/>
          <w:sz w:val="24"/>
          <w:szCs w:val="24"/>
          <w:lang w:eastAsia="pl-PL"/>
        </w:rPr>
        <w:t>a nawet innych wskazanych przez Zamawiającego miejsc na terenie kraju,</w:t>
      </w:r>
    </w:p>
    <w:p w:rsidR="00C80BC6" w:rsidRPr="00DB192F" w:rsidRDefault="00C80BC6" w:rsidP="007F3314">
      <w:pPr>
        <w:pStyle w:val="Akapitzlist"/>
        <w:numPr>
          <w:ilvl w:val="0"/>
          <w:numId w:val="52"/>
        </w:numPr>
        <w:spacing w:after="120" w:line="360" w:lineRule="auto"/>
        <w:ind w:left="851" w:hanging="425"/>
        <w:jc w:val="both"/>
        <w:rPr>
          <w:rFonts w:ascii="Arial" w:eastAsia="Times New Roman" w:hAnsi="Arial" w:cs="Arial"/>
          <w:sz w:val="24"/>
          <w:szCs w:val="24"/>
          <w:lang w:eastAsia="pl-PL"/>
        </w:rPr>
      </w:pPr>
      <w:r w:rsidRPr="00DB192F">
        <w:rPr>
          <w:rFonts w:ascii="Arial" w:eastAsia="Times New Roman" w:hAnsi="Arial" w:cs="Arial"/>
          <w:sz w:val="24"/>
          <w:szCs w:val="24"/>
          <w:lang w:eastAsia="pl-PL"/>
        </w:rPr>
        <w:t>zmniejszenia, w stosunku do wcześn</w:t>
      </w:r>
      <w:r w:rsidR="00DB192F">
        <w:rPr>
          <w:rFonts w:ascii="Arial" w:eastAsia="Times New Roman" w:hAnsi="Arial" w:cs="Arial"/>
          <w:sz w:val="24"/>
          <w:szCs w:val="24"/>
          <w:lang w:eastAsia="pl-PL"/>
        </w:rPr>
        <w:t xml:space="preserve">iej złożonych zamówień, ilości </w:t>
      </w:r>
      <w:r w:rsidR="007E0F11">
        <w:rPr>
          <w:rFonts w:ascii="Arial" w:eastAsia="Times New Roman" w:hAnsi="Arial" w:cs="Arial"/>
          <w:sz w:val="24"/>
          <w:szCs w:val="24"/>
          <w:lang w:eastAsia="pl-PL"/>
        </w:rPr>
        <w:br/>
      </w:r>
      <w:r w:rsidRPr="00DB192F">
        <w:rPr>
          <w:rFonts w:ascii="Arial" w:eastAsia="Times New Roman" w:hAnsi="Arial" w:cs="Arial"/>
          <w:sz w:val="24"/>
          <w:szCs w:val="24"/>
          <w:lang w:eastAsia="pl-PL"/>
        </w:rPr>
        <w:t>i częstotliwości dostaw w przypadkach, których nie można było przewidzieć w dacie zawarcia umowy (np. restrukturyzacja Sił Zbrojnych, rotacja wojsk sojuszniczych).</w:t>
      </w:r>
    </w:p>
    <w:p w:rsidR="00A30962" w:rsidRPr="0034545D" w:rsidRDefault="00C80BC6" w:rsidP="001642AE">
      <w:pPr>
        <w:pStyle w:val="Akapitzlist"/>
        <w:numPr>
          <w:ilvl w:val="0"/>
          <w:numId w:val="26"/>
        </w:numPr>
        <w:spacing w:after="120" w:line="360" w:lineRule="auto"/>
        <w:ind w:left="426" w:hanging="426"/>
        <w:contextualSpacing w:val="0"/>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Na okoliczność wskazaną w ust. </w:t>
      </w:r>
      <w:r w:rsidR="00FD06AE" w:rsidRPr="0034545D">
        <w:rPr>
          <w:rFonts w:ascii="Arial" w:eastAsia="Times New Roman" w:hAnsi="Arial" w:cs="Arial"/>
          <w:sz w:val="24"/>
          <w:szCs w:val="24"/>
          <w:lang w:eastAsia="pl-PL"/>
        </w:rPr>
        <w:t>3</w:t>
      </w:r>
      <w:r w:rsidRPr="0034545D">
        <w:rPr>
          <w:rFonts w:ascii="Arial" w:eastAsia="Times New Roman" w:hAnsi="Arial" w:cs="Arial"/>
          <w:sz w:val="24"/>
          <w:szCs w:val="24"/>
          <w:lang w:eastAsia="pl-PL"/>
        </w:rPr>
        <w:t xml:space="preserve"> pkt. 1 sporządza się notatkę, w której określa się asortyment i ilość towaru podlegającego dodatkowym dostawom, okres zwiększenia dostaw, miejsce dostaw oraz sposób zamawiania </w:t>
      </w:r>
      <w:r w:rsidRPr="0034545D">
        <w:rPr>
          <w:rFonts w:ascii="Arial" w:eastAsia="Times New Roman" w:hAnsi="Arial" w:cs="Arial"/>
          <w:sz w:val="24"/>
          <w:szCs w:val="24"/>
          <w:lang w:eastAsia="pl-PL"/>
        </w:rPr>
        <w:br/>
        <w:t>i przekazywania towaru. Stosowną notatkę sporządza się również na okoliczność wskazaną w ust.</w:t>
      </w:r>
      <w:r w:rsidR="00FD06AE" w:rsidRPr="0034545D">
        <w:rPr>
          <w:rFonts w:ascii="Arial" w:eastAsia="Times New Roman" w:hAnsi="Arial" w:cs="Arial"/>
          <w:sz w:val="24"/>
          <w:szCs w:val="24"/>
          <w:lang w:eastAsia="pl-PL"/>
        </w:rPr>
        <w:t>3</w:t>
      </w:r>
      <w:r w:rsidRPr="0034545D">
        <w:rPr>
          <w:rFonts w:ascii="Arial" w:eastAsia="Times New Roman" w:hAnsi="Arial" w:cs="Arial"/>
          <w:sz w:val="24"/>
          <w:szCs w:val="24"/>
          <w:lang w:eastAsia="pl-PL"/>
        </w:rPr>
        <w:t xml:space="preserve"> pkt.2, którą Zamawiający ma obowiązek niezwłocznie przesłać na numer fax lub adres pocztowy siedziby Wykonawcy.</w:t>
      </w:r>
    </w:p>
    <w:p w:rsidR="00ED4345" w:rsidRPr="0034545D" w:rsidRDefault="00ED4345" w:rsidP="00302CD6">
      <w:pPr>
        <w:shd w:val="clear" w:color="auto" w:fill="FFFFFF"/>
        <w:spacing w:after="120" w:line="360" w:lineRule="auto"/>
        <w:jc w:val="center"/>
        <w:rPr>
          <w:rFonts w:ascii="Arial" w:eastAsia="Arial" w:hAnsi="Arial" w:cs="Arial"/>
          <w:b/>
          <w:bCs/>
          <w:sz w:val="24"/>
          <w:szCs w:val="24"/>
        </w:rPr>
      </w:pPr>
      <w:r w:rsidRPr="0034545D">
        <w:rPr>
          <w:rFonts w:ascii="Arial" w:hAnsi="Arial" w:cs="Arial"/>
          <w:b/>
          <w:bCs/>
          <w:sz w:val="24"/>
          <w:szCs w:val="24"/>
        </w:rPr>
        <w:t>§ 11</w:t>
      </w:r>
    </w:p>
    <w:p w:rsidR="00ED4345" w:rsidRPr="0034545D" w:rsidRDefault="007E0F11" w:rsidP="00302CD6">
      <w:pPr>
        <w:spacing w:after="120" w:line="360" w:lineRule="auto"/>
        <w:jc w:val="center"/>
        <w:rPr>
          <w:rFonts w:ascii="Arial" w:eastAsia="Arial" w:hAnsi="Arial" w:cs="Arial"/>
          <w:b/>
          <w:bCs/>
          <w:sz w:val="24"/>
          <w:szCs w:val="24"/>
        </w:rPr>
      </w:pPr>
      <w:r w:rsidRPr="0034545D">
        <w:rPr>
          <w:rFonts w:ascii="Arial" w:hAnsi="Arial" w:cs="Arial"/>
          <w:b/>
          <w:bCs/>
          <w:sz w:val="24"/>
          <w:szCs w:val="24"/>
        </w:rPr>
        <w:t xml:space="preserve">OCHRONA DANYCH OSOBOWYCH </w:t>
      </w:r>
    </w:p>
    <w:p w:rsidR="00ED4345" w:rsidRPr="0034545D" w:rsidRDefault="00ED4345" w:rsidP="00302CD6">
      <w:pPr>
        <w:numPr>
          <w:ilvl w:val="0"/>
          <w:numId w:val="29"/>
        </w:numPr>
        <w:pBdr>
          <w:top w:val="nil"/>
          <w:left w:val="nil"/>
          <w:bottom w:val="nil"/>
          <w:right w:val="nil"/>
          <w:between w:val="nil"/>
          <w:bar w:val="nil"/>
        </w:pBdr>
        <w:spacing w:after="120" w:line="360" w:lineRule="auto"/>
        <w:jc w:val="both"/>
        <w:rPr>
          <w:rFonts w:ascii="Arial" w:eastAsia="Arial" w:hAnsi="Arial" w:cs="Arial"/>
          <w:b/>
          <w:bCs/>
          <w:sz w:val="24"/>
          <w:szCs w:val="24"/>
        </w:rPr>
      </w:pPr>
      <w:r w:rsidRPr="0034545D">
        <w:rPr>
          <w:rFonts w:ascii="Arial" w:hAnsi="Arial" w:cs="Arial"/>
          <w:sz w:val="24"/>
          <w:szCs w:val="24"/>
        </w:rPr>
        <w:t>Strony postanawiają, że w celu spe</w:t>
      </w:r>
      <w:r w:rsidR="0034545D" w:rsidRPr="0034545D">
        <w:rPr>
          <w:rFonts w:ascii="Arial" w:hAnsi="Arial" w:cs="Arial"/>
          <w:sz w:val="24"/>
          <w:szCs w:val="24"/>
        </w:rPr>
        <w:t>łnienia obowiązków wynikających</w:t>
      </w:r>
      <w:r w:rsidRPr="0034545D">
        <w:rPr>
          <w:rFonts w:ascii="Arial" w:hAnsi="Arial" w:cs="Arial"/>
          <w:sz w:val="24"/>
          <w:szCs w:val="24"/>
        </w:rPr>
        <w:t xml:space="preserve"> </w:t>
      </w:r>
      <w:r w:rsidR="007E0F11">
        <w:rPr>
          <w:rFonts w:ascii="Arial" w:hAnsi="Arial" w:cs="Arial"/>
          <w:sz w:val="24"/>
          <w:szCs w:val="24"/>
        </w:rPr>
        <w:br/>
      </w:r>
      <w:r w:rsidRPr="0034545D">
        <w:rPr>
          <w:rFonts w:ascii="Arial" w:hAnsi="Arial" w:cs="Arial"/>
          <w:sz w:val="24"/>
          <w:szCs w:val="24"/>
        </w:rPr>
        <w:t xml:space="preserve">z przepisów prawa, w szczególności Rozporządzenia Parlamentu Europejskiego i Rady (UE) 2016/679   z dnia 27 kwietnia 2016 r. w sprawie ochrony osób fizycznych w związku z przetwarzaniem danych osobowych    </w:t>
      </w:r>
      <w:r w:rsidR="007E0F11">
        <w:rPr>
          <w:rFonts w:ascii="Arial" w:hAnsi="Arial" w:cs="Arial"/>
          <w:sz w:val="24"/>
          <w:szCs w:val="24"/>
        </w:rPr>
        <w:br/>
      </w:r>
      <w:r w:rsidRPr="0034545D">
        <w:rPr>
          <w:rFonts w:ascii="Arial" w:hAnsi="Arial" w:cs="Arial"/>
          <w:sz w:val="24"/>
          <w:szCs w:val="24"/>
        </w:rPr>
        <w:t xml:space="preserve">i w sprawie swobodnego przepływu takich danych oraz uchylenia dyrektywy 95/46/WE (ogólne rozporządzenie o ochronie danych- zwane dalej </w:t>
      </w:r>
      <w:r w:rsidRPr="0034545D">
        <w:rPr>
          <w:rFonts w:ascii="Arial" w:hAnsi="Arial" w:cs="Arial"/>
          <w:sz w:val="24"/>
          <w:szCs w:val="24"/>
        </w:rPr>
        <w:lastRenderedPageBreak/>
        <w:t>Rozporządzeniem) od 25 maja 2018 r. bez uszczerbku dla pozostałych postanowień Umowy, zastosowanie maj</w:t>
      </w:r>
      <w:r w:rsidR="0034545D" w:rsidRPr="0034545D">
        <w:rPr>
          <w:rFonts w:ascii="Arial" w:hAnsi="Arial" w:cs="Arial"/>
          <w:sz w:val="24"/>
          <w:szCs w:val="24"/>
        </w:rPr>
        <w:t xml:space="preserve">ą postanowienia zawarte </w:t>
      </w:r>
      <w:r w:rsidR="007E0F11">
        <w:rPr>
          <w:rFonts w:ascii="Arial" w:hAnsi="Arial" w:cs="Arial"/>
          <w:sz w:val="24"/>
          <w:szCs w:val="24"/>
        </w:rPr>
        <w:br/>
      </w:r>
      <w:r w:rsidRPr="0034545D">
        <w:rPr>
          <w:rFonts w:ascii="Arial" w:hAnsi="Arial" w:cs="Arial"/>
          <w:sz w:val="24"/>
          <w:szCs w:val="24"/>
        </w:rPr>
        <w:t xml:space="preserve">w niniejszym paragrafie. </w:t>
      </w:r>
    </w:p>
    <w:p w:rsidR="00ED4345" w:rsidRPr="0034545D" w:rsidRDefault="00ED4345" w:rsidP="00302CD6">
      <w:pPr>
        <w:numPr>
          <w:ilvl w:val="0"/>
          <w:numId w:val="30"/>
        </w:numPr>
        <w:pBdr>
          <w:top w:val="nil"/>
          <w:left w:val="nil"/>
          <w:bottom w:val="nil"/>
          <w:right w:val="nil"/>
          <w:between w:val="nil"/>
          <w:bar w:val="nil"/>
        </w:pBdr>
        <w:spacing w:after="120" w:line="360" w:lineRule="auto"/>
        <w:jc w:val="both"/>
        <w:rPr>
          <w:rFonts w:ascii="Arial" w:eastAsia="Arial" w:hAnsi="Arial" w:cs="Arial"/>
          <w:sz w:val="24"/>
          <w:szCs w:val="24"/>
        </w:rPr>
      </w:pPr>
      <w:r w:rsidRPr="0034545D">
        <w:rPr>
          <w:rFonts w:ascii="Arial" w:hAnsi="Arial" w:cs="Arial"/>
          <w:sz w:val="24"/>
          <w:szCs w:val="24"/>
        </w:rPr>
        <w:t xml:space="preserve"> Wykonawca powierza Zamawiającemu, w trybie art. 28 Rozporządzenia dane osobowe do przetwarzania, na zasad</w:t>
      </w:r>
      <w:r w:rsidR="0034545D" w:rsidRPr="0034545D">
        <w:rPr>
          <w:rFonts w:ascii="Arial" w:hAnsi="Arial" w:cs="Arial"/>
          <w:sz w:val="24"/>
          <w:szCs w:val="24"/>
        </w:rPr>
        <w:t>ach i w celu określonym</w:t>
      </w:r>
      <w:r w:rsidRPr="0034545D">
        <w:rPr>
          <w:rFonts w:ascii="Arial" w:hAnsi="Arial" w:cs="Arial"/>
          <w:sz w:val="24"/>
          <w:szCs w:val="24"/>
        </w:rPr>
        <w:t xml:space="preserve"> </w:t>
      </w:r>
      <w:r w:rsidR="007E0F11">
        <w:rPr>
          <w:rFonts w:ascii="Arial" w:hAnsi="Arial" w:cs="Arial"/>
          <w:sz w:val="24"/>
          <w:szCs w:val="24"/>
        </w:rPr>
        <w:br/>
      </w:r>
      <w:r w:rsidRPr="0034545D">
        <w:rPr>
          <w:rFonts w:ascii="Arial" w:hAnsi="Arial" w:cs="Arial"/>
          <w:sz w:val="24"/>
          <w:szCs w:val="24"/>
        </w:rPr>
        <w:t>w niniejszym paragrafie.</w:t>
      </w:r>
    </w:p>
    <w:p w:rsidR="00ED4345" w:rsidRPr="0034545D" w:rsidRDefault="00ED4345" w:rsidP="00302CD6">
      <w:pPr>
        <w:numPr>
          <w:ilvl w:val="0"/>
          <w:numId w:val="30"/>
        </w:numPr>
        <w:pBdr>
          <w:top w:val="nil"/>
          <w:left w:val="nil"/>
          <w:bottom w:val="nil"/>
          <w:right w:val="nil"/>
          <w:between w:val="nil"/>
          <w:bar w:val="nil"/>
        </w:pBdr>
        <w:spacing w:after="120" w:line="360" w:lineRule="auto"/>
        <w:jc w:val="both"/>
        <w:rPr>
          <w:rFonts w:ascii="Arial" w:eastAsia="Arial" w:hAnsi="Arial" w:cs="Arial"/>
          <w:sz w:val="24"/>
          <w:szCs w:val="24"/>
        </w:rPr>
      </w:pPr>
      <w:r w:rsidRPr="0034545D">
        <w:rPr>
          <w:rFonts w:ascii="Arial" w:hAnsi="Arial" w:cs="Arial"/>
          <w:sz w:val="24"/>
          <w:szCs w:val="24"/>
        </w:rPr>
        <w:t>Zamawiający zobowiązuje się przetwarzać powierzone mu dane osobowe zgodnie z  Rozporządzeniem oraz z innymi przepisami prawa powszechnie obowiązującego, które chronią prawa osób, których dane dotyczą.</w:t>
      </w:r>
    </w:p>
    <w:p w:rsidR="00ED4345" w:rsidRPr="0034545D" w:rsidRDefault="00ED4345" w:rsidP="00302CD6">
      <w:pPr>
        <w:numPr>
          <w:ilvl w:val="0"/>
          <w:numId w:val="30"/>
        </w:numPr>
        <w:pBdr>
          <w:top w:val="nil"/>
          <w:left w:val="nil"/>
          <w:bottom w:val="nil"/>
          <w:right w:val="nil"/>
          <w:between w:val="nil"/>
          <w:bar w:val="nil"/>
        </w:pBdr>
        <w:spacing w:after="120" w:line="360" w:lineRule="auto"/>
        <w:jc w:val="both"/>
        <w:rPr>
          <w:rFonts w:ascii="Arial" w:eastAsia="Arial" w:hAnsi="Arial" w:cs="Arial"/>
          <w:sz w:val="24"/>
          <w:szCs w:val="24"/>
        </w:rPr>
      </w:pPr>
      <w:r w:rsidRPr="0034545D">
        <w:rPr>
          <w:rFonts w:ascii="Arial" w:hAnsi="Arial" w:cs="Arial"/>
          <w:sz w:val="24"/>
          <w:szCs w:val="24"/>
        </w:rPr>
        <w:t xml:space="preserve">Zamawiający będzie przetwarzał dane zwykłe pracowników Wykonawcy realizujących Umowę </w:t>
      </w:r>
      <w:r w:rsidRPr="0034545D">
        <w:rPr>
          <w:rFonts w:ascii="Arial" w:hAnsi="Arial" w:cs="Arial"/>
          <w:i/>
          <w:iCs/>
          <w:sz w:val="24"/>
          <w:szCs w:val="24"/>
        </w:rPr>
        <w:t xml:space="preserve"> </w:t>
      </w:r>
      <w:r w:rsidRPr="0034545D">
        <w:rPr>
          <w:rFonts w:ascii="Arial" w:hAnsi="Arial" w:cs="Arial"/>
          <w:sz w:val="24"/>
          <w:szCs w:val="24"/>
        </w:rPr>
        <w:t>w postaci:</w:t>
      </w:r>
    </w:p>
    <w:p w:rsidR="00ED4345" w:rsidRPr="0034545D" w:rsidRDefault="00ED4345" w:rsidP="00302CD6">
      <w:pPr>
        <w:numPr>
          <w:ilvl w:val="0"/>
          <w:numId w:val="31"/>
        </w:numPr>
        <w:pBdr>
          <w:top w:val="nil"/>
          <w:left w:val="nil"/>
          <w:bottom w:val="nil"/>
          <w:right w:val="nil"/>
          <w:between w:val="nil"/>
          <w:bar w:val="nil"/>
        </w:pBdr>
        <w:spacing w:after="120" w:line="360" w:lineRule="auto"/>
        <w:rPr>
          <w:rFonts w:ascii="Arial" w:eastAsia="Arial" w:hAnsi="Arial" w:cs="Arial"/>
          <w:sz w:val="24"/>
          <w:szCs w:val="24"/>
        </w:rPr>
      </w:pPr>
      <w:r w:rsidRPr="0034545D">
        <w:rPr>
          <w:rFonts w:ascii="Arial" w:hAnsi="Arial" w:cs="Arial"/>
          <w:sz w:val="24"/>
          <w:szCs w:val="24"/>
        </w:rPr>
        <w:t xml:space="preserve">imion i nazwisk, </w:t>
      </w:r>
    </w:p>
    <w:p w:rsidR="00ED4345" w:rsidRPr="0034545D" w:rsidRDefault="00ED4345" w:rsidP="00302CD6">
      <w:pPr>
        <w:numPr>
          <w:ilvl w:val="0"/>
          <w:numId w:val="31"/>
        </w:numPr>
        <w:pBdr>
          <w:top w:val="nil"/>
          <w:left w:val="nil"/>
          <w:bottom w:val="nil"/>
          <w:right w:val="nil"/>
          <w:between w:val="nil"/>
          <w:bar w:val="nil"/>
        </w:pBdr>
        <w:spacing w:after="120" w:line="360" w:lineRule="auto"/>
        <w:rPr>
          <w:rFonts w:ascii="Arial" w:eastAsia="Arial" w:hAnsi="Arial" w:cs="Arial"/>
          <w:sz w:val="24"/>
          <w:szCs w:val="24"/>
        </w:rPr>
      </w:pPr>
      <w:r w:rsidRPr="0034545D">
        <w:rPr>
          <w:rFonts w:ascii="Arial" w:hAnsi="Arial" w:cs="Arial"/>
          <w:sz w:val="24"/>
          <w:szCs w:val="24"/>
        </w:rPr>
        <w:t>numeru dowodu osobistego,</w:t>
      </w:r>
    </w:p>
    <w:p w:rsidR="00ED4345" w:rsidRPr="0034545D" w:rsidRDefault="00ED4345" w:rsidP="00302CD6">
      <w:pPr>
        <w:numPr>
          <w:ilvl w:val="0"/>
          <w:numId w:val="31"/>
        </w:numPr>
        <w:pBdr>
          <w:top w:val="nil"/>
          <w:left w:val="nil"/>
          <w:bottom w:val="nil"/>
          <w:right w:val="nil"/>
          <w:between w:val="nil"/>
          <w:bar w:val="nil"/>
        </w:pBdr>
        <w:spacing w:after="120" w:line="360" w:lineRule="auto"/>
        <w:rPr>
          <w:rFonts w:ascii="Arial" w:eastAsia="Arial" w:hAnsi="Arial" w:cs="Arial"/>
          <w:sz w:val="24"/>
          <w:szCs w:val="24"/>
        </w:rPr>
      </w:pPr>
      <w:r w:rsidRPr="0034545D">
        <w:rPr>
          <w:rFonts w:ascii="Arial" w:hAnsi="Arial" w:cs="Arial"/>
          <w:sz w:val="24"/>
          <w:szCs w:val="24"/>
        </w:rPr>
        <w:t>numeru rejestracyjnego pojazdu.</w:t>
      </w:r>
    </w:p>
    <w:p w:rsidR="00ED4345" w:rsidRPr="0034545D" w:rsidRDefault="00ED4345" w:rsidP="00302CD6">
      <w:pPr>
        <w:numPr>
          <w:ilvl w:val="0"/>
          <w:numId w:val="32"/>
        </w:numPr>
        <w:pBdr>
          <w:top w:val="nil"/>
          <w:left w:val="nil"/>
          <w:bottom w:val="nil"/>
          <w:right w:val="nil"/>
          <w:between w:val="nil"/>
          <w:bar w:val="nil"/>
        </w:pBdr>
        <w:spacing w:after="120" w:line="360" w:lineRule="auto"/>
        <w:jc w:val="both"/>
        <w:rPr>
          <w:rFonts w:ascii="Arial" w:eastAsia="Arial" w:hAnsi="Arial" w:cs="Arial"/>
          <w:sz w:val="24"/>
          <w:szCs w:val="24"/>
        </w:rPr>
      </w:pPr>
      <w:r w:rsidRPr="0034545D">
        <w:rPr>
          <w:rFonts w:ascii="Arial" w:hAnsi="Arial" w:cs="Arial"/>
          <w:sz w:val="24"/>
          <w:szCs w:val="24"/>
        </w:rPr>
        <w:t xml:space="preserve">Powierzone przez Wykonawcę dane osobowe będą przetwarzane przez Zamawiającego wyłącznie w celu realizacji niniejszej Umowy. </w:t>
      </w:r>
    </w:p>
    <w:p w:rsidR="00ED4345" w:rsidRPr="0034545D" w:rsidRDefault="00ED4345" w:rsidP="00302CD6">
      <w:pPr>
        <w:numPr>
          <w:ilvl w:val="0"/>
          <w:numId w:val="33"/>
        </w:numPr>
        <w:pBdr>
          <w:top w:val="nil"/>
          <w:left w:val="nil"/>
          <w:bottom w:val="nil"/>
          <w:right w:val="nil"/>
          <w:between w:val="nil"/>
          <w:bar w:val="nil"/>
        </w:pBdr>
        <w:spacing w:after="120" w:line="360" w:lineRule="auto"/>
        <w:jc w:val="both"/>
        <w:rPr>
          <w:rFonts w:ascii="Arial" w:eastAsia="Arial" w:hAnsi="Arial" w:cs="Arial"/>
          <w:i/>
          <w:iCs/>
          <w:sz w:val="24"/>
          <w:szCs w:val="24"/>
        </w:rPr>
      </w:pPr>
      <w:r w:rsidRPr="0034545D">
        <w:rPr>
          <w:rFonts w:ascii="Arial" w:hAnsi="Arial" w:cs="Arial"/>
          <w:sz w:val="24"/>
          <w:szCs w:val="24"/>
        </w:rPr>
        <w:t xml:space="preserve">Charakter przetwarzania danych dotyczy przetwarzania danych osobowych w formie papierowej, przy wykorzystaniu systemów teleinformatycznych oraz systemów monitoringu wizyjnego i zabezpieczenia technicznego. </w:t>
      </w:r>
    </w:p>
    <w:p w:rsidR="00ED4345" w:rsidRPr="0034545D" w:rsidRDefault="00ED4345" w:rsidP="00302CD6">
      <w:pPr>
        <w:numPr>
          <w:ilvl w:val="0"/>
          <w:numId w:val="30"/>
        </w:numPr>
        <w:pBdr>
          <w:top w:val="nil"/>
          <w:left w:val="nil"/>
          <w:bottom w:val="nil"/>
          <w:right w:val="nil"/>
          <w:between w:val="nil"/>
          <w:bar w:val="nil"/>
        </w:pBdr>
        <w:spacing w:after="120" w:line="360" w:lineRule="auto"/>
        <w:jc w:val="both"/>
        <w:rPr>
          <w:rFonts w:ascii="Arial" w:eastAsia="Arial" w:hAnsi="Arial" w:cs="Arial"/>
          <w:sz w:val="24"/>
          <w:szCs w:val="24"/>
        </w:rPr>
      </w:pPr>
      <w:r w:rsidRPr="0034545D">
        <w:rPr>
          <w:rFonts w:ascii="Arial" w:hAnsi="Arial" w:cs="Arial"/>
          <w:sz w:val="24"/>
          <w:szCs w:val="24"/>
        </w:rPr>
        <w:t>Zamawiający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ED4345" w:rsidRPr="0034545D" w:rsidRDefault="00ED4345" w:rsidP="00302CD6">
      <w:pPr>
        <w:numPr>
          <w:ilvl w:val="0"/>
          <w:numId w:val="30"/>
        </w:numPr>
        <w:pBdr>
          <w:top w:val="nil"/>
          <w:left w:val="nil"/>
          <w:bottom w:val="nil"/>
          <w:right w:val="nil"/>
          <w:between w:val="nil"/>
          <w:bar w:val="nil"/>
        </w:pBdr>
        <w:spacing w:after="120" w:line="360" w:lineRule="auto"/>
        <w:jc w:val="both"/>
        <w:rPr>
          <w:rFonts w:ascii="Arial" w:eastAsia="Arial" w:hAnsi="Arial" w:cs="Arial"/>
          <w:sz w:val="24"/>
          <w:szCs w:val="24"/>
        </w:rPr>
      </w:pPr>
      <w:r w:rsidRPr="0034545D">
        <w:rPr>
          <w:rFonts w:ascii="Arial" w:hAnsi="Arial" w:cs="Arial"/>
          <w:sz w:val="24"/>
          <w:szCs w:val="24"/>
        </w:rPr>
        <w:t>Zamawiający zobowiązuje się dołożyć należytej staranności przy przetwarzaniu powierzonych danych osobowych.</w:t>
      </w:r>
    </w:p>
    <w:p w:rsidR="00ED4345" w:rsidRPr="0034545D" w:rsidRDefault="00ED4345" w:rsidP="00302CD6">
      <w:pPr>
        <w:numPr>
          <w:ilvl w:val="0"/>
          <w:numId w:val="30"/>
        </w:numPr>
        <w:pBdr>
          <w:top w:val="nil"/>
          <w:left w:val="nil"/>
          <w:bottom w:val="nil"/>
          <w:right w:val="nil"/>
          <w:between w:val="nil"/>
          <w:bar w:val="nil"/>
        </w:pBdr>
        <w:spacing w:after="120" w:line="360" w:lineRule="auto"/>
        <w:jc w:val="both"/>
        <w:rPr>
          <w:rFonts w:ascii="Arial" w:eastAsia="Arial" w:hAnsi="Arial" w:cs="Arial"/>
          <w:sz w:val="24"/>
          <w:szCs w:val="24"/>
        </w:rPr>
      </w:pPr>
      <w:r w:rsidRPr="0034545D">
        <w:rPr>
          <w:rFonts w:ascii="Arial" w:hAnsi="Arial" w:cs="Arial"/>
          <w:sz w:val="24"/>
          <w:szCs w:val="24"/>
        </w:rPr>
        <w:t>Zamawiający zobowiązuje się do nadania upoważnień do przetwarzania danych osobowych osobom, które będą</w:t>
      </w:r>
      <w:r w:rsidR="00F7706E">
        <w:rPr>
          <w:rFonts w:ascii="Arial" w:hAnsi="Arial" w:cs="Arial"/>
          <w:sz w:val="24"/>
          <w:szCs w:val="24"/>
        </w:rPr>
        <w:t xml:space="preserve"> przetwarzały powierzone dane</w:t>
      </w:r>
      <w:r w:rsidRPr="0034545D">
        <w:rPr>
          <w:rFonts w:ascii="Arial" w:hAnsi="Arial" w:cs="Arial"/>
          <w:sz w:val="24"/>
          <w:szCs w:val="24"/>
        </w:rPr>
        <w:t xml:space="preserve"> </w:t>
      </w:r>
      <w:r w:rsidR="007E0F11">
        <w:rPr>
          <w:rFonts w:ascii="Arial" w:hAnsi="Arial" w:cs="Arial"/>
          <w:sz w:val="24"/>
          <w:szCs w:val="24"/>
        </w:rPr>
        <w:br/>
      </w:r>
      <w:r w:rsidRPr="0034545D">
        <w:rPr>
          <w:rFonts w:ascii="Arial" w:hAnsi="Arial" w:cs="Arial"/>
          <w:sz w:val="24"/>
          <w:szCs w:val="24"/>
        </w:rPr>
        <w:t xml:space="preserve">w celu realizacji niniejszej umowy.  </w:t>
      </w:r>
    </w:p>
    <w:p w:rsidR="00ED4345" w:rsidRPr="0034545D" w:rsidRDefault="00ED4345" w:rsidP="00302CD6">
      <w:pPr>
        <w:numPr>
          <w:ilvl w:val="0"/>
          <w:numId w:val="30"/>
        </w:numPr>
        <w:pBdr>
          <w:top w:val="nil"/>
          <w:left w:val="nil"/>
          <w:bottom w:val="nil"/>
          <w:right w:val="nil"/>
          <w:between w:val="nil"/>
          <w:bar w:val="nil"/>
        </w:pBdr>
        <w:spacing w:after="120" w:line="360" w:lineRule="auto"/>
        <w:jc w:val="both"/>
        <w:rPr>
          <w:rFonts w:ascii="Arial" w:eastAsia="Arial" w:hAnsi="Arial" w:cs="Arial"/>
          <w:sz w:val="24"/>
          <w:szCs w:val="24"/>
        </w:rPr>
      </w:pPr>
      <w:r w:rsidRPr="0034545D">
        <w:rPr>
          <w:rFonts w:ascii="Arial" w:hAnsi="Arial" w:cs="Arial"/>
          <w:sz w:val="24"/>
          <w:szCs w:val="24"/>
        </w:rPr>
        <w:t xml:space="preserve">Zamawiający zobowiązuje się zapewnić zachowanie w tajemnicy (o której mowa w art. 28 ust. 3 pkt b Rozporządzenia) przetwarzanych danych przez </w:t>
      </w:r>
      <w:r w:rsidRPr="0034545D">
        <w:rPr>
          <w:rFonts w:ascii="Arial" w:hAnsi="Arial" w:cs="Arial"/>
          <w:sz w:val="24"/>
          <w:szCs w:val="24"/>
        </w:rPr>
        <w:lastRenderedPageBreak/>
        <w:t>osoby, które upoważnia do przetwarzania danych osobowych w celu realizacji niniejszej umowy, zarówno w trakcie zatrudnienia ich w Podmiocie przetwarzającym, jak i po jego ustaniu.</w:t>
      </w:r>
    </w:p>
    <w:p w:rsidR="00ED4345" w:rsidRPr="0034545D" w:rsidRDefault="00ED4345" w:rsidP="00302CD6">
      <w:pPr>
        <w:numPr>
          <w:ilvl w:val="0"/>
          <w:numId w:val="30"/>
        </w:numPr>
        <w:pBdr>
          <w:top w:val="nil"/>
          <w:left w:val="nil"/>
          <w:bottom w:val="nil"/>
          <w:right w:val="nil"/>
          <w:between w:val="nil"/>
          <w:bar w:val="nil"/>
        </w:pBdr>
        <w:spacing w:after="120" w:line="360" w:lineRule="auto"/>
        <w:jc w:val="both"/>
        <w:rPr>
          <w:rFonts w:ascii="Arial" w:eastAsia="Arial" w:hAnsi="Arial" w:cs="Arial"/>
          <w:sz w:val="24"/>
          <w:szCs w:val="24"/>
        </w:rPr>
      </w:pPr>
      <w:r w:rsidRPr="0034545D">
        <w:rPr>
          <w:rFonts w:ascii="Arial" w:hAnsi="Arial" w:cs="Arial"/>
          <w:sz w:val="24"/>
          <w:szCs w:val="24"/>
        </w:rPr>
        <w:t xml:space="preserve">W miarę możliwości Zamawiający pomaga Wykonawcy w niezbędnym zakresie wywiązywać się z obowiązku odpowiadania na żądania osoby, której dane dotyczą oraz wywiązywania się z obowiązków określonych w art. 32-36 Rozporządzenia. </w:t>
      </w:r>
    </w:p>
    <w:p w:rsidR="00ED4345" w:rsidRPr="0034545D" w:rsidRDefault="00ED4345" w:rsidP="00302CD6">
      <w:pPr>
        <w:numPr>
          <w:ilvl w:val="0"/>
          <w:numId w:val="30"/>
        </w:numPr>
        <w:pBdr>
          <w:top w:val="nil"/>
          <w:left w:val="nil"/>
          <w:bottom w:val="nil"/>
          <w:right w:val="nil"/>
          <w:between w:val="nil"/>
          <w:bar w:val="nil"/>
        </w:pBdr>
        <w:spacing w:after="120" w:line="360" w:lineRule="auto"/>
        <w:jc w:val="both"/>
        <w:rPr>
          <w:rFonts w:ascii="Arial" w:eastAsia="Arial" w:hAnsi="Arial" w:cs="Arial"/>
          <w:sz w:val="24"/>
          <w:szCs w:val="24"/>
        </w:rPr>
      </w:pPr>
      <w:r w:rsidRPr="0034545D">
        <w:rPr>
          <w:rFonts w:ascii="Arial" w:hAnsi="Arial" w:cs="Arial"/>
          <w:sz w:val="24"/>
          <w:szCs w:val="24"/>
        </w:rPr>
        <w:t xml:space="preserve">Zamawiający  zobowiązuje się współpracować ze Wykonawcą w zakresie udzielania odpowiedzi na żądania osoby, której dane dotyczą, opisane </w:t>
      </w:r>
      <w:r w:rsidR="007E0F11">
        <w:rPr>
          <w:rFonts w:ascii="Arial" w:hAnsi="Arial" w:cs="Arial"/>
          <w:sz w:val="24"/>
          <w:szCs w:val="24"/>
        </w:rPr>
        <w:br/>
      </w:r>
      <w:r w:rsidRPr="0034545D">
        <w:rPr>
          <w:rFonts w:ascii="Arial" w:hAnsi="Arial" w:cs="Arial"/>
          <w:sz w:val="24"/>
          <w:szCs w:val="24"/>
        </w:rPr>
        <w:t xml:space="preserve">w rozdziale III Rozporządzenia. </w:t>
      </w:r>
    </w:p>
    <w:p w:rsidR="00ED4345" w:rsidRPr="0034545D" w:rsidRDefault="00ED4345" w:rsidP="00302CD6">
      <w:pPr>
        <w:numPr>
          <w:ilvl w:val="0"/>
          <w:numId w:val="30"/>
        </w:numPr>
        <w:pBdr>
          <w:top w:val="nil"/>
          <w:left w:val="nil"/>
          <w:bottom w:val="nil"/>
          <w:right w:val="nil"/>
          <w:between w:val="nil"/>
          <w:bar w:val="nil"/>
        </w:pBdr>
        <w:spacing w:after="120" w:line="360" w:lineRule="auto"/>
        <w:jc w:val="both"/>
        <w:rPr>
          <w:rFonts w:ascii="Arial" w:eastAsia="Arial" w:hAnsi="Arial" w:cs="Arial"/>
          <w:sz w:val="24"/>
          <w:szCs w:val="24"/>
        </w:rPr>
      </w:pPr>
      <w:r w:rsidRPr="0034545D">
        <w:rPr>
          <w:rFonts w:ascii="Arial" w:hAnsi="Arial" w:cs="Arial"/>
          <w:sz w:val="24"/>
          <w:szCs w:val="24"/>
        </w:rPr>
        <w:t>Zamawiający po stwierdzeniu naruszenia ochrony danych osobowych, bez zbędnej zwłoki zgłasza je Wykonawcy, nie później niż  w ciągu 72 godzin.</w:t>
      </w:r>
    </w:p>
    <w:p w:rsidR="00ED4345" w:rsidRPr="0034545D" w:rsidRDefault="00ED4345" w:rsidP="00302CD6">
      <w:pPr>
        <w:numPr>
          <w:ilvl w:val="0"/>
          <w:numId w:val="30"/>
        </w:numPr>
        <w:pBdr>
          <w:top w:val="nil"/>
          <w:left w:val="nil"/>
          <w:bottom w:val="nil"/>
          <w:right w:val="nil"/>
          <w:between w:val="nil"/>
          <w:bar w:val="nil"/>
        </w:pBdr>
        <w:spacing w:after="120" w:line="360" w:lineRule="auto"/>
        <w:jc w:val="both"/>
        <w:rPr>
          <w:rFonts w:ascii="Arial" w:eastAsia="Arial" w:hAnsi="Arial" w:cs="Arial"/>
          <w:sz w:val="24"/>
          <w:szCs w:val="24"/>
        </w:rPr>
      </w:pPr>
      <w:r w:rsidRPr="0034545D">
        <w:rPr>
          <w:rFonts w:ascii="Arial" w:hAnsi="Arial" w:cs="Arial"/>
          <w:sz w:val="24"/>
          <w:szCs w:val="24"/>
        </w:rPr>
        <w:t>Informacja przekazana Wykonawcy powinna zawierać co najmniej:</w:t>
      </w:r>
    </w:p>
    <w:p w:rsidR="00ED4345" w:rsidRPr="0034545D" w:rsidRDefault="00ED4345" w:rsidP="00302CD6">
      <w:pPr>
        <w:numPr>
          <w:ilvl w:val="0"/>
          <w:numId w:val="35"/>
        </w:numPr>
        <w:pBdr>
          <w:top w:val="nil"/>
          <w:left w:val="nil"/>
          <w:bottom w:val="nil"/>
          <w:right w:val="nil"/>
          <w:between w:val="nil"/>
          <w:bar w:val="nil"/>
        </w:pBdr>
        <w:spacing w:after="120" w:line="360" w:lineRule="auto"/>
        <w:ind w:left="851" w:hanging="425"/>
        <w:jc w:val="both"/>
        <w:rPr>
          <w:rFonts w:ascii="Arial" w:eastAsia="Arial" w:hAnsi="Arial" w:cs="Arial"/>
          <w:sz w:val="24"/>
          <w:szCs w:val="24"/>
        </w:rPr>
      </w:pPr>
      <w:r w:rsidRPr="0034545D">
        <w:rPr>
          <w:rFonts w:ascii="Arial" w:hAnsi="Arial" w:cs="Arial"/>
          <w:sz w:val="24"/>
          <w:szCs w:val="24"/>
        </w:rPr>
        <w:t>opis charakteru naruszenia oraz- o ile to możliwe- wskazanie katego</w:t>
      </w:r>
      <w:r w:rsidR="0034545D" w:rsidRPr="0034545D">
        <w:rPr>
          <w:rFonts w:ascii="Arial" w:hAnsi="Arial" w:cs="Arial"/>
          <w:sz w:val="24"/>
          <w:szCs w:val="24"/>
        </w:rPr>
        <w:t xml:space="preserve">rii                           i </w:t>
      </w:r>
      <w:r w:rsidRPr="0034545D">
        <w:rPr>
          <w:rFonts w:ascii="Arial" w:hAnsi="Arial" w:cs="Arial"/>
          <w:sz w:val="24"/>
          <w:szCs w:val="24"/>
        </w:rPr>
        <w:t>przybliżonej liczby osób, których dane zostały naruszone i ilości/ rodzaju danych, których naruszenie dotyczy,</w:t>
      </w:r>
    </w:p>
    <w:p w:rsidR="00ED4345" w:rsidRPr="0034545D" w:rsidRDefault="00ED4345" w:rsidP="00302CD6">
      <w:pPr>
        <w:numPr>
          <w:ilvl w:val="0"/>
          <w:numId w:val="35"/>
        </w:numPr>
        <w:pBdr>
          <w:top w:val="nil"/>
          <w:left w:val="nil"/>
          <w:bottom w:val="nil"/>
          <w:right w:val="nil"/>
          <w:between w:val="nil"/>
          <w:bar w:val="nil"/>
        </w:pBdr>
        <w:spacing w:after="120" w:line="360" w:lineRule="auto"/>
        <w:ind w:left="851" w:hanging="425"/>
        <w:jc w:val="both"/>
        <w:rPr>
          <w:rFonts w:ascii="Arial" w:eastAsia="Arial" w:hAnsi="Arial" w:cs="Arial"/>
          <w:sz w:val="24"/>
          <w:szCs w:val="24"/>
        </w:rPr>
      </w:pPr>
      <w:r w:rsidRPr="0034545D">
        <w:rPr>
          <w:rFonts w:ascii="Arial" w:hAnsi="Arial" w:cs="Arial"/>
          <w:sz w:val="24"/>
          <w:szCs w:val="24"/>
        </w:rPr>
        <w:t>opis możliwych konsekwencji naruszenia,</w:t>
      </w:r>
    </w:p>
    <w:p w:rsidR="00ED4345" w:rsidRPr="0034545D" w:rsidRDefault="00ED4345" w:rsidP="00302CD6">
      <w:pPr>
        <w:numPr>
          <w:ilvl w:val="0"/>
          <w:numId w:val="35"/>
        </w:numPr>
        <w:pBdr>
          <w:top w:val="nil"/>
          <w:left w:val="nil"/>
          <w:bottom w:val="nil"/>
          <w:right w:val="nil"/>
          <w:between w:val="nil"/>
          <w:bar w:val="nil"/>
        </w:pBdr>
        <w:spacing w:after="120" w:line="360" w:lineRule="auto"/>
        <w:ind w:left="851" w:hanging="425"/>
        <w:jc w:val="both"/>
        <w:rPr>
          <w:rFonts w:ascii="Arial" w:eastAsia="Arial" w:hAnsi="Arial" w:cs="Arial"/>
          <w:sz w:val="24"/>
          <w:szCs w:val="24"/>
        </w:rPr>
      </w:pPr>
      <w:r w:rsidRPr="0034545D">
        <w:rPr>
          <w:rFonts w:ascii="Arial" w:hAnsi="Arial" w:cs="Arial"/>
          <w:sz w:val="24"/>
          <w:szCs w:val="24"/>
        </w:rPr>
        <w:t>opis zastosowanych lub proponowanych do zastosowania przez Zamawiającego środków w celu zaradzenia naruszeniu, w tym minimalizacji jego negatywnych skutków.</w:t>
      </w:r>
    </w:p>
    <w:p w:rsidR="00ED4345" w:rsidRPr="0034545D" w:rsidRDefault="00ED4345" w:rsidP="00302CD6">
      <w:pPr>
        <w:numPr>
          <w:ilvl w:val="0"/>
          <w:numId w:val="36"/>
        </w:numPr>
        <w:pBdr>
          <w:top w:val="nil"/>
          <w:left w:val="nil"/>
          <w:bottom w:val="nil"/>
          <w:right w:val="nil"/>
          <w:between w:val="nil"/>
          <w:bar w:val="nil"/>
        </w:pBdr>
        <w:spacing w:after="120" w:line="360" w:lineRule="auto"/>
        <w:jc w:val="both"/>
        <w:rPr>
          <w:rFonts w:ascii="Arial" w:eastAsia="Arial" w:hAnsi="Arial" w:cs="Arial"/>
          <w:sz w:val="24"/>
          <w:szCs w:val="24"/>
        </w:rPr>
      </w:pPr>
      <w:r w:rsidRPr="0034545D">
        <w:rPr>
          <w:rFonts w:ascii="Arial" w:hAnsi="Arial" w:cs="Arial"/>
          <w:sz w:val="24"/>
          <w:szCs w:val="24"/>
        </w:rPr>
        <w:t xml:space="preserve"> Zamawiający uprawniony jest do przetwarzania powierzonych danych do 5 lat od wygaśnięcia lub rozwiązaniu Umowy.</w:t>
      </w:r>
    </w:p>
    <w:p w:rsidR="00ED4345" w:rsidRPr="0034545D" w:rsidRDefault="00ED4345" w:rsidP="00302CD6">
      <w:pPr>
        <w:numPr>
          <w:ilvl w:val="0"/>
          <w:numId w:val="30"/>
        </w:numPr>
        <w:pBdr>
          <w:top w:val="nil"/>
          <w:left w:val="nil"/>
          <w:bottom w:val="nil"/>
          <w:right w:val="nil"/>
          <w:between w:val="nil"/>
          <w:bar w:val="nil"/>
        </w:pBdr>
        <w:spacing w:after="120" w:line="360" w:lineRule="auto"/>
        <w:jc w:val="both"/>
        <w:rPr>
          <w:rFonts w:ascii="Arial" w:eastAsia="Arial" w:hAnsi="Arial" w:cs="Arial"/>
          <w:sz w:val="24"/>
          <w:szCs w:val="24"/>
        </w:rPr>
      </w:pPr>
      <w:r w:rsidRPr="0034545D">
        <w:rPr>
          <w:rFonts w:ascii="Arial" w:hAnsi="Arial" w:cs="Arial"/>
          <w:sz w:val="24"/>
          <w:szCs w:val="24"/>
        </w:rPr>
        <w:t xml:space="preserve">W ciągu 30 dni od terminu określonego w ust. 15, Zamawiający zobowiązany jest do usunięcia powierzonych danych ze wszystkich nośników, programów i aplikacji, w tym również kopii, chyba że obowiązek ich dalszego przetwarzania wynika z odrębnych przepisów prawa. </w:t>
      </w:r>
    </w:p>
    <w:p w:rsidR="00ED4345" w:rsidRPr="0034545D" w:rsidRDefault="00ED4345" w:rsidP="00302CD6">
      <w:pPr>
        <w:numPr>
          <w:ilvl w:val="0"/>
          <w:numId w:val="30"/>
        </w:numPr>
        <w:pBdr>
          <w:top w:val="nil"/>
          <w:left w:val="nil"/>
          <w:bottom w:val="nil"/>
          <w:right w:val="nil"/>
          <w:between w:val="nil"/>
          <w:bar w:val="nil"/>
        </w:pBdr>
        <w:spacing w:after="120" w:line="360" w:lineRule="auto"/>
        <w:jc w:val="both"/>
        <w:rPr>
          <w:rFonts w:ascii="Arial" w:eastAsia="Arial" w:hAnsi="Arial" w:cs="Arial"/>
          <w:sz w:val="24"/>
          <w:szCs w:val="24"/>
        </w:rPr>
      </w:pPr>
      <w:r w:rsidRPr="0034545D">
        <w:rPr>
          <w:rFonts w:ascii="Arial" w:hAnsi="Arial" w:cs="Arial"/>
          <w:sz w:val="24"/>
          <w:szCs w:val="24"/>
        </w:rPr>
        <w:t xml:space="preserve">Wykonawca zgodnie z art. 28 ust. 3 pkt h) Rozporządzenia ma prawo kontroli, czy środki zastosowane przez Zamawiającego przy przetwarzaniu  </w:t>
      </w:r>
      <w:r w:rsidR="007E0F11">
        <w:rPr>
          <w:rFonts w:ascii="Arial" w:hAnsi="Arial" w:cs="Arial"/>
          <w:sz w:val="24"/>
          <w:szCs w:val="24"/>
        </w:rPr>
        <w:br/>
      </w:r>
      <w:r w:rsidRPr="0034545D">
        <w:rPr>
          <w:rFonts w:ascii="Arial" w:hAnsi="Arial" w:cs="Arial"/>
          <w:sz w:val="24"/>
          <w:szCs w:val="24"/>
        </w:rPr>
        <w:t xml:space="preserve">i zabezpieczeniu powierzonych danych osobowych spełniają postanowienia umowy. </w:t>
      </w:r>
    </w:p>
    <w:p w:rsidR="00ED4345" w:rsidRPr="0034545D" w:rsidRDefault="00ED4345" w:rsidP="00302CD6">
      <w:pPr>
        <w:numPr>
          <w:ilvl w:val="0"/>
          <w:numId w:val="30"/>
        </w:numPr>
        <w:pBdr>
          <w:top w:val="nil"/>
          <w:left w:val="nil"/>
          <w:bottom w:val="nil"/>
          <w:right w:val="nil"/>
          <w:between w:val="nil"/>
          <w:bar w:val="nil"/>
        </w:pBdr>
        <w:spacing w:after="120" w:line="360" w:lineRule="auto"/>
        <w:jc w:val="both"/>
        <w:rPr>
          <w:rFonts w:ascii="Arial" w:eastAsia="Arial" w:hAnsi="Arial" w:cs="Arial"/>
          <w:sz w:val="24"/>
          <w:szCs w:val="24"/>
        </w:rPr>
      </w:pPr>
      <w:r w:rsidRPr="0034545D">
        <w:rPr>
          <w:rFonts w:ascii="Arial" w:hAnsi="Arial" w:cs="Arial"/>
          <w:sz w:val="24"/>
          <w:szCs w:val="24"/>
        </w:rPr>
        <w:lastRenderedPageBreak/>
        <w:t>Wykonawca realizować będzie prawo kontroli w godzinach pracy Zamawiającego z minimum 7 dniowym  uprzedzeniem.</w:t>
      </w:r>
    </w:p>
    <w:p w:rsidR="00ED4345" w:rsidRPr="0034545D" w:rsidRDefault="00ED4345" w:rsidP="00302CD6">
      <w:pPr>
        <w:numPr>
          <w:ilvl w:val="0"/>
          <w:numId w:val="30"/>
        </w:numPr>
        <w:pBdr>
          <w:top w:val="nil"/>
          <w:left w:val="nil"/>
          <w:bottom w:val="nil"/>
          <w:right w:val="nil"/>
          <w:between w:val="nil"/>
          <w:bar w:val="nil"/>
        </w:pBdr>
        <w:spacing w:after="120" w:line="360" w:lineRule="auto"/>
        <w:jc w:val="both"/>
        <w:rPr>
          <w:rFonts w:ascii="Arial" w:eastAsia="Arial" w:hAnsi="Arial" w:cs="Arial"/>
          <w:sz w:val="24"/>
          <w:szCs w:val="24"/>
        </w:rPr>
      </w:pPr>
      <w:r w:rsidRPr="0034545D">
        <w:rPr>
          <w:rFonts w:ascii="Arial" w:hAnsi="Arial" w:cs="Arial"/>
          <w:sz w:val="24"/>
          <w:szCs w:val="24"/>
        </w:rPr>
        <w:t xml:space="preserve">Zamawiający może powierzyć dane osobowe objęte niniejszą Umową do dalszego przetwarzania Usługobiorcom (jednostki i instytucje wojskowe) jedynie w celu realizacji niniejszej Umowy, na co Wykonawca wyraża zgodę. </w:t>
      </w:r>
    </w:p>
    <w:p w:rsidR="0034545D" w:rsidRPr="0034545D" w:rsidRDefault="0034545D" w:rsidP="00302CD6">
      <w:pPr>
        <w:shd w:val="clear" w:color="auto" w:fill="FFFFFF"/>
        <w:spacing w:after="120" w:line="360" w:lineRule="auto"/>
        <w:jc w:val="center"/>
        <w:rPr>
          <w:rFonts w:ascii="Arial" w:hAnsi="Arial" w:cs="Arial"/>
          <w:b/>
          <w:bCs/>
          <w:sz w:val="24"/>
          <w:szCs w:val="24"/>
        </w:rPr>
      </w:pPr>
      <w:r w:rsidRPr="0034545D">
        <w:rPr>
          <w:rFonts w:ascii="Arial" w:hAnsi="Arial" w:cs="Arial"/>
          <w:b/>
          <w:bCs/>
          <w:sz w:val="24"/>
          <w:szCs w:val="24"/>
        </w:rPr>
        <w:t>§ 12</w:t>
      </w:r>
    </w:p>
    <w:p w:rsidR="0034545D" w:rsidRPr="0034545D" w:rsidRDefault="0034545D" w:rsidP="00302CD6">
      <w:pPr>
        <w:spacing w:after="120" w:line="360" w:lineRule="auto"/>
        <w:jc w:val="center"/>
        <w:rPr>
          <w:rFonts w:ascii="Arial" w:eastAsia="Arial" w:hAnsi="Arial" w:cs="Arial"/>
          <w:b/>
          <w:bCs/>
          <w:sz w:val="24"/>
          <w:szCs w:val="24"/>
        </w:rPr>
      </w:pPr>
      <w:r w:rsidRPr="0034545D">
        <w:rPr>
          <w:rFonts w:ascii="Arial" w:hAnsi="Arial" w:cs="Arial"/>
          <w:b/>
          <w:bCs/>
          <w:sz w:val="24"/>
          <w:szCs w:val="24"/>
        </w:rPr>
        <w:t>OCHRONA INFORMACJI NIEJAWNYCH</w:t>
      </w:r>
    </w:p>
    <w:p w:rsidR="0034545D" w:rsidRPr="0034545D" w:rsidRDefault="0034545D" w:rsidP="00302CD6">
      <w:pPr>
        <w:pStyle w:val="Tekstpodstawowy"/>
        <w:numPr>
          <w:ilvl w:val="0"/>
          <w:numId w:val="37"/>
        </w:numPr>
        <w:spacing w:after="120" w:line="360" w:lineRule="auto"/>
        <w:ind w:left="426" w:hanging="426"/>
        <w:jc w:val="both"/>
        <w:rPr>
          <w:rFonts w:ascii="Arial" w:eastAsia="Arial" w:hAnsi="Arial" w:cs="Arial"/>
          <w:sz w:val="24"/>
          <w:szCs w:val="24"/>
        </w:rPr>
      </w:pPr>
      <w:r w:rsidRPr="0034545D">
        <w:rPr>
          <w:rFonts w:ascii="Arial" w:hAnsi="Arial" w:cs="Arial"/>
          <w:sz w:val="24"/>
          <w:szCs w:val="24"/>
        </w:rPr>
        <w:t xml:space="preserve">Wykonawca zobowiązany jest do zachowania w tajemnicy wszelkich informacji, jakie uzyska w związku z wykonywaniem niniejszej umowy, a także do zapewnienia przestrzegania przepisów o ochronie informacji niejawnych zgodnie z ustawą o ochronie informacji niejawnych z dnia 5 sierpnia 2010 r. </w:t>
      </w:r>
      <w:r w:rsidRPr="0034545D">
        <w:rPr>
          <w:rFonts w:ascii="Arial" w:hAnsi="Arial" w:cs="Arial"/>
          <w:color w:val="000000" w:themeColor="text1"/>
          <w:sz w:val="24"/>
          <w:szCs w:val="24"/>
        </w:rPr>
        <w:t xml:space="preserve">(Dz. U. z 2019 r., poz. 742), innymi obowiązującymi przepisami oraz do bezwzględnego </w:t>
      </w:r>
      <w:r w:rsidRPr="0034545D">
        <w:rPr>
          <w:rFonts w:ascii="Arial" w:hAnsi="Arial" w:cs="Arial"/>
          <w:sz w:val="24"/>
          <w:szCs w:val="24"/>
        </w:rPr>
        <w:t>stosowania się do poleceń wydawanych w tym zakresie przez uprawnione osoby.</w:t>
      </w:r>
    </w:p>
    <w:p w:rsidR="0034545D" w:rsidRPr="0034545D" w:rsidRDefault="0034545D" w:rsidP="00302CD6">
      <w:pPr>
        <w:pStyle w:val="Tekstpodstawowy"/>
        <w:numPr>
          <w:ilvl w:val="0"/>
          <w:numId w:val="37"/>
        </w:numPr>
        <w:spacing w:after="120" w:line="360" w:lineRule="auto"/>
        <w:ind w:left="426" w:hanging="426"/>
        <w:jc w:val="both"/>
        <w:rPr>
          <w:rFonts w:ascii="Arial" w:eastAsia="Arial" w:hAnsi="Arial" w:cs="Arial"/>
          <w:sz w:val="24"/>
          <w:szCs w:val="24"/>
        </w:rPr>
      </w:pPr>
      <w:r w:rsidRPr="0034545D">
        <w:rPr>
          <w:rFonts w:ascii="Arial" w:hAnsi="Arial" w:cs="Arial"/>
          <w:sz w:val="24"/>
          <w:szCs w:val="24"/>
        </w:rPr>
        <w:t>Wykonawca jest zobowiązany do stosowania się do obowiązujących na terenie jednostki przepisów w zakresie wejścia i wjazdu do jednostki oraz parkowania pojazdów.</w:t>
      </w:r>
    </w:p>
    <w:p w:rsidR="0034545D" w:rsidRPr="0034545D" w:rsidRDefault="0034545D" w:rsidP="00302CD6">
      <w:pPr>
        <w:pStyle w:val="Tekstpodstawowy"/>
        <w:numPr>
          <w:ilvl w:val="0"/>
          <w:numId w:val="37"/>
        </w:numPr>
        <w:spacing w:after="120" w:line="360" w:lineRule="auto"/>
        <w:ind w:left="426" w:hanging="426"/>
        <w:jc w:val="both"/>
        <w:rPr>
          <w:rFonts w:ascii="Arial" w:eastAsia="Arial" w:hAnsi="Arial" w:cs="Arial"/>
          <w:sz w:val="24"/>
          <w:szCs w:val="24"/>
        </w:rPr>
      </w:pPr>
      <w:r w:rsidRPr="0034545D">
        <w:rPr>
          <w:rFonts w:ascii="Arial" w:hAnsi="Arial" w:cs="Arial"/>
          <w:sz w:val="24"/>
          <w:szCs w:val="24"/>
        </w:rPr>
        <w:t xml:space="preserve">Przedmiot umowy, wszelkie informacje oraz materiały uzyskane w czasie </w:t>
      </w:r>
      <w:r w:rsidR="00302CD6">
        <w:rPr>
          <w:rFonts w:ascii="Arial" w:hAnsi="Arial" w:cs="Arial"/>
          <w:sz w:val="24"/>
          <w:szCs w:val="24"/>
        </w:rPr>
        <w:br/>
      </w:r>
      <w:r w:rsidRPr="0034545D">
        <w:rPr>
          <w:rFonts w:ascii="Arial" w:hAnsi="Arial" w:cs="Arial"/>
          <w:sz w:val="24"/>
          <w:szCs w:val="24"/>
        </w:rPr>
        <w:t>i po jego realizacji nie mogą być wykorzystane do żadnego rodzaju materiałów promocyjnych i czynności z tym związanych, w szczególności prezentacji w środkach masowego przekazu, filmach, ulotkach, folderach itp.</w:t>
      </w:r>
    </w:p>
    <w:p w:rsidR="0034545D" w:rsidRPr="0034545D" w:rsidRDefault="0034545D" w:rsidP="00302CD6">
      <w:pPr>
        <w:pStyle w:val="Tekstpodstawowy"/>
        <w:numPr>
          <w:ilvl w:val="0"/>
          <w:numId w:val="37"/>
        </w:numPr>
        <w:spacing w:after="120" w:line="360" w:lineRule="auto"/>
        <w:ind w:left="426" w:hanging="426"/>
        <w:jc w:val="both"/>
        <w:rPr>
          <w:rFonts w:ascii="Arial" w:eastAsia="Arial" w:hAnsi="Arial" w:cs="Arial"/>
          <w:sz w:val="24"/>
          <w:szCs w:val="24"/>
        </w:rPr>
      </w:pPr>
      <w:r w:rsidRPr="0034545D">
        <w:rPr>
          <w:rFonts w:ascii="Arial" w:hAnsi="Arial" w:cs="Arial"/>
          <w:sz w:val="24"/>
          <w:szCs w:val="24"/>
        </w:rPr>
        <w:t>Wykonawca jest zobowiązany zapoznać się wewnętrznymi regulacjami obowiązującym na terenie Użytkownika kompleksu i ściśle ich przestrzegać. Dotyczy to w szczególności:</w:t>
      </w:r>
    </w:p>
    <w:p w:rsidR="0034545D" w:rsidRPr="0034545D" w:rsidRDefault="0034545D" w:rsidP="00302CD6">
      <w:pPr>
        <w:pStyle w:val="Akapitzlist"/>
        <w:numPr>
          <w:ilvl w:val="0"/>
          <w:numId w:val="38"/>
        </w:numPr>
        <w:spacing w:after="120" w:line="360" w:lineRule="auto"/>
        <w:contextualSpacing w:val="0"/>
        <w:jc w:val="both"/>
        <w:rPr>
          <w:rFonts w:ascii="Arial" w:eastAsia="Arial" w:hAnsi="Arial" w:cs="Arial"/>
          <w:sz w:val="24"/>
          <w:szCs w:val="24"/>
        </w:rPr>
      </w:pPr>
      <w:r w:rsidRPr="0034545D">
        <w:rPr>
          <w:rFonts w:ascii="Arial" w:hAnsi="Arial" w:cs="Arial"/>
          <w:sz w:val="24"/>
          <w:szCs w:val="24"/>
        </w:rPr>
        <w:t>przebywania pracowników Wykonawcy jedynie w miejscach wykonywania prac, dostęp do innych pomieszczeń obiektu, do których jest on konieczny do poprawnego wykonania przedmiotu umowy, każdorazowo musi być uzgadniany z przedstawicielem pionu ochrony jednostki, na terenie której wykonywane są prace,</w:t>
      </w:r>
    </w:p>
    <w:p w:rsidR="0034545D" w:rsidRPr="0034545D" w:rsidRDefault="0034545D" w:rsidP="00302CD6">
      <w:pPr>
        <w:pStyle w:val="Akapitzlist"/>
        <w:numPr>
          <w:ilvl w:val="0"/>
          <w:numId w:val="38"/>
        </w:numPr>
        <w:spacing w:after="120" w:line="360" w:lineRule="auto"/>
        <w:contextualSpacing w:val="0"/>
        <w:jc w:val="both"/>
        <w:rPr>
          <w:rFonts w:ascii="Arial" w:eastAsia="Arial" w:hAnsi="Arial" w:cs="Arial"/>
          <w:sz w:val="24"/>
          <w:szCs w:val="24"/>
        </w:rPr>
      </w:pPr>
      <w:r w:rsidRPr="0034545D">
        <w:rPr>
          <w:rFonts w:ascii="Arial" w:hAnsi="Arial" w:cs="Arial"/>
          <w:sz w:val="24"/>
          <w:szCs w:val="24"/>
        </w:rPr>
        <w:t>uzyskania pozwolenia Dowódcy jednostki, na terenie której wykonywane są prace, na:</w:t>
      </w:r>
    </w:p>
    <w:p w:rsidR="0034545D" w:rsidRPr="0034545D" w:rsidRDefault="0034545D" w:rsidP="001642AE">
      <w:pPr>
        <w:pStyle w:val="Akapitzlist"/>
        <w:numPr>
          <w:ilvl w:val="0"/>
          <w:numId w:val="39"/>
        </w:numPr>
        <w:spacing w:after="120" w:line="360" w:lineRule="auto"/>
        <w:ind w:left="993" w:hanging="284"/>
        <w:contextualSpacing w:val="0"/>
        <w:jc w:val="both"/>
        <w:rPr>
          <w:rFonts w:ascii="Arial" w:eastAsia="Arial" w:hAnsi="Arial" w:cs="Arial"/>
          <w:sz w:val="24"/>
          <w:szCs w:val="24"/>
        </w:rPr>
      </w:pPr>
      <w:r w:rsidRPr="0034545D">
        <w:rPr>
          <w:rFonts w:ascii="Arial" w:hAnsi="Arial" w:cs="Arial"/>
          <w:sz w:val="24"/>
          <w:szCs w:val="24"/>
        </w:rPr>
        <w:lastRenderedPageBreak/>
        <w:t>wnoszenie na teren kompleksu (obiektu) sprzętu audiowizualnego oraz wszelkich urządzeń służących do rejestracji obrazu i dźwięku, użytkowanie w miejscu wykonywania prac telefonu komórkowego.</w:t>
      </w:r>
    </w:p>
    <w:p w:rsidR="00E53E53" w:rsidRPr="0034545D" w:rsidRDefault="00E53E53" w:rsidP="00302CD6">
      <w:pPr>
        <w:shd w:val="clear" w:color="auto" w:fill="FFFFFF"/>
        <w:spacing w:after="120" w:line="360" w:lineRule="auto"/>
        <w:jc w:val="center"/>
        <w:rPr>
          <w:rFonts w:ascii="Arial" w:eastAsia="Times New Roman" w:hAnsi="Arial" w:cs="Arial"/>
          <w:b/>
          <w:sz w:val="24"/>
          <w:szCs w:val="24"/>
          <w:lang w:eastAsia="pl-PL"/>
        </w:rPr>
      </w:pPr>
      <w:r w:rsidRPr="0034545D">
        <w:rPr>
          <w:rFonts w:ascii="Arial" w:eastAsia="Times New Roman" w:hAnsi="Arial" w:cs="Arial"/>
          <w:b/>
          <w:sz w:val="24"/>
          <w:szCs w:val="24"/>
          <w:lang w:eastAsia="pl-PL"/>
        </w:rPr>
        <w:t>§ 1</w:t>
      </w:r>
      <w:r w:rsidR="0034545D" w:rsidRPr="0034545D">
        <w:rPr>
          <w:rFonts w:ascii="Arial" w:eastAsia="Times New Roman" w:hAnsi="Arial" w:cs="Arial"/>
          <w:b/>
          <w:sz w:val="24"/>
          <w:szCs w:val="24"/>
          <w:lang w:eastAsia="pl-PL"/>
        </w:rPr>
        <w:t>3</w:t>
      </w:r>
    </w:p>
    <w:p w:rsidR="00E53E53" w:rsidRPr="0034545D" w:rsidRDefault="0022331D" w:rsidP="00302CD6">
      <w:pPr>
        <w:shd w:val="clear" w:color="auto" w:fill="FFFFFF"/>
        <w:spacing w:after="12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OBOWIĄZKI WYKONAWCY</w:t>
      </w:r>
    </w:p>
    <w:p w:rsidR="00737841" w:rsidRPr="0034545D" w:rsidRDefault="00897298" w:rsidP="001642AE">
      <w:pPr>
        <w:numPr>
          <w:ilvl w:val="1"/>
          <w:numId w:val="2"/>
        </w:numPr>
        <w:spacing w:after="120" w:line="360" w:lineRule="auto"/>
        <w:ind w:left="426" w:hanging="426"/>
        <w:jc w:val="both"/>
        <w:rPr>
          <w:rFonts w:ascii="Arial" w:eastAsia="Times New Roman" w:hAnsi="Arial" w:cs="Arial"/>
          <w:bCs/>
          <w:sz w:val="24"/>
          <w:szCs w:val="24"/>
          <w:lang w:eastAsia="pl-PL"/>
        </w:rPr>
      </w:pPr>
      <w:r w:rsidRPr="0034545D">
        <w:rPr>
          <w:rFonts w:ascii="Arial" w:eastAsia="Times New Roman" w:hAnsi="Arial" w:cs="Arial"/>
          <w:bCs/>
          <w:sz w:val="24"/>
          <w:szCs w:val="24"/>
          <w:lang w:eastAsia="pl-PL"/>
        </w:rPr>
        <w:t>Wykonawca zobowiązuje się do posiadania przez okres obowiązywania umowy, aktualnych dokumentów:</w:t>
      </w:r>
    </w:p>
    <w:p w:rsidR="00737841" w:rsidRPr="0034545D" w:rsidRDefault="00897298" w:rsidP="001642AE">
      <w:pPr>
        <w:numPr>
          <w:ilvl w:val="0"/>
          <w:numId w:val="3"/>
        </w:numPr>
        <w:spacing w:after="120" w:line="360" w:lineRule="auto"/>
        <w:ind w:left="710" w:right="-110" w:hanging="284"/>
        <w:jc w:val="both"/>
        <w:rPr>
          <w:rFonts w:ascii="Arial" w:eastAsia="Times New Roman" w:hAnsi="Arial" w:cs="Arial"/>
          <w:bCs/>
          <w:sz w:val="24"/>
          <w:szCs w:val="24"/>
          <w:lang w:eastAsia="pl-PL"/>
        </w:rPr>
      </w:pPr>
      <w:r w:rsidRPr="0034545D">
        <w:rPr>
          <w:rFonts w:ascii="Arial" w:eastAsia="Times New Roman" w:hAnsi="Arial" w:cs="Arial"/>
          <w:bCs/>
          <w:sz w:val="24"/>
          <w:szCs w:val="24"/>
          <w:lang w:eastAsia="pl-PL"/>
        </w:rPr>
        <w:t xml:space="preserve">opłaconej polisy ubezpieczeniowej (bądź inny dokument) od odpowiedzialności cywilnej (deliktowej) z rozszerzonym zakresem ubezpieczenia od odpowiedzialności cywilnej ubezpieczonego za szkody osobowe lub rzeczowe wyrządzone przez </w:t>
      </w:r>
      <w:r w:rsidRPr="0034545D">
        <w:rPr>
          <w:rFonts w:ascii="Arial" w:eastAsia="Times New Roman" w:hAnsi="Arial" w:cs="Arial"/>
          <w:b/>
          <w:bCs/>
          <w:sz w:val="24"/>
          <w:szCs w:val="24"/>
          <w:lang w:eastAsia="pl-PL"/>
        </w:rPr>
        <w:t>produkty</w:t>
      </w:r>
      <w:r w:rsidRPr="0034545D">
        <w:rPr>
          <w:rFonts w:ascii="Arial" w:eastAsia="Times New Roman" w:hAnsi="Arial" w:cs="Arial"/>
          <w:bCs/>
          <w:sz w:val="24"/>
          <w:szCs w:val="24"/>
          <w:lang w:eastAsia="pl-PL"/>
        </w:rPr>
        <w:t xml:space="preserve"> dostarczone przez Wykonawcę. Suma gwarancyjna  polisy winna być równa lub wyższa od wartości zawartej umowy, określonej w § 6 ust.1.</w:t>
      </w:r>
    </w:p>
    <w:p w:rsidR="00737841" w:rsidRPr="0034545D" w:rsidRDefault="00897298" w:rsidP="001642AE">
      <w:pPr>
        <w:numPr>
          <w:ilvl w:val="0"/>
          <w:numId w:val="3"/>
        </w:numPr>
        <w:tabs>
          <w:tab w:val="left" w:pos="-4680"/>
        </w:tabs>
        <w:spacing w:after="120" w:line="360" w:lineRule="auto"/>
        <w:ind w:left="710" w:hanging="284"/>
        <w:jc w:val="both"/>
        <w:rPr>
          <w:rFonts w:ascii="Arial" w:eastAsia="Times New Roman" w:hAnsi="Arial" w:cs="Arial"/>
          <w:bCs/>
          <w:sz w:val="24"/>
          <w:szCs w:val="24"/>
          <w:lang w:eastAsia="pl-PL"/>
        </w:rPr>
      </w:pPr>
      <w:r w:rsidRPr="0034545D">
        <w:rPr>
          <w:rFonts w:ascii="Arial" w:eastAsia="Times New Roman" w:hAnsi="Arial" w:cs="Arial"/>
          <w:sz w:val="24"/>
          <w:szCs w:val="24"/>
          <w:lang w:eastAsia="pl-PL"/>
        </w:rPr>
        <w:t>potwierdzenia wdrożonego systemu HACCP w formie certyfikatu systemu HACCP wydanego przez firmy posiadające akredytacje i uprawnienia Polskiego Centrum Akredytacji z siedzibą w Warszawie lub krajowej organizacji akredytacyjnej dla danego kraju</w:t>
      </w:r>
      <w:r w:rsidRPr="0034545D">
        <w:rPr>
          <w:rFonts w:ascii="Arial" w:eastAsia="Times New Roman" w:hAnsi="Arial" w:cs="Arial"/>
          <w:b/>
          <w:sz w:val="24"/>
          <w:szCs w:val="24"/>
          <w:lang w:eastAsia="pl-PL"/>
        </w:rPr>
        <w:t xml:space="preserve"> albo</w:t>
      </w:r>
      <w:r w:rsidRPr="0034545D">
        <w:rPr>
          <w:rFonts w:ascii="Arial" w:eastAsia="Times New Roman" w:hAnsi="Arial" w:cs="Arial"/>
          <w:b/>
          <w:bCs/>
          <w:sz w:val="24"/>
          <w:szCs w:val="24"/>
          <w:lang w:eastAsia="pl-PL"/>
        </w:rPr>
        <w:t xml:space="preserve"> </w:t>
      </w:r>
      <w:r w:rsidRPr="0034545D">
        <w:rPr>
          <w:rFonts w:ascii="Arial" w:eastAsia="Times New Roman" w:hAnsi="Arial" w:cs="Arial"/>
          <w:bCs/>
          <w:sz w:val="24"/>
          <w:szCs w:val="24"/>
          <w:lang w:eastAsia="pl-PL"/>
        </w:rPr>
        <w:t>zaświadczenia właściwego organu Państwowej inspekcji Sanitarnej lub organu Inspekcji Weterynaryjnej o sprawowaniu nadzoru nad stosowaniem wdrożonego systemu HACCP.</w:t>
      </w:r>
    </w:p>
    <w:p w:rsidR="00737841" w:rsidRPr="0034545D" w:rsidRDefault="00897298" w:rsidP="001642AE">
      <w:pPr>
        <w:numPr>
          <w:ilvl w:val="0"/>
          <w:numId w:val="3"/>
        </w:numPr>
        <w:tabs>
          <w:tab w:val="left" w:pos="-4680"/>
        </w:tabs>
        <w:spacing w:after="120" w:line="360" w:lineRule="auto"/>
        <w:ind w:left="710" w:hanging="284"/>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aktualnej decyzji administracyjnej:</w:t>
      </w:r>
    </w:p>
    <w:p w:rsidR="00737841" w:rsidRPr="0034545D" w:rsidRDefault="001642AE" w:rsidP="001642AE">
      <w:pPr>
        <w:spacing w:after="120" w:line="360" w:lineRule="auto"/>
        <w:ind w:left="710" w:hanging="284"/>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00897298" w:rsidRPr="0034545D">
        <w:rPr>
          <w:rFonts w:ascii="Arial" w:eastAsia="Times New Roman" w:hAnsi="Arial" w:cs="Arial"/>
          <w:bCs/>
          <w:sz w:val="24"/>
          <w:szCs w:val="24"/>
          <w:lang w:eastAsia="pl-PL"/>
        </w:rPr>
        <w:t xml:space="preserve">właściwego powiatowego lekarza weterynarii w sprawie zatwierdzania, warunkowego zatwierdzania albo przedłużania warunkowego zatwierdzania zakładów, zgodnie z art. 20 ust. 1 pkt. 2 ustawy z dnia 16 grudnia </w:t>
      </w:r>
      <w:r w:rsidR="00302CD6">
        <w:rPr>
          <w:rFonts w:ascii="Arial" w:eastAsia="Times New Roman" w:hAnsi="Arial" w:cs="Arial"/>
          <w:bCs/>
          <w:sz w:val="24"/>
          <w:szCs w:val="24"/>
          <w:lang w:eastAsia="pl-PL"/>
        </w:rPr>
        <w:t xml:space="preserve">2005 r. </w:t>
      </w:r>
      <w:r w:rsidR="00897298" w:rsidRPr="0034545D">
        <w:rPr>
          <w:rFonts w:ascii="Arial" w:eastAsia="Times New Roman" w:hAnsi="Arial" w:cs="Arial"/>
          <w:bCs/>
          <w:sz w:val="24"/>
          <w:szCs w:val="24"/>
          <w:lang w:eastAsia="pl-PL"/>
        </w:rPr>
        <w:t>o produktach pochodzenia zwierzęcego (Dz. U. z 20</w:t>
      </w:r>
      <w:r w:rsidR="0022331D">
        <w:rPr>
          <w:rFonts w:ascii="Arial" w:eastAsia="Times New Roman" w:hAnsi="Arial" w:cs="Arial"/>
          <w:bCs/>
          <w:sz w:val="24"/>
          <w:szCs w:val="24"/>
          <w:lang w:eastAsia="pl-PL"/>
        </w:rPr>
        <w:t>19</w:t>
      </w:r>
      <w:r w:rsidR="00897298" w:rsidRPr="0034545D">
        <w:rPr>
          <w:rFonts w:ascii="Arial" w:eastAsia="Times New Roman" w:hAnsi="Arial" w:cs="Arial"/>
          <w:bCs/>
          <w:sz w:val="24"/>
          <w:szCs w:val="24"/>
          <w:lang w:eastAsia="pl-PL"/>
        </w:rPr>
        <w:t xml:space="preserve"> r</w:t>
      </w:r>
      <w:r w:rsidR="0022331D">
        <w:rPr>
          <w:rFonts w:ascii="Arial" w:eastAsia="Times New Roman" w:hAnsi="Arial" w:cs="Arial"/>
          <w:bCs/>
          <w:sz w:val="24"/>
          <w:szCs w:val="24"/>
          <w:lang w:eastAsia="pl-PL"/>
        </w:rPr>
        <w:t>.</w:t>
      </w:r>
      <w:r w:rsidR="00897298" w:rsidRPr="0034545D">
        <w:rPr>
          <w:rFonts w:ascii="Arial" w:eastAsia="Times New Roman" w:hAnsi="Arial" w:cs="Arial"/>
          <w:bCs/>
          <w:sz w:val="24"/>
          <w:szCs w:val="24"/>
          <w:lang w:eastAsia="pl-PL"/>
        </w:rPr>
        <w:t xml:space="preserve">, poz. </w:t>
      </w:r>
      <w:r w:rsidR="0022331D">
        <w:rPr>
          <w:rFonts w:ascii="Arial" w:eastAsia="Times New Roman" w:hAnsi="Arial" w:cs="Arial"/>
          <w:bCs/>
          <w:sz w:val="24"/>
          <w:szCs w:val="24"/>
          <w:lang w:eastAsia="pl-PL"/>
        </w:rPr>
        <w:t>824</w:t>
      </w:r>
      <w:r w:rsidR="00897298" w:rsidRPr="0034545D">
        <w:rPr>
          <w:rFonts w:ascii="Arial" w:eastAsia="Times New Roman" w:hAnsi="Arial" w:cs="Arial"/>
          <w:bCs/>
          <w:sz w:val="24"/>
          <w:szCs w:val="24"/>
          <w:lang w:eastAsia="pl-PL"/>
        </w:rPr>
        <w:t xml:space="preserve"> ze zm.),</w:t>
      </w:r>
      <w:r w:rsidR="0034545D" w:rsidRPr="0034545D">
        <w:rPr>
          <w:rFonts w:ascii="Arial" w:eastAsia="Times New Roman" w:hAnsi="Arial" w:cs="Arial"/>
          <w:bCs/>
          <w:sz w:val="24"/>
          <w:szCs w:val="24"/>
          <w:lang w:eastAsia="pl-PL"/>
        </w:rPr>
        <w:t xml:space="preserve"> </w:t>
      </w:r>
      <w:r w:rsidR="00897298" w:rsidRPr="0034545D">
        <w:rPr>
          <w:rFonts w:ascii="Arial" w:eastAsia="Times New Roman" w:hAnsi="Arial" w:cs="Arial"/>
          <w:sz w:val="24"/>
          <w:szCs w:val="24"/>
          <w:lang w:eastAsia="pl-PL"/>
        </w:rPr>
        <w:t>lub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o bezpieczeństwie żywności i żywienia (Dz. U. z 20</w:t>
      </w:r>
      <w:r w:rsidR="0022331D">
        <w:rPr>
          <w:rFonts w:ascii="Arial" w:eastAsia="Times New Roman" w:hAnsi="Arial" w:cs="Arial"/>
          <w:sz w:val="24"/>
          <w:szCs w:val="24"/>
          <w:lang w:eastAsia="pl-PL"/>
        </w:rPr>
        <w:t>19</w:t>
      </w:r>
      <w:r w:rsidR="00897298" w:rsidRPr="0034545D">
        <w:rPr>
          <w:rFonts w:ascii="Arial" w:eastAsia="Times New Roman" w:hAnsi="Arial" w:cs="Arial"/>
          <w:sz w:val="24"/>
          <w:szCs w:val="24"/>
          <w:lang w:eastAsia="pl-PL"/>
        </w:rPr>
        <w:t xml:space="preserve">, poz. </w:t>
      </w:r>
      <w:r w:rsidR="0022331D">
        <w:rPr>
          <w:rFonts w:ascii="Arial" w:eastAsia="Times New Roman" w:hAnsi="Arial" w:cs="Arial"/>
          <w:sz w:val="24"/>
          <w:szCs w:val="24"/>
          <w:lang w:eastAsia="pl-PL"/>
        </w:rPr>
        <w:t>1252</w:t>
      </w:r>
      <w:r w:rsidR="00897298" w:rsidRPr="0034545D">
        <w:rPr>
          <w:rFonts w:ascii="Arial" w:eastAsia="Times New Roman" w:hAnsi="Arial" w:cs="Arial"/>
          <w:sz w:val="24"/>
          <w:szCs w:val="24"/>
          <w:lang w:eastAsia="pl-PL"/>
        </w:rPr>
        <w:t>),</w:t>
      </w:r>
      <w:r w:rsidR="0034545D" w:rsidRPr="0034545D">
        <w:rPr>
          <w:rFonts w:ascii="Arial" w:eastAsia="Times New Roman" w:hAnsi="Arial" w:cs="Arial"/>
          <w:bCs/>
          <w:sz w:val="24"/>
          <w:szCs w:val="24"/>
          <w:lang w:eastAsia="pl-PL"/>
        </w:rPr>
        <w:t xml:space="preserve"> </w:t>
      </w:r>
      <w:r w:rsidR="00053106" w:rsidRPr="0034545D">
        <w:rPr>
          <w:rFonts w:ascii="Arial" w:eastAsia="Times New Roman" w:hAnsi="Arial" w:cs="Arial"/>
          <w:sz w:val="24"/>
          <w:szCs w:val="24"/>
          <w:lang w:eastAsia="pl-PL"/>
        </w:rPr>
        <w:t xml:space="preserve">lub </w:t>
      </w:r>
      <w:r w:rsidR="00897298" w:rsidRPr="0034545D">
        <w:rPr>
          <w:rFonts w:ascii="Arial" w:eastAsia="Times New Roman" w:hAnsi="Arial" w:cs="Arial"/>
          <w:sz w:val="24"/>
          <w:szCs w:val="24"/>
          <w:lang w:eastAsia="pl-PL"/>
        </w:rPr>
        <w:lastRenderedPageBreak/>
        <w:t>zaświadczenie o wpisie do rejestru zakładów</w:t>
      </w:r>
      <w:r w:rsidR="00053106" w:rsidRPr="0034545D">
        <w:rPr>
          <w:rFonts w:ascii="Arial" w:eastAsia="Times New Roman" w:hAnsi="Arial" w:cs="Arial"/>
          <w:sz w:val="24"/>
          <w:szCs w:val="24"/>
          <w:lang w:eastAsia="pl-PL"/>
        </w:rPr>
        <w:t xml:space="preserve"> zgodne </w:t>
      </w:r>
      <w:r w:rsidR="00897298" w:rsidRPr="0034545D">
        <w:rPr>
          <w:rFonts w:ascii="Arial" w:eastAsia="Times New Roman" w:hAnsi="Arial" w:cs="Arial"/>
          <w:sz w:val="24"/>
          <w:szCs w:val="24"/>
          <w:lang w:eastAsia="pl-PL"/>
        </w:rPr>
        <w:t xml:space="preserve">z rozporządzeniem Ministra Zdrowia z dnia  29 maja 2007 r., w sprawie wzorów dokumentów dotyczących rejestracji i zatwierdzania zakładów  produkujących lub wprowadzających do obrotu żywność podlegających urzędowej kontroli  Państwowej Inspekcji Sanitarnej (Dz. </w:t>
      </w:r>
      <w:r w:rsidR="006612A1" w:rsidRPr="0034545D">
        <w:rPr>
          <w:rFonts w:ascii="Arial" w:eastAsia="Times New Roman" w:hAnsi="Arial" w:cs="Arial"/>
          <w:sz w:val="24"/>
          <w:szCs w:val="24"/>
          <w:lang w:eastAsia="pl-PL"/>
        </w:rPr>
        <w:t>U. z  2007 r. Nr 106, poz. 730).</w:t>
      </w:r>
    </w:p>
    <w:p w:rsidR="00302CD6" w:rsidRDefault="00897298" w:rsidP="00302CD6">
      <w:pPr>
        <w:numPr>
          <w:ilvl w:val="1"/>
          <w:numId w:val="2"/>
        </w:numPr>
        <w:spacing w:after="120" w:line="360" w:lineRule="auto"/>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Wykonawca zobowiązuje się dostarczyć do siedziby Zamawiającego w dniu podpisania umowy wykaz podmiotów, które będą uczestniczyć w wykonaniu zamówienia oraz wskazać zakres wykonywan</w:t>
      </w:r>
      <w:r w:rsidR="00302CD6">
        <w:rPr>
          <w:rFonts w:ascii="Arial" w:eastAsia="Times New Roman" w:hAnsi="Arial" w:cs="Arial"/>
          <w:sz w:val="24"/>
          <w:szCs w:val="24"/>
          <w:lang w:eastAsia="pl-PL"/>
        </w:rPr>
        <w:t>ych przez te podmioty czynności.</w:t>
      </w:r>
    </w:p>
    <w:p w:rsidR="00737841" w:rsidRPr="00302CD6" w:rsidRDefault="00897298" w:rsidP="00302CD6">
      <w:pPr>
        <w:numPr>
          <w:ilvl w:val="1"/>
          <w:numId w:val="2"/>
        </w:numPr>
        <w:spacing w:after="120" w:line="360" w:lineRule="auto"/>
        <w:jc w:val="both"/>
        <w:rPr>
          <w:rFonts w:ascii="Arial" w:eastAsia="Times New Roman" w:hAnsi="Arial" w:cs="Arial"/>
          <w:sz w:val="24"/>
          <w:szCs w:val="24"/>
          <w:lang w:eastAsia="pl-PL"/>
        </w:rPr>
      </w:pPr>
      <w:r w:rsidRPr="00302CD6">
        <w:rPr>
          <w:rFonts w:ascii="Arial" w:eastAsia="Times New Roman" w:hAnsi="Arial" w:cs="Arial"/>
          <w:sz w:val="24"/>
          <w:szCs w:val="24"/>
          <w:lang w:eastAsia="pl-PL"/>
        </w:rPr>
        <w:t xml:space="preserve">Umowy z podwykonawcami powinny być zawarte w formie pisemnej pod rygorem nieważności a kopie tych umów przesłane do Zamawiającego </w:t>
      </w:r>
      <w:r w:rsidR="00302CD6" w:rsidRPr="00302CD6">
        <w:rPr>
          <w:rFonts w:ascii="Arial" w:eastAsia="Times New Roman" w:hAnsi="Arial" w:cs="Arial"/>
          <w:sz w:val="24"/>
          <w:szCs w:val="24"/>
          <w:lang w:eastAsia="pl-PL"/>
        </w:rPr>
        <w:br/>
      </w:r>
      <w:r w:rsidRPr="00302CD6">
        <w:rPr>
          <w:rFonts w:ascii="Arial" w:eastAsia="Times New Roman" w:hAnsi="Arial" w:cs="Arial"/>
          <w:sz w:val="24"/>
          <w:szCs w:val="24"/>
          <w:lang w:eastAsia="pl-PL"/>
        </w:rPr>
        <w:t xml:space="preserve">w terminie trzech dni od daty ich zawarcia celem przesłania do </w:t>
      </w:r>
      <w:r w:rsidRPr="00302CD6">
        <w:rPr>
          <w:rFonts w:ascii="Arial" w:eastAsia="Times New Roman" w:hAnsi="Arial" w:cs="Arial"/>
          <w:b/>
          <w:sz w:val="24"/>
          <w:szCs w:val="24"/>
          <w:lang w:eastAsia="pl-PL"/>
        </w:rPr>
        <w:t>WOMP</w:t>
      </w:r>
      <w:r w:rsidRPr="00302CD6">
        <w:rPr>
          <w:rFonts w:ascii="Arial" w:eastAsia="Times New Roman" w:hAnsi="Arial" w:cs="Arial"/>
          <w:sz w:val="24"/>
          <w:szCs w:val="24"/>
          <w:lang w:eastAsia="pl-PL"/>
        </w:rPr>
        <w:t xml:space="preserve"> (Wojskowy Ośrodek Medycyny Prewencyjnej).</w:t>
      </w:r>
      <w:r w:rsidR="006612A1" w:rsidRPr="00302CD6">
        <w:rPr>
          <w:rFonts w:ascii="Arial" w:eastAsia="Times New Roman" w:hAnsi="Arial" w:cs="Arial"/>
          <w:sz w:val="24"/>
          <w:szCs w:val="24"/>
          <w:lang w:eastAsia="pl-PL"/>
        </w:rPr>
        <w:t xml:space="preserve"> </w:t>
      </w:r>
      <w:r w:rsidRPr="00302CD6">
        <w:rPr>
          <w:rFonts w:ascii="Arial" w:eastAsia="Times New Roman" w:hAnsi="Arial" w:cs="Arial"/>
          <w:sz w:val="24"/>
          <w:szCs w:val="24"/>
          <w:lang w:eastAsia="pl-PL"/>
        </w:rPr>
        <w:t>Umowy zawarte przez Wykonawcę z podwykonawcami muszą stanowić, iż jest to realizacja dla odbiorców wojskowych.</w:t>
      </w:r>
    </w:p>
    <w:p w:rsidR="00E53E53" w:rsidRPr="0034545D" w:rsidRDefault="00897298" w:rsidP="00302CD6">
      <w:pPr>
        <w:numPr>
          <w:ilvl w:val="1"/>
          <w:numId w:val="2"/>
        </w:numPr>
        <w:spacing w:after="120" w:line="360" w:lineRule="auto"/>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Ponadto Wykonawca zobowiązuje się do przedłożenia, na każde żądanie Zamawiającego, </w:t>
      </w:r>
      <w:r w:rsidRPr="0034545D">
        <w:rPr>
          <w:rFonts w:ascii="Arial" w:eastAsia="Times New Roman" w:hAnsi="Arial" w:cs="Arial"/>
          <w:bCs/>
          <w:sz w:val="24"/>
          <w:szCs w:val="24"/>
          <w:lang w:eastAsia="pl-PL"/>
        </w:rPr>
        <w:t>opłaconej polisy ubezpieczeniowej od odpowiedzialności cywilnej (deliktowej), o której mowa w ust.1 lit. a).</w:t>
      </w:r>
    </w:p>
    <w:p w:rsidR="00DC5A43" w:rsidRPr="0034545D" w:rsidRDefault="00DC5A43" w:rsidP="00302CD6">
      <w:pPr>
        <w:numPr>
          <w:ilvl w:val="1"/>
          <w:numId w:val="2"/>
        </w:numPr>
        <w:spacing w:after="120" w:line="360" w:lineRule="auto"/>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Dla określenia jakości odbieranego towaru Zamawiający zastrzega sobie prawo kontroli przez: inspektora PIS (IW), WOMP, lab</w:t>
      </w:r>
      <w:r w:rsidR="00302CD6">
        <w:rPr>
          <w:rFonts w:ascii="Arial" w:eastAsia="Times New Roman" w:hAnsi="Arial" w:cs="Arial"/>
          <w:sz w:val="24"/>
          <w:szCs w:val="24"/>
          <w:lang w:eastAsia="pl-PL"/>
        </w:rPr>
        <w:t xml:space="preserve">oratorium Zamawiającego (także </w:t>
      </w:r>
      <w:r w:rsidRPr="0034545D">
        <w:rPr>
          <w:rFonts w:ascii="Arial" w:eastAsia="Times New Roman" w:hAnsi="Arial" w:cs="Arial"/>
          <w:sz w:val="24"/>
          <w:szCs w:val="24"/>
          <w:lang w:eastAsia="pl-PL"/>
        </w:rPr>
        <w:t>w obecności uprawnionego przedstawiciela Zamawiającego)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w:t>
      </w:r>
    </w:p>
    <w:p w:rsidR="00CE426C" w:rsidRPr="0034545D" w:rsidRDefault="00DC5A43" w:rsidP="00302CD6">
      <w:pPr>
        <w:pStyle w:val="Akapitzlist"/>
        <w:numPr>
          <w:ilvl w:val="1"/>
          <w:numId w:val="2"/>
        </w:numPr>
        <w:spacing w:after="120" w:line="360" w:lineRule="auto"/>
        <w:jc w:val="both"/>
        <w:rPr>
          <w:rFonts w:ascii="Arial" w:eastAsia="Times New Roman" w:hAnsi="Arial" w:cs="Arial"/>
          <w:color w:val="FF0000"/>
          <w:sz w:val="24"/>
          <w:szCs w:val="24"/>
          <w:lang w:eastAsia="pl-PL"/>
        </w:rPr>
      </w:pPr>
      <w:r w:rsidRPr="0034545D">
        <w:rPr>
          <w:rFonts w:ascii="Arial" w:eastAsia="Times New Roman" w:hAnsi="Arial" w:cs="Arial"/>
          <w:sz w:val="24"/>
          <w:szCs w:val="24"/>
          <w:lang w:eastAsia="pl-PL"/>
        </w:rPr>
        <w:t>W przypadku dwukrotnego naruszenia norm jakościowych określonych umową, potwierdzonego przez PIS (IW),  WOMP, a także przez  akredytowane laboratorium   lub laboratorium  spełniające wymagani</w:t>
      </w:r>
      <w:r w:rsidR="009609AC" w:rsidRPr="0034545D">
        <w:rPr>
          <w:rFonts w:ascii="Arial" w:eastAsia="Times New Roman" w:hAnsi="Arial" w:cs="Arial"/>
          <w:sz w:val="24"/>
          <w:szCs w:val="24"/>
          <w:lang w:eastAsia="pl-PL"/>
        </w:rPr>
        <w:t xml:space="preserve">a normy  PN – EN ISO/IEC 17025, </w:t>
      </w:r>
      <w:r w:rsidRPr="0034545D">
        <w:rPr>
          <w:rFonts w:ascii="Arial" w:eastAsia="Times New Roman" w:hAnsi="Arial" w:cs="Arial"/>
          <w:sz w:val="24"/>
          <w:szCs w:val="24"/>
          <w:lang w:eastAsia="pl-PL"/>
        </w:rPr>
        <w:t xml:space="preserve">bądź dwukrotnego potwierdzenia przez te instytucje innych nieprawidłowości w zakresie określonym w ust. </w:t>
      </w:r>
      <w:r w:rsidR="00E53E53" w:rsidRPr="0034545D">
        <w:rPr>
          <w:rFonts w:ascii="Arial" w:eastAsia="Times New Roman" w:hAnsi="Arial" w:cs="Arial"/>
          <w:sz w:val="24"/>
          <w:szCs w:val="24"/>
          <w:lang w:eastAsia="pl-PL"/>
        </w:rPr>
        <w:t>4</w:t>
      </w:r>
      <w:r w:rsidRPr="0034545D">
        <w:rPr>
          <w:rFonts w:ascii="Arial" w:eastAsia="Times New Roman" w:hAnsi="Arial" w:cs="Arial"/>
          <w:sz w:val="24"/>
          <w:szCs w:val="24"/>
          <w:lang w:eastAsia="pl-PL"/>
        </w:rPr>
        <w:t xml:space="preserve"> umowy, Zamawiający zastrzega sobie prawo odstąpienia od umowy. Odstąpienie </w:t>
      </w:r>
      <w:r w:rsidRPr="0034545D">
        <w:rPr>
          <w:rFonts w:ascii="Arial" w:eastAsia="Times New Roman" w:hAnsi="Arial" w:cs="Arial"/>
          <w:sz w:val="24"/>
          <w:szCs w:val="24"/>
          <w:lang w:eastAsia="pl-PL"/>
        </w:rPr>
        <w:lastRenderedPageBreak/>
        <w:t>może nastąpić w terminie 30 dni od powtórnego stwierdzenia naruszenia norm jakościowych</w:t>
      </w:r>
      <w:r w:rsidRPr="0034545D">
        <w:rPr>
          <w:rFonts w:ascii="Arial" w:eastAsia="Times New Roman" w:hAnsi="Arial" w:cs="Arial"/>
          <w:color w:val="FF0000"/>
          <w:sz w:val="24"/>
          <w:szCs w:val="24"/>
          <w:lang w:eastAsia="pl-PL"/>
        </w:rPr>
        <w:t>.</w:t>
      </w:r>
    </w:p>
    <w:p w:rsidR="00737841" w:rsidRPr="0034545D" w:rsidRDefault="00897298" w:rsidP="00302CD6">
      <w:pPr>
        <w:keepNext/>
        <w:keepLines/>
        <w:spacing w:after="120" w:line="360" w:lineRule="auto"/>
        <w:jc w:val="center"/>
        <w:rPr>
          <w:rFonts w:ascii="Arial" w:eastAsia="Times New Roman" w:hAnsi="Arial" w:cs="Arial"/>
          <w:b/>
          <w:sz w:val="24"/>
          <w:szCs w:val="24"/>
          <w:lang w:eastAsia="pl-PL"/>
        </w:rPr>
      </w:pPr>
      <w:r w:rsidRPr="0034545D">
        <w:rPr>
          <w:rFonts w:ascii="Arial" w:eastAsia="Times New Roman" w:hAnsi="Arial" w:cs="Arial"/>
          <w:b/>
          <w:sz w:val="24"/>
          <w:szCs w:val="24"/>
          <w:lang w:eastAsia="pl-PL"/>
        </w:rPr>
        <w:t>§ 1</w:t>
      </w:r>
      <w:r w:rsidR="00C12413" w:rsidRPr="0034545D">
        <w:rPr>
          <w:rFonts w:ascii="Arial" w:eastAsia="Times New Roman" w:hAnsi="Arial" w:cs="Arial"/>
          <w:b/>
          <w:sz w:val="24"/>
          <w:szCs w:val="24"/>
          <w:lang w:eastAsia="pl-PL"/>
        </w:rPr>
        <w:t>3</w:t>
      </w:r>
    </w:p>
    <w:p w:rsidR="00C22AFC" w:rsidRPr="0034545D" w:rsidRDefault="00C22AFC" w:rsidP="00302CD6">
      <w:pPr>
        <w:keepNext/>
        <w:keepLines/>
        <w:spacing w:after="120" w:line="360" w:lineRule="auto"/>
        <w:jc w:val="center"/>
        <w:rPr>
          <w:rFonts w:ascii="Arial" w:eastAsia="Times New Roman" w:hAnsi="Arial" w:cs="Arial"/>
          <w:b/>
          <w:sz w:val="24"/>
          <w:szCs w:val="24"/>
          <w:lang w:eastAsia="pl-PL"/>
        </w:rPr>
      </w:pPr>
      <w:r w:rsidRPr="0034545D">
        <w:rPr>
          <w:rFonts w:ascii="Arial" w:eastAsia="Times New Roman" w:hAnsi="Arial" w:cs="Arial"/>
          <w:b/>
          <w:sz w:val="24"/>
          <w:szCs w:val="24"/>
          <w:lang w:eastAsia="pl-PL"/>
        </w:rPr>
        <w:t>POSTĘPOWANIE REKLAMACYJNE</w:t>
      </w:r>
    </w:p>
    <w:p w:rsidR="00737841" w:rsidRPr="0034545D" w:rsidRDefault="00897298" w:rsidP="00302CD6">
      <w:pPr>
        <w:numPr>
          <w:ilvl w:val="0"/>
          <w:numId w:val="4"/>
        </w:numPr>
        <w:tabs>
          <w:tab w:val="left" w:pos="-3420"/>
          <w:tab w:val="left" w:pos="-324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W przypadku dostarczenia towaru z wadami (dotyczy to także zmiany ilości towaru lub niezgodności asortymentu) Zamawiający w ramach postępowania reklamacyjnego może odmówić jego przyjęcia i żądać </w:t>
      </w:r>
      <w:r w:rsidR="009609AC" w:rsidRPr="0034545D">
        <w:rPr>
          <w:rFonts w:ascii="Arial" w:eastAsia="Times New Roman" w:hAnsi="Arial" w:cs="Arial"/>
          <w:sz w:val="24"/>
          <w:szCs w:val="24"/>
          <w:lang w:eastAsia="pl-PL"/>
        </w:rPr>
        <w:t xml:space="preserve">wymiany na towar wolny od wad. </w:t>
      </w:r>
      <w:r w:rsidR="00FD06AE" w:rsidRPr="0034545D">
        <w:rPr>
          <w:rFonts w:ascii="Arial" w:eastAsia="Times New Roman" w:hAnsi="Arial" w:cs="Arial"/>
          <w:sz w:val="24"/>
          <w:szCs w:val="24"/>
          <w:lang w:eastAsia="pl-PL"/>
        </w:rPr>
        <w:t xml:space="preserve">W przypadku uwzględnienia </w:t>
      </w:r>
      <w:r w:rsidRPr="0034545D">
        <w:rPr>
          <w:rFonts w:ascii="Arial" w:eastAsia="Times New Roman" w:hAnsi="Arial" w:cs="Arial"/>
          <w:sz w:val="24"/>
          <w:szCs w:val="24"/>
          <w:lang w:eastAsia="pl-PL"/>
        </w:rPr>
        <w:t>reklamacji, Wykonawca zobowiązany jest, w terminie 24 godzin od chwili zgłoszenia reklamacji, do dostarczenia towaru wolnego od wad bez prawa żądania dodatkowych opłat z tego tytułu.</w:t>
      </w:r>
    </w:p>
    <w:p w:rsidR="00737841" w:rsidRPr="0034545D" w:rsidRDefault="00897298" w:rsidP="00302CD6">
      <w:pPr>
        <w:numPr>
          <w:ilvl w:val="0"/>
          <w:numId w:val="4"/>
        </w:numPr>
        <w:tabs>
          <w:tab w:val="left" w:pos="-3420"/>
          <w:tab w:val="left" w:pos="-324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Zamawiający, wedle własnego uznania może zrezygnować z żądania wymiany towaru na towar wolny od wad w przypadku, gdy otrzymanie towaru, wskutek braku zachowania terminu, stało się dla Zamawiającego zbędne.</w:t>
      </w:r>
    </w:p>
    <w:p w:rsidR="00737841" w:rsidRPr="0034545D" w:rsidRDefault="00897298" w:rsidP="00302CD6">
      <w:pPr>
        <w:numPr>
          <w:ilvl w:val="0"/>
          <w:numId w:val="4"/>
        </w:numPr>
        <w:tabs>
          <w:tab w:val="left" w:pos="-3420"/>
          <w:tab w:val="left" w:pos="-324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Zamawiający o stwierdzonych wadach jakościowych powiadomi niezwłocznie pisemnie lub telefonicznie (faxem) Wykonawcę i Inspektora WOMP oraz potwierdzi to przesłaniem protokołu reklamacyjnego</w:t>
      </w:r>
      <w:r w:rsidR="00FD06AE" w:rsidRPr="0034545D">
        <w:rPr>
          <w:rFonts w:ascii="Arial" w:eastAsia="Times New Roman" w:hAnsi="Arial" w:cs="Arial"/>
          <w:sz w:val="24"/>
          <w:szCs w:val="24"/>
          <w:lang w:eastAsia="pl-PL"/>
        </w:rPr>
        <w:t xml:space="preserve"> do Wykonawcy, Inspektora WOMP i</w:t>
      </w:r>
      <w:r w:rsidRPr="0034545D">
        <w:rPr>
          <w:rFonts w:ascii="Arial" w:eastAsia="Times New Roman" w:hAnsi="Arial" w:cs="Arial"/>
          <w:sz w:val="24"/>
          <w:szCs w:val="24"/>
          <w:lang w:eastAsia="pl-PL"/>
        </w:rPr>
        <w:t xml:space="preserve"> Zamawiającego.  Wzór protokołu reklamacyjnego stanowi załącznik </w:t>
      </w:r>
      <w:r w:rsidRPr="0034545D">
        <w:rPr>
          <w:rFonts w:ascii="Arial" w:eastAsia="Times New Roman" w:hAnsi="Arial" w:cs="Arial"/>
          <w:b/>
          <w:sz w:val="24"/>
          <w:szCs w:val="24"/>
          <w:lang w:eastAsia="pl-PL"/>
        </w:rPr>
        <w:t xml:space="preserve">nr </w:t>
      </w:r>
      <w:r w:rsidR="0034545D" w:rsidRPr="0034545D">
        <w:rPr>
          <w:rFonts w:ascii="Arial" w:eastAsia="Times New Roman" w:hAnsi="Arial" w:cs="Arial"/>
          <w:b/>
          <w:sz w:val="24"/>
          <w:szCs w:val="24"/>
          <w:lang w:eastAsia="pl-PL"/>
        </w:rPr>
        <w:t>3</w:t>
      </w:r>
      <w:r w:rsidRPr="0034545D">
        <w:rPr>
          <w:rFonts w:ascii="Arial" w:eastAsia="Times New Roman" w:hAnsi="Arial" w:cs="Arial"/>
          <w:b/>
          <w:sz w:val="24"/>
          <w:szCs w:val="24"/>
          <w:lang w:eastAsia="pl-PL"/>
        </w:rPr>
        <w:t xml:space="preserve"> </w:t>
      </w:r>
      <w:r w:rsidRPr="0034545D">
        <w:rPr>
          <w:rFonts w:ascii="Arial" w:eastAsia="Times New Roman" w:hAnsi="Arial" w:cs="Arial"/>
          <w:sz w:val="24"/>
          <w:szCs w:val="24"/>
          <w:lang w:eastAsia="pl-PL"/>
        </w:rPr>
        <w:t>do niniejszej umowy.</w:t>
      </w:r>
    </w:p>
    <w:p w:rsidR="00737841" w:rsidRPr="0034545D" w:rsidRDefault="00897298" w:rsidP="00302CD6">
      <w:pPr>
        <w:numPr>
          <w:ilvl w:val="0"/>
          <w:numId w:val="4"/>
        </w:numPr>
        <w:tabs>
          <w:tab w:val="left" w:pos="-3420"/>
          <w:tab w:val="left" w:pos="-324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W przypadku niezrealizowania  w terminie dostawy (dostawa po godzinach określonych w umowie ) lub jej braku</w:t>
      </w:r>
      <w:r w:rsidR="00FD06AE" w:rsidRPr="0034545D">
        <w:rPr>
          <w:rFonts w:ascii="Arial" w:eastAsia="Times New Roman" w:hAnsi="Arial" w:cs="Arial"/>
          <w:sz w:val="24"/>
          <w:szCs w:val="24"/>
          <w:lang w:eastAsia="pl-PL"/>
        </w:rPr>
        <w:t xml:space="preserve">, </w:t>
      </w:r>
      <w:r w:rsidRPr="0034545D">
        <w:rPr>
          <w:rFonts w:ascii="Arial" w:eastAsia="Times New Roman" w:hAnsi="Arial" w:cs="Arial"/>
          <w:sz w:val="24"/>
          <w:szCs w:val="24"/>
          <w:lang w:eastAsia="pl-PL"/>
        </w:rPr>
        <w:t xml:space="preserve">Zamawiający sporządzi protokół reklamacyjny, który </w:t>
      </w:r>
      <w:r w:rsidRPr="0034545D">
        <w:rPr>
          <w:rFonts w:ascii="Arial" w:eastAsia="Times New Roman" w:hAnsi="Arial" w:cs="Arial"/>
          <w:sz w:val="24"/>
          <w:szCs w:val="24"/>
          <w:u w:val="single"/>
          <w:lang w:eastAsia="pl-PL"/>
        </w:rPr>
        <w:t>wraz z kopią złożonego zapotrzebowania</w:t>
      </w:r>
      <w:r w:rsidRPr="0034545D">
        <w:rPr>
          <w:rFonts w:ascii="Arial" w:eastAsia="Times New Roman" w:hAnsi="Arial" w:cs="Arial"/>
          <w:sz w:val="24"/>
          <w:szCs w:val="24"/>
          <w:lang w:eastAsia="pl-PL"/>
        </w:rPr>
        <w:t xml:space="preserve"> (lub innymi dokumentami poświadczającymi fakt wystąpienia niezgodności (np. dokument WZ lub kopią faktury z odnotowaną  godziną przyjęcia dostawy)  prz</w:t>
      </w:r>
      <w:r w:rsidR="00FD06AE" w:rsidRPr="0034545D">
        <w:rPr>
          <w:rFonts w:ascii="Arial" w:eastAsia="Times New Roman" w:hAnsi="Arial" w:cs="Arial"/>
          <w:sz w:val="24"/>
          <w:szCs w:val="24"/>
          <w:lang w:eastAsia="pl-PL"/>
        </w:rPr>
        <w:t>eśle Wykonawcy w terminie 2 dni w formie mailowej, listownej lub wiadomości fax.</w:t>
      </w:r>
    </w:p>
    <w:p w:rsidR="00EA6751" w:rsidRPr="0034545D" w:rsidRDefault="00897298" w:rsidP="00302CD6">
      <w:pPr>
        <w:numPr>
          <w:ilvl w:val="0"/>
          <w:numId w:val="4"/>
        </w:numPr>
        <w:tabs>
          <w:tab w:val="left" w:pos="-3420"/>
          <w:tab w:val="left" w:pos="-324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Zamawiający zastrzega sobie prawo do decydowania o sposobie regulowania powstałych niedoborów, wymianie towaru na wolny od wad lub korekcie faktury.</w:t>
      </w:r>
    </w:p>
    <w:p w:rsidR="00EA6751" w:rsidRPr="0034545D" w:rsidRDefault="00897298" w:rsidP="00302CD6">
      <w:pPr>
        <w:numPr>
          <w:ilvl w:val="0"/>
          <w:numId w:val="4"/>
        </w:numPr>
        <w:tabs>
          <w:tab w:val="left" w:pos="-3420"/>
          <w:tab w:val="left" w:pos="-324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W przypadku dostarczenia towaru środkiem transportu niespełniającym wymagań ustawowych</w:t>
      </w:r>
      <w:r w:rsidRPr="0034545D">
        <w:rPr>
          <w:rFonts w:ascii="Arial" w:eastAsia="Times New Roman" w:hAnsi="Arial" w:cs="Arial"/>
          <w:bCs/>
          <w:sz w:val="24"/>
          <w:szCs w:val="24"/>
          <w:lang w:eastAsia="pl-PL"/>
        </w:rPr>
        <w:t xml:space="preserve">, Zamawiający może odmówić jego przyjęcia, żądając wymiany towaru i ponownego dostarczenia go środkiem transportu </w:t>
      </w:r>
      <w:r w:rsidRPr="0034545D">
        <w:rPr>
          <w:rFonts w:ascii="Arial" w:eastAsia="Times New Roman" w:hAnsi="Arial" w:cs="Arial"/>
          <w:bCs/>
          <w:sz w:val="24"/>
          <w:szCs w:val="24"/>
          <w:lang w:eastAsia="pl-PL"/>
        </w:rPr>
        <w:lastRenderedPageBreak/>
        <w:t>spełniającym wymagania, w czasie do 24 godzin licząc od momentu stwierdzenia dostawy wadliwym środkiem transportu.</w:t>
      </w:r>
    </w:p>
    <w:p w:rsidR="00EA6751" w:rsidRPr="0034545D" w:rsidRDefault="00897298" w:rsidP="00302CD6">
      <w:pPr>
        <w:numPr>
          <w:ilvl w:val="0"/>
          <w:numId w:val="4"/>
        </w:numPr>
        <w:tabs>
          <w:tab w:val="left" w:pos="-3420"/>
          <w:tab w:val="left" w:pos="-324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Jeżeli Wykonawca nie uzna reklamacji lub niezwłocznie na nią nie zareaguje, Zamawiający zleci Stacji Sanitarno-Epidemiologicznej</w:t>
      </w:r>
      <w:r w:rsidRPr="0034545D">
        <w:rPr>
          <w:rFonts w:ascii="Arial" w:eastAsia="Times New Roman" w:hAnsi="Arial" w:cs="Arial"/>
          <w:bCs/>
          <w:sz w:val="24"/>
          <w:szCs w:val="24"/>
          <w:lang w:eastAsia="pl-PL"/>
        </w:rPr>
        <w:t xml:space="preserve"> lub</w:t>
      </w:r>
      <w:r w:rsidRPr="0034545D">
        <w:rPr>
          <w:rFonts w:ascii="Arial" w:eastAsia="Times New Roman" w:hAnsi="Arial" w:cs="Arial"/>
          <w:b/>
          <w:bCs/>
          <w:sz w:val="24"/>
          <w:szCs w:val="24"/>
          <w:lang w:eastAsia="pl-PL"/>
        </w:rPr>
        <w:t xml:space="preserve"> </w:t>
      </w:r>
      <w:r w:rsidRPr="0034545D">
        <w:rPr>
          <w:rFonts w:ascii="Arial" w:eastAsia="Times New Roman" w:hAnsi="Arial" w:cs="Arial"/>
          <w:bCs/>
          <w:sz w:val="24"/>
          <w:szCs w:val="24"/>
          <w:lang w:eastAsia="pl-PL"/>
        </w:rPr>
        <w:t>inspektorowi WOMP, lub</w:t>
      </w:r>
      <w:r w:rsidRPr="0034545D">
        <w:rPr>
          <w:rFonts w:ascii="Arial" w:eastAsia="Times New Roman" w:hAnsi="Arial" w:cs="Arial"/>
          <w:sz w:val="24"/>
          <w:szCs w:val="24"/>
          <w:lang w:eastAsia="pl-PL"/>
        </w:rPr>
        <w:t xml:space="preserve"> akredytowanemu laboratorium lub laboratorium spełniającemu wymagania normy  PN – EN ISO/IEC 17025 - </w:t>
      </w:r>
      <w:r w:rsidRPr="0034545D">
        <w:rPr>
          <w:rFonts w:ascii="Arial" w:eastAsia="Times New Roman" w:hAnsi="Arial" w:cs="Arial"/>
          <w:bCs/>
          <w:sz w:val="24"/>
          <w:szCs w:val="24"/>
          <w:lang w:eastAsia="pl-PL"/>
        </w:rPr>
        <w:t xml:space="preserve">właściwym </w:t>
      </w:r>
      <w:r w:rsidRPr="0034545D">
        <w:rPr>
          <w:rFonts w:ascii="Arial" w:eastAsia="Times New Roman" w:hAnsi="Arial" w:cs="Arial"/>
          <w:sz w:val="24"/>
          <w:szCs w:val="24"/>
          <w:lang w:eastAsia="pl-PL"/>
        </w:rPr>
        <w:t>miejscowo</w:t>
      </w:r>
      <w:r w:rsidRPr="0034545D">
        <w:rPr>
          <w:rFonts w:ascii="Arial" w:eastAsia="Times New Roman" w:hAnsi="Arial" w:cs="Arial"/>
          <w:bCs/>
          <w:sz w:val="24"/>
          <w:szCs w:val="24"/>
          <w:lang w:eastAsia="pl-PL"/>
        </w:rPr>
        <w:t xml:space="preserve"> dla Zamawiającego - </w:t>
      </w:r>
      <w:r w:rsidRPr="0034545D">
        <w:rPr>
          <w:rFonts w:ascii="Arial" w:eastAsia="Times New Roman" w:hAnsi="Arial" w:cs="Arial"/>
          <w:b/>
          <w:bCs/>
          <w:sz w:val="24"/>
          <w:szCs w:val="24"/>
          <w:lang w:eastAsia="pl-PL"/>
        </w:rPr>
        <w:t xml:space="preserve"> </w:t>
      </w:r>
      <w:r w:rsidRPr="0034545D">
        <w:rPr>
          <w:rFonts w:ascii="Arial" w:eastAsia="Times New Roman" w:hAnsi="Arial" w:cs="Arial"/>
          <w:bCs/>
          <w:sz w:val="24"/>
          <w:szCs w:val="24"/>
          <w:lang w:eastAsia="pl-PL"/>
        </w:rPr>
        <w:t>p</w:t>
      </w:r>
      <w:r w:rsidR="00C22AFC" w:rsidRPr="0034545D">
        <w:rPr>
          <w:rFonts w:ascii="Arial" w:eastAsia="Times New Roman" w:hAnsi="Arial" w:cs="Arial"/>
          <w:bCs/>
          <w:sz w:val="24"/>
          <w:szCs w:val="24"/>
          <w:lang w:eastAsia="pl-PL"/>
        </w:rPr>
        <w:t>obranie prób towaru do zbadania.</w:t>
      </w:r>
    </w:p>
    <w:p w:rsidR="00EA6751" w:rsidRPr="0034545D" w:rsidRDefault="00897298" w:rsidP="00302CD6">
      <w:pPr>
        <w:numPr>
          <w:ilvl w:val="0"/>
          <w:numId w:val="4"/>
        </w:numPr>
        <w:tabs>
          <w:tab w:val="left" w:pos="-3420"/>
          <w:tab w:val="left" w:pos="-324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bCs/>
          <w:sz w:val="24"/>
          <w:szCs w:val="24"/>
          <w:lang w:eastAsia="pl-PL"/>
        </w:rPr>
        <w:t xml:space="preserve">Przy pobieraniu prób obecny będzie przedstawiciel instytucji określonej </w:t>
      </w:r>
      <w:r w:rsidR="00302CD6">
        <w:rPr>
          <w:rFonts w:ascii="Arial" w:eastAsia="Times New Roman" w:hAnsi="Arial" w:cs="Arial"/>
          <w:bCs/>
          <w:sz w:val="24"/>
          <w:szCs w:val="24"/>
          <w:lang w:eastAsia="pl-PL"/>
        </w:rPr>
        <w:br/>
      </w:r>
      <w:r w:rsidRPr="0034545D">
        <w:rPr>
          <w:rFonts w:ascii="Arial" w:eastAsia="Times New Roman" w:hAnsi="Arial" w:cs="Arial"/>
          <w:bCs/>
          <w:sz w:val="24"/>
          <w:szCs w:val="24"/>
          <w:lang w:eastAsia="pl-PL"/>
        </w:rPr>
        <w:t xml:space="preserve">w pkt. </w:t>
      </w:r>
      <w:r w:rsidR="0022331D">
        <w:rPr>
          <w:rFonts w:ascii="Arial" w:eastAsia="Times New Roman" w:hAnsi="Arial" w:cs="Arial"/>
          <w:bCs/>
          <w:sz w:val="24"/>
          <w:szCs w:val="24"/>
          <w:lang w:eastAsia="pl-PL"/>
        </w:rPr>
        <w:t>7</w:t>
      </w:r>
      <w:r w:rsidRPr="0034545D">
        <w:rPr>
          <w:rFonts w:ascii="Arial" w:eastAsia="Times New Roman" w:hAnsi="Arial" w:cs="Arial"/>
          <w:bCs/>
          <w:sz w:val="24"/>
          <w:szCs w:val="24"/>
          <w:lang w:eastAsia="pl-PL"/>
        </w:rPr>
        <w:t xml:space="preserve">, </w:t>
      </w:r>
      <w:r w:rsidRPr="0034545D">
        <w:rPr>
          <w:rFonts w:ascii="Arial" w:eastAsia="Times New Roman" w:hAnsi="Arial" w:cs="Arial"/>
          <w:sz w:val="24"/>
          <w:szCs w:val="24"/>
          <w:lang w:eastAsia="pl-PL"/>
        </w:rPr>
        <w:t>przedstawiciel Wykonawcy, i upoważniony przedstawiciel Zamawiającego. Niestawiennictwo któregokolwiek z przedstawicieli nie wstrzymuje czynności związanych z pobraniem prób.</w:t>
      </w:r>
    </w:p>
    <w:p w:rsidR="00EA6751" w:rsidRPr="0034545D" w:rsidRDefault="00897298" w:rsidP="00302CD6">
      <w:pPr>
        <w:numPr>
          <w:ilvl w:val="0"/>
          <w:numId w:val="4"/>
        </w:numPr>
        <w:tabs>
          <w:tab w:val="left" w:pos="-3420"/>
          <w:tab w:val="left" w:pos="-3240"/>
        </w:tabs>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W przypadku gdy Stacja Sanitarno - Epidemiologiczna właściwa miejscowo dla Wykonawcy lub Zamawiającego jak również WOMP, laboratorium akredytowane,   laboratorium spełniającym wymagania normę PN – EN ISO/IEC 17025,  określonych badań nie wykonuje, Zamawiający zleci ich wykonanie innemu  laboratorium według własnego uznania.</w:t>
      </w:r>
    </w:p>
    <w:p w:rsidR="00EA6751" w:rsidRPr="0034545D" w:rsidRDefault="00897298" w:rsidP="00302CD6">
      <w:pPr>
        <w:numPr>
          <w:ilvl w:val="0"/>
          <w:numId w:val="4"/>
        </w:numPr>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Orzeczenie wydane przez wymienioną Stację lub inne laboratorium będzie podstawą do określenia jakości towaru.</w:t>
      </w:r>
    </w:p>
    <w:p w:rsidR="0034545D" w:rsidRPr="0034545D" w:rsidRDefault="00897298" w:rsidP="00302CD6">
      <w:pPr>
        <w:numPr>
          <w:ilvl w:val="0"/>
          <w:numId w:val="4"/>
        </w:numPr>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Koszty badań laboratoryjnych ponosi strona, której o</w:t>
      </w:r>
      <w:r w:rsidR="0034545D" w:rsidRPr="0034545D">
        <w:rPr>
          <w:rFonts w:ascii="Arial" w:eastAsia="Times New Roman" w:hAnsi="Arial" w:cs="Arial"/>
          <w:sz w:val="24"/>
          <w:szCs w:val="24"/>
          <w:lang w:eastAsia="pl-PL"/>
        </w:rPr>
        <w:t>cena jakości okazała się błędna.</w:t>
      </w:r>
    </w:p>
    <w:p w:rsidR="0034545D" w:rsidRPr="0034545D" w:rsidRDefault="00897298" w:rsidP="00302CD6">
      <w:pPr>
        <w:numPr>
          <w:ilvl w:val="0"/>
          <w:numId w:val="4"/>
        </w:numPr>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W przypadku stwierdzenia słuszności reklamacji (po wyczerpaniu drogi postępowania określonej w § </w:t>
      </w:r>
      <w:r w:rsidR="009918A1">
        <w:rPr>
          <w:rFonts w:ascii="Arial" w:eastAsia="Times New Roman" w:hAnsi="Arial" w:cs="Arial"/>
          <w:sz w:val="24"/>
          <w:szCs w:val="24"/>
          <w:lang w:eastAsia="pl-PL"/>
        </w:rPr>
        <w:t>13</w:t>
      </w:r>
      <w:r w:rsidRPr="0034545D">
        <w:rPr>
          <w:rFonts w:ascii="Arial" w:eastAsia="Times New Roman" w:hAnsi="Arial" w:cs="Arial"/>
          <w:sz w:val="24"/>
          <w:szCs w:val="24"/>
          <w:lang w:eastAsia="pl-PL"/>
        </w:rPr>
        <w:t xml:space="preserve"> Wykonawca zobowiązany jest do dostarczenia towaru wolnego od wad w terminie 2 dni od daty wydania orzeczenia, bez prawa żądania dodatkowych opłat z tego tytułu. Zamienna partia towaru podlega odbiorowi jakościowemu, zgodnie z § </w:t>
      </w:r>
      <w:r w:rsidR="00061634" w:rsidRPr="0034545D">
        <w:rPr>
          <w:rFonts w:ascii="Arial" w:eastAsia="Times New Roman" w:hAnsi="Arial" w:cs="Arial"/>
          <w:sz w:val="24"/>
          <w:szCs w:val="24"/>
          <w:lang w:eastAsia="pl-PL"/>
        </w:rPr>
        <w:t>3</w:t>
      </w:r>
      <w:r w:rsidRPr="0034545D">
        <w:rPr>
          <w:rFonts w:ascii="Arial" w:eastAsia="Times New Roman" w:hAnsi="Arial" w:cs="Arial"/>
          <w:sz w:val="24"/>
          <w:szCs w:val="24"/>
          <w:lang w:eastAsia="pl-PL"/>
        </w:rPr>
        <w:t xml:space="preserve"> niniejszej umowy.</w:t>
      </w:r>
    </w:p>
    <w:p w:rsidR="0034545D" w:rsidRPr="0034545D" w:rsidRDefault="00897298" w:rsidP="00302CD6">
      <w:pPr>
        <w:numPr>
          <w:ilvl w:val="0"/>
          <w:numId w:val="4"/>
        </w:numPr>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Zamawiający zastrzega sobie (wedle własnego uznania) możliwość rezygnacji przez Wykonawcę z dostarczenia towaru wolnego od wad </w:t>
      </w:r>
      <w:r w:rsidR="00302CD6">
        <w:rPr>
          <w:rFonts w:ascii="Arial" w:eastAsia="Times New Roman" w:hAnsi="Arial" w:cs="Arial"/>
          <w:sz w:val="24"/>
          <w:szCs w:val="24"/>
          <w:lang w:eastAsia="pl-PL"/>
        </w:rPr>
        <w:br/>
      </w:r>
      <w:r w:rsidRPr="0034545D">
        <w:rPr>
          <w:rFonts w:ascii="Arial" w:eastAsia="Times New Roman" w:hAnsi="Arial" w:cs="Arial"/>
          <w:sz w:val="24"/>
          <w:szCs w:val="24"/>
          <w:lang w:eastAsia="pl-PL"/>
        </w:rPr>
        <w:t>i zażądania niezwłocznej korekty wystawionej faktury poprzez zmniejszenie jej wartości o wartość towaru wadliwego.</w:t>
      </w:r>
    </w:p>
    <w:p w:rsidR="0034545D" w:rsidRPr="0034545D" w:rsidRDefault="00897298" w:rsidP="00302CD6">
      <w:pPr>
        <w:numPr>
          <w:ilvl w:val="0"/>
          <w:numId w:val="4"/>
        </w:numPr>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W przypadku wystąpienia zagrożenia bezpieczeństwa zdrowotnego przez dostarczony produkt żywnościowy Zamawiający niezwłocznie powiadamia  </w:t>
      </w:r>
      <w:r w:rsidRPr="0034545D">
        <w:rPr>
          <w:rFonts w:ascii="Arial" w:eastAsia="Times New Roman" w:hAnsi="Arial" w:cs="Arial"/>
          <w:sz w:val="24"/>
          <w:szCs w:val="24"/>
          <w:lang w:eastAsia="pl-PL"/>
        </w:rPr>
        <w:lastRenderedPageBreak/>
        <w:t>Wykonawcę  i Wojskowy Ośrodek Medycyny Prewencyjnej (WOMP) właściwy miejscowo dla Zamawiającego. Czynności zmierzające do wydania decyzji prowadzi inspektor WIW/WIS.</w:t>
      </w:r>
    </w:p>
    <w:p w:rsidR="00C22AFC" w:rsidRPr="0034545D" w:rsidRDefault="00897298" w:rsidP="00302CD6">
      <w:pPr>
        <w:numPr>
          <w:ilvl w:val="0"/>
          <w:numId w:val="4"/>
        </w:numPr>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 xml:space="preserve">Decyzja wydana przez uprawniony organ urzędowej kontroli żywności po jej uprawomocnieniu będzie podstawą do sporządzenia przez Zamawiającego </w:t>
      </w:r>
      <w:r w:rsidRPr="0034545D">
        <w:rPr>
          <w:rFonts w:ascii="Arial" w:eastAsia="Times New Roman" w:hAnsi="Arial" w:cs="Arial"/>
          <w:sz w:val="24"/>
          <w:szCs w:val="24"/>
          <w:lang w:eastAsia="pl-PL"/>
        </w:rPr>
        <w:br/>
        <w:t>i przesłania do Wykonawcy wniosku o podjęcie czynności reklamacyjnych.</w:t>
      </w:r>
    </w:p>
    <w:p w:rsidR="00EA6751" w:rsidRPr="0034545D" w:rsidRDefault="00897298" w:rsidP="00302CD6">
      <w:pPr>
        <w:keepNext/>
        <w:keepLines/>
        <w:numPr>
          <w:ilvl w:val="0"/>
          <w:numId w:val="4"/>
        </w:numPr>
        <w:spacing w:after="120" w:line="360" w:lineRule="auto"/>
        <w:ind w:left="426" w:hanging="426"/>
        <w:jc w:val="both"/>
        <w:rPr>
          <w:rFonts w:ascii="Arial" w:eastAsia="Times New Roman" w:hAnsi="Arial" w:cs="Arial"/>
          <w:sz w:val="24"/>
          <w:szCs w:val="24"/>
          <w:lang w:eastAsia="pl-PL"/>
        </w:rPr>
      </w:pPr>
      <w:r w:rsidRPr="0034545D">
        <w:rPr>
          <w:rFonts w:ascii="Arial" w:eastAsia="Times New Roman" w:hAnsi="Arial" w:cs="Arial"/>
          <w:sz w:val="24"/>
          <w:szCs w:val="24"/>
          <w:lang w:eastAsia="pl-PL"/>
        </w:rPr>
        <w:t>W przypadku wystąpienia zatruć spowodowanych złą jakością dostarczonego wyrobu Wykonawca zobowiązany jest pokryć wszelkie koszty leczenia osób poszkodowanych i przeprowadzenia koniecznych zabiegów sanitarnych, a także szkody poniesione przez Zamawiającego.</w:t>
      </w:r>
    </w:p>
    <w:p w:rsidR="0034545D" w:rsidRPr="0034545D" w:rsidRDefault="0034545D" w:rsidP="00302CD6">
      <w:pPr>
        <w:shd w:val="clear" w:color="auto" w:fill="FFFFFF"/>
        <w:spacing w:after="120" w:line="360" w:lineRule="auto"/>
        <w:jc w:val="center"/>
        <w:rPr>
          <w:rFonts w:ascii="Arial" w:eastAsia="Arial" w:hAnsi="Arial" w:cs="Arial"/>
          <w:b/>
          <w:bCs/>
          <w:sz w:val="24"/>
          <w:szCs w:val="24"/>
        </w:rPr>
      </w:pPr>
      <w:r w:rsidRPr="0034545D">
        <w:rPr>
          <w:rFonts w:ascii="Arial" w:hAnsi="Arial" w:cs="Arial"/>
          <w:b/>
          <w:bCs/>
          <w:sz w:val="24"/>
          <w:szCs w:val="24"/>
        </w:rPr>
        <w:t>§ 14</w:t>
      </w:r>
    </w:p>
    <w:p w:rsidR="0034545D" w:rsidRPr="0034545D" w:rsidRDefault="0034545D" w:rsidP="00302CD6">
      <w:pPr>
        <w:spacing w:after="120" w:line="360" w:lineRule="auto"/>
        <w:ind w:right="51"/>
        <w:jc w:val="center"/>
        <w:rPr>
          <w:rFonts w:ascii="Arial" w:eastAsia="Arial" w:hAnsi="Arial" w:cs="Arial"/>
          <w:b/>
          <w:bCs/>
          <w:sz w:val="24"/>
          <w:szCs w:val="24"/>
        </w:rPr>
      </w:pPr>
      <w:r w:rsidRPr="0034545D">
        <w:rPr>
          <w:rFonts w:ascii="Arial" w:hAnsi="Arial" w:cs="Arial"/>
          <w:b/>
          <w:bCs/>
          <w:sz w:val="24"/>
          <w:szCs w:val="24"/>
        </w:rPr>
        <w:t>POSTANOWIENIA KOŃCOWE</w:t>
      </w:r>
    </w:p>
    <w:p w:rsidR="0034545D" w:rsidRPr="0034545D" w:rsidRDefault="0034545D" w:rsidP="00302CD6">
      <w:pPr>
        <w:numPr>
          <w:ilvl w:val="0"/>
          <w:numId w:val="41"/>
        </w:numPr>
        <w:pBdr>
          <w:top w:val="nil"/>
          <w:left w:val="nil"/>
          <w:bottom w:val="nil"/>
          <w:right w:val="nil"/>
          <w:between w:val="nil"/>
          <w:bar w:val="nil"/>
        </w:pBdr>
        <w:shd w:val="clear" w:color="auto" w:fill="FFFFFF"/>
        <w:spacing w:after="120" w:line="360" w:lineRule="auto"/>
        <w:jc w:val="both"/>
        <w:rPr>
          <w:rFonts w:ascii="Arial" w:eastAsia="Arial" w:hAnsi="Arial" w:cs="Arial"/>
          <w:sz w:val="24"/>
          <w:szCs w:val="24"/>
        </w:rPr>
      </w:pPr>
      <w:r w:rsidRPr="0034545D">
        <w:rPr>
          <w:rFonts w:ascii="Arial" w:hAnsi="Arial" w:cs="Arial"/>
          <w:sz w:val="24"/>
          <w:szCs w:val="24"/>
        </w:rPr>
        <w:t>Strony umowy zobowiązują się do niezwłocznego powiadomienia o każdej zmianie adresu lub numeru telefonu.</w:t>
      </w:r>
    </w:p>
    <w:p w:rsidR="0034545D" w:rsidRPr="0034545D" w:rsidRDefault="0034545D" w:rsidP="00302CD6">
      <w:pPr>
        <w:numPr>
          <w:ilvl w:val="0"/>
          <w:numId w:val="41"/>
        </w:numPr>
        <w:pBdr>
          <w:top w:val="nil"/>
          <w:left w:val="nil"/>
          <w:bottom w:val="nil"/>
          <w:right w:val="nil"/>
          <w:between w:val="nil"/>
          <w:bar w:val="nil"/>
        </w:pBdr>
        <w:shd w:val="clear" w:color="auto" w:fill="FFFFFF"/>
        <w:spacing w:after="120" w:line="360" w:lineRule="auto"/>
        <w:jc w:val="both"/>
        <w:rPr>
          <w:rFonts w:ascii="Arial" w:eastAsia="Arial" w:hAnsi="Arial" w:cs="Arial"/>
          <w:sz w:val="24"/>
          <w:szCs w:val="24"/>
        </w:rPr>
      </w:pPr>
      <w:r w:rsidRPr="0034545D">
        <w:rPr>
          <w:rFonts w:ascii="Arial" w:hAnsi="Arial" w:cs="Arial"/>
          <w:sz w:val="24"/>
          <w:szCs w:val="24"/>
        </w:rPr>
        <w:t>Zamawiający zastrzega sobie, że Wykonawca nie może przenieść praw</w:t>
      </w:r>
      <w:r w:rsidRPr="0034545D">
        <w:rPr>
          <w:rFonts w:ascii="Arial" w:hAnsi="Arial" w:cs="Arial"/>
          <w:sz w:val="24"/>
          <w:szCs w:val="24"/>
        </w:rPr>
        <w:br/>
        <w:t>i obowiązków wynikających z umowy na osoby trzecie.</w:t>
      </w:r>
    </w:p>
    <w:p w:rsidR="0034545D" w:rsidRPr="0034545D" w:rsidRDefault="0034545D" w:rsidP="00302CD6">
      <w:pPr>
        <w:numPr>
          <w:ilvl w:val="0"/>
          <w:numId w:val="41"/>
        </w:numPr>
        <w:pBdr>
          <w:top w:val="nil"/>
          <w:left w:val="nil"/>
          <w:bottom w:val="nil"/>
          <w:right w:val="nil"/>
          <w:between w:val="nil"/>
          <w:bar w:val="nil"/>
        </w:pBdr>
        <w:shd w:val="clear" w:color="auto" w:fill="FFFFFF"/>
        <w:spacing w:after="120" w:line="360" w:lineRule="auto"/>
        <w:jc w:val="both"/>
        <w:rPr>
          <w:rFonts w:ascii="Arial" w:eastAsia="Arial" w:hAnsi="Arial" w:cs="Arial"/>
          <w:sz w:val="24"/>
          <w:szCs w:val="24"/>
        </w:rPr>
      </w:pPr>
      <w:r w:rsidRPr="0034545D">
        <w:rPr>
          <w:rFonts w:ascii="Arial" w:hAnsi="Arial" w:cs="Arial"/>
          <w:sz w:val="24"/>
          <w:szCs w:val="24"/>
        </w:rPr>
        <w:t>Korespondencję uważa się za doręczoną po dwukrotnym awizowaniu listu poleconego.</w:t>
      </w:r>
    </w:p>
    <w:p w:rsidR="0034545D" w:rsidRPr="0034545D" w:rsidRDefault="0034545D" w:rsidP="00302CD6">
      <w:pPr>
        <w:numPr>
          <w:ilvl w:val="0"/>
          <w:numId w:val="41"/>
        </w:numPr>
        <w:pBdr>
          <w:top w:val="nil"/>
          <w:left w:val="nil"/>
          <w:bottom w:val="nil"/>
          <w:right w:val="nil"/>
          <w:between w:val="nil"/>
          <w:bar w:val="nil"/>
        </w:pBdr>
        <w:shd w:val="clear" w:color="auto" w:fill="FFFFFF"/>
        <w:spacing w:after="120" w:line="360" w:lineRule="auto"/>
        <w:jc w:val="both"/>
        <w:rPr>
          <w:rFonts w:ascii="Arial" w:eastAsia="Arial" w:hAnsi="Arial" w:cs="Arial"/>
          <w:sz w:val="24"/>
          <w:szCs w:val="24"/>
        </w:rPr>
      </w:pPr>
      <w:r w:rsidRPr="0034545D">
        <w:rPr>
          <w:rFonts w:ascii="Arial" w:hAnsi="Arial" w:cs="Arial"/>
          <w:sz w:val="24"/>
          <w:szCs w:val="24"/>
        </w:rPr>
        <w:t>W przypadku niezrealizowania zobowiązania wskazanego w ust. 3, pisma dostarczone pod wskazany w niniejszej umowie adres uważa się za doręczone.</w:t>
      </w:r>
    </w:p>
    <w:p w:rsidR="0034545D" w:rsidRPr="0034545D" w:rsidRDefault="0034545D" w:rsidP="00302CD6">
      <w:pPr>
        <w:numPr>
          <w:ilvl w:val="0"/>
          <w:numId w:val="41"/>
        </w:numPr>
        <w:pBdr>
          <w:top w:val="nil"/>
          <w:left w:val="nil"/>
          <w:bottom w:val="nil"/>
          <w:right w:val="nil"/>
          <w:between w:val="nil"/>
          <w:bar w:val="nil"/>
        </w:pBdr>
        <w:shd w:val="clear" w:color="auto" w:fill="FFFFFF"/>
        <w:spacing w:after="120" w:line="360" w:lineRule="auto"/>
        <w:jc w:val="both"/>
        <w:rPr>
          <w:rFonts w:ascii="Arial" w:eastAsia="Arial" w:hAnsi="Arial" w:cs="Arial"/>
          <w:sz w:val="24"/>
          <w:szCs w:val="24"/>
        </w:rPr>
      </w:pPr>
      <w:r w:rsidRPr="0034545D">
        <w:rPr>
          <w:rFonts w:ascii="Arial" w:hAnsi="Arial" w:cs="Arial"/>
          <w:sz w:val="24"/>
          <w:szCs w:val="24"/>
        </w:rPr>
        <w:t>W sprawach nieuregulowanych w umowie mają zastosowanie przepisy Kodeksu cywilnego oraz </w:t>
      </w:r>
      <w:r w:rsidRPr="0034545D">
        <w:rPr>
          <w:rFonts w:ascii="Arial" w:hAnsi="Arial" w:cs="Arial"/>
          <w:i/>
          <w:iCs/>
          <w:sz w:val="24"/>
          <w:szCs w:val="24"/>
        </w:rPr>
        <w:t>ustawy Prawo Zamówień.</w:t>
      </w:r>
    </w:p>
    <w:p w:rsidR="0034545D" w:rsidRPr="0034545D" w:rsidRDefault="0034545D" w:rsidP="00302CD6">
      <w:pPr>
        <w:numPr>
          <w:ilvl w:val="0"/>
          <w:numId w:val="41"/>
        </w:numPr>
        <w:pBdr>
          <w:top w:val="nil"/>
          <w:left w:val="nil"/>
          <w:bottom w:val="nil"/>
          <w:right w:val="nil"/>
          <w:between w:val="nil"/>
          <w:bar w:val="nil"/>
        </w:pBdr>
        <w:shd w:val="clear" w:color="auto" w:fill="FFFFFF"/>
        <w:spacing w:after="120" w:line="360" w:lineRule="auto"/>
        <w:jc w:val="both"/>
        <w:rPr>
          <w:rFonts w:ascii="Arial" w:eastAsia="Arial" w:hAnsi="Arial" w:cs="Arial"/>
          <w:sz w:val="24"/>
          <w:szCs w:val="24"/>
        </w:rPr>
      </w:pPr>
      <w:r w:rsidRPr="0034545D">
        <w:rPr>
          <w:rFonts w:ascii="Arial" w:hAnsi="Arial" w:cs="Arial"/>
          <w:sz w:val="24"/>
          <w:szCs w:val="24"/>
        </w:rPr>
        <w:t>Spory powstałe na tle realizacji niniejszej umowy będą rozstrzygane przez sąd właściwy dla siedziby Zamawiającego.</w:t>
      </w:r>
    </w:p>
    <w:p w:rsidR="0034545D" w:rsidRPr="0034545D" w:rsidRDefault="0034545D" w:rsidP="00302CD6">
      <w:pPr>
        <w:numPr>
          <w:ilvl w:val="0"/>
          <w:numId w:val="41"/>
        </w:numPr>
        <w:pBdr>
          <w:top w:val="nil"/>
          <w:left w:val="nil"/>
          <w:bottom w:val="nil"/>
          <w:right w:val="nil"/>
          <w:between w:val="nil"/>
          <w:bar w:val="nil"/>
        </w:pBdr>
        <w:shd w:val="clear" w:color="auto" w:fill="FFFFFF"/>
        <w:spacing w:after="120" w:line="360" w:lineRule="auto"/>
        <w:jc w:val="both"/>
        <w:rPr>
          <w:rFonts w:ascii="Arial" w:eastAsia="Arial" w:hAnsi="Arial" w:cs="Arial"/>
          <w:sz w:val="24"/>
          <w:szCs w:val="24"/>
        </w:rPr>
      </w:pPr>
      <w:r w:rsidRPr="0034545D">
        <w:rPr>
          <w:rFonts w:ascii="Arial" w:hAnsi="Arial" w:cs="Arial"/>
          <w:sz w:val="24"/>
          <w:szCs w:val="24"/>
        </w:rPr>
        <w:t>Umowę sporządzono w 3 jednobrzmiących egzemplarzach:</w:t>
      </w:r>
    </w:p>
    <w:p w:rsidR="0034545D" w:rsidRPr="0034545D" w:rsidRDefault="0034545D" w:rsidP="00302CD6">
      <w:pPr>
        <w:shd w:val="clear" w:color="auto" w:fill="FFFFFF"/>
        <w:spacing w:after="120" w:line="360" w:lineRule="auto"/>
        <w:ind w:left="426"/>
        <w:rPr>
          <w:rFonts w:ascii="Arial" w:eastAsia="Arial" w:hAnsi="Arial" w:cs="Arial"/>
          <w:sz w:val="24"/>
          <w:szCs w:val="24"/>
        </w:rPr>
      </w:pPr>
      <w:r w:rsidRPr="0034545D">
        <w:rPr>
          <w:rFonts w:ascii="Arial" w:hAnsi="Arial" w:cs="Arial"/>
          <w:sz w:val="24"/>
          <w:szCs w:val="24"/>
        </w:rPr>
        <w:t>Egz. nr 1 – Pion Głównego Księgowego,</w:t>
      </w:r>
    </w:p>
    <w:p w:rsidR="0034545D" w:rsidRPr="0034545D" w:rsidRDefault="0034545D" w:rsidP="00302CD6">
      <w:pPr>
        <w:shd w:val="clear" w:color="auto" w:fill="FFFFFF"/>
        <w:spacing w:after="120" w:line="360" w:lineRule="auto"/>
        <w:ind w:left="426"/>
        <w:rPr>
          <w:rFonts w:ascii="Arial" w:eastAsia="Arial" w:hAnsi="Arial" w:cs="Arial"/>
          <w:sz w:val="24"/>
          <w:szCs w:val="24"/>
        </w:rPr>
      </w:pPr>
      <w:r w:rsidRPr="0034545D">
        <w:rPr>
          <w:rFonts w:ascii="Arial" w:hAnsi="Arial" w:cs="Arial"/>
          <w:sz w:val="24"/>
          <w:szCs w:val="24"/>
        </w:rPr>
        <w:t>Egz. nr 2 – Wykonawca,</w:t>
      </w:r>
    </w:p>
    <w:p w:rsidR="0034545D" w:rsidRPr="0034545D" w:rsidRDefault="0034545D" w:rsidP="00302CD6">
      <w:pPr>
        <w:shd w:val="clear" w:color="auto" w:fill="FFFFFF"/>
        <w:spacing w:after="120" w:line="360" w:lineRule="auto"/>
        <w:ind w:left="426"/>
        <w:rPr>
          <w:rFonts w:ascii="Arial" w:eastAsia="Arial" w:hAnsi="Arial" w:cs="Arial"/>
          <w:sz w:val="24"/>
          <w:szCs w:val="24"/>
        </w:rPr>
      </w:pPr>
      <w:r w:rsidRPr="0034545D">
        <w:rPr>
          <w:rFonts w:ascii="Arial" w:hAnsi="Arial" w:cs="Arial"/>
          <w:sz w:val="24"/>
          <w:szCs w:val="24"/>
        </w:rPr>
        <w:t>Egz. nr 3 – Sekcja Zamówień Publicznych.</w:t>
      </w:r>
    </w:p>
    <w:p w:rsidR="0034545D" w:rsidRPr="0034545D" w:rsidRDefault="0034545D" w:rsidP="00302CD6">
      <w:pPr>
        <w:pStyle w:val="Akapitzlist"/>
        <w:numPr>
          <w:ilvl w:val="0"/>
          <w:numId w:val="42"/>
        </w:numPr>
        <w:pBdr>
          <w:top w:val="nil"/>
          <w:left w:val="nil"/>
          <w:bottom w:val="nil"/>
          <w:right w:val="nil"/>
          <w:between w:val="nil"/>
          <w:bar w:val="nil"/>
        </w:pBdr>
        <w:spacing w:after="120" w:line="360" w:lineRule="auto"/>
        <w:contextualSpacing w:val="0"/>
        <w:jc w:val="both"/>
        <w:rPr>
          <w:rFonts w:ascii="Arial" w:eastAsia="Arial" w:hAnsi="Arial" w:cs="Arial"/>
          <w:sz w:val="24"/>
          <w:szCs w:val="24"/>
        </w:rPr>
      </w:pPr>
      <w:r w:rsidRPr="0034545D">
        <w:rPr>
          <w:rFonts w:ascii="Arial" w:hAnsi="Arial" w:cs="Arial"/>
          <w:sz w:val="24"/>
          <w:szCs w:val="24"/>
        </w:rPr>
        <w:t xml:space="preserve">Załączniki do umowy: </w:t>
      </w:r>
    </w:p>
    <w:p w:rsidR="0034545D" w:rsidRPr="0034545D" w:rsidRDefault="0034545D" w:rsidP="00302CD6">
      <w:pPr>
        <w:shd w:val="clear" w:color="auto" w:fill="FFFFFF"/>
        <w:spacing w:after="120" w:line="360" w:lineRule="auto"/>
        <w:ind w:left="426"/>
        <w:rPr>
          <w:rFonts w:ascii="Arial" w:eastAsia="Arial" w:hAnsi="Arial" w:cs="Arial"/>
          <w:sz w:val="24"/>
          <w:szCs w:val="24"/>
        </w:rPr>
      </w:pPr>
      <w:r w:rsidRPr="0034545D">
        <w:rPr>
          <w:rFonts w:ascii="Arial" w:hAnsi="Arial" w:cs="Arial"/>
          <w:sz w:val="24"/>
          <w:szCs w:val="24"/>
        </w:rPr>
        <w:lastRenderedPageBreak/>
        <w:t>Załącznik nr 1 – Formularz cenowy</w:t>
      </w:r>
    </w:p>
    <w:p w:rsidR="0034545D" w:rsidRPr="0034545D" w:rsidRDefault="0034545D" w:rsidP="00302CD6">
      <w:pPr>
        <w:shd w:val="clear" w:color="auto" w:fill="FFFFFF"/>
        <w:spacing w:after="120" w:line="360" w:lineRule="auto"/>
        <w:ind w:left="426"/>
        <w:rPr>
          <w:rFonts w:ascii="Arial" w:eastAsia="Arial" w:hAnsi="Arial" w:cs="Arial"/>
          <w:sz w:val="24"/>
          <w:szCs w:val="24"/>
        </w:rPr>
      </w:pPr>
      <w:r w:rsidRPr="0034545D">
        <w:rPr>
          <w:rFonts w:ascii="Arial" w:hAnsi="Arial" w:cs="Arial"/>
          <w:sz w:val="24"/>
          <w:szCs w:val="24"/>
        </w:rPr>
        <w:t>Załącznik nr 2 – OPZ</w:t>
      </w:r>
    </w:p>
    <w:p w:rsidR="0034545D" w:rsidRPr="0034545D" w:rsidRDefault="0034545D" w:rsidP="00302CD6">
      <w:pPr>
        <w:shd w:val="clear" w:color="auto" w:fill="FFFFFF"/>
        <w:spacing w:after="120" w:line="360" w:lineRule="auto"/>
        <w:ind w:left="426"/>
        <w:rPr>
          <w:rFonts w:ascii="Arial" w:eastAsia="Arial" w:hAnsi="Arial" w:cs="Arial"/>
          <w:sz w:val="24"/>
          <w:szCs w:val="24"/>
        </w:rPr>
      </w:pPr>
      <w:r w:rsidRPr="0034545D">
        <w:rPr>
          <w:rFonts w:ascii="Arial" w:hAnsi="Arial" w:cs="Arial"/>
          <w:sz w:val="24"/>
          <w:szCs w:val="24"/>
        </w:rPr>
        <w:t>Załącznik nr 3 – Protokół reklamacyjny</w:t>
      </w:r>
    </w:p>
    <w:p w:rsidR="0034545D" w:rsidRPr="0034545D" w:rsidRDefault="0034545D" w:rsidP="00302CD6">
      <w:pPr>
        <w:spacing w:after="120" w:line="360" w:lineRule="auto"/>
        <w:ind w:left="567"/>
        <w:rPr>
          <w:rFonts w:ascii="Arial" w:hAnsi="Arial" w:cs="Arial"/>
          <w:b/>
          <w:bCs/>
          <w:sz w:val="24"/>
          <w:szCs w:val="24"/>
        </w:rPr>
      </w:pPr>
    </w:p>
    <w:p w:rsidR="0034545D" w:rsidRPr="0034545D" w:rsidRDefault="0034545D" w:rsidP="00302CD6">
      <w:pPr>
        <w:spacing w:after="120" w:line="360" w:lineRule="auto"/>
        <w:ind w:left="567"/>
        <w:rPr>
          <w:rFonts w:ascii="Arial" w:hAnsi="Arial" w:cs="Arial"/>
          <w:b/>
          <w:bCs/>
          <w:sz w:val="24"/>
          <w:szCs w:val="24"/>
        </w:rPr>
      </w:pPr>
      <w:r w:rsidRPr="0034545D">
        <w:rPr>
          <w:rFonts w:ascii="Arial" w:hAnsi="Arial" w:cs="Arial"/>
          <w:b/>
          <w:bCs/>
          <w:sz w:val="24"/>
          <w:szCs w:val="24"/>
        </w:rPr>
        <w:t>WYKONAWCA</w:t>
      </w:r>
      <w:r w:rsidRPr="0034545D">
        <w:rPr>
          <w:rFonts w:ascii="Arial" w:hAnsi="Arial" w:cs="Arial"/>
          <w:b/>
          <w:bCs/>
          <w:sz w:val="24"/>
          <w:szCs w:val="24"/>
        </w:rPr>
        <w:tab/>
      </w:r>
      <w:r w:rsidRPr="0034545D">
        <w:rPr>
          <w:rFonts w:ascii="Arial" w:hAnsi="Arial" w:cs="Arial"/>
          <w:b/>
          <w:bCs/>
          <w:sz w:val="24"/>
          <w:szCs w:val="24"/>
        </w:rPr>
        <w:tab/>
      </w:r>
      <w:r w:rsidRPr="0034545D">
        <w:rPr>
          <w:rFonts w:ascii="Arial" w:hAnsi="Arial" w:cs="Arial"/>
          <w:b/>
          <w:bCs/>
          <w:sz w:val="24"/>
          <w:szCs w:val="24"/>
        </w:rPr>
        <w:tab/>
      </w:r>
      <w:r w:rsidRPr="0034545D">
        <w:rPr>
          <w:rFonts w:ascii="Arial" w:hAnsi="Arial" w:cs="Arial"/>
          <w:b/>
          <w:bCs/>
          <w:sz w:val="24"/>
          <w:szCs w:val="24"/>
        </w:rPr>
        <w:tab/>
      </w:r>
      <w:r w:rsidRPr="0034545D">
        <w:rPr>
          <w:rFonts w:ascii="Arial" w:hAnsi="Arial" w:cs="Arial"/>
          <w:b/>
          <w:bCs/>
          <w:sz w:val="24"/>
          <w:szCs w:val="24"/>
        </w:rPr>
        <w:tab/>
      </w:r>
      <w:r w:rsidR="00302CD6">
        <w:rPr>
          <w:rFonts w:ascii="Arial" w:hAnsi="Arial" w:cs="Arial"/>
          <w:b/>
          <w:bCs/>
          <w:sz w:val="24"/>
          <w:szCs w:val="24"/>
        </w:rPr>
        <w:t xml:space="preserve">   </w:t>
      </w:r>
      <w:r w:rsidRPr="0034545D">
        <w:rPr>
          <w:rFonts w:ascii="Arial" w:hAnsi="Arial" w:cs="Arial"/>
          <w:b/>
          <w:bCs/>
          <w:sz w:val="24"/>
          <w:szCs w:val="24"/>
        </w:rPr>
        <w:t>ZAMAWIAJĄCY</w:t>
      </w:r>
    </w:p>
    <w:p w:rsidR="00737841" w:rsidRPr="0034545D" w:rsidRDefault="0034545D" w:rsidP="00302CD6">
      <w:pPr>
        <w:spacing w:after="120" w:line="360" w:lineRule="auto"/>
        <w:rPr>
          <w:rFonts w:ascii="Arial" w:hAnsi="Arial" w:cs="Arial"/>
          <w:sz w:val="24"/>
          <w:szCs w:val="24"/>
        </w:rPr>
      </w:pPr>
      <w:r w:rsidRPr="0034545D">
        <w:rPr>
          <w:rFonts w:ascii="Arial" w:hAnsi="Arial" w:cs="Arial"/>
          <w:b/>
          <w:bCs/>
          <w:sz w:val="24"/>
          <w:szCs w:val="24"/>
        </w:rPr>
        <w:t xml:space="preserve">    …………………………</w:t>
      </w:r>
      <w:r w:rsidRPr="0034545D">
        <w:rPr>
          <w:rFonts w:ascii="Arial" w:hAnsi="Arial" w:cs="Arial"/>
          <w:b/>
          <w:bCs/>
          <w:sz w:val="24"/>
          <w:szCs w:val="24"/>
        </w:rPr>
        <w:tab/>
      </w:r>
      <w:r w:rsidRPr="0034545D">
        <w:rPr>
          <w:rFonts w:ascii="Arial" w:hAnsi="Arial" w:cs="Arial"/>
          <w:b/>
          <w:bCs/>
          <w:sz w:val="24"/>
          <w:szCs w:val="24"/>
        </w:rPr>
        <w:tab/>
      </w:r>
      <w:r w:rsidRPr="0034545D">
        <w:rPr>
          <w:rFonts w:ascii="Arial" w:hAnsi="Arial" w:cs="Arial"/>
          <w:b/>
          <w:bCs/>
          <w:sz w:val="24"/>
          <w:szCs w:val="24"/>
        </w:rPr>
        <w:tab/>
      </w:r>
      <w:r w:rsidRPr="0034545D">
        <w:rPr>
          <w:rFonts w:ascii="Arial" w:hAnsi="Arial" w:cs="Arial"/>
          <w:b/>
          <w:bCs/>
          <w:sz w:val="24"/>
          <w:szCs w:val="24"/>
        </w:rPr>
        <w:tab/>
      </w:r>
      <w:r w:rsidR="00302CD6">
        <w:rPr>
          <w:rFonts w:ascii="Arial" w:hAnsi="Arial" w:cs="Arial"/>
          <w:b/>
          <w:bCs/>
          <w:sz w:val="24"/>
          <w:szCs w:val="24"/>
        </w:rPr>
        <w:t xml:space="preserve">        </w:t>
      </w:r>
      <w:r w:rsidRPr="0034545D">
        <w:rPr>
          <w:rFonts w:ascii="Arial" w:hAnsi="Arial" w:cs="Arial"/>
          <w:b/>
          <w:bCs/>
          <w:sz w:val="24"/>
          <w:szCs w:val="24"/>
        </w:rPr>
        <w:t>………………………….</w:t>
      </w:r>
    </w:p>
    <w:sectPr w:rsidR="00737841" w:rsidRPr="0034545D" w:rsidSect="0091027D">
      <w:footerReference w:type="default" r:id="rId8"/>
      <w:pgSz w:w="11906" w:h="16838"/>
      <w:pgMar w:top="1418" w:right="1418" w:bottom="1276" w:left="1985" w:header="0" w:footer="32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4E1" w:rsidRDefault="003B24E1" w:rsidP="00592352">
      <w:pPr>
        <w:spacing w:after="0" w:line="240" w:lineRule="auto"/>
      </w:pPr>
      <w:r>
        <w:separator/>
      </w:r>
    </w:p>
  </w:endnote>
  <w:endnote w:type="continuationSeparator" w:id="0">
    <w:p w:rsidR="003B24E1" w:rsidRDefault="003B24E1" w:rsidP="0059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97304175"/>
      <w:docPartObj>
        <w:docPartGallery w:val="Page Numbers (Bottom of Page)"/>
        <w:docPartUnique/>
      </w:docPartObj>
    </w:sdtPr>
    <w:sdtEndPr/>
    <w:sdtContent>
      <w:sdt>
        <w:sdtPr>
          <w:rPr>
            <w:rFonts w:ascii="Arial" w:hAnsi="Arial" w:cs="Arial"/>
            <w:sz w:val="20"/>
            <w:szCs w:val="20"/>
          </w:rPr>
          <w:id w:val="-938220806"/>
          <w:docPartObj>
            <w:docPartGallery w:val="Page Numbers (Top of Page)"/>
            <w:docPartUnique/>
          </w:docPartObj>
        </w:sdtPr>
        <w:sdtEndPr/>
        <w:sdtContent>
          <w:p w:rsidR="00592352" w:rsidRPr="00592352" w:rsidRDefault="00592352" w:rsidP="005E2BF8">
            <w:pPr>
              <w:pStyle w:val="Stopka"/>
              <w:tabs>
                <w:tab w:val="clear" w:pos="9072"/>
                <w:tab w:val="right" w:pos="10206"/>
              </w:tabs>
              <w:ind w:right="-2"/>
              <w:jc w:val="right"/>
              <w:rPr>
                <w:rFonts w:ascii="Arial" w:hAnsi="Arial" w:cs="Arial"/>
                <w:sz w:val="20"/>
                <w:szCs w:val="20"/>
              </w:rPr>
            </w:pPr>
            <w:r w:rsidRPr="00592352">
              <w:rPr>
                <w:rFonts w:ascii="Arial" w:hAnsi="Arial" w:cs="Arial"/>
                <w:sz w:val="20"/>
                <w:szCs w:val="20"/>
              </w:rPr>
              <w:t xml:space="preserve">Strona </w:t>
            </w:r>
            <w:r w:rsidRPr="00592352">
              <w:rPr>
                <w:rFonts w:ascii="Arial" w:hAnsi="Arial" w:cs="Arial"/>
                <w:b/>
                <w:bCs/>
                <w:sz w:val="20"/>
                <w:szCs w:val="20"/>
              </w:rPr>
              <w:fldChar w:fldCharType="begin"/>
            </w:r>
            <w:r w:rsidRPr="00592352">
              <w:rPr>
                <w:rFonts w:ascii="Arial" w:hAnsi="Arial" w:cs="Arial"/>
                <w:b/>
                <w:bCs/>
                <w:sz w:val="20"/>
                <w:szCs w:val="20"/>
              </w:rPr>
              <w:instrText>PAGE</w:instrText>
            </w:r>
            <w:r w:rsidRPr="00592352">
              <w:rPr>
                <w:rFonts w:ascii="Arial" w:hAnsi="Arial" w:cs="Arial"/>
                <w:b/>
                <w:bCs/>
                <w:sz w:val="20"/>
                <w:szCs w:val="20"/>
              </w:rPr>
              <w:fldChar w:fldCharType="separate"/>
            </w:r>
            <w:r w:rsidR="001F64E7">
              <w:rPr>
                <w:rFonts w:ascii="Arial" w:hAnsi="Arial" w:cs="Arial"/>
                <w:b/>
                <w:bCs/>
                <w:noProof/>
                <w:sz w:val="20"/>
                <w:szCs w:val="20"/>
              </w:rPr>
              <w:t>20</w:t>
            </w:r>
            <w:r w:rsidRPr="00592352">
              <w:rPr>
                <w:rFonts w:ascii="Arial" w:hAnsi="Arial" w:cs="Arial"/>
                <w:b/>
                <w:bCs/>
                <w:sz w:val="20"/>
                <w:szCs w:val="20"/>
              </w:rPr>
              <w:fldChar w:fldCharType="end"/>
            </w:r>
            <w:r w:rsidRPr="00592352">
              <w:rPr>
                <w:rFonts w:ascii="Arial" w:hAnsi="Arial" w:cs="Arial"/>
                <w:sz w:val="20"/>
                <w:szCs w:val="20"/>
              </w:rPr>
              <w:t xml:space="preserve"> z </w:t>
            </w:r>
            <w:r w:rsidRPr="00592352">
              <w:rPr>
                <w:rFonts w:ascii="Arial" w:hAnsi="Arial" w:cs="Arial"/>
                <w:b/>
                <w:bCs/>
                <w:sz w:val="20"/>
                <w:szCs w:val="20"/>
              </w:rPr>
              <w:fldChar w:fldCharType="begin"/>
            </w:r>
            <w:r w:rsidRPr="00592352">
              <w:rPr>
                <w:rFonts w:ascii="Arial" w:hAnsi="Arial" w:cs="Arial"/>
                <w:b/>
                <w:bCs/>
                <w:sz w:val="20"/>
                <w:szCs w:val="20"/>
              </w:rPr>
              <w:instrText>NUMPAGES</w:instrText>
            </w:r>
            <w:r w:rsidRPr="00592352">
              <w:rPr>
                <w:rFonts w:ascii="Arial" w:hAnsi="Arial" w:cs="Arial"/>
                <w:b/>
                <w:bCs/>
                <w:sz w:val="20"/>
                <w:szCs w:val="20"/>
              </w:rPr>
              <w:fldChar w:fldCharType="separate"/>
            </w:r>
            <w:r w:rsidR="001F64E7">
              <w:rPr>
                <w:rFonts w:ascii="Arial" w:hAnsi="Arial" w:cs="Arial"/>
                <w:b/>
                <w:bCs/>
                <w:noProof/>
                <w:sz w:val="20"/>
                <w:szCs w:val="20"/>
              </w:rPr>
              <w:t>25</w:t>
            </w:r>
            <w:r w:rsidRPr="00592352">
              <w:rPr>
                <w:rFonts w:ascii="Arial" w:hAnsi="Arial" w:cs="Arial"/>
                <w:b/>
                <w:bCs/>
                <w:sz w:val="20"/>
                <w:szCs w:val="20"/>
              </w:rPr>
              <w:fldChar w:fldCharType="end"/>
            </w:r>
          </w:p>
        </w:sdtContent>
      </w:sdt>
    </w:sdtContent>
  </w:sdt>
  <w:p w:rsidR="00592352" w:rsidRDefault="005923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4E1" w:rsidRDefault="003B24E1" w:rsidP="00592352">
      <w:pPr>
        <w:spacing w:after="0" w:line="240" w:lineRule="auto"/>
      </w:pPr>
      <w:r>
        <w:separator/>
      </w:r>
    </w:p>
  </w:footnote>
  <w:footnote w:type="continuationSeparator" w:id="0">
    <w:p w:rsidR="003B24E1" w:rsidRDefault="003B24E1" w:rsidP="00592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9078AE58"/>
    <w:name w:val="WW8Num10"/>
    <w:lvl w:ilvl="0">
      <w:start w:val="1"/>
      <w:numFmt w:val="decimal"/>
      <w:lvlText w:val="%1."/>
      <w:lvlJc w:val="left"/>
      <w:pPr>
        <w:tabs>
          <w:tab w:val="num" w:pos="0"/>
        </w:tabs>
        <w:ind w:left="360" w:hanging="360"/>
      </w:pPr>
      <w:rPr>
        <w:rFonts w:ascii="Arial" w:hAnsi="Arial" w:cs="Arial" w:hint="default"/>
      </w:rPr>
    </w:lvl>
  </w:abstractNum>
  <w:abstractNum w:abstractNumId="1" w15:restartNumberingAfterBreak="0">
    <w:nsid w:val="0591319B"/>
    <w:multiLevelType w:val="hybridMultilevel"/>
    <w:tmpl w:val="406AA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5E058A"/>
    <w:multiLevelType w:val="hybridMultilevel"/>
    <w:tmpl w:val="E2B0FCFE"/>
    <w:numStyleLink w:val="Zaimportowanystyl14"/>
  </w:abstractNum>
  <w:abstractNum w:abstractNumId="3" w15:restartNumberingAfterBreak="0">
    <w:nsid w:val="080D0579"/>
    <w:multiLevelType w:val="hybridMultilevel"/>
    <w:tmpl w:val="B5DE9BD0"/>
    <w:numStyleLink w:val="Zaimportowanystyl11"/>
  </w:abstractNum>
  <w:abstractNum w:abstractNumId="4" w15:restartNumberingAfterBreak="0">
    <w:nsid w:val="08DD282A"/>
    <w:multiLevelType w:val="hybridMultilevel"/>
    <w:tmpl w:val="9CE801F0"/>
    <w:lvl w:ilvl="0" w:tplc="D6C0163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F831D6"/>
    <w:multiLevelType w:val="hybridMultilevel"/>
    <w:tmpl w:val="229E8AF0"/>
    <w:lvl w:ilvl="0" w:tplc="95369BC2">
      <w:start w:val="5"/>
      <w:numFmt w:val="decimal"/>
      <w:lvlText w:val="%1."/>
      <w:lvlJc w:val="left"/>
      <w:pPr>
        <w:ind w:left="36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D3C07"/>
    <w:multiLevelType w:val="hybridMultilevel"/>
    <w:tmpl w:val="D338A626"/>
    <w:lvl w:ilvl="0" w:tplc="04150011">
      <w:start w:val="1"/>
      <w:numFmt w:val="decimal"/>
      <w:lvlText w:val="%1)"/>
      <w:lvlJc w:val="left"/>
      <w:pPr>
        <w:ind w:left="786" w:hanging="360"/>
      </w:pPr>
      <w:rPr>
        <w:rFonts w:hint="default"/>
        <w:b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2910A7C"/>
    <w:multiLevelType w:val="hybridMultilevel"/>
    <w:tmpl w:val="EF16AFE0"/>
    <w:styleLink w:val="Zaimportowanystyl12"/>
    <w:lvl w:ilvl="0" w:tplc="98323202">
      <w:start w:val="1"/>
      <w:numFmt w:val="decimal"/>
      <w:lvlText w:val="%1."/>
      <w:lvlJc w:val="left"/>
      <w:p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43C6B4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1B0F1E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1980" w:hanging="461"/>
      </w:pPr>
      <w:rPr>
        <w:rFonts w:hAnsi="Arial Unicode MS"/>
        <w:caps w:val="0"/>
        <w:smallCaps w:val="0"/>
        <w:strike w:val="0"/>
        <w:dstrike w:val="0"/>
        <w:outline w:val="0"/>
        <w:emboss w:val="0"/>
        <w:imprint w:val="0"/>
        <w:spacing w:val="0"/>
        <w:w w:val="100"/>
        <w:kern w:val="0"/>
        <w:position w:val="0"/>
        <w:highlight w:val="none"/>
        <w:vertAlign w:val="baseline"/>
      </w:rPr>
    </w:lvl>
    <w:lvl w:ilvl="3" w:tplc="B49A2548">
      <w:start w:val="1"/>
      <w:numFmt w:val="lowerRoman"/>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2700" w:hanging="500"/>
      </w:pPr>
      <w:rPr>
        <w:rFonts w:hAnsi="Arial Unicode MS"/>
        <w:caps w:val="0"/>
        <w:smallCaps w:val="0"/>
        <w:strike w:val="0"/>
        <w:dstrike w:val="0"/>
        <w:outline w:val="0"/>
        <w:emboss w:val="0"/>
        <w:imprint w:val="0"/>
        <w:spacing w:val="0"/>
        <w:w w:val="100"/>
        <w:kern w:val="0"/>
        <w:position w:val="0"/>
        <w:highlight w:val="none"/>
        <w:vertAlign w:val="baseline"/>
      </w:rPr>
    </w:lvl>
    <w:lvl w:ilvl="4" w:tplc="A760911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AB6CF77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4140" w:hanging="461"/>
      </w:pPr>
      <w:rPr>
        <w:rFonts w:hAnsi="Arial Unicode MS"/>
        <w:caps w:val="0"/>
        <w:smallCaps w:val="0"/>
        <w:strike w:val="0"/>
        <w:dstrike w:val="0"/>
        <w:outline w:val="0"/>
        <w:emboss w:val="0"/>
        <w:imprint w:val="0"/>
        <w:spacing w:val="0"/>
        <w:w w:val="100"/>
        <w:kern w:val="0"/>
        <w:position w:val="0"/>
        <w:highlight w:val="none"/>
        <w:vertAlign w:val="baseline"/>
      </w:rPr>
    </w:lvl>
    <w:lvl w:ilvl="6" w:tplc="D86C558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77C0A4D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273EBDE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6300" w:hanging="4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1E145B"/>
    <w:multiLevelType w:val="singleLevel"/>
    <w:tmpl w:val="76CAC506"/>
    <w:lvl w:ilvl="0">
      <w:start w:val="3"/>
      <w:numFmt w:val="decimal"/>
      <w:lvlText w:val="%1."/>
      <w:lvlJc w:val="left"/>
      <w:pPr>
        <w:tabs>
          <w:tab w:val="num" w:pos="360"/>
        </w:tabs>
        <w:ind w:left="360" w:hanging="360"/>
      </w:pPr>
      <w:rPr>
        <w:rFonts w:hint="default"/>
      </w:rPr>
    </w:lvl>
  </w:abstractNum>
  <w:abstractNum w:abstractNumId="9" w15:restartNumberingAfterBreak="0">
    <w:nsid w:val="15412387"/>
    <w:multiLevelType w:val="hybridMultilevel"/>
    <w:tmpl w:val="31889BCE"/>
    <w:styleLink w:val="Zaimportowanystyl8"/>
    <w:lvl w:ilvl="0" w:tplc="CB1A532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26EC520">
      <w:start w:val="1"/>
      <w:numFmt w:val="decimal"/>
      <w:lvlText w:val="%2."/>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E1EB102">
      <w:start w:val="1"/>
      <w:numFmt w:val="decimal"/>
      <w:lvlText w:val="%3."/>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B9E6ABE">
      <w:start w:val="1"/>
      <w:numFmt w:val="decimal"/>
      <w:lvlText w:val="%4."/>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8423FA6">
      <w:start w:val="1"/>
      <w:numFmt w:val="decimal"/>
      <w:lvlText w:val="%5."/>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8DCC5AC">
      <w:start w:val="1"/>
      <w:numFmt w:val="decimal"/>
      <w:lvlText w:val="%6."/>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594E74C">
      <w:start w:val="1"/>
      <w:numFmt w:val="decimal"/>
      <w:lvlText w:val="%7."/>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AE07224">
      <w:start w:val="1"/>
      <w:numFmt w:val="decimal"/>
      <w:lvlText w:val="%8."/>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9F22AA2">
      <w:start w:val="1"/>
      <w:numFmt w:val="decimal"/>
      <w:lvlText w:val="%9."/>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6462D99"/>
    <w:multiLevelType w:val="hybridMultilevel"/>
    <w:tmpl w:val="F6E664AA"/>
    <w:lvl w:ilvl="0" w:tplc="15E09BC2">
      <w:start w:val="1"/>
      <w:numFmt w:val="decimal"/>
      <w:lvlText w:val="%1."/>
      <w:lvlJc w:val="left"/>
      <w:pPr>
        <w:ind w:left="720" w:hanging="360"/>
      </w:pPr>
      <w:rPr>
        <w:b w:val="0"/>
      </w:rPr>
    </w:lvl>
    <w:lvl w:ilvl="1" w:tplc="4FF0078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E083A"/>
    <w:multiLevelType w:val="hybridMultilevel"/>
    <w:tmpl w:val="9E906E0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7FB3FF0"/>
    <w:multiLevelType w:val="hybridMultilevel"/>
    <w:tmpl w:val="3E6066B6"/>
    <w:styleLink w:val="Zaimportowanystyl35"/>
    <w:lvl w:ilvl="0" w:tplc="BCE090D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96034D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E809B36">
      <w:start w:val="1"/>
      <w:numFmt w:val="lowerRoman"/>
      <w:lvlText w:val="%3."/>
      <w:lvlJc w:val="left"/>
      <w:pPr>
        <w:ind w:left="1724"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E3E44D5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47C5A6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7808AD4">
      <w:start w:val="1"/>
      <w:numFmt w:val="lowerRoman"/>
      <w:lvlText w:val="%6."/>
      <w:lvlJc w:val="left"/>
      <w:pPr>
        <w:ind w:left="3884"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8092DB8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EEC84B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4723D90">
      <w:start w:val="1"/>
      <w:numFmt w:val="lowerRoman"/>
      <w:lvlText w:val="%9."/>
      <w:lvlJc w:val="left"/>
      <w:pPr>
        <w:ind w:left="6044"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9370154"/>
    <w:multiLevelType w:val="hybridMultilevel"/>
    <w:tmpl w:val="27D0DF9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02B3E7F"/>
    <w:multiLevelType w:val="multilevel"/>
    <w:tmpl w:val="A72E35C6"/>
    <w:lvl w:ilvl="0">
      <w:start w:val="8"/>
      <w:numFmt w:val="decimal"/>
      <w:lvlText w:val="%1."/>
      <w:lvlJc w:val="left"/>
      <w:pPr>
        <w:ind w:left="720" w:hanging="360"/>
      </w:pPr>
      <w:rPr>
        <w:rFonts w:ascii="Arial" w:hAnsi="Arial" w:cs="Arial" w:hint="default"/>
        <w:b w:val="0"/>
        <w:sz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23D130F8"/>
    <w:multiLevelType w:val="hybridMultilevel"/>
    <w:tmpl w:val="B5DE9BD0"/>
    <w:styleLink w:val="Zaimportowanystyl11"/>
    <w:lvl w:ilvl="0" w:tplc="EDE4D1EC">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EAEE6FCE">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D4CC40D6">
      <w:start w:val="1"/>
      <w:numFmt w:val="lowerRoman"/>
      <w:lvlText w:val="%3."/>
      <w:lvlJc w:val="left"/>
      <w:pPr>
        <w:ind w:left="1866"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3" w:tplc="ABF0AD8A">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36327E88">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ACA48FF4">
      <w:start w:val="1"/>
      <w:numFmt w:val="lowerRoman"/>
      <w:lvlText w:val="%6."/>
      <w:lvlJc w:val="left"/>
      <w:pPr>
        <w:ind w:left="4026"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6" w:tplc="0D048E78">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F5648A3A">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346A32DA">
      <w:start w:val="1"/>
      <w:numFmt w:val="lowerRoman"/>
      <w:lvlText w:val="%9."/>
      <w:lvlJc w:val="left"/>
      <w:pPr>
        <w:ind w:left="6186" w:hanging="36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43B1DEF"/>
    <w:multiLevelType w:val="hybridMultilevel"/>
    <w:tmpl w:val="EF16AFE0"/>
    <w:numStyleLink w:val="Zaimportowanystyl12"/>
  </w:abstractNum>
  <w:abstractNum w:abstractNumId="17" w15:restartNumberingAfterBreak="0">
    <w:nsid w:val="2B9B14A3"/>
    <w:multiLevelType w:val="hybridMultilevel"/>
    <w:tmpl w:val="DE9EF170"/>
    <w:lvl w:ilvl="0" w:tplc="C854C0D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C5576E8"/>
    <w:multiLevelType w:val="hybridMultilevel"/>
    <w:tmpl w:val="93ACB086"/>
    <w:numStyleLink w:val="Zaimportowanystyl13"/>
  </w:abstractNum>
  <w:abstractNum w:abstractNumId="19" w15:restartNumberingAfterBreak="0">
    <w:nsid w:val="2CD6450D"/>
    <w:multiLevelType w:val="hybridMultilevel"/>
    <w:tmpl w:val="82C43562"/>
    <w:lvl w:ilvl="0" w:tplc="DCA40C5A">
      <w:start w:val="4"/>
      <w:numFmt w:val="decimal"/>
      <w:lvlText w:val="%1."/>
      <w:lvlJc w:val="right"/>
      <w:pPr>
        <w:ind w:left="17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817CB4"/>
    <w:multiLevelType w:val="multilevel"/>
    <w:tmpl w:val="2352684C"/>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2EBD5237"/>
    <w:multiLevelType w:val="multilevel"/>
    <w:tmpl w:val="05446A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F6863D6"/>
    <w:multiLevelType w:val="hybridMultilevel"/>
    <w:tmpl w:val="B8A06760"/>
    <w:lvl w:ilvl="0" w:tplc="3606F0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08A6334"/>
    <w:multiLevelType w:val="hybridMultilevel"/>
    <w:tmpl w:val="31889BCE"/>
    <w:numStyleLink w:val="Zaimportowanystyl8"/>
  </w:abstractNum>
  <w:abstractNum w:abstractNumId="24" w15:restartNumberingAfterBreak="0">
    <w:nsid w:val="31B943B7"/>
    <w:multiLevelType w:val="singleLevel"/>
    <w:tmpl w:val="0AEC4D0E"/>
    <w:lvl w:ilvl="0">
      <w:start w:val="1"/>
      <w:numFmt w:val="decimal"/>
      <w:lvlText w:val="%1."/>
      <w:lvlJc w:val="left"/>
      <w:pPr>
        <w:tabs>
          <w:tab w:val="num" w:pos="360"/>
        </w:tabs>
        <w:ind w:left="360" w:hanging="360"/>
      </w:pPr>
      <w:rPr>
        <w:rFonts w:ascii="Arial" w:hAnsi="Arial" w:cs="Arial" w:hint="default"/>
        <w:sz w:val="24"/>
        <w:szCs w:val="24"/>
      </w:rPr>
    </w:lvl>
  </w:abstractNum>
  <w:abstractNum w:abstractNumId="25" w15:restartNumberingAfterBreak="0">
    <w:nsid w:val="37655823"/>
    <w:multiLevelType w:val="hybridMultilevel"/>
    <w:tmpl w:val="989645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85D0008"/>
    <w:multiLevelType w:val="multilevel"/>
    <w:tmpl w:val="726E6D0A"/>
    <w:lvl w:ilvl="0">
      <w:start w:val="1"/>
      <w:numFmt w:val="decimal"/>
      <w:lvlText w:val="%1."/>
      <w:lvlJc w:val="left"/>
      <w:pPr>
        <w:ind w:left="720" w:hanging="360"/>
      </w:pPr>
      <w:rPr>
        <w:rFonts w:ascii="Arial" w:hAnsi="Arial" w:cs="Arial" w:hint="default"/>
        <w:b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D337F16"/>
    <w:multiLevelType w:val="hybridMultilevel"/>
    <w:tmpl w:val="7714C2E6"/>
    <w:lvl w:ilvl="0" w:tplc="6F66116C">
      <w:start w:val="4"/>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F02E3B"/>
    <w:multiLevelType w:val="hybridMultilevel"/>
    <w:tmpl w:val="EF16AFE0"/>
    <w:numStyleLink w:val="Zaimportowanystyl12"/>
  </w:abstractNum>
  <w:abstractNum w:abstractNumId="29" w15:restartNumberingAfterBreak="0">
    <w:nsid w:val="4AA44272"/>
    <w:multiLevelType w:val="hybridMultilevel"/>
    <w:tmpl w:val="F6F2253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C5F1314"/>
    <w:multiLevelType w:val="hybridMultilevel"/>
    <w:tmpl w:val="3E6066B6"/>
    <w:numStyleLink w:val="Zaimportowanystyl35"/>
  </w:abstractNum>
  <w:abstractNum w:abstractNumId="31" w15:restartNumberingAfterBreak="0">
    <w:nsid w:val="4FA064EF"/>
    <w:multiLevelType w:val="multilevel"/>
    <w:tmpl w:val="F4A6207C"/>
    <w:lvl w:ilvl="0">
      <w:start w:val="67"/>
      <w:numFmt w:val="decimal"/>
      <w:lvlText w:val="%1"/>
      <w:lvlJc w:val="left"/>
      <w:pPr>
        <w:ind w:left="750" w:hanging="750"/>
      </w:pPr>
      <w:rPr>
        <w:rFonts w:hint="default"/>
      </w:rPr>
    </w:lvl>
    <w:lvl w:ilvl="1">
      <w:start w:val="200"/>
      <w:numFmt w:val="decimal"/>
      <w:lvlText w:val="%1-%2"/>
      <w:lvlJc w:val="left"/>
      <w:pPr>
        <w:ind w:left="1176" w:hanging="750"/>
      </w:pPr>
      <w:rPr>
        <w:rFonts w:hint="default"/>
      </w:rPr>
    </w:lvl>
    <w:lvl w:ilvl="2">
      <w:start w:val="1"/>
      <w:numFmt w:val="decimal"/>
      <w:lvlText w:val="%1-%2.%3"/>
      <w:lvlJc w:val="left"/>
      <w:pPr>
        <w:ind w:left="1602" w:hanging="75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2541A61"/>
    <w:multiLevelType w:val="multilevel"/>
    <w:tmpl w:val="59B046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6CD3288"/>
    <w:multiLevelType w:val="hybridMultilevel"/>
    <w:tmpl w:val="EEEC8A44"/>
    <w:lvl w:ilvl="0" w:tplc="300A6B5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578F5483"/>
    <w:multiLevelType w:val="multilevel"/>
    <w:tmpl w:val="B2E0D99E"/>
    <w:lvl w:ilvl="0">
      <w:start w:val="13"/>
      <w:numFmt w:val="decimal"/>
      <w:lvlText w:val="%1."/>
      <w:lvlJc w:val="left"/>
      <w:pPr>
        <w:ind w:left="720" w:hanging="360"/>
      </w:pPr>
      <w:rPr>
        <w:rFonts w:ascii="Arial" w:hAnsi="Arial" w:cs="Arial" w:hint="default"/>
        <w:b w:val="0"/>
        <w:color w:val="auto"/>
        <w:sz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5" w15:restartNumberingAfterBreak="0">
    <w:nsid w:val="58417FF0"/>
    <w:multiLevelType w:val="hybridMultilevel"/>
    <w:tmpl w:val="E2B0FCFE"/>
    <w:styleLink w:val="Zaimportowanystyl14"/>
    <w:lvl w:ilvl="0" w:tplc="31A88992">
      <w:start w:val="1"/>
      <w:numFmt w:val="decimal"/>
      <w:lvlText w:val="%1."/>
      <w:lvlJc w:val="left"/>
      <w:pPr>
        <w:ind w:left="363" w:hanging="363"/>
      </w:pPr>
      <w:rPr>
        <w:rFonts w:hAnsi="Arial Unicode MS"/>
        <w:caps w:val="0"/>
        <w:smallCaps w:val="0"/>
        <w:strike w:val="0"/>
        <w:dstrike w:val="0"/>
        <w:outline w:val="0"/>
        <w:emboss w:val="0"/>
        <w:imprint w:val="0"/>
        <w:spacing w:val="0"/>
        <w:w w:val="100"/>
        <w:kern w:val="0"/>
        <w:position w:val="0"/>
        <w:highlight w:val="none"/>
        <w:vertAlign w:val="baseline"/>
      </w:rPr>
    </w:lvl>
    <w:lvl w:ilvl="1" w:tplc="0B1EBC90">
      <w:start w:val="1"/>
      <w:numFmt w:val="lowerLetter"/>
      <w:lvlText w:val="%2."/>
      <w:lvlJc w:val="left"/>
      <w:pPr>
        <w:ind w:left="363" w:hanging="363"/>
      </w:pPr>
      <w:rPr>
        <w:rFonts w:hAnsi="Arial Unicode MS"/>
        <w:caps w:val="0"/>
        <w:smallCaps w:val="0"/>
        <w:strike w:val="0"/>
        <w:dstrike w:val="0"/>
        <w:outline w:val="0"/>
        <w:emboss w:val="0"/>
        <w:imprint w:val="0"/>
        <w:spacing w:val="0"/>
        <w:w w:val="100"/>
        <w:kern w:val="0"/>
        <w:position w:val="0"/>
        <w:highlight w:val="none"/>
        <w:vertAlign w:val="baseline"/>
      </w:rPr>
    </w:lvl>
    <w:lvl w:ilvl="2" w:tplc="80B06526">
      <w:start w:val="1"/>
      <w:numFmt w:val="lowerRoman"/>
      <w:lvlText w:val="%3."/>
      <w:lvlJc w:val="left"/>
      <w:pPr>
        <w:ind w:left="1377" w:hanging="1377"/>
      </w:pPr>
      <w:rPr>
        <w:rFonts w:hAnsi="Arial Unicode MS"/>
        <w:caps w:val="0"/>
        <w:smallCaps w:val="0"/>
        <w:strike w:val="0"/>
        <w:dstrike w:val="0"/>
        <w:outline w:val="0"/>
        <w:emboss w:val="0"/>
        <w:imprint w:val="0"/>
        <w:spacing w:val="0"/>
        <w:w w:val="100"/>
        <w:kern w:val="0"/>
        <w:position w:val="0"/>
        <w:highlight w:val="none"/>
        <w:vertAlign w:val="baseline"/>
      </w:rPr>
    </w:lvl>
    <w:lvl w:ilvl="3" w:tplc="F8544766">
      <w:start w:val="1"/>
      <w:numFmt w:val="decimal"/>
      <w:lvlText w:val="%4."/>
      <w:lvlJc w:val="left"/>
      <w:pPr>
        <w:ind w:left="1452" w:hanging="1443"/>
      </w:pPr>
      <w:rPr>
        <w:rFonts w:hAnsi="Arial Unicode MS"/>
        <w:caps w:val="0"/>
        <w:smallCaps w:val="0"/>
        <w:strike w:val="0"/>
        <w:dstrike w:val="0"/>
        <w:outline w:val="0"/>
        <w:emboss w:val="0"/>
        <w:imprint w:val="0"/>
        <w:spacing w:val="0"/>
        <w:w w:val="100"/>
        <w:kern w:val="0"/>
        <w:position w:val="0"/>
        <w:highlight w:val="none"/>
        <w:vertAlign w:val="baseline"/>
      </w:rPr>
    </w:lvl>
    <w:lvl w:ilvl="4" w:tplc="93B65444">
      <w:start w:val="1"/>
      <w:numFmt w:val="lowerLetter"/>
      <w:lvlText w:val="%5."/>
      <w:lvlJc w:val="left"/>
      <w:pPr>
        <w:tabs>
          <w:tab w:val="left" w:pos="360"/>
        </w:tabs>
        <w:ind w:left="2172" w:hanging="1443"/>
      </w:pPr>
      <w:rPr>
        <w:rFonts w:hAnsi="Arial Unicode MS"/>
        <w:caps w:val="0"/>
        <w:smallCaps w:val="0"/>
        <w:strike w:val="0"/>
        <w:dstrike w:val="0"/>
        <w:outline w:val="0"/>
        <w:emboss w:val="0"/>
        <w:imprint w:val="0"/>
        <w:spacing w:val="0"/>
        <w:w w:val="100"/>
        <w:kern w:val="0"/>
        <w:position w:val="0"/>
        <w:highlight w:val="none"/>
        <w:vertAlign w:val="baseline"/>
      </w:rPr>
    </w:lvl>
    <w:lvl w:ilvl="5" w:tplc="505C7354">
      <w:start w:val="1"/>
      <w:numFmt w:val="lowerRoman"/>
      <w:lvlText w:val="%6."/>
      <w:lvlJc w:val="left"/>
      <w:pPr>
        <w:tabs>
          <w:tab w:val="left" w:pos="360"/>
        </w:tabs>
        <w:ind w:left="2892" w:hanging="1377"/>
      </w:pPr>
      <w:rPr>
        <w:rFonts w:hAnsi="Arial Unicode MS"/>
        <w:caps w:val="0"/>
        <w:smallCaps w:val="0"/>
        <w:strike w:val="0"/>
        <w:dstrike w:val="0"/>
        <w:outline w:val="0"/>
        <w:emboss w:val="0"/>
        <w:imprint w:val="0"/>
        <w:spacing w:val="0"/>
        <w:w w:val="100"/>
        <w:kern w:val="0"/>
        <w:position w:val="0"/>
        <w:highlight w:val="none"/>
        <w:vertAlign w:val="baseline"/>
      </w:rPr>
    </w:lvl>
    <w:lvl w:ilvl="6" w:tplc="FF5C1398">
      <w:start w:val="1"/>
      <w:numFmt w:val="decimal"/>
      <w:lvlText w:val="%7."/>
      <w:lvlJc w:val="left"/>
      <w:pPr>
        <w:tabs>
          <w:tab w:val="left" w:pos="360"/>
        </w:tabs>
        <w:ind w:left="3612" w:hanging="1443"/>
      </w:pPr>
      <w:rPr>
        <w:rFonts w:hAnsi="Arial Unicode MS"/>
        <w:caps w:val="0"/>
        <w:smallCaps w:val="0"/>
        <w:strike w:val="0"/>
        <w:dstrike w:val="0"/>
        <w:outline w:val="0"/>
        <w:emboss w:val="0"/>
        <w:imprint w:val="0"/>
        <w:spacing w:val="0"/>
        <w:w w:val="100"/>
        <w:kern w:val="0"/>
        <w:position w:val="0"/>
        <w:highlight w:val="none"/>
        <w:vertAlign w:val="baseline"/>
      </w:rPr>
    </w:lvl>
    <w:lvl w:ilvl="7" w:tplc="26E69B24">
      <w:start w:val="1"/>
      <w:numFmt w:val="lowerLetter"/>
      <w:lvlText w:val="%8."/>
      <w:lvlJc w:val="left"/>
      <w:pPr>
        <w:tabs>
          <w:tab w:val="left" w:pos="360"/>
        </w:tabs>
        <w:ind w:left="4332" w:hanging="1443"/>
      </w:pPr>
      <w:rPr>
        <w:rFonts w:hAnsi="Arial Unicode MS"/>
        <w:caps w:val="0"/>
        <w:smallCaps w:val="0"/>
        <w:strike w:val="0"/>
        <w:dstrike w:val="0"/>
        <w:outline w:val="0"/>
        <w:emboss w:val="0"/>
        <w:imprint w:val="0"/>
        <w:spacing w:val="0"/>
        <w:w w:val="100"/>
        <w:kern w:val="0"/>
        <w:position w:val="0"/>
        <w:highlight w:val="none"/>
        <w:vertAlign w:val="baseline"/>
      </w:rPr>
    </w:lvl>
    <w:lvl w:ilvl="8" w:tplc="5B24CB98">
      <w:start w:val="1"/>
      <w:numFmt w:val="lowerRoman"/>
      <w:lvlText w:val="%9."/>
      <w:lvlJc w:val="left"/>
      <w:pPr>
        <w:tabs>
          <w:tab w:val="left" w:pos="360"/>
        </w:tabs>
        <w:ind w:left="5052" w:hanging="13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F074819"/>
    <w:multiLevelType w:val="hybridMultilevel"/>
    <w:tmpl w:val="769EEF5A"/>
    <w:lvl w:ilvl="0" w:tplc="6F66116C">
      <w:start w:val="4"/>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B77066"/>
    <w:multiLevelType w:val="hybridMultilevel"/>
    <w:tmpl w:val="31889BCE"/>
    <w:numStyleLink w:val="Zaimportowanystyl8"/>
  </w:abstractNum>
  <w:abstractNum w:abstractNumId="38" w15:restartNumberingAfterBreak="0">
    <w:nsid w:val="67CE0D2E"/>
    <w:multiLevelType w:val="multilevel"/>
    <w:tmpl w:val="9C1EB84C"/>
    <w:lvl w:ilvl="0">
      <w:start w:val="1"/>
      <w:numFmt w:val="lowerLetter"/>
      <w:lvlText w:val="%1)"/>
      <w:lvlJc w:val="left"/>
      <w:pPr>
        <w:ind w:left="107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8DE6565"/>
    <w:multiLevelType w:val="multilevel"/>
    <w:tmpl w:val="3A564A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270E2C"/>
    <w:multiLevelType w:val="multilevel"/>
    <w:tmpl w:val="C61A6B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92127B9"/>
    <w:multiLevelType w:val="hybridMultilevel"/>
    <w:tmpl w:val="4CCCA1A0"/>
    <w:lvl w:ilvl="0" w:tplc="6F66116C">
      <w:start w:val="4"/>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560CD0"/>
    <w:multiLevelType w:val="hybridMultilevel"/>
    <w:tmpl w:val="93ACB086"/>
    <w:styleLink w:val="Zaimportowanystyl13"/>
    <w:lvl w:ilvl="0" w:tplc="BA5CF2A4">
      <w:start w:val="1"/>
      <w:numFmt w:val="lowerLetter"/>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DCA6382">
      <w:start w:val="1"/>
      <w:numFmt w:val="lowerLetter"/>
      <w:lvlText w:val="%2."/>
      <w:lvlJc w:val="left"/>
      <w:pPr>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EF4E3FB6">
      <w:start w:val="1"/>
      <w:numFmt w:val="lowerRoman"/>
      <w:lvlText w:val="%3."/>
      <w:lvlJc w:val="left"/>
      <w:pPr>
        <w:ind w:left="2127"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AFC0F7F2">
      <w:start w:val="1"/>
      <w:numFmt w:val="decimal"/>
      <w:lvlText w:val="%4."/>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4" w:tplc="A36622C2">
      <w:start w:val="1"/>
      <w:numFmt w:val="lowerLetter"/>
      <w:lvlText w:val="%5."/>
      <w:lvlJc w:val="left"/>
      <w:pPr>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 w:ilvl="5" w:tplc="F5987F8A">
      <w:start w:val="1"/>
      <w:numFmt w:val="lowerRoman"/>
      <w:lvlText w:val="%6."/>
      <w:lvlJc w:val="left"/>
      <w:pPr>
        <w:ind w:left="4254" w:hanging="162"/>
      </w:pPr>
      <w:rPr>
        <w:rFonts w:hAnsi="Arial Unicode MS"/>
        <w:caps w:val="0"/>
        <w:smallCaps w:val="0"/>
        <w:strike w:val="0"/>
        <w:dstrike w:val="0"/>
        <w:outline w:val="0"/>
        <w:emboss w:val="0"/>
        <w:imprint w:val="0"/>
        <w:spacing w:val="0"/>
        <w:w w:val="100"/>
        <w:kern w:val="0"/>
        <w:position w:val="0"/>
        <w:highlight w:val="none"/>
        <w:vertAlign w:val="baseline"/>
      </w:rPr>
    </w:lvl>
    <w:lvl w:ilvl="6" w:tplc="4CA4A610">
      <w:start w:val="1"/>
      <w:numFmt w:val="decimal"/>
      <w:lvlText w:val="%7."/>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7" w:tplc="1D7A2626">
      <w:start w:val="1"/>
      <w:numFmt w:val="lowerLetter"/>
      <w:lvlText w:val="%8."/>
      <w:lvlJc w:val="left"/>
      <w:pPr>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 w:ilvl="8" w:tplc="D0F26CFA">
      <w:start w:val="1"/>
      <w:numFmt w:val="lowerRoman"/>
      <w:lvlText w:val="%9."/>
      <w:lvlJc w:val="left"/>
      <w:pPr>
        <w:ind w:left="6381" w:hanging="1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AA5511A"/>
    <w:multiLevelType w:val="multilevel"/>
    <w:tmpl w:val="B30A17B6"/>
    <w:lvl w:ilvl="0">
      <w:start w:val="1"/>
      <w:numFmt w:val="lowerLetter"/>
      <w:lvlText w:val="%1)"/>
      <w:lvlJc w:val="left"/>
      <w:pPr>
        <w:ind w:left="1080" w:hanging="360"/>
      </w:pPr>
      <w:rPr>
        <w:b w:val="0"/>
        <w:i w:val="0"/>
        <w:color w:val="00000A"/>
      </w:rPr>
    </w:lvl>
    <w:lvl w:ilvl="1">
      <w:start w:val="1"/>
      <w:numFmt w:val="decimal"/>
      <w:lvlText w:val="%2."/>
      <w:lvlJc w:val="left"/>
      <w:pPr>
        <w:ind w:left="360" w:hanging="360"/>
      </w:pPr>
      <w:rPr>
        <w:rFonts w:ascii="Arial" w:eastAsia="Times New Roman" w:hAnsi="Arial" w:cs="Arial" w:hint="default"/>
        <w:b w:val="0"/>
        <w:color w:val="00000A"/>
        <w:sz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6"/>
  </w:num>
  <w:num w:numId="2">
    <w:abstractNumId w:val="43"/>
  </w:num>
  <w:num w:numId="3">
    <w:abstractNumId w:val="38"/>
  </w:num>
  <w:num w:numId="4">
    <w:abstractNumId w:val="40"/>
  </w:num>
  <w:num w:numId="5">
    <w:abstractNumId w:val="20"/>
  </w:num>
  <w:num w:numId="6">
    <w:abstractNumId w:val="32"/>
  </w:num>
  <w:num w:numId="7">
    <w:abstractNumId w:val="39"/>
  </w:num>
  <w:num w:numId="8">
    <w:abstractNumId w:val="29"/>
  </w:num>
  <w:num w:numId="9">
    <w:abstractNumId w:val="34"/>
  </w:num>
  <w:num w:numId="10">
    <w:abstractNumId w:val="10"/>
  </w:num>
  <w:num w:numId="11">
    <w:abstractNumId w:val="19"/>
  </w:num>
  <w:num w:numId="12">
    <w:abstractNumId w:val="0"/>
  </w:num>
  <w:num w:numId="13">
    <w:abstractNumId w:val="24"/>
  </w:num>
  <w:num w:numId="14">
    <w:abstractNumId w:val="14"/>
  </w:num>
  <w:num w:numId="15">
    <w:abstractNumId w:val="31"/>
  </w:num>
  <w:num w:numId="16">
    <w:abstractNumId w:val="8"/>
  </w:num>
  <w:num w:numId="17">
    <w:abstractNumId w:val="6"/>
  </w:num>
  <w:num w:numId="18">
    <w:abstractNumId w:val="9"/>
  </w:num>
  <w:num w:numId="19">
    <w:abstractNumId w:val="23"/>
    <w:lvlOverride w:ilvl="0">
      <w:lvl w:ilvl="0" w:tplc="64EAE7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AC3450">
        <w:start w:val="1"/>
        <w:numFmt w:val="decimal"/>
        <w:lvlText w:val="%2."/>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8EDDFE">
        <w:start w:val="1"/>
        <w:numFmt w:val="decimal"/>
        <w:lvlText w:val="%3."/>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D07ED6">
        <w:start w:val="1"/>
        <w:numFmt w:val="decimal"/>
        <w:lvlText w:val="%4."/>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84BFE">
        <w:start w:val="1"/>
        <w:numFmt w:val="decimal"/>
        <w:lvlText w:val="%5."/>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5A45C2">
        <w:start w:val="1"/>
        <w:numFmt w:val="decimal"/>
        <w:lvlText w:val="%6."/>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A0B1C0">
        <w:start w:val="1"/>
        <w:numFmt w:val="decimal"/>
        <w:lvlText w:val="%7."/>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409146">
        <w:start w:val="1"/>
        <w:numFmt w:val="decimal"/>
        <w:lvlText w:val="%8."/>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B21F48">
        <w:start w:val="1"/>
        <w:numFmt w:val="decimal"/>
        <w:lvlText w:val="%9."/>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37"/>
  </w:num>
  <w:num w:numId="21">
    <w:abstractNumId w:val="17"/>
  </w:num>
  <w:num w:numId="22">
    <w:abstractNumId w:val="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
    <w:lvlOverride w:ilvl="0">
      <w:lvl w:ilvl="0" w:tplc="F02A2CCA">
        <w:start w:val="1"/>
        <w:numFmt w:val="decimal"/>
        <w:lvlText w:val="%1."/>
        <w:lvlJc w:val="left"/>
        <w:pPr>
          <w:ind w:left="426" w:hanging="426"/>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30">
    <w:abstractNumId w:val="3"/>
    <w:lvlOverride w:ilvl="0">
      <w:lvl w:ilvl="0" w:tplc="F02A2CC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D6755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6BEFA02">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09A5C5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D6EBD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F20170">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4454F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92BC5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B18A504">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6"/>
    <w:lvlOverride w:ilvl="0">
      <w:startOverride w:val="1"/>
      <w:lvl w:ilvl="0" w:tplc="0FF0A8B2">
        <w:start w:val="1"/>
        <w:numFmt w:val="lowerLetter"/>
        <w:lvlText w:val="%1)"/>
        <w:lvlJc w:val="left"/>
        <w:pPr>
          <w:tabs>
            <w:tab w:val="num" w:pos="709"/>
          </w:tabs>
          <w:ind w:left="1503" w:hanging="10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D5C433C">
        <w:start w:val="1"/>
        <w:numFmt w:val="lowerLetter"/>
        <w:lvlText w:val="%2."/>
        <w:lvlJc w:val="left"/>
        <w:pPr>
          <w:tabs>
            <w:tab w:val="num" w:pos="1418"/>
          </w:tabs>
          <w:ind w:left="2212" w:hanging="10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80C7F2">
        <w:start w:val="1"/>
        <w:numFmt w:val="lowerRoman"/>
        <w:lvlText w:val="%3."/>
        <w:lvlJc w:val="left"/>
        <w:pPr>
          <w:tabs>
            <w:tab w:val="num" w:pos="2127"/>
          </w:tabs>
          <w:ind w:left="2921" w:hanging="9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B6A9E78">
        <w:start w:val="1"/>
        <w:numFmt w:val="decimal"/>
        <w:lvlText w:val="%4."/>
        <w:lvlJc w:val="left"/>
        <w:pPr>
          <w:tabs>
            <w:tab w:val="num" w:pos="2836"/>
          </w:tabs>
          <w:ind w:left="3630" w:hanging="10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4C6CD4">
        <w:start w:val="1"/>
        <w:numFmt w:val="lowerLetter"/>
        <w:lvlText w:val="%5."/>
        <w:lvlJc w:val="left"/>
        <w:pPr>
          <w:tabs>
            <w:tab w:val="num" w:pos="3545"/>
          </w:tabs>
          <w:ind w:left="4339" w:hanging="10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E0A831C">
        <w:start w:val="1"/>
        <w:numFmt w:val="lowerRoman"/>
        <w:lvlText w:val="%6."/>
        <w:lvlJc w:val="left"/>
        <w:pPr>
          <w:tabs>
            <w:tab w:val="num" w:pos="4254"/>
          </w:tabs>
          <w:ind w:left="5048" w:hanging="9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486D5A4">
        <w:start w:val="1"/>
        <w:numFmt w:val="decimal"/>
        <w:lvlText w:val="%7."/>
        <w:lvlJc w:val="left"/>
        <w:pPr>
          <w:tabs>
            <w:tab w:val="num" w:pos="4963"/>
          </w:tabs>
          <w:ind w:left="5757" w:hanging="10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3A58D0">
        <w:start w:val="1"/>
        <w:numFmt w:val="lowerLetter"/>
        <w:lvlText w:val="%8."/>
        <w:lvlJc w:val="left"/>
        <w:pPr>
          <w:tabs>
            <w:tab w:val="num" w:pos="5672"/>
          </w:tabs>
          <w:ind w:left="6466" w:hanging="10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BAC298">
        <w:start w:val="1"/>
        <w:numFmt w:val="lowerRoman"/>
        <w:lvlText w:val="%9."/>
        <w:lvlJc w:val="left"/>
        <w:pPr>
          <w:tabs>
            <w:tab w:val="num" w:pos="6381"/>
          </w:tabs>
          <w:ind w:left="7175" w:hanging="9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3"/>
    <w:lvlOverride w:ilvl="0">
      <w:startOverride w:val="5"/>
      <w:lvl w:ilvl="0" w:tplc="F02A2CCA">
        <w:start w:val="5"/>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6D6755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6BEFA02">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09A5C5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0D6EBD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F20170">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24454F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92BC5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18A504">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3"/>
    <w:lvlOverride w:ilvl="0">
      <w:lvl w:ilvl="0" w:tplc="F02A2CCA">
        <w:start w:val="1"/>
        <w:numFmt w:val="decimal"/>
        <w:lvlText w:val="%1."/>
        <w:lvlJc w:val="left"/>
        <w:pPr>
          <w:ind w:left="426" w:hanging="426"/>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lvlOverride w:ilvl="1">
      <w:lvl w:ilvl="1" w:tplc="C6D6755E">
        <w:start w:val="1"/>
        <w:numFmt w:val="lowerLetter"/>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06BEFA02">
        <w:start w:val="1"/>
        <w:numFmt w:val="lowerRoman"/>
        <w:lvlText w:val="%3."/>
        <w:lvlJc w:val="left"/>
        <w:pPr>
          <w:ind w:left="1866" w:hanging="3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D09A5C5E">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F0D6EBD4">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DFF20170">
        <w:start w:val="1"/>
        <w:numFmt w:val="lowerRoman"/>
        <w:lvlText w:val="%6."/>
        <w:lvlJc w:val="left"/>
        <w:pPr>
          <w:ind w:left="4026" w:hanging="3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624454F2">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2D92BC58">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2B18A504">
        <w:start w:val="1"/>
        <w:numFmt w:val="lowerRoman"/>
        <w:lvlText w:val="%9."/>
        <w:lvlJc w:val="left"/>
        <w:pPr>
          <w:ind w:left="6186" w:hanging="36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4">
    <w:abstractNumId w:val="42"/>
  </w:num>
  <w:num w:numId="35">
    <w:abstractNumId w:val="18"/>
  </w:num>
  <w:num w:numId="36">
    <w:abstractNumId w:val="3"/>
    <w:lvlOverride w:ilvl="0">
      <w:startOverride w:val="15"/>
      <w:lvl w:ilvl="0" w:tplc="F02A2CCA">
        <w:start w:val="15"/>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6D6755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6BEFA02">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09A5C5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0D6EBD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F20170">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24454F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92BC5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18A504">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
  </w:num>
  <w:num w:numId="42">
    <w:abstractNumId w:val="2"/>
    <w:lvlOverride w:ilvl="0">
      <w:lvl w:ilvl="0" w:tplc="0724523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AB81A18">
        <w:start w:val="1"/>
        <w:numFmt w:val="lowerLetter"/>
        <w:lvlText w:val="%2."/>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C6414FA">
        <w:start w:val="1"/>
        <w:numFmt w:val="lowerRoman"/>
        <w:lvlText w:val="%3."/>
        <w:lvlJc w:val="left"/>
        <w:pPr>
          <w:ind w:left="1374" w:hanging="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9FEACD4">
        <w:start w:val="1"/>
        <w:numFmt w:val="decimal"/>
        <w:lvlText w:val="%4."/>
        <w:lvlJc w:val="left"/>
        <w:pPr>
          <w:ind w:left="152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1D8BB0C">
        <w:start w:val="1"/>
        <w:numFmt w:val="lowerLetter"/>
        <w:lvlText w:val="%5."/>
        <w:lvlJc w:val="left"/>
        <w:pPr>
          <w:ind w:left="224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E3EFD32">
        <w:start w:val="1"/>
        <w:numFmt w:val="lowerRoman"/>
        <w:lvlText w:val="%6."/>
        <w:lvlJc w:val="left"/>
        <w:pPr>
          <w:ind w:left="2961" w:hanging="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92C3DC4">
        <w:start w:val="1"/>
        <w:numFmt w:val="decimal"/>
        <w:lvlText w:val="%7."/>
        <w:lvlJc w:val="left"/>
        <w:pPr>
          <w:ind w:left="368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1424766">
        <w:start w:val="1"/>
        <w:numFmt w:val="lowerLetter"/>
        <w:lvlText w:val="%8."/>
        <w:lvlJc w:val="left"/>
        <w:pPr>
          <w:ind w:left="440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A0233E">
        <w:start w:val="1"/>
        <w:numFmt w:val="lowerRoman"/>
        <w:lvlText w:val="%9."/>
        <w:lvlJc w:val="left"/>
        <w:pPr>
          <w:ind w:left="5121" w:hanging="13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23"/>
  </w:num>
  <w:num w:numId="44">
    <w:abstractNumId w:val="1"/>
  </w:num>
  <w:num w:numId="45">
    <w:abstractNumId w:val="5"/>
  </w:num>
  <w:num w:numId="46">
    <w:abstractNumId w:val="36"/>
  </w:num>
  <w:num w:numId="47">
    <w:abstractNumId w:val="25"/>
  </w:num>
  <w:num w:numId="48">
    <w:abstractNumId w:val="21"/>
  </w:num>
  <w:num w:numId="49">
    <w:abstractNumId w:val="41"/>
  </w:num>
  <w:num w:numId="50">
    <w:abstractNumId w:val="27"/>
  </w:num>
  <w:num w:numId="51">
    <w:abstractNumId w:val="13"/>
  </w:num>
  <w:num w:numId="5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41"/>
    <w:rsid w:val="00014FF5"/>
    <w:rsid w:val="00040A37"/>
    <w:rsid w:val="00040AEB"/>
    <w:rsid w:val="00053106"/>
    <w:rsid w:val="00061634"/>
    <w:rsid w:val="000735BA"/>
    <w:rsid w:val="000A24D5"/>
    <w:rsid w:val="000D1DD9"/>
    <w:rsid w:val="000F1219"/>
    <w:rsid w:val="00114720"/>
    <w:rsid w:val="0013121A"/>
    <w:rsid w:val="00145E02"/>
    <w:rsid w:val="00147B48"/>
    <w:rsid w:val="001642AE"/>
    <w:rsid w:val="00165690"/>
    <w:rsid w:val="001F1BD9"/>
    <w:rsid w:val="001F61A8"/>
    <w:rsid w:val="001F64E7"/>
    <w:rsid w:val="0022331D"/>
    <w:rsid w:val="002C49EE"/>
    <w:rsid w:val="002C6B4B"/>
    <w:rsid w:val="002D31A4"/>
    <w:rsid w:val="00300144"/>
    <w:rsid w:val="00302CD6"/>
    <w:rsid w:val="00340FF9"/>
    <w:rsid w:val="0034545D"/>
    <w:rsid w:val="0034718F"/>
    <w:rsid w:val="00356A6D"/>
    <w:rsid w:val="00362836"/>
    <w:rsid w:val="003629D4"/>
    <w:rsid w:val="003B24E1"/>
    <w:rsid w:val="004476A0"/>
    <w:rsid w:val="0045394B"/>
    <w:rsid w:val="00466EEC"/>
    <w:rsid w:val="004858A9"/>
    <w:rsid w:val="004A6112"/>
    <w:rsid w:val="004B7898"/>
    <w:rsid w:val="004C3F93"/>
    <w:rsid w:val="004F0CEA"/>
    <w:rsid w:val="004F3AE3"/>
    <w:rsid w:val="00520127"/>
    <w:rsid w:val="00592352"/>
    <w:rsid w:val="00595BE9"/>
    <w:rsid w:val="005C5180"/>
    <w:rsid w:val="005E2BF8"/>
    <w:rsid w:val="006612A1"/>
    <w:rsid w:val="00671146"/>
    <w:rsid w:val="006777D1"/>
    <w:rsid w:val="006E4E24"/>
    <w:rsid w:val="006F5D0A"/>
    <w:rsid w:val="00737841"/>
    <w:rsid w:val="00744217"/>
    <w:rsid w:val="00744478"/>
    <w:rsid w:val="00786910"/>
    <w:rsid w:val="007E0F11"/>
    <w:rsid w:val="007F3314"/>
    <w:rsid w:val="00827233"/>
    <w:rsid w:val="00897298"/>
    <w:rsid w:val="008A3658"/>
    <w:rsid w:val="008E5932"/>
    <w:rsid w:val="0091027D"/>
    <w:rsid w:val="009609AC"/>
    <w:rsid w:val="009828A0"/>
    <w:rsid w:val="009918A1"/>
    <w:rsid w:val="009B2BFC"/>
    <w:rsid w:val="009B4E37"/>
    <w:rsid w:val="009B6088"/>
    <w:rsid w:val="009C445B"/>
    <w:rsid w:val="009D4FEF"/>
    <w:rsid w:val="00A06178"/>
    <w:rsid w:val="00A30962"/>
    <w:rsid w:val="00A374CB"/>
    <w:rsid w:val="00A475B8"/>
    <w:rsid w:val="00AA1CD1"/>
    <w:rsid w:val="00AA31A6"/>
    <w:rsid w:val="00AA78F0"/>
    <w:rsid w:val="00AB12A4"/>
    <w:rsid w:val="00AF577E"/>
    <w:rsid w:val="00B02613"/>
    <w:rsid w:val="00BA2B66"/>
    <w:rsid w:val="00BB4E63"/>
    <w:rsid w:val="00BD772F"/>
    <w:rsid w:val="00BF752C"/>
    <w:rsid w:val="00C12413"/>
    <w:rsid w:val="00C15E65"/>
    <w:rsid w:val="00C15EF5"/>
    <w:rsid w:val="00C22AFC"/>
    <w:rsid w:val="00C35DBE"/>
    <w:rsid w:val="00C655E5"/>
    <w:rsid w:val="00C659D1"/>
    <w:rsid w:val="00C80BC6"/>
    <w:rsid w:val="00CB2350"/>
    <w:rsid w:val="00CC4D87"/>
    <w:rsid w:val="00CD7FB7"/>
    <w:rsid w:val="00CE426C"/>
    <w:rsid w:val="00D01D1C"/>
    <w:rsid w:val="00DA4BF1"/>
    <w:rsid w:val="00DB192F"/>
    <w:rsid w:val="00DB2CEB"/>
    <w:rsid w:val="00DC5A43"/>
    <w:rsid w:val="00DE1767"/>
    <w:rsid w:val="00E00F0D"/>
    <w:rsid w:val="00E23A45"/>
    <w:rsid w:val="00E24A8F"/>
    <w:rsid w:val="00E526C3"/>
    <w:rsid w:val="00E53E53"/>
    <w:rsid w:val="00E93692"/>
    <w:rsid w:val="00EA6751"/>
    <w:rsid w:val="00ED4345"/>
    <w:rsid w:val="00EE5767"/>
    <w:rsid w:val="00F158DA"/>
    <w:rsid w:val="00F71A50"/>
    <w:rsid w:val="00F7706E"/>
    <w:rsid w:val="00FD06AE"/>
    <w:rsid w:val="00FF1D4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B5AE9"/>
  <w15:docId w15:val="{C047CFD3-ED40-4E8C-9E28-2AD32A6B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2B6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4B682F"/>
    <w:rPr>
      <w:rFonts w:ascii="Tahoma" w:hAnsi="Tahoma" w:cs="Tahoma"/>
      <w:sz w:val="16"/>
      <w:szCs w:val="16"/>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b w:val="0"/>
      <w:i w:val="0"/>
      <w:color w:val="00000A"/>
    </w:rPr>
  </w:style>
  <w:style w:type="character" w:customStyle="1" w:styleId="ListLabel3">
    <w:name w:val="ListLabel 3"/>
    <w:qFormat/>
    <w:rPr>
      <w:rFonts w:ascii="Times New Roman" w:eastAsia="Times New Roman" w:hAnsi="Times New Roman" w:cs="Times New Roman"/>
      <w:b/>
      <w:color w:val="00000A"/>
      <w:sz w:val="24"/>
    </w:rPr>
  </w:style>
  <w:style w:type="character" w:customStyle="1" w:styleId="ListLabel4">
    <w:name w:val="ListLabel 4"/>
    <w:qFormat/>
    <w:rPr>
      <w:rFonts w:ascii="Times New Roman" w:eastAsia="Times New Roman" w:hAnsi="Times New Roman" w:cs="Arial"/>
      <w:sz w:val="24"/>
    </w:rPr>
  </w:style>
  <w:style w:type="character" w:customStyle="1" w:styleId="ListLabel5">
    <w:name w:val="ListLabel 5"/>
    <w:qFormat/>
    <w:rPr>
      <w:b w:val="0"/>
      <w:color w:val="00000A"/>
    </w:rPr>
  </w:style>
  <w:style w:type="character" w:customStyle="1" w:styleId="ListLabel6">
    <w:name w:val="ListLabel 6"/>
    <w:qFormat/>
    <w:rPr>
      <w:rFonts w:ascii="Times New Roman" w:eastAsia="Times New Roman" w:hAnsi="Times New Roman" w:cs="Arial"/>
      <w:i w:val="0"/>
      <w:strike w:val="0"/>
      <w:dstrike w:val="0"/>
      <w:sz w:val="24"/>
      <w:u w:val="none"/>
      <w:effect w:val="none"/>
    </w:rPr>
  </w:style>
  <w:style w:type="character" w:customStyle="1" w:styleId="ListLabel7">
    <w:name w:val="ListLabel 7"/>
    <w:qFormat/>
    <w:rPr>
      <w:rFonts w:ascii="Times New Roman" w:hAnsi="Times New Roman"/>
      <w:b w:val="0"/>
      <w:i w:val="0"/>
      <w:color w:val="00000A"/>
      <w:sz w:val="24"/>
    </w:rPr>
  </w:style>
  <w:style w:type="character" w:customStyle="1" w:styleId="ListLabel8">
    <w:name w:val="ListLabel 8"/>
    <w:qFormat/>
    <w:rPr>
      <w:rFonts w:ascii="Times New Roman" w:hAnsi="Times New Roman"/>
      <w:b/>
      <w:sz w:val="24"/>
    </w:rPr>
  </w:style>
  <w:style w:type="character" w:customStyle="1" w:styleId="ListLabel9">
    <w:name w:val="ListLabel 9"/>
    <w:qFormat/>
    <w:rPr>
      <w:rFonts w:ascii="Times New Roman" w:hAnsi="Times New Roman"/>
      <w:b w:val="0"/>
      <w:sz w:val="24"/>
    </w:rPr>
  </w:style>
  <w:style w:type="character" w:customStyle="1" w:styleId="ListLabel10">
    <w:name w:val="ListLabel 10"/>
    <w:qFormat/>
    <w:rPr>
      <w:rFonts w:ascii="Times New Roman" w:hAnsi="Times New Roman"/>
      <w:b/>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612B61"/>
    <w:pPr>
      <w:ind w:left="720"/>
      <w:contextualSpacing/>
    </w:pPr>
  </w:style>
  <w:style w:type="paragraph" w:styleId="Tekstdymka">
    <w:name w:val="Balloon Text"/>
    <w:basedOn w:val="Normalny"/>
    <w:link w:val="TekstdymkaZnak"/>
    <w:uiPriority w:val="99"/>
    <w:semiHidden/>
    <w:unhideWhenUsed/>
    <w:qFormat/>
    <w:rsid w:val="004B682F"/>
    <w:pPr>
      <w:spacing w:after="0" w:line="240" w:lineRule="auto"/>
    </w:pPr>
    <w:rPr>
      <w:rFonts w:ascii="Tahoma" w:hAnsi="Tahoma" w:cs="Tahoma"/>
      <w:sz w:val="16"/>
      <w:szCs w:val="16"/>
    </w:rPr>
  </w:style>
  <w:style w:type="paragraph" w:customStyle="1" w:styleId="Zawartoramki">
    <w:name w:val="Zawartość ramki"/>
    <w:basedOn w:val="Normalny"/>
    <w:qFormat/>
  </w:style>
  <w:style w:type="paragraph" w:styleId="Stopka">
    <w:name w:val="footer"/>
    <w:basedOn w:val="Normalny"/>
    <w:link w:val="StopkaZnak"/>
    <w:uiPriority w:val="99"/>
    <w:unhideWhenUsed/>
    <w:rsid w:val="005923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2352"/>
  </w:style>
  <w:style w:type="numbering" w:customStyle="1" w:styleId="Zaimportowanystyl8">
    <w:name w:val="Zaimportowany styl 8"/>
    <w:rsid w:val="00ED4345"/>
    <w:pPr>
      <w:numPr>
        <w:numId w:val="18"/>
      </w:numPr>
    </w:pPr>
  </w:style>
  <w:style w:type="paragraph" w:customStyle="1" w:styleId="AWIENIE">
    <w:name w:val="AWIENI*E"/>
    <w:rsid w:val="00ED4345"/>
    <w:pPr>
      <w:pBdr>
        <w:top w:val="nil"/>
        <w:left w:val="nil"/>
        <w:bottom w:val="nil"/>
        <w:right w:val="nil"/>
        <w:between w:val="nil"/>
        <w:bar w:val="nil"/>
      </w:pBdr>
      <w:spacing w:before="120" w:after="120"/>
      <w:jc w:val="center"/>
    </w:pPr>
    <w:rPr>
      <w:rFonts w:ascii="Arial" w:eastAsia="Arial Unicode MS" w:hAnsi="Arial" w:cs="Arial Unicode MS"/>
      <w:b/>
      <w:bCs/>
      <w:color w:val="000000"/>
      <w:sz w:val="24"/>
      <w:szCs w:val="24"/>
      <w:u w:color="000000"/>
      <w:bdr w:val="nil"/>
      <w:lang w:eastAsia="pl-PL"/>
    </w:rPr>
  </w:style>
  <w:style w:type="numbering" w:customStyle="1" w:styleId="Zaimportowanystyl12">
    <w:name w:val="Zaimportowany styl 12"/>
    <w:rsid w:val="00ED4345"/>
    <w:pPr>
      <w:numPr>
        <w:numId w:val="22"/>
      </w:numPr>
    </w:pPr>
  </w:style>
  <w:style w:type="numbering" w:customStyle="1" w:styleId="Zaimportowanystyl35">
    <w:name w:val="Zaimportowany styl 35"/>
    <w:rsid w:val="00ED4345"/>
    <w:pPr>
      <w:numPr>
        <w:numId w:val="25"/>
      </w:numPr>
    </w:pPr>
  </w:style>
  <w:style w:type="numbering" w:customStyle="1" w:styleId="Zaimportowanystyl11">
    <w:name w:val="Zaimportowany styl 11"/>
    <w:rsid w:val="00ED4345"/>
    <w:pPr>
      <w:numPr>
        <w:numId w:val="28"/>
      </w:numPr>
    </w:pPr>
  </w:style>
  <w:style w:type="numbering" w:customStyle="1" w:styleId="Zaimportowanystyl13">
    <w:name w:val="Zaimportowany styl 13"/>
    <w:rsid w:val="00ED4345"/>
    <w:pPr>
      <w:numPr>
        <w:numId w:val="34"/>
      </w:numPr>
    </w:pPr>
  </w:style>
  <w:style w:type="numbering" w:customStyle="1" w:styleId="Zaimportowanystyl14">
    <w:name w:val="Zaimportowany styl 14"/>
    <w:rsid w:val="0034545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3208">
      <w:bodyDiv w:val="1"/>
      <w:marLeft w:val="0"/>
      <w:marRight w:val="0"/>
      <w:marTop w:val="0"/>
      <w:marBottom w:val="0"/>
      <w:divBdr>
        <w:top w:val="none" w:sz="0" w:space="0" w:color="auto"/>
        <w:left w:val="none" w:sz="0" w:space="0" w:color="auto"/>
        <w:bottom w:val="none" w:sz="0" w:space="0" w:color="auto"/>
        <w:right w:val="none" w:sz="0" w:space="0" w:color="auto"/>
      </w:divBdr>
    </w:div>
    <w:div w:id="1315797822">
      <w:bodyDiv w:val="1"/>
      <w:marLeft w:val="0"/>
      <w:marRight w:val="0"/>
      <w:marTop w:val="0"/>
      <w:marBottom w:val="0"/>
      <w:divBdr>
        <w:top w:val="none" w:sz="0" w:space="0" w:color="auto"/>
        <w:left w:val="none" w:sz="0" w:space="0" w:color="auto"/>
        <w:bottom w:val="none" w:sz="0" w:space="0" w:color="auto"/>
        <w:right w:val="none" w:sz="0" w:space="0" w:color="auto"/>
      </w:divBdr>
    </w:div>
    <w:div w:id="1476683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48A1C-85C1-4A38-820D-C58A4DA4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25</Pages>
  <Words>5816</Words>
  <Characters>34902</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Wójtów Agnieszka</dc:creator>
  <cp:lastModifiedBy>Pundor Dominika</cp:lastModifiedBy>
  <cp:revision>8</cp:revision>
  <cp:lastPrinted>2020-06-15T10:18:00Z</cp:lastPrinted>
  <dcterms:created xsi:type="dcterms:W3CDTF">2020-06-15T08:04:00Z</dcterms:created>
  <dcterms:modified xsi:type="dcterms:W3CDTF">2020-09-09T10:19:00Z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