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51D25A" w14:textId="2C37224A" w:rsidR="007E432D" w:rsidRPr="000D176E" w:rsidRDefault="007E432D" w:rsidP="007E432D">
      <w:pPr>
        <w:spacing w:after="0" w:line="316" w:lineRule="auto"/>
        <w:jc w:val="right"/>
        <w:rPr>
          <w:rFonts w:eastAsia="Times New Roman" w:cstheme="minorHAnsi"/>
          <w:bCs/>
          <w:kern w:val="0"/>
          <w:lang w:val="pl" w:eastAsia="pl-PL"/>
          <w14:ligatures w14:val="none"/>
        </w:rPr>
      </w:pPr>
      <w:r>
        <w:rPr>
          <w:rFonts w:eastAsia="Times New Roman" w:cstheme="minorHAnsi"/>
          <w:bCs/>
          <w:kern w:val="0"/>
          <w:lang w:val="pl" w:eastAsia="pl-PL"/>
          <w14:ligatures w14:val="none"/>
        </w:rPr>
        <w:t>Dopiewo, dnia .......</w:t>
      </w:r>
      <w:r w:rsidR="008347E5">
        <w:rPr>
          <w:rFonts w:eastAsia="Times New Roman" w:cstheme="minorHAnsi"/>
          <w:bCs/>
          <w:kern w:val="0"/>
          <w:lang w:val="pl" w:eastAsia="pl-PL"/>
          <w14:ligatures w14:val="none"/>
        </w:rPr>
        <w:t>03</w:t>
      </w:r>
      <w:r w:rsidR="005D6E8F">
        <w:rPr>
          <w:rFonts w:eastAsia="Times New Roman" w:cstheme="minorHAnsi"/>
          <w:bCs/>
          <w:kern w:val="0"/>
          <w:lang w:val="pl" w:eastAsia="pl-PL"/>
          <w14:ligatures w14:val="none"/>
        </w:rPr>
        <w:t>.</w:t>
      </w:r>
      <w:r>
        <w:rPr>
          <w:rFonts w:eastAsia="Times New Roman" w:cstheme="minorHAnsi"/>
          <w:bCs/>
          <w:kern w:val="0"/>
          <w:lang w:val="pl" w:eastAsia="pl-PL"/>
          <w14:ligatures w14:val="none"/>
        </w:rPr>
        <w:t>202</w:t>
      </w:r>
      <w:r w:rsidR="008347E5">
        <w:rPr>
          <w:rFonts w:eastAsia="Times New Roman" w:cstheme="minorHAnsi"/>
          <w:bCs/>
          <w:kern w:val="0"/>
          <w:lang w:val="pl" w:eastAsia="pl-PL"/>
          <w14:ligatures w14:val="none"/>
        </w:rPr>
        <w:t xml:space="preserve">5 </w:t>
      </w:r>
      <w:r>
        <w:rPr>
          <w:rFonts w:eastAsia="Times New Roman" w:cstheme="minorHAnsi"/>
          <w:bCs/>
          <w:kern w:val="0"/>
          <w:lang w:val="pl" w:eastAsia="pl-PL"/>
          <w14:ligatures w14:val="none"/>
        </w:rPr>
        <w:t>r.</w:t>
      </w:r>
    </w:p>
    <w:p w14:paraId="2847E8E6" w14:textId="57FF6A4F" w:rsidR="009305F2" w:rsidRPr="0044232E" w:rsidRDefault="009305F2" w:rsidP="009305F2">
      <w:pPr>
        <w:spacing w:after="0" w:line="319" w:lineRule="auto"/>
        <w:jc w:val="both"/>
        <w:rPr>
          <w:rFonts w:eastAsia="Times New Roman" w:cstheme="minorHAnsi"/>
          <w:b/>
          <w:kern w:val="0"/>
          <w:lang w:eastAsia="pl-PL"/>
          <w14:ligatures w14:val="none"/>
        </w:rPr>
      </w:pPr>
      <w:r w:rsidRPr="0044232E">
        <w:rPr>
          <w:rFonts w:eastAsia="Times New Roman" w:cstheme="minorHAnsi"/>
          <w:b/>
          <w:kern w:val="0"/>
          <w:lang w:eastAsia="pl-PL"/>
          <w14:ligatures w14:val="none"/>
        </w:rPr>
        <w:t>Nr sprawy ROA.271.</w:t>
      </w:r>
      <w:r w:rsidR="00A64993">
        <w:rPr>
          <w:rFonts w:eastAsia="Times New Roman" w:cstheme="minorHAnsi"/>
          <w:b/>
          <w:kern w:val="0"/>
          <w:lang w:eastAsia="pl-PL"/>
          <w14:ligatures w14:val="none"/>
        </w:rPr>
        <w:t>2</w:t>
      </w:r>
      <w:r w:rsidRPr="0044232E">
        <w:rPr>
          <w:rFonts w:eastAsia="Times New Roman" w:cstheme="minorHAnsi"/>
          <w:b/>
          <w:kern w:val="0"/>
          <w:lang w:eastAsia="pl-PL"/>
          <w14:ligatures w14:val="none"/>
        </w:rPr>
        <w:t>.202</w:t>
      </w:r>
      <w:r w:rsidR="008347E5">
        <w:rPr>
          <w:rFonts w:eastAsia="Times New Roman" w:cstheme="minorHAnsi"/>
          <w:b/>
          <w:kern w:val="0"/>
          <w:lang w:eastAsia="pl-PL"/>
          <w14:ligatures w14:val="none"/>
        </w:rPr>
        <w:t>5</w:t>
      </w:r>
    </w:p>
    <w:p w14:paraId="4CC82F20" w14:textId="77777777" w:rsidR="009305F2" w:rsidRPr="0044232E" w:rsidRDefault="009305F2" w:rsidP="009305F2">
      <w:pPr>
        <w:tabs>
          <w:tab w:val="center" w:pos="4536"/>
          <w:tab w:val="right" w:pos="9072"/>
        </w:tabs>
        <w:spacing w:after="0" w:line="319" w:lineRule="auto"/>
        <w:jc w:val="right"/>
        <w:rPr>
          <w:rFonts w:eastAsia="Times New Roman" w:cstheme="minorHAnsi"/>
          <w:b/>
          <w:kern w:val="0"/>
          <w:lang w:eastAsia="pl-PL"/>
          <w14:ligatures w14:val="none"/>
        </w:rPr>
      </w:pPr>
      <w:r w:rsidRPr="0044232E">
        <w:rPr>
          <w:rFonts w:eastAsia="Times New Roman" w:cstheme="minorHAnsi"/>
          <w:b/>
          <w:kern w:val="0"/>
          <w:lang w:eastAsia="pl-PL"/>
          <w14:ligatures w14:val="none"/>
        </w:rPr>
        <w:t>Do wszystkich uczestników postępowania</w:t>
      </w:r>
    </w:p>
    <w:p w14:paraId="54EEF611" w14:textId="77777777" w:rsidR="006A71A1" w:rsidRPr="00D931C1" w:rsidRDefault="009305F2" w:rsidP="006A71A1">
      <w:pPr>
        <w:spacing w:after="0" w:line="319" w:lineRule="auto"/>
        <w:jc w:val="both"/>
        <w:rPr>
          <w:rFonts w:cstheme="minorHAnsi"/>
          <w:b/>
          <w:bCs/>
          <w:kern w:val="3"/>
        </w:rPr>
      </w:pPr>
      <w:r w:rsidRPr="0044232E">
        <w:rPr>
          <w:rFonts w:eastAsia="Times New Roman" w:cstheme="minorHAnsi"/>
          <w:b/>
          <w:bCs/>
          <w:kern w:val="0"/>
          <w:lang w:eastAsia="pl-PL"/>
          <w14:ligatures w14:val="none"/>
        </w:rPr>
        <w:br/>
      </w:r>
      <w:r w:rsidR="006A71A1" w:rsidRPr="009F777F">
        <w:rPr>
          <w:rFonts w:cstheme="minorHAnsi"/>
        </w:rPr>
        <w:t xml:space="preserve">Dotyczy: postępowania o udzielenie zamówienia publicznego pn. </w:t>
      </w:r>
      <w:r w:rsidR="006A71A1" w:rsidRPr="003267FA">
        <w:rPr>
          <w:rFonts w:cstheme="minorHAnsi"/>
          <w:b/>
          <w:bCs/>
          <w:kern w:val="3"/>
        </w:rPr>
        <w:t>„Wykonanie dokumentacji projektowej budowy DWT w Dąbrówce na odcinku od ul. Widok do S11”</w:t>
      </w:r>
    </w:p>
    <w:p w14:paraId="6E62D984" w14:textId="77777777" w:rsidR="006A71A1" w:rsidRDefault="006A71A1" w:rsidP="006A71A1">
      <w:pPr>
        <w:spacing w:after="0" w:line="319" w:lineRule="auto"/>
        <w:jc w:val="center"/>
        <w:rPr>
          <w:rFonts w:eastAsia="Times New Roman" w:cstheme="minorHAnsi"/>
          <w:b/>
          <w:bCs/>
          <w:kern w:val="0"/>
          <w:lang w:eastAsia="pl-PL"/>
          <w14:ligatures w14:val="none"/>
        </w:rPr>
      </w:pPr>
      <w:r w:rsidRPr="0044232E">
        <w:rPr>
          <w:rFonts w:eastAsia="Times New Roman" w:cstheme="minorHAnsi"/>
          <w:b/>
          <w:bCs/>
          <w:kern w:val="0"/>
          <w:lang w:eastAsia="pl-PL"/>
          <w14:ligatures w14:val="none"/>
        </w:rPr>
        <w:br/>
        <w:t>Zawiadomienie o wyborze oferty najkorzystniejszej</w:t>
      </w:r>
    </w:p>
    <w:p w14:paraId="613F9A02" w14:textId="652B6C5D" w:rsidR="006A71A1" w:rsidRPr="0044232E" w:rsidRDefault="006A71A1" w:rsidP="006A71A1">
      <w:pPr>
        <w:tabs>
          <w:tab w:val="num" w:pos="709"/>
        </w:tabs>
        <w:spacing w:after="0" w:line="319" w:lineRule="auto"/>
        <w:jc w:val="both"/>
        <w:rPr>
          <w:rFonts w:eastAsia="Times New Roman" w:cstheme="minorHAnsi"/>
          <w:kern w:val="0"/>
          <w:lang w:eastAsia="pl-PL"/>
          <w14:ligatures w14:val="none"/>
        </w:rPr>
      </w:pPr>
      <w:r w:rsidRPr="0044232E">
        <w:rPr>
          <w:rFonts w:eastAsia="Times New Roman" w:cstheme="minorHAnsi"/>
          <w:b/>
          <w:bCs/>
          <w:kern w:val="0"/>
          <w:lang w:eastAsia="pl-PL"/>
          <w14:ligatures w14:val="none"/>
        </w:rPr>
        <w:t>1.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 Działając na podstawie art. 253  ust. </w:t>
      </w:r>
      <w:r>
        <w:rPr>
          <w:rFonts w:eastAsia="Times New Roman" w:cstheme="minorHAnsi"/>
          <w:kern w:val="0"/>
          <w:lang w:eastAsia="pl-PL"/>
          <w14:ligatures w14:val="none"/>
        </w:rPr>
        <w:t xml:space="preserve">2 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ustawy z dnia 11 września 2019 roku Prawo zamówień publicznych, zwanej dalej „PZP”, Zamawiający informuje, że w prowadzonym przez Gminę Dopiewo postępowaniu o udzielenie zamówienia publicznego w trybie podstawowym bez negocjacji, została wybrana oferta nr </w:t>
      </w:r>
      <w:r>
        <w:rPr>
          <w:rFonts w:eastAsia="Times New Roman" w:cstheme="minorHAnsi"/>
          <w:kern w:val="0"/>
          <w:lang w:eastAsia="pl-PL"/>
          <w14:ligatures w14:val="none"/>
        </w:rPr>
        <w:t>2</w:t>
      </w:r>
      <w:r w:rsidRPr="0044232E">
        <w:rPr>
          <w:rFonts w:eastAsia="Times New Roman" w:cstheme="minorHAnsi"/>
          <w:b/>
          <w:bCs/>
          <w:kern w:val="0"/>
          <w:lang w:eastAsia="pl-PL"/>
          <w14:ligatures w14:val="none"/>
        </w:rPr>
        <w:t xml:space="preserve"> 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złożona przez Wykonawcę: </w:t>
      </w:r>
    </w:p>
    <w:p w14:paraId="60041EB5" w14:textId="77777777" w:rsidR="006A71A1" w:rsidRPr="006E709E" w:rsidRDefault="006A71A1" w:rsidP="006A71A1">
      <w:pPr>
        <w:autoSpaceDE w:val="0"/>
        <w:autoSpaceDN w:val="0"/>
        <w:adjustRightInd w:val="0"/>
        <w:spacing w:after="0" w:line="319" w:lineRule="auto"/>
        <w:rPr>
          <w:rFonts w:cstheme="minorHAnsi"/>
        </w:rPr>
      </w:pPr>
      <w:r w:rsidRPr="00793A23">
        <w:rPr>
          <w:rFonts w:cstheme="minorHAnsi"/>
          <w:b/>
          <w:bCs/>
        </w:rPr>
        <w:t>Pracownia Projektowa DROG-CAD Maciej Nowak, ul. Botaniczna 10, 60-586 Poznań</w:t>
      </w:r>
      <w:r w:rsidRPr="0044232E">
        <w:rPr>
          <w:rFonts w:cstheme="minorHAnsi"/>
          <w:b/>
          <w:bCs/>
          <w:kern w:val="0"/>
          <w14:ligatures w14:val="none"/>
        </w:rPr>
        <w:t xml:space="preserve">, </w:t>
      </w:r>
      <w:r>
        <w:rPr>
          <w:rFonts w:cstheme="minorHAnsi"/>
          <w:b/>
          <w:bCs/>
          <w:kern w:val="0"/>
          <w14:ligatures w14:val="none"/>
        </w:rPr>
        <w:br/>
      </w:r>
      <w:r w:rsidRPr="0044232E">
        <w:rPr>
          <w:rFonts w:eastAsia="Times New Roman" w:cstheme="minorHAnsi"/>
          <w:b/>
          <w:bCs/>
          <w:kern w:val="0"/>
          <w:lang w:eastAsia="pl-PL"/>
          <w14:ligatures w14:val="none"/>
        </w:rPr>
        <w:t xml:space="preserve">z ceną: </w:t>
      </w:r>
      <w:r w:rsidRPr="00793A23">
        <w:rPr>
          <w:rFonts w:cstheme="minorHAnsi"/>
          <w:b/>
          <w:bCs/>
        </w:rPr>
        <w:t>232</w:t>
      </w:r>
      <w:r>
        <w:rPr>
          <w:rFonts w:cstheme="minorHAnsi"/>
          <w:b/>
          <w:bCs/>
        </w:rPr>
        <w:t xml:space="preserve"> </w:t>
      </w:r>
      <w:r w:rsidRPr="00793A23">
        <w:rPr>
          <w:rFonts w:cstheme="minorHAnsi"/>
          <w:b/>
          <w:bCs/>
        </w:rPr>
        <w:t>470,00 zł</w:t>
      </w:r>
      <w:r>
        <w:rPr>
          <w:rFonts w:cstheme="minorHAnsi"/>
        </w:rPr>
        <w:t xml:space="preserve"> </w:t>
      </w:r>
      <w:r w:rsidRPr="0044232E">
        <w:rPr>
          <w:rFonts w:eastAsia="Times New Roman" w:cstheme="minorHAnsi"/>
          <w:b/>
          <w:bCs/>
          <w:kern w:val="0"/>
          <w:lang w:eastAsia="pl-PL"/>
          <w14:ligatures w14:val="none"/>
        </w:rPr>
        <w:t>brutto.</w:t>
      </w:r>
    </w:p>
    <w:p w14:paraId="191AF9BF" w14:textId="77777777" w:rsidR="006A71A1" w:rsidRPr="0044232E" w:rsidRDefault="006A71A1" w:rsidP="006A71A1">
      <w:pPr>
        <w:spacing w:after="0" w:line="319" w:lineRule="auto"/>
        <w:jc w:val="both"/>
        <w:rPr>
          <w:rFonts w:eastAsia="Times New Roman" w:cstheme="minorHAnsi"/>
          <w:kern w:val="0"/>
          <w:lang w:eastAsia="pl-PL"/>
          <w14:ligatures w14:val="none"/>
        </w:rPr>
      </w:pPr>
    </w:p>
    <w:p w14:paraId="3AEBCEC2" w14:textId="77777777" w:rsidR="006A71A1" w:rsidRPr="0044232E" w:rsidRDefault="006A71A1" w:rsidP="006A71A1">
      <w:pPr>
        <w:spacing w:after="0" w:line="319" w:lineRule="auto"/>
        <w:jc w:val="both"/>
        <w:rPr>
          <w:rFonts w:eastAsia="Times New Roman" w:cstheme="minorHAnsi"/>
          <w:kern w:val="0"/>
          <w:lang w:eastAsia="pl-PL"/>
          <w14:ligatures w14:val="none"/>
        </w:rPr>
      </w:pP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Oferta nr </w:t>
      </w:r>
      <w:r>
        <w:rPr>
          <w:rFonts w:eastAsia="Times New Roman" w:cstheme="minorHAnsi"/>
          <w:kern w:val="0"/>
          <w:lang w:eastAsia="pl-PL"/>
          <w14:ligatures w14:val="none"/>
        </w:rPr>
        <w:t>2</w:t>
      </w:r>
      <w:r w:rsidRPr="0044232E">
        <w:rPr>
          <w:rFonts w:eastAsia="Times New Roman" w:cstheme="minorHAnsi"/>
          <w:b/>
          <w:bCs/>
          <w:kern w:val="0"/>
          <w:lang w:eastAsia="pl-PL"/>
          <w14:ligatures w14:val="none"/>
        </w:rPr>
        <w:t xml:space="preserve"> 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t>została uznana za najkorzystniejszą na podstawie kryteriów oceny ofert określonych                            w Specyfikacji warunków zamówienia.</w:t>
      </w:r>
    </w:p>
    <w:p w14:paraId="0367AF10" w14:textId="77777777" w:rsidR="006A71A1" w:rsidRPr="008257C8" w:rsidRDefault="006A71A1" w:rsidP="006A71A1">
      <w:pPr>
        <w:spacing w:after="0" w:line="319" w:lineRule="auto"/>
        <w:jc w:val="both"/>
        <w:rPr>
          <w:rFonts w:eastAsia="Times New Roman" w:cstheme="minorHAnsi"/>
          <w:lang w:eastAsia="pl-PL"/>
        </w:rPr>
      </w:pPr>
      <w:r w:rsidRPr="008257C8">
        <w:rPr>
          <w:rFonts w:eastAsia="Times New Roman" w:cstheme="minorHAnsi"/>
          <w:lang w:eastAsia="pl-PL"/>
        </w:rPr>
        <w:t>Wykonawca spełnił warunki udziału w postępowaniu poprzez prawidłowe złożenie wymaganych oświadczeń oraz dokumentów, a jego oferta nie podlega odrzuceniu.</w:t>
      </w:r>
    </w:p>
    <w:p w14:paraId="3BB3B056" w14:textId="77777777" w:rsidR="006A71A1" w:rsidRPr="0044232E" w:rsidRDefault="006A71A1" w:rsidP="006A71A1">
      <w:pPr>
        <w:spacing w:after="0" w:line="319" w:lineRule="auto"/>
        <w:jc w:val="both"/>
        <w:rPr>
          <w:rFonts w:eastAsia="Times New Roman" w:cstheme="minorHAnsi"/>
          <w:kern w:val="0"/>
          <w:lang w:eastAsia="pl-PL"/>
          <w14:ligatures w14:val="none"/>
        </w:rPr>
      </w:pPr>
    </w:p>
    <w:p w14:paraId="77809D91" w14:textId="77777777" w:rsidR="006A71A1" w:rsidRPr="0044232E" w:rsidRDefault="006A71A1" w:rsidP="006A71A1">
      <w:pPr>
        <w:spacing w:after="0" w:line="319" w:lineRule="auto"/>
        <w:jc w:val="both"/>
        <w:rPr>
          <w:rFonts w:eastAsia="Times New Roman" w:cstheme="minorHAnsi"/>
          <w:kern w:val="0"/>
          <w:lang w:eastAsia="pl-PL"/>
          <w14:ligatures w14:val="none"/>
        </w:rPr>
      </w:pPr>
      <w:r w:rsidRPr="0044232E">
        <w:rPr>
          <w:rFonts w:eastAsia="Times New Roman" w:cstheme="minorHAnsi"/>
          <w:b/>
          <w:bCs/>
          <w:kern w:val="0"/>
          <w:lang w:eastAsia="pl-PL"/>
          <w14:ligatures w14:val="none"/>
        </w:rPr>
        <w:t>2.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 W przedmiotowym postępowaniu złożono </w:t>
      </w:r>
      <w:r>
        <w:rPr>
          <w:rFonts w:eastAsia="Times New Roman" w:cstheme="minorHAnsi"/>
          <w:kern w:val="0"/>
          <w:lang w:eastAsia="pl-PL"/>
          <w14:ligatures w14:val="none"/>
        </w:rPr>
        <w:t>4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 ofert</w:t>
      </w:r>
      <w:r>
        <w:rPr>
          <w:rFonts w:eastAsia="Times New Roman" w:cstheme="minorHAnsi"/>
          <w:kern w:val="0"/>
          <w:lang w:eastAsia="pl-PL"/>
          <w14:ligatures w14:val="none"/>
        </w:rPr>
        <w:t>y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, które otrzymały następującą ilość punktów                           w kryteriach oceny ofert: </w:t>
      </w:r>
    </w:p>
    <w:p w14:paraId="1C29CB13" w14:textId="77777777" w:rsidR="006A71A1" w:rsidRDefault="006A71A1" w:rsidP="006A71A1">
      <w:pPr>
        <w:spacing w:after="0" w:line="319" w:lineRule="auto"/>
        <w:rPr>
          <w:rFonts w:eastAsia="Times New Roman" w:cstheme="minorHAnsi"/>
          <w:kern w:val="0"/>
          <w:u w:val="single"/>
          <w:lang w:eastAsia="pl-PL"/>
          <w14:ligatures w14:val="none"/>
        </w:rPr>
      </w:pPr>
    </w:p>
    <w:p w14:paraId="0A605413" w14:textId="77777777" w:rsidR="006A71A1" w:rsidRPr="0044232E" w:rsidRDefault="006A71A1" w:rsidP="006A71A1">
      <w:pPr>
        <w:spacing w:after="0" w:line="319" w:lineRule="auto"/>
        <w:rPr>
          <w:rFonts w:eastAsia="Times New Roman" w:cstheme="minorHAnsi"/>
          <w:b/>
          <w:bCs/>
          <w:kern w:val="0"/>
          <w:lang w:eastAsia="pl-PL"/>
          <w14:ligatures w14:val="none"/>
        </w:rPr>
      </w:pPr>
      <w:r w:rsidRPr="0044232E">
        <w:rPr>
          <w:rFonts w:eastAsia="Times New Roman" w:cstheme="minorHAnsi"/>
          <w:b/>
          <w:bCs/>
          <w:kern w:val="0"/>
          <w:u w:val="single"/>
          <w:lang w:eastAsia="pl-PL"/>
          <w14:ligatures w14:val="none"/>
        </w:rPr>
        <w:t xml:space="preserve">- Oferta Nr </w:t>
      </w:r>
      <w:r>
        <w:rPr>
          <w:rFonts w:eastAsia="Times New Roman" w:cstheme="minorHAnsi"/>
          <w:b/>
          <w:bCs/>
          <w:kern w:val="0"/>
          <w:u w:val="single"/>
          <w:lang w:eastAsia="pl-PL"/>
          <w14:ligatures w14:val="none"/>
        </w:rPr>
        <w:t>1</w:t>
      </w:r>
    </w:p>
    <w:p w14:paraId="2C860AE9" w14:textId="77777777" w:rsidR="006A71A1" w:rsidRPr="00E04CC9" w:rsidRDefault="006A71A1" w:rsidP="006A71A1">
      <w:pPr>
        <w:autoSpaceDE w:val="0"/>
        <w:autoSpaceDN w:val="0"/>
        <w:adjustRightInd w:val="0"/>
        <w:spacing w:after="0" w:line="319" w:lineRule="auto"/>
        <w:rPr>
          <w:rFonts w:eastAsia="Times New Roman" w:cstheme="minorHAnsi"/>
          <w:b/>
          <w:bCs/>
          <w:kern w:val="0"/>
          <w:lang w:eastAsia="pl-PL"/>
          <w14:ligatures w14:val="none"/>
        </w:rPr>
      </w:pPr>
      <w:r>
        <w:rPr>
          <w:rFonts w:cstheme="minorHAnsi"/>
          <w:b/>
          <w:bCs/>
        </w:rPr>
        <w:t>AXIAL Sp. Z o.o.,</w:t>
      </w:r>
      <w:r w:rsidRPr="00E04CC9">
        <w:rPr>
          <w:rFonts w:cstheme="minorHAnsi"/>
          <w:b/>
          <w:bCs/>
        </w:rPr>
        <w:t xml:space="preserve"> ul. Botaniczna 10, 60-586 Poznań</w:t>
      </w:r>
      <w:r w:rsidRPr="00E04CC9">
        <w:rPr>
          <w:rFonts w:eastAsia="Times New Roman" w:cstheme="minorHAnsi"/>
          <w:b/>
          <w:bCs/>
          <w:kern w:val="0"/>
          <w:lang w:eastAsia="pl-PL"/>
          <w14:ligatures w14:val="none"/>
        </w:rPr>
        <w:t xml:space="preserve"> </w:t>
      </w:r>
    </w:p>
    <w:p w14:paraId="2D5D545A" w14:textId="77777777" w:rsidR="006A71A1" w:rsidRPr="0044232E" w:rsidRDefault="006A71A1" w:rsidP="006A71A1">
      <w:pPr>
        <w:autoSpaceDE w:val="0"/>
        <w:autoSpaceDN w:val="0"/>
        <w:adjustRightInd w:val="0"/>
        <w:spacing w:after="0" w:line="319" w:lineRule="auto"/>
        <w:rPr>
          <w:rFonts w:cstheme="minorHAnsi"/>
          <w:kern w:val="0"/>
          <w14:ligatures w14:val="none"/>
        </w:rPr>
      </w:pP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Ilość otrzymanych punktów w kryterium cena – </w:t>
      </w:r>
      <w:r>
        <w:rPr>
          <w:rFonts w:eastAsia="Times New Roman" w:cstheme="minorHAnsi"/>
          <w:kern w:val="0"/>
          <w:lang w:eastAsia="pl-PL"/>
          <w14:ligatures w14:val="none"/>
        </w:rPr>
        <w:t>50,42</w:t>
      </w:r>
    </w:p>
    <w:p w14:paraId="7079D403" w14:textId="77777777" w:rsidR="006A71A1" w:rsidRPr="0044232E" w:rsidRDefault="006A71A1" w:rsidP="006A71A1">
      <w:pPr>
        <w:spacing w:after="0" w:line="319" w:lineRule="auto"/>
        <w:rPr>
          <w:rFonts w:eastAsia="Times New Roman" w:cstheme="minorHAnsi"/>
          <w:kern w:val="0"/>
          <w:lang w:eastAsia="pl-PL"/>
          <w14:ligatures w14:val="none"/>
        </w:rPr>
      </w:pP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Ilość otrzymanych punktów w kryterium </w:t>
      </w:r>
      <w:r>
        <w:rPr>
          <w:rFonts w:eastAsia="Times New Roman" w:cstheme="minorHAnsi"/>
          <w:kern w:val="0"/>
          <w:lang w:eastAsia="pl-PL"/>
          <w14:ligatures w14:val="none"/>
        </w:rPr>
        <w:t>d</w:t>
      </w:r>
      <w:r w:rsidRPr="005022CA">
        <w:rPr>
          <w:rFonts w:eastAsia="Times New Roman" w:cstheme="minorHAnsi"/>
          <w:bCs/>
        </w:rPr>
        <w:t>oświadczenie głównego projektanta w specjalności drogowej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 – </w:t>
      </w:r>
      <w:r>
        <w:rPr>
          <w:rFonts w:eastAsia="Times New Roman" w:cstheme="minorHAnsi"/>
          <w:kern w:val="0"/>
          <w:lang w:eastAsia="pl-PL"/>
          <w14:ligatures w14:val="none"/>
        </w:rPr>
        <w:t>4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t>0,00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br/>
        <w:t xml:space="preserve">Ilość otrzymanych punktów ogółem – </w:t>
      </w:r>
      <w:r>
        <w:rPr>
          <w:rFonts w:eastAsia="Times New Roman" w:cstheme="minorHAnsi"/>
          <w:kern w:val="0"/>
          <w:lang w:eastAsia="pl-PL"/>
          <w14:ligatures w14:val="none"/>
        </w:rPr>
        <w:t>90,42</w:t>
      </w:r>
    </w:p>
    <w:p w14:paraId="0CC776B2" w14:textId="77777777" w:rsidR="006A71A1" w:rsidRPr="0044232E" w:rsidRDefault="006A71A1" w:rsidP="006A71A1">
      <w:pPr>
        <w:spacing w:after="0" w:line="319" w:lineRule="auto"/>
        <w:rPr>
          <w:rFonts w:eastAsia="Times New Roman" w:cstheme="minorHAnsi"/>
          <w:kern w:val="0"/>
          <w:u w:val="single"/>
          <w:lang w:eastAsia="pl-PL"/>
          <w14:ligatures w14:val="none"/>
        </w:rPr>
      </w:pPr>
    </w:p>
    <w:p w14:paraId="5B214B07" w14:textId="77777777" w:rsidR="006A71A1" w:rsidRPr="0044232E" w:rsidRDefault="006A71A1" w:rsidP="006A71A1">
      <w:pPr>
        <w:spacing w:after="0" w:line="319" w:lineRule="auto"/>
        <w:rPr>
          <w:rFonts w:eastAsia="Times New Roman" w:cstheme="minorHAnsi"/>
          <w:b/>
          <w:bCs/>
          <w:kern w:val="0"/>
          <w:lang w:eastAsia="pl-PL"/>
          <w14:ligatures w14:val="none"/>
        </w:rPr>
      </w:pPr>
      <w:r w:rsidRPr="0044232E">
        <w:rPr>
          <w:rFonts w:eastAsia="Times New Roman" w:cstheme="minorHAnsi"/>
          <w:b/>
          <w:bCs/>
          <w:kern w:val="0"/>
          <w:u w:val="single"/>
          <w:lang w:eastAsia="pl-PL"/>
          <w14:ligatures w14:val="none"/>
        </w:rPr>
        <w:t xml:space="preserve">- Oferta Nr </w:t>
      </w:r>
      <w:r>
        <w:rPr>
          <w:rFonts w:eastAsia="Times New Roman" w:cstheme="minorHAnsi"/>
          <w:b/>
          <w:bCs/>
          <w:kern w:val="0"/>
          <w:u w:val="single"/>
          <w:lang w:eastAsia="pl-PL"/>
          <w14:ligatures w14:val="none"/>
        </w:rPr>
        <w:t>2</w:t>
      </w:r>
    </w:p>
    <w:p w14:paraId="27482682" w14:textId="77777777" w:rsidR="006A71A1" w:rsidRPr="00E04CC9" w:rsidRDefault="006A71A1" w:rsidP="006A71A1">
      <w:pPr>
        <w:autoSpaceDE w:val="0"/>
        <w:autoSpaceDN w:val="0"/>
        <w:adjustRightInd w:val="0"/>
        <w:spacing w:after="0" w:line="319" w:lineRule="auto"/>
        <w:rPr>
          <w:rFonts w:eastAsia="Times New Roman" w:cstheme="minorHAnsi"/>
          <w:b/>
          <w:bCs/>
          <w:kern w:val="0"/>
          <w:lang w:eastAsia="pl-PL"/>
          <w14:ligatures w14:val="none"/>
        </w:rPr>
      </w:pPr>
      <w:r w:rsidRPr="00E04CC9">
        <w:rPr>
          <w:rFonts w:cstheme="minorHAnsi"/>
          <w:b/>
          <w:bCs/>
        </w:rPr>
        <w:t>Pracownia Projektowa DROG-CAD Maciej Nowak ul. Botaniczna 10, 60-586 Poznań</w:t>
      </w:r>
      <w:r w:rsidRPr="00E04CC9">
        <w:rPr>
          <w:rFonts w:eastAsia="Times New Roman" w:cstheme="minorHAnsi"/>
          <w:b/>
          <w:bCs/>
          <w:kern w:val="0"/>
          <w:lang w:eastAsia="pl-PL"/>
          <w14:ligatures w14:val="none"/>
        </w:rPr>
        <w:t xml:space="preserve"> </w:t>
      </w:r>
    </w:p>
    <w:p w14:paraId="15FA1056" w14:textId="77777777" w:rsidR="006A71A1" w:rsidRPr="0044232E" w:rsidRDefault="006A71A1" w:rsidP="006A71A1">
      <w:pPr>
        <w:autoSpaceDE w:val="0"/>
        <w:autoSpaceDN w:val="0"/>
        <w:adjustRightInd w:val="0"/>
        <w:spacing w:after="0" w:line="319" w:lineRule="auto"/>
        <w:rPr>
          <w:rFonts w:cstheme="minorHAnsi"/>
          <w:kern w:val="0"/>
          <w14:ligatures w14:val="none"/>
        </w:rPr>
      </w:pP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Ilość otrzymanych punktów w kryterium cena – </w:t>
      </w:r>
      <w:r>
        <w:rPr>
          <w:rFonts w:eastAsia="Times New Roman" w:cstheme="minorHAnsi"/>
          <w:kern w:val="0"/>
          <w:lang w:eastAsia="pl-PL"/>
          <w14:ligatures w14:val="none"/>
        </w:rPr>
        <w:t>60,00</w:t>
      </w:r>
    </w:p>
    <w:p w14:paraId="3551752E" w14:textId="77777777" w:rsidR="006A71A1" w:rsidRDefault="006A71A1" w:rsidP="006A71A1">
      <w:pPr>
        <w:spacing w:after="0" w:line="319" w:lineRule="auto"/>
        <w:rPr>
          <w:rFonts w:eastAsia="Times New Roman" w:cstheme="minorHAnsi"/>
          <w:kern w:val="0"/>
          <w:lang w:eastAsia="pl-PL"/>
          <w14:ligatures w14:val="none"/>
        </w:rPr>
      </w:pP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Ilość otrzymanych punktów w kryterium </w:t>
      </w:r>
      <w:r>
        <w:rPr>
          <w:rFonts w:eastAsia="Times New Roman" w:cstheme="minorHAnsi"/>
          <w:bCs/>
        </w:rPr>
        <w:t>d</w:t>
      </w:r>
      <w:r w:rsidRPr="005022CA">
        <w:rPr>
          <w:rFonts w:eastAsia="Times New Roman" w:cstheme="minorHAnsi"/>
          <w:bCs/>
        </w:rPr>
        <w:t>oświadczenie głównego projektanta w specjalności drogowej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 – </w:t>
      </w:r>
      <w:r>
        <w:rPr>
          <w:rFonts w:eastAsia="Times New Roman" w:cstheme="minorHAnsi"/>
          <w:kern w:val="0"/>
          <w:lang w:eastAsia="pl-PL"/>
          <w14:ligatures w14:val="none"/>
        </w:rPr>
        <w:t>4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t>0,00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br/>
        <w:t xml:space="preserve">Ilość otrzymanych punktów ogółem – </w:t>
      </w:r>
      <w:r>
        <w:rPr>
          <w:rFonts w:eastAsia="Times New Roman" w:cstheme="minorHAnsi"/>
          <w:kern w:val="0"/>
          <w:lang w:eastAsia="pl-PL"/>
          <w14:ligatures w14:val="none"/>
        </w:rPr>
        <w:t>100,00</w:t>
      </w:r>
    </w:p>
    <w:p w14:paraId="1109398F" w14:textId="77777777" w:rsidR="006A71A1" w:rsidRDefault="006A71A1" w:rsidP="006A71A1">
      <w:pPr>
        <w:spacing w:after="0" w:line="319" w:lineRule="auto"/>
        <w:rPr>
          <w:rFonts w:eastAsia="Times New Roman" w:cstheme="minorHAnsi"/>
          <w:kern w:val="0"/>
          <w:lang w:eastAsia="pl-PL"/>
          <w14:ligatures w14:val="none"/>
        </w:rPr>
      </w:pPr>
    </w:p>
    <w:p w14:paraId="29F1E03E" w14:textId="77777777" w:rsidR="006A71A1" w:rsidRDefault="006A71A1" w:rsidP="006A71A1">
      <w:pPr>
        <w:spacing w:after="0" w:line="319" w:lineRule="auto"/>
        <w:rPr>
          <w:rFonts w:eastAsia="Times New Roman" w:cstheme="minorHAnsi"/>
          <w:kern w:val="0"/>
          <w:lang w:eastAsia="pl-PL"/>
          <w14:ligatures w14:val="none"/>
        </w:rPr>
      </w:pPr>
    </w:p>
    <w:p w14:paraId="3F347454" w14:textId="77777777" w:rsidR="006A71A1" w:rsidRDefault="006A71A1" w:rsidP="006A71A1">
      <w:pPr>
        <w:spacing w:after="0" w:line="319" w:lineRule="auto"/>
        <w:rPr>
          <w:rFonts w:eastAsia="Times New Roman" w:cstheme="minorHAnsi"/>
          <w:kern w:val="0"/>
          <w:lang w:eastAsia="pl-PL"/>
          <w14:ligatures w14:val="none"/>
        </w:rPr>
      </w:pPr>
    </w:p>
    <w:p w14:paraId="5A5F9122" w14:textId="77777777" w:rsidR="006A71A1" w:rsidRPr="0044232E" w:rsidRDefault="006A71A1" w:rsidP="006A71A1">
      <w:pPr>
        <w:spacing w:after="0" w:line="319" w:lineRule="auto"/>
        <w:rPr>
          <w:rFonts w:eastAsia="Times New Roman" w:cstheme="minorHAnsi"/>
          <w:b/>
          <w:bCs/>
          <w:kern w:val="0"/>
          <w:lang w:eastAsia="pl-PL"/>
          <w14:ligatures w14:val="none"/>
        </w:rPr>
      </w:pPr>
      <w:r w:rsidRPr="0044232E">
        <w:rPr>
          <w:rFonts w:eastAsia="Times New Roman" w:cstheme="minorHAnsi"/>
          <w:b/>
          <w:bCs/>
          <w:kern w:val="0"/>
          <w:u w:val="single"/>
          <w:lang w:eastAsia="pl-PL"/>
          <w14:ligatures w14:val="none"/>
        </w:rPr>
        <w:lastRenderedPageBreak/>
        <w:t xml:space="preserve">- Oferta Nr </w:t>
      </w:r>
      <w:r>
        <w:rPr>
          <w:rFonts w:eastAsia="Times New Roman" w:cstheme="minorHAnsi"/>
          <w:b/>
          <w:bCs/>
          <w:kern w:val="0"/>
          <w:u w:val="single"/>
          <w:lang w:eastAsia="pl-PL"/>
          <w14:ligatures w14:val="none"/>
        </w:rPr>
        <w:t>3</w:t>
      </w:r>
    </w:p>
    <w:p w14:paraId="1F4F9E4B" w14:textId="77777777" w:rsidR="006A71A1" w:rsidRPr="00C928AE" w:rsidRDefault="006A71A1" w:rsidP="006A71A1">
      <w:pPr>
        <w:autoSpaceDE w:val="0"/>
        <w:autoSpaceDN w:val="0"/>
        <w:adjustRightInd w:val="0"/>
        <w:spacing w:after="0" w:line="319" w:lineRule="auto"/>
        <w:rPr>
          <w:rFonts w:cstheme="minorHAnsi"/>
          <w:b/>
        </w:rPr>
      </w:pPr>
      <w:r w:rsidRPr="00C928AE">
        <w:rPr>
          <w:rFonts w:cstheme="minorHAnsi"/>
          <w:b/>
        </w:rPr>
        <w:t xml:space="preserve">AUGEN CONSULTING GROUP, M. Kowalczyk spółka jawna, Plac Bohaterów 4, 65-050 Zielona Góra </w:t>
      </w:r>
    </w:p>
    <w:p w14:paraId="4C786E06" w14:textId="77777777" w:rsidR="006A71A1" w:rsidRPr="0044232E" w:rsidRDefault="006A71A1" w:rsidP="006A71A1">
      <w:pPr>
        <w:autoSpaceDE w:val="0"/>
        <w:autoSpaceDN w:val="0"/>
        <w:adjustRightInd w:val="0"/>
        <w:spacing w:after="0" w:line="319" w:lineRule="auto"/>
        <w:rPr>
          <w:rFonts w:cstheme="minorHAnsi"/>
          <w:kern w:val="0"/>
          <w14:ligatures w14:val="none"/>
        </w:rPr>
      </w:pP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Ilość otrzymanych punktów w kryterium cena – </w:t>
      </w:r>
      <w:r>
        <w:rPr>
          <w:rFonts w:eastAsia="Times New Roman" w:cstheme="minorHAnsi"/>
          <w:kern w:val="0"/>
          <w:lang w:eastAsia="pl-PL"/>
          <w14:ligatures w14:val="none"/>
        </w:rPr>
        <w:t>47,25</w:t>
      </w:r>
    </w:p>
    <w:p w14:paraId="4321C0A9" w14:textId="77777777" w:rsidR="006A71A1" w:rsidRPr="0044232E" w:rsidRDefault="006A71A1" w:rsidP="006A71A1">
      <w:pPr>
        <w:spacing w:after="0" w:line="319" w:lineRule="auto"/>
        <w:rPr>
          <w:rFonts w:eastAsia="Times New Roman" w:cstheme="minorHAnsi"/>
          <w:kern w:val="0"/>
          <w:lang w:eastAsia="pl-PL"/>
          <w14:ligatures w14:val="none"/>
        </w:rPr>
      </w:pP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Ilość otrzymanych punktów w kryterium </w:t>
      </w:r>
      <w:r>
        <w:rPr>
          <w:rFonts w:eastAsia="Times New Roman" w:cstheme="minorHAnsi"/>
          <w:kern w:val="0"/>
          <w:lang w:eastAsia="pl-PL"/>
          <w14:ligatures w14:val="none"/>
        </w:rPr>
        <w:t>d</w:t>
      </w:r>
      <w:r w:rsidRPr="005022CA">
        <w:rPr>
          <w:rFonts w:eastAsia="Times New Roman" w:cstheme="minorHAnsi"/>
          <w:bCs/>
        </w:rPr>
        <w:t>oświadczenie głównego projektanta w specjalności drogowej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t xml:space="preserve"> – </w:t>
      </w:r>
      <w:r>
        <w:rPr>
          <w:rFonts w:eastAsia="Times New Roman" w:cstheme="minorHAnsi"/>
          <w:kern w:val="0"/>
          <w:lang w:eastAsia="pl-PL"/>
          <w14:ligatures w14:val="none"/>
        </w:rPr>
        <w:t>4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t>0,00</w:t>
      </w:r>
      <w:r w:rsidRPr="0044232E">
        <w:rPr>
          <w:rFonts w:eastAsia="Times New Roman" w:cstheme="minorHAnsi"/>
          <w:kern w:val="0"/>
          <w:lang w:eastAsia="pl-PL"/>
          <w14:ligatures w14:val="none"/>
        </w:rPr>
        <w:br/>
        <w:t xml:space="preserve">Ilość otrzymanych punktów ogółem – </w:t>
      </w:r>
      <w:r>
        <w:rPr>
          <w:rFonts w:eastAsia="Times New Roman" w:cstheme="minorHAnsi"/>
          <w:kern w:val="0"/>
          <w:lang w:eastAsia="pl-PL"/>
          <w14:ligatures w14:val="none"/>
        </w:rPr>
        <w:t>87,25</w:t>
      </w:r>
    </w:p>
    <w:p w14:paraId="00E8DD21" w14:textId="77777777" w:rsidR="006A71A1" w:rsidRDefault="006A71A1" w:rsidP="006A71A1">
      <w:pPr>
        <w:spacing w:after="0" w:line="319" w:lineRule="auto"/>
        <w:rPr>
          <w:rFonts w:eastAsia="Times New Roman" w:cstheme="minorHAnsi"/>
          <w:kern w:val="0"/>
          <w:u w:val="single"/>
          <w:lang w:eastAsia="pl-PL"/>
          <w14:ligatures w14:val="none"/>
        </w:rPr>
      </w:pPr>
    </w:p>
    <w:p w14:paraId="0077E447" w14:textId="77777777" w:rsidR="006A71A1" w:rsidRPr="0044232E" w:rsidRDefault="006A71A1" w:rsidP="006A71A1">
      <w:pPr>
        <w:spacing w:after="0" w:line="319" w:lineRule="auto"/>
        <w:rPr>
          <w:rFonts w:eastAsia="Times New Roman" w:cstheme="minorHAnsi"/>
          <w:b/>
          <w:bCs/>
          <w:kern w:val="0"/>
          <w:lang w:eastAsia="pl-PL"/>
          <w14:ligatures w14:val="none"/>
        </w:rPr>
      </w:pPr>
      <w:r w:rsidRPr="0044232E">
        <w:rPr>
          <w:rFonts w:eastAsia="Times New Roman" w:cstheme="minorHAnsi"/>
          <w:b/>
          <w:bCs/>
          <w:kern w:val="0"/>
          <w:u w:val="single"/>
          <w:lang w:eastAsia="pl-PL"/>
          <w14:ligatures w14:val="none"/>
        </w:rPr>
        <w:t xml:space="preserve">- Oferta Nr </w:t>
      </w:r>
      <w:r>
        <w:rPr>
          <w:rFonts w:eastAsia="Times New Roman" w:cstheme="minorHAnsi"/>
          <w:b/>
          <w:bCs/>
          <w:kern w:val="0"/>
          <w:u w:val="single"/>
          <w:lang w:eastAsia="pl-PL"/>
          <w14:ligatures w14:val="none"/>
        </w:rPr>
        <w:t>4</w:t>
      </w:r>
    </w:p>
    <w:p w14:paraId="127D2E7F" w14:textId="77777777" w:rsidR="006A71A1" w:rsidRPr="00C928AE" w:rsidRDefault="006A71A1" w:rsidP="006A71A1">
      <w:pPr>
        <w:autoSpaceDE w:val="0"/>
        <w:autoSpaceDN w:val="0"/>
        <w:adjustRightInd w:val="0"/>
        <w:spacing w:after="0" w:line="319" w:lineRule="auto"/>
        <w:rPr>
          <w:rFonts w:eastAsia="Times New Roman" w:cstheme="minorHAnsi"/>
          <w:b/>
          <w:bCs/>
          <w:kern w:val="0"/>
          <w:lang w:eastAsia="pl-PL"/>
          <w14:ligatures w14:val="none"/>
        </w:rPr>
      </w:pPr>
      <w:r w:rsidRPr="00C928AE">
        <w:rPr>
          <w:rFonts w:cstheme="minorHAnsi"/>
          <w:b/>
          <w:bCs/>
        </w:rPr>
        <w:t>RUFMA Konrad Furman, ul. Hawelańska 6f/61, 61-625 Poznań</w:t>
      </w:r>
      <w:r w:rsidRPr="00C928AE">
        <w:rPr>
          <w:rFonts w:eastAsia="Times New Roman" w:cstheme="minorHAnsi"/>
          <w:b/>
          <w:bCs/>
          <w:kern w:val="0"/>
          <w:lang w:eastAsia="pl-PL"/>
          <w14:ligatures w14:val="none"/>
        </w:rPr>
        <w:t xml:space="preserve"> </w:t>
      </w:r>
    </w:p>
    <w:p w14:paraId="676D6DAD" w14:textId="77777777" w:rsidR="006A71A1" w:rsidRPr="0044232E" w:rsidRDefault="006A71A1" w:rsidP="006A71A1">
      <w:pPr>
        <w:spacing w:after="0" w:line="319" w:lineRule="auto"/>
        <w:rPr>
          <w:rFonts w:eastAsia="Times New Roman" w:cstheme="minorHAnsi"/>
          <w:kern w:val="0"/>
          <w:lang w:eastAsia="pl-PL"/>
          <w14:ligatures w14:val="none"/>
        </w:rPr>
      </w:pPr>
      <w:r>
        <w:rPr>
          <w:rFonts w:eastAsia="Times New Roman" w:cstheme="minorHAnsi"/>
          <w:kern w:val="0"/>
          <w:lang w:eastAsia="pl-PL"/>
          <w14:ligatures w14:val="none"/>
        </w:rPr>
        <w:t>Oferta odrzucona</w:t>
      </w:r>
    </w:p>
    <w:p w14:paraId="02BD3DA7" w14:textId="6C15657E" w:rsidR="008347E5" w:rsidRPr="006A71A1" w:rsidRDefault="008347E5" w:rsidP="006A71A1">
      <w:pPr>
        <w:spacing w:after="0" w:line="319" w:lineRule="auto"/>
        <w:jc w:val="both"/>
        <w:rPr>
          <w:rFonts w:eastAsia="Times New Roman" w:cstheme="minorHAnsi"/>
          <w:kern w:val="0"/>
          <w:lang w:eastAsia="pl-PL"/>
          <w14:ligatures w14:val="none"/>
        </w:rPr>
      </w:pPr>
    </w:p>
    <w:p w14:paraId="30F2F1C2" w14:textId="77777777" w:rsidR="008347E5" w:rsidRPr="0044232E" w:rsidRDefault="008347E5" w:rsidP="008347E5">
      <w:pPr>
        <w:spacing w:after="0" w:line="319" w:lineRule="auto"/>
        <w:jc w:val="both"/>
        <w:rPr>
          <w:rFonts w:eastAsia="Times New Roman" w:cstheme="minorHAnsi"/>
          <w:kern w:val="0"/>
          <w:lang w:eastAsia="pl-PL"/>
          <w14:ligatures w14:val="none"/>
        </w:rPr>
      </w:pPr>
      <w:r w:rsidRPr="0044232E">
        <w:rPr>
          <w:rFonts w:eastAsia="Times New Roman" w:cstheme="minorHAnsi"/>
          <w:kern w:val="0"/>
          <w:lang w:eastAsia="pl-PL"/>
          <w14:ligatures w14:val="none"/>
        </w:rPr>
        <w:t>Dziękujemy za złożenie ofert i udział w postępowaniu.</w:t>
      </w:r>
    </w:p>
    <w:p w14:paraId="251CF2C0" w14:textId="73315AE5" w:rsidR="00537F32" w:rsidRPr="0044232E" w:rsidRDefault="00537F32" w:rsidP="008347E5">
      <w:pPr>
        <w:spacing w:after="0" w:line="319" w:lineRule="auto"/>
        <w:jc w:val="both"/>
        <w:rPr>
          <w:rFonts w:cstheme="minorHAnsi"/>
        </w:rPr>
      </w:pPr>
    </w:p>
    <w:sectPr w:rsidR="00537F32" w:rsidRPr="004423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6224"/>
    <w:rsid w:val="00021380"/>
    <w:rsid w:val="00037395"/>
    <w:rsid w:val="001B0396"/>
    <w:rsid w:val="001F5C5F"/>
    <w:rsid w:val="00262ABA"/>
    <w:rsid w:val="002D6FB3"/>
    <w:rsid w:val="002F6224"/>
    <w:rsid w:val="0032018E"/>
    <w:rsid w:val="00343E2B"/>
    <w:rsid w:val="00392F22"/>
    <w:rsid w:val="003D5B01"/>
    <w:rsid w:val="003F0774"/>
    <w:rsid w:val="00424E4B"/>
    <w:rsid w:val="0044232E"/>
    <w:rsid w:val="004C337D"/>
    <w:rsid w:val="00537F32"/>
    <w:rsid w:val="005D6E8F"/>
    <w:rsid w:val="006462DC"/>
    <w:rsid w:val="006A71A1"/>
    <w:rsid w:val="006B3DC5"/>
    <w:rsid w:val="006E709E"/>
    <w:rsid w:val="00755F86"/>
    <w:rsid w:val="007828FC"/>
    <w:rsid w:val="007D60AB"/>
    <w:rsid w:val="007E432D"/>
    <w:rsid w:val="008347E5"/>
    <w:rsid w:val="00927DCF"/>
    <w:rsid w:val="009305F2"/>
    <w:rsid w:val="009649F4"/>
    <w:rsid w:val="00A131FE"/>
    <w:rsid w:val="00A64993"/>
    <w:rsid w:val="00B87934"/>
    <w:rsid w:val="00B924BC"/>
    <w:rsid w:val="00BE3D6F"/>
    <w:rsid w:val="00C63208"/>
    <w:rsid w:val="00EB01CE"/>
    <w:rsid w:val="00F52203"/>
    <w:rsid w:val="00FB1DE3"/>
    <w:rsid w:val="00FC6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13DFD0"/>
  <w15:chartTrackingRefBased/>
  <w15:docId w15:val="{BB288B93-B2B1-4330-9166-E367AAE89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F6224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ela-Siatka1">
    <w:name w:val="Tabela - Siatka1"/>
    <w:basedOn w:val="Standardowy"/>
    <w:uiPriority w:val="39"/>
    <w:rsid w:val="002F6224"/>
    <w:pPr>
      <w:spacing w:after="0" w:line="240" w:lineRule="auto"/>
    </w:pPr>
    <w:rPr>
      <w:rFonts w:ascii="Times New Roman" w:eastAsiaTheme="minorEastAsia" w:hAnsi="Times New Roman" w:cs="Times New Roman"/>
      <w:kern w:val="3"/>
      <w:sz w:val="20"/>
      <w:szCs w:val="20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2F622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147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2</Pages>
  <Words>314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AL. Lewandowska</dc:creator>
  <cp:keywords/>
  <dc:description/>
  <cp:lastModifiedBy>Admin Admin</cp:lastModifiedBy>
  <cp:revision>43</cp:revision>
  <dcterms:created xsi:type="dcterms:W3CDTF">2024-03-27T13:02:00Z</dcterms:created>
  <dcterms:modified xsi:type="dcterms:W3CDTF">2025-03-20T08:37:00Z</dcterms:modified>
</cp:coreProperties>
</file>