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2302" w14:textId="63157B4F" w:rsidR="0093376D" w:rsidRPr="00DB539F" w:rsidRDefault="0093376D" w:rsidP="0093376D">
      <w:pPr>
        <w:rPr>
          <w:b/>
          <w:sz w:val="2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9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368"/>
      </w:tblGrid>
      <w:tr w:rsidR="00505BEC" w:rsidRPr="00CD1B48" w14:paraId="351C91BB" w14:textId="77777777" w:rsidTr="00DB539F">
        <w:trPr>
          <w:trHeight w:val="284"/>
        </w:trPr>
        <w:tc>
          <w:tcPr>
            <w:tcW w:w="9368" w:type="dxa"/>
            <w:shd w:val="pct15" w:color="auto" w:fill="auto"/>
          </w:tcPr>
          <w:p w14:paraId="1B054B0A" w14:textId="1BE7EF6D" w:rsidR="00505BEC" w:rsidRPr="00CD1B48" w:rsidRDefault="00505BEC" w:rsidP="00DB539F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1A070A">
              <w:rPr>
                <w:rFonts w:ascii="Calibri" w:hAnsi="Calibri" w:cs="Calibri"/>
                <w:b/>
              </w:rPr>
              <w:t>11</w:t>
            </w:r>
          </w:p>
        </w:tc>
      </w:tr>
    </w:tbl>
    <w:bookmarkEnd w:id="0"/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404C479B" w14:textId="491115C2" w:rsidR="007B6E60" w:rsidRDefault="00FA572D" w:rsidP="007B6E6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ZESTAWIENIE </w:t>
      </w:r>
      <w:r w:rsidR="009065EA" w:rsidRPr="009065EA">
        <w:rPr>
          <w:rFonts w:ascii="Calibri" w:hAnsi="Calibri" w:cs="Calibri"/>
          <w:b/>
          <w:sz w:val="22"/>
          <w:szCs w:val="22"/>
        </w:rPr>
        <w:t>PARAMETR</w:t>
      </w:r>
      <w:r>
        <w:rPr>
          <w:rFonts w:ascii="Calibri" w:hAnsi="Calibri" w:cs="Calibri"/>
          <w:b/>
          <w:sz w:val="22"/>
          <w:szCs w:val="22"/>
        </w:rPr>
        <w:t>ÓW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TECHNICZN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PODLEGAJĄC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PUNKTACJI</w:t>
      </w:r>
      <w:r w:rsidR="003E158E">
        <w:rPr>
          <w:rFonts w:ascii="Calibri" w:hAnsi="Calibri" w:cs="Calibri"/>
          <w:b/>
          <w:sz w:val="22"/>
          <w:szCs w:val="22"/>
        </w:rPr>
        <w:t xml:space="preserve"> – w zakresie części 2</w:t>
      </w:r>
    </w:p>
    <w:p w14:paraId="62AEBB1A" w14:textId="77777777" w:rsidR="000C3267" w:rsidRPr="000C3267" w:rsidRDefault="000C3267" w:rsidP="000C32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4CC43D" w14:textId="78B5A65F" w:rsidR="000C3267" w:rsidRPr="000C3267" w:rsidRDefault="000C3267" w:rsidP="000C3267">
      <w:pPr>
        <w:jc w:val="center"/>
        <w:rPr>
          <w:rFonts w:asciiTheme="minorHAnsi" w:hAnsiTheme="minorHAnsi" w:cstheme="minorHAnsi"/>
          <w:b/>
        </w:rPr>
      </w:pPr>
      <w:r w:rsidRPr="000C3267">
        <w:rPr>
          <w:rFonts w:asciiTheme="minorHAnsi" w:hAnsiTheme="minorHAnsi" w:cstheme="minorHAnsi"/>
          <w:b/>
        </w:rPr>
        <w:t>Zakup i dostawa wyposażenia w ramach projektu pn. „Centrum kliniczne B+R medycyny i hodowli zwierząt oraz ochrony klimatu”</w:t>
      </w:r>
      <w:r w:rsidR="00856FEF">
        <w:rPr>
          <w:rFonts w:asciiTheme="minorHAnsi" w:hAnsiTheme="minorHAnsi" w:cstheme="minorHAnsi"/>
          <w:b/>
        </w:rPr>
        <w:t xml:space="preserve"> – liczba części 14</w:t>
      </w:r>
    </w:p>
    <w:p w14:paraId="2B196FA4" w14:textId="36D8D055" w:rsidR="0093376D" w:rsidRDefault="0093376D" w:rsidP="0093376D">
      <w:pPr>
        <w:rPr>
          <w:b/>
        </w:rPr>
      </w:pPr>
    </w:p>
    <w:tbl>
      <w:tblPr>
        <w:tblStyle w:val="Tabela-Siatka"/>
        <w:tblW w:w="10414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5373"/>
        <w:gridCol w:w="1867"/>
        <w:gridCol w:w="2535"/>
      </w:tblGrid>
      <w:tr w:rsidR="00766338" w:rsidRPr="005A666A" w14:paraId="705C72D8" w14:textId="77777777" w:rsidTr="003E158E">
        <w:trPr>
          <w:trHeight w:val="403"/>
        </w:trPr>
        <w:tc>
          <w:tcPr>
            <w:tcW w:w="63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365E3170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5373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569B58F9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186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20B126A5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253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472447C8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14:paraId="55E29434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766338" w:rsidRPr="005A666A" w14:paraId="57C63E8B" w14:textId="77777777" w:rsidTr="003E158E">
        <w:trPr>
          <w:trHeight w:val="403"/>
        </w:trPr>
        <w:tc>
          <w:tcPr>
            <w:tcW w:w="10414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1F6DF114" w14:textId="77777777" w:rsidR="00766338" w:rsidRPr="003614F1" w:rsidRDefault="00766338" w:rsidP="001B01DF">
            <w:pPr>
              <w:pStyle w:val="Akapitzlist"/>
              <w:ind w:left="0"/>
              <w:jc w:val="center"/>
              <w:rPr>
                <w:rFonts w:asciiTheme="minorHAnsi" w:eastAsia="MS Gothic" w:hAnsiTheme="minorHAnsi" w:cstheme="minorHAnsi"/>
                <w:b/>
              </w:rPr>
            </w:pPr>
            <w:r w:rsidRPr="003614F1">
              <w:rPr>
                <w:rFonts w:asciiTheme="minorHAnsi" w:eastAsia="MS Gothic" w:hAnsiTheme="minorHAnsi" w:cstheme="minorHAnsi"/>
                <w:b/>
              </w:rPr>
              <w:t>CZĘŚĆ NR 2 ZMYWARKI DO KLATEK I BUTELEK ORAZ AUTOKLAW PRZEJAZDOWY-ZESTAW</w:t>
            </w:r>
          </w:p>
        </w:tc>
      </w:tr>
      <w:tr w:rsidR="00766338" w:rsidRPr="005A666A" w14:paraId="1F2C7FE8" w14:textId="77777777" w:rsidTr="00EF60F5">
        <w:trPr>
          <w:trHeight w:val="403"/>
        </w:trPr>
        <w:tc>
          <w:tcPr>
            <w:tcW w:w="6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5A2FC3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DE740CD" w14:textId="77777777" w:rsidR="00766338" w:rsidRPr="003614F1" w:rsidRDefault="00766338" w:rsidP="001B01DF">
            <w:pPr>
              <w:rPr>
                <w:rFonts w:asciiTheme="minorHAnsi" w:hAnsiTheme="minorHAnsi" w:cstheme="minorHAnsi"/>
                <w:u w:val="single"/>
              </w:rPr>
            </w:pPr>
            <w:r w:rsidRPr="003614F1">
              <w:rPr>
                <w:rFonts w:asciiTheme="minorHAnsi" w:hAnsiTheme="minorHAnsi" w:cstheme="minorHAnsi"/>
                <w:u w:val="single"/>
              </w:rPr>
              <w:t>Dot. zmywarki:</w:t>
            </w:r>
          </w:p>
          <w:p w14:paraId="2BADE725" w14:textId="77777777" w:rsidR="00766338" w:rsidRPr="003614F1" w:rsidRDefault="00766338" w:rsidP="001B01DF">
            <w:p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 xml:space="preserve">Dostęp do zmywarki od frontu poprzez otwierane dwuskrzydłowe drzwi. Drzwi zmywarki składające się z dwóch części: górna część otwierana ruchem posuwistym w górę, dolna zawieszona, tworząca półkę załadunkową. </w:t>
            </w:r>
          </w:p>
        </w:tc>
        <w:tc>
          <w:tcPr>
            <w:tcW w:w="18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98934DB" w14:textId="77777777" w:rsidR="00766338" w:rsidRPr="003614F1" w:rsidRDefault="00766338" w:rsidP="00EF60F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25 pkt</w:t>
            </w:r>
          </w:p>
          <w:p w14:paraId="2FBD9B2A" w14:textId="77777777" w:rsidR="00766338" w:rsidRPr="003614F1" w:rsidRDefault="00766338" w:rsidP="00EF60F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F6596D" w14:textId="71AD7BC3" w:rsidR="00766338" w:rsidRPr="003614F1" w:rsidRDefault="00387998" w:rsidP="00EF60F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72208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TAK</w:t>
            </w:r>
          </w:p>
          <w:p w14:paraId="5BC7E86D" w14:textId="5446AEB8" w:rsidR="00766338" w:rsidRPr="00EF60F5" w:rsidRDefault="00387998" w:rsidP="00EF60F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1959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  <w:tr w:rsidR="00766338" w:rsidRPr="00881AC2" w14:paraId="24241BD0" w14:textId="77777777" w:rsidTr="00EF60F5">
        <w:trPr>
          <w:trHeight w:val="403"/>
        </w:trPr>
        <w:tc>
          <w:tcPr>
            <w:tcW w:w="6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33A6C0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90C175" w14:textId="77777777" w:rsidR="00766338" w:rsidRPr="003614F1" w:rsidRDefault="00766338" w:rsidP="00EF60F5">
            <w:pPr>
              <w:rPr>
                <w:rFonts w:asciiTheme="minorHAnsi" w:hAnsiTheme="minorHAnsi" w:cstheme="minorHAnsi"/>
                <w:u w:val="single"/>
              </w:rPr>
            </w:pPr>
            <w:r w:rsidRPr="003614F1">
              <w:rPr>
                <w:rFonts w:asciiTheme="minorHAnsi" w:hAnsiTheme="minorHAnsi" w:cstheme="minorHAnsi"/>
                <w:u w:val="single"/>
              </w:rPr>
              <w:t>Dot. autoklawu:</w:t>
            </w:r>
          </w:p>
          <w:p w14:paraId="555A77B3" w14:textId="77777777" w:rsidR="00766338" w:rsidRPr="003614F1" w:rsidRDefault="00766338" w:rsidP="00EF60F5">
            <w:p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Całe orurowanie mająca kontakt z parą wykonane ze stali co najmniej AISI 304 lub co najmniej AISI 316L</w:t>
            </w:r>
          </w:p>
        </w:tc>
        <w:tc>
          <w:tcPr>
            <w:tcW w:w="18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AAEF1D6" w14:textId="77777777" w:rsidR="00766338" w:rsidRPr="003614F1" w:rsidRDefault="00766338" w:rsidP="00EF60F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Stal co najmniej AISI 316L – 25 pkt</w:t>
            </w:r>
          </w:p>
          <w:p w14:paraId="7480501E" w14:textId="77777777" w:rsidR="00766338" w:rsidRPr="003614F1" w:rsidRDefault="00766338" w:rsidP="00EF60F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Stal co najmniej AISI 304 – 0 pkt</w:t>
            </w:r>
          </w:p>
        </w:tc>
        <w:tc>
          <w:tcPr>
            <w:tcW w:w="2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8E83A2" w14:textId="77777777" w:rsidR="00766338" w:rsidRPr="003614F1" w:rsidRDefault="00387998" w:rsidP="00EF60F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31802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Stal co najmniej AISI 316L</w:t>
            </w:r>
          </w:p>
          <w:p w14:paraId="64BF90D5" w14:textId="37991261" w:rsidR="00766338" w:rsidRPr="00EF60F5" w:rsidRDefault="00387998" w:rsidP="00EF60F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581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Stal co najmniej AISI 304</w:t>
            </w:r>
          </w:p>
        </w:tc>
      </w:tr>
      <w:tr w:rsidR="00766338" w:rsidRPr="005A666A" w14:paraId="693F222B" w14:textId="77777777" w:rsidTr="00EF60F5">
        <w:trPr>
          <w:trHeight w:val="403"/>
        </w:trPr>
        <w:tc>
          <w:tcPr>
            <w:tcW w:w="6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4BCBA3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CFF439" w14:textId="77777777" w:rsidR="00766338" w:rsidRPr="003614F1" w:rsidRDefault="00766338" w:rsidP="00EF60F5">
            <w:pPr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3614F1">
              <w:rPr>
                <w:rFonts w:asciiTheme="minorHAnsi" w:hAnsiTheme="minorHAnsi" w:cstheme="minorHAnsi"/>
                <w:color w:val="000000"/>
                <w:u w:val="single"/>
              </w:rPr>
              <w:t>Dot. autoklawu:</w:t>
            </w:r>
          </w:p>
          <w:p w14:paraId="7AD8F789" w14:textId="77777777" w:rsidR="00766338" w:rsidRPr="003614F1" w:rsidRDefault="00766338" w:rsidP="00EF60F5">
            <w:pPr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3614F1">
              <w:rPr>
                <w:rFonts w:asciiTheme="minorHAnsi" w:hAnsiTheme="minorHAnsi" w:cstheme="minorHAnsi"/>
              </w:rPr>
              <w:t xml:space="preserve">Budowa płaszcza komory zapewniająca dopływ wody chłodzącej do min. 95% (-/- 3%)  całej powierzchni komory w celu szybszego schładzania wsadu. </w:t>
            </w:r>
          </w:p>
        </w:tc>
        <w:tc>
          <w:tcPr>
            <w:tcW w:w="18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9D31E3" w14:textId="77777777" w:rsidR="00766338" w:rsidRPr="003614F1" w:rsidRDefault="00766338" w:rsidP="00EF60F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25 pkt</w:t>
            </w:r>
          </w:p>
          <w:p w14:paraId="598FB9B0" w14:textId="77777777" w:rsidR="00766338" w:rsidRPr="003614F1" w:rsidRDefault="00766338" w:rsidP="00EF60F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D38840" w14:textId="77777777" w:rsidR="00766338" w:rsidRPr="003614F1" w:rsidRDefault="00387998" w:rsidP="00EF60F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42846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149D1519" w14:textId="33B4EBD6" w:rsidR="00766338" w:rsidRPr="00EF60F5" w:rsidRDefault="00387998" w:rsidP="00EF60F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6908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  <w:tr w:rsidR="00766338" w:rsidRPr="005A666A" w14:paraId="6C46DB3B" w14:textId="77777777" w:rsidTr="00EF60F5">
        <w:trPr>
          <w:trHeight w:val="403"/>
        </w:trPr>
        <w:tc>
          <w:tcPr>
            <w:tcW w:w="6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60EAD67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1F23D4" w14:textId="77777777" w:rsidR="00766338" w:rsidRPr="003614F1" w:rsidRDefault="00766338" w:rsidP="00EF60F5">
            <w:pPr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3614F1">
              <w:rPr>
                <w:rFonts w:asciiTheme="minorHAnsi" w:hAnsiTheme="minorHAnsi" w:cstheme="minorHAnsi"/>
                <w:color w:val="000000"/>
                <w:u w:val="single"/>
              </w:rPr>
              <w:t>Dot. autoklawu:</w:t>
            </w:r>
          </w:p>
          <w:p w14:paraId="01AE6CF0" w14:textId="77777777" w:rsidR="00766338" w:rsidRPr="003614F1" w:rsidRDefault="00766338" w:rsidP="00EF60F5">
            <w:pPr>
              <w:rPr>
                <w:rFonts w:asciiTheme="minorHAnsi" w:hAnsiTheme="minorHAnsi" w:cstheme="minorHAnsi"/>
                <w:color w:val="000000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 xml:space="preserve">Izolacja komory, płaszcza wielokrotnego użytku, pokrycie montowane na rzepy, co umożliwia łatwe zdjęcie podczas przeglądu technicznego i ponowne założenie. </w:t>
            </w:r>
          </w:p>
        </w:tc>
        <w:tc>
          <w:tcPr>
            <w:tcW w:w="18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95DC7A" w14:textId="77777777" w:rsidR="00766338" w:rsidRPr="003614F1" w:rsidRDefault="00766338" w:rsidP="00EF60F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25 pkt</w:t>
            </w:r>
          </w:p>
          <w:p w14:paraId="5F37EB05" w14:textId="77777777" w:rsidR="00766338" w:rsidRPr="003614F1" w:rsidRDefault="00766338" w:rsidP="00EF60F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F400038" w14:textId="77777777" w:rsidR="00766338" w:rsidRPr="003614F1" w:rsidRDefault="00387998" w:rsidP="00EF60F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4102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48C297D0" w14:textId="3DD57A92" w:rsidR="00766338" w:rsidRPr="00EF60F5" w:rsidRDefault="00387998" w:rsidP="00EF60F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7089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</w:tbl>
    <w:p w14:paraId="36BD10B1" w14:textId="0E36188A" w:rsidR="00557649" w:rsidRDefault="00557649" w:rsidP="0093376D">
      <w:pPr>
        <w:rPr>
          <w:b/>
        </w:rPr>
      </w:pPr>
    </w:p>
    <w:p w14:paraId="4C582F7D" w14:textId="77777777" w:rsidR="00557649" w:rsidRDefault="00557649" w:rsidP="0093376D">
      <w:pPr>
        <w:rPr>
          <w:b/>
        </w:rPr>
      </w:pPr>
    </w:p>
    <w:p w14:paraId="5688C2D6" w14:textId="77777777" w:rsidR="00BB318F" w:rsidRPr="00C035F7" w:rsidRDefault="00BB318F" w:rsidP="0093376D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</w:tblGrid>
      <w:tr w:rsidR="009065EA" w14:paraId="13BF9970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9065EA" w14:paraId="698388D2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60D3011" w14:textId="28929BAD" w:rsidR="009065EA" w:rsidRDefault="009065EA" w:rsidP="001D5C89">
      <w:pPr>
        <w:rPr>
          <w:sz w:val="2"/>
          <w:szCs w:val="2"/>
        </w:rPr>
      </w:pPr>
    </w:p>
    <w:p w14:paraId="4F5A158B" w14:textId="77777777" w:rsidR="009065EA" w:rsidRPr="009065EA" w:rsidRDefault="009065EA" w:rsidP="009065EA">
      <w:pPr>
        <w:rPr>
          <w:sz w:val="2"/>
          <w:szCs w:val="2"/>
        </w:rPr>
      </w:pPr>
    </w:p>
    <w:p w14:paraId="6E827DA3" w14:textId="77777777" w:rsidR="009065EA" w:rsidRPr="009065EA" w:rsidRDefault="009065EA" w:rsidP="009065EA">
      <w:pPr>
        <w:rPr>
          <w:sz w:val="2"/>
          <w:szCs w:val="2"/>
        </w:rPr>
      </w:pPr>
    </w:p>
    <w:p w14:paraId="63D4564A" w14:textId="77777777" w:rsidR="009065EA" w:rsidRPr="009065EA" w:rsidRDefault="009065EA" w:rsidP="009065EA">
      <w:pPr>
        <w:rPr>
          <w:sz w:val="2"/>
          <w:szCs w:val="2"/>
        </w:rPr>
      </w:pPr>
    </w:p>
    <w:p w14:paraId="510C113B" w14:textId="1D1BAE62" w:rsidR="009065EA" w:rsidRPr="009065EA" w:rsidRDefault="009065EA" w:rsidP="009065EA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43695BF" w14:textId="77777777" w:rsidR="009065EA" w:rsidRPr="009065EA" w:rsidRDefault="009065EA" w:rsidP="009065EA">
      <w:pPr>
        <w:rPr>
          <w:sz w:val="2"/>
          <w:szCs w:val="2"/>
        </w:rPr>
      </w:pPr>
    </w:p>
    <w:p w14:paraId="1B6B0DD2" w14:textId="56FDDDE6" w:rsidR="001D5C89" w:rsidRPr="001D5C89" w:rsidRDefault="009065EA" w:rsidP="001D5C8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7B25E90D" w14:textId="77777777" w:rsidR="001D5C89" w:rsidRPr="001D5C89" w:rsidRDefault="001D5C89" w:rsidP="001D5C89">
      <w:pPr>
        <w:rPr>
          <w:sz w:val="2"/>
          <w:szCs w:val="2"/>
        </w:rPr>
      </w:pPr>
    </w:p>
    <w:p w14:paraId="2BB23817" w14:textId="77777777" w:rsidR="001D5C89" w:rsidRPr="001D5C89" w:rsidRDefault="001D5C89" w:rsidP="001D5C89">
      <w:pPr>
        <w:rPr>
          <w:sz w:val="2"/>
          <w:szCs w:val="2"/>
        </w:rPr>
      </w:pPr>
    </w:p>
    <w:p w14:paraId="32DFBEBB" w14:textId="77777777" w:rsidR="001D5C89" w:rsidRPr="001D5C89" w:rsidRDefault="001D5C89" w:rsidP="001D5C89">
      <w:pPr>
        <w:rPr>
          <w:sz w:val="2"/>
          <w:szCs w:val="2"/>
        </w:rPr>
      </w:pPr>
    </w:p>
    <w:sectPr w:rsidR="001D5C89" w:rsidRPr="001D5C89" w:rsidSect="003E1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16D17" w14:textId="77777777" w:rsidR="005A53A5" w:rsidRDefault="005A53A5" w:rsidP="001319C6">
      <w:r>
        <w:separator/>
      </w:r>
    </w:p>
  </w:endnote>
  <w:endnote w:type="continuationSeparator" w:id="0">
    <w:p w14:paraId="4E9F1F6A" w14:textId="77777777" w:rsidR="005A53A5" w:rsidRDefault="005A53A5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35F2" w14:textId="77777777" w:rsidR="00387998" w:rsidRDefault="003879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9B48" w14:textId="129DCDA4" w:rsidR="002C7551" w:rsidRPr="00557649" w:rsidRDefault="002C7551" w:rsidP="00557649">
    <w:pPr>
      <w:pStyle w:val="Stopka"/>
      <w:ind w:left="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2317" w14:textId="77777777" w:rsidR="00387998" w:rsidRDefault="00387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BA39" w14:textId="77777777" w:rsidR="005A53A5" w:rsidRDefault="005A53A5" w:rsidP="001319C6">
      <w:r>
        <w:separator/>
      </w:r>
    </w:p>
  </w:footnote>
  <w:footnote w:type="continuationSeparator" w:id="0">
    <w:p w14:paraId="24AC68AB" w14:textId="77777777" w:rsidR="005A53A5" w:rsidRDefault="005A53A5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628A" w14:textId="77777777" w:rsidR="00387998" w:rsidRDefault="003879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5063" w14:textId="77777777" w:rsidR="009D063C" w:rsidRDefault="009065EA" w:rsidP="009D063C">
    <w:pPr>
      <w:pStyle w:val="Nagwek"/>
      <w:tabs>
        <w:tab w:val="left" w:pos="21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06CED81" wp14:editId="679FA35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532CFB" w14:textId="2217C158" w:rsidR="001319C6" w:rsidRDefault="00387998" w:rsidP="009D063C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</w:rPr>
      <w:t>1560</w:t>
    </w:r>
    <w:bookmarkStart w:id="1" w:name="_GoBack"/>
    <w:bookmarkEnd w:id="1"/>
    <w:r w:rsidR="009065EA" w:rsidRPr="009065EA">
      <w:rPr>
        <w:rFonts w:asciiTheme="minorHAnsi" w:hAnsiTheme="minorHAnsi" w:cstheme="minorHAnsi"/>
      </w:rPr>
      <w:t>/AZ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262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202</w:t>
    </w:r>
    <w:r w:rsidR="00766338">
      <w:rPr>
        <w:rFonts w:asciiTheme="minorHAnsi" w:hAnsiTheme="minorHAnsi" w:cstheme="minorHAnsi"/>
      </w:rPr>
      <w:t>3</w:t>
    </w:r>
  </w:p>
  <w:p w14:paraId="5DAFAFC5" w14:textId="1D3391CB" w:rsidR="00D56C39" w:rsidRDefault="00D56C39" w:rsidP="001D5C89">
    <w:pPr>
      <w:pStyle w:val="Nagwek"/>
      <w:tabs>
        <w:tab w:val="left" w:pos="2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8BBC" w14:textId="77777777" w:rsidR="00387998" w:rsidRDefault="00387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B3"/>
    <w:rsid w:val="00010156"/>
    <w:rsid w:val="000174EF"/>
    <w:rsid w:val="00026EFB"/>
    <w:rsid w:val="00035468"/>
    <w:rsid w:val="00045384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7AB6"/>
    <w:rsid w:val="001319C6"/>
    <w:rsid w:val="0014107F"/>
    <w:rsid w:val="001673B3"/>
    <w:rsid w:val="001A070A"/>
    <w:rsid w:val="001B3C71"/>
    <w:rsid w:val="001D5C89"/>
    <w:rsid w:val="001F2EFB"/>
    <w:rsid w:val="00200E3B"/>
    <w:rsid w:val="00226165"/>
    <w:rsid w:val="002621E8"/>
    <w:rsid w:val="0026500C"/>
    <w:rsid w:val="00271753"/>
    <w:rsid w:val="00283C04"/>
    <w:rsid w:val="002C7551"/>
    <w:rsid w:val="0030142F"/>
    <w:rsid w:val="00317656"/>
    <w:rsid w:val="003200F3"/>
    <w:rsid w:val="00381BBA"/>
    <w:rsid w:val="00387998"/>
    <w:rsid w:val="003D40C9"/>
    <w:rsid w:val="003E158E"/>
    <w:rsid w:val="003E6978"/>
    <w:rsid w:val="00430C59"/>
    <w:rsid w:val="00461588"/>
    <w:rsid w:val="00470B3E"/>
    <w:rsid w:val="00472FB1"/>
    <w:rsid w:val="0048061F"/>
    <w:rsid w:val="0049733F"/>
    <w:rsid w:val="004B162B"/>
    <w:rsid w:val="004B4272"/>
    <w:rsid w:val="004D4ABF"/>
    <w:rsid w:val="004E2DE7"/>
    <w:rsid w:val="00505BEC"/>
    <w:rsid w:val="005062D4"/>
    <w:rsid w:val="00506CE4"/>
    <w:rsid w:val="00557649"/>
    <w:rsid w:val="00567076"/>
    <w:rsid w:val="00570A19"/>
    <w:rsid w:val="005859FB"/>
    <w:rsid w:val="00591135"/>
    <w:rsid w:val="00595D32"/>
    <w:rsid w:val="005A0D31"/>
    <w:rsid w:val="005A2698"/>
    <w:rsid w:val="005A53A5"/>
    <w:rsid w:val="005B3775"/>
    <w:rsid w:val="005D4C00"/>
    <w:rsid w:val="005F1E6A"/>
    <w:rsid w:val="005F3F67"/>
    <w:rsid w:val="005F6E38"/>
    <w:rsid w:val="00621923"/>
    <w:rsid w:val="006257B0"/>
    <w:rsid w:val="0062726A"/>
    <w:rsid w:val="00666D5A"/>
    <w:rsid w:val="0069471C"/>
    <w:rsid w:val="006A4BE1"/>
    <w:rsid w:val="006C43C6"/>
    <w:rsid w:val="006D1D98"/>
    <w:rsid w:val="006F1F1F"/>
    <w:rsid w:val="007069E6"/>
    <w:rsid w:val="00706EC6"/>
    <w:rsid w:val="00710543"/>
    <w:rsid w:val="007611BF"/>
    <w:rsid w:val="00766338"/>
    <w:rsid w:val="007678AF"/>
    <w:rsid w:val="00772DFA"/>
    <w:rsid w:val="00796D79"/>
    <w:rsid w:val="00796FF6"/>
    <w:rsid w:val="007B0F55"/>
    <w:rsid w:val="007B2CE0"/>
    <w:rsid w:val="007B6C23"/>
    <w:rsid w:val="007B6E60"/>
    <w:rsid w:val="007F25C7"/>
    <w:rsid w:val="007F26CA"/>
    <w:rsid w:val="00820F45"/>
    <w:rsid w:val="008554D5"/>
    <w:rsid w:val="00856FEF"/>
    <w:rsid w:val="00863A3A"/>
    <w:rsid w:val="00870872"/>
    <w:rsid w:val="00895D97"/>
    <w:rsid w:val="008A53C6"/>
    <w:rsid w:val="008C0367"/>
    <w:rsid w:val="008E0382"/>
    <w:rsid w:val="009065EA"/>
    <w:rsid w:val="00922008"/>
    <w:rsid w:val="0093376D"/>
    <w:rsid w:val="009459E9"/>
    <w:rsid w:val="00980971"/>
    <w:rsid w:val="00993B7E"/>
    <w:rsid w:val="009A0AC5"/>
    <w:rsid w:val="009D063C"/>
    <w:rsid w:val="00A02713"/>
    <w:rsid w:val="00A25CEC"/>
    <w:rsid w:val="00A2774B"/>
    <w:rsid w:val="00A436D7"/>
    <w:rsid w:val="00A86211"/>
    <w:rsid w:val="00AA40B9"/>
    <w:rsid w:val="00AB7C4D"/>
    <w:rsid w:val="00AC3A3F"/>
    <w:rsid w:val="00AE1BB2"/>
    <w:rsid w:val="00AE38E2"/>
    <w:rsid w:val="00B03C86"/>
    <w:rsid w:val="00B0518E"/>
    <w:rsid w:val="00B427D7"/>
    <w:rsid w:val="00B93F64"/>
    <w:rsid w:val="00BA3EBC"/>
    <w:rsid w:val="00BB318F"/>
    <w:rsid w:val="00BC4F83"/>
    <w:rsid w:val="00BD317C"/>
    <w:rsid w:val="00C035F7"/>
    <w:rsid w:val="00C06BB3"/>
    <w:rsid w:val="00C15004"/>
    <w:rsid w:val="00C47C37"/>
    <w:rsid w:val="00C618A3"/>
    <w:rsid w:val="00C7385B"/>
    <w:rsid w:val="00C93BE0"/>
    <w:rsid w:val="00CA2416"/>
    <w:rsid w:val="00CB5109"/>
    <w:rsid w:val="00CE5E69"/>
    <w:rsid w:val="00D059D9"/>
    <w:rsid w:val="00D238E8"/>
    <w:rsid w:val="00D27D9F"/>
    <w:rsid w:val="00D56C39"/>
    <w:rsid w:val="00DA2838"/>
    <w:rsid w:val="00DB099D"/>
    <w:rsid w:val="00DB539F"/>
    <w:rsid w:val="00DD583B"/>
    <w:rsid w:val="00DE1296"/>
    <w:rsid w:val="00DE6F41"/>
    <w:rsid w:val="00DE7D9C"/>
    <w:rsid w:val="00DF4A02"/>
    <w:rsid w:val="00E249AC"/>
    <w:rsid w:val="00E5158D"/>
    <w:rsid w:val="00E5795B"/>
    <w:rsid w:val="00ED3CFA"/>
    <w:rsid w:val="00EE7F81"/>
    <w:rsid w:val="00EF60F5"/>
    <w:rsid w:val="00F32979"/>
    <w:rsid w:val="00F86430"/>
    <w:rsid w:val="00F86D0C"/>
    <w:rsid w:val="00FA2C99"/>
    <w:rsid w:val="00FA43E6"/>
    <w:rsid w:val="00FA572D"/>
    <w:rsid w:val="00FC3CB2"/>
    <w:rsid w:val="00FF707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B2922-62EC-403C-9B38-02417BD540D9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697f6cd-d0ef-4436-9e47-0d4ac9df8fbb"/>
    <ds:schemaRef ds:uri="http://schemas.openxmlformats.org/package/2006/metadata/core-properties"/>
    <ds:schemaRef ds:uri="19ce818d-1f94-4996-8d35-0d538e88ba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B10A0-FEE9-4341-8932-85D88249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12</cp:revision>
  <cp:lastPrinted>2022-10-28T08:56:00Z</cp:lastPrinted>
  <dcterms:created xsi:type="dcterms:W3CDTF">2022-12-08T09:45:00Z</dcterms:created>
  <dcterms:modified xsi:type="dcterms:W3CDTF">2023-03-29T19:40:00Z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