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2" w:rsidRDefault="005B1967" w:rsidP="00FB2E21">
      <w:pPr>
        <w:ind w:left="5529"/>
        <w:rPr>
          <w:rFonts w:ascii="Cambria" w:hAnsi="Cambria" w:cs="Arial"/>
          <w:b/>
          <w:sz w:val="21"/>
          <w:szCs w:val="21"/>
        </w:rPr>
      </w:pPr>
      <w:r w:rsidRPr="005B1967">
        <w:rPr>
          <w:rFonts w:ascii="Verdana" w:hAnsi="Verdana" w:cs="Arial"/>
          <w:noProof/>
          <w:sz w:val="1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1pt;margin-top:-4.45pt;width:27.9pt;height:26.95pt;z-index:-251658240" wrapcoords="-584 0 -584 21000 21600 21000 21600 0 -584 0" fillcolor="window">
            <v:imagedata r:id="rId8" o:title=""/>
          </v:shape>
          <o:OLEObject Type="Embed" ProgID="Word.Picture.8" ShapeID="_x0000_s1031" DrawAspect="Content" ObjectID="_1721034708" r:id="rId9"/>
        </w:pict>
      </w:r>
    </w:p>
    <w:p w:rsidR="00E82615" w:rsidRDefault="005B1967" w:rsidP="00E82615">
      <w:pPr>
        <w:pStyle w:val="Tekstpodstawowy"/>
        <w:tabs>
          <w:tab w:val="left" w:pos="357"/>
          <w:tab w:val="left" w:pos="6120"/>
        </w:tabs>
        <w:jc w:val="right"/>
        <w:rPr>
          <w:rFonts w:ascii="Cambria" w:hAnsi="Cambria" w:cs="Arial"/>
          <w:szCs w:val="22"/>
        </w:rPr>
      </w:pPr>
      <w:r w:rsidRPr="005B1967">
        <w:rPr>
          <w:rFonts w:ascii="Cambria" w:hAnsi="Cambria"/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pt;margin-top:10.2pt;width:226.3pt;height:62.3pt;z-index:-251659264;mso-width-relative:margin;mso-height-relative:margin" wrapcoords="-80 -114 -80 21486 21680 21486 21680 -114 -80 -114" strokecolor="white">
            <v:textbox style="mso-next-textbox:#_x0000_s1030">
              <w:txbxContent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FB2E21" w:rsidRPr="00E82615" w:rsidRDefault="00FB2E21" w:rsidP="00FB2E21">
                  <w:pPr>
                    <w:rPr>
                      <w:rFonts w:ascii="Arial Narrow" w:hAnsi="Arial Narrow"/>
                      <w:sz w:val="16"/>
                      <w:szCs w:val="22"/>
                    </w:rPr>
                  </w:pPr>
                </w:p>
                <w:p w:rsidR="00FB2E21" w:rsidRPr="00E82615" w:rsidRDefault="00303EA8" w:rsidP="00297AD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ZZP.2380.44</w:t>
                  </w:r>
                  <w:r w:rsidR="000D42AE">
                    <w:rPr>
                      <w:rFonts w:ascii="Arial Narrow" w:hAnsi="Arial Narrow"/>
                      <w:sz w:val="22"/>
                      <w:szCs w:val="22"/>
                    </w:rPr>
                    <w:t>.2022</w:t>
                  </w:r>
                </w:p>
              </w:txbxContent>
            </v:textbox>
            <w10:wrap type="tight"/>
          </v:shape>
        </w:pict>
      </w:r>
      <w:r w:rsidR="00DA7806">
        <w:rPr>
          <w:rFonts w:ascii="Cambria" w:hAnsi="Cambria" w:cs="Arial"/>
          <w:szCs w:val="22"/>
        </w:rPr>
        <w:tab/>
      </w:r>
    </w:p>
    <w:p w:rsidR="000F39F0" w:rsidRPr="00E82615" w:rsidRDefault="006A5E44" w:rsidP="00E82615">
      <w:pPr>
        <w:pStyle w:val="Tekstpodstawowy"/>
        <w:tabs>
          <w:tab w:val="left" w:pos="357"/>
          <w:tab w:val="left" w:pos="6120"/>
        </w:tabs>
        <w:jc w:val="right"/>
        <w:rPr>
          <w:rFonts w:ascii="Arial Narrow" w:hAnsi="Arial Narrow"/>
          <w:b/>
          <w:szCs w:val="22"/>
        </w:rPr>
      </w:pPr>
      <w:r>
        <w:rPr>
          <w:rFonts w:ascii="Arial Narrow" w:hAnsi="Arial Narrow" w:cs="Arial"/>
          <w:szCs w:val="22"/>
        </w:rPr>
        <w:t>Poznań, 03</w:t>
      </w:r>
      <w:r w:rsidR="00303EA8">
        <w:rPr>
          <w:rFonts w:ascii="Arial Narrow" w:hAnsi="Arial Narrow" w:cs="Arial"/>
          <w:szCs w:val="22"/>
        </w:rPr>
        <w:t xml:space="preserve"> sierpnia</w:t>
      </w:r>
      <w:r w:rsidR="000D42AE">
        <w:rPr>
          <w:rFonts w:ascii="Arial Narrow" w:hAnsi="Arial Narrow" w:cs="Arial"/>
          <w:szCs w:val="22"/>
        </w:rPr>
        <w:t xml:space="preserve"> 2022</w:t>
      </w:r>
      <w:r w:rsidR="000F39F0" w:rsidRPr="00E82615">
        <w:rPr>
          <w:rFonts w:ascii="Arial Narrow" w:hAnsi="Arial Narrow" w:cs="Arial"/>
          <w:szCs w:val="22"/>
        </w:rPr>
        <w:t xml:space="preserve"> roku</w:t>
      </w:r>
      <w:r w:rsidR="000F39F0" w:rsidRPr="00E82615">
        <w:rPr>
          <w:rFonts w:ascii="Arial Narrow" w:hAnsi="Arial Narrow"/>
          <w:b/>
          <w:szCs w:val="22"/>
        </w:rPr>
        <w:t xml:space="preserve"> </w:t>
      </w: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4B3594" w:rsidRDefault="004B3594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5238A1" w:rsidRPr="005238A1" w:rsidRDefault="005238A1" w:rsidP="005238A1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Arial Narrow" w:hAnsi="Arial Narrow" w:cs="Arial"/>
          <w:b/>
          <w:szCs w:val="22"/>
        </w:rPr>
      </w:pPr>
      <w:r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ab/>
      </w:r>
      <w:r w:rsidRPr="005238A1">
        <w:rPr>
          <w:rFonts w:ascii="Cambria" w:hAnsi="Cambria" w:cs="Arial"/>
          <w:b/>
          <w:szCs w:val="22"/>
        </w:rPr>
        <w:t xml:space="preserve">           </w:t>
      </w:r>
      <w:r w:rsidRPr="005238A1">
        <w:rPr>
          <w:rFonts w:ascii="Arial Narrow" w:hAnsi="Arial Narrow" w:cs="Arial"/>
          <w:b/>
          <w:szCs w:val="22"/>
        </w:rPr>
        <w:t xml:space="preserve">Wykonawcy ubiegający się </w:t>
      </w:r>
    </w:p>
    <w:p w:rsidR="00EF463D" w:rsidRPr="005238A1" w:rsidRDefault="005238A1" w:rsidP="005238A1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Cambria" w:hAnsi="Cambria" w:cs="Arial"/>
          <w:b/>
          <w:szCs w:val="22"/>
        </w:rPr>
      </w:pPr>
      <w:r w:rsidRPr="005238A1">
        <w:rPr>
          <w:rFonts w:ascii="Arial Narrow" w:hAnsi="Arial Narrow" w:cs="Arial"/>
          <w:b/>
          <w:szCs w:val="22"/>
        </w:rPr>
        <w:t xml:space="preserve">                o udzielenie   zamówieni</w:t>
      </w:r>
      <w:r w:rsidR="000C3489">
        <w:rPr>
          <w:rFonts w:ascii="Arial Narrow" w:hAnsi="Arial Narrow" w:cs="Arial"/>
          <w:b/>
          <w:szCs w:val="22"/>
        </w:rPr>
        <w:t>a</w:t>
      </w:r>
    </w:p>
    <w:p w:rsidR="00961DD4" w:rsidRDefault="00961DD4" w:rsidP="00FB2E21">
      <w:pPr>
        <w:jc w:val="center"/>
        <w:rPr>
          <w:rFonts w:ascii="Arial Narrow" w:hAnsi="Arial Narrow"/>
          <w:b/>
          <w:sz w:val="22"/>
          <w:szCs w:val="22"/>
        </w:rPr>
      </w:pPr>
    </w:p>
    <w:p w:rsidR="006A5E44" w:rsidRPr="005238A1" w:rsidRDefault="006A5E44" w:rsidP="00FB2E21">
      <w:pPr>
        <w:jc w:val="center"/>
        <w:rPr>
          <w:rFonts w:ascii="Arial Narrow" w:hAnsi="Arial Narrow"/>
          <w:b/>
          <w:sz w:val="22"/>
          <w:szCs w:val="22"/>
        </w:rPr>
      </w:pPr>
    </w:p>
    <w:p w:rsidR="005238A1" w:rsidRDefault="005238A1" w:rsidP="000D42AE">
      <w:pPr>
        <w:rPr>
          <w:rFonts w:ascii="Arial Narrow" w:hAnsi="Arial Narrow"/>
          <w:b/>
          <w:sz w:val="22"/>
          <w:szCs w:val="22"/>
        </w:rPr>
      </w:pPr>
    </w:p>
    <w:p w:rsidR="00961DD4" w:rsidRDefault="00D7295C" w:rsidP="00FB2E2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>INFORMACJA O WYBORZE NAJKORZYSTNIEJSZEJ OFERTY</w:t>
      </w:r>
    </w:p>
    <w:p w:rsidR="00E92CBE" w:rsidRPr="000B517A" w:rsidRDefault="00E92CBE" w:rsidP="00E92CBE">
      <w:pPr>
        <w:rPr>
          <w:rFonts w:ascii="Arial Narrow" w:hAnsi="Arial Narrow" w:cs="Aharoni"/>
          <w:szCs w:val="22"/>
        </w:rPr>
      </w:pPr>
    </w:p>
    <w:p w:rsidR="003D138B" w:rsidRDefault="003D138B" w:rsidP="003D138B">
      <w:pPr>
        <w:jc w:val="center"/>
        <w:rPr>
          <w:rFonts w:ascii="Cambria" w:hAnsi="Cambria" w:cs="Tahoma"/>
          <w:w w:val="80"/>
        </w:rPr>
      </w:pPr>
      <w:r>
        <w:rPr>
          <w:rFonts w:ascii="Arial Narrow" w:hAnsi="Arial Narrow" w:cs="Tahoma"/>
          <w:bCs/>
        </w:rPr>
        <w:t>dotyczy: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/>
        </w:rPr>
        <w:t xml:space="preserve">postępowania o udzielenie zamówienia publicznego, prowadzonego w </w:t>
      </w:r>
      <w:r>
        <w:rPr>
          <w:rFonts w:ascii="Arial Narrow" w:hAnsi="Arial Narrow" w:cs="Arial"/>
        </w:rPr>
        <w:t xml:space="preserve">trybie podstawowym na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świadczenie usług medycznych wobec osób zatrzymanych</w:t>
      </w:r>
    </w:p>
    <w:p w:rsidR="003D138B" w:rsidRDefault="003D138B" w:rsidP="003D138B">
      <w:pPr>
        <w:pStyle w:val="Bezodstpw"/>
        <w:ind w:right="-108"/>
        <w:jc w:val="both"/>
        <w:rPr>
          <w:rFonts w:ascii="Arial Narrow" w:hAnsi="Arial Narrow" w:cs="Tahoma"/>
          <w:w w:val="80"/>
        </w:rPr>
      </w:pPr>
    </w:p>
    <w:p w:rsidR="00BC3EDA" w:rsidRDefault="00BC3EDA" w:rsidP="003D138B">
      <w:pPr>
        <w:pStyle w:val="Bezodstpw"/>
        <w:ind w:right="-108"/>
        <w:jc w:val="both"/>
        <w:rPr>
          <w:rFonts w:ascii="Arial Narrow" w:hAnsi="Arial Narrow" w:cs="Tahoma"/>
          <w:w w:val="80"/>
        </w:rPr>
      </w:pPr>
    </w:p>
    <w:p w:rsidR="003D138B" w:rsidRDefault="003D138B" w:rsidP="003D138B">
      <w:pPr>
        <w:pStyle w:val="Tekstpodstawowy2"/>
        <w:spacing w:after="120"/>
        <w:ind w:firstLine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Informuję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>
        <w:rPr>
          <w:rFonts w:ascii="Arial Narrow" w:hAnsi="Arial Narrow" w:cs="Arial"/>
          <w:sz w:val="22"/>
          <w:szCs w:val="22"/>
        </w:rPr>
        <w:t xml:space="preserve">, </w:t>
      </w:r>
      <w:bookmarkStart w:id="1" w:name="_Hlk74574751"/>
      <w:r w:rsidR="006A5E44">
        <w:rPr>
          <w:rFonts w:ascii="Arial Narrow" w:hAnsi="Arial Narrow" w:cs="Arial"/>
          <w:sz w:val="22"/>
          <w:szCs w:val="22"/>
        </w:rPr>
        <w:t>że w dniu 03</w:t>
      </w:r>
      <w:r w:rsidR="00303EA8">
        <w:rPr>
          <w:rFonts w:ascii="Arial Narrow" w:hAnsi="Arial Narrow" w:cs="Arial"/>
          <w:sz w:val="22"/>
          <w:szCs w:val="22"/>
        </w:rPr>
        <w:t xml:space="preserve"> sierpnia </w:t>
      </w:r>
      <w:r>
        <w:rPr>
          <w:rFonts w:ascii="Arial Narrow" w:hAnsi="Arial Narrow" w:cs="Arial"/>
          <w:sz w:val="22"/>
          <w:szCs w:val="22"/>
        </w:rPr>
        <w:t>2022 r. Zamawiający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dokonał wyboru </w:t>
      </w:r>
      <w:r w:rsidR="006A5E44">
        <w:rPr>
          <w:rFonts w:ascii="Arial Narrow" w:hAnsi="Arial Narrow" w:cs="Arial"/>
          <w:sz w:val="22"/>
          <w:szCs w:val="22"/>
        </w:rPr>
        <w:t xml:space="preserve">najkorzystniejszej </w:t>
      </w:r>
      <w:r>
        <w:rPr>
          <w:rFonts w:ascii="Arial Narrow" w:hAnsi="Arial Narrow" w:cs="Arial"/>
          <w:sz w:val="22"/>
          <w:szCs w:val="22"/>
        </w:rPr>
        <w:t>ofert</w:t>
      </w:r>
      <w:r w:rsidR="006A5E44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w przedmiotowym postępowaniu, w oparciu o ustalone kryteria oceny ofert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>
        <w:rPr>
          <w:rFonts w:ascii="Arial Narrow" w:hAnsi="Arial Narrow" w:cs="Arial"/>
          <w:sz w:val="22"/>
          <w:szCs w:val="22"/>
        </w:rPr>
        <w:t xml:space="preserve"> i do rea</w:t>
      </w:r>
      <w:r w:rsidR="006A5E44">
        <w:rPr>
          <w:rFonts w:ascii="Arial Narrow" w:hAnsi="Arial Narrow" w:cs="Arial"/>
          <w:sz w:val="22"/>
          <w:szCs w:val="22"/>
        </w:rPr>
        <w:t>lizacji za</w:t>
      </w:r>
      <w:r w:rsidR="00E268BE">
        <w:rPr>
          <w:rFonts w:ascii="Arial Narrow" w:hAnsi="Arial Narrow" w:cs="Arial"/>
          <w:sz w:val="22"/>
          <w:szCs w:val="22"/>
        </w:rPr>
        <w:t>mówienia  w zakresie części nr 3</w:t>
      </w:r>
      <w:r w:rsidR="006A5E44">
        <w:rPr>
          <w:rFonts w:ascii="Arial Narrow" w:hAnsi="Arial Narrow" w:cs="Arial"/>
          <w:sz w:val="22"/>
          <w:szCs w:val="22"/>
        </w:rPr>
        <w:t xml:space="preserve"> (KMP Leszno) wybrał ofertę  złożoną przez Wykonawcę</w:t>
      </w:r>
      <w:r>
        <w:rPr>
          <w:rFonts w:ascii="Arial Narrow" w:hAnsi="Arial Narrow" w:cs="Arial"/>
          <w:sz w:val="22"/>
          <w:szCs w:val="22"/>
        </w:rPr>
        <w:t>:</w:t>
      </w:r>
    </w:p>
    <w:bookmarkEnd w:id="1"/>
    <w:p w:rsidR="00303EA8" w:rsidRDefault="00303EA8" w:rsidP="00303EA8">
      <w:pPr>
        <w:pStyle w:val="Zawartotabeli"/>
        <w:rPr>
          <w:rFonts w:ascii="Arial Narrow" w:hAnsi="Arial Narrow" w:cs="Cambria"/>
          <w:b/>
          <w:bCs/>
          <w:sz w:val="22"/>
          <w:szCs w:val="22"/>
        </w:rPr>
      </w:pPr>
    </w:p>
    <w:p w:rsidR="00303EA8" w:rsidRPr="006A5E44" w:rsidRDefault="00303EA8" w:rsidP="00303EA8">
      <w:pPr>
        <w:rPr>
          <w:rFonts w:ascii="Arial Narrow" w:hAnsi="Arial Narrow" w:cs="Cambria"/>
          <w:b/>
          <w:sz w:val="22"/>
          <w:szCs w:val="22"/>
        </w:rPr>
      </w:pPr>
      <w:r w:rsidRPr="006A5E44">
        <w:rPr>
          <w:rFonts w:ascii="Arial Narrow" w:hAnsi="Arial Narrow" w:cs="Cambria"/>
          <w:b/>
          <w:sz w:val="22"/>
          <w:szCs w:val="22"/>
        </w:rPr>
        <w:t>Wojewódzki Szpital Zespolony, ul. Kiepury 45, 64-100 Leszno</w:t>
      </w:r>
    </w:p>
    <w:p w:rsidR="00303EA8" w:rsidRPr="0094196D" w:rsidRDefault="00303EA8" w:rsidP="00303EA8">
      <w:pPr>
        <w:tabs>
          <w:tab w:val="left" w:pos="360"/>
        </w:tabs>
        <w:jc w:val="both"/>
        <w:rPr>
          <w:rFonts w:ascii="Arial Narrow" w:hAnsi="Arial Narrow" w:cs="Cambria"/>
          <w:sz w:val="22"/>
          <w:szCs w:val="22"/>
        </w:rPr>
      </w:pPr>
      <w:r w:rsidRPr="0094196D">
        <w:rPr>
          <w:rFonts w:ascii="Arial Narrow" w:hAnsi="Arial Narrow"/>
          <w:sz w:val="22"/>
          <w:szCs w:val="22"/>
        </w:rPr>
        <w:t>Uzasadnienie wyboru</w:t>
      </w:r>
      <w:r w:rsidRPr="0094196D">
        <w:rPr>
          <w:rFonts w:ascii="Arial Narrow" w:hAnsi="Arial Narrow"/>
          <w:b/>
          <w:sz w:val="22"/>
          <w:szCs w:val="22"/>
        </w:rPr>
        <w:t>:</w:t>
      </w:r>
    </w:p>
    <w:p w:rsidR="00303EA8" w:rsidRPr="0094196D" w:rsidRDefault="00303EA8" w:rsidP="00303EA8">
      <w:pPr>
        <w:pStyle w:val="Tekstpodstawowy22"/>
        <w:ind w:right="1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</w:t>
      </w:r>
      <w:r w:rsidRPr="0094196D">
        <w:rPr>
          <w:rFonts w:ascii="Arial Narrow" w:hAnsi="Arial Narrow" w:cs="Times New Roman"/>
          <w:sz w:val="22"/>
          <w:szCs w:val="22"/>
        </w:rPr>
        <w:t xml:space="preserve">ferta </w:t>
      </w:r>
      <w:r>
        <w:rPr>
          <w:rFonts w:ascii="Arial Narrow" w:hAnsi="Arial Narrow" w:cs="Times New Roman"/>
          <w:sz w:val="22"/>
          <w:szCs w:val="22"/>
        </w:rPr>
        <w:t xml:space="preserve">tego Wykonawcy  nie podlega odrzuceniu i </w:t>
      </w:r>
      <w:r w:rsidRPr="0094196D">
        <w:rPr>
          <w:rFonts w:ascii="Arial Narrow" w:hAnsi="Arial Narrow" w:cs="Times New Roman"/>
          <w:sz w:val="22"/>
          <w:szCs w:val="22"/>
        </w:rPr>
        <w:t>uzy</w:t>
      </w:r>
      <w:r>
        <w:rPr>
          <w:rFonts w:ascii="Arial Narrow" w:hAnsi="Arial Narrow" w:cs="Times New Roman"/>
          <w:sz w:val="22"/>
          <w:szCs w:val="22"/>
        </w:rPr>
        <w:t xml:space="preserve">skała  maksymalną liczbę </w:t>
      </w:r>
      <w:r w:rsidRPr="0094196D">
        <w:rPr>
          <w:rFonts w:ascii="Arial Narrow" w:hAnsi="Arial Narrow" w:cs="Times New Roman"/>
          <w:sz w:val="22"/>
          <w:szCs w:val="22"/>
        </w:rPr>
        <w:t xml:space="preserve"> punktów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94196D">
        <w:rPr>
          <w:rFonts w:ascii="Arial Narrow" w:hAnsi="Arial Narrow" w:cs="Times New Roman"/>
          <w:sz w:val="22"/>
          <w:szCs w:val="22"/>
        </w:rPr>
        <w:t>– 100,00,  w  oparciu o określone przez Zama</w:t>
      </w:r>
      <w:r>
        <w:rPr>
          <w:rFonts w:ascii="Arial Narrow" w:hAnsi="Arial Narrow" w:cs="Times New Roman"/>
          <w:sz w:val="22"/>
          <w:szCs w:val="22"/>
        </w:rPr>
        <w:t>wiającego kryteria oceny ofert, „Cena” – 100 pkt.</w:t>
      </w:r>
    </w:p>
    <w:p w:rsidR="00303EA8" w:rsidRDefault="00303EA8" w:rsidP="00303EA8">
      <w:pPr>
        <w:pStyle w:val="Tekstpodstawowy22"/>
        <w:ind w:right="1"/>
        <w:jc w:val="both"/>
        <w:rPr>
          <w:rFonts w:ascii="Arial Narrow" w:hAnsi="Arial Narrow" w:cs="Times New Roman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3D138B">
      <w:pPr>
        <w:jc w:val="both"/>
        <w:rPr>
          <w:rFonts w:ascii="Arial Narrow" w:hAnsi="Arial Narrow"/>
          <w:sz w:val="22"/>
          <w:szCs w:val="22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6A5E44" w:rsidRDefault="006A5E44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3D138B" w:rsidRDefault="003D138B" w:rsidP="004547CF">
      <w:pPr>
        <w:jc w:val="both"/>
        <w:rPr>
          <w:rFonts w:ascii="Verdana" w:hAnsi="Verdana"/>
          <w:sz w:val="16"/>
          <w:szCs w:val="18"/>
        </w:rPr>
      </w:pPr>
    </w:p>
    <w:p w:rsidR="004547CF" w:rsidRDefault="004547CF" w:rsidP="004547CF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Wyk. w 1 egz.</w:t>
      </w:r>
    </w:p>
    <w:p w:rsidR="00897E2D" w:rsidRDefault="00E66646" w:rsidP="004547CF">
      <w:pPr>
        <w:rPr>
          <w:rFonts w:ascii="Arial Narrow" w:hAnsi="Arial Narrow"/>
        </w:rPr>
      </w:pPr>
      <w:r>
        <w:rPr>
          <w:rFonts w:ascii="Arial Narrow" w:hAnsi="Arial Narrow"/>
        </w:rPr>
        <w:t>Zamieszczono na stronie internetowej prowadzonego postępowania</w:t>
      </w:r>
      <w:r w:rsidR="003D138B">
        <w:rPr>
          <w:rFonts w:ascii="Arial Narrow" w:hAnsi="Arial Narrow"/>
        </w:rPr>
        <w:t>.</w:t>
      </w:r>
    </w:p>
    <w:p w:rsidR="00ED79BE" w:rsidRPr="00E82615" w:rsidRDefault="004547CF" w:rsidP="009006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Opr. </w:t>
      </w:r>
      <w:r w:rsidR="00ED79BE">
        <w:rPr>
          <w:rFonts w:ascii="Arial Narrow" w:hAnsi="Arial Narrow"/>
        </w:rPr>
        <w:t>G.M</w:t>
      </w:r>
      <w:r w:rsidR="00A94759">
        <w:rPr>
          <w:rFonts w:ascii="Arial Narrow" w:hAnsi="Arial Narrow"/>
        </w:rPr>
        <w:t>iłoszewska</w:t>
      </w:r>
    </w:p>
    <w:sectPr w:rsidR="00ED79BE" w:rsidRPr="00E82615" w:rsidSect="007B22F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680" w:bottom="851" w:left="993" w:header="284" w:footer="4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A1" w:rsidRDefault="00195BA1">
      <w:r>
        <w:separator/>
      </w:r>
    </w:p>
  </w:endnote>
  <w:endnote w:type="continuationSeparator" w:id="0">
    <w:p w:rsidR="00195BA1" w:rsidRDefault="0019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5B1967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8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8D7" w:rsidRDefault="000108D7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Pr="000919C3" w:rsidRDefault="000108D7">
    <w:pPr>
      <w:pStyle w:val="Stopka"/>
      <w:jc w:val="right"/>
      <w:rPr>
        <w:rFonts w:ascii="Book Antiqua" w:hAnsi="Book Antiqua"/>
      </w:rPr>
    </w:pPr>
  </w:p>
  <w:p w:rsidR="000108D7" w:rsidRDefault="00010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A1" w:rsidRDefault="00195BA1">
      <w:r>
        <w:separator/>
      </w:r>
    </w:p>
  </w:footnote>
  <w:footnote w:type="continuationSeparator" w:id="0">
    <w:p w:rsidR="00195BA1" w:rsidRDefault="00195BA1">
      <w:r>
        <w:continuationSeparator/>
      </w:r>
    </w:p>
  </w:footnote>
  <w:footnote w:id="1">
    <w:p w:rsidR="003D138B" w:rsidRDefault="003D138B" w:rsidP="003D138B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podstawa prawna - </w:t>
      </w:r>
      <w:r>
        <w:rPr>
          <w:rFonts w:ascii="Arial Narrow" w:hAnsi="Arial Narrow" w:cs="Arial"/>
        </w:rPr>
        <w:t>art. 253 ust. 2  ustawy z dnia 11 września 2019</w:t>
      </w:r>
      <w:bookmarkStart w:id="0" w:name="_GoBack"/>
      <w:bookmarkEnd w:id="0"/>
      <w:r>
        <w:rPr>
          <w:rFonts w:ascii="Arial Narrow" w:hAnsi="Arial Narrow" w:cs="Arial"/>
        </w:rPr>
        <w:t xml:space="preserve"> r. Prawo zamówień publicznych (</w:t>
      </w:r>
      <w:proofErr w:type="spellStart"/>
      <w:r>
        <w:rPr>
          <w:rFonts w:ascii="Arial Narrow" w:hAnsi="Arial Narrow" w:cs="Arial"/>
        </w:rPr>
        <w:t>t.j</w:t>
      </w:r>
      <w:proofErr w:type="spellEnd"/>
      <w:r>
        <w:rPr>
          <w:rFonts w:ascii="Arial Narrow" w:hAnsi="Arial Narrow" w:cs="Arial"/>
        </w:rPr>
        <w:t xml:space="preserve">. - Dz. U. z 2021 r., poz. 1129 z </w:t>
      </w:r>
      <w:proofErr w:type="spellStart"/>
      <w:r>
        <w:rPr>
          <w:rFonts w:ascii="Arial Narrow" w:hAnsi="Arial Narrow" w:cs="Arial"/>
        </w:rPr>
        <w:t>poźń</w:t>
      </w:r>
      <w:proofErr w:type="spellEnd"/>
      <w:r>
        <w:rPr>
          <w:rFonts w:ascii="Arial Narrow" w:hAnsi="Arial Narrow" w:cs="Arial"/>
        </w:rPr>
        <w:t xml:space="preserve">. zm.) </w:t>
      </w:r>
    </w:p>
  </w:footnote>
  <w:footnote w:id="2">
    <w:p w:rsidR="003D138B" w:rsidRDefault="003D138B" w:rsidP="003D13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 xml:space="preserve">podstawa prawna - </w:t>
      </w:r>
      <w:r>
        <w:rPr>
          <w:rFonts w:ascii="Arial Narrow" w:hAnsi="Arial Narrow" w:cs="Arial"/>
        </w:rPr>
        <w:t>art. 239 ust. 1 wymienionej ustawy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0919C3">
    <w:pPr>
      <w:pStyle w:val="Nagwek"/>
    </w:pPr>
  </w:p>
  <w:p w:rsidR="000108D7" w:rsidRDefault="00010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29"/>
    <w:multiLevelType w:val="hybridMultilevel"/>
    <w:tmpl w:val="7F7648D8"/>
    <w:lvl w:ilvl="0" w:tplc="ACD0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AC"/>
    <w:multiLevelType w:val="hybridMultilevel"/>
    <w:tmpl w:val="B09CE21C"/>
    <w:lvl w:ilvl="0" w:tplc="F58244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306"/>
    <w:multiLevelType w:val="hybridMultilevel"/>
    <w:tmpl w:val="EC507C60"/>
    <w:lvl w:ilvl="0" w:tplc="E744CEF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A63"/>
    <w:multiLevelType w:val="hybridMultilevel"/>
    <w:tmpl w:val="C242D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11E8"/>
    <w:multiLevelType w:val="hybridMultilevel"/>
    <w:tmpl w:val="F2D806A0"/>
    <w:lvl w:ilvl="0" w:tplc="A24CDD1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6CFF"/>
    <w:multiLevelType w:val="hybridMultilevel"/>
    <w:tmpl w:val="8C36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3C0C"/>
    <w:multiLevelType w:val="hybridMultilevel"/>
    <w:tmpl w:val="E1E47B84"/>
    <w:lvl w:ilvl="0" w:tplc="0FDE1C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5561"/>
    <w:multiLevelType w:val="hybridMultilevel"/>
    <w:tmpl w:val="5B74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C7189"/>
    <w:multiLevelType w:val="hybridMultilevel"/>
    <w:tmpl w:val="8EBEA5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F959AE"/>
    <w:multiLevelType w:val="hybridMultilevel"/>
    <w:tmpl w:val="7B2A90FE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A0A2A82"/>
    <w:multiLevelType w:val="multilevel"/>
    <w:tmpl w:val="2A8826C2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Cambria" w:hAnsi="Cambri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Cambria" w:hAnsi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890"/>
        </w:tabs>
        <w:ind w:left="3684" w:hanging="1134"/>
      </w:pPr>
      <w:rPr>
        <w:rFonts w:ascii="Cambria" w:hAnsi="Cambria" w:hint="default"/>
        <w:b w:val="0"/>
        <w:color w:val="auto"/>
      </w:rPr>
    </w:lvl>
    <w:lvl w:ilvl="3">
      <w:start w:val="1"/>
      <w:numFmt w:val="ordinal"/>
      <w:lvlText w:val="%1.%2.%3.%4"/>
      <w:lvlJc w:val="left"/>
      <w:pPr>
        <w:tabs>
          <w:tab w:val="num" w:pos="5430"/>
        </w:tabs>
        <w:ind w:left="3968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4">
    <w:nsid w:val="4B024703"/>
    <w:multiLevelType w:val="multilevel"/>
    <w:tmpl w:val="5EB2709C"/>
    <w:lvl w:ilvl="0">
      <w:start w:val="5"/>
      <w:numFmt w:val="upperRoman"/>
      <w:lvlText w:val="%1."/>
      <w:lvlJc w:val="left"/>
      <w:pPr>
        <w:tabs>
          <w:tab w:val="num" w:pos="3684"/>
        </w:tabs>
        <w:ind w:left="3542" w:hanging="567"/>
      </w:pPr>
      <w:rPr>
        <w:rFonts w:ascii="Cambria" w:hAnsi="Cambria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903"/>
        </w:tabs>
        <w:ind w:left="3826" w:hanging="851"/>
      </w:pPr>
      <w:rPr>
        <w:rFonts w:ascii="Cambria" w:hAnsi="Cambria" w:hint="default"/>
        <w:b w:val="0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5315"/>
        </w:tabs>
        <w:ind w:left="4109" w:hanging="1134"/>
      </w:pPr>
      <w:rPr>
        <w:rFonts w:ascii="Cambria" w:hAnsi="Cambria" w:hint="default"/>
        <w:b w:val="0"/>
      </w:rPr>
    </w:lvl>
    <w:lvl w:ilvl="3">
      <w:start w:val="1"/>
      <w:numFmt w:val="ordinal"/>
      <w:lvlText w:val="%1.%2.%3.%4"/>
      <w:lvlJc w:val="left"/>
      <w:pPr>
        <w:tabs>
          <w:tab w:val="num" w:pos="5855"/>
        </w:tabs>
        <w:ind w:left="4393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575"/>
        </w:tabs>
        <w:ind w:left="65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95"/>
        </w:tabs>
        <w:ind w:left="72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15"/>
        </w:tabs>
        <w:ind w:left="8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35"/>
        </w:tabs>
        <w:ind w:left="87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55"/>
        </w:tabs>
        <w:ind w:left="9455" w:hanging="180"/>
      </w:pPr>
      <w:rPr>
        <w:rFonts w:hint="default"/>
      </w:rPr>
    </w:lvl>
  </w:abstractNum>
  <w:abstractNum w:abstractNumId="15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347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93D0E"/>
    <w:multiLevelType w:val="hybridMultilevel"/>
    <w:tmpl w:val="F8C437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9433885"/>
    <w:multiLevelType w:val="hybridMultilevel"/>
    <w:tmpl w:val="1074B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B002C"/>
    <w:multiLevelType w:val="hybridMultilevel"/>
    <w:tmpl w:val="879CF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D37B4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26990"/>
    <w:multiLevelType w:val="hybridMultilevel"/>
    <w:tmpl w:val="00006BD0"/>
    <w:lvl w:ilvl="0" w:tplc="2DD6D59E">
      <w:start w:val="1"/>
      <w:numFmt w:val="bullet"/>
      <w:lvlText w:val="-"/>
      <w:lvlJc w:val="left"/>
      <w:pPr>
        <w:ind w:left="3272" w:hanging="360"/>
      </w:pPr>
      <w:rPr>
        <w:rFonts w:ascii="Cambria" w:hAnsi="Cambri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05D1F"/>
    <w:multiLevelType w:val="hybridMultilevel"/>
    <w:tmpl w:val="00202CE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EB2A4C"/>
    <w:multiLevelType w:val="hybridMultilevel"/>
    <w:tmpl w:val="E57C6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E323C"/>
    <w:multiLevelType w:val="hybridMultilevel"/>
    <w:tmpl w:val="A650CA52"/>
    <w:lvl w:ilvl="0" w:tplc="9BA20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16D3B"/>
    <w:multiLevelType w:val="hybridMultilevel"/>
    <w:tmpl w:val="5B3EA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D142DC"/>
    <w:multiLevelType w:val="hybridMultilevel"/>
    <w:tmpl w:val="42F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35598"/>
    <w:multiLevelType w:val="hybridMultilevel"/>
    <w:tmpl w:val="C464E5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756451"/>
    <w:multiLevelType w:val="hybridMultilevel"/>
    <w:tmpl w:val="7B5E30F0"/>
    <w:lvl w:ilvl="0" w:tplc="2DD6D59E">
      <w:start w:val="1"/>
      <w:numFmt w:val="bullet"/>
      <w:lvlText w:val="-"/>
      <w:lvlJc w:val="left"/>
      <w:pPr>
        <w:ind w:left="114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</w:num>
  <w:num w:numId="14">
    <w:abstractNumId w:val="4"/>
  </w:num>
  <w:num w:numId="15">
    <w:abstractNumId w:val="26"/>
  </w:num>
  <w:num w:numId="16">
    <w:abstractNumId w:val="29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9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18"/>
  </w:num>
  <w:num w:numId="30">
    <w:abstractNumId w:val="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5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74680"/>
    <w:rsid w:val="0000248B"/>
    <w:rsid w:val="000030FB"/>
    <w:rsid w:val="00005DEE"/>
    <w:rsid w:val="00006BD2"/>
    <w:rsid w:val="00007B9B"/>
    <w:rsid w:val="000108D7"/>
    <w:rsid w:val="00011599"/>
    <w:rsid w:val="00011DD4"/>
    <w:rsid w:val="00011F67"/>
    <w:rsid w:val="00020340"/>
    <w:rsid w:val="00023754"/>
    <w:rsid w:val="00023FC0"/>
    <w:rsid w:val="00025468"/>
    <w:rsid w:val="000315DD"/>
    <w:rsid w:val="00036B7A"/>
    <w:rsid w:val="00041B4F"/>
    <w:rsid w:val="00041F8C"/>
    <w:rsid w:val="00043C87"/>
    <w:rsid w:val="00046E72"/>
    <w:rsid w:val="00056AE3"/>
    <w:rsid w:val="00060206"/>
    <w:rsid w:val="00060DC0"/>
    <w:rsid w:val="000619A7"/>
    <w:rsid w:val="0006325D"/>
    <w:rsid w:val="00064800"/>
    <w:rsid w:val="00080BEA"/>
    <w:rsid w:val="00081DC5"/>
    <w:rsid w:val="00082CD2"/>
    <w:rsid w:val="00082F32"/>
    <w:rsid w:val="000833F7"/>
    <w:rsid w:val="00090F9B"/>
    <w:rsid w:val="000919C3"/>
    <w:rsid w:val="000C3489"/>
    <w:rsid w:val="000D0D56"/>
    <w:rsid w:val="000D362C"/>
    <w:rsid w:val="000D42AE"/>
    <w:rsid w:val="000E6A9B"/>
    <w:rsid w:val="000E78DE"/>
    <w:rsid w:val="000F39F0"/>
    <w:rsid w:val="000F4D0D"/>
    <w:rsid w:val="000F5C16"/>
    <w:rsid w:val="00100CBB"/>
    <w:rsid w:val="0010209F"/>
    <w:rsid w:val="001030D4"/>
    <w:rsid w:val="00104BCB"/>
    <w:rsid w:val="00110803"/>
    <w:rsid w:val="00112A55"/>
    <w:rsid w:val="00113CC6"/>
    <w:rsid w:val="00115706"/>
    <w:rsid w:val="00140E7F"/>
    <w:rsid w:val="00161C65"/>
    <w:rsid w:val="00162111"/>
    <w:rsid w:val="0016284C"/>
    <w:rsid w:val="00162871"/>
    <w:rsid w:val="00164309"/>
    <w:rsid w:val="0016506F"/>
    <w:rsid w:val="00166788"/>
    <w:rsid w:val="00166C40"/>
    <w:rsid w:val="00171C88"/>
    <w:rsid w:val="00172976"/>
    <w:rsid w:val="00192BF6"/>
    <w:rsid w:val="00195BA1"/>
    <w:rsid w:val="001A516D"/>
    <w:rsid w:val="001A6DEC"/>
    <w:rsid w:val="001B5F23"/>
    <w:rsid w:val="001D5BE4"/>
    <w:rsid w:val="001D5D26"/>
    <w:rsid w:val="001E1728"/>
    <w:rsid w:val="001E3E55"/>
    <w:rsid w:val="001E7BD4"/>
    <w:rsid w:val="001E7C91"/>
    <w:rsid w:val="002221FC"/>
    <w:rsid w:val="0022333A"/>
    <w:rsid w:val="0023151F"/>
    <w:rsid w:val="002318D2"/>
    <w:rsid w:val="00236008"/>
    <w:rsid w:val="0023670D"/>
    <w:rsid w:val="002437AF"/>
    <w:rsid w:val="00245BA4"/>
    <w:rsid w:val="00250E99"/>
    <w:rsid w:val="002551DB"/>
    <w:rsid w:val="0026520A"/>
    <w:rsid w:val="00271106"/>
    <w:rsid w:val="00282323"/>
    <w:rsid w:val="002833DB"/>
    <w:rsid w:val="002935AB"/>
    <w:rsid w:val="00297AD8"/>
    <w:rsid w:val="002A330E"/>
    <w:rsid w:val="002B68F1"/>
    <w:rsid w:val="002E17BF"/>
    <w:rsid w:val="002F2B84"/>
    <w:rsid w:val="0030379C"/>
    <w:rsid w:val="00303EA8"/>
    <w:rsid w:val="00306AB3"/>
    <w:rsid w:val="003105D0"/>
    <w:rsid w:val="00312347"/>
    <w:rsid w:val="00313BDA"/>
    <w:rsid w:val="00324B4B"/>
    <w:rsid w:val="003322C4"/>
    <w:rsid w:val="00332701"/>
    <w:rsid w:val="00342096"/>
    <w:rsid w:val="00350062"/>
    <w:rsid w:val="003613F3"/>
    <w:rsid w:val="00362A47"/>
    <w:rsid w:val="00372179"/>
    <w:rsid w:val="00374680"/>
    <w:rsid w:val="00374908"/>
    <w:rsid w:val="0038084E"/>
    <w:rsid w:val="00393419"/>
    <w:rsid w:val="003976B6"/>
    <w:rsid w:val="003B0290"/>
    <w:rsid w:val="003D138B"/>
    <w:rsid w:val="003D3DE9"/>
    <w:rsid w:val="003D57EB"/>
    <w:rsid w:val="003E5260"/>
    <w:rsid w:val="003F0CFB"/>
    <w:rsid w:val="004057AF"/>
    <w:rsid w:val="0041205D"/>
    <w:rsid w:val="00412644"/>
    <w:rsid w:val="0043273A"/>
    <w:rsid w:val="004436A1"/>
    <w:rsid w:val="00452567"/>
    <w:rsid w:val="004547CF"/>
    <w:rsid w:val="00454E1D"/>
    <w:rsid w:val="00455892"/>
    <w:rsid w:val="0045616B"/>
    <w:rsid w:val="004637ED"/>
    <w:rsid w:val="00466DC8"/>
    <w:rsid w:val="00470C1F"/>
    <w:rsid w:val="0047226A"/>
    <w:rsid w:val="004725C9"/>
    <w:rsid w:val="0047355E"/>
    <w:rsid w:val="00477EC1"/>
    <w:rsid w:val="0048070F"/>
    <w:rsid w:val="0049340A"/>
    <w:rsid w:val="00496373"/>
    <w:rsid w:val="004B3594"/>
    <w:rsid w:val="004B4D9D"/>
    <w:rsid w:val="004C3220"/>
    <w:rsid w:val="004D4539"/>
    <w:rsid w:val="004D5410"/>
    <w:rsid w:val="004D792C"/>
    <w:rsid w:val="004E2B7D"/>
    <w:rsid w:val="004E5744"/>
    <w:rsid w:val="004F4625"/>
    <w:rsid w:val="004F7B4F"/>
    <w:rsid w:val="005238A1"/>
    <w:rsid w:val="00532860"/>
    <w:rsid w:val="00532CAE"/>
    <w:rsid w:val="005441FA"/>
    <w:rsid w:val="0055019E"/>
    <w:rsid w:val="00554238"/>
    <w:rsid w:val="005554A8"/>
    <w:rsid w:val="005659CD"/>
    <w:rsid w:val="00571706"/>
    <w:rsid w:val="00574F8F"/>
    <w:rsid w:val="00576103"/>
    <w:rsid w:val="00581E59"/>
    <w:rsid w:val="00584F9E"/>
    <w:rsid w:val="00585653"/>
    <w:rsid w:val="00590124"/>
    <w:rsid w:val="00593562"/>
    <w:rsid w:val="005935A3"/>
    <w:rsid w:val="00594968"/>
    <w:rsid w:val="0059799A"/>
    <w:rsid w:val="005A0A8B"/>
    <w:rsid w:val="005A0F7E"/>
    <w:rsid w:val="005A4AC6"/>
    <w:rsid w:val="005B1967"/>
    <w:rsid w:val="005B5429"/>
    <w:rsid w:val="005D3535"/>
    <w:rsid w:val="005D7756"/>
    <w:rsid w:val="005E089E"/>
    <w:rsid w:val="005E2759"/>
    <w:rsid w:val="005E2A63"/>
    <w:rsid w:val="005F459C"/>
    <w:rsid w:val="005F5870"/>
    <w:rsid w:val="0060209D"/>
    <w:rsid w:val="006035E3"/>
    <w:rsid w:val="00603C29"/>
    <w:rsid w:val="00604B46"/>
    <w:rsid w:val="00605CD3"/>
    <w:rsid w:val="00606A63"/>
    <w:rsid w:val="006125D5"/>
    <w:rsid w:val="00612DAA"/>
    <w:rsid w:val="0063526C"/>
    <w:rsid w:val="006507A3"/>
    <w:rsid w:val="0065643C"/>
    <w:rsid w:val="00661264"/>
    <w:rsid w:val="006612A3"/>
    <w:rsid w:val="00662116"/>
    <w:rsid w:val="00666ADA"/>
    <w:rsid w:val="00666E1A"/>
    <w:rsid w:val="0067689C"/>
    <w:rsid w:val="00683791"/>
    <w:rsid w:val="00686F4A"/>
    <w:rsid w:val="00695D2E"/>
    <w:rsid w:val="006A203B"/>
    <w:rsid w:val="006A5E44"/>
    <w:rsid w:val="006B19F5"/>
    <w:rsid w:val="006B24A4"/>
    <w:rsid w:val="006C4CE3"/>
    <w:rsid w:val="006D0D75"/>
    <w:rsid w:val="006D70A5"/>
    <w:rsid w:val="006E0334"/>
    <w:rsid w:val="006E0402"/>
    <w:rsid w:val="006E3146"/>
    <w:rsid w:val="006F7D3A"/>
    <w:rsid w:val="007065B1"/>
    <w:rsid w:val="00713D52"/>
    <w:rsid w:val="0071437E"/>
    <w:rsid w:val="00720C45"/>
    <w:rsid w:val="007265E0"/>
    <w:rsid w:val="00736461"/>
    <w:rsid w:val="00755F62"/>
    <w:rsid w:val="0075738F"/>
    <w:rsid w:val="00761186"/>
    <w:rsid w:val="00793788"/>
    <w:rsid w:val="007A0B39"/>
    <w:rsid w:val="007B22F6"/>
    <w:rsid w:val="007C4CAA"/>
    <w:rsid w:val="007E29C2"/>
    <w:rsid w:val="007E3A80"/>
    <w:rsid w:val="0080519A"/>
    <w:rsid w:val="00806519"/>
    <w:rsid w:val="00806B16"/>
    <w:rsid w:val="00812CF5"/>
    <w:rsid w:val="0081368B"/>
    <w:rsid w:val="008171D7"/>
    <w:rsid w:val="0082708F"/>
    <w:rsid w:val="00833B7B"/>
    <w:rsid w:val="0085265B"/>
    <w:rsid w:val="008533A7"/>
    <w:rsid w:val="00853434"/>
    <w:rsid w:val="0085375E"/>
    <w:rsid w:val="008559C0"/>
    <w:rsid w:val="00860F52"/>
    <w:rsid w:val="0086462C"/>
    <w:rsid w:val="00864A33"/>
    <w:rsid w:val="00864B69"/>
    <w:rsid w:val="00864C59"/>
    <w:rsid w:val="0087351C"/>
    <w:rsid w:val="008773BD"/>
    <w:rsid w:val="00877BA3"/>
    <w:rsid w:val="00884F83"/>
    <w:rsid w:val="00890588"/>
    <w:rsid w:val="00892ABA"/>
    <w:rsid w:val="008940A3"/>
    <w:rsid w:val="00897E2D"/>
    <w:rsid w:val="008A5A83"/>
    <w:rsid w:val="008B136A"/>
    <w:rsid w:val="008D2718"/>
    <w:rsid w:val="008D5867"/>
    <w:rsid w:val="008D63EE"/>
    <w:rsid w:val="008E3D18"/>
    <w:rsid w:val="008E423A"/>
    <w:rsid w:val="008E5F79"/>
    <w:rsid w:val="008F1666"/>
    <w:rsid w:val="00900471"/>
    <w:rsid w:val="00900621"/>
    <w:rsid w:val="0090286D"/>
    <w:rsid w:val="00906407"/>
    <w:rsid w:val="00914BC1"/>
    <w:rsid w:val="00915DD2"/>
    <w:rsid w:val="00922FC9"/>
    <w:rsid w:val="00926D4D"/>
    <w:rsid w:val="00933926"/>
    <w:rsid w:val="00933C41"/>
    <w:rsid w:val="0094147B"/>
    <w:rsid w:val="0094196D"/>
    <w:rsid w:val="00945871"/>
    <w:rsid w:val="00946128"/>
    <w:rsid w:val="009534CB"/>
    <w:rsid w:val="0095361F"/>
    <w:rsid w:val="00953D1A"/>
    <w:rsid w:val="009548BB"/>
    <w:rsid w:val="00960A95"/>
    <w:rsid w:val="00961DD4"/>
    <w:rsid w:val="00962A6C"/>
    <w:rsid w:val="00970297"/>
    <w:rsid w:val="00970D81"/>
    <w:rsid w:val="009725F9"/>
    <w:rsid w:val="009769D9"/>
    <w:rsid w:val="009815D5"/>
    <w:rsid w:val="00985116"/>
    <w:rsid w:val="009866E1"/>
    <w:rsid w:val="009A1A0D"/>
    <w:rsid w:val="009A6C8D"/>
    <w:rsid w:val="009A6DDE"/>
    <w:rsid w:val="009B5F91"/>
    <w:rsid w:val="009C1273"/>
    <w:rsid w:val="009C2283"/>
    <w:rsid w:val="009D3429"/>
    <w:rsid w:val="009D46F6"/>
    <w:rsid w:val="009E0BB5"/>
    <w:rsid w:val="009E55C7"/>
    <w:rsid w:val="009F7E72"/>
    <w:rsid w:val="00A023EF"/>
    <w:rsid w:val="00A1314B"/>
    <w:rsid w:val="00A22327"/>
    <w:rsid w:val="00A23CEF"/>
    <w:rsid w:val="00A37563"/>
    <w:rsid w:val="00A40842"/>
    <w:rsid w:val="00A41008"/>
    <w:rsid w:val="00A4532C"/>
    <w:rsid w:val="00A461FC"/>
    <w:rsid w:val="00A60DFD"/>
    <w:rsid w:val="00A877DD"/>
    <w:rsid w:val="00A8793D"/>
    <w:rsid w:val="00A91664"/>
    <w:rsid w:val="00A91F1C"/>
    <w:rsid w:val="00A94759"/>
    <w:rsid w:val="00A94CFA"/>
    <w:rsid w:val="00A957D6"/>
    <w:rsid w:val="00AA5E8E"/>
    <w:rsid w:val="00AC3475"/>
    <w:rsid w:val="00AC5CE3"/>
    <w:rsid w:val="00AD1E45"/>
    <w:rsid w:val="00AD45C1"/>
    <w:rsid w:val="00AE1DFC"/>
    <w:rsid w:val="00AE5430"/>
    <w:rsid w:val="00AE65FF"/>
    <w:rsid w:val="00AE7F4B"/>
    <w:rsid w:val="00AF0247"/>
    <w:rsid w:val="00AF6526"/>
    <w:rsid w:val="00B0096F"/>
    <w:rsid w:val="00B0524B"/>
    <w:rsid w:val="00B07ABD"/>
    <w:rsid w:val="00B103F7"/>
    <w:rsid w:val="00B32D11"/>
    <w:rsid w:val="00B33839"/>
    <w:rsid w:val="00B33F95"/>
    <w:rsid w:val="00B45565"/>
    <w:rsid w:val="00B565CE"/>
    <w:rsid w:val="00B56CF3"/>
    <w:rsid w:val="00B56DAE"/>
    <w:rsid w:val="00B57C8A"/>
    <w:rsid w:val="00B60F16"/>
    <w:rsid w:val="00B714E6"/>
    <w:rsid w:val="00B714FE"/>
    <w:rsid w:val="00B71899"/>
    <w:rsid w:val="00B7428A"/>
    <w:rsid w:val="00B75861"/>
    <w:rsid w:val="00B87132"/>
    <w:rsid w:val="00B926E9"/>
    <w:rsid w:val="00B95C26"/>
    <w:rsid w:val="00BA2118"/>
    <w:rsid w:val="00BA4831"/>
    <w:rsid w:val="00BB03FB"/>
    <w:rsid w:val="00BB1702"/>
    <w:rsid w:val="00BC3EDA"/>
    <w:rsid w:val="00BD2197"/>
    <w:rsid w:val="00BD4348"/>
    <w:rsid w:val="00BD6CF0"/>
    <w:rsid w:val="00BE0C18"/>
    <w:rsid w:val="00BE41CF"/>
    <w:rsid w:val="00BF6919"/>
    <w:rsid w:val="00C2337A"/>
    <w:rsid w:val="00C30703"/>
    <w:rsid w:val="00C332E8"/>
    <w:rsid w:val="00C41475"/>
    <w:rsid w:val="00C521E8"/>
    <w:rsid w:val="00C542A1"/>
    <w:rsid w:val="00C54713"/>
    <w:rsid w:val="00C7357D"/>
    <w:rsid w:val="00C80D38"/>
    <w:rsid w:val="00C8132E"/>
    <w:rsid w:val="00C83425"/>
    <w:rsid w:val="00C84215"/>
    <w:rsid w:val="00C918A5"/>
    <w:rsid w:val="00C92C1D"/>
    <w:rsid w:val="00C96558"/>
    <w:rsid w:val="00CB3141"/>
    <w:rsid w:val="00CB4837"/>
    <w:rsid w:val="00CC341D"/>
    <w:rsid w:val="00CD1009"/>
    <w:rsid w:val="00CD5ECA"/>
    <w:rsid w:val="00CD6527"/>
    <w:rsid w:val="00CD67D5"/>
    <w:rsid w:val="00CD6C6D"/>
    <w:rsid w:val="00CD6FEF"/>
    <w:rsid w:val="00CE01A3"/>
    <w:rsid w:val="00CE36E3"/>
    <w:rsid w:val="00CF31E1"/>
    <w:rsid w:val="00D07609"/>
    <w:rsid w:val="00D11DA0"/>
    <w:rsid w:val="00D16FFE"/>
    <w:rsid w:val="00D17A5D"/>
    <w:rsid w:val="00D207F7"/>
    <w:rsid w:val="00D224B4"/>
    <w:rsid w:val="00D25BCA"/>
    <w:rsid w:val="00D367DC"/>
    <w:rsid w:val="00D448FA"/>
    <w:rsid w:val="00D52CF2"/>
    <w:rsid w:val="00D57A45"/>
    <w:rsid w:val="00D60AED"/>
    <w:rsid w:val="00D625CC"/>
    <w:rsid w:val="00D654CC"/>
    <w:rsid w:val="00D66E77"/>
    <w:rsid w:val="00D7295C"/>
    <w:rsid w:val="00D72B85"/>
    <w:rsid w:val="00D778E8"/>
    <w:rsid w:val="00D82327"/>
    <w:rsid w:val="00D96525"/>
    <w:rsid w:val="00DA1DA9"/>
    <w:rsid w:val="00DA3E74"/>
    <w:rsid w:val="00DA4221"/>
    <w:rsid w:val="00DA4346"/>
    <w:rsid w:val="00DA7806"/>
    <w:rsid w:val="00DB0F3A"/>
    <w:rsid w:val="00DB1F0A"/>
    <w:rsid w:val="00DB79B0"/>
    <w:rsid w:val="00DC263C"/>
    <w:rsid w:val="00DC2A13"/>
    <w:rsid w:val="00DE3342"/>
    <w:rsid w:val="00DE7F83"/>
    <w:rsid w:val="00DF211B"/>
    <w:rsid w:val="00DF5C93"/>
    <w:rsid w:val="00E05C74"/>
    <w:rsid w:val="00E05E47"/>
    <w:rsid w:val="00E06C84"/>
    <w:rsid w:val="00E0792C"/>
    <w:rsid w:val="00E22414"/>
    <w:rsid w:val="00E228DD"/>
    <w:rsid w:val="00E237CB"/>
    <w:rsid w:val="00E26839"/>
    <w:rsid w:val="00E268BE"/>
    <w:rsid w:val="00E37391"/>
    <w:rsid w:val="00E446A1"/>
    <w:rsid w:val="00E6603A"/>
    <w:rsid w:val="00E66646"/>
    <w:rsid w:val="00E7038A"/>
    <w:rsid w:val="00E70CFD"/>
    <w:rsid w:val="00E718E1"/>
    <w:rsid w:val="00E74370"/>
    <w:rsid w:val="00E801B4"/>
    <w:rsid w:val="00E82615"/>
    <w:rsid w:val="00E92CBE"/>
    <w:rsid w:val="00E93C60"/>
    <w:rsid w:val="00EB285F"/>
    <w:rsid w:val="00EB4EAA"/>
    <w:rsid w:val="00EB53F1"/>
    <w:rsid w:val="00EC342E"/>
    <w:rsid w:val="00EC40BD"/>
    <w:rsid w:val="00ED14D8"/>
    <w:rsid w:val="00ED7997"/>
    <w:rsid w:val="00ED79BE"/>
    <w:rsid w:val="00EF0B3E"/>
    <w:rsid w:val="00EF34C5"/>
    <w:rsid w:val="00EF463D"/>
    <w:rsid w:val="00EF7154"/>
    <w:rsid w:val="00F03002"/>
    <w:rsid w:val="00F1029C"/>
    <w:rsid w:val="00F11B3F"/>
    <w:rsid w:val="00F12E89"/>
    <w:rsid w:val="00F14C86"/>
    <w:rsid w:val="00F23D0B"/>
    <w:rsid w:val="00F24ED4"/>
    <w:rsid w:val="00F31015"/>
    <w:rsid w:val="00F326E3"/>
    <w:rsid w:val="00F62B6D"/>
    <w:rsid w:val="00F64836"/>
    <w:rsid w:val="00F66545"/>
    <w:rsid w:val="00F70040"/>
    <w:rsid w:val="00F7497B"/>
    <w:rsid w:val="00F76B82"/>
    <w:rsid w:val="00F92DB3"/>
    <w:rsid w:val="00F92F6A"/>
    <w:rsid w:val="00F97BEC"/>
    <w:rsid w:val="00FA36DB"/>
    <w:rsid w:val="00FB0CB7"/>
    <w:rsid w:val="00FB2E21"/>
    <w:rsid w:val="00FB2EBB"/>
    <w:rsid w:val="00FB3AD6"/>
    <w:rsid w:val="00FC16F4"/>
    <w:rsid w:val="00FC6CC6"/>
    <w:rsid w:val="00FD0B29"/>
    <w:rsid w:val="00FD23DC"/>
    <w:rsid w:val="00FD61D6"/>
    <w:rsid w:val="00FD62DB"/>
    <w:rsid w:val="00FD6F51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2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uiPriority w:val="99"/>
    <w:semiHidden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uiPriority w:val="59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D9D"/>
  </w:style>
  <w:style w:type="character" w:customStyle="1" w:styleId="TekstprzypisudolnegoZnak">
    <w:name w:val="Tekst przypisu dolnego Znak"/>
    <w:link w:val="Tekstprzypisudolnego"/>
    <w:uiPriority w:val="99"/>
    <w:semiHidden/>
    <w:rsid w:val="004B4D9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nhideWhenUsed/>
    <w:rsid w:val="004B4D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D9D"/>
    <w:pPr>
      <w:ind w:left="708"/>
    </w:pPr>
  </w:style>
  <w:style w:type="paragraph" w:styleId="NormalnyWeb">
    <w:name w:val="Normal (Web)"/>
    <w:basedOn w:val="Normalny"/>
    <w:uiPriority w:val="99"/>
    <w:unhideWhenUsed/>
    <w:rsid w:val="00946128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Indeks">
    <w:name w:val="Indeks"/>
    <w:basedOn w:val="Normalny"/>
    <w:rsid w:val="00FB2E21"/>
    <w:pPr>
      <w:suppressLineNumbers/>
    </w:pPr>
  </w:style>
  <w:style w:type="paragraph" w:styleId="Bezodstpw">
    <w:name w:val="No Spacing"/>
    <w:qFormat/>
    <w:rsid w:val="00FB2E21"/>
    <w:rPr>
      <w:rFonts w:eastAsia="Times New Roman"/>
      <w:sz w:val="22"/>
      <w:szCs w:val="22"/>
    </w:rPr>
  </w:style>
  <w:style w:type="paragraph" w:customStyle="1" w:styleId="Domylnie">
    <w:name w:val="Domyślnie"/>
    <w:rsid w:val="000E78D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94196D"/>
    <w:pPr>
      <w:snapToGrid w:val="0"/>
      <w:jc w:val="center"/>
    </w:pPr>
    <w:rPr>
      <w:rFonts w:ascii="Tahoma" w:hAnsi="Tahoma" w:cs="Tahoma"/>
      <w:lang w:eastAsia="zh-CN"/>
    </w:rPr>
  </w:style>
  <w:style w:type="paragraph" w:customStyle="1" w:styleId="Zawartotabeli">
    <w:name w:val="Zawartość tabeli"/>
    <w:basedOn w:val="Normalny"/>
    <w:rsid w:val="0063526C"/>
    <w:pPr>
      <w:suppressLineNumber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93BB-4488-472A-8CD3-91B5C8AC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>Policja Państwowa RP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creator>Piotr Zasieczny</dc:creator>
  <cp:lastModifiedBy>588645</cp:lastModifiedBy>
  <cp:revision>42</cp:revision>
  <cp:lastPrinted>2021-06-15T06:11:00Z</cp:lastPrinted>
  <dcterms:created xsi:type="dcterms:W3CDTF">2019-12-30T11:11:00Z</dcterms:created>
  <dcterms:modified xsi:type="dcterms:W3CDTF">2022-08-03T10:25:00Z</dcterms:modified>
</cp:coreProperties>
</file>