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F77" w14:textId="77777777"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F4F344" w14:textId="77777777"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14:paraId="212534EC" w14:textId="77777777"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C0492" w14:textId="77777777"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F82FC6" w14:textId="77777777"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DBDDB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4E796F39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CB081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32FC13B0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14:paraId="0B8C2414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0BE47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A06750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14:paraId="72A82068" w14:textId="77777777"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6F02666" w14:textId="77777777"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FDF132" w14:textId="77777777"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14:paraId="6A1AD258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04693D" w14:textId="77777777"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4618E3" w14:textId="77777777"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2357A23" w14:textId="77777777" w:rsidR="00804538" w:rsidRDefault="00804538" w:rsidP="0080453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>
        <w:rPr>
          <w:rFonts w:ascii="Arial" w:hAnsi="Arial" w:cs="Arial"/>
          <w:b/>
        </w:rPr>
        <w:t>Wonderware</w:t>
      </w:r>
      <w:proofErr w:type="spellEnd"/>
      <w:r>
        <w:rPr>
          <w:rFonts w:ascii="Arial" w:hAnsi="Arial" w:cs="Arial"/>
          <w:b/>
        </w:rPr>
        <w:t xml:space="preserve">) oraz subskrypcja roczna licencji </w:t>
      </w:r>
      <w:proofErr w:type="spellStart"/>
      <w:r>
        <w:rPr>
          <w:rFonts w:ascii="Arial" w:hAnsi="Arial" w:cs="Arial"/>
          <w:b/>
        </w:rPr>
        <w:t>Supervisory</w:t>
      </w:r>
      <w:proofErr w:type="spellEnd"/>
      <w:r>
        <w:rPr>
          <w:rFonts w:ascii="Arial" w:hAnsi="Arial" w:cs="Arial"/>
          <w:b/>
        </w:rPr>
        <w:t xml:space="preserve"> Server</w:t>
      </w:r>
      <w:r>
        <w:rPr>
          <w:rFonts w:ascii="Arial" w:hAnsi="Arial" w:cs="Arial"/>
          <w:b/>
          <w:bCs/>
          <w:snapToGrid w:val="0"/>
        </w:rPr>
        <w:t>”</w:t>
      </w:r>
    </w:p>
    <w:p w14:paraId="589B30A2" w14:textId="77777777"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4A59F3A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70DA65E2" w14:textId="77777777"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5838BF0" w14:textId="77777777"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14:paraId="229C1AFB" w14:textId="77777777"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C3C9C7" w14:textId="77777777"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14:paraId="4720B2C8" w14:textId="77777777"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7742E" w14:textId="77777777"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DB0D42B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3C825BA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05C1B93" w14:textId="77777777"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89AA96B" w14:textId="77777777"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06277F6" w14:textId="77777777"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14:paraId="3CA10F94" w14:textId="77777777"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09DF7A3C" w14:textId="77777777"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D60FEA0" w14:textId="77777777"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17F1" w14:textId="77777777" w:rsidR="00983D91" w:rsidRDefault="00983D91" w:rsidP="0038231F">
      <w:pPr>
        <w:spacing w:after="0" w:line="240" w:lineRule="auto"/>
      </w:pPr>
      <w:r>
        <w:separator/>
      </w:r>
    </w:p>
  </w:endnote>
  <w:endnote w:type="continuationSeparator" w:id="0">
    <w:p w14:paraId="551F0F45" w14:textId="77777777" w:rsidR="00983D91" w:rsidRDefault="00983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9DE4" w14:textId="77777777" w:rsidR="00983D91" w:rsidRDefault="00983D91" w:rsidP="0038231F">
      <w:pPr>
        <w:spacing w:after="0" w:line="240" w:lineRule="auto"/>
      </w:pPr>
      <w:r>
        <w:separator/>
      </w:r>
    </w:p>
  </w:footnote>
  <w:footnote w:type="continuationSeparator" w:id="0">
    <w:p w14:paraId="6C43D3A8" w14:textId="77777777" w:rsidR="00983D91" w:rsidRDefault="00983D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B888" w14:textId="3729E45D"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4F7F1D">
      <w:rPr>
        <w:rFonts w:ascii="Arial" w:hAnsi="Arial" w:cs="Arial"/>
        <w:sz w:val="24"/>
        <w:szCs w:val="24"/>
      </w:rPr>
      <w:t>31</w:t>
    </w:r>
    <w:r w:rsidR="00986640" w:rsidRPr="00A208BA">
      <w:rPr>
        <w:rFonts w:ascii="Arial" w:hAnsi="Arial" w:cs="Arial"/>
        <w:sz w:val="24"/>
        <w:szCs w:val="24"/>
      </w:rPr>
      <w:t>/202</w:t>
    </w:r>
    <w:r w:rsidR="004F7F1D">
      <w:rPr>
        <w:rFonts w:ascii="Arial" w:hAnsi="Arial" w:cs="Arial"/>
        <w:sz w:val="24"/>
        <w:szCs w:val="24"/>
      </w:rPr>
      <w:t>3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07B93319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4F7F1D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18DF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538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2B33"/>
    <w:rsid w:val="00983D91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66A93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83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C96D-4746-40B7-9BCB-B6445B5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2022-07-01T07:09:00Z</cp:lastPrinted>
  <dcterms:created xsi:type="dcterms:W3CDTF">2021-01-28T07:54:00Z</dcterms:created>
  <dcterms:modified xsi:type="dcterms:W3CDTF">2023-06-20T07:37:00Z</dcterms:modified>
</cp:coreProperties>
</file>