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A94CA" w14:textId="77777777" w:rsidR="003A44CB" w:rsidRPr="00BF171F" w:rsidRDefault="003A44CB">
      <w:pPr>
        <w:pStyle w:val="Standard"/>
        <w:jc w:val="right"/>
        <w:rPr>
          <w:rFonts w:cs="Times New Roman"/>
          <w:b/>
          <w:bCs/>
          <w:sz w:val="22"/>
          <w:szCs w:val="22"/>
        </w:rPr>
      </w:pPr>
    </w:p>
    <w:p w14:paraId="4F7AD8F5" w14:textId="77777777" w:rsidR="003A44CB" w:rsidRPr="00BF171F" w:rsidRDefault="00000000">
      <w:pPr>
        <w:pStyle w:val="Standard"/>
        <w:jc w:val="right"/>
        <w:rPr>
          <w:rFonts w:cs="Times New Roman"/>
          <w:b/>
          <w:bCs/>
          <w:sz w:val="22"/>
          <w:szCs w:val="22"/>
        </w:rPr>
      </w:pPr>
      <w:r w:rsidRPr="00BF171F">
        <w:rPr>
          <w:rFonts w:cs="Times New Roman"/>
          <w:b/>
          <w:bCs/>
          <w:sz w:val="22"/>
          <w:szCs w:val="22"/>
        </w:rPr>
        <w:t>Załącznik nr 9 do SWZ – Zobowiązanie podmiotu do oddania zasobów</w:t>
      </w:r>
    </w:p>
    <w:p w14:paraId="36E20519" w14:textId="77777777" w:rsidR="003A44CB" w:rsidRPr="00BF171F" w:rsidRDefault="003A44CB">
      <w:pPr>
        <w:pStyle w:val="Standard"/>
        <w:jc w:val="right"/>
        <w:rPr>
          <w:rFonts w:cs="Times New Roman"/>
          <w:b/>
          <w:bCs/>
          <w:sz w:val="22"/>
          <w:szCs w:val="22"/>
        </w:rPr>
      </w:pPr>
    </w:p>
    <w:p w14:paraId="17EA5E9C" w14:textId="77777777" w:rsidR="003A44CB" w:rsidRPr="00BF171F" w:rsidRDefault="00000000">
      <w:pPr>
        <w:pStyle w:val="Standard"/>
        <w:ind w:left="5664" w:firstLine="708"/>
        <w:jc w:val="both"/>
        <w:rPr>
          <w:rFonts w:cs="Times New Roman"/>
          <w:bCs/>
          <w:sz w:val="22"/>
          <w:szCs w:val="22"/>
        </w:rPr>
      </w:pPr>
      <w:r w:rsidRPr="00BF171F">
        <w:rPr>
          <w:rFonts w:cs="Times New Roman"/>
          <w:bCs/>
          <w:sz w:val="22"/>
          <w:szCs w:val="22"/>
        </w:rPr>
        <w:t>…………………………………………..</w:t>
      </w:r>
    </w:p>
    <w:p w14:paraId="153C47F0" w14:textId="77777777" w:rsidR="003A44CB" w:rsidRPr="00BF171F" w:rsidRDefault="00000000">
      <w:pPr>
        <w:pStyle w:val="Standard"/>
        <w:ind w:left="6372" w:firstLine="708"/>
        <w:jc w:val="both"/>
        <w:rPr>
          <w:rFonts w:cs="Times New Roman"/>
          <w:bCs/>
          <w:sz w:val="22"/>
          <w:szCs w:val="22"/>
        </w:rPr>
      </w:pPr>
      <w:r w:rsidRPr="00BF171F">
        <w:rPr>
          <w:rFonts w:cs="Times New Roman"/>
          <w:bCs/>
          <w:sz w:val="22"/>
          <w:szCs w:val="22"/>
        </w:rPr>
        <w:t>(miejscowość i data)</w:t>
      </w:r>
    </w:p>
    <w:p w14:paraId="44A07DAE" w14:textId="77777777" w:rsidR="003A44CB" w:rsidRPr="00BF171F" w:rsidRDefault="003A44CB">
      <w:pPr>
        <w:pStyle w:val="Standard"/>
        <w:jc w:val="right"/>
        <w:rPr>
          <w:rFonts w:cs="Times New Roman"/>
          <w:b/>
          <w:bCs/>
          <w:sz w:val="22"/>
          <w:szCs w:val="22"/>
        </w:rPr>
      </w:pPr>
    </w:p>
    <w:p w14:paraId="5C025E97" w14:textId="77777777" w:rsidR="003A44CB" w:rsidRPr="00BF171F" w:rsidRDefault="003A44CB">
      <w:pPr>
        <w:pStyle w:val="Standard"/>
        <w:jc w:val="right"/>
        <w:rPr>
          <w:rFonts w:cs="Times New Roman"/>
          <w:b/>
          <w:bCs/>
          <w:sz w:val="22"/>
          <w:szCs w:val="22"/>
        </w:rPr>
      </w:pPr>
    </w:p>
    <w:p w14:paraId="61F3B3A6" w14:textId="77777777" w:rsidR="003A44CB" w:rsidRPr="00BF171F" w:rsidRDefault="00000000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BF171F">
        <w:rPr>
          <w:rFonts w:cs="Times New Roman"/>
          <w:b/>
          <w:bCs/>
          <w:sz w:val="22"/>
          <w:szCs w:val="22"/>
        </w:rPr>
        <w:t>Dane podmiotu udostępniającego zasoby:</w:t>
      </w:r>
    </w:p>
    <w:p w14:paraId="5D3FDD9D" w14:textId="77777777" w:rsidR="003A44CB" w:rsidRPr="00BF171F" w:rsidRDefault="00000000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BF171F">
        <w:rPr>
          <w:rFonts w:cs="Times New Roman"/>
          <w:b/>
          <w:bCs/>
          <w:sz w:val="22"/>
          <w:szCs w:val="22"/>
        </w:rPr>
        <w:t>……………………………….</w:t>
      </w:r>
    </w:p>
    <w:p w14:paraId="7625C8F7" w14:textId="77777777" w:rsidR="003A44CB" w:rsidRPr="00BF171F" w:rsidRDefault="00000000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BF171F">
        <w:rPr>
          <w:rFonts w:cs="Times New Roman"/>
          <w:b/>
          <w:bCs/>
          <w:sz w:val="22"/>
          <w:szCs w:val="22"/>
        </w:rPr>
        <w:t>……………………………….</w:t>
      </w:r>
    </w:p>
    <w:p w14:paraId="229BB261" w14:textId="77777777" w:rsidR="003A44CB" w:rsidRPr="00BF171F" w:rsidRDefault="00000000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BF171F">
        <w:rPr>
          <w:rFonts w:cs="Times New Roman"/>
          <w:b/>
          <w:bCs/>
          <w:sz w:val="22"/>
          <w:szCs w:val="22"/>
        </w:rPr>
        <w:t>……………………………….</w:t>
      </w:r>
    </w:p>
    <w:p w14:paraId="4A16F673" w14:textId="77777777" w:rsidR="003A44CB" w:rsidRPr="00BF171F" w:rsidRDefault="003A44CB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DF970FE" w14:textId="77777777" w:rsidR="003A44CB" w:rsidRPr="00BF171F" w:rsidRDefault="00000000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BF171F">
        <w:rPr>
          <w:rFonts w:cs="Times New Roman"/>
          <w:b/>
          <w:bCs/>
          <w:sz w:val="22"/>
          <w:szCs w:val="22"/>
        </w:rPr>
        <w:t>ZOBOWIĄZANIE INNEGO PODMIOTU</w:t>
      </w:r>
    </w:p>
    <w:p w14:paraId="1570AA9A" w14:textId="77777777" w:rsidR="003A44CB" w:rsidRPr="00BF171F" w:rsidRDefault="003A44CB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1E4D7FD5" w14:textId="7CFC8F20" w:rsidR="003A44CB" w:rsidRPr="00BF171F" w:rsidRDefault="00000000" w:rsidP="00BF171F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BF171F">
        <w:rPr>
          <w:rFonts w:cs="Times New Roman"/>
          <w:b/>
          <w:bCs/>
          <w:sz w:val="22"/>
          <w:szCs w:val="22"/>
        </w:rPr>
        <w:t xml:space="preserve">składane na podstawie art. 118 ust. 3 ustawy z dnia 11 września 2019 r. Prawo zamówień </w:t>
      </w:r>
      <w:r w:rsidRPr="00BF171F">
        <w:rPr>
          <w:rFonts w:cs="Times New Roman"/>
          <w:b/>
          <w:bCs/>
          <w:color w:val="000000"/>
          <w:sz w:val="22"/>
          <w:szCs w:val="22"/>
        </w:rPr>
        <w:t>publicznych do oddania do dyspozycji Wykonawcy niezbędnych zasobów na potrzeby realizacji zamówienia pn.: „</w:t>
      </w:r>
      <w:r w:rsidRPr="00BF171F">
        <w:rPr>
          <w:rFonts w:eastAsia="Calibri" w:cs="Times New Roman"/>
          <w:b/>
          <w:bCs/>
          <w:color w:val="000000"/>
          <w:sz w:val="22"/>
          <w:szCs w:val="22"/>
        </w:rPr>
        <w:t>Dowóz  dzieci do oddziałów przedszkolnych i uczniów do szkół podstawowych na terenie gminy Sidra wraz z opieką nad nimi w czasie przewozu w roku szkolnym 202</w:t>
      </w:r>
      <w:r w:rsidR="00BF171F">
        <w:rPr>
          <w:rFonts w:eastAsia="Calibri" w:cs="Times New Roman"/>
          <w:b/>
          <w:bCs/>
          <w:color w:val="000000"/>
          <w:sz w:val="22"/>
          <w:szCs w:val="22"/>
        </w:rPr>
        <w:t>4</w:t>
      </w:r>
      <w:r w:rsidRPr="00BF171F">
        <w:rPr>
          <w:rFonts w:eastAsia="Calibri" w:cs="Times New Roman"/>
          <w:b/>
          <w:bCs/>
          <w:color w:val="000000"/>
          <w:sz w:val="22"/>
          <w:szCs w:val="22"/>
        </w:rPr>
        <w:t>/202</w:t>
      </w:r>
      <w:r w:rsidR="00BF171F">
        <w:rPr>
          <w:rFonts w:eastAsia="Calibri" w:cs="Times New Roman"/>
          <w:b/>
          <w:bCs/>
          <w:color w:val="000000"/>
          <w:sz w:val="22"/>
          <w:szCs w:val="22"/>
        </w:rPr>
        <w:t>5</w:t>
      </w:r>
      <w:r w:rsidRPr="00BF171F">
        <w:rPr>
          <w:rFonts w:cs="Times New Roman"/>
          <w:b/>
          <w:bCs/>
          <w:color w:val="000000"/>
          <w:sz w:val="22"/>
          <w:szCs w:val="22"/>
        </w:rPr>
        <w:t xml:space="preserve">“. </w:t>
      </w:r>
    </w:p>
    <w:p w14:paraId="1E2DD676" w14:textId="77777777" w:rsidR="003A44CB" w:rsidRPr="00BF171F" w:rsidRDefault="003A44CB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5F893CAA" w14:textId="77777777" w:rsidR="003A44CB" w:rsidRPr="00BF171F" w:rsidRDefault="00000000">
      <w:pPr>
        <w:pStyle w:val="Standard"/>
        <w:numPr>
          <w:ilvl w:val="0"/>
          <w:numId w:val="1"/>
        </w:numPr>
        <w:jc w:val="both"/>
        <w:rPr>
          <w:rFonts w:cs="Times New Roman"/>
          <w:bCs/>
          <w:sz w:val="22"/>
          <w:szCs w:val="22"/>
        </w:rPr>
      </w:pPr>
      <w:r w:rsidRPr="00BF171F">
        <w:rPr>
          <w:rFonts w:cs="Times New Roman"/>
          <w:bCs/>
          <w:sz w:val="22"/>
          <w:szCs w:val="22"/>
        </w:rPr>
        <w:t xml:space="preserve">Niniejszym na potrzeby niniejszego postępowania zobowiązuję się do udostępnienia firmie: </w:t>
      </w:r>
    </w:p>
    <w:p w14:paraId="2EE930C2" w14:textId="000BCA12" w:rsidR="003A44CB" w:rsidRPr="00BF171F" w:rsidRDefault="00000000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BF171F"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</w:t>
      </w:r>
    </w:p>
    <w:p w14:paraId="430044A3" w14:textId="77777777" w:rsidR="003A44CB" w:rsidRPr="00BF171F" w:rsidRDefault="00000000">
      <w:pPr>
        <w:pStyle w:val="Standard"/>
        <w:ind w:left="1416" w:firstLine="708"/>
        <w:jc w:val="both"/>
        <w:rPr>
          <w:rFonts w:cs="Times New Roman"/>
          <w:bCs/>
          <w:sz w:val="22"/>
          <w:szCs w:val="22"/>
        </w:rPr>
      </w:pPr>
      <w:r w:rsidRPr="00BF171F">
        <w:rPr>
          <w:rFonts w:cs="Times New Roman"/>
          <w:bCs/>
          <w:sz w:val="22"/>
          <w:szCs w:val="22"/>
        </w:rPr>
        <w:t>(nazwa i adres Wykonawcy składającego ofertę w postępowaniu)</w:t>
      </w:r>
    </w:p>
    <w:p w14:paraId="7C5609F6" w14:textId="5A9CF536" w:rsidR="003A44CB" w:rsidRPr="00BF171F" w:rsidRDefault="00000000">
      <w:pPr>
        <w:pStyle w:val="Standard"/>
        <w:ind w:left="720"/>
        <w:jc w:val="both"/>
        <w:rPr>
          <w:rFonts w:cs="Times New Roman"/>
          <w:bCs/>
          <w:sz w:val="22"/>
          <w:szCs w:val="22"/>
        </w:rPr>
      </w:pPr>
      <w:r w:rsidRPr="00BF171F">
        <w:rPr>
          <w:rFonts w:cs="Times New Roman"/>
          <w:bCs/>
          <w:sz w:val="22"/>
          <w:szCs w:val="22"/>
        </w:rPr>
        <w:t xml:space="preserve">niezbędnych zasobów w celu potwierdzenia spełniania warunku udziału w postępowaniu </w:t>
      </w:r>
      <w:r w:rsidRPr="00BF171F">
        <w:rPr>
          <w:rFonts w:cs="Times New Roman"/>
          <w:bCs/>
          <w:sz w:val="22"/>
          <w:szCs w:val="22"/>
        </w:rPr>
        <w:br/>
        <w:t>w zakresie: ……………………………………………………………………………………</w:t>
      </w:r>
      <w:r w:rsidR="00BF171F">
        <w:rPr>
          <w:rFonts w:cs="Times New Roman"/>
          <w:bCs/>
          <w:sz w:val="22"/>
          <w:szCs w:val="22"/>
        </w:rPr>
        <w:t>..</w:t>
      </w:r>
    </w:p>
    <w:p w14:paraId="0BC92007" w14:textId="77777777" w:rsidR="003A44CB" w:rsidRPr="00BF171F" w:rsidRDefault="00000000">
      <w:pPr>
        <w:pStyle w:val="Standard"/>
        <w:numPr>
          <w:ilvl w:val="0"/>
          <w:numId w:val="1"/>
        </w:numPr>
        <w:jc w:val="both"/>
        <w:rPr>
          <w:rFonts w:cs="Times New Roman"/>
          <w:b/>
          <w:bCs/>
          <w:sz w:val="22"/>
          <w:szCs w:val="22"/>
        </w:rPr>
      </w:pPr>
      <w:r w:rsidRPr="00BF171F">
        <w:rPr>
          <w:rFonts w:cs="Times New Roman"/>
          <w:b/>
          <w:bCs/>
          <w:sz w:val="22"/>
          <w:szCs w:val="22"/>
        </w:rPr>
        <w:t xml:space="preserve">Oświadczam, że: </w:t>
      </w:r>
    </w:p>
    <w:p w14:paraId="3DDE512F" w14:textId="77777777" w:rsidR="003A44CB" w:rsidRPr="00BF171F" w:rsidRDefault="00000000">
      <w:pPr>
        <w:pStyle w:val="Standard"/>
        <w:numPr>
          <w:ilvl w:val="0"/>
          <w:numId w:val="2"/>
        </w:numPr>
        <w:jc w:val="both"/>
        <w:rPr>
          <w:rFonts w:cs="Times New Roman"/>
          <w:bCs/>
          <w:sz w:val="22"/>
          <w:szCs w:val="22"/>
        </w:rPr>
      </w:pPr>
      <w:r w:rsidRPr="00BF171F">
        <w:rPr>
          <w:rFonts w:eastAsia="TimesNewRomanPSMT" w:cs="Times New Roman"/>
          <w:sz w:val="22"/>
          <w:szCs w:val="22"/>
        </w:rPr>
        <w:t>udostępniam Wykonawcy ww. zasoby w następującym zakresie: ..................................................</w:t>
      </w:r>
    </w:p>
    <w:p w14:paraId="14DD4B19" w14:textId="77777777" w:rsidR="003A44CB" w:rsidRPr="00BF171F" w:rsidRDefault="00000000">
      <w:pPr>
        <w:pStyle w:val="Standard"/>
        <w:numPr>
          <w:ilvl w:val="0"/>
          <w:numId w:val="2"/>
        </w:numPr>
        <w:jc w:val="both"/>
        <w:rPr>
          <w:rFonts w:cs="Times New Roman"/>
          <w:bCs/>
          <w:sz w:val="22"/>
          <w:szCs w:val="22"/>
        </w:rPr>
      </w:pPr>
      <w:r w:rsidRPr="00BF171F">
        <w:rPr>
          <w:rFonts w:eastAsia="TimesNewRomanPSMT" w:cs="Times New Roman"/>
          <w:sz w:val="22"/>
          <w:szCs w:val="22"/>
        </w:rPr>
        <w:t>sposób wykorzystania udostępnionych zasobów polegał będzie na: ............................................</w:t>
      </w:r>
    </w:p>
    <w:p w14:paraId="0896BB74" w14:textId="77777777" w:rsidR="003A44CB" w:rsidRPr="00BF171F" w:rsidRDefault="00000000">
      <w:pPr>
        <w:pStyle w:val="Standard"/>
        <w:numPr>
          <w:ilvl w:val="0"/>
          <w:numId w:val="2"/>
        </w:numPr>
        <w:jc w:val="both"/>
        <w:rPr>
          <w:rFonts w:cs="Times New Roman"/>
          <w:bCs/>
          <w:sz w:val="22"/>
          <w:szCs w:val="22"/>
        </w:rPr>
      </w:pPr>
      <w:r w:rsidRPr="00BF171F">
        <w:rPr>
          <w:rFonts w:eastAsia="TimesNewRomanPSMT" w:cs="Times New Roman"/>
          <w:sz w:val="22"/>
          <w:szCs w:val="22"/>
        </w:rPr>
        <w:t>charakter stosunków łączących mnie z Wykonawcą będzie następujący: .....................................</w:t>
      </w:r>
    </w:p>
    <w:p w14:paraId="19A1FB8D" w14:textId="77777777" w:rsidR="003A44CB" w:rsidRPr="00BF171F" w:rsidRDefault="00000000">
      <w:pPr>
        <w:pStyle w:val="Standard"/>
        <w:numPr>
          <w:ilvl w:val="0"/>
          <w:numId w:val="2"/>
        </w:numPr>
        <w:jc w:val="both"/>
        <w:rPr>
          <w:rFonts w:cs="Times New Roman"/>
          <w:bCs/>
          <w:sz w:val="22"/>
          <w:szCs w:val="22"/>
        </w:rPr>
      </w:pPr>
      <w:r w:rsidRPr="00BF171F">
        <w:rPr>
          <w:rFonts w:eastAsia="TimesNewRomanPSMT" w:cs="Times New Roman"/>
          <w:sz w:val="22"/>
          <w:szCs w:val="22"/>
        </w:rPr>
        <w:t>zakres mojego udziału przy wykonywaniu zamówienia: ................................</w:t>
      </w:r>
    </w:p>
    <w:p w14:paraId="763C22B7" w14:textId="77777777" w:rsidR="003A44CB" w:rsidRPr="00BF171F" w:rsidRDefault="00000000">
      <w:pPr>
        <w:pStyle w:val="Standard"/>
        <w:numPr>
          <w:ilvl w:val="0"/>
          <w:numId w:val="2"/>
        </w:numPr>
        <w:jc w:val="both"/>
        <w:rPr>
          <w:rFonts w:cs="Times New Roman"/>
          <w:bCs/>
          <w:sz w:val="22"/>
          <w:szCs w:val="22"/>
        </w:rPr>
      </w:pPr>
      <w:r w:rsidRPr="00BF171F">
        <w:rPr>
          <w:rFonts w:eastAsia="TimesNewRomanPSMT" w:cs="Times New Roman"/>
          <w:sz w:val="22"/>
          <w:szCs w:val="22"/>
        </w:rPr>
        <w:t>okres mojego udziału przy wykonywaniu zamówienia wynosi: ..................................</w:t>
      </w:r>
    </w:p>
    <w:p w14:paraId="7C0CC628" w14:textId="77777777" w:rsidR="003A44CB" w:rsidRPr="00BF171F" w:rsidRDefault="00000000">
      <w:pPr>
        <w:pStyle w:val="Standard"/>
        <w:numPr>
          <w:ilvl w:val="0"/>
          <w:numId w:val="3"/>
        </w:numPr>
        <w:tabs>
          <w:tab w:val="left" w:pos="375"/>
        </w:tabs>
        <w:ind w:left="851" w:hanging="425"/>
        <w:jc w:val="both"/>
        <w:rPr>
          <w:rFonts w:eastAsia="TimesNewRomanPSMT" w:cs="Times New Roman"/>
          <w:b/>
          <w:bCs/>
          <w:sz w:val="22"/>
          <w:szCs w:val="22"/>
        </w:rPr>
      </w:pPr>
      <w:r w:rsidRPr="00BF171F">
        <w:rPr>
          <w:rFonts w:eastAsia="TimesNewRomanPSMT" w:cs="Times New Roman"/>
          <w:b/>
          <w:bCs/>
          <w:sz w:val="22"/>
          <w:szCs w:val="22"/>
        </w:rPr>
        <w:t>Oświadczam, że jako podmiot udostępniający powyższe zasoby wezmę udział w realizacji niniejszego zamówienia*.</w:t>
      </w:r>
      <w:r w:rsidRPr="00BF171F">
        <w:rPr>
          <w:rFonts w:cs="Times New Roman"/>
          <w:sz w:val="22"/>
          <w:szCs w:val="22"/>
        </w:rPr>
        <w:tab/>
      </w:r>
      <w:r w:rsidRPr="00BF171F">
        <w:rPr>
          <w:rFonts w:cs="Times New Roman"/>
          <w:sz w:val="22"/>
          <w:szCs w:val="22"/>
        </w:rPr>
        <w:tab/>
      </w:r>
      <w:r w:rsidRPr="00BF171F">
        <w:rPr>
          <w:rFonts w:cs="Times New Roman"/>
          <w:sz w:val="22"/>
          <w:szCs w:val="22"/>
        </w:rPr>
        <w:tab/>
      </w:r>
    </w:p>
    <w:p w14:paraId="111ADA28" w14:textId="77777777" w:rsidR="003A44CB" w:rsidRPr="00BF171F" w:rsidRDefault="003A44CB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4E2FDA1E" w14:textId="77777777" w:rsidR="003A44CB" w:rsidRPr="00BF171F" w:rsidRDefault="003A44CB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1CCF8379" w14:textId="77777777" w:rsidR="003A44CB" w:rsidRPr="00BF171F" w:rsidRDefault="00000000">
      <w:pPr>
        <w:pStyle w:val="Standard"/>
        <w:spacing w:line="360" w:lineRule="auto"/>
        <w:ind w:left="3540" w:firstLine="708"/>
        <w:jc w:val="both"/>
        <w:rPr>
          <w:rFonts w:cs="Times New Roman"/>
          <w:sz w:val="22"/>
          <w:szCs w:val="22"/>
        </w:rPr>
      </w:pPr>
      <w:r w:rsidRPr="00BF171F">
        <w:rPr>
          <w:rFonts w:cs="Times New Roman"/>
          <w:sz w:val="22"/>
          <w:szCs w:val="22"/>
        </w:rPr>
        <w:t>..................................................................</w:t>
      </w:r>
    </w:p>
    <w:p w14:paraId="5FF372E0" w14:textId="77777777" w:rsidR="003A44CB" w:rsidRPr="00BF171F" w:rsidRDefault="00000000">
      <w:pPr>
        <w:tabs>
          <w:tab w:val="left" w:pos="0"/>
        </w:tabs>
        <w:spacing w:after="0"/>
        <w:ind w:left="4248"/>
        <w:rPr>
          <w:rFonts w:ascii="Times New Roman" w:eastAsia="Times New Roman" w:hAnsi="Times New Roman" w:cs="Times New Roman"/>
          <w:lang w:eastAsia="pl-PL"/>
        </w:rPr>
      </w:pPr>
      <w:r w:rsidRPr="00BF171F">
        <w:rPr>
          <w:rFonts w:ascii="Times New Roman" w:eastAsia="Times New Roman" w:hAnsi="Times New Roman" w:cs="Times New Roman"/>
          <w:b/>
          <w:i/>
          <w:iCs/>
          <w:lang w:eastAsia="pl-PL"/>
        </w:rPr>
        <w:t>kwalifikowany podpis elektroniczny/podpis zaufany/</w:t>
      </w:r>
      <w:r w:rsidRPr="00BF171F">
        <w:rPr>
          <w:rFonts w:ascii="Times New Roman" w:eastAsia="Times New Roman" w:hAnsi="Times New Roman" w:cs="Times New Roman"/>
          <w:b/>
          <w:i/>
          <w:iCs/>
          <w:lang w:eastAsia="pl-PL"/>
        </w:rPr>
        <w:br/>
        <w:t>podpis osobisty</w:t>
      </w:r>
      <w:r w:rsidRPr="00BF171F">
        <w:rPr>
          <w:rFonts w:ascii="Times New Roman" w:eastAsia="Times New Roman" w:hAnsi="Times New Roman" w:cs="Times New Roman"/>
          <w:i/>
          <w:iCs/>
          <w:lang w:eastAsia="pl-PL"/>
        </w:rPr>
        <w:t xml:space="preserve"> osoby/ób uprawnionej/ych</w:t>
      </w:r>
      <w:r w:rsidRPr="00BF171F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do składania  oświadczeń woli </w:t>
      </w:r>
      <w:r w:rsidRPr="00BF171F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w imieniu podmiotu udostępniającego zasoby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171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</w:t>
      </w:r>
    </w:p>
    <w:p w14:paraId="198AE4E0" w14:textId="77777777" w:rsidR="003A44CB" w:rsidRPr="00BF171F" w:rsidRDefault="003A44CB">
      <w:pPr>
        <w:tabs>
          <w:tab w:val="left" w:pos="0"/>
        </w:tabs>
        <w:spacing w:after="0"/>
        <w:ind w:left="4248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007B35A1" w14:textId="77777777" w:rsidR="003A44CB" w:rsidRPr="00BF171F" w:rsidRDefault="003A44CB">
      <w:pPr>
        <w:pStyle w:val="Standard"/>
        <w:tabs>
          <w:tab w:val="left" w:pos="360"/>
        </w:tabs>
        <w:jc w:val="both"/>
        <w:rPr>
          <w:rFonts w:eastAsia="TimesNewRomanPSMT" w:cs="Times New Roman"/>
          <w:bCs/>
          <w:i/>
          <w:sz w:val="22"/>
          <w:szCs w:val="22"/>
        </w:rPr>
      </w:pPr>
    </w:p>
    <w:p w14:paraId="11C50336" w14:textId="77777777" w:rsidR="003A44CB" w:rsidRPr="00BF171F" w:rsidRDefault="003A44CB">
      <w:pPr>
        <w:pStyle w:val="Standard"/>
        <w:tabs>
          <w:tab w:val="left" w:pos="360"/>
        </w:tabs>
        <w:jc w:val="both"/>
        <w:rPr>
          <w:rFonts w:eastAsia="TimesNewRomanPSMT" w:cs="Times New Roman"/>
          <w:bCs/>
          <w:i/>
          <w:sz w:val="22"/>
          <w:szCs w:val="22"/>
        </w:rPr>
      </w:pPr>
    </w:p>
    <w:p w14:paraId="4E18D80E" w14:textId="77777777" w:rsidR="003A44CB" w:rsidRPr="00BF171F" w:rsidRDefault="00000000">
      <w:pPr>
        <w:pStyle w:val="Standard"/>
        <w:tabs>
          <w:tab w:val="left" w:pos="360"/>
        </w:tabs>
        <w:jc w:val="both"/>
        <w:rPr>
          <w:rFonts w:eastAsia="TimesNewRomanPSMT" w:cs="Times New Roman"/>
          <w:bCs/>
          <w:i/>
          <w:sz w:val="22"/>
          <w:szCs w:val="22"/>
        </w:rPr>
      </w:pPr>
      <w:r w:rsidRPr="00BF171F">
        <w:rPr>
          <w:rFonts w:eastAsia="TimesNewRomanPSMT" w:cs="Times New Roman"/>
          <w:bCs/>
          <w:i/>
          <w:sz w:val="22"/>
          <w:szCs w:val="22"/>
        </w:rPr>
        <w:t>*Wykonawcy mogą polegać na zasobach udostępnionych przez inne podmioty w odniesieniu do warunków dotyczących wykształcenia, kwalifikacji zawodowych lub doświadczenia, jeśli podmioty te zrealizują roboty budowlane lub usługi, do realizacji których te zdolności są wymagane – art. 118 ust. 2 ustawy Prawo zamówień publicznych. Podmiot na zasoby którego Wykonawca się powołuje musi zostać wskazany jako podwykonawca</w:t>
      </w:r>
    </w:p>
    <w:sectPr w:rsidR="003A44CB" w:rsidRPr="00BF171F">
      <w:headerReference w:type="default" r:id="rId8"/>
      <w:pgSz w:w="11906" w:h="16838"/>
      <w:pgMar w:top="851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A35AC" w14:textId="77777777" w:rsidR="008E69F7" w:rsidRDefault="008E69F7">
      <w:pPr>
        <w:spacing w:after="0" w:line="240" w:lineRule="auto"/>
      </w:pPr>
      <w:r>
        <w:separator/>
      </w:r>
    </w:p>
  </w:endnote>
  <w:endnote w:type="continuationSeparator" w:id="0">
    <w:p w14:paraId="7F8B01DE" w14:textId="77777777" w:rsidR="008E69F7" w:rsidRDefault="008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??¨§?">
    <w:panose1 w:val="00000000000000000000"/>
    <w:charset w:val="00"/>
    <w:family w:val="roman"/>
    <w:notTrueType/>
    <w:pitch w:val="default"/>
  </w:font>
  <w:font w:name="Mangal, 'Courier New'">
    <w:altName w:val="Mangal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57005" w14:textId="77777777" w:rsidR="008E69F7" w:rsidRDefault="008E69F7">
      <w:pPr>
        <w:spacing w:after="0" w:line="240" w:lineRule="auto"/>
      </w:pPr>
      <w:r>
        <w:separator/>
      </w:r>
    </w:p>
  </w:footnote>
  <w:footnote w:type="continuationSeparator" w:id="0">
    <w:p w14:paraId="5424BED8" w14:textId="77777777" w:rsidR="008E69F7" w:rsidRDefault="008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81863" w14:textId="71366B26" w:rsidR="003A44CB" w:rsidRPr="00BF171F" w:rsidRDefault="00000000" w:rsidP="00BF171F">
    <w:pPr>
      <w:pStyle w:val="Nagwek"/>
      <w:rPr>
        <w:sz w:val="18"/>
        <w:szCs w:val="18"/>
      </w:rPr>
    </w:pPr>
    <w:r>
      <w:rPr>
        <w:sz w:val="18"/>
        <w:szCs w:val="18"/>
      </w:rPr>
      <w:t xml:space="preserve">Oznaczenie postępowania: </w:t>
    </w:r>
    <w:r w:rsidR="00774592">
      <w:rPr>
        <w:sz w:val="18"/>
        <w:szCs w:val="18"/>
      </w:rPr>
      <w:t>B</w:t>
    </w:r>
    <w:r w:rsidR="00BF171F">
      <w:rPr>
        <w:sz w:val="18"/>
        <w:szCs w:val="18"/>
      </w:rPr>
      <w:t>KR</w:t>
    </w:r>
    <w:r w:rsidR="00774592">
      <w:rPr>
        <w:sz w:val="18"/>
        <w:szCs w:val="18"/>
      </w:rPr>
      <w:t>.271.</w:t>
    </w:r>
    <w:r w:rsidR="00BF171F">
      <w:rPr>
        <w:sz w:val="18"/>
        <w:szCs w:val="18"/>
      </w:rPr>
      <w:t>8</w:t>
    </w:r>
    <w:r w:rsidR="00774592">
      <w:rPr>
        <w:sz w:val="18"/>
        <w:szCs w:val="18"/>
      </w:rPr>
      <w:t>.202</w:t>
    </w:r>
    <w:r w:rsidR="00BF171F">
      <w:rPr>
        <w:sz w:val="18"/>
        <w:szCs w:val="18"/>
      </w:rPr>
      <w:t>4</w:t>
    </w:r>
    <w:r w:rsidR="00BF171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4168A"/>
    <w:multiLevelType w:val="multilevel"/>
    <w:tmpl w:val="C9BCBB98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35932"/>
    <w:multiLevelType w:val="multilevel"/>
    <w:tmpl w:val="523C54C8"/>
    <w:lvl w:ilvl="0">
      <w:start w:val="3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32D2"/>
    <w:multiLevelType w:val="multilevel"/>
    <w:tmpl w:val="B44EA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C507D66"/>
    <w:multiLevelType w:val="multilevel"/>
    <w:tmpl w:val="1188085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278369536">
    <w:abstractNumId w:val="0"/>
  </w:num>
  <w:num w:numId="2" w16cid:durableId="1871986711">
    <w:abstractNumId w:val="3"/>
  </w:num>
  <w:num w:numId="3" w16cid:durableId="1486893259">
    <w:abstractNumId w:val="1"/>
  </w:num>
  <w:num w:numId="4" w16cid:durableId="1047801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4CB"/>
    <w:rsid w:val="003A44CB"/>
    <w:rsid w:val="003E48EB"/>
    <w:rsid w:val="005C5DC2"/>
    <w:rsid w:val="00774592"/>
    <w:rsid w:val="008E69F7"/>
    <w:rsid w:val="008E71E6"/>
    <w:rsid w:val="00A17D47"/>
    <w:rsid w:val="00BF171F"/>
    <w:rsid w:val="00F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4D0F"/>
  <w15:docId w15:val="{F8CC379D-FB21-4011-8E48-C8627889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D40A3"/>
  </w:style>
  <w:style w:type="character" w:customStyle="1" w:styleId="StopkaZnak">
    <w:name w:val="Stopka Znak"/>
    <w:basedOn w:val="Domylnaczcionkaakapitu"/>
    <w:link w:val="Stopka"/>
    <w:uiPriority w:val="99"/>
    <w:qFormat/>
    <w:rsid w:val="008D40A3"/>
  </w:style>
  <w:style w:type="character" w:customStyle="1" w:styleId="TekstpodstawowyZnak">
    <w:name w:val="Tekst podstawowy Znak"/>
    <w:qFormat/>
    <w:rPr>
      <w:rFonts w:ascii="Arial" w:eastAsia="Arial" w:hAnsi="Arial"/>
      <w:sz w:val="20"/>
      <w:szCs w:val="20"/>
      <w:lang w:eastAsia="zh-CN"/>
    </w:rPr>
  </w:style>
  <w:style w:type="character" w:customStyle="1" w:styleId="Domylnaczcionkaakapitu2">
    <w:name w:val="Domyślna czcionka akapitu2"/>
    <w:qFormat/>
  </w:style>
  <w:style w:type="character" w:customStyle="1" w:styleId="Odwoaniedokomentarza1">
    <w:name w:val="Odwołanie do komentarza1"/>
    <w:qFormat/>
    <w:rPr>
      <w:sz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40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D40A3"/>
    <w:pPr>
      <w:widowControl w:val="0"/>
      <w:suppressAutoHyphens/>
    </w:pPr>
    <w:rPr>
      <w:rFonts w:ascii="Times New Roman" w:eastAsia="SimSun, ??¨§?" w:hAnsi="Times New Roman" w:cs="Mangal, 'Courier New'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D40A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B3F9-E5C7-41D8-B0B6-CC772E88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Sidra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Kamil Połejko</cp:lastModifiedBy>
  <cp:revision>9</cp:revision>
  <dcterms:created xsi:type="dcterms:W3CDTF">2023-07-26T08:09:00Z</dcterms:created>
  <dcterms:modified xsi:type="dcterms:W3CDTF">2024-08-01T17:35:00Z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