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BE55" w14:textId="77777777" w:rsidR="00BF2438" w:rsidRPr="00A23755" w:rsidRDefault="00BF2438" w:rsidP="005F70BB">
      <w:pPr>
        <w:pStyle w:val="Tytu"/>
        <w:jc w:val="both"/>
        <w:rPr>
          <w:rFonts w:asciiTheme="minorHAnsi" w:hAnsiTheme="minorHAnsi" w:cstheme="minorHAnsi"/>
          <w:b w:val="0"/>
          <w:bCs w:val="0"/>
          <w:sz w:val="22"/>
          <w:szCs w:val="22"/>
        </w:rPr>
      </w:pPr>
    </w:p>
    <w:p w14:paraId="3143953A" w14:textId="36A5AEE3" w:rsidR="00492F20" w:rsidRDefault="00492F20" w:rsidP="00492F20">
      <w:pPr>
        <w:autoSpaceDE w:val="0"/>
        <w:ind w:left="4248" w:firstLine="708"/>
        <w:contextualSpacing/>
        <w:jc w:val="right"/>
        <w:rPr>
          <w:rFonts w:asciiTheme="minorHAnsi" w:hAnsiTheme="minorHAnsi" w:cstheme="minorHAnsi"/>
          <w:b/>
          <w:bCs/>
          <w:sz w:val="22"/>
          <w:szCs w:val="22"/>
        </w:rPr>
      </w:pPr>
      <w:r w:rsidRPr="00A23755">
        <w:rPr>
          <w:rFonts w:asciiTheme="minorHAnsi" w:hAnsiTheme="minorHAnsi" w:cstheme="minorHAnsi"/>
          <w:b/>
          <w:bCs/>
          <w:sz w:val="22"/>
          <w:szCs w:val="22"/>
        </w:rPr>
        <w:t xml:space="preserve">Załącznik nr </w:t>
      </w:r>
      <w:r w:rsidR="007978F6">
        <w:rPr>
          <w:rFonts w:asciiTheme="minorHAnsi" w:hAnsiTheme="minorHAnsi" w:cstheme="minorHAnsi"/>
          <w:b/>
          <w:bCs/>
          <w:sz w:val="22"/>
          <w:szCs w:val="22"/>
        </w:rPr>
        <w:t>1</w:t>
      </w:r>
      <w:r w:rsidRPr="00A23755">
        <w:rPr>
          <w:rFonts w:asciiTheme="minorHAnsi" w:hAnsiTheme="minorHAnsi" w:cstheme="minorHAnsi"/>
          <w:b/>
          <w:bCs/>
          <w:sz w:val="22"/>
          <w:szCs w:val="22"/>
        </w:rPr>
        <w:t xml:space="preserve"> do SWZ</w:t>
      </w:r>
    </w:p>
    <w:p w14:paraId="6B2DD0AC" w14:textId="77777777" w:rsidR="00C56C59" w:rsidRPr="00A23755" w:rsidRDefault="00C56C59" w:rsidP="00492F20">
      <w:pPr>
        <w:autoSpaceDE w:val="0"/>
        <w:ind w:left="4248" w:firstLine="708"/>
        <w:contextualSpacing/>
        <w:jc w:val="right"/>
        <w:rPr>
          <w:rFonts w:asciiTheme="minorHAnsi" w:hAnsiTheme="minorHAnsi" w:cstheme="minorHAnsi"/>
          <w:b/>
          <w:bCs/>
          <w:sz w:val="22"/>
          <w:szCs w:val="22"/>
        </w:rPr>
      </w:pPr>
    </w:p>
    <w:p w14:paraId="60651446" w14:textId="2FA6F878" w:rsidR="005F70BB" w:rsidRPr="00A23755" w:rsidRDefault="002E7C1E" w:rsidP="005F70BB">
      <w:pPr>
        <w:tabs>
          <w:tab w:val="center" w:pos="4956"/>
          <w:tab w:val="right" w:pos="9492"/>
        </w:tabs>
        <w:suppressAutoHyphens/>
        <w:jc w:val="center"/>
        <w:rPr>
          <w:rFonts w:asciiTheme="minorHAnsi" w:hAnsiTheme="minorHAnsi" w:cstheme="minorHAnsi"/>
          <w:b/>
          <w:sz w:val="22"/>
          <w:szCs w:val="22"/>
        </w:rPr>
      </w:pPr>
      <w:r>
        <w:rPr>
          <w:rFonts w:asciiTheme="minorHAnsi" w:hAnsiTheme="minorHAnsi" w:cstheme="minorHAnsi"/>
          <w:b/>
          <w:sz w:val="22"/>
          <w:szCs w:val="22"/>
        </w:rPr>
        <w:t xml:space="preserve"> Projektowane postanowienia umowy w sprawie zamówienia publicznego</w:t>
      </w:r>
    </w:p>
    <w:p w14:paraId="20C7B6EB" w14:textId="77777777" w:rsidR="005F70BB" w:rsidRPr="00A23755" w:rsidRDefault="005F70BB" w:rsidP="005F70BB">
      <w:pPr>
        <w:jc w:val="center"/>
        <w:rPr>
          <w:rFonts w:asciiTheme="minorHAnsi" w:hAnsiTheme="minorHAnsi" w:cstheme="minorHAnsi"/>
          <w:b/>
          <w:sz w:val="22"/>
          <w:szCs w:val="22"/>
          <w:lang w:bidi="pl-PL"/>
        </w:rPr>
      </w:pPr>
      <w:r w:rsidRPr="00A23755">
        <w:rPr>
          <w:rFonts w:asciiTheme="minorHAnsi" w:hAnsiTheme="minorHAnsi" w:cstheme="minorHAnsi"/>
          <w:b/>
          <w:sz w:val="22"/>
          <w:szCs w:val="22"/>
          <w:lang w:bidi="pl-PL"/>
        </w:rPr>
        <w:t>Umowa nr ………………..</w:t>
      </w:r>
    </w:p>
    <w:p w14:paraId="28C12805" w14:textId="77777777" w:rsidR="005F70BB" w:rsidRPr="00A23755" w:rsidRDefault="005F70BB" w:rsidP="005F70BB">
      <w:pPr>
        <w:jc w:val="center"/>
        <w:rPr>
          <w:rFonts w:asciiTheme="minorHAnsi" w:hAnsiTheme="minorHAnsi" w:cstheme="minorHAnsi"/>
          <w:b/>
          <w:sz w:val="22"/>
          <w:szCs w:val="22"/>
          <w:lang w:bidi="pl-PL"/>
        </w:rPr>
      </w:pPr>
    </w:p>
    <w:p w14:paraId="152908B5" w14:textId="2DDC4741" w:rsidR="00492F20" w:rsidRPr="00A23755" w:rsidRDefault="00492F20" w:rsidP="00E15442">
      <w:pPr>
        <w:rPr>
          <w:rFonts w:asciiTheme="minorHAnsi" w:hAnsiTheme="minorHAnsi" w:cstheme="minorHAnsi"/>
          <w:sz w:val="22"/>
          <w:szCs w:val="22"/>
          <w:lang w:eastAsia="ar-SA"/>
        </w:rPr>
      </w:pPr>
      <w:r w:rsidRPr="00A23755">
        <w:rPr>
          <w:rFonts w:asciiTheme="minorHAnsi" w:hAnsiTheme="minorHAnsi" w:cstheme="minorHAnsi"/>
          <w:sz w:val="22"/>
          <w:szCs w:val="22"/>
        </w:rPr>
        <w:t xml:space="preserve">zawarta w trybie </w:t>
      </w:r>
      <w:r w:rsidR="00A04CA2" w:rsidRPr="00A23755">
        <w:rPr>
          <w:rFonts w:asciiTheme="minorHAnsi" w:hAnsiTheme="minorHAnsi" w:cstheme="minorHAnsi"/>
          <w:sz w:val="22"/>
          <w:szCs w:val="22"/>
        </w:rPr>
        <w:t>podstawowym,</w:t>
      </w:r>
      <w:r w:rsidRPr="00A23755">
        <w:rPr>
          <w:rFonts w:asciiTheme="minorHAnsi" w:hAnsiTheme="minorHAnsi" w:cstheme="minorHAnsi"/>
          <w:sz w:val="22"/>
          <w:szCs w:val="22"/>
        </w:rPr>
        <w:t xml:space="preserve"> zgodnie z art. </w:t>
      </w:r>
      <w:r w:rsidR="00A04CA2" w:rsidRPr="00A23755">
        <w:rPr>
          <w:rFonts w:asciiTheme="minorHAnsi" w:hAnsiTheme="minorHAnsi" w:cstheme="minorHAnsi"/>
          <w:sz w:val="22"/>
          <w:szCs w:val="22"/>
        </w:rPr>
        <w:t xml:space="preserve">275 ust. </w:t>
      </w:r>
      <w:r w:rsidR="001C01A7" w:rsidRPr="00A23755">
        <w:rPr>
          <w:rFonts w:asciiTheme="minorHAnsi" w:hAnsiTheme="minorHAnsi" w:cstheme="minorHAnsi"/>
          <w:sz w:val="22"/>
          <w:szCs w:val="22"/>
        </w:rPr>
        <w:t>2</w:t>
      </w:r>
      <w:r w:rsidR="0087195F" w:rsidRPr="00A23755">
        <w:rPr>
          <w:rFonts w:asciiTheme="minorHAnsi" w:hAnsiTheme="minorHAnsi" w:cstheme="minorHAnsi"/>
          <w:sz w:val="22"/>
          <w:szCs w:val="22"/>
        </w:rPr>
        <w:t xml:space="preserve"> </w:t>
      </w:r>
      <w:r w:rsidRPr="00A23755">
        <w:rPr>
          <w:rFonts w:asciiTheme="minorHAnsi" w:hAnsiTheme="minorHAnsi" w:cstheme="minorHAnsi"/>
          <w:sz w:val="22"/>
          <w:szCs w:val="22"/>
        </w:rPr>
        <w:t xml:space="preserve">Ustawy z dnia </w:t>
      </w:r>
      <w:r w:rsidR="00FB5EDD" w:rsidRPr="00A23755">
        <w:rPr>
          <w:rFonts w:asciiTheme="minorHAnsi" w:hAnsiTheme="minorHAnsi" w:cstheme="minorHAnsi"/>
          <w:sz w:val="22"/>
          <w:szCs w:val="22"/>
        </w:rPr>
        <w:t xml:space="preserve">11 </w:t>
      </w:r>
      <w:r w:rsidR="00A04CA2" w:rsidRPr="00A23755">
        <w:rPr>
          <w:rFonts w:asciiTheme="minorHAnsi" w:hAnsiTheme="minorHAnsi" w:cstheme="minorHAnsi"/>
          <w:sz w:val="22"/>
          <w:szCs w:val="22"/>
        </w:rPr>
        <w:t>września 20</w:t>
      </w:r>
      <w:r w:rsidR="00FB5EDD" w:rsidRPr="00A23755">
        <w:rPr>
          <w:rFonts w:asciiTheme="minorHAnsi" w:hAnsiTheme="minorHAnsi" w:cstheme="minorHAnsi"/>
          <w:sz w:val="22"/>
          <w:szCs w:val="22"/>
        </w:rPr>
        <w:t>19</w:t>
      </w:r>
      <w:r w:rsidRPr="00A23755">
        <w:rPr>
          <w:rFonts w:asciiTheme="minorHAnsi" w:hAnsiTheme="minorHAnsi" w:cstheme="minorHAnsi"/>
          <w:sz w:val="22"/>
          <w:szCs w:val="22"/>
        </w:rPr>
        <w:t xml:space="preserve"> r. Prawo Zamówień Publicznych zwanej dalej „PZP” </w:t>
      </w:r>
      <w:r w:rsidR="00B03EA1" w:rsidRPr="00A23755">
        <w:rPr>
          <w:rFonts w:asciiTheme="minorHAnsi" w:hAnsiTheme="minorHAnsi" w:cstheme="minorHAnsi"/>
          <w:sz w:val="22"/>
          <w:szCs w:val="22"/>
          <w:lang w:eastAsia="ar-SA"/>
        </w:rPr>
        <w:t>(Dz. U. z 202</w:t>
      </w:r>
      <w:r w:rsidR="0002079B">
        <w:rPr>
          <w:rFonts w:asciiTheme="minorHAnsi" w:hAnsiTheme="minorHAnsi" w:cstheme="minorHAnsi"/>
          <w:sz w:val="22"/>
          <w:szCs w:val="22"/>
          <w:lang w:eastAsia="ar-SA"/>
        </w:rPr>
        <w:t>3</w:t>
      </w:r>
      <w:r w:rsidR="00DA1E32">
        <w:rPr>
          <w:rFonts w:asciiTheme="minorHAnsi" w:hAnsiTheme="minorHAnsi" w:cstheme="minorHAnsi"/>
          <w:sz w:val="22"/>
          <w:szCs w:val="22"/>
          <w:lang w:eastAsia="ar-SA"/>
        </w:rPr>
        <w:t xml:space="preserve"> </w:t>
      </w:r>
      <w:r w:rsidR="00B03EA1" w:rsidRPr="00A23755">
        <w:rPr>
          <w:rFonts w:asciiTheme="minorHAnsi" w:hAnsiTheme="minorHAnsi" w:cstheme="minorHAnsi"/>
          <w:sz w:val="22"/>
          <w:szCs w:val="22"/>
          <w:lang w:eastAsia="ar-SA"/>
        </w:rPr>
        <w:t>r., poz. 1</w:t>
      </w:r>
      <w:r w:rsidR="0002079B">
        <w:rPr>
          <w:rFonts w:asciiTheme="minorHAnsi" w:hAnsiTheme="minorHAnsi" w:cstheme="minorHAnsi"/>
          <w:sz w:val="22"/>
          <w:szCs w:val="22"/>
          <w:lang w:eastAsia="ar-SA"/>
        </w:rPr>
        <w:t>605</w:t>
      </w:r>
      <w:r w:rsidR="00B03EA1" w:rsidRPr="00A23755">
        <w:rPr>
          <w:rFonts w:asciiTheme="minorHAnsi" w:hAnsiTheme="minorHAnsi" w:cstheme="minorHAnsi"/>
          <w:sz w:val="22"/>
          <w:szCs w:val="22"/>
          <w:lang w:eastAsia="ar-SA"/>
        </w:rPr>
        <w:t xml:space="preserve"> ze zm.)</w:t>
      </w:r>
    </w:p>
    <w:p w14:paraId="623FC6C4" w14:textId="77777777" w:rsidR="00CD5132" w:rsidRPr="00A23755" w:rsidRDefault="00CD5132" w:rsidP="00E15442">
      <w:pPr>
        <w:rPr>
          <w:rFonts w:asciiTheme="minorHAnsi" w:hAnsiTheme="minorHAnsi" w:cstheme="minorHAnsi"/>
          <w:sz w:val="22"/>
          <w:szCs w:val="22"/>
        </w:rPr>
      </w:pPr>
    </w:p>
    <w:p w14:paraId="43B94430" w14:textId="4E6C6EE8" w:rsidR="00ED7F39" w:rsidRPr="00A23755" w:rsidRDefault="00ED7F39" w:rsidP="00E15442">
      <w:pPr>
        <w:rPr>
          <w:rFonts w:asciiTheme="minorHAnsi" w:hAnsiTheme="minorHAnsi" w:cstheme="minorHAnsi"/>
          <w:sz w:val="22"/>
          <w:szCs w:val="22"/>
          <w:lang w:eastAsia="ar-SA"/>
        </w:rPr>
      </w:pPr>
      <w:r w:rsidRPr="00A23755">
        <w:rPr>
          <w:rFonts w:asciiTheme="minorHAnsi" w:hAnsiTheme="minorHAnsi" w:cstheme="minorHAnsi"/>
          <w:sz w:val="22"/>
          <w:szCs w:val="22"/>
          <w:lang w:eastAsia="ar-SA"/>
        </w:rPr>
        <w:t>w dniu...........</w:t>
      </w:r>
      <w:r w:rsidR="00684D36" w:rsidRPr="00A23755">
        <w:rPr>
          <w:rFonts w:asciiTheme="minorHAnsi" w:hAnsiTheme="minorHAnsi" w:cstheme="minorHAnsi"/>
          <w:sz w:val="22"/>
          <w:szCs w:val="22"/>
          <w:lang w:eastAsia="ar-SA"/>
        </w:rPr>
        <w:t>....</w:t>
      </w:r>
      <w:r w:rsidRPr="00A23755">
        <w:rPr>
          <w:rFonts w:asciiTheme="minorHAnsi" w:hAnsiTheme="minorHAnsi" w:cstheme="minorHAnsi"/>
          <w:sz w:val="22"/>
          <w:szCs w:val="22"/>
          <w:lang w:eastAsia="ar-SA"/>
        </w:rPr>
        <w:t>....202</w:t>
      </w:r>
      <w:r w:rsidR="00550CE5">
        <w:rPr>
          <w:rFonts w:asciiTheme="minorHAnsi" w:hAnsiTheme="minorHAnsi" w:cstheme="minorHAnsi"/>
          <w:sz w:val="22"/>
          <w:szCs w:val="22"/>
          <w:lang w:eastAsia="ar-SA"/>
        </w:rPr>
        <w:t>3</w:t>
      </w:r>
      <w:r w:rsidRPr="00A23755">
        <w:rPr>
          <w:rFonts w:asciiTheme="minorHAnsi" w:hAnsiTheme="minorHAnsi" w:cstheme="minorHAnsi"/>
          <w:sz w:val="22"/>
          <w:szCs w:val="22"/>
          <w:lang w:eastAsia="ar-SA"/>
        </w:rPr>
        <w:t xml:space="preserve"> roku w Suchym Dębie, pomiędzy:</w:t>
      </w:r>
    </w:p>
    <w:p w14:paraId="3579D05C" w14:textId="77777777" w:rsidR="00ED7F39" w:rsidRPr="00A23755" w:rsidRDefault="00ED7F39" w:rsidP="00E15442">
      <w:pPr>
        <w:rPr>
          <w:rFonts w:asciiTheme="minorHAnsi" w:hAnsiTheme="minorHAnsi" w:cstheme="minorHAnsi"/>
          <w:b/>
          <w:sz w:val="22"/>
          <w:szCs w:val="22"/>
          <w:lang w:bidi="pl-PL"/>
        </w:rPr>
      </w:pPr>
    </w:p>
    <w:p w14:paraId="1D3B3AFB" w14:textId="77777777" w:rsidR="00ED7F39" w:rsidRPr="00A23755" w:rsidRDefault="00ED7F39" w:rsidP="00E15442">
      <w:pPr>
        <w:pStyle w:val="Tekstpodstawowy"/>
        <w:spacing w:after="0" w:line="276" w:lineRule="auto"/>
        <w:rPr>
          <w:rFonts w:asciiTheme="minorHAnsi" w:hAnsiTheme="minorHAnsi" w:cstheme="minorHAnsi"/>
          <w:bCs/>
          <w:sz w:val="22"/>
          <w:szCs w:val="22"/>
        </w:rPr>
      </w:pPr>
      <w:r w:rsidRPr="00A23755">
        <w:rPr>
          <w:rFonts w:asciiTheme="minorHAnsi" w:hAnsiTheme="minorHAnsi" w:cstheme="minorHAnsi"/>
          <w:b/>
          <w:bCs/>
          <w:sz w:val="22"/>
          <w:szCs w:val="22"/>
        </w:rPr>
        <w:t xml:space="preserve">Gminą Suchy Dąb </w:t>
      </w:r>
      <w:r w:rsidRPr="00A23755">
        <w:rPr>
          <w:rFonts w:asciiTheme="minorHAnsi" w:hAnsiTheme="minorHAnsi" w:cstheme="minorHAnsi"/>
          <w:bCs/>
          <w:sz w:val="22"/>
          <w:szCs w:val="22"/>
        </w:rPr>
        <w:t xml:space="preserve">z siedzibą w Suchym Dębie (83-022), ul. Gdańska 17, </w:t>
      </w:r>
    </w:p>
    <w:p w14:paraId="045275B2" w14:textId="77777777" w:rsidR="00ED7F39" w:rsidRPr="00A23755" w:rsidRDefault="00ED7F39" w:rsidP="00E15442">
      <w:pPr>
        <w:pStyle w:val="Tekstpodstawowy"/>
        <w:spacing w:after="0" w:line="276" w:lineRule="auto"/>
        <w:rPr>
          <w:rFonts w:asciiTheme="minorHAnsi" w:hAnsiTheme="minorHAnsi" w:cstheme="minorHAnsi"/>
          <w:b/>
          <w:bCs/>
          <w:sz w:val="22"/>
          <w:szCs w:val="22"/>
        </w:rPr>
      </w:pPr>
      <w:r w:rsidRPr="00A23755">
        <w:rPr>
          <w:rFonts w:asciiTheme="minorHAnsi" w:hAnsiTheme="minorHAnsi" w:cstheme="minorHAnsi"/>
          <w:bCs/>
          <w:sz w:val="22"/>
          <w:szCs w:val="22"/>
        </w:rPr>
        <w:t xml:space="preserve">NIP:  593-109-04-85, REGON: 191675043 </w:t>
      </w:r>
    </w:p>
    <w:p w14:paraId="6A79DE37" w14:textId="77777777" w:rsidR="00ED7F39" w:rsidRPr="00A23755" w:rsidRDefault="00ED7F39" w:rsidP="00E15442">
      <w:pPr>
        <w:pStyle w:val="Tekstpodstawowy"/>
        <w:spacing w:line="276" w:lineRule="auto"/>
        <w:rPr>
          <w:rFonts w:asciiTheme="minorHAnsi" w:hAnsiTheme="minorHAnsi" w:cstheme="minorHAnsi"/>
          <w:sz w:val="22"/>
          <w:szCs w:val="22"/>
        </w:rPr>
      </w:pPr>
      <w:r w:rsidRPr="00A23755">
        <w:rPr>
          <w:rFonts w:asciiTheme="minorHAnsi" w:hAnsiTheme="minorHAnsi" w:cstheme="minorHAnsi"/>
          <w:sz w:val="22"/>
          <w:szCs w:val="22"/>
        </w:rPr>
        <w:t>reprezentowaną przez:</w:t>
      </w:r>
      <w:r w:rsidRPr="00A23755">
        <w:rPr>
          <w:rFonts w:asciiTheme="minorHAnsi" w:hAnsiTheme="minorHAnsi" w:cstheme="minorHAnsi"/>
          <w:sz w:val="22"/>
          <w:szCs w:val="22"/>
        </w:rPr>
        <w:tab/>
      </w:r>
    </w:p>
    <w:p w14:paraId="604ED8CB" w14:textId="77777777" w:rsidR="00ED7F39" w:rsidRPr="00A23755" w:rsidRDefault="00ED7F39" w:rsidP="00E15442">
      <w:pPr>
        <w:pStyle w:val="Tekstpodstawowy"/>
        <w:spacing w:line="276" w:lineRule="auto"/>
        <w:rPr>
          <w:rFonts w:asciiTheme="minorHAnsi" w:hAnsiTheme="minorHAnsi" w:cstheme="minorHAnsi"/>
          <w:bCs/>
          <w:sz w:val="22"/>
          <w:szCs w:val="22"/>
        </w:rPr>
      </w:pPr>
      <w:r w:rsidRPr="00A23755">
        <w:rPr>
          <w:rFonts w:asciiTheme="minorHAnsi" w:hAnsiTheme="minorHAnsi" w:cstheme="minorHAnsi"/>
          <w:b/>
          <w:bCs/>
          <w:sz w:val="22"/>
          <w:szCs w:val="22"/>
        </w:rPr>
        <w:t>Henrykę Król – Wójt Gminy</w:t>
      </w:r>
    </w:p>
    <w:p w14:paraId="4BDFC467" w14:textId="77777777" w:rsidR="00492F20" w:rsidRDefault="00ED7F39" w:rsidP="00E15442">
      <w:pPr>
        <w:pStyle w:val="Tekstpodstawowy"/>
        <w:spacing w:line="276" w:lineRule="auto"/>
        <w:rPr>
          <w:rFonts w:asciiTheme="minorHAnsi" w:hAnsiTheme="minorHAnsi" w:cstheme="minorHAnsi"/>
          <w:b/>
          <w:sz w:val="22"/>
          <w:szCs w:val="22"/>
        </w:rPr>
      </w:pPr>
      <w:r w:rsidRPr="00A23755">
        <w:rPr>
          <w:rFonts w:asciiTheme="minorHAnsi" w:hAnsiTheme="minorHAnsi" w:cstheme="minorHAnsi"/>
          <w:sz w:val="22"/>
          <w:szCs w:val="22"/>
        </w:rPr>
        <w:t>zwaną dalej w treści Umowy</w:t>
      </w:r>
      <w:r w:rsidRPr="00A23755">
        <w:rPr>
          <w:rFonts w:asciiTheme="minorHAnsi" w:hAnsiTheme="minorHAnsi" w:cstheme="minorHAnsi"/>
          <w:b/>
          <w:sz w:val="22"/>
          <w:szCs w:val="22"/>
        </w:rPr>
        <w:t xml:space="preserve"> "Zamawiającym”</w:t>
      </w:r>
    </w:p>
    <w:p w14:paraId="10BC54BF" w14:textId="3207B03F" w:rsidR="002E7C1E" w:rsidRPr="00A23755" w:rsidRDefault="002E7C1E" w:rsidP="00E15442">
      <w:pPr>
        <w:pStyle w:val="Tekstpodstawowy"/>
        <w:spacing w:line="276" w:lineRule="auto"/>
        <w:rPr>
          <w:rFonts w:asciiTheme="minorHAnsi" w:hAnsiTheme="minorHAnsi" w:cstheme="minorHAnsi"/>
          <w:b/>
          <w:sz w:val="22"/>
          <w:szCs w:val="22"/>
        </w:rPr>
      </w:pPr>
      <w:r w:rsidRPr="002E7C1E">
        <w:rPr>
          <w:rFonts w:asciiTheme="minorHAnsi" w:hAnsiTheme="minorHAnsi" w:cstheme="minorHAnsi"/>
          <w:bCs/>
          <w:sz w:val="22"/>
          <w:szCs w:val="22"/>
        </w:rPr>
        <w:t>przy kontrasygnacie</w:t>
      </w:r>
      <w:r>
        <w:rPr>
          <w:rFonts w:asciiTheme="minorHAnsi" w:hAnsiTheme="minorHAnsi" w:cstheme="minorHAnsi"/>
          <w:b/>
          <w:sz w:val="22"/>
          <w:szCs w:val="22"/>
        </w:rPr>
        <w:t xml:space="preserve"> Skarbnik Gminy Suchy Dąb – Joannie Glinieckiej</w:t>
      </w:r>
    </w:p>
    <w:p w14:paraId="627E8965" w14:textId="77777777" w:rsidR="00492F20" w:rsidRPr="00A23755" w:rsidRDefault="00492F20" w:rsidP="00E15442">
      <w:pPr>
        <w:rPr>
          <w:rFonts w:asciiTheme="minorHAnsi" w:hAnsiTheme="minorHAnsi" w:cstheme="minorHAnsi"/>
          <w:sz w:val="22"/>
          <w:szCs w:val="22"/>
          <w:lang w:eastAsia="ar-SA"/>
        </w:rPr>
      </w:pPr>
      <w:r w:rsidRPr="00A23755">
        <w:rPr>
          <w:rFonts w:asciiTheme="minorHAnsi" w:hAnsiTheme="minorHAnsi" w:cstheme="minorHAnsi"/>
          <w:sz w:val="22"/>
          <w:szCs w:val="22"/>
        </w:rPr>
        <w:t>a</w:t>
      </w:r>
    </w:p>
    <w:p w14:paraId="2B69C9B3" w14:textId="77777777" w:rsidR="00492F20" w:rsidRPr="00A23755" w:rsidRDefault="00492F20" w:rsidP="00E15442">
      <w:pPr>
        <w:rPr>
          <w:rFonts w:asciiTheme="minorHAnsi" w:hAnsiTheme="minorHAnsi" w:cstheme="minorHAnsi"/>
          <w:sz w:val="22"/>
          <w:szCs w:val="22"/>
          <w:lang w:eastAsia="ar-SA"/>
        </w:rPr>
      </w:pPr>
    </w:p>
    <w:p w14:paraId="146BA1FC" w14:textId="77777777" w:rsidR="00492F20" w:rsidRPr="00A23755" w:rsidRDefault="00492F20" w:rsidP="00E15442">
      <w:pPr>
        <w:tabs>
          <w:tab w:val="left" w:pos="720"/>
        </w:tabs>
        <w:rPr>
          <w:rFonts w:asciiTheme="minorHAnsi" w:hAnsiTheme="minorHAnsi" w:cstheme="minorHAnsi"/>
          <w:i/>
          <w:sz w:val="22"/>
          <w:szCs w:val="22"/>
        </w:rPr>
      </w:pPr>
      <w:r w:rsidRPr="00A23755">
        <w:rPr>
          <w:rFonts w:asciiTheme="minorHAnsi" w:hAnsiTheme="minorHAnsi" w:cstheme="minorHAnsi"/>
          <w:b/>
          <w:bCs/>
          <w:i/>
          <w:sz w:val="22"/>
          <w:szCs w:val="22"/>
        </w:rPr>
        <w:t>……………………………………………..</w:t>
      </w:r>
      <w:r w:rsidR="005F70BB" w:rsidRPr="00A23755">
        <w:rPr>
          <w:rFonts w:asciiTheme="minorHAnsi" w:hAnsiTheme="minorHAnsi" w:cstheme="minorHAnsi"/>
          <w:b/>
          <w:bCs/>
          <w:i/>
          <w:sz w:val="22"/>
          <w:szCs w:val="22"/>
        </w:rPr>
        <w:t xml:space="preserve"> </w:t>
      </w:r>
      <w:r w:rsidRPr="00A23755">
        <w:rPr>
          <w:rFonts w:asciiTheme="minorHAnsi" w:hAnsiTheme="minorHAnsi" w:cstheme="minorHAnsi"/>
          <w:sz w:val="22"/>
          <w:szCs w:val="22"/>
        </w:rPr>
        <w:t>z siedzi</w:t>
      </w:r>
      <w:r w:rsidR="005F70BB" w:rsidRPr="00A23755">
        <w:rPr>
          <w:rFonts w:asciiTheme="minorHAnsi" w:hAnsiTheme="minorHAnsi" w:cstheme="minorHAnsi"/>
          <w:sz w:val="22"/>
          <w:szCs w:val="22"/>
        </w:rPr>
        <w:t>bą: ……………………………………</w:t>
      </w:r>
    </w:p>
    <w:p w14:paraId="0031FEBE" w14:textId="576C13AF" w:rsidR="00492F20" w:rsidRPr="00A23755" w:rsidRDefault="00492F20" w:rsidP="00E15442">
      <w:pPr>
        <w:rPr>
          <w:rFonts w:asciiTheme="minorHAnsi" w:hAnsiTheme="minorHAnsi" w:cstheme="minorHAnsi"/>
          <w:sz w:val="22"/>
          <w:szCs w:val="22"/>
          <w:lang w:eastAsia="ar-SA"/>
        </w:rPr>
      </w:pPr>
      <w:r w:rsidRPr="00A23755">
        <w:rPr>
          <w:rFonts w:asciiTheme="minorHAnsi" w:hAnsiTheme="minorHAnsi" w:cstheme="minorHAnsi"/>
          <w:sz w:val="22"/>
          <w:szCs w:val="22"/>
        </w:rPr>
        <w:t xml:space="preserve">działającą zgodnie z wpisem do ………………………………………………., prowadzonego przez ……………………………………………………………..pod numerem ………………………………………………………….., </w:t>
      </w:r>
      <w:r w:rsidR="00FE6D6B">
        <w:rPr>
          <w:rFonts w:asciiTheme="minorHAnsi" w:hAnsiTheme="minorHAnsi" w:cstheme="minorHAnsi"/>
          <w:sz w:val="22"/>
          <w:szCs w:val="22"/>
        </w:rPr>
        <w:br/>
      </w:r>
      <w:r w:rsidRPr="00A23755">
        <w:rPr>
          <w:rFonts w:asciiTheme="minorHAnsi" w:hAnsiTheme="minorHAnsi" w:cstheme="minorHAnsi"/>
          <w:sz w:val="22"/>
          <w:szCs w:val="22"/>
        </w:rPr>
        <w:t>NIP ……………………………..,</w:t>
      </w:r>
      <w:r w:rsidR="006B5A47" w:rsidRPr="00A23755">
        <w:rPr>
          <w:rFonts w:asciiTheme="minorHAnsi" w:hAnsiTheme="minorHAnsi" w:cstheme="minorHAnsi"/>
          <w:sz w:val="22"/>
          <w:szCs w:val="22"/>
        </w:rPr>
        <w:t xml:space="preserve"> REGON……….</w:t>
      </w:r>
      <w:r w:rsidRPr="00A23755">
        <w:rPr>
          <w:rFonts w:asciiTheme="minorHAnsi" w:hAnsiTheme="minorHAnsi" w:cstheme="minorHAnsi"/>
          <w:sz w:val="22"/>
          <w:szCs w:val="22"/>
        </w:rPr>
        <w:t>, reprezentowaną przez:</w:t>
      </w:r>
    </w:p>
    <w:p w14:paraId="1906695C" w14:textId="77777777" w:rsidR="00492F20" w:rsidRPr="00A23755" w:rsidRDefault="00492F20" w:rsidP="00E15442">
      <w:pPr>
        <w:rPr>
          <w:rFonts w:asciiTheme="minorHAnsi" w:hAnsiTheme="minorHAnsi" w:cstheme="minorHAnsi"/>
          <w:iCs/>
          <w:sz w:val="22"/>
          <w:szCs w:val="22"/>
          <w:lang w:eastAsia="ar-SA"/>
        </w:rPr>
      </w:pPr>
    </w:p>
    <w:p w14:paraId="2604B9F4" w14:textId="77777777" w:rsidR="00492F20" w:rsidRPr="00A23755" w:rsidRDefault="00492F20" w:rsidP="00E15442">
      <w:pPr>
        <w:numPr>
          <w:ilvl w:val="0"/>
          <w:numId w:val="3"/>
        </w:numPr>
        <w:suppressAutoHyphens/>
        <w:rPr>
          <w:rFonts w:asciiTheme="minorHAnsi" w:hAnsiTheme="minorHAnsi" w:cstheme="minorHAnsi"/>
          <w:sz w:val="22"/>
          <w:szCs w:val="22"/>
          <w:lang w:eastAsia="ar-SA"/>
        </w:rPr>
      </w:pPr>
      <w:r w:rsidRPr="00A23755">
        <w:rPr>
          <w:rFonts w:asciiTheme="minorHAnsi" w:hAnsiTheme="minorHAnsi" w:cstheme="minorHAnsi"/>
          <w:sz w:val="22"/>
          <w:szCs w:val="22"/>
          <w:lang w:eastAsia="ar-SA"/>
        </w:rPr>
        <w:t>.................................................. - ...............................................</w:t>
      </w:r>
    </w:p>
    <w:p w14:paraId="1E5E8B15" w14:textId="77777777" w:rsidR="00492F20" w:rsidRPr="00A23755" w:rsidRDefault="00492F20" w:rsidP="00E15442">
      <w:pPr>
        <w:numPr>
          <w:ilvl w:val="0"/>
          <w:numId w:val="3"/>
        </w:numPr>
        <w:suppressAutoHyphens/>
        <w:rPr>
          <w:rFonts w:asciiTheme="minorHAnsi" w:hAnsiTheme="minorHAnsi" w:cstheme="minorHAnsi"/>
          <w:sz w:val="22"/>
          <w:szCs w:val="22"/>
          <w:lang w:eastAsia="ar-SA"/>
        </w:rPr>
      </w:pPr>
      <w:r w:rsidRPr="00A23755">
        <w:rPr>
          <w:rFonts w:asciiTheme="minorHAnsi" w:hAnsiTheme="minorHAnsi" w:cstheme="minorHAnsi"/>
          <w:sz w:val="22"/>
          <w:szCs w:val="22"/>
          <w:lang w:eastAsia="ar-SA"/>
        </w:rPr>
        <w:t>.................................................. - ...............................................</w:t>
      </w:r>
    </w:p>
    <w:p w14:paraId="2C0A6E96" w14:textId="77777777" w:rsidR="005F70BB" w:rsidRPr="00A23755" w:rsidRDefault="005F70BB" w:rsidP="00E15442">
      <w:pPr>
        <w:suppressAutoHyphens/>
        <w:rPr>
          <w:rFonts w:asciiTheme="minorHAnsi" w:hAnsiTheme="minorHAnsi" w:cstheme="minorHAnsi"/>
          <w:b/>
          <w:bCs/>
          <w:iCs/>
          <w:sz w:val="22"/>
          <w:szCs w:val="22"/>
        </w:rPr>
      </w:pPr>
      <w:r w:rsidRPr="00A23755">
        <w:rPr>
          <w:rFonts w:asciiTheme="minorHAnsi" w:hAnsiTheme="minorHAnsi" w:cstheme="minorHAnsi"/>
          <w:sz w:val="22"/>
          <w:szCs w:val="22"/>
        </w:rPr>
        <w:t xml:space="preserve">zwaną w dalszej treści umowy </w:t>
      </w:r>
      <w:r w:rsidRPr="00A23755">
        <w:rPr>
          <w:rFonts w:asciiTheme="minorHAnsi" w:hAnsiTheme="minorHAnsi" w:cstheme="minorHAnsi"/>
          <w:b/>
          <w:bCs/>
          <w:i/>
          <w:iCs/>
          <w:sz w:val="22"/>
          <w:szCs w:val="22"/>
        </w:rPr>
        <w:t>„</w:t>
      </w:r>
      <w:r w:rsidRPr="00A23755">
        <w:rPr>
          <w:rFonts w:asciiTheme="minorHAnsi" w:hAnsiTheme="minorHAnsi" w:cstheme="minorHAnsi"/>
          <w:b/>
          <w:bCs/>
          <w:iCs/>
          <w:sz w:val="22"/>
          <w:szCs w:val="22"/>
        </w:rPr>
        <w:t>WYKONAWCĄ”</w:t>
      </w:r>
    </w:p>
    <w:p w14:paraId="27412EAF" w14:textId="77777777" w:rsidR="00871D66" w:rsidRPr="00A23755" w:rsidRDefault="00871D66" w:rsidP="00E15442">
      <w:pPr>
        <w:suppressAutoHyphens/>
        <w:rPr>
          <w:rFonts w:asciiTheme="minorHAnsi" w:hAnsiTheme="minorHAnsi" w:cstheme="minorHAnsi"/>
          <w:b/>
          <w:bCs/>
          <w:i/>
          <w:iCs/>
          <w:sz w:val="22"/>
          <w:szCs w:val="22"/>
        </w:rPr>
      </w:pPr>
    </w:p>
    <w:p w14:paraId="0AA8C047" w14:textId="77777777" w:rsidR="001A5F2C" w:rsidRPr="00A23755" w:rsidRDefault="00871D66" w:rsidP="00E15442">
      <w:pPr>
        <w:suppressAutoHyphens/>
        <w:rPr>
          <w:rFonts w:asciiTheme="minorHAnsi" w:hAnsiTheme="minorHAnsi" w:cstheme="minorHAnsi"/>
          <w:b/>
          <w:bCs/>
          <w:iCs/>
          <w:sz w:val="22"/>
          <w:szCs w:val="22"/>
        </w:rPr>
      </w:pPr>
      <w:r w:rsidRPr="00A23755">
        <w:rPr>
          <w:rFonts w:asciiTheme="minorHAnsi" w:hAnsiTheme="minorHAnsi" w:cstheme="minorHAnsi"/>
          <w:bCs/>
          <w:iCs/>
          <w:sz w:val="22"/>
          <w:szCs w:val="22"/>
        </w:rPr>
        <w:t xml:space="preserve">zwani wspólnie </w:t>
      </w:r>
      <w:r w:rsidRPr="00A23755">
        <w:rPr>
          <w:rFonts w:asciiTheme="minorHAnsi" w:hAnsiTheme="minorHAnsi" w:cstheme="minorHAnsi"/>
          <w:b/>
          <w:bCs/>
          <w:iCs/>
          <w:sz w:val="22"/>
          <w:szCs w:val="22"/>
        </w:rPr>
        <w:t>„Stronami”</w:t>
      </w:r>
    </w:p>
    <w:p w14:paraId="06E508F6" w14:textId="77777777" w:rsidR="00871D66" w:rsidRPr="00A23755" w:rsidRDefault="00871D66" w:rsidP="00E15442">
      <w:pPr>
        <w:suppressAutoHyphens/>
        <w:rPr>
          <w:rFonts w:asciiTheme="minorHAnsi" w:hAnsiTheme="minorHAnsi" w:cstheme="minorHAnsi"/>
          <w:b/>
          <w:bCs/>
          <w:iCs/>
          <w:sz w:val="22"/>
          <w:szCs w:val="22"/>
        </w:rPr>
      </w:pPr>
    </w:p>
    <w:p w14:paraId="1B957C71" w14:textId="77777777" w:rsidR="001A5F2C" w:rsidRPr="00A23755" w:rsidRDefault="001A5F2C" w:rsidP="00E15442">
      <w:pPr>
        <w:suppressAutoHyphens/>
        <w:rPr>
          <w:rFonts w:asciiTheme="minorHAnsi" w:hAnsiTheme="minorHAnsi" w:cstheme="minorHAnsi"/>
          <w:sz w:val="22"/>
          <w:szCs w:val="22"/>
          <w:lang w:eastAsia="ar-SA"/>
        </w:rPr>
      </w:pPr>
      <w:r w:rsidRPr="00A23755">
        <w:rPr>
          <w:rFonts w:asciiTheme="minorHAnsi" w:hAnsiTheme="minorHAnsi" w:cstheme="minorHAnsi"/>
          <w:bCs/>
          <w:iCs/>
          <w:sz w:val="22"/>
          <w:szCs w:val="22"/>
        </w:rPr>
        <w:t>o następującej treści:</w:t>
      </w:r>
    </w:p>
    <w:p w14:paraId="50D3C1EF" w14:textId="77777777" w:rsidR="00492F20" w:rsidRPr="00A23755" w:rsidRDefault="00492F20" w:rsidP="00E15442">
      <w:pPr>
        <w:rPr>
          <w:rFonts w:asciiTheme="minorHAnsi" w:hAnsiTheme="minorHAnsi" w:cstheme="minorHAnsi"/>
          <w:sz w:val="22"/>
          <w:szCs w:val="22"/>
          <w:lang w:eastAsia="ar-SA"/>
        </w:rPr>
      </w:pPr>
    </w:p>
    <w:p w14:paraId="66C3C138" w14:textId="77777777" w:rsidR="00492F20" w:rsidRPr="00A23755" w:rsidRDefault="006239BA" w:rsidP="00CF6A4F">
      <w:pPr>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POSTANOWIENIA OGÓLNE</w:t>
      </w:r>
    </w:p>
    <w:p w14:paraId="7ED8618C" w14:textId="77777777" w:rsidR="00492F20" w:rsidRPr="00A23755" w:rsidRDefault="006239BA" w:rsidP="00E15442">
      <w:pPr>
        <w:autoSpaceDE w:val="0"/>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 1</w:t>
      </w:r>
    </w:p>
    <w:p w14:paraId="4E2340C1" w14:textId="77777777" w:rsidR="00492F20" w:rsidRDefault="005E7734" w:rsidP="00E15442">
      <w:pPr>
        <w:autoSpaceDE w:val="0"/>
        <w:ind w:left="340"/>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Przedmiot U</w:t>
      </w:r>
      <w:r w:rsidR="00492F20" w:rsidRPr="00A23755">
        <w:rPr>
          <w:rFonts w:asciiTheme="minorHAnsi" w:hAnsiTheme="minorHAnsi" w:cstheme="minorHAnsi"/>
          <w:b/>
          <w:bCs/>
          <w:sz w:val="22"/>
          <w:szCs w:val="22"/>
          <w:lang w:eastAsia="ar-SA"/>
        </w:rPr>
        <w:t>mowy</w:t>
      </w:r>
    </w:p>
    <w:p w14:paraId="21456313" w14:textId="77777777" w:rsidR="005370E8" w:rsidRDefault="005370E8" w:rsidP="00E15442">
      <w:pPr>
        <w:autoSpaceDE w:val="0"/>
        <w:ind w:left="340"/>
        <w:jc w:val="center"/>
        <w:rPr>
          <w:rFonts w:asciiTheme="minorHAnsi" w:hAnsiTheme="minorHAnsi" w:cstheme="minorHAnsi"/>
          <w:b/>
          <w:bCs/>
          <w:sz w:val="22"/>
          <w:szCs w:val="22"/>
          <w:lang w:eastAsia="ar-SA"/>
        </w:rPr>
      </w:pPr>
    </w:p>
    <w:p w14:paraId="105B6A46" w14:textId="02EFC55C" w:rsidR="00DA1E32" w:rsidRPr="00DA1E32" w:rsidRDefault="0002079B" w:rsidP="00DA1E32">
      <w:pPr>
        <w:pStyle w:val="Tekstpodstawowy"/>
        <w:widowControl w:val="0"/>
        <w:numPr>
          <w:ilvl w:val="0"/>
          <w:numId w:val="50"/>
        </w:numPr>
        <w:suppressAutoHyphens/>
        <w:ind w:left="0" w:right="814" w:firstLine="0"/>
        <w:rPr>
          <w:rFonts w:asciiTheme="minorHAnsi" w:hAnsiTheme="minorHAnsi" w:cstheme="minorHAnsi"/>
          <w:sz w:val="22"/>
          <w:szCs w:val="22"/>
        </w:rPr>
      </w:pPr>
      <w:r w:rsidRPr="0002079B">
        <w:rPr>
          <w:rFonts w:asciiTheme="minorHAnsi" w:hAnsiTheme="minorHAnsi" w:cstheme="minorHAnsi"/>
          <w:sz w:val="22"/>
          <w:szCs w:val="22"/>
        </w:rPr>
        <w:t>Przedmiotem</w:t>
      </w:r>
      <w:r w:rsidRPr="0002079B">
        <w:rPr>
          <w:rFonts w:asciiTheme="minorHAnsi" w:hAnsiTheme="minorHAnsi" w:cstheme="minorHAnsi"/>
          <w:spacing w:val="-2"/>
          <w:sz w:val="22"/>
          <w:szCs w:val="22"/>
        </w:rPr>
        <w:t xml:space="preserve"> </w:t>
      </w:r>
      <w:r w:rsidRPr="0002079B">
        <w:rPr>
          <w:rFonts w:asciiTheme="minorHAnsi" w:hAnsiTheme="minorHAnsi" w:cstheme="minorHAnsi"/>
          <w:sz w:val="22"/>
          <w:szCs w:val="22"/>
        </w:rPr>
        <w:t>zamówienia</w:t>
      </w:r>
      <w:r w:rsidRPr="0002079B">
        <w:rPr>
          <w:rFonts w:asciiTheme="minorHAnsi" w:hAnsiTheme="minorHAnsi" w:cstheme="minorHAnsi"/>
          <w:spacing w:val="-3"/>
          <w:sz w:val="22"/>
          <w:szCs w:val="22"/>
        </w:rPr>
        <w:t xml:space="preserve"> </w:t>
      </w:r>
      <w:r w:rsidRPr="0002079B">
        <w:rPr>
          <w:rFonts w:asciiTheme="minorHAnsi" w:hAnsiTheme="minorHAnsi" w:cstheme="minorHAnsi"/>
          <w:sz w:val="22"/>
          <w:szCs w:val="22"/>
        </w:rPr>
        <w:t>jest:</w:t>
      </w:r>
    </w:p>
    <w:p w14:paraId="1E08BAA0" w14:textId="77777777" w:rsidR="00DA1E32" w:rsidRPr="00DA1E32" w:rsidRDefault="00DA1E32" w:rsidP="00DA1E32">
      <w:pPr>
        <w:pStyle w:val="Akapitzlist"/>
        <w:widowControl w:val="0"/>
        <w:numPr>
          <w:ilvl w:val="2"/>
          <w:numId w:val="49"/>
        </w:numPr>
        <w:tabs>
          <w:tab w:val="left" w:pos="547"/>
        </w:tabs>
        <w:autoSpaceDE w:val="0"/>
        <w:autoSpaceDN w:val="0"/>
        <w:ind w:left="567" w:right="814" w:hanging="141"/>
        <w:contextualSpacing w:val="0"/>
        <w:rPr>
          <w:rFonts w:asciiTheme="minorHAnsi" w:hAnsiTheme="minorHAnsi" w:cstheme="minorHAnsi"/>
          <w:sz w:val="22"/>
          <w:szCs w:val="22"/>
        </w:rPr>
      </w:pPr>
      <w:r w:rsidRPr="00DA1E32">
        <w:rPr>
          <w:rFonts w:asciiTheme="minorHAnsi" w:hAnsiTheme="minorHAnsi" w:cstheme="minorHAnsi"/>
          <w:sz w:val="22"/>
          <w:szCs w:val="22"/>
        </w:rPr>
        <w:t>Opracowanie</w:t>
      </w:r>
      <w:r w:rsidRPr="00DA1E32">
        <w:rPr>
          <w:rFonts w:asciiTheme="minorHAnsi" w:hAnsiTheme="minorHAnsi" w:cstheme="minorHAnsi"/>
          <w:spacing w:val="-3"/>
          <w:sz w:val="22"/>
          <w:szCs w:val="22"/>
        </w:rPr>
        <w:t xml:space="preserve"> </w:t>
      </w:r>
      <w:r w:rsidRPr="00DA1E32">
        <w:rPr>
          <w:rFonts w:asciiTheme="minorHAnsi" w:hAnsiTheme="minorHAnsi" w:cstheme="minorHAnsi"/>
          <w:sz w:val="22"/>
          <w:szCs w:val="22"/>
        </w:rPr>
        <w:t>dokumentacji</w:t>
      </w:r>
      <w:r w:rsidRPr="00DA1E32">
        <w:rPr>
          <w:rFonts w:asciiTheme="minorHAnsi" w:hAnsiTheme="minorHAnsi" w:cstheme="minorHAnsi"/>
          <w:spacing w:val="-4"/>
          <w:sz w:val="22"/>
          <w:szCs w:val="22"/>
        </w:rPr>
        <w:t xml:space="preserve"> </w:t>
      </w:r>
      <w:r w:rsidRPr="00DA1E32">
        <w:rPr>
          <w:rFonts w:asciiTheme="minorHAnsi" w:hAnsiTheme="minorHAnsi" w:cstheme="minorHAnsi"/>
          <w:sz w:val="22"/>
          <w:szCs w:val="22"/>
        </w:rPr>
        <w:t>obejmującej,</w:t>
      </w:r>
      <w:r w:rsidRPr="00DA1E32">
        <w:rPr>
          <w:rFonts w:asciiTheme="minorHAnsi" w:hAnsiTheme="minorHAnsi" w:cstheme="minorHAnsi"/>
          <w:spacing w:val="-3"/>
          <w:sz w:val="22"/>
          <w:szCs w:val="22"/>
        </w:rPr>
        <w:t xml:space="preserve"> </w:t>
      </w:r>
      <w:r w:rsidRPr="00DA1E32">
        <w:rPr>
          <w:rFonts w:asciiTheme="minorHAnsi" w:hAnsiTheme="minorHAnsi" w:cstheme="minorHAnsi"/>
          <w:sz w:val="22"/>
          <w:szCs w:val="22"/>
        </w:rPr>
        <w:t>co</w:t>
      </w:r>
      <w:r w:rsidRPr="00DA1E32">
        <w:rPr>
          <w:rFonts w:asciiTheme="minorHAnsi" w:hAnsiTheme="minorHAnsi" w:cstheme="minorHAnsi"/>
          <w:spacing w:val="-5"/>
          <w:sz w:val="22"/>
          <w:szCs w:val="22"/>
        </w:rPr>
        <w:t xml:space="preserve"> </w:t>
      </w:r>
      <w:r w:rsidRPr="00DA1E32">
        <w:rPr>
          <w:rFonts w:asciiTheme="minorHAnsi" w:hAnsiTheme="minorHAnsi" w:cstheme="minorHAnsi"/>
          <w:sz w:val="22"/>
          <w:szCs w:val="22"/>
        </w:rPr>
        <w:t>najmniej:</w:t>
      </w:r>
    </w:p>
    <w:p w14:paraId="4FEC52A2" w14:textId="77777777" w:rsidR="00DA1E32" w:rsidRPr="00DA1E32" w:rsidRDefault="00DA1E32" w:rsidP="00DA1E32">
      <w:pPr>
        <w:pStyle w:val="Akapitzlist"/>
        <w:widowControl w:val="0"/>
        <w:numPr>
          <w:ilvl w:val="3"/>
          <w:numId w:val="49"/>
        </w:numPr>
        <w:tabs>
          <w:tab w:val="left" w:pos="547"/>
        </w:tabs>
        <w:autoSpaceDE w:val="0"/>
        <w:autoSpaceDN w:val="0"/>
        <w:ind w:left="567" w:right="814" w:hanging="141"/>
        <w:contextualSpacing w:val="0"/>
        <w:rPr>
          <w:rFonts w:asciiTheme="minorHAnsi" w:hAnsiTheme="minorHAnsi" w:cstheme="minorHAnsi"/>
          <w:sz w:val="22"/>
          <w:szCs w:val="22"/>
        </w:rPr>
      </w:pPr>
      <w:r w:rsidRPr="00DA1E32">
        <w:rPr>
          <w:rFonts w:asciiTheme="minorHAnsi" w:hAnsiTheme="minorHAnsi" w:cstheme="minorHAnsi"/>
          <w:sz w:val="22"/>
          <w:szCs w:val="22"/>
        </w:rPr>
        <w:t>koncepcję remontu obiektu,</w:t>
      </w:r>
    </w:p>
    <w:p w14:paraId="382AE7C5" w14:textId="77777777" w:rsidR="00DA1E32" w:rsidRPr="00DA1E32" w:rsidRDefault="00DA1E32" w:rsidP="00DA1E32">
      <w:pPr>
        <w:pStyle w:val="Akapitzlist"/>
        <w:widowControl w:val="0"/>
        <w:numPr>
          <w:ilvl w:val="3"/>
          <w:numId w:val="49"/>
        </w:numPr>
        <w:tabs>
          <w:tab w:val="left" w:pos="547"/>
        </w:tabs>
        <w:autoSpaceDE w:val="0"/>
        <w:autoSpaceDN w:val="0"/>
        <w:ind w:left="567" w:right="814" w:hanging="141"/>
        <w:contextualSpacing w:val="0"/>
        <w:rPr>
          <w:rFonts w:asciiTheme="minorHAnsi" w:hAnsiTheme="minorHAnsi" w:cstheme="minorHAnsi"/>
          <w:sz w:val="22"/>
          <w:szCs w:val="22"/>
        </w:rPr>
      </w:pPr>
      <w:r w:rsidRPr="00DA1E32">
        <w:rPr>
          <w:rFonts w:asciiTheme="minorHAnsi" w:hAnsiTheme="minorHAnsi" w:cstheme="minorHAnsi"/>
          <w:sz w:val="22"/>
          <w:szCs w:val="22"/>
        </w:rPr>
        <w:t>projekt techniczny, wykonawczy w podziale na branże ( jeżeli będzie wymagany),</w:t>
      </w:r>
    </w:p>
    <w:p w14:paraId="610A3F04" w14:textId="77777777" w:rsidR="00DA1E32" w:rsidRPr="00DA1E32" w:rsidRDefault="00DA1E32" w:rsidP="00DA1E32">
      <w:pPr>
        <w:pStyle w:val="Akapitzlist"/>
        <w:widowControl w:val="0"/>
        <w:numPr>
          <w:ilvl w:val="3"/>
          <w:numId w:val="49"/>
        </w:numPr>
        <w:tabs>
          <w:tab w:val="left" w:pos="547"/>
        </w:tabs>
        <w:autoSpaceDE w:val="0"/>
        <w:autoSpaceDN w:val="0"/>
        <w:ind w:left="567" w:right="814" w:hanging="141"/>
        <w:contextualSpacing w:val="0"/>
        <w:rPr>
          <w:rFonts w:asciiTheme="minorHAnsi" w:hAnsiTheme="minorHAnsi" w:cstheme="minorHAnsi"/>
          <w:sz w:val="22"/>
          <w:szCs w:val="22"/>
        </w:rPr>
      </w:pPr>
      <w:r w:rsidRPr="00DA1E32">
        <w:rPr>
          <w:rFonts w:asciiTheme="minorHAnsi" w:hAnsiTheme="minorHAnsi" w:cstheme="minorHAnsi"/>
          <w:sz w:val="22"/>
          <w:szCs w:val="22"/>
        </w:rPr>
        <w:t>specyfikacje techniczne wykonania i odbioru robót dla wszystkich branż</w:t>
      </w:r>
    </w:p>
    <w:p w14:paraId="61205D1C" w14:textId="77777777" w:rsidR="00DA1E32" w:rsidRPr="00DA1E32" w:rsidRDefault="00DA1E32" w:rsidP="00DA1E32">
      <w:pPr>
        <w:pStyle w:val="Akapitzlist"/>
        <w:widowControl w:val="0"/>
        <w:numPr>
          <w:ilvl w:val="3"/>
          <w:numId w:val="49"/>
        </w:numPr>
        <w:tabs>
          <w:tab w:val="left" w:pos="547"/>
        </w:tabs>
        <w:autoSpaceDE w:val="0"/>
        <w:autoSpaceDN w:val="0"/>
        <w:ind w:left="567" w:right="814" w:hanging="141"/>
        <w:contextualSpacing w:val="0"/>
        <w:rPr>
          <w:rFonts w:asciiTheme="minorHAnsi" w:hAnsiTheme="minorHAnsi" w:cstheme="minorHAnsi"/>
          <w:sz w:val="22"/>
          <w:szCs w:val="22"/>
        </w:rPr>
      </w:pPr>
      <w:r w:rsidRPr="00DA1E32">
        <w:rPr>
          <w:rFonts w:asciiTheme="minorHAnsi" w:hAnsiTheme="minorHAnsi" w:cstheme="minorHAnsi"/>
          <w:sz w:val="22"/>
          <w:szCs w:val="22"/>
        </w:rPr>
        <w:t>wykonanie dokumentacji powykonawczej niezbędnej do odbioru budynku przez         Powiatowego Inspektora Nadzoru Budowlanego (jeżeli będzie konieczne),</w:t>
      </w:r>
    </w:p>
    <w:p w14:paraId="31A0E127" w14:textId="77777777" w:rsidR="00DA1E32" w:rsidRPr="00DA1E32" w:rsidRDefault="00DA1E32" w:rsidP="00DA1E32">
      <w:pPr>
        <w:pStyle w:val="Akapitzlist"/>
        <w:widowControl w:val="0"/>
        <w:numPr>
          <w:ilvl w:val="3"/>
          <w:numId w:val="49"/>
        </w:numPr>
        <w:tabs>
          <w:tab w:val="left" w:pos="547"/>
        </w:tabs>
        <w:autoSpaceDE w:val="0"/>
        <w:autoSpaceDN w:val="0"/>
        <w:ind w:left="567" w:right="814" w:hanging="141"/>
        <w:contextualSpacing w:val="0"/>
        <w:rPr>
          <w:rFonts w:asciiTheme="minorHAnsi" w:hAnsiTheme="minorHAnsi" w:cstheme="minorHAnsi"/>
          <w:sz w:val="22"/>
          <w:szCs w:val="22"/>
        </w:rPr>
      </w:pPr>
      <w:r w:rsidRPr="00DA1E32">
        <w:rPr>
          <w:rFonts w:asciiTheme="minorHAnsi" w:hAnsiTheme="minorHAnsi" w:cstheme="minorHAnsi"/>
          <w:sz w:val="22"/>
          <w:szCs w:val="22"/>
        </w:rPr>
        <w:t>wykonanie certyfikatu energetycznego dla budynku,</w:t>
      </w:r>
    </w:p>
    <w:p w14:paraId="03EA50D1" w14:textId="77777777" w:rsidR="00DA1E32" w:rsidRPr="00DA1E32" w:rsidRDefault="00DA1E32" w:rsidP="00DA1E32">
      <w:pPr>
        <w:pStyle w:val="Akapitzlist"/>
        <w:widowControl w:val="0"/>
        <w:numPr>
          <w:ilvl w:val="2"/>
          <w:numId w:val="49"/>
        </w:numPr>
        <w:tabs>
          <w:tab w:val="left" w:pos="547"/>
        </w:tabs>
        <w:autoSpaceDE w:val="0"/>
        <w:autoSpaceDN w:val="0"/>
        <w:spacing w:line="242" w:lineRule="auto"/>
        <w:ind w:left="567" w:right="814" w:hanging="141"/>
        <w:contextualSpacing w:val="0"/>
        <w:rPr>
          <w:rFonts w:asciiTheme="minorHAnsi" w:hAnsiTheme="minorHAnsi" w:cstheme="minorHAnsi"/>
          <w:sz w:val="22"/>
          <w:szCs w:val="22"/>
        </w:rPr>
      </w:pPr>
      <w:r w:rsidRPr="00DA1E32">
        <w:rPr>
          <w:rFonts w:asciiTheme="minorHAnsi" w:hAnsiTheme="minorHAnsi" w:cstheme="minorHAnsi"/>
          <w:sz w:val="22"/>
          <w:szCs w:val="22"/>
        </w:rPr>
        <w:t>Wykonanie modernizacji</w:t>
      </w:r>
      <w:r w:rsidRPr="00DA1E32">
        <w:rPr>
          <w:rFonts w:asciiTheme="minorHAnsi" w:hAnsiTheme="minorHAnsi" w:cstheme="minorHAnsi"/>
          <w:spacing w:val="-1"/>
          <w:sz w:val="22"/>
          <w:szCs w:val="22"/>
        </w:rPr>
        <w:t xml:space="preserve"> </w:t>
      </w:r>
      <w:r w:rsidRPr="00DA1E32">
        <w:rPr>
          <w:rFonts w:asciiTheme="minorHAnsi" w:hAnsiTheme="minorHAnsi" w:cstheme="minorHAnsi"/>
          <w:sz w:val="22"/>
          <w:szCs w:val="22"/>
        </w:rPr>
        <w:t>budynku</w:t>
      </w:r>
      <w:r w:rsidRPr="00DA1E32">
        <w:rPr>
          <w:rFonts w:asciiTheme="minorHAnsi" w:hAnsiTheme="minorHAnsi" w:cstheme="minorHAnsi"/>
          <w:spacing w:val="1"/>
          <w:sz w:val="22"/>
          <w:szCs w:val="22"/>
        </w:rPr>
        <w:t xml:space="preserve"> g</w:t>
      </w:r>
      <w:r w:rsidRPr="00DA1E32">
        <w:rPr>
          <w:rFonts w:asciiTheme="minorHAnsi" w:hAnsiTheme="minorHAnsi" w:cstheme="minorHAnsi"/>
          <w:sz w:val="22"/>
          <w:szCs w:val="22"/>
        </w:rPr>
        <w:t>minnego na</w:t>
      </w:r>
      <w:r w:rsidRPr="00DA1E32">
        <w:rPr>
          <w:rFonts w:asciiTheme="minorHAnsi" w:hAnsiTheme="minorHAnsi" w:cstheme="minorHAnsi"/>
          <w:spacing w:val="1"/>
          <w:sz w:val="22"/>
          <w:szCs w:val="22"/>
        </w:rPr>
        <w:t xml:space="preserve"> </w:t>
      </w:r>
      <w:r w:rsidRPr="00DA1E32">
        <w:rPr>
          <w:rFonts w:asciiTheme="minorHAnsi" w:hAnsiTheme="minorHAnsi" w:cstheme="minorHAnsi"/>
          <w:sz w:val="22"/>
          <w:szCs w:val="22"/>
        </w:rPr>
        <w:t>podstawie</w:t>
      </w:r>
      <w:r w:rsidRPr="00DA1E32">
        <w:rPr>
          <w:rFonts w:asciiTheme="minorHAnsi" w:hAnsiTheme="minorHAnsi" w:cstheme="minorHAnsi"/>
          <w:spacing w:val="4"/>
          <w:sz w:val="22"/>
          <w:szCs w:val="22"/>
        </w:rPr>
        <w:t xml:space="preserve"> </w:t>
      </w:r>
      <w:r w:rsidRPr="00DA1E32">
        <w:rPr>
          <w:rFonts w:asciiTheme="minorHAnsi" w:hAnsiTheme="minorHAnsi" w:cstheme="minorHAnsi"/>
          <w:sz w:val="22"/>
          <w:szCs w:val="22"/>
        </w:rPr>
        <w:t>wyżej</w:t>
      </w:r>
      <w:r w:rsidRPr="00DA1E32">
        <w:rPr>
          <w:rFonts w:asciiTheme="minorHAnsi" w:hAnsiTheme="minorHAnsi" w:cstheme="minorHAnsi"/>
          <w:spacing w:val="3"/>
          <w:sz w:val="22"/>
          <w:szCs w:val="22"/>
        </w:rPr>
        <w:t xml:space="preserve"> </w:t>
      </w:r>
      <w:r w:rsidRPr="00DA1E32">
        <w:rPr>
          <w:rFonts w:asciiTheme="minorHAnsi" w:hAnsiTheme="minorHAnsi" w:cstheme="minorHAnsi"/>
          <w:sz w:val="22"/>
          <w:szCs w:val="22"/>
        </w:rPr>
        <w:t>wymienionych</w:t>
      </w:r>
      <w:r w:rsidRPr="00DA1E32">
        <w:rPr>
          <w:rFonts w:asciiTheme="minorHAnsi" w:hAnsiTheme="minorHAnsi" w:cstheme="minorHAnsi"/>
          <w:spacing w:val="2"/>
          <w:sz w:val="22"/>
          <w:szCs w:val="22"/>
        </w:rPr>
        <w:t xml:space="preserve"> </w:t>
      </w:r>
      <w:r w:rsidRPr="00DA1E32">
        <w:rPr>
          <w:rFonts w:asciiTheme="minorHAnsi" w:hAnsiTheme="minorHAnsi" w:cstheme="minorHAnsi"/>
          <w:sz w:val="22"/>
          <w:szCs w:val="22"/>
        </w:rPr>
        <w:t>opracowań oraz  harmonogramu rzeczowo-finansowo-terminowego na realizację robót budowlanych.</w:t>
      </w:r>
    </w:p>
    <w:p w14:paraId="4F2B0584" w14:textId="77777777" w:rsidR="00DA1E32" w:rsidRPr="00DA1E32" w:rsidRDefault="00DA1E32" w:rsidP="00DA1E32">
      <w:pPr>
        <w:pStyle w:val="Tekstpodstawowy"/>
        <w:widowControl w:val="0"/>
        <w:numPr>
          <w:ilvl w:val="2"/>
          <w:numId w:val="49"/>
        </w:numPr>
        <w:suppressAutoHyphens/>
        <w:spacing w:line="242" w:lineRule="auto"/>
        <w:ind w:left="618" w:right="814" w:hanging="192"/>
        <w:rPr>
          <w:rFonts w:asciiTheme="minorHAnsi" w:hAnsiTheme="minorHAnsi" w:cstheme="minorHAnsi"/>
          <w:sz w:val="22"/>
          <w:szCs w:val="22"/>
        </w:rPr>
      </w:pPr>
      <w:r w:rsidRPr="00DA1E32">
        <w:rPr>
          <w:rFonts w:asciiTheme="minorHAnsi" w:hAnsiTheme="minorHAnsi" w:cstheme="minorHAnsi"/>
          <w:sz w:val="22"/>
          <w:szCs w:val="22"/>
        </w:rPr>
        <w:t>Wykonawca winien uzyskać wszelkie niezbędne pozwolenia, certyfikaty</w:t>
      </w:r>
      <w:r w:rsidRPr="00DA1E32">
        <w:rPr>
          <w:rFonts w:asciiTheme="minorHAnsi" w:hAnsiTheme="minorHAnsi" w:cstheme="minorHAnsi"/>
          <w:spacing w:val="1"/>
          <w:sz w:val="22"/>
          <w:szCs w:val="22"/>
        </w:rPr>
        <w:t xml:space="preserve"> </w:t>
      </w:r>
      <w:r w:rsidRPr="00DA1E32">
        <w:rPr>
          <w:rFonts w:asciiTheme="minorHAnsi" w:hAnsiTheme="minorHAnsi" w:cstheme="minorHAnsi"/>
          <w:sz w:val="22"/>
          <w:szCs w:val="22"/>
        </w:rPr>
        <w:t>itp.,</w:t>
      </w:r>
      <w:r w:rsidRPr="00DA1E32">
        <w:rPr>
          <w:rFonts w:asciiTheme="minorHAnsi" w:hAnsiTheme="minorHAnsi" w:cstheme="minorHAnsi"/>
          <w:spacing w:val="1"/>
          <w:sz w:val="22"/>
          <w:szCs w:val="22"/>
        </w:rPr>
        <w:t xml:space="preserve"> </w:t>
      </w:r>
      <w:r w:rsidRPr="00DA1E32">
        <w:rPr>
          <w:rFonts w:asciiTheme="minorHAnsi" w:hAnsiTheme="minorHAnsi" w:cstheme="minorHAnsi"/>
          <w:sz w:val="22"/>
          <w:szCs w:val="22"/>
        </w:rPr>
        <w:t>wynikające</w:t>
      </w:r>
      <w:r w:rsidRPr="00DA1E32">
        <w:rPr>
          <w:rFonts w:asciiTheme="minorHAnsi" w:hAnsiTheme="minorHAnsi" w:cstheme="minorHAnsi"/>
          <w:spacing w:val="1"/>
          <w:sz w:val="22"/>
          <w:szCs w:val="22"/>
        </w:rPr>
        <w:t xml:space="preserve"> </w:t>
      </w:r>
      <w:r w:rsidRPr="00DA1E32">
        <w:rPr>
          <w:rFonts w:asciiTheme="minorHAnsi" w:hAnsiTheme="minorHAnsi" w:cstheme="minorHAnsi"/>
          <w:sz w:val="22"/>
          <w:szCs w:val="22"/>
        </w:rPr>
        <w:t>z</w:t>
      </w:r>
      <w:r w:rsidRPr="00DA1E32">
        <w:rPr>
          <w:rFonts w:asciiTheme="minorHAnsi" w:hAnsiTheme="minorHAnsi" w:cstheme="minorHAnsi"/>
          <w:spacing w:val="1"/>
          <w:sz w:val="22"/>
          <w:szCs w:val="22"/>
        </w:rPr>
        <w:t xml:space="preserve"> </w:t>
      </w:r>
      <w:r w:rsidRPr="00DA1E32">
        <w:rPr>
          <w:rFonts w:asciiTheme="minorHAnsi" w:hAnsiTheme="minorHAnsi" w:cstheme="minorHAnsi"/>
          <w:sz w:val="22"/>
          <w:szCs w:val="22"/>
        </w:rPr>
        <w:t>wykonywanej</w:t>
      </w:r>
      <w:r w:rsidRPr="00DA1E32">
        <w:rPr>
          <w:rFonts w:asciiTheme="minorHAnsi" w:hAnsiTheme="minorHAnsi" w:cstheme="minorHAnsi"/>
          <w:spacing w:val="3"/>
          <w:sz w:val="22"/>
          <w:szCs w:val="22"/>
        </w:rPr>
        <w:t xml:space="preserve"> </w:t>
      </w:r>
      <w:r w:rsidRPr="00DA1E32">
        <w:rPr>
          <w:rFonts w:asciiTheme="minorHAnsi" w:hAnsiTheme="minorHAnsi" w:cstheme="minorHAnsi"/>
          <w:sz w:val="22"/>
          <w:szCs w:val="22"/>
        </w:rPr>
        <w:t>dokumentacji</w:t>
      </w:r>
      <w:r w:rsidRPr="00DA1E32">
        <w:rPr>
          <w:rFonts w:asciiTheme="minorHAnsi" w:hAnsiTheme="minorHAnsi" w:cstheme="minorHAnsi"/>
          <w:spacing w:val="-1"/>
          <w:sz w:val="22"/>
          <w:szCs w:val="22"/>
        </w:rPr>
        <w:t xml:space="preserve"> </w:t>
      </w:r>
      <w:r w:rsidRPr="00DA1E32">
        <w:rPr>
          <w:rFonts w:asciiTheme="minorHAnsi" w:hAnsiTheme="minorHAnsi" w:cstheme="minorHAnsi"/>
          <w:sz w:val="22"/>
          <w:szCs w:val="22"/>
        </w:rPr>
        <w:t>oraz</w:t>
      </w:r>
      <w:r w:rsidRPr="00DA1E32">
        <w:rPr>
          <w:rFonts w:asciiTheme="minorHAnsi" w:hAnsiTheme="minorHAnsi" w:cstheme="minorHAnsi"/>
          <w:spacing w:val="-1"/>
          <w:sz w:val="22"/>
          <w:szCs w:val="22"/>
        </w:rPr>
        <w:t xml:space="preserve"> </w:t>
      </w:r>
      <w:r w:rsidRPr="00DA1E32">
        <w:rPr>
          <w:rFonts w:asciiTheme="minorHAnsi" w:hAnsiTheme="minorHAnsi" w:cstheme="minorHAnsi"/>
          <w:sz w:val="22"/>
          <w:szCs w:val="22"/>
        </w:rPr>
        <w:t>prowadzonych robót.</w:t>
      </w:r>
    </w:p>
    <w:p w14:paraId="407F7D82" w14:textId="77777777" w:rsidR="00DA1E32" w:rsidRPr="00DA1E32" w:rsidRDefault="00DA1E32" w:rsidP="00DA1E32">
      <w:pPr>
        <w:pStyle w:val="Tekstpodstawowy"/>
        <w:spacing w:line="242" w:lineRule="auto"/>
        <w:ind w:left="618" w:right="814"/>
        <w:rPr>
          <w:rFonts w:asciiTheme="minorHAnsi" w:hAnsiTheme="minorHAnsi" w:cstheme="minorHAnsi"/>
          <w:sz w:val="22"/>
          <w:szCs w:val="22"/>
        </w:rPr>
      </w:pPr>
    </w:p>
    <w:p w14:paraId="75FEB4EC" w14:textId="77777777" w:rsidR="00DA1E32" w:rsidRPr="00DA1E32" w:rsidRDefault="00DA1E32" w:rsidP="00DA1E32">
      <w:pPr>
        <w:pStyle w:val="Tekstpodstawowy"/>
        <w:widowControl w:val="0"/>
        <w:numPr>
          <w:ilvl w:val="0"/>
          <w:numId w:val="50"/>
        </w:numPr>
        <w:suppressAutoHyphens/>
        <w:spacing w:line="242" w:lineRule="auto"/>
        <w:ind w:left="0" w:right="814" w:firstLine="0"/>
        <w:rPr>
          <w:rFonts w:asciiTheme="minorHAnsi" w:hAnsiTheme="minorHAnsi" w:cstheme="minorHAnsi"/>
          <w:sz w:val="22"/>
          <w:szCs w:val="22"/>
        </w:rPr>
      </w:pPr>
      <w:r w:rsidRPr="00DA1E32">
        <w:rPr>
          <w:rFonts w:asciiTheme="minorHAnsi" w:hAnsiTheme="minorHAnsi" w:cstheme="minorHAnsi"/>
          <w:sz w:val="22"/>
          <w:szCs w:val="22"/>
        </w:rPr>
        <w:lastRenderedPageBreak/>
        <w:t>Charakterystyczne</w:t>
      </w:r>
      <w:r w:rsidRPr="00DA1E32">
        <w:rPr>
          <w:rFonts w:asciiTheme="minorHAnsi" w:hAnsiTheme="minorHAnsi" w:cstheme="minorHAnsi"/>
          <w:spacing w:val="-3"/>
          <w:sz w:val="22"/>
          <w:szCs w:val="22"/>
        </w:rPr>
        <w:t xml:space="preserve"> </w:t>
      </w:r>
      <w:r w:rsidRPr="00DA1E32">
        <w:rPr>
          <w:rFonts w:asciiTheme="minorHAnsi" w:hAnsiTheme="minorHAnsi" w:cstheme="minorHAnsi"/>
          <w:sz w:val="22"/>
          <w:szCs w:val="22"/>
        </w:rPr>
        <w:t>parametry</w:t>
      </w:r>
      <w:r w:rsidRPr="00DA1E32">
        <w:rPr>
          <w:rFonts w:asciiTheme="minorHAnsi" w:hAnsiTheme="minorHAnsi" w:cstheme="minorHAnsi"/>
          <w:spacing w:val="-7"/>
          <w:sz w:val="22"/>
          <w:szCs w:val="22"/>
        </w:rPr>
        <w:t xml:space="preserve"> </w:t>
      </w:r>
      <w:r w:rsidRPr="00DA1E32">
        <w:rPr>
          <w:rFonts w:asciiTheme="minorHAnsi" w:hAnsiTheme="minorHAnsi" w:cstheme="minorHAnsi"/>
          <w:sz w:val="22"/>
          <w:szCs w:val="22"/>
        </w:rPr>
        <w:t>przedmiotu zamówienia</w:t>
      </w:r>
    </w:p>
    <w:p w14:paraId="476FB3A0" w14:textId="77777777" w:rsidR="00DA1E32" w:rsidRPr="00DA1E32" w:rsidRDefault="00DA1E32" w:rsidP="00DA1E32">
      <w:pPr>
        <w:pStyle w:val="Tekstpodstawowy"/>
        <w:spacing w:line="242" w:lineRule="auto"/>
        <w:ind w:right="814"/>
        <w:rPr>
          <w:rFonts w:asciiTheme="minorHAnsi" w:hAnsiTheme="minorHAnsi" w:cstheme="minorHAnsi"/>
          <w:sz w:val="22"/>
          <w:szCs w:val="22"/>
        </w:rPr>
      </w:pPr>
      <w:r w:rsidRPr="00DA1E32">
        <w:rPr>
          <w:rFonts w:asciiTheme="minorHAnsi" w:hAnsiTheme="minorHAnsi" w:cstheme="minorHAnsi"/>
          <w:sz w:val="22"/>
          <w:szCs w:val="22"/>
        </w:rPr>
        <w:t>Obiekt będący przedmiotem zamówienia stanowi niezależny budynek zlokalizowany w miejscowości Suchy Dąb ul. Sportowa 41 A.</w:t>
      </w:r>
    </w:p>
    <w:p w14:paraId="234ADE90" w14:textId="77777777" w:rsidR="00DA1E32" w:rsidRPr="00DA1E32" w:rsidRDefault="00DA1E32" w:rsidP="00DA1E32">
      <w:pPr>
        <w:pStyle w:val="Tekstpodstawowy"/>
        <w:ind w:right="814"/>
        <w:rPr>
          <w:rFonts w:asciiTheme="minorHAnsi" w:hAnsiTheme="minorHAnsi" w:cstheme="minorHAnsi"/>
          <w:sz w:val="22"/>
          <w:szCs w:val="22"/>
        </w:rPr>
      </w:pPr>
      <w:r w:rsidRPr="00DA1E32">
        <w:rPr>
          <w:rFonts w:asciiTheme="minorHAnsi" w:hAnsiTheme="minorHAnsi" w:cstheme="minorHAnsi"/>
          <w:sz w:val="22"/>
          <w:szCs w:val="22"/>
        </w:rPr>
        <w:t>Dane ogólne</w:t>
      </w:r>
      <w:r w:rsidRPr="00DA1E32">
        <w:rPr>
          <w:rFonts w:asciiTheme="minorHAnsi" w:hAnsiTheme="minorHAnsi" w:cstheme="minorHAnsi"/>
          <w:spacing w:val="-1"/>
          <w:sz w:val="22"/>
          <w:szCs w:val="22"/>
        </w:rPr>
        <w:t xml:space="preserve"> </w:t>
      </w:r>
      <w:r w:rsidRPr="00DA1E32">
        <w:rPr>
          <w:rFonts w:asciiTheme="minorHAnsi" w:hAnsiTheme="minorHAnsi" w:cstheme="minorHAnsi"/>
          <w:sz w:val="22"/>
          <w:szCs w:val="22"/>
        </w:rPr>
        <w:t>budynku:</w:t>
      </w:r>
    </w:p>
    <w:p w14:paraId="0A490133" w14:textId="77777777" w:rsidR="00DA1E32" w:rsidRPr="00DA1E32" w:rsidRDefault="00DA1E32" w:rsidP="00DA1E32">
      <w:pPr>
        <w:pStyle w:val="Akapitzlist"/>
        <w:widowControl w:val="0"/>
        <w:numPr>
          <w:ilvl w:val="0"/>
          <w:numId w:val="48"/>
        </w:numPr>
        <w:tabs>
          <w:tab w:val="left" w:pos="254"/>
        </w:tabs>
        <w:autoSpaceDE w:val="0"/>
        <w:autoSpaceDN w:val="0"/>
        <w:ind w:left="0" w:right="814" w:firstLine="0"/>
        <w:contextualSpacing w:val="0"/>
        <w:rPr>
          <w:rFonts w:asciiTheme="minorHAnsi" w:hAnsiTheme="minorHAnsi" w:cstheme="minorHAnsi"/>
          <w:sz w:val="22"/>
          <w:szCs w:val="22"/>
        </w:rPr>
      </w:pPr>
      <w:r w:rsidRPr="00DA1E32">
        <w:rPr>
          <w:rFonts w:asciiTheme="minorHAnsi" w:hAnsiTheme="minorHAnsi" w:cstheme="minorHAnsi"/>
          <w:sz w:val="22"/>
          <w:szCs w:val="22"/>
        </w:rPr>
        <w:t>kubatura:</w:t>
      </w:r>
      <w:r w:rsidRPr="00DA1E32">
        <w:rPr>
          <w:rFonts w:asciiTheme="minorHAnsi" w:hAnsiTheme="minorHAnsi" w:cstheme="minorHAnsi"/>
          <w:spacing w:val="1"/>
          <w:sz w:val="22"/>
          <w:szCs w:val="22"/>
        </w:rPr>
        <w:t xml:space="preserve"> </w:t>
      </w:r>
      <w:r w:rsidRPr="00DA1E32">
        <w:rPr>
          <w:rFonts w:asciiTheme="minorHAnsi" w:hAnsiTheme="minorHAnsi" w:cstheme="minorHAnsi"/>
          <w:sz w:val="22"/>
          <w:szCs w:val="22"/>
        </w:rPr>
        <w:t>950.29</w:t>
      </w:r>
      <w:r w:rsidRPr="00DA1E32">
        <w:rPr>
          <w:rFonts w:asciiTheme="minorHAnsi" w:hAnsiTheme="minorHAnsi" w:cstheme="minorHAnsi"/>
          <w:spacing w:val="-1"/>
          <w:sz w:val="22"/>
          <w:szCs w:val="22"/>
        </w:rPr>
        <w:t xml:space="preserve"> </w:t>
      </w:r>
      <w:r w:rsidRPr="00DA1E32">
        <w:rPr>
          <w:rFonts w:asciiTheme="minorHAnsi" w:hAnsiTheme="minorHAnsi" w:cstheme="minorHAnsi"/>
          <w:sz w:val="22"/>
          <w:szCs w:val="22"/>
        </w:rPr>
        <w:t>m</w:t>
      </w:r>
      <w:r w:rsidRPr="00DA1E32">
        <w:rPr>
          <w:rFonts w:asciiTheme="minorHAnsi" w:hAnsiTheme="minorHAnsi" w:cstheme="minorHAnsi"/>
          <w:sz w:val="22"/>
          <w:szCs w:val="22"/>
          <w:vertAlign w:val="superscript"/>
        </w:rPr>
        <w:t>3</w:t>
      </w:r>
    </w:p>
    <w:p w14:paraId="2DBFAE90" w14:textId="77777777" w:rsidR="00DA1E32" w:rsidRPr="00DA1E32" w:rsidRDefault="00DA1E32" w:rsidP="00DA1E32">
      <w:pPr>
        <w:pStyle w:val="Akapitzlist"/>
        <w:widowControl w:val="0"/>
        <w:numPr>
          <w:ilvl w:val="0"/>
          <w:numId w:val="48"/>
        </w:numPr>
        <w:tabs>
          <w:tab w:val="left" w:pos="255"/>
        </w:tabs>
        <w:autoSpaceDE w:val="0"/>
        <w:autoSpaceDN w:val="0"/>
        <w:spacing w:before="3"/>
        <w:ind w:left="0" w:right="814" w:firstLine="0"/>
        <w:contextualSpacing w:val="0"/>
        <w:rPr>
          <w:rFonts w:asciiTheme="minorHAnsi" w:hAnsiTheme="minorHAnsi" w:cstheme="minorHAnsi"/>
          <w:sz w:val="22"/>
          <w:szCs w:val="22"/>
        </w:rPr>
      </w:pPr>
      <w:r w:rsidRPr="00DA1E32">
        <w:rPr>
          <w:rFonts w:asciiTheme="minorHAnsi" w:hAnsiTheme="minorHAnsi" w:cstheme="minorHAnsi"/>
          <w:sz w:val="22"/>
          <w:szCs w:val="22"/>
        </w:rPr>
        <w:t>powierzchnia zabudowy:</w:t>
      </w:r>
      <w:r w:rsidRPr="00DA1E32">
        <w:rPr>
          <w:rFonts w:asciiTheme="minorHAnsi" w:hAnsiTheme="minorHAnsi" w:cstheme="minorHAnsi"/>
          <w:spacing w:val="1"/>
          <w:sz w:val="22"/>
          <w:szCs w:val="22"/>
        </w:rPr>
        <w:t xml:space="preserve"> </w:t>
      </w:r>
      <w:r w:rsidRPr="00DA1E32">
        <w:rPr>
          <w:rFonts w:asciiTheme="minorHAnsi" w:hAnsiTheme="minorHAnsi" w:cstheme="minorHAnsi"/>
          <w:sz w:val="22"/>
          <w:szCs w:val="22"/>
        </w:rPr>
        <w:t>175,26</w:t>
      </w:r>
      <w:r w:rsidRPr="00DA1E32">
        <w:rPr>
          <w:rFonts w:asciiTheme="minorHAnsi" w:hAnsiTheme="minorHAnsi" w:cstheme="minorHAnsi"/>
          <w:spacing w:val="-3"/>
          <w:sz w:val="22"/>
          <w:szCs w:val="22"/>
        </w:rPr>
        <w:t xml:space="preserve"> </w:t>
      </w:r>
      <w:r w:rsidRPr="00DA1E32">
        <w:rPr>
          <w:rFonts w:asciiTheme="minorHAnsi" w:hAnsiTheme="minorHAnsi" w:cstheme="minorHAnsi"/>
          <w:sz w:val="22"/>
          <w:szCs w:val="22"/>
        </w:rPr>
        <w:t>m</w:t>
      </w:r>
      <w:r w:rsidRPr="00DA1E32">
        <w:rPr>
          <w:rFonts w:asciiTheme="minorHAnsi" w:hAnsiTheme="minorHAnsi" w:cstheme="minorHAnsi"/>
          <w:sz w:val="22"/>
          <w:szCs w:val="22"/>
          <w:vertAlign w:val="superscript"/>
        </w:rPr>
        <w:t>2</w:t>
      </w:r>
    </w:p>
    <w:p w14:paraId="2D988429" w14:textId="77777777" w:rsidR="00DA1E32" w:rsidRPr="00DA1E32" w:rsidRDefault="00DA1E32" w:rsidP="00DA1E32">
      <w:pPr>
        <w:pStyle w:val="Akapitzlist"/>
        <w:widowControl w:val="0"/>
        <w:numPr>
          <w:ilvl w:val="0"/>
          <w:numId w:val="48"/>
        </w:numPr>
        <w:tabs>
          <w:tab w:val="left" w:pos="255"/>
        </w:tabs>
        <w:autoSpaceDE w:val="0"/>
        <w:autoSpaceDN w:val="0"/>
        <w:spacing w:before="3"/>
        <w:ind w:left="0" w:right="814" w:firstLine="0"/>
        <w:contextualSpacing w:val="0"/>
        <w:rPr>
          <w:rFonts w:asciiTheme="minorHAnsi" w:hAnsiTheme="minorHAnsi" w:cstheme="minorHAnsi"/>
          <w:sz w:val="22"/>
          <w:szCs w:val="22"/>
        </w:rPr>
      </w:pPr>
      <w:r w:rsidRPr="00DA1E32">
        <w:rPr>
          <w:rFonts w:asciiTheme="minorHAnsi" w:hAnsiTheme="minorHAnsi" w:cstheme="minorHAnsi"/>
          <w:sz w:val="22"/>
          <w:szCs w:val="22"/>
        </w:rPr>
        <w:t>powierzchnia użytkowa:</w:t>
      </w:r>
      <w:r w:rsidRPr="00DA1E32">
        <w:rPr>
          <w:rFonts w:asciiTheme="minorHAnsi" w:hAnsiTheme="minorHAnsi" w:cstheme="minorHAnsi"/>
          <w:spacing w:val="-2"/>
          <w:sz w:val="22"/>
          <w:szCs w:val="22"/>
        </w:rPr>
        <w:t xml:space="preserve"> </w:t>
      </w:r>
      <w:r w:rsidRPr="00DA1E32">
        <w:rPr>
          <w:rFonts w:asciiTheme="minorHAnsi" w:hAnsiTheme="minorHAnsi" w:cstheme="minorHAnsi"/>
          <w:sz w:val="22"/>
          <w:szCs w:val="22"/>
        </w:rPr>
        <w:t>141,67</w:t>
      </w:r>
      <w:r w:rsidRPr="00DA1E32">
        <w:rPr>
          <w:rFonts w:asciiTheme="minorHAnsi" w:hAnsiTheme="minorHAnsi" w:cstheme="minorHAnsi"/>
          <w:spacing w:val="-1"/>
          <w:sz w:val="22"/>
          <w:szCs w:val="22"/>
        </w:rPr>
        <w:t xml:space="preserve"> </w:t>
      </w:r>
      <w:r w:rsidRPr="00DA1E32">
        <w:rPr>
          <w:rFonts w:asciiTheme="minorHAnsi" w:hAnsiTheme="minorHAnsi" w:cstheme="minorHAnsi"/>
          <w:sz w:val="22"/>
          <w:szCs w:val="22"/>
        </w:rPr>
        <w:t>m</w:t>
      </w:r>
      <w:r w:rsidRPr="00DA1E32">
        <w:rPr>
          <w:rFonts w:asciiTheme="minorHAnsi" w:hAnsiTheme="minorHAnsi" w:cstheme="minorHAnsi"/>
          <w:sz w:val="22"/>
          <w:szCs w:val="22"/>
          <w:vertAlign w:val="superscript"/>
        </w:rPr>
        <w:t>2</w:t>
      </w:r>
    </w:p>
    <w:p w14:paraId="4F12D510" w14:textId="77777777" w:rsidR="00DA1E32" w:rsidRPr="00DA1E32" w:rsidRDefault="00DA1E32" w:rsidP="00DA1E32">
      <w:pPr>
        <w:pStyle w:val="Akapitzlist"/>
        <w:widowControl w:val="0"/>
        <w:numPr>
          <w:ilvl w:val="0"/>
          <w:numId w:val="48"/>
        </w:numPr>
        <w:tabs>
          <w:tab w:val="left" w:pos="255"/>
        </w:tabs>
        <w:autoSpaceDE w:val="0"/>
        <w:autoSpaceDN w:val="0"/>
        <w:spacing w:before="5"/>
        <w:ind w:left="0" w:right="814" w:firstLine="0"/>
        <w:contextualSpacing w:val="0"/>
        <w:rPr>
          <w:rFonts w:asciiTheme="minorHAnsi" w:hAnsiTheme="minorHAnsi" w:cstheme="minorHAnsi"/>
          <w:sz w:val="22"/>
          <w:szCs w:val="22"/>
        </w:rPr>
      </w:pPr>
      <w:r w:rsidRPr="00DA1E32">
        <w:rPr>
          <w:rFonts w:asciiTheme="minorHAnsi" w:hAnsiTheme="minorHAnsi" w:cstheme="minorHAnsi"/>
          <w:sz w:val="22"/>
          <w:szCs w:val="22"/>
        </w:rPr>
        <w:t>ilość</w:t>
      </w:r>
      <w:r w:rsidRPr="00DA1E32">
        <w:rPr>
          <w:rFonts w:asciiTheme="minorHAnsi" w:hAnsiTheme="minorHAnsi" w:cstheme="minorHAnsi"/>
          <w:spacing w:val="-3"/>
          <w:sz w:val="22"/>
          <w:szCs w:val="22"/>
        </w:rPr>
        <w:t xml:space="preserve"> </w:t>
      </w:r>
      <w:r w:rsidRPr="00DA1E32">
        <w:rPr>
          <w:rFonts w:asciiTheme="minorHAnsi" w:hAnsiTheme="minorHAnsi" w:cstheme="minorHAnsi"/>
          <w:sz w:val="22"/>
          <w:szCs w:val="22"/>
        </w:rPr>
        <w:t>kondygnacji: parter i</w:t>
      </w:r>
      <w:r w:rsidRPr="00DA1E32">
        <w:rPr>
          <w:rFonts w:asciiTheme="minorHAnsi" w:hAnsiTheme="minorHAnsi" w:cstheme="minorHAnsi"/>
          <w:spacing w:val="-2"/>
          <w:sz w:val="22"/>
          <w:szCs w:val="22"/>
        </w:rPr>
        <w:t xml:space="preserve"> </w:t>
      </w:r>
      <w:r w:rsidRPr="00DA1E32">
        <w:rPr>
          <w:rFonts w:asciiTheme="minorHAnsi" w:hAnsiTheme="minorHAnsi" w:cstheme="minorHAnsi"/>
          <w:sz w:val="22"/>
          <w:szCs w:val="22"/>
        </w:rPr>
        <w:t>poddasze</w:t>
      </w:r>
      <w:r w:rsidRPr="00DA1E32">
        <w:rPr>
          <w:rFonts w:asciiTheme="minorHAnsi" w:hAnsiTheme="minorHAnsi" w:cstheme="minorHAnsi"/>
          <w:spacing w:val="-2"/>
          <w:sz w:val="22"/>
          <w:szCs w:val="22"/>
        </w:rPr>
        <w:t xml:space="preserve"> </w:t>
      </w:r>
      <w:r w:rsidRPr="00DA1E32">
        <w:rPr>
          <w:rFonts w:asciiTheme="minorHAnsi" w:hAnsiTheme="minorHAnsi" w:cstheme="minorHAnsi"/>
          <w:sz w:val="22"/>
          <w:szCs w:val="22"/>
        </w:rPr>
        <w:t>nieużytkowe,</w:t>
      </w:r>
      <w:r w:rsidRPr="00DA1E32">
        <w:rPr>
          <w:rFonts w:asciiTheme="minorHAnsi" w:hAnsiTheme="minorHAnsi" w:cstheme="minorHAnsi"/>
          <w:sz w:val="22"/>
          <w:szCs w:val="22"/>
          <w:vertAlign w:val="superscript"/>
        </w:rPr>
        <w:t xml:space="preserve"> </w:t>
      </w:r>
    </w:p>
    <w:p w14:paraId="20849B2F" w14:textId="77777777" w:rsidR="00DA1E32" w:rsidRPr="00DA1E32" w:rsidRDefault="00DA1E32" w:rsidP="00DA1E32">
      <w:pPr>
        <w:pStyle w:val="Akapitzlist"/>
        <w:widowControl w:val="0"/>
        <w:tabs>
          <w:tab w:val="left" w:pos="255"/>
        </w:tabs>
        <w:autoSpaceDE w:val="0"/>
        <w:autoSpaceDN w:val="0"/>
        <w:spacing w:before="5"/>
        <w:ind w:left="0" w:right="814"/>
        <w:contextualSpacing w:val="0"/>
        <w:rPr>
          <w:rFonts w:asciiTheme="minorHAnsi" w:hAnsiTheme="minorHAnsi" w:cstheme="minorHAnsi"/>
          <w:sz w:val="22"/>
          <w:szCs w:val="22"/>
        </w:rPr>
      </w:pPr>
    </w:p>
    <w:p w14:paraId="1A4221C9" w14:textId="77777777" w:rsidR="00DA1E32" w:rsidRPr="00DA1E32" w:rsidRDefault="00DA1E32" w:rsidP="00DA1E32">
      <w:pPr>
        <w:pStyle w:val="Akapitzlist"/>
        <w:widowControl w:val="0"/>
        <w:numPr>
          <w:ilvl w:val="0"/>
          <w:numId w:val="50"/>
        </w:numPr>
        <w:tabs>
          <w:tab w:val="left" w:pos="255"/>
        </w:tabs>
        <w:autoSpaceDE w:val="0"/>
        <w:autoSpaceDN w:val="0"/>
        <w:spacing w:before="5"/>
        <w:ind w:left="0" w:right="814" w:firstLine="0"/>
        <w:contextualSpacing w:val="0"/>
        <w:rPr>
          <w:rFonts w:asciiTheme="minorHAnsi" w:hAnsiTheme="minorHAnsi" w:cstheme="minorHAnsi"/>
          <w:sz w:val="22"/>
          <w:szCs w:val="22"/>
        </w:rPr>
      </w:pPr>
      <w:r w:rsidRPr="00DA1E32">
        <w:rPr>
          <w:rFonts w:asciiTheme="minorHAnsi" w:hAnsiTheme="minorHAnsi" w:cstheme="minorHAnsi"/>
          <w:sz w:val="22"/>
          <w:szCs w:val="22"/>
        </w:rPr>
        <w:t>Podstawowe</w:t>
      </w:r>
      <w:r w:rsidRPr="00DA1E32">
        <w:rPr>
          <w:rFonts w:asciiTheme="minorHAnsi" w:hAnsiTheme="minorHAnsi" w:cstheme="minorHAnsi"/>
          <w:spacing w:val="-6"/>
          <w:sz w:val="22"/>
          <w:szCs w:val="22"/>
        </w:rPr>
        <w:t xml:space="preserve"> </w:t>
      </w:r>
      <w:r w:rsidRPr="00DA1E32">
        <w:rPr>
          <w:rFonts w:asciiTheme="minorHAnsi" w:hAnsiTheme="minorHAnsi" w:cstheme="minorHAnsi"/>
          <w:sz w:val="22"/>
          <w:szCs w:val="22"/>
        </w:rPr>
        <w:t>prace</w:t>
      </w:r>
      <w:r w:rsidRPr="00DA1E32">
        <w:rPr>
          <w:rFonts w:asciiTheme="minorHAnsi" w:hAnsiTheme="minorHAnsi" w:cstheme="minorHAnsi"/>
          <w:spacing w:val="-1"/>
          <w:sz w:val="22"/>
          <w:szCs w:val="22"/>
        </w:rPr>
        <w:t xml:space="preserve"> </w:t>
      </w:r>
      <w:r w:rsidRPr="00DA1E32">
        <w:rPr>
          <w:rFonts w:asciiTheme="minorHAnsi" w:hAnsiTheme="minorHAnsi" w:cstheme="minorHAnsi"/>
          <w:sz w:val="22"/>
          <w:szCs w:val="22"/>
        </w:rPr>
        <w:t>związane</w:t>
      </w:r>
      <w:r w:rsidRPr="00DA1E32">
        <w:rPr>
          <w:rFonts w:asciiTheme="minorHAnsi" w:hAnsiTheme="minorHAnsi" w:cstheme="minorHAnsi"/>
          <w:spacing w:val="-2"/>
          <w:sz w:val="22"/>
          <w:szCs w:val="22"/>
        </w:rPr>
        <w:t xml:space="preserve"> </w:t>
      </w:r>
      <w:r w:rsidRPr="00DA1E32">
        <w:rPr>
          <w:rFonts w:asciiTheme="minorHAnsi" w:hAnsiTheme="minorHAnsi" w:cstheme="minorHAnsi"/>
          <w:sz w:val="22"/>
          <w:szCs w:val="22"/>
        </w:rPr>
        <w:t>z</w:t>
      </w:r>
      <w:r w:rsidRPr="00DA1E32">
        <w:rPr>
          <w:rFonts w:asciiTheme="minorHAnsi" w:hAnsiTheme="minorHAnsi" w:cstheme="minorHAnsi"/>
          <w:spacing w:val="-4"/>
          <w:sz w:val="22"/>
          <w:szCs w:val="22"/>
        </w:rPr>
        <w:t xml:space="preserve"> </w:t>
      </w:r>
      <w:r w:rsidRPr="00DA1E32">
        <w:rPr>
          <w:rFonts w:asciiTheme="minorHAnsi" w:hAnsiTheme="minorHAnsi" w:cstheme="minorHAnsi"/>
          <w:sz w:val="22"/>
          <w:szCs w:val="22"/>
        </w:rPr>
        <w:t>przebudową</w:t>
      </w:r>
      <w:r w:rsidRPr="00DA1E32">
        <w:rPr>
          <w:rFonts w:asciiTheme="minorHAnsi" w:hAnsiTheme="minorHAnsi" w:cstheme="minorHAnsi"/>
          <w:spacing w:val="-3"/>
          <w:sz w:val="22"/>
          <w:szCs w:val="22"/>
        </w:rPr>
        <w:t xml:space="preserve"> </w:t>
      </w:r>
      <w:r w:rsidRPr="00DA1E32">
        <w:rPr>
          <w:rFonts w:asciiTheme="minorHAnsi" w:hAnsiTheme="minorHAnsi" w:cstheme="minorHAnsi"/>
          <w:sz w:val="22"/>
          <w:szCs w:val="22"/>
        </w:rPr>
        <w:t>budynku</w:t>
      </w:r>
    </w:p>
    <w:p w14:paraId="7616C8F9" w14:textId="77777777" w:rsidR="00DA1E32" w:rsidRPr="00DA1E32" w:rsidRDefault="00DA1E32" w:rsidP="00DA1E32">
      <w:pPr>
        <w:pStyle w:val="Tekstpodstawowy"/>
        <w:spacing w:before="4"/>
        <w:ind w:right="814"/>
        <w:rPr>
          <w:rFonts w:asciiTheme="minorHAnsi" w:hAnsiTheme="minorHAnsi" w:cstheme="minorHAnsi"/>
          <w:b/>
          <w:sz w:val="22"/>
          <w:szCs w:val="22"/>
        </w:rPr>
      </w:pPr>
    </w:p>
    <w:p w14:paraId="6328F80F" w14:textId="77777777" w:rsidR="00DA1E32" w:rsidRPr="00DA1E32" w:rsidRDefault="00DA1E32" w:rsidP="00DA1E32">
      <w:pPr>
        <w:pStyle w:val="Tekstpodstawowy"/>
        <w:ind w:right="814"/>
        <w:rPr>
          <w:rFonts w:asciiTheme="minorHAnsi" w:hAnsiTheme="minorHAnsi" w:cstheme="minorHAnsi"/>
          <w:sz w:val="22"/>
          <w:szCs w:val="22"/>
        </w:rPr>
      </w:pPr>
      <w:r w:rsidRPr="00DA1E32">
        <w:rPr>
          <w:rFonts w:asciiTheme="minorHAnsi" w:hAnsiTheme="minorHAnsi" w:cstheme="minorHAnsi"/>
          <w:sz w:val="22"/>
          <w:szCs w:val="22"/>
        </w:rPr>
        <w:t>Zakres</w:t>
      </w:r>
      <w:r w:rsidRPr="00DA1E32">
        <w:rPr>
          <w:rFonts w:asciiTheme="minorHAnsi" w:hAnsiTheme="minorHAnsi" w:cstheme="minorHAnsi"/>
          <w:spacing w:val="2"/>
          <w:sz w:val="22"/>
          <w:szCs w:val="22"/>
        </w:rPr>
        <w:t xml:space="preserve"> </w:t>
      </w:r>
      <w:r w:rsidRPr="00DA1E32">
        <w:rPr>
          <w:rFonts w:asciiTheme="minorHAnsi" w:hAnsiTheme="minorHAnsi" w:cstheme="minorHAnsi"/>
          <w:sz w:val="22"/>
          <w:szCs w:val="22"/>
        </w:rPr>
        <w:t>prac</w:t>
      </w:r>
      <w:r w:rsidRPr="00DA1E32">
        <w:rPr>
          <w:rFonts w:asciiTheme="minorHAnsi" w:hAnsiTheme="minorHAnsi" w:cstheme="minorHAnsi"/>
          <w:spacing w:val="-2"/>
          <w:sz w:val="22"/>
          <w:szCs w:val="22"/>
        </w:rPr>
        <w:t xml:space="preserve"> </w:t>
      </w:r>
      <w:r w:rsidRPr="00DA1E32">
        <w:rPr>
          <w:rFonts w:asciiTheme="minorHAnsi" w:hAnsiTheme="minorHAnsi" w:cstheme="minorHAnsi"/>
          <w:sz w:val="22"/>
          <w:szCs w:val="22"/>
        </w:rPr>
        <w:t>przebudowy budynku obejmuje:</w:t>
      </w:r>
    </w:p>
    <w:p w14:paraId="35C13E2D" w14:textId="77777777" w:rsidR="00DA1E32" w:rsidRPr="00DA1E32" w:rsidRDefault="00DA1E32" w:rsidP="00DA1E32">
      <w:pPr>
        <w:pStyle w:val="Akapitzlist"/>
        <w:numPr>
          <w:ilvl w:val="0"/>
          <w:numId w:val="52"/>
        </w:numPr>
        <w:suppressAutoHyphens/>
        <w:rPr>
          <w:rFonts w:asciiTheme="minorHAnsi" w:hAnsiTheme="minorHAnsi" w:cstheme="minorHAnsi"/>
          <w:sz w:val="22"/>
          <w:szCs w:val="22"/>
        </w:rPr>
      </w:pPr>
      <w:r w:rsidRPr="00DA1E32">
        <w:rPr>
          <w:rFonts w:asciiTheme="minorHAnsi" w:hAnsiTheme="minorHAnsi" w:cstheme="minorHAnsi"/>
          <w:sz w:val="22"/>
          <w:szCs w:val="22"/>
        </w:rPr>
        <w:t>wymianę</w:t>
      </w:r>
      <w:r w:rsidRPr="00DA1E32">
        <w:rPr>
          <w:rFonts w:asciiTheme="minorHAnsi" w:hAnsiTheme="minorHAnsi" w:cstheme="minorHAnsi"/>
          <w:spacing w:val="-2"/>
          <w:sz w:val="22"/>
          <w:szCs w:val="22"/>
        </w:rPr>
        <w:t xml:space="preserve"> </w:t>
      </w:r>
      <w:r w:rsidRPr="00DA1E32">
        <w:rPr>
          <w:rFonts w:asciiTheme="minorHAnsi" w:hAnsiTheme="minorHAnsi" w:cstheme="minorHAnsi"/>
          <w:sz w:val="22"/>
          <w:szCs w:val="22"/>
        </w:rPr>
        <w:t>ocieplenia</w:t>
      </w:r>
      <w:r w:rsidRPr="00DA1E32">
        <w:rPr>
          <w:rFonts w:asciiTheme="minorHAnsi" w:hAnsiTheme="minorHAnsi" w:cstheme="minorHAnsi"/>
          <w:spacing w:val="-4"/>
          <w:sz w:val="22"/>
          <w:szCs w:val="22"/>
        </w:rPr>
        <w:t xml:space="preserve"> </w:t>
      </w:r>
      <w:r w:rsidRPr="00DA1E32">
        <w:rPr>
          <w:rFonts w:asciiTheme="minorHAnsi" w:hAnsiTheme="minorHAnsi" w:cstheme="minorHAnsi"/>
          <w:sz w:val="22"/>
          <w:szCs w:val="22"/>
        </w:rPr>
        <w:t>ścian</w:t>
      </w:r>
      <w:r w:rsidRPr="00DA1E32">
        <w:rPr>
          <w:rFonts w:asciiTheme="minorHAnsi" w:hAnsiTheme="minorHAnsi" w:cstheme="minorHAnsi"/>
          <w:spacing w:val="-1"/>
          <w:sz w:val="22"/>
          <w:szCs w:val="22"/>
        </w:rPr>
        <w:t xml:space="preserve"> </w:t>
      </w:r>
      <w:r w:rsidRPr="00DA1E32">
        <w:rPr>
          <w:rFonts w:asciiTheme="minorHAnsi" w:hAnsiTheme="minorHAnsi" w:cstheme="minorHAnsi"/>
          <w:sz w:val="22"/>
          <w:szCs w:val="22"/>
        </w:rPr>
        <w:t>zewnętrznych,</w:t>
      </w:r>
    </w:p>
    <w:p w14:paraId="517B1F4F" w14:textId="77777777" w:rsidR="00DA1E32" w:rsidRPr="00DA1E32" w:rsidRDefault="00DA1E32" w:rsidP="00DA1E32">
      <w:pPr>
        <w:pStyle w:val="Akapitzlist"/>
        <w:numPr>
          <w:ilvl w:val="0"/>
          <w:numId w:val="52"/>
        </w:numPr>
        <w:suppressAutoHyphens/>
        <w:rPr>
          <w:rFonts w:asciiTheme="minorHAnsi" w:hAnsiTheme="minorHAnsi" w:cstheme="minorHAnsi"/>
          <w:sz w:val="22"/>
          <w:szCs w:val="22"/>
        </w:rPr>
      </w:pPr>
      <w:r w:rsidRPr="00DA1E32">
        <w:rPr>
          <w:rFonts w:asciiTheme="minorHAnsi" w:hAnsiTheme="minorHAnsi" w:cstheme="minorHAnsi"/>
          <w:sz w:val="22"/>
          <w:szCs w:val="22"/>
        </w:rPr>
        <w:t>wymianę</w:t>
      </w:r>
      <w:r w:rsidRPr="00DA1E32">
        <w:rPr>
          <w:rFonts w:asciiTheme="minorHAnsi" w:hAnsiTheme="minorHAnsi" w:cstheme="minorHAnsi"/>
          <w:spacing w:val="-1"/>
          <w:sz w:val="22"/>
          <w:szCs w:val="22"/>
        </w:rPr>
        <w:t xml:space="preserve"> </w:t>
      </w:r>
      <w:r w:rsidRPr="00DA1E32">
        <w:rPr>
          <w:rFonts w:asciiTheme="minorHAnsi" w:hAnsiTheme="minorHAnsi" w:cstheme="minorHAnsi"/>
          <w:sz w:val="22"/>
          <w:szCs w:val="22"/>
        </w:rPr>
        <w:t>parapetów okiennych zewnętrznych i wewnętrznych,</w:t>
      </w:r>
    </w:p>
    <w:p w14:paraId="7B6D072B" w14:textId="77777777" w:rsidR="00DA1E32" w:rsidRPr="00DA1E32" w:rsidRDefault="00DA1E32" w:rsidP="00DA1E32">
      <w:pPr>
        <w:pStyle w:val="Akapitzlist"/>
        <w:numPr>
          <w:ilvl w:val="0"/>
          <w:numId w:val="52"/>
        </w:numPr>
        <w:suppressAutoHyphens/>
        <w:rPr>
          <w:rFonts w:asciiTheme="minorHAnsi" w:hAnsiTheme="minorHAnsi" w:cstheme="minorHAnsi"/>
          <w:sz w:val="22"/>
          <w:szCs w:val="22"/>
        </w:rPr>
      </w:pPr>
      <w:r w:rsidRPr="00DA1E32">
        <w:rPr>
          <w:rFonts w:asciiTheme="minorHAnsi" w:hAnsiTheme="minorHAnsi" w:cstheme="minorHAnsi"/>
          <w:sz w:val="22"/>
          <w:szCs w:val="22"/>
        </w:rPr>
        <w:t>wymiana rolet zewnętrznych zabezpieczających,</w:t>
      </w:r>
    </w:p>
    <w:p w14:paraId="20B8E4EC" w14:textId="77777777" w:rsidR="00DA1E32" w:rsidRPr="00DA1E32" w:rsidRDefault="00DA1E32" w:rsidP="00DA1E32">
      <w:pPr>
        <w:pStyle w:val="Akapitzlist"/>
        <w:numPr>
          <w:ilvl w:val="0"/>
          <w:numId w:val="52"/>
        </w:numPr>
        <w:suppressAutoHyphens/>
        <w:rPr>
          <w:rFonts w:asciiTheme="minorHAnsi" w:hAnsiTheme="minorHAnsi" w:cstheme="minorHAnsi"/>
          <w:sz w:val="22"/>
          <w:szCs w:val="22"/>
        </w:rPr>
      </w:pPr>
      <w:r w:rsidRPr="00DA1E32">
        <w:rPr>
          <w:rFonts w:asciiTheme="minorHAnsi" w:hAnsiTheme="minorHAnsi" w:cstheme="minorHAnsi"/>
          <w:sz w:val="22"/>
          <w:szCs w:val="22"/>
        </w:rPr>
        <w:t>docieplenie posadzki,</w:t>
      </w:r>
    </w:p>
    <w:p w14:paraId="70330594" w14:textId="77777777" w:rsidR="00DA1E32" w:rsidRPr="00DA1E32" w:rsidRDefault="00DA1E32" w:rsidP="00DA1E32">
      <w:pPr>
        <w:pStyle w:val="Akapitzlist"/>
        <w:numPr>
          <w:ilvl w:val="0"/>
          <w:numId w:val="52"/>
        </w:numPr>
        <w:suppressAutoHyphens/>
        <w:rPr>
          <w:rFonts w:asciiTheme="minorHAnsi" w:hAnsiTheme="minorHAnsi" w:cstheme="minorHAnsi"/>
          <w:sz w:val="22"/>
          <w:szCs w:val="22"/>
        </w:rPr>
      </w:pPr>
      <w:r w:rsidRPr="00DA1E32">
        <w:rPr>
          <w:rFonts w:asciiTheme="minorHAnsi" w:hAnsiTheme="minorHAnsi" w:cstheme="minorHAnsi"/>
          <w:sz w:val="22"/>
          <w:szCs w:val="22"/>
        </w:rPr>
        <w:t>docieplenie</w:t>
      </w:r>
      <w:r w:rsidRPr="00DA1E32">
        <w:rPr>
          <w:rFonts w:asciiTheme="minorHAnsi" w:hAnsiTheme="minorHAnsi" w:cstheme="minorHAnsi"/>
          <w:spacing w:val="-1"/>
          <w:sz w:val="22"/>
          <w:szCs w:val="22"/>
        </w:rPr>
        <w:t xml:space="preserve"> </w:t>
      </w:r>
      <w:r w:rsidRPr="00DA1E32">
        <w:rPr>
          <w:rFonts w:asciiTheme="minorHAnsi" w:hAnsiTheme="minorHAnsi" w:cstheme="minorHAnsi"/>
          <w:sz w:val="22"/>
          <w:szCs w:val="22"/>
        </w:rPr>
        <w:t>fundamentu przy</w:t>
      </w:r>
      <w:r w:rsidRPr="00DA1E32">
        <w:rPr>
          <w:rFonts w:asciiTheme="minorHAnsi" w:hAnsiTheme="minorHAnsi" w:cstheme="minorHAnsi"/>
          <w:spacing w:val="-3"/>
          <w:sz w:val="22"/>
          <w:szCs w:val="22"/>
        </w:rPr>
        <w:t xml:space="preserve"> </w:t>
      </w:r>
      <w:r w:rsidRPr="00DA1E32">
        <w:rPr>
          <w:rFonts w:asciiTheme="minorHAnsi" w:hAnsiTheme="minorHAnsi" w:cstheme="minorHAnsi"/>
          <w:sz w:val="22"/>
          <w:szCs w:val="22"/>
        </w:rPr>
        <w:t>gruncie,</w:t>
      </w:r>
    </w:p>
    <w:p w14:paraId="7069E26B" w14:textId="77777777" w:rsidR="00DA1E32" w:rsidRPr="00DA1E32" w:rsidRDefault="00DA1E32" w:rsidP="00DA1E32">
      <w:pPr>
        <w:pStyle w:val="Akapitzlist"/>
        <w:numPr>
          <w:ilvl w:val="0"/>
          <w:numId w:val="52"/>
        </w:numPr>
        <w:suppressAutoHyphens/>
        <w:rPr>
          <w:rFonts w:asciiTheme="minorHAnsi" w:hAnsiTheme="minorHAnsi" w:cstheme="minorHAnsi"/>
          <w:sz w:val="22"/>
          <w:szCs w:val="22"/>
        </w:rPr>
      </w:pPr>
      <w:r w:rsidRPr="00DA1E32">
        <w:rPr>
          <w:rFonts w:asciiTheme="minorHAnsi" w:hAnsiTheme="minorHAnsi" w:cstheme="minorHAnsi"/>
          <w:sz w:val="22"/>
          <w:szCs w:val="22"/>
        </w:rPr>
        <w:t>docieplenie</w:t>
      </w:r>
      <w:r w:rsidRPr="00DA1E32">
        <w:rPr>
          <w:rFonts w:asciiTheme="minorHAnsi" w:hAnsiTheme="minorHAnsi" w:cstheme="minorHAnsi"/>
          <w:spacing w:val="-3"/>
          <w:sz w:val="22"/>
          <w:szCs w:val="22"/>
        </w:rPr>
        <w:t xml:space="preserve"> </w:t>
      </w:r>
      <w:r w:rsidRPr="00DA1E32">
        <w:rPr>
          <w:rFonts w:asciiTheme="minorHAnsi" w:hAnsiTheme="minorHAnsi" w:cstheme="minorHAnsi"/>
          <w:sz w:val="22"/>
          <w:szCs w:val="22"/>
        </w:rPr>
        <w:t>stropodachu oraz wymiana płyt gipsowych na suficie,</w:t>
      </w:r>
    </w:p>
    <w:p w14:paraId="29201331" w14:textId="77777777" w:rsidR="00DA1E32" w:rsidRPr="00DA1E32" w:rsidRDefault="00DA1E32" w:rsidP="00DA1E32">
      <w:pPr>
        <w:pStyle w:val="Akapitzlist"/>
        <w:numPr>
          <w:ilvl w:val="0"/>
          <w:numId w:val="52"/>
        </w:numPr>
        <w:suppressAutoHyphens/>
        <w:rPr>
          <w:rFonts w:asciiTheme="minorHAnsi" w:hAnsiTheme="minorHAnsi" w:cstheme="minorHAnsi"/>
          <w:sz w:val="22"/>
          <w:szCs w:val="22"/>
        </w:rPr>
      </w:pPr>
      <w:r w:rsidRPr="00DA1E32">
        <w:rPr>
          <w:rFonts w:asciiTheme="minorHAnsi" w:hAnsiTheme="minorHAnsi" w:cstheme="minorHAnsi"/>
          <w:sz w:val="22"/>
          <w:szCs w:val="22"/>
        </w:rPr>
        <w:t>szpachlowanie i roboty malarskie wewnętrzne,</w:t>
      </w:r>
    </w:p>
    <w:p w14:paraId="4E8CFD11" w14:textId="77777777" w:rsidR="00DA1E32" w:rsidRPr="00DA1E32" w:rsidRDefault="00DA1E32" w:rsidP="00DA1E32">
      <w:pPr>
        <w:pStyle w:val="Akapitzlist"/>
        <w:numPr>
          <w:ilvl w:val="0"/>
          <w:numId w:val="52"/>
        </w:numPr>
        <w:suppressAutoHyphens/>
        <w:rPr>
          <w:rFonts w:asciiTheme="minorHAnsi" w:hAnsiTheme="minorHAnsi" w:cstheme="minorHAnsi"/>
          <w:sz w:val="22"/>
          <w:szCs w:val="22"/>
        </w:rPr>
      </w:pPr>
      <w:r w:rsidRPr="00DA1E32">
        <w:rPr>
          <w:rFonts w:asciiTheme="minorHAnsi" w:hAnsiTheme="minorHAnsi" w:cstheme="minorHAnsi"/>
          <w:sz w:val="22"/>
          <w:szCs w:val="22"/>
        </w:rPr>
        <w:t>wykonanie</w:t>
      </w:r>
      <w:r w:rsidRPr="00DA1E32">
        <w:rPr>
          <w:rFonts w:asciiTheme="minorHAnsi" w:hAnsiTheme="minorHAnsi" w:cstheme="minorHAnsi"/>
          <w:spacing w:val="-4"/>
          <w:sz w:val="22"/>
          <w:szCs w:val="22"/>
        </w:rPr>
        <w:t xml:space="preserve"> </w:t>
      </w:r>
      <w:r w:rsidRPr="00DA1E32">
        <w:rPr>
          <w:rFonts w:asciiTheme="minorHAnsi" w:hAnsiTheme="minorHAnsi" w:cstheme="minorHAnsi"/>
          <w:sz w:val="22"/>
          <w:szCs w:val="22"/>
        </w:rPr>
        <w:t>instalacji</w:t>
      </w:r>
      <w:r w:rsidRPr="00DA1E32">
        <w:rPr>
          <w:rFonts w:asciiTheme="minorHAnsi" w:hAnsiTheme="minorHAnsi" w:cstheme="minorHAnsi"/>
          <w:spacing w:val="-4"/>
          <w:sz w:val="22"/>
          <w:szCs w:val="22"/>
        </w:rPr>
        <w:t xml:space="preserve"> </w:t>
      </w:r>
      <w:r w:rsidRPr="00DA1E32">
        <w:rPr>
          <w:rFonts w:asciiTheme="minorHAnsi" w:hAnsiTheme="minorHAnsi" w:cstheme="minorHAnsi"/>
          <w:sz w:val="22"/>
          <w:szCs w:val="22"/>
        </w:rPr>
        <w:t>wentylacji</w:t>
      </w:r>
      <w:r w:rsidRPr="00DA1E32">
        <w:rPr>
          <w:rFonts w:asciiTheme="minorHAnsi" w:hAnsiTheme="minorHAnsi" w:cstheme="minorHAnsi"/>
          <w:spacing w:val="-5"/>
          <w:sz w:val="22"/>
          <w:szCs w:val="22"/>
        </w:rPr>
        <w:t xml:space="preserve"> </w:t>
      </w:r>
      <w:r w:rsidRPr="00DA1E32">
        <w:rPr>
          <w:rFonts w:asciiTheme="minorHAnsi" w:hAnsiTheme="minorHAnsi" w:cstheme="minorHAnsi"/>
          <w:sz w:val="22"/>
          <w:szCs w:val="22"/>
        </w:rPr>
        <w:t>grawitacyjnej,</w:t>
      </w:r>
    </w:p>
    <w:p w14:paraId="11D54CD8" w14:textId="77777777" w:rsidR="00DA1E32" w:rsidRPr="00DA1E32" w:rsidRDefault="00DA1E32" w:rsidP="00DA1E32">
      <w:pPr>
        <w:pStyle w:val="Akapitzlist"/>
        <w:numPr>
          <w:ilvl w:val="0"/>
          <w:numId w:val="52"/>
        </w:numPr>
        <w:suppressAutoHyphens/>
        <w:rPr>
          <w:rFonts w:asciiTheme="minorHAnsi" w:hAnsiTheme="minorHAnsi" w:cstheme="minorHAnsi"/>
          <w:sz w:val="22"/>
          <w:szCs w:val="22"/>
        </w:rPr>
      </w:pPr>
      <w:r w:rsidRPr="00DA1E32">
        <w:rPr>
          <w:rFonts w:asciiTheme="minorHAnsi" w:hAnsiTheme="minorHAnsi" w:cstheme="minorHAnsi"/>
          <w:sz w:val="22"/>
          <w:szCs w:val="22"/>
        </w:rPr>
        <w:t>kompleksowy remont łazienek (roboty budowlane, instalacje sanitarne i elektryczne),</w:t>
      </w:r>
    </w:p>
    <w:p w14:paraId="3EF1C1E0" w14:textId="77777777" w:rsidR="00DA1E32" w:rsidRPr="00DA1E32" w:rsidRDefault="00DA1E32" w:rsidP="00DA1E32">
      <w:pPr>
        <w:pStyle w:val="Akapitzlist"/>
        <w:numPr>
          <w:ilvl w:val="0"/>
          <w:numId w:val="52"/>
        </w:numPr>
        <w:suppressAutoHyphens/>
        <w:rPr>
          <w:rFonts w:asciiTheme="minorHAnsi" w:hAnsiTheme="minorHAnsi" w:cstheme="minorHAnsi"/>
          <w:sz w:val="22"/>
          <w:szCs w:val="22"/>
        </w:rPr>
      </w:pPr>
      <w:r w:rsidRPr="00DA1E32">
        <w:rPr>
          <w:rFonts w:asciiTheme="minorHAnsi" w:hAnsiTheme="minorHAnsi" w:cstheme="minorHAnsi"/>
          <w:sz w:val="22"/>
          <w:szCs w:val="22"/>
        </w:rPr>
        <w:t xml:space="preserve">wykonanie instalacji centralnego ogrzewania wraz z montażem źródła ciepła na gaz </w:t>
      </w:r>
      <w:r w:rsidRPr="00DA1E32">
        <w:rPr>
          <w:rFonts w:asciiTheme="minorHAnsi" w:hAnsiTheme="minorHAnsi" w:cstheme="minorHAnsi"/>
          <w:spacing w:val="-56"/>
          <w:sz w:val="22"/>
          <w:szCs w:val="22"/>
        </w:rPr>
        <w:t xml:space="preserve"> </w:t>
      </w:r>
      <w:r w:rsidRPr="00DA1E32">
        <w:rPr>
          <w:rFonts w:asciiTheme="minorHAnsi" w:hAnsiTheme="minorHAnsi" w:cstheme="minorHAnsi"/>
          <w:sz w:val="22"/>
          <w:szCs w:val="22"/>
        </w:rPr>
        <w:t>ziemny,</w:t>
      </w:r>
    </w:p>
    <w:p w14:paraId="5BA78C2F" w14:textId="77777777" w:rsidR="00DA1E32" w:rsidRPr="00DA1E32" w:rsidRDefault="00DA1E32" w:rsidP="00DA1E32">
      <w:pPr>
        <w:pStyle w:val="Akapitzlist"/>
        <w:numPr>
          <w:ilvl w:val="0"/>
          <w:numId w:val="52"/>
        </w:numPr>
        <w:suppressAutoHyphens/>
        <w:rPr>
          <w:rFonts w:asciiTheme="minorHAnsi" w:hAnsiTheme="minorHAnsi" w:cstheme="minorHAnsi"/>
          <w:sz w:val="22"/>
          <w:szCs w:val="22"/>
        </w:rPr>
      </w:pPr>
      <w:r w:rsidRPr="00DA1E32">
        <w:rPr>
          <w:rFonts w:asciiTheme="minorHAnsi" w:hAnsiTheme="minorHAnsi" w:cstheme="minorHAnsi"/>
          <w:sz w:val="22"/>
          <w:szCs w:val="22"/>
        </w:rPr>
        <w:t>wykonanie instalacji ciepłej wody użytkowej wykorzystującej gaz ziemny z możliwością użytkowania obecnej instalacji ogrzewającej wodę za pomocą grzałek elektrycznych,</w:t>
      </w:r>
    </w:p>
    <w:p w14:paraId="45B9D0CC" w14:textId="77777777" w:rsidR="00DA1E32" w:rsidRPr="00DA1E32" w:rsidRDefault="00DA1E32" w:rsidP="00DA1E32">
      <w:pPr>
        <w:pStyle w:val="Akapitzlist"/>
        <w:numPr>
          <w:ilvl w:val="0"/>
          <w:numId w:val="52"/>
        </w:numPr>
        <w:suppressAutoHyphens/>
        <w:rPr>
          <w:rFonts w:asciiTheme="minorHAnsi" w:hAnsiTheme="minorHAnsi" w:cstheme="minorHAnsi"/>
          <w:sz w:val="22"/>
          <w:szCs w:val="22"/>
        </w:rPr>
      </w:pPr>
      <w:r w:rsidRPr="00DA1E32">
        <w:rPr>
          <w:rFonts w:asciiTheme="minorHAnsi" w:hAnsiTheme="minorHAnsi" w:cstheme="minorHAnsi"/>
          <w:sz w:val="22"/>
          <w:szCs w:val="22"/>
        </w:rPr>
        <w:t>wymianę</w:t>
      </w:r>
      <w:r w:rsidRPr="00DA1E32">
        <w:rPr>
          <w:rFonts w:asciiTheme="minorHAnsi" w:hAnsiTheme="minorHAnsi" w:cstheme="minorHAnsi"/>
          <w:spacing w:val="-2"/>
          <w:sz w:val="22"/>
          <w:szCs w:val="22"/>
        </w:rPr>
        <w:t xml:space="preserve"> </w:t>
      </w:r>
      <w:r w:rsidRPr="00DA1E32">
        <w:rPr>
          <w:rFonts w:asciiTheme="minorHAnsi" w:hAnsiTheme="minorHAnsi" w:cstheme="minorHAnsi"/>
          <w:sz w:val="22"/>
          <w:szCs w:val="22"/>
        </w:rPr>
        <w:t>instalacji</w:t>
      </w:r>
      <w:r w:rsidRPr="00DA1E32">
        <w:rPr>
          <w:rFonts w:asciiTheme="minorHAnsi" w:hAnsiTheme="minorHAnsi" w:cstheme="minorHAnsi"/>
          <w:spacing w:val="-4"/>
          <w:sz w:val="22"/>
          <w:szCs w:val="22"/>
        </w:rPr>
        <w:t xml:space="preserve"> </w:t>
      </w:r>
      <w:r w:rsidRPr="00DA1E32">
        <w:rPr>
          <w:rFonts w:asciiTheme="minorHAnsi" w:hAnsiTheme="minorHAnsi" w:cstheme="minorHAnsi"/>
          <w:sz w:val="22"/>
          <w:szCs w:val="22"/>
        </w:rPr>
        <w:t>elektrycznej</w:t>
      </w:r>
      <w:r w:rsidRPr="00DA1E32">
        <w:rPr>
          <w:rFonts w:asciiTheme="minorHAnsi" w:hAnsiTheme="minorHAnsi" w:cstheme="minorHAnsi"/>
          <w:spacing w:val="-2"/>
          <w:sz w:val="22"/>
          <w:szCs w:val="22"/>
        </w:rPr>
        <w:t xml:space="preserve"> </w:t>
      </w:r>
      <w:r w:rsidRPr="00DA1E32">
        <w:rPr>
          <w:rFonts w:asciiTheme="minorHAnsi" w:hAnsiTheme="minorHAnsi" w:cstheme="minorHAnsi"/>
          <w:sz w:val="22"/>
          <w:szCs w:val="22"/>
        </w:rPr>
        <w:t>(rozdzielnicy,</w:t>
      </w:r>
      <w:r w:rsidRPr="00DA1E32">
        <w:rPr>
          <w:rFonts w:asciiTheme="minorHAnsi" w:hAnsiTheme="minorHAnsi" w:cstheme="minorHAnsi"/>
          <w:spacing w:val="-1"/>
          <w:sz w:val="22"/>
          <w:szCs w:val="22"/>
        </w:rPr>
        <w:t xml:space="preserve"> </w:t>
      </w:r>
      <w:r w:rsidRPr="00DA1E32">
        <w:rPr>
          <w:rFonts w:asciiTheme="minorHAnsi" w:hAnsiTheme="minorHAnsi" w:cstheme="minorHAnsi"/>
          <w:sz w:val="22"/>
          <w:szCs w:val="22"/>
        </w:rPr>
        <w:t>instalacji</w:t>
      </w:r>
      <w:r w:rsidRPr="00DA1E32">
        <w:rPr>
          <w:rFonts w:asciiTheme="minorHAnsi" w:hAnsiTheme="minorHAnsi" w:cstheme="minorHAnsi"/>
          <w:spacing w:val="-5"/>
          <w:sz w:val="22"/>
          <w:szCs w:val="22"/>
        </w:rPr>
        <w:t xml:space="preserve"> </w:t>
      </w:r>
      <w:r w:rsidRPr="00DA1E32">
        <w:rPr>
          <w:rFonts w:asciiTheme="minorHAnsi" w:hAnsiTheme="minorHAnsi" w:cstheme="minorHAnsi"/>
          <w:sz w:val="22"/>
          <w:szCs w:val="22"/>
        </w:rPr>
        <w:t>gniazd</w:t>
      </w:r>
      <w:r w:rsidRPr="00DA1E32">
        <w:rPr>
          <w:rFonts w:asciiTheme="minorHAnsi" w:hAnsiTheme="minorHAnsi" w:cstheme="minorHAnsi"/>
          <w:spacing w:val="-3"/>
          <w:sz w:val="22"/>
          <w:szCs w:val="22"/>
        </w:rPr>
        <w:t xml:space="preserve"> </w:t>
      </w:r>
      <w:r w:rsidRPr="00DA1E32">
        <w:rPr>
          <w:rFonts w:asciiTheme="minorHAnsi" w:hAnsiTheme="minorHAnsi" w:cstheme="minorHAnsi"/>
          <w:sz w:val="22"/>
          <w:szCs w:val="22"/>
        </w:rPr>
        <w:t>siłowych</w:t>
      </w:r>
      <w:r w:rsidRPr="00DA1E32">
        <w:rPr>
          <w:rFonts w:asciiTheme="minorHAnsi" w:hAnsiTheme="minorHAnsi" w:cstheme="minorHAnsi"/>
          <w:spacing w:val="-2"/>
          <w:sz w:val="22"/>
          <w:szCs w:val="22"/>
        </w:rPr>
        <w:t xml:space="preserve"> </w:t>
      </w:r>
      <w:r w:rsidRPr="00DA1E32">
        <w:rPr>
          <w:rFonts w:asciiTheme="minorHAnsi" w:hAnsiTheme="minorHAnsi" w:cstheme="minorHAnsi"/>
          <w:sz w:val="22"/>
          <w:szCs w:val="22"/>
        </w:rPr>
        <w:t>i</w:t>
      </w:r>
      <w:r w:rsidRPr="00DA1E32">
        <w:rPr>
          <w:rFonts w:asciiTheme="minorHAnsi" w:hAnsiTheme="minorHAnsi" w:cstheme="minorHAnsi"/>
          <w:spacing w:val="-4"/>
          <w:sz w:val="22"/>
          <w:szCs w:val="22"/>
        </w:rPr>
        <w:t xml:space="preserve"> </w:t>
      </w:r>
      <w:r w:rsidRPr="00DA1E32">
        <w:rPr>
          <w:rFonts w:asciiTheme="minorHAnsi" w:hAnsiTheme="minorHAnsi" w:cstheme="minorHAnsi"/>
          <w:sz w:val="22"/>
          <w:szCs w:val="22"/>
        </w:rPr>
        <w:t>oświetleniowej),</w:t>
      </w:r>
    </w:p>
    <w:p w14:paraId="048C0744" w14:textId="77777777" w:rsidR="00DA1E32" w:rsidRPr="00DA1E32" w:rsidRDefault="00DA1E32" w:rsidP="00DA1E32">
      <w:pPr>
        <w:pStyle w:val="Akapitzlist"/>
        <w:numPr>
          <w:ilvl w:val="0"/>
          <w:numId w:val="52"/>
        </w:numPr>
        <w:suppressAutoHyphens/>
        <w:rPr>
          <w:rFonts w:asciiTheme="minorHAnsi" w:hAnsiTheme="minorHAnsi" w:cstheme="minorHAnsi"/>
          <w:sz w:val="22"/>
          <w:szCs w:val="22"/>
        </w:rPr>
      </w:pPr>
      <w:r w:rsidRPr="00DA1E32">
        <w:rPr>
          <w:rFonts w:asciiTheme="minorHAnsi" w:hAnsiTheme="minorHAnsi" w:cstheme="minorHAnsi"/>
          <w:sz w:val="22"/>
          <w:szCs w:val="22"/>
        </w:rPr>
        <w:t>wykonanie</w:t>
      </w:r>
      <w:r w:rsidRPr="00DA1E32">
        <w:rPr>
          <w:rFonts w:asciiTheme="minorHAnsi" w:hAnsiTheme="minorHAnsi" w:cstheme="minorHAnsi"/>
          <w:spacing w:val="-3"/>
          <w:sz w:val="22"/>
          <w:szCs w:val="22"/>
        </w:rPr>
        <w:t xml:space="preserve"> </w:t>
      </w:r>
      <w:r w:rsidRPr="00DA1E32">
        <w:rPr>
          <w:rFonts w:asciiTheme="minorHAnsi" w:hAnsiTheme="minorHAnsi" w:cstheme="minorHAnsi"/>
          <w:sz w:val="22"/>
          <w:szCs w:val="22"/>
        </w:rPr>
        <w:t>oświetlenia zewnętrznego,</w:t>
      </w:r>
    </w:p>
    <w:p w14:paraId="0AFF776D" w14:textId="77777777" w:rsidR="00DA1E32" w:rsidRPr="00DA1E32" w:rsidRDefault="00DA1E32" w:rsidP="00DA1E32">
      <w:pPr>
        <w:pStyle w:val="Akapitzlist"/>
        <w:numPr>
          <w:ilvl w:val="0"/>
          <w:numId w:val="52"/>
        </w:numPr>
        <w:suppressAutoHyphens/>
        <w:rPr>
          <w:rFonts w:asciiTheme="minorHAnsi" w:hAnsiTheme="minorHAnsi" w:cstheme="minorHAnsi"/>
          <w:sz w:val="22"/>
          <w:szCs w:val="22"/>
        </w:rPr>
      </w:pPr>
      <w:r w:rsidRPr="00DA1E32">
        <w:rPr>
          <w:rFonts w:asciiTheme="minorHAnsi" w:hAnsiTheme="minorHAnsi" w:cstheme="minorHAnsi"/>
          <w:sz w:val="22"/>
          <w:szCs w:val="22"/>
        </w:rPr>
        <w:t>wykonanie</w:t>
      </w:r>
      <w:r w:rsidRPr="00DA1E32">
        <w:rPr>
          <w:rFonts w:asciiTheme="minorHAnsi" w:hAnsiTheme="minorHAnsi" w:cstheme="minorHAnsi"/>
          <w:spacing w:val="-2"/>
          <w:sz w:val="22"/>
          <w:szCs w:val="22"/>
        </w:rPr>
        <w:t xml:space="preserve"> </w:t>
      </w:r>
      <w:r w:rsidRPr="00DA1E32">
        <w:rPr>
          <w:rFonts w:asciiTheme="minorHAnsi" w:hAnsiTheme="minorHAnsi" w:cstheme="minorHAnsi"/>
          <w:sz w:val="22"/>
          <w:szCs w:val="22"/>
        </w:rPr>
        <w:t>instalacji</w:t>
      </w:r>
      <w:r w:rsidRPr="00DA1E32">
        <w:rPr>
          <w:rFonts w:asciiTheme="minorHAnsi" w:hAnsiTheme="minorHAnsi" w:cstheme="minorHAnsi"/>
          <w:spacing w:val="-4"/>
          <w:sz w:val="22"/>
          <w:szCs w:val="22"/>
        </w:rPr>
        <w:t xml:space="preserve"> </w:t>
      </w:r>
      <w:r w:rsidRPr="00DA1E32">
        <w:rPr>
          <w:rFonts w:asciiTheme="minorHAnsi" w:hAnsiTheme="minorHAnsi" w:cstheme="minorHAnsi"/>
          <w:sz w:val="22"/>
          <w:szCs w:val="22"/>
        </w:rPr>
        <w:t>systemu</w:t>
      </w:r>
      <w:r w:rsidRPr="00DA1E32">
        <w:rPr>
          <w:rFonts w:asciiTheme="minorHAnsi" w:hAnsiTheme="minorHAnsi" w:cstheme="minorHAnsi"/>
          <w:spacing w:val="-4"/>
          <w:sz w:val="22"/>
          <w:szCs w:val="22"/>
        </w:rPr>
        <w:t xml:space="preserve"> </w:t>
      </w:r>
      <w:r w:rsidRPr="00DA1E32">
        <w:rPr>
          <w:rFonts w:asciiTheme="minorHAnsi" w:hAnsiTheme="minorHAnsi" w:cstheme="minorHAnsi"/>
          <w:sz w:val="22"/>
          <w:szCs w:val="22"/>
        </w:rPr>
        <w:t>sygnalizacji</w:t>
      </w:r>
      <w:r w:rsidRPr="00DA1E32">
        <w:rPr>
          <w:rFonts w:asciiTheme="minorHAnsi" w:hAnsiTheme="minorHAnsi" w:cstheme="minorHAnsi"/>
          <w:spacing w:val="-3"/>
          <w:sz w:val="22"/>
          <w:szCs w:val="22"/>
        </w:rPr>
        <w:t xml:space="preserve"> </w:t>
      </w:r>
      <w:r w:rsidRPr="00DA1E32">
        <w:rPr>
          <w:rFonts w:asciiTheme="minorHAnsi" w:hAnsiTheme="minorHAnsi" w:cstheme="minorHAnsi"/>
          <w:sz w:val="22"/>
          <w:szCs w:val="22"/>
        </w:rPr>
        <w:t>włamania,</w:t>
      </w:r>
    </w:p>
    <w:p w14:paraId="05953B29" w14:textId="77777777" w:rsidR="00DA1E32" w:rsidRPr="00DA1E32" w:rsidRDefault="00DA1E32" w:rsidP="00DA1E32">
      <w:pPr>
        <w:pStyle w:val="Akapitzlist"/>
        <w:numPr>
          <w:ilvl w:val="0"/>
          <w:numId w:val="52"/>
        </w:numPr>
        <w:suppressAutoHyphens/>
        <w:rPr>
          <w:rFonts w:asciiTheme="minorHAnsi" w:hAnsiTheme="minorHAnsi" w:cstheme="minorHAnsi"/>
          <w:sz w:val="22"/>
          <w:szCs w:val="22"/>
        </w:rPr>
      </w:pPr>
      <w:r w:rsidRPr="00DA1E32">
        <w:rPr>
          <w:rFonts w:asciiTheme="minorHAnsi" w:hAnsiTheme="minorHAnsi" w:cstheme="minorHAnsi"/>
          <w:sz w:val="22"/>
          <w:szCs w:val="22"/>
        </w:rPr>
        <w:t>wykonanie</w:t>
      </w:r>
      <w:r w:rsidRPr="00DA1E32">
        <w:rPr>
          <w:rFonts w:asciiTheme="minorHAnsi" w:hAnsiTheme="minorHAnsi" w:cstheme="minorHAnsi"/>
          <w:spacing w:val="1"/>
          <w:sz w:val="22"/>
          <w:szCs w:val="22"/>
        </w:rPr>
        <w:t xml:space="preserve"> </w:t>
      </w:r>
      <w:r w:rsidRPr="00DA1E32">
        <w:rPr>
          <w:rFonts w:asciiTheme="minorHAnsi" w:hAnsiTheme="minorHAnsi" w:cstheme="minorHAnsi"/>
          <w:sz w:val="22"/>
          <w:szCs w:val="22"/>
        </w:rPr>
        <w:t>instalacji</w:t>
      </w:r>
      <w:r w:rsidRPr="00DA1E32">
        <w:rPr>
          <w:rFonts w:asciiTheme="minorHAnsi" w:hAnsiTheme="minorHAnsi" w:cstheme="minorHAnsi"/>
          <w:spacing w:val="-1"/>
          <w:sz w:val="22"/>
          <w:szCs w:val="22"/>
        </w:rPr>
        <w:t xml:space="preserve"> </w:t>
      </w:r>
      <w:r w:rsidRPr="00DA1E32">
        <w:rPr>
          <w:rFonts w:asciiTheme="minorHAnsi" w:hAnsiTheme="minorHAnsi" w:cstheme="minorHAnsi"/>
          <w:sz w:val="22"/>
          <w:szCs w:val="22"/>
        </w:rPr>
        <w:t>TV</w:t>
      </w:r>
      <w:r w:rsidRPr="00DA1E32">
        <w:rPr>
          <w:rFonts w:asciiTheme="minorHAnsi" w:hAnsiTheme="minorHAnsi" w:cstheme="minorHAnsi"/>
          <w:spacing w:val="-3"/>
          <w:sz w:val="22"/>
          <w:szCs w:val="22"/>
        </w:rPr>
        <w:t xml:space="preserve"> </w:t>
      </w:r>
      <w:r w:rsidRPr="00DA1E32">
        <w:rPr>
          <w:rFonts w:asciiTheme="minorHAnsi" w:hAnsiTheme="minorHAnsi" w:cstheme="minorHAnsi"/>
          <w:sz w:val="22"/>
          <w:szCs w:val="22"/>
        </w:rPr>
        <w:t>dozoru,</w:t>
      </w:r>
    </w:p>
    <w:p w14:paraId="490B4DF7" w14:textId="77777777" w:rsidR="00DA1E32" w:rsidRPr="00DA1E32" w:rsidRDefault="00DA1E32" w:rsidP="00DA1E32">
      <w:pPr>
        <w:pStyle w:val="Akapitzlist"/>
        <w:numPr>
          <w:ilvl w:val="0"/>
          <w:numId w:val="52"/>
        </w:numPr>
        <w:suppressAutoHyphens/>
        <w:rPr>
          <w:rFonts w:asciiTheme="minorHAnsi" w:hAnsiTheme="minorHAnsi" w:cstheme="minorHAnsi"/>
          <w:sz w:val="22"/>
          <w:szCs w:val="22"/>
        </w:rPr>
      </w:pPr>
      <w:r w:rsidRPr="00DA1E32">
        <w:rPr>
          <w:rFonts w:asciiTheme="minorHAnsi" w:hAnsiTheme="minorHAnsi" w:cstheme="minorHAnsi"/>
          <w:sz w:val="22"/>
          <w:szCs w:val="22"/>
        </w:rPr>
        <w:t>wyprowadzenie wodociągu na zewnątrz budynku.</w:t>
      </w:r>
    </w:p>
    <w:p w14:paraId="6FAB128B" w14:textId="77777777" w:rsidR="0002079B" w:rsidRPr="00C73A13" w:rsidRDefault="0002079B" w:rsidP="0002079B">
      <w:pPr>
        <w:pStyle w:val="Akapitzlist"/>
        <w:widowControl w:val="0"/>
        <w:tabs>
          <w:tab w:val="left" w:pos="255"/>
        </w:tabs>
        <w:autoSpaceDE w:val="0"/>
        <w:autoSpaceDN w:val="0"/>
        <w:spacing w:before="3"/>
        <w:ind w:right="814"/>
        <w:contextualSpacing w:val="0"/>
        <w:rPr>
          <w:rFonts w:asciiTheme="minorHAnsi" w:hAnsiTheme="minorHAnsi" w:cstheme="minorHAnsi"/>
          <w:sz w:val="23"/>
        </w:rPr>
      </w:pPr>
    </w:p>
    <w:p w14:paraId="4BBA3CA0" w14:textId="623E001E" w:rsidR="008A7F0C" w:rsidRPr="00A70144" w:rsidRDefault="008A7F0C" w:rsidP="00A70144">
      <w:pPr>
        <w:pStyle w:val="Akapitzlist"/>
        <w:ind w:left="567"/>
        <w:rPr>
          <w:rFonts w:asciiTheme="minorHAnsi" w:hAnsiTheme="minorHAnsi" w:cstheme="minorHAnsi"/>
          <w:b/>
          <w:bCs/>
          <w:sz w:val="22"/>
          <w:szCs w:val="22"/>
        </w:rPr>
      </w:pPr>
      <w:r w:rsidRPr="00A70144">
        <w:rPr>
          <w:rFonts w:asciiTheme="minorHAnsi" w:hAnsiTheme="minorHAnsi" w:cstheme="minorHAnsi"/>
          <w:b/>
          <w:bCs/>
          <w:sz w:val="22"/>
          <w:szCs w:val="22"/>
        </w:rPr>
        <w:t xml:space="preserve">Szczegółowy opis przedmiotu zamówienia, wskazany został w </w:t>
      </w:r>
      <w:r w:rsidR="00CF6A4F" w:rsidRPr="00A70144">
        <w:rPr>
          <w:rFonts w:asciiTheme="minorHAnsi" w:hAnsiTheme="minorHAnsi" w:cstheme="minorHAnsi"/>
          <w:b/>
          <w:bCs/>
          <w:sz w:val="22"/>
          <w:szCs w:val="22"/>
        </w:rPr>
        <w:t>S</w:t>
      </w:r>
      <w:r w:rsidR="00F866CB" w:rsidRPr="00A70144">
        <w:rPr>
          <w:rFonts w:asciiTheme="minorHAnsi" w:hAnsiTheme="minorHAnsi" w:cstheme="minorHAnsi"/>
          <w:b/>
          <w:bCs/>
          <w:sz w:val="22"/>
          <w:szCs w:val="22"/>
        </w:rPr>
        <w:t>pecyfikacji Warunków Zamówienia</w:t>
      </w:r>
      <w:r w:rsidR="00F568B1" w:rsidRPr="00A70144">
        <w:rPr>
          <w:rFonts w:asciiTheme="minorHAnsi" w:hAnsiTheme="minorHAnsi" w:cstheme="minorHAnsi"/>
          <w:b/>
          <w:bCs/>
          <w:sz w:val="22"/>
          <w:szCs w:val="22"/>
        </w:rPr>
        <w:t xml:space="preserve"> oraz </w:t>
      </w:r>
      <w:r w:rsidR="0002079B">
        <w:rPr>
          <w:rFonts w:asciiTheme="minorHAnsi" w:hAnsiTheme="minorHAnsi" w:cstheme="minorHAnsi"/>
          <w:b/>
          <w:bCs/>
          <w:sz w:val="22"/>
          <w:szCs w:val="22"/>
        </w:rPr>
        <w:t>Programie funkcjonalno-użytkowym</w:t>
      </w:r>
      <w:r w:rsidR="00F568B1" w:rsidRPr="00A70144">
        <w:rPr>
          <w:rFonts w:asciiTheme="minorHAnsi" w:hAnsiTheme="minorHAnsi" w:cstheme="minorHAnsi"/>
          <w:b/>
          <w:bCs/>
          <w:sz w:val="22"/>
          <w:szCs w:val="22"/>
        </w:rPr>
        <w:t xml:space="preserve"> </w:t>
      </w:r>
      <w:r w:rsidR="005A50D7" w:rsidRPr="00A70144">
        <w:rPr>
          <w:rFonts w:asciiTheme="minorHAnsi" w:hAnsiTheme="minorHAnsi" w:cstheme="minorHAnsi"/>
          <w:b/>
          <w:bCs/>
          <w:sz w:val="22"/>
          <w:szCs w:val="22"/>
        </w:rPr>
        <w:t>stanowiącej integralną część niniejszej umowy.</w:t>
      </w:r>
    </w:p>
    <w:p w14:paraId="58ED4FD0" w14:textId="77777777" w:rsidR="005370E8" w:rsidRPr="005370E8" w:rsidRDefault="005370E8" w:rsidP="005370E8">
      <w:pPr>
        <w:ind w:left="360"/>
        <w:rPr>
          <w:rFonts w:asciiTheme="minorHAnsi" w:hAnsiTheme="minorHAnsi" w:cstheme="minorHAnsi"/>
          <w:sz w:val="20"/>
          <w:szCs w:val="20"/>
        </w:rPr>
      </w:pPr>
    </w:p>
    <w:p w14:paraId="002D5420" w14:textId="77777777" w:rsidR="008A13C5" w:rsidRPr="00A23755" w:rsidRDefault="008A13C5" w:rsidP="00E15442">
      <w:pPr>
        <w:ind w:left="426"/>
        <w:jc w:val="center"/>
        <w:rPr>
          <w:rFonts w:asciiTheme="minorHAnsi" w:hAnsiTheme="minorHAnsi" w:cstheme="minorHAnsi"/>
          <w:sz w:val="22"/>
          <w:szCs w:val="22"/>
        </w:rPr>
      </w:pPr>
    </w:p>
    <w:p w14:paraId="6600F5B0" w14:textId="77777777" w:rsidR="00DE046D" w:rsidRPr="00A23755" w:rsidRDefault="00DE046D" w:rsidP="00E15442">
      <w:pPr>
        <w:ind w:left="284" w:hanging="426"/>
        <w:jc w:val="center"/>
        <w:rPr>
          <w:rFonts w:asciiTheme="minorHAnsi" w:hAnsiTheme="minorHAnsi" w:cstheme="minorHAnsi"/>
          <w:b/>
          <w:sz w:val="22"/>
          <w:szCs w:val="22"/>
        </w:rPr>
      </w:pPr>
      <w:r w:rsidRPr="00A23755">
        <w:rPr>
          <w:rFonts w:asciiTheme="minorHAnsi" w:hAnsiTheme="minorHAnsi" w:cstheme="minorHAnsi"/>
          <w:b/>
          <w:sz w:val="22"/>
          <w:szCs w:val="22"/>
        </w:rPr>
        <w:t>§ 2</w:t>
      </w:r>
    </w:p>
    <w:p w14:paraId="4DDE4544" w14:textId="77777777" w:rsidR="00DE046D" w:rsidRPr="00A23755" w:rsidRDefault="00A630C7" w:rsidP="00E15442">
      <w:pPr>
        <w:ind w:left="284" w:hanging="426"/>
        <w:jc w:val="center"/>
        <w:rPr>
          <w:rFonts w:asciiTheme="minorHAnsi" w:hAnsiTheme="minorHAnsi" w:cstheme="minorHAnsi"/>
          <w:b/>
          <w:sz w:val="22"/>
          <w:szCs w:val="22"/>
        </w:rPr>
      </w:pPr>
      <w:r w:rsidRPr="00A23755">
        <w:rPr>
          <w:rFonts w:asciiTheme="minorHAnsi" w:hAnsiTheme="minorHAnsi" w:cstheme="minorHAnsi"/>
          <w:b/>
          <w:sz w:val="22"/>
          <w:szCs w:val="22"/>
        </w:rPr>
        <w:t>Termin U</w:t>
      </w:r>
      <w:r w:rsidR="00DE046D" w:rsidRPr="00A23755">
        <w:rPr>
          <w:rFonts w:asciiTheme="minorHAnsi" w:hAnsiTheme="minorHAnsi" w:cstheme="minorHAnsi"/>
          <w:b/>
          <w:sz w:val="22"/>
          <w:szCs w:val="22"/>
        </w:rPr>
        <w:t>mowy</w:t>
      </w:r>
    </w:p>
    <w:p w14:paraId="6314323E" w14:textId="77777777" w:rsidR="00DE046D" w:rsidRPr="00A23755" w:rsidRDefault="00DE046D">
      <w:pPr>
        <w:numPr>
          <w:ilvl w:val="0"/>
          <w:numId w:val="9"/>
        </w:numPr>
        <w:ind w:left="426"/>
        <w:rPr>
          <w:rFonts w:asciiTheme="minorHAnsi" w:hAnsiTheme="minorHAnsi" w:cstheme="minorHAnsi"/>
          <w:sz w:val="22"/>
          <w:szCs w:val="22"/>
        </w:rPr>
      </w:pPr>
      <w:r w:rsidRPr="00A23755">
        <w:rPr>
          <w:rFonts w:asciiTheme="minorHAnsi" w:hAnsiTheme="minorHAnsi" w:cstheme="minorHAnsi"/>
          <w:sz w:val="22"/>
          <w:szCs w:val="22"/>
        </w:rPr>
        <w:t>Przedmiot umowy zostanie wykonany w terminie:</w:t>
      </w:r>
    </w:p>
    <w:p w14:paraId="18D86DFC" w14:textId="77777777" w:rsidR="00DE046D" w:rsidRPr="00A23755" w:rsidRDefault="00291F9F" w:rsidP="00E15442">
      <w:pPr>
        <w:tabs>
          <w:tab w:val="left" w:pos="360"/>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ab/>
      </w:r>
      <w:r w:rsidRPr="00A23755">
        <w:rPr>
          <w:rFonts w:asciiTheme="minorHAnsi" w:hAnsiTheme="minorHAnsi" w:cstheme="minorHAnsi"/>
          <w:sz w:val="22"/>
          <w:szCs w:val="22"/>
          <w:lang w:bidi="pl-PL"/>
        </w:rPr>
        <w:tab/>
      </w:r>
      <w:r w:rsidR="00314E75" w:rsidRPr="00A23755">
        <w:rPr>
          <w:rFonts w:asciiTheme="minorHAnsi" w:hAnsiTheme="minorHAnsi" w:cstheme="minorHAnsi"/>
          <w:sz w:val="22"/>
          <w:szCs w:val="22"/>
          <w:lang w:bidi="pl-PL"/>
        </w:rPr>
        <w:t>Rozpoczęcie robót – dnia …………</w:t>
      </w:r>
      <w:r w:rsidR="00DE046D" w:rsidRPr="00A23755">
        <w:rPr>
          <w:rFonts w:asciiTheme="minorHAnsi" w:hAnsiTheme="minorHAnsi" w:cstheme="minorHAnsi"/>
          <w:sz w:val="22"/>
          <w:szCs w:val="22"/>
          <w:lang w:bidi="pl-PL"/>
        </w:rPr>
        <w:t>r.</w:t>
      </w:r>
    </w:p>
    <w:p w14:paraId="420020E2" w14:textId="77777777" w:rsidR="00792F8A" w:rsidRPr="00A23755" w:rsidRDefault="00291F9F" w:rsidP="00E15442">
      <w:pPr>
        <w:tabs>
          <w:tab w:val="left" w:pos="360"/>
        </w:tabs>
        <w:suppressAutoHyphens/>
        <w:rPr>
          <w:rFonts w:asciiTheme="minorHAnsi" w:hAnsiTheme="minorHAnsi" w:cstheme="minorHAnsi"/>
          <w:sz w:val="22"/>
          <w:szCs w:val="22"/>
        </w:rPr>
      </w:pPr>
      <w:r w:rsidRPr="00A23755">
        <w:rPr>
          <w:rFonts w:asciiTheme="minorHAnsi" w:hAnsiTheme="minorHAnsi" w:cstheme="minorHAnsi"/>
          <w:sz w:val="22"/>
          <w:szCs w:val="22"/>
          <w:lang w:bidi="pl-PL"/>
        </w:rPr>
        <w:tab/>
      </w:r>
      <w:r w:rsidRPr="00A23755">
        <w:rPr>
          <w:rFonts w:asciiTheme="minorHAnsi" w:hAnsiTheme="minorHAnsi" w:cstheme="minorHAnsi"/>
          <w:sz w:val="22"/>
          <w:szCs w:val="22"/>
          <w:lang w:bidi="pl-PL"/>
        </w:rPr>
        <w:tab/>
      </w:r>
      <w:r w:rsidR="00E36AAA" w:rsidRPr="00A23755">
        <w:rPr>
          <w:rFonts w:asciiTheme="minorHAnsi" w:hAnsiTheme="minorHAnsi" w:cstheme="minorHAnsi"/>
          <w:sz w:val="22"/>
          <w:szCs w:val="22"/>
          <w:lang w:bidi="pl-PL"/>
        </w:rPr>
        <w:t xml:space="preserve">Zakończenie robót </w:t>
      </w:r>
      <w:r w:rsidR="003D218F" w:rsidRPr="00A23755">
        <w:rPr>
          <w:rFonts w:asciiTheme="minorHAnsi" w:hAnsiTheme="minorHAnsi" w:cstheme="minorHAnsi"/>
          <w:sz w:val="22"/>
          <w:szCs w:val="22"/>
        </w:rPr>
        <w:t>-</w:t>
      </w:r>
      <w:r w:rsidR="00314E75" w:rsidRPr="00A23755">
        <w:rPr>
          <w:rFonts w:asciiTheme="minorHAnsi" w:hAnsiTheme="minorHAnsi" w:cstheme="minorHAnsi"/>
          <w:sz w:val="22"/>
          <w:szCs w:val="22"/>
        </w:rPr>
        <w:t xml:space="preserve"> </w:t>
      </w:r>
      <w:r w:rsidR="00314E75" w:rsidRPr="00A23755">
        <w:rPr>
          <w:rFonts w:asciiTheme="minorHAnsi" w:hAnsiTheme="minorHAnsi" w:cstheme="minorHAnsi"/>
          <w:sz w:val="22"/>
          <w:szCs w:val="22"/>
          <w:lang w:bidi="pl-PL"/>
        </w:rPr>
        <w:t>dnia</w:t>
      </w:r>
      <w:r w:rsidR="003D218F" w:rsidRPr="00A23755">
        <w:rPr>
          <w:rFonts w:asciiTheme="minorHAnsi" w:hAnsiTheme="minorHAnsi" w:cstheme="minorHAnsi"/>
          <w:sz w:val="22"/>
          <w:szCs w:val="22"/>
        </w:rPr>
        <w:t xml:space="preserve"> </w:t>
      </w:r>
      <w:r w:rsidR="00A04CA2" w:rsidRPr="00A23755">
        <w:rPr>
          <w:rFonts w:asciiTheme="minorHAnsi" w:hAnsiTheme="minorHAnsi" w:cstheme="minorHAnsi"/>
          <w:sz w:val="22"/>
          <w:szCs w:val="22"/>
        </w:rPr>
        <w:t>…………</w:t>
      </w:r>
      <w:r w:rsidR="00792F8A" w:rsidRPr="00A23755">
        <w:rPr>
          <w:rFonts w:asciiTheme="minorHAnsi" w:hAnsiTheme="minorHAnsi" w:cstheme="minorHAnsi"/>
          <w:sz w:val="22"/>
          <w:szCs w:val="22"/>
        </w:rPr>
        <w:t xml:space="preserve"> r. </w:t>
      </w:r>
    </w:p>
    <w:p w14:paraId="19FA4AC1" w14:textId="77777777" w:rsidR="004F14FB" w:rsidRPr="00A23755" w:rsidRDefault="00DE046D">
      <w:pPr>
        <w:numPr>
          <w:ilvl w:val="0"/>
          <w:numId w:val="9"/>
        </w:numPr>
        <w:ind w:left="426"/>
        <w:rPr>
          <w:rFonts w:asciiTheme="minorHAnsi" w:hAnsiTheme="minorHAnsi" w:cstheme="minorHAnsi"/>
          <w:sz w:val="22"/>
          <w:szCs w:val="22"/>
        </w:rPr>
      </w:pPr>
      <w:r w:rsidRPr="00A23755">
        <w:rPr>
          <w:rFonts w:asciiTheme="minorHAnsi" w:hAnsiTheme="minorHAnsi" w:cstheme="minorHAnsi"/>
          <w:sz w:val="22"/>
          <w:szCs w:val="22"/>
        </w:rPr>
        <w:t xml:space="preserve">Terminy wykonania poszczególnych </w:t>
      </w:r>
      <w:r w:rsidR="00FD6257" w:rsidRPr="00A23755">
        <w:rPr>
          <w:rFonts w:asciiTheme="minorHAnsi" w:hAnsiTheme="minorHAnsi" w:cstheme="minorHAnsi"/>
          <w:sz w:val="22"/>
          <w:szCs w:val="22"/>
        </w:rPr>
        <w:t>etapów</w:t>
      </w:r>
      <w:r w:rsidRPr="00A23755">
        <w:rPr>
          <w:rFonts w:asciiTheme="minorHAnsi" w:hAnsiTheme="minorHAnsi" w:cstheme="minorHAnsi"/>
          <w:sz w:val="22"/>
          <w:szCs w:val="22"/>
        </w:rPr>
        <w:t xml:space="preserve">, które mogą stanowić osobny element odbioru częściowego, określa harmonogram rzeczowo – terminowo – finansowy, który stanowi </w:t>
      </w:r>
      <w:r w:rsidR="00B12C5B" w:rsidRPr="00A23755">
        <w:rPr>
          <w:rFonts w:asciiTheme="minorHAnsi" w:hAnsiTheme="minorHAnsi" w:cstheme="minorHAnsi"/>
          <w:b/>
          <w:sz w:val="22"/>
          <w:szCs w:val="22"/>
        </w:rPr>
        <w:t>Z</w:t>
      </w:r>
      <w:r w:rsidRPr="00A23755">
        <w:rPr>
          <w:rFonts w:asciiTheme="minorHAnsi" w:hAnsiTheme="minorHAnsi" w:cstheme="minorHAnsi"/>
          <w:b/>
          <w:sz w:val="22"/>
          <w:szCs w:val="22"/>
        </w:rPr>
        <w:t>ałącznik</w:t>
      </w:r>
      <w:r w:rsidR="00B12C5B" w:rsidRPr="00A23755">
        <w:rPr>
          <w:rFonts w:asciiTheme="minorHAnsi" w:hAnsiTheme="minorHAnsi" w:cstheme="minorHAnsi"/>
          <w:b/>
          <w:sz w:val="22"/>
          <w:szCs w:val="22"/>
        </w:rPr>
        <w:t> </w:t>
      </w:r>
      <w:r w:rsidRPr="00A23755">
        <w:rPr>
          <w:rFonts w:asciiTheme="minorHAnsi" w:hAnsiTheme="minorHAnsi" w:cstheme="minorHAnsi"/>
          <w:b/>
          <w:sz w:val="22"/>
          <w:szCs w:val="22"/>
        </w:rPr>
        <w:t>nr 2</w:t>
      </w:r>
      <w:r w:rsidR="00B12C5B" w:rsidRPr="00A23755">
        <w:rPr>
          <w:rFonts w:asciiTheme="minorHAnsi" w:hAnsiTheme="minorHAnsi" w:cstheme="minorHAnsi"/>
          <w:sz w:val="22"/>
          <w:szCs w:val="22"/>
        </w:rPr>
        <w:t xml:space="preserve"> do niniejszej U</w:t>
      </w:r>
      <w:r w:rsidRPr="00A23755">
        <w:rPr>
          <w:rFonts w:asciiTheme="minorHAnsi" w:hAnsiTheme="minorHAnsi" w:cstheme="minorHAnsi"/>
          <w:sz w:val="22"/>
          <w:szCs w:val="22"/>
        </w:rPr>
        <w:t>mowy.</w:t>
      </w:r>
    </w:p>
    <w:p w14:paraId="3212A0FC" w14:textId="0A047EA4" w:rsidR="00F90EEC" w:rsidRPr="00A23755" w:rsidRDefault="00F90EEC">
      <w:pPr>
        <w:numPr>
          <w:ilvl w:val="0"/>
          <w:numId w:val="9"/>
        </w:numPr>
        <w:ind w:left="426"/>
        <w:rPr>
          <w:rFonts w:asciiTheme="minorHAnsi" w:hAnsiTheme="minorHAnsi" w:cstheme="minorHAnsi"/>
          <w:sz w:val="22"/>
          <w:szCs w:val="22"/>
        </w:rPr>
      </w:pPr>
      <w:r w:rsidRPr="00A23755">
        <w:rPr>
          <w:rFonts w:asciiTheme="minorHAnsi" w:hAnsiTheme="minorHAnsi" w:cstheme="minorHAnsi"/>
          <w:sz w:val="22"/>
          <w:szCs w:val="22"/>
        </w:rPr>
        <w:t>Zamawiający może polecić Wykonawcy podjęcie kroków d</w:t>
      </w:r>
      <w:r w:rsidR="00FE6D6B">
        <w:rPr>
          <w:rFonts w:asciiTheme="minorHAnsi" w:hAnsiTheme="minorHAnsi" w:cstheme="minorHAnsi"/>
          <w:sz w:val="22"/>
          <w:szCs w:val="22"/>
        </w:rPr>
        <w:t>o</w:t>
      </w:r>
      <w:r w:rsidRPr="00A23755">
        <w:rPr>
          <w:rFonts w:asciiTheme="minorHAnsi" w:hAnsiTheme="minorHAnsi" w:cstheme="minorHAnsi"/>
          <w:sz w:val="22"/>
          <w:szCs w:val="22"/>
        </w:rPr>
        <w:t xml:space="preserve"> przyspieszenia tempa robót, jeżeli z</w:t>
      </w:r>
      <w:r w:rsidR="009A3E28" w:rsidRPr="00A23755">
        <w:rPr>
          <w:rFonts w:asciiTheme="minorHAnsi" w:hAnsiTheme="minorHAnsi" w:cstheme="minorHAnsi"/>
          <w:sz w:val="22"/>
          <w:szCs w:val="22"/>
        </w:rPr>
        <w:t> </w:t>
      </w:r>
      <w:r w:rsidRPr="00A23755">
        <w:rPr>
          <w:rFonts w:asciiTheme="minorHAnsi" w:hAnsiTheme="minorHAnsi" w:cstheme="minorHAnsi"/>
          <w:sz w:val="22"/>
          <w:szCs w:val="22"/>
        </w:rPr>
        <w:t>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14:paraId="6FF1179E" w14:textId="27C6E41F" w:rsidR="00DE046D" w:rsidRPr="00A23755" w:rsidRDefault="00F90EEC">
      <w:pPr>
        <w:numPr>
          <w:ilvl w:val="0"/>
          <w:numId w:val="9"/>
        </w:numPr>
        <w:ind w:left="426"/>
        <w:rPr>
          <w:rFonts w:asciiTheme="minorHAnsi" w:hAnsiTheme="minorHAnsi" w:cstheme="minorHAnsi"/>
          <w:sz w:val="22"/>
          <w:szCs w:val="22"/>
        </w:rPr>
      </w:pPr>
      <w:r w:rsidRPr="00A23755">
        <w:rPr>
          <w:rFonts w:asciiTheme="minorHAnsi" w:hAnsiTheme="minorHAnsi" w:cstheme="minorHAnsi"/>
          <w:sz w:val="22"/>
          <w:szCs w:val="22"/>
        </w:rPr>
        <w:t xml:space="preserve">Nierozpoczęcie robót w terminie lub przerwanie rozpoczętych robót daje prawo Zamawiającemu do rozwiązania umowy z </w:t>
      </w:r>
      <w:r w:rsidR="00A351DB" w:rsidRPr="00A23755">
        <w:rPr>
          <w:rFonts w:asciiTheme="minorHAnsi" w:hAnsiTheme="minorHAnsi" w:cstheme="minorHAnsi"/>
          <w:sz w:val="22"/>
          <w:szCs w:val="22"/>
        </w:rPr>
        <w:t>przyczyn leżących po stronie</w:t>
      </w:r>
      <w:r w:rsidRPr="00A23755">
        <w:rPr>
          <w:rFonts w:asciiTheme="minorHAnsi" w:hAnsiTheme="minorHAnsi" w:cstheme="minorHAnsi"/>
          <w:sz w:val="22"/>
          <w:szCs w:val="22"/>
        </w:rPr>
        <w:t xml:space="preserve"> Wykonawcy w trybie natychmiastowym ze skutkami o</w:t>
      </w:r>
      <w:r w:rsidR="003351E2" w:rsidRPr="00A23755">
        <w:rPr>
          <w:rFonts w:asciiTheme="minorHAnsi" w:hAnsiTheme="minorHAnsi" w:cstheme="minorHAnsi"/>
          <w:sz w:val="22"/>
          <w:szCs w:val="22"/>
        </w:rPr>
        <w:t xml:space="preserve">kreślonymi w </w:t>
      </w:r>
      <w:r w:rsidR="00B11310" w:rsidRPr="00A23755">
        <w:rPr>
          <w:rFonts w:asciiTheme="minorHAnsi" w:hAnsiTheme="minorHAnsi" w:cstheme="minorHAnsi"/>
          <w:sz w:val="22"/>
          <w:szCs w:val="22"/>
        </w:rPr>
        <w:t>§15</w:t>
      </w:r>
      <w:r w:rsidR="003351E2" w:rsidRPr="00A23755">
        <w:rPr>
          <w:rFonts w:asciiTheme="minorHAnsi" w:hAnsiTheme="minorHAnsi" w:cstheme="minorHAnsi"/>
          <w:sz w:val="22"/>
          <w:szCs w:val="22"/>
        </w:rPr>
        <w:t xml:space="preserve"> ust. 1</w:t>
      </w:r>
      <w:r w:rsidR="00551E50">
        <w:rPr>
          <w:rFonts w:asciiTheme="minorHAnsi" w:hAnsiTheme="minorHAnsi" w:cstheme="minorHAnsi"/>
          <w:sz w:val="22"/>
          <w:szCs w:val="22"/>
        </w:rPr>
        <w:t xml:space="preserve"> lit. </w:t>
      </w:r>
      <w:r w:rsidR="003351E2" w:rsidRPr="00A23755">
        <w:rPr>
          <w:rFonts w:asciiTheme="minorHAnsi" w:hAnsiTheme="minorHAnsi" w:cstheme="minorHAnsi"/>
          <w:sz w:val="22"/>
          <w:szCs w:val="22"/>
        </w:rPr>
        <w:t>e</w:t>
      </w:r>
      <w:r w:rsidRPr="00A23755">
        <w:rPr>
          <w:rFonts w:asciiTheme="minorHAnsi" w:hAnsiTheme="minorHAnsi" w:cstheme="minorHAnsi"/>
          <w:sz w:val="22"/>
          <w:szCs w:val="22"/>
        </w:rPr>
        <w:t>.</w:t>
      </w:r>
    </w:p>
    <w:p w14:paraId="0F240083" w14:textId="77777777" w:rsidR="00561CDE" w:rsidRPr="00A23755" w:rsidRDefault="00561CDE" w:rsidP="00E15442">
      <w:pPr>
        <w:tabs>
          <w:tab w:val="left" w:pos="360"/>
        </w:tabs>
        <w:rPr>
          <w:rFonts w:asciiTheme="minorHAnsi" w:hAnsiTheme="minorHAnsi" w:cstheme="minorHAnsi"/>
          <w:sz w:val="22"/>
          <w:szCs w:val="22"/>
          <w:lang w:bidi="pl-PL"/>
        </w:rPr>
      </w:pPr>
    </w:p>
    <w:p w14:paraId="73345BA8" w14:textId="77777777" w:rsidR="00614A1C" w:rsidRPr="00A23755" w:rsidRDefault="00614A1C" w:rsidP="00E15442">
      <w:pPr>
        <w:ind w:left="284" w:hanging="426"/>
        <w:jc w:val="center"/>
        <w:rPr>
          <w:rFonts w:asciiTheme="minorHAnsi" w:hAnsiTheme="minorHAnsi" w:cstheme="minorHAnsi"/>
          <w:b/>
          <w:sz w:val="22"/>
          <w:szCs w:val="22"/>
        </w:rPr>
      </w:pPr>
    </w:p>
    <w:p w14:paraId="3AAD3378" w14:textId="77777777" w:rsidR="00DE046D" w:rsidRPr="00A23755" w:rsidRDefault="00DE046D" w:rsidP="00E15442">
      <w:pPr>
        <w:ind w:left="284" w:hanging="426"/>
        <w:jc w:val="center"/>
        <w:rPr>
          <w:rFonts w:asciiTheme="minorHAnsi" w:hAnsiTheme="minorHAnsi" w:cstheme="minorHAnsi"/>
          <w:b/>
          <w:sz w:val="22"/>
          <w:szCs w:val="22"/>
        </w:rPr>
      </w:pPr>
      <w:r w:rsidRPr="00A23755">
        <w:rPr>
          <w:rFonts w:asciiTheme="minorHAnsi" w:hAnsiTheme="minorHAnsi" w:cstheme="minorHAnsi"/>
          <w:b/>
          <w:sz w:val="22"/>
          <w:szCs w:val="22"/>
        </w:rPr>
        <w:t>§ 3</w:t>
      </w:r>
    </w:p>
    <w:p w14:paraId="219C4AC0" w14:textId="77777777" w:rsidR="00DE046D" w:rsidRPr="00A23755" w:rsidRDefault="00DE046D" w:rsidP="00E15442">
      <w:pPr>
        <w:rPr>
          <w:rFonts w:asciiTheme="minorHAnsi" w:hAnsiTheme="minorHAnsi" w:cstheme="minorHAnsi"/>
          <w:sz w:val="22"/>
          <w:szCs w:val="22"/>
        </w:rPr>
      </w:pPr>
      <w:r w:rsidRPr="00A23755">
        <w:rPr>
          <w:rFonts w:asciiTheme="minorHAnsi" w:hAnsiTheme="minorHAnsi" w:cstheme="minorHAnsi"/>
          <w:sz w:val="22"/>
          <w:szCs w:val="22"/>
        </w:rPr>
        <w:t>Wynagrodzenie i rozliczenie finansowe Wykonawcy</w:t>
      </w:r>
      <w:r w:rsidR="009A3E28" w:rsidRPr="00A23755">
        <w:rPr>
          <w:rFonts w:asciiTheme="minorHAnsi" w:hAnsiTheme="minorHAnsi" w:cstheme="minorHAnsi"/>
          <w:sz w:val="22"/>
          <w:szCs w:val="22"/>
        </w:rPr>
        <w:t>:</w:t>
      </w:r>
    </w:p>
    <w:p w14:paraId="03EC7E85" w14:textId="098FD343" w:rsidR="00792F8A" w:rsidRPr="00A23755" w:rsidRDefault="00D24254">
      <w:pPr>
        <w:numPr>
          <w:ilvl w:val="0"/>
          <w:numId w:val="10"/>
        </w:numPr>
        <w:ind w:left="426"/>
        <w:rPr>
          <w:rFonts w:asciiTheme="minorHAnsi" w:hAnsiTheme="minorHAnsi" w:cstheme="minorHAnsi"/>
          <w:sz w:val="22"/>
          <w:szCs w:val="22"/>
        </w:rPr>
      </w:pPr>
      <w:r w:rsidRPr="00A23755">
        <w:rPr>
          <w:rFonts w:asciiTheme="minorHAnsi" w:hAnsiTheme="minorHAnsi" w:cstheme="minorHAnsi"/>
          <w:sz w:val="22"/>
          <w:szCs w:val="22"/>
        </w:rPr>
        <w:t xml:space="preserve">Wynagrodzenie Wykonawcy za wykonanie przedmiotu umowy ustala się, na podstawie </w:t>
      </w:r>
      <w:r w:rsidR="00682DD6">
        <w:rPr>
          <w:rFonts w:asciiTheme="minorHAnsi" w:hAnsiTheme="minorHAnsi" w:cstheme="minorHAnsi"/>
          <w:sz w:val="22"/>
          <w:szCs w:val="22"/>
        </w:rPr>
        <w:t xml:space="preserve">złożonej </w:t>
      </w:r>
      <w:r w:rsidRPr="00A23755">
        <w:rPr>
          <w:rFonts w:asciiTheme="minorHAnsi" w:hAnsiTheme="minorHAnsi" w:cstheme="minorHAnsi"/>
          <w:sz w:val="22"/>
          <w:szCs w:val="22"/>
        </w:rPr>
        <w:t>oferty Wykonawcy</w:t>
      </w:r>
      <w:r w:rsidR="003D218F" w:rsidRPr="00A23755">
        <w:rPr>
          <w:rFonts w:asciiTheme="minorHAnsi" w:hAnsiTheme="minorHAnsi" w:cstheme="minorHAnsi"/>
          <w:sz w:val="22"/>
          <w:szCs w:val="22"/>
        </w:rPr>
        <w:t xml:space="preserve"> </w:t>
      </w:r>
      <w:r w:rsidR="00792F8A" w:rsidRPr="00A23755">
        <w:rPr>
          <w:rFonts w:asciiTheme="minorHAnsi" w:hAnsiTheme="minorHAnsi" w:cstheme="minorHAnsi"/>
          <w:sz w:val="22"/>
          <w:szCs w:val="22"/>
        </w:rPr>
        <w:t xml:space="preserve">na kwotę netto: ......................... zł (słownie: .....................................); podatek VAT ........ %: ................................................ zł (słownie: ...................................), brutto: .................................. zł (słownie: .......................................................) - zgodnie </w:t>
      </w:r>
      <w:r w:rsidR="000B3610" w:rsidRPr="00A23755">
        <w:rPr>
          <w:rFonts w:asciiTheme="minorHAnsi" w:hAnsiTheme="minorHAnsi" w:cstheme="minorHAnsi"/>
          <w:sz w:val="22"/>
          <w:szCs w:val="22"/>
        </w:rPr>
        <w:t>z</w:t>
      </w:r>
      <w:r w:rsidR="00B12C5B" w:rsidRPr="00A23755">
        <w:rPr>
          <w:rFonts w:asciiTheme="minorHAnsi" w:hAnsiTheme="minorHAnsi" w:cstheme="minorHAnsi"/>
          <w:sz w:val="22"/>
          <w:szCs w:val="22"/>
        </w:rPr>
        <w:t> </w:t>
      </w:r>
      <w:r w:rsidR="00B12C5B" w:rsidRPr="00A23755">
        <w:rPr>
          <w:rFonts w:asciiTheme="minorHAnsi" w:hAnsiTheme="minorHAnsi" w:cstheme="minorHAnsi"/>
          <w:b/>
          <w:sz w:val="22"/>
          <w:szCs w:val="22"/>
        </w:rPr>
        <w:t>Załącznikiem </w:t>
      </w:r>
      <w:r w:rsidR="000B3610" w:rsidRPr="00A23755">
        <w:rPr>
          <w:rFonts w:asciiTheme="minorHAnsi" w:hAnsiTheme="minorHAnsi" w:cstheme="minorHAnsi"/>
          <w:b/>
          <w:sz w:val="22"/>
          <w:szCs w:val="22"/>
        </w:rPr>
        <w:t>nr </w:t>
      </w:r>
      <w:r w:rsidR="00792F8A" w:rsidRPr="00A23755">
        <w:rPr>
          <w:rFonts w:asciiTheme="minorHAnsi" w:hAnsiTheme="minorHAnsi" w:cstheme="minorHAnsi"/>
          <w:b/>
          <w:sz w:val="22"/>
          <w:szCs w:val="22"/>
        </w:rPr>
        <w:t>1</w:t>
      </w:r>
      <w:r w:rsidR="00B12C5B" w:rsidRPr="00A23755">
        <w:rPr>
          <w:rFonts w:asciiTheme="minorHAnsi" w:hAnsiTheme="minorHAnsi" w:cstheme="minorHAnsi"/>
          <w:sz w:val="22"/>
          <w:szCs w:val="22"/>
        </w:rPr>
        <w:t xml:space="preserve"> </w:t>
      </w:r>
      <w:r w:rsidR="00BE74B9" w:rsidRPr="00A23755">
        <w:rPr>
          <w:rFonts w:asciiTheme="minorHAnsi" w:hAnsiTheme="minorHAnsi" w:cstheme="minorHAnsi"/>
          <w:sz w:val="22"/>
          <w:szCs w:val="22"/>
        </w:rPr>
        <w:t>(</w:t>
      </w:r>
      <w:r w:rsidR="004C62BF" w:rsidRPr="00A23755">
        <w:rPr>
          <w:rFonts w:asciiTheme="minorHAnsi" w:hAnsiTheme="minorHAnsi" w:cstheme="minorHAnsi"/>
          <w:sz w:val="22"/>
          <w:szCs w:val="22"/>
        </w:rPr>
        <w:t>Oferta Wykonawcy)</w:t>
      </w:r>
      <w:r w:rsidR="00BE74B9" w:rsidRPr="00A23755">
        <w:rPr>
          <w:rFonts w:asciiTheme="minorHAnsi" w:hAnsiTheme="minorHAnsi" w:cstheme="minorHAnsi"/>
          <w:sz w:val="22"/>
          <w:szCs w:val="22"/>
        </w:rPr>
        <w:t xml:space="preserve"> </w:t>
      </w:r>
      <w:r w:rsidR="00B12C5B" w:rsidRPr="00A23755">
        <w:rPr>
          <w:rFonts w:asciiTheme="minorHAnsi" w:hAnsiTheme="minorHAnsi" w:cstheme="minorHAnsi"/>
          <w:sz w:val="22"/>
          <w:szCs w:val="22"/>
        </w:rPr>
        <w:t>do U</w:t>
      </w:r>
      <w:r w:rsidR="00792F8A" w:rsidRPr="00A23755">
        <w:rPr>
          <w:rFonts w:asciiTheme="minorHAnsi" w:hAnsiTheme="minorHAnsi" w:cstheme="minorHAnsi"/>
          <w:sz w:val="22"/>
          <w:szCs w:val="22"/>
        </w:rPr>
        <w:t>mowy.</w:t>
      </w:r>
    </w:p>
    <w:p w14:paraId="22BE74D5" w14:textId="77777777" w:rsidR="004F14FB" w:rsidRPr="00A23755" w:rsidRDefault="00D24254">
      <w:pPr>
        <w:numPr>
          <w:ilvl w:val="0"/>
          <w:numId w:val="10"/>
        </w:numPr>
        <w:ind w:left="426"/>
        <w:rPr>
          <w:rFonts w:asciiTheme="minorHAnsi" w:hAnsiTheme="minorHAnsi" w:cstheme="minorHAnsi"/>
          <w:sz w:val="22"/>
          <w:szCs w:val="22"/>
        </w:rPr>
      </w:pPr>
      <w:r w:rsidRPr="00A23755">
        <w:rPr>
          <w:rFonts w:asciiTheme="minorHAnsi" w:hAnsiTheme="minorHAnsi" w:cstheme="minorHAnsi"/>
          <w:sz w:val="22"/>
          <w:szCs w:val="22"/>
        </w:rPr>
        <w:t>Należności za wykonane roboty budowlane będą wpłacane przez Zamawiającego na konto bankowe</w:t>
      </w:r>
      <w:r w:rsidR="004F14FB" w:rsidRPr="00A23755">
        <w:rPr>
          <w:rFonts w:asciiTheme="minorHAnsi" w:hAnsiTheme="minorHAnsi" w:cstheme="minorHAnsi"/>
          <w:sz w:val="22"/>
          <w:szCs w:val="22"/>
        </w:rPr>
        <w:t xml:space="preserve"> Wykonawcy</w:t>
      </w:r>
      <w:r w:rsidRPr="00A23755">
        <w:rPr>
          <w:rFonts w:asciiTheme="minorHAnsi" w:hAnsiTheme="minorHAnsi" w:cstheme="minorHAnsi"/>
          <w:sz w:val="22"/>
          <w:szCs w:val="22"/>
        </w:rPr>
        <w:t xml:space="preserve"> -</w:t>
      </w:r>
      <w:r w:rsidR="004F14FB" w:rsidRPr="00A23755">
        <w:rPr>
          <w:rFonts w:asciiTheme="minorHAnsi" w:hAnsiTheme="minorHAnsi" w:cstheme="minorHAnsi"/>
          <w:sz w:val="22"/>
          <w:szCs w:val="22"/>
        </w:rPr>
        <w:t xml:space="preserve"> </w:t>
      </w:r>
      <w:r w:rsidRPr="00A23755">
        <w:rPr>
          <w:rFonts w:asciiTheme="minorHAnsi" w:hAnsiTheme="minorHAnsi" w:cstheme="minorHAnsi"/>
          <w:sz w:val="22"/>
          <w:szCs w:val="22"/>
        </w:rPr>
        <w:t>o numerze…</w:t>
      </w:r>
      <w:r w:rsidR="003B5029" w:rsidRPr="00A23755">
        <w:rPr>
          <w:rFonts w:asciiTheme="minorHAnsi" w:hAnsiTheme="minorHAnsi" w:cstheme="minorHAnsi"/>
          <w:sz w:val="22"/>
          <w:szCs w:val="22"/>
        </w:rPr>
        <w:t>……….</w:t>
      </w:r>
      <w:r w:rsidRPr="00A23755">
        <w:rPr>
          <w:rFonts w:asciiTheme="minorHAnsi" w:hAnsiTheme="minorHAnsi" w:cstheme="minorHAnsi"/>
          <w:sz w:val="22"/>
          <w:szCs w:val="22"/>
        </w:rPr>
        <w:t>…. prowadzone w banku…</w:t>
      </w:r>
      <w:r w:rsidR="003B5029" w:rsidRPr="00A23755">
        <w:rPr>
          <w:rFonts w:asciiTheme="minorHAnsi" w:hAnsiTheme="minorHAnsi" w:cstheme="minorHAnsi"/>
          <w:sz w:val="22"/>
          <w:szCs w:val="22"/>
        </w:rPr>
        <w:t>……………</w:t>
      </w:r>
      <w:r w:rsidRPr="00A23755">
        <w:rPr>
          <w:rFonts w:asciiTheme="minorHAnsi" w:hAnsiTheme="minorHAnsi" w:cstheme="minorHAnsi"/>
          <w:sz w:val="22"/>
          <w:szCs w:val="22"/>
        </w:rPr>
        <w:t>…..</w:t>
      </w:r>
    </w:p>
    <w:p w14:paraId="7F94D1E9" w14:textId="05056603" w:rsidR="004F14FB" w:rsidRPr="00A23755" w:rsidRDefault="00D24254">
      <w:pPr>
        <w:numPr>
          <w:ilvl w:val="0"/>
          <w:numId w:val="10"/>
        </w:numPr>
        <w:ind w:left="426"/>
        <w:rPr>
          <w:rFonts w:asciiTheme="minorHAnsi" w:hAnsiTheme="minorHAnsi" w:cstheme="minorHAnsi"/>
          <w:sz w:val="22"/>
          <w:szCs w:val="22"/>
        </w:rPr>
      </w:pPr>
      <w:r w:rsidRPr="00A23755">
        <w:rPr>
          <w:rFonts w:asciiTheme="minorHAnsi" w:hAnsiTheme="minorHAnsi" w:cstheme="minorHAnsi"/>
          <w:sz w:val="22"/>
          <w:szCs w:val="22"/>
        </w:rPr>
        <w:t>Należność Wykonawcy za wykonane zgodnie z umową roboty, po ich odbiorze bez zastrzeżeń, będzie uregulowana przelewem z konta Zamawiającego na konto Wykonawcy,</w:t>
      </w:r>
      <w:r w:rsidR="0092142C" w:rsidRPr="00A23755">
        <w:rPr>
          <w:rFonts w:asciiTheme="minorHAnsi" w:hAnsiTheme="minorHAnsi" w:cstheme="minorHAnsi"/>
          <w:sz w:val="22"/>
          <w:szCs w:val="22"/>
        </w:rPr>
        <w:t xml:space="preserve"> </w:t>
      </w:r>
      <w:r w:rsidRPr="00A23755">
        <w:rPr>
          <w:rFonts w:asciiTheme="minorHAnsi" w:hAnsiTheme="minorHAnsi" w:cstheme="minorHAnsi"/>
          <w:sz w:val="22"/>
          <w:szCs w:val="22"/>
        </w:rPr>
        <w:t xml:space="preserve">w terminie </w:t>
      </w:r>
      <w:r w:rsidR="003B5029" w:rsidRPr="00A23755">
        <w:rPr>
          <w:rFonts w:asciiTheme="minorHAnsi" w:hAnsiTheme="minorHAnsi" w:cstheme="minorHAnsi"/>
          <w:sz w:val="22"/>
          <w:szCs w:val="22"/>
        </w:rPr>
        <w:t xml:space="preserve">do </w:t>
      </w:r>
      <w:r w:rsidRPr="00A23755">
        <w:rPr>
          <w:rFonts w:asciiTheme="minorHAnsi" w:hAnsiTheme="minorHAnsi" w:cstheme="minorHAnsi"/>
          <w:sz w:val="22"/>
          <w:szCs w:val="22"/>
        </w:rPr>
        <w:t>30 dni od daty otrzymania prawidłow</w:t>
      </w:r>
      <w:r w:rsidR="0002079B">
        <w:rPr>
          <w:rFonts w:asciiTheme="minorHAnsi" w:hAnsiTheme="minorHAnsi" w:cstheme="minorHAnsi"/>
          <w:sz w:val="22"/>
          <w:szCs w:val="22"/>
        </w:rPr>
        <w:t>o</w:t>
      </w:r>
      <w:r w:rsidRPr="00A23755">
        <w:rPr>
          <w:rFonts w:asciiTheme="minorHAnsi" w:hAnsiTheme="minorHAnsi" w:cstheme="minorHAnsi"/>
          <w:sz w:val="22"/>
          <w:szCs w:val="22"/>
        </w:rPr>
        <w:t xml:space="preserve"> </w:t>
      </w:r>
      <w:r w:rsidR="0002079B">
        <w:rPr>
          <w:rFonts w:asciiTheme="minorHAnsi" w:hAnsiTheme="minorHAnsi" w:cstheme="minorHAnsi"/>
          <w:sz w:val="22"/>
          <w:szCs w:val="22"/>
        </w:rPr>
        <w:t xml:space="preserve">wystawionej </w:t>
      </w:r>
      <w:r w:rsidR="002047BD" w:rsidRPr="00A23755">
        <w:rPr>
          <w:rFonts w:asciiTheme="minorHAnsi" w:hAnsiTheme="minorHAnsi" w:cstheme="minorHAnsi"/>
          <w:sz w:val="22"/>
          <w:szCs w:val="22"/>
        </w:rPr>
        <w:t>faktury VAT</w:t>
      </w:r>
      <w:r w:rsidRPr="00A23755">
        <w:rPr>
          <w:rFonts w:asciiTheme="minorHAnsi" w:hAnsiTheme="minorHAnsi" w:cstheme="minorHAnsi"/>
          <w:sz w:val="22"/>
          <w:szCs w:val="22"/>
        </w:rPr>
        <w:t xml:space="preserve">. Na fakturze VAT Wykonawca jest zobowiązany podać numer niniejszej umowy, a nadto dołączyć do niej protokół odbioru podpisany przez </w:t>
      </w:r>
      <w:r w:rsidR="003B5029" w:rsidRPr="00A23755">
        <w:rPr>
          <w:rFonts w:asciiTheme="minorHAnsi" w:hAnsiTheme="minorHAnsi" w:cstheme="minorHAnsi"/>
          <w:sz w:val="22"/>
          <w:szCs w:val="22"/>
        </w:rPr>
        <w:t>Wykonawcę, Zamawiającego i Inspektora Nadzoru.</w:t>
      </w:r>
    </w:p>
    <w:p w14:paraId="0B45E33D" w14:textId="2FF8CF2B" w:rsidR="00FF755E" w:rsidRPr="00A23755" w:rsidRDefault="00D24254">
      <w:pPr>
        <w:numPr>
          <w:ilvl w:val="0"/>
          <w:numId w:val="10"/>
        </w:numPr>
        <w:ind w:left="426"/>
        <w:rPr>
          <w:rFonts w:asciiTheme="minorHAnsi" w:hAnsiTheme="minorHAnsi" w:cstheme="minorHAnsi"/>
          <w:sz w:val="22"/>
          <w:szCs w:val="22"/>
        </w:rPr>
      </w:pPr>
      <w:r w:rsidRPr="00A23755">
        <w:rPr>
          <w:rFonts w:asciiTheme="minorHAnsi" w:hAnsiTheme="minorHAnsi" w:cstheme="minorHAnsi"/>
          <w:sz w:val="22"/>
          <w:szCs w:val="22"/>
        </w:rPr>
        <w:t>Wykonawca zobowiązuje się do niedokonywania sprzedaży lub cesji ewentualnych zadłużeń Zamawiającego, a także niezawierania umów poręczenia za zapłatę należności przez Zamawiającego oraz innych umów podobnego rodzaju ze skutkiem przeniesienia wierzytelności</w:t>
      </w:r>
      <w:r w:rsidR="00225BF7" w:rsidRPr="00A23755">
        <w:rPr>
          <w:rFonts w:asciiTheme="minorHAnsi" w:hAnsiTheme="minorHAnsi" w:cstheme="minorHAnsi"/>
          <w:sz w:val="22"/>
          <w:szCs w:val="22"/>
        </w:rPr>
        <w:br/>
      </w:r>
      <w:r w:rsidRPr="00A23755">
        <w:rPr>
          <w:rFonts w:asciiTheme="minorHAnsi" w:hAnsiTheme="minorHAnsi" w:cstheme="minorHAnsi"/>
          <w:sz w:val="22"/>
          <w:szCs w:val="22"/>
        </w:rPr>
        <w:t>z tytułu niniejszej umowy na osoby trzecie, pod rygorem nieważności.</w:t>
      </w:r>
    </w:p>
    <w:p w14:paraId="132B5DED" w14:textId="77777777" w:rsidR="00A25F94" w:rsidRPr="00A23755" w:rsidRDefault="00D24254">
      <w:pPr>
        <w:numPr>
          <w:ilvl w:val="0"/>
          <w:numId w:val="10"/>
        </w:numPr>
        <w:ind w:left="426"/>
        <w:rPr>
          <w:rFonts w:asciiTheme="minorHAnsi" w:hAnsiTheme="minorHAnsi" w:cstheme="minorHAnsi"/>
          <w:sz w:val="22"/>
          <w:szCs w:val="22"/>
        </w:rPr>
      </w:pPr>
      <w:r w:rsidRPr="00A23755">
        <w:rPr>
          <w:rFonts w:asciiTheme="minorHAnsi" w:hAnsiTheme="minorHAnsi" w:cstheme="minorHAnsi"/>
          <w:sz w:val="22"/>
          <w:szCs w:val="22"/>
        </w:rPr>
        <w:t>Wynagrodzenie, o którym mowa w ust. 1 jest wynagrodzeniem ryczałtowym i obejmuje:</w:t>
      </w:r>
    </w:p>
    <w:p w14:paraId="01BEFA82" w14:textId="77777777" w:rsidR="00A25F94" w:rsidRPr="00A23755" w:rsidRDefault="00D24254">
      <w:pPr>
        <w:numPr>
          <w:ilvl w:val="0"/>
          <w:numId w:val="35"/>
        </w:numPr>
        <w:rPr>
          <w:rFonts w:asciiTheme="minorHAnsi" w:hAnsiTheme="minorHAnsi" w:cstheme="minorHAnsi"/>
          <w:sz w:val="22"/>
          <w:szCs w:val="22"/>
        </w:rPr>
      </w:pPr>
      <w:r w:rsidRPr="00A23755">
        <w:rPr>
          <w:rFonts w:asciiTheme="minorHAnsi" w:hAnsiTheme="minorHAnsi" w:cstheme="minorHAnsi"/>
          <w:sz w:val="22"/>
          <w:szCs w:val="22"/>
        </w:rPr>
        <w:t>wykonan</w:t>
      </w:r>
      <w:r w:rsidR="00A25F94" w:rsidRPr="00A23755">
        <w:rPr>
          <w:rFonts w:asciiTheme="minorHAnsi" w:hAnsiTheme="minorHAnsi" w:cstheme="minorHAnsi"/>
          <w:sz w:val="22"/>
          <w:szCs w:val="22"/>
        </w:rPr>
        <w:t>ie przedmiotu U</w:t>
      </w:r>
      <w:r w:rsidRPr="00A23755">
        <w:rPr>
          <w:rFonts w:asciiTheme="minorHAnsi" w:hAnsiTheme="minorHAnsi" w:cstheme="minorHAnsi"/>
          <w:sz w:val="22"/>
          <w:szCs w:val="22"/>
        </w:rPr>
        <w:t>mowy, o którym mowa w § 1 umowy, w tym dostarczenie wszystkich materiałów użytych do wykonania przedmiotu umowy.</w:t>
      </w:r>
    </w:p>
    <w:p w14:paraId="169D038D" w14:textId="77777777" w:rsidR="00D24254" w:rsidRPr="00A23755" w:rsidRDefault="00D24254">
      <w:pPr>
        <w:numPr>
          <w:ilvl w:val="0"/>
          <w:numId w:val="35"/>
        </w:numPr>
        <w:rPr>
          <w:rFonts w:asciiTheme="minorHAnsi" w:hAnsiTheme="minorHAnsi" w:cstheme="minorHAnsi"/>
          <w:sz w:val="22"/>
          <w:szCs w:val="22"/>
        </w:rPr>
      </w:pPr>
      <w:r w:rsidRPr="00A23755">
        <w:rPr>
          <w:rFonts w:asciiTheme="minorHAnsi" w:hAnsiTheme="minorHAnsi" w:cstheme="minorHAnsi"/>
          <w:sz w:val="22"/>
          <w:szCs w:val="22"/>
        </w:rPr>
        <w:t xml:space="preserve">wszystkie roboty nie uwzględnione w SWZ, a bez których wykonanie zamówienia byłoby niemożliwe, tj. wszelkie roboty przygotowawcze, towarzyszące, prace porządkowe, zagospodarowanie placu budowy, zorganizowanie zaplecza budowy, uporządkowanie terenu po zakończonych pracach oraz inne koszty wynikające z realizacji </w:t>
      </w:r>
      <w:r w:rsidR="00A25F94" w:rsidRPr="00A23755">
        <w:rPr>
          <w:rFonts w:asciiTheme="minorHAnsi" w:hAnsiTheme="minorHAnsi" w:cstheme="minorHAnsi"/>
          <w:sz w:val="22"/>
          <w:szCs w:val="22"/>
        </w:rPr>
        <w:t>U</w:t>
      </w:r>
      <w:r w:rsidRPr="00A23755">
        <w:rPr>
          <w:rFonts w:asciiTheme="minorHAnsi" w:hAnsiTheme="minorHAnsi" w:cstheme="minorHAnsi"/>
          <w:sz w:val="22"/>
          <w:szCs w:val="22"/>
        </w:rPr>
        <w:t>mowy.</w:t>
      </w:r>
    </w:p>
    <w:p w14:paraId="209E0627" w14:textId="26D7B5B3" w:rsidR="00FB11B8" w:rsidRPr="00A23755" w:rsidRDefault="00D24254">
      <w:pPr>
        <w:numPr>
          <w:ilvl w:val="0"/>
          <w:numId w:val="10"/>
        </w:numPr>
        <w:ind w:left="426"/>
        <w:rPr>
          <w:rFonts w:asciiTheme="minorHAnsi" w:hAnsiTheme="minorHAnsi" w:cstheme="minorHAnsi"/>
          <w:sz w:val="22"/>
          <w:szCs w:val="22"/>
        </w:rPr>
      </w:pPr>
      <w:r w:rsidRPr="00A23755">
        <w:rPr>
          <w:rFonts w:asciiTheme="minorHAnsi" w:hAnsiTheme="minorHAnsi" w:cstheme="minorHAnsi"/>
          <w:sz w:val="22"/>
          <w:szCs w:val="22"/>
        </w:rPr>
        <w:t xml:space="preserve">Wykonawca jest zobowiązany przedłożyć, wraz z </w:t>
      </w:r>
      <w:r w:rsidR="005526FC" w:rsidRPr="00A23755">
        <w:rPr>
          <w:rFonts w:asciiTheme="minorHAnsi" w:hAnsiTheme="minorHAnsi" w:cstheme="minorHAnsi"/>
          <w:sz w:val="22"/>
          <w:szCs w:val="22"/>
        </w:rPr>
        <w:t>fakturą</w:t>
      </w:r>
      <w:r w:rsidR="004F14FB" w:rsidRPr="00A23755">
        <w:rPr>
          <w:rFonts w:asciiTheme="minorHAnsi" w:hAnsiTheme="minorHAnsi" w:cstheme="minorHAnsi"/>
          <w:sz w:val="22"/>
          <w:szCs w:val="22"/>
        </w:rPr>
        <w:t>, oświadczenia Podwykonawców</w:t>
      </w:r>
      <w:r w:rsidR="005526FC" w:rsidRPr="00A23755">
        <w:rPr>
          <w:rFonts w:asciiTheme="minorHAnsi" w:hAnsiTheme="minorHAnsi" w:cstheme="minorHAnsi"/>
          <w:sz w:val="22"/>
          <w:szCs w:val="22"/>
        </w:rPr>
        <w:t xml:space="preserve"> </w:t>
      </w:r>
      <w:r w:rsidRPr="00A23755">
        <w:rPr>
          <w:rFonts w:asciiTheme="minorHAnsi" w:hAnsiTheme="minorHAnsi" w:cstheme="minorHAnsi"/>
          <w:sz w:val="22"/>
          <w:szCs w:val="22"/>
        </w:rPr>
        <w:t>i</w:t>
      </w:r>
      <w:r w:rsidR="00EE502E" w:rsidRPr="00A23755">
        <w:rPr>
          <w:rFonts w:asciiTheme="minorHAnsi" w:hAnsiTheme="minorHAnsi" w:cstheme="minorHAnsi"/>
          <w:sz w:val="22"/>
          <w:szCs w:val="22"/>
        </w:rPr>
        <w:t> </w:t>
      </w:r>
      <w:r w:rsidRPr="00A23755">
        <w:rPr>
          <w:rFonts w:asciiTheme="minorHAnsi" w:hAnsiTheme="minorHAnsi" w:cstheme="minorHAnsi"/>
          <w:sz w:val="22"/>
          <w:szCs w:val="22"/>
        </w:rPr>
        <w:t>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w:t>
      </w:r>
      <w:r w:rsidR="00225BF7" w:rsidRPr="00A23755">
        <w:rPr>
          <w:rFonts w:asciiTheme="minorHAnsi" w:hAnsiTheme="minorHAnsi" w:cstheme="minorHAnsi"/>
          <w:sz w:val="22"/>
          <w:szCs w:val="22"/>
        </w:rPr>
        <w:br/>
      </w:r>
      <w:r w:rsidRPr="00A23755">
        <w:rPr>
          <w:rFonts w:asciiTheme="minorHAnsi" w:hAnsiTheme="minorHAnsi" w:cstheme="minorHAnsi"/>
          <w:sz w:val="22"/>
          <w:szCs w:val="22"/>
        </w:rPr>
        <w:t xml:space="preserve">w uregulowaniu wszystkich wymagalnych w tym okresie wynagrodzeń Podwykonawców lub dalszych Podwykonawców wynikających z Umów o podwykonawstwo. </w:t>
      </w:r>
    </w:p>
    <w:p w14:paraId="695ECD0C" w14:textId="77777777" w:rsidR="00CB3386" w:rsidRPr="00A23755" w:rsidRDefault="00CB3386" w:rsidP="00E15442">
      <w:pPr>
        <w:ind w:left="426"/>
        <w:rPr>
          <w:rFonts w:asciiTheme="minorHAnsi" w:hAnsiTheme="minorHAnsi" w:cstheme="minorHAnsi"/>
          <w:sz w:val="22"/>
          <w:szCs w:val="22"/>
        </w:rPr>
      </w:pPr>
    </w:p>
    <w:p w14:paraId="74ED3F1D" w14:textId="77777777" w:rsidR="00EE502E" w:rsidRPr="00A23755" w:rsidRDefault="00EE502E" w:rsidP="00E15442">
      <w:pPr>
        <w:ind w:left="426"/>
        <w:rPr>
          <w:rFonts w:asciiTheme="minorHAnsi" w:hAnsiTheme="minorHAnsi" w:cstheme="minorHAnsi"/>
          <w:sz w:val="22"/>
          <w:szCs w:val="22"/>
        </w:rPr>
      </w:pPr>
    </w:p>
    <w:p w14:paraId="4C9B421B" w14:textId="77777777" w:rsidR="00276618" w:rsidRPr="00A23755" w:rsidRDefault="00276618" w:rsidP="00E15442">
      <w:pPr>
        <w:autoSpaceDE w:val="0"/>
        <w:jc w:val="center"/>
        <w:rPr>
          <w:rFonts w:asciiTheme="minorHAnsi" w:eastAsia="Arial" w:hAnsiTheme="minorHAnsi" w:cstheme="minorHAnsi"/>
          <w:b/>
          <w:sz w:val="22"/>
          <w:szCs w:val="22"/>
          <w:lang w:eastAsia="ar-SA"/>
        </w:rPr>
      </w:pPr>
      <w:r w:rsidRPr="00A23755">
        <w:rPr>
          <w:rFonts w:asciiTheme="minorHAnsi" w:eastAsia="Arial" w:hAnsiTheme="minorHAnsi" w:cstheme="minorHAnsi"/>
          <w:b/>
          <w:sz w:val="22"/>
          <w:szCs w:val="22"/>
          <w:lang w:eastAsia="ar-SA"/>
        </w:rPr>
        <w:t>§ 4</w:t>
      </w:r>
    </w:p>
    <w:p w14:paraId="7B43E856" w14:textId="77777777" w:rsidR="00276618" w:rsidRPr="00A23755" w:rsidRDefault="00276618" w:rsidP="00E15442">
      <w:pPr>
        <w:autoSpaceDE w:val="0"/>
        <w:jc w:val="center"/>
        <w:rPr>
          <w:rFonts w:asciiTheme="minorHAnsi" w:eastAsia="Arial" w:hAnsiTheme="minorHAnsi" w:cstheme="minorHAnsi"/>
          <w:b/>
          <w:sz w:val="22"/>
          <w:szCs w:val="22"/>
          <w:lang w:eastAsia="ar-SA"/>
        </w:rPr>
      </w:pPr>
      <w:r w:rsidRPr="00A23755">
        <w:rPr>
          <w:rFonts w:asciiTheme="minorHAnsi" w:eastAsia="Arial" w:hAnsiTheme="minorHAnsi" w:cstheme="minorHAnsi"/>
          <w:b/>
          <w:sz w:val="22"/>
          <w:szCs w:val="22"/>
          <w:lang w:eastAsia="ar-SA"/>
        </w:rPr>
        <w:t>Warunki płatności</w:t>
      </w:r>
    </w:p>
    <w:p w14:paraId="3E5D4F67" w14:textId="3F58F236" w:rsidR="00757E51" w:rsidRPr="00757E51" w:rsidRDefault="00DA2B9D" w:rsidP="00757E51">
      <w:pPr>
        <w:suppressAutoHyphens/>
        <w:autoSpaceDE w:val="0"/>
        <w:autoSpaceDN w:val="0"/>
        <w:adjustRightInd w:val="0"/>
        <w:ind w:left="284"/>
        <w:rPr>
          <w:rFonts w:asciiTheme="minorHAnsi" w:hAnsiTheme="minorHAnsi" w:cstheme="minorHAnsi"/>
          <w:sz w:val="22"/>
          <w:szCs w:val="22"/>
        </w:rPr>
      </w:pPr>
      <w:r>
        <w:rPr>
          <w:rFonts w:asciiTheme="minorHAnsi" w:hAnsiTheme="minorHAnsi" w:cstheme="minorHAnsi"/>
          <w:sz w:val="22"/>
          <w:szCs w:val="22"/>
        </w:rPr>
        <w:t>1</w:t>
      </w:r>
      <w:r w:rsidR="00757E51" w:rsidRPr="00757E51">
        <w:rPr>
          <w:rFonts w:asciiTheme="minorHAnsi" w:hAnsiTheme="minorHAnsi" w:cstheme="minorHAnsi"/>
          <w:sz w:val="22"/>
          <w:szCs w:val="22"/>
        </w:rPr>
        <w:t>.</w:t>
      </w:r>
      <w:r w:rsidR="00757E51" w:rsidRPr="00757E51">
        <w:rPr>
          <w:rFonts w:asciiTheme="minorHAnsi" w:hAnsiTheme="minorHAnsi" w:cstheme="minorHAnsi"/>
          <w:sz w:val="22"/>
          <w:szCs w:val="22"/>
        </w:rPr>
        <w:tab/>
        <w:t xml:space="preserve">Podstawą do wystawienia faktury końcowej będzie podpisanie przez Wykonawcę, Zamawiającego i Inspektora Nadzoru protokołu odbioru końcowego robót bez wad istotnych </w:t>
      </w:r>
      <w:r w:rsidR="00FE6D6B">
        <w:rPr>
          <w:rFonts w:asciiTheme="minorHAnsi" w:hAnsiTheme="minorHAnsi" w:cstheme="minorHAnsi"/>
          <w:sz w:val="22"/>
          <w:szCs w:val="22"/>
        </w:rPr>
        <w:br/>
      </w:r>
      <w:r w:rsidR="00757E51" w:rsidRPr="00757E51">
        <w:rPr>
          <w:rFonts w:asciiTheme="minorHAnsi" w:hAnsiTheme="minorHAnsi" w:cstheme="minorHAnsi"/>
          <w:sz w:val="22"/>
          <w:szCs w:val="22"/>
        </w:rPr>
        <w:t>i protokołu usunięcia usterek nieistotnych.</w:t>
      </w:r>
    </w:p>
    <w:p w14:paraId="1CBC0733" w14:textId="778875D2" w:rsidR="00757E51" w:rsidRDefault="00DA2B9D" w:rsidP="00757E51">
      <w:pPr>
        <w:suppressAutoHyphens/>
        <w:autoSpaceDE w:val="0"/>
        <w:autoSpaceDN w:val="0"/>
        <w:adjustRightInd w:val="0"/>
        <w:ind w:left="284"/>
        <w:rPr>
          <w:rFonts w:asciiTheme="minorHAnsi" w:hAnsiTheme="minorHAnsi" w:cstheme="minorHAnsi"/>
          <w:sz w:val="22"/>
          <w:szCs w:val="22"/>
        </w:rPr>
      </w:pPr>
      <w:r>
        <w:rPr>
          <w:rFonts w:asciiTheme="minorHAnsi" w:hAnsiTheme="minorHAnsi" w:cstheme="minorHAnsi"/>
          <w:sz w:val="22"/>
          <w:szCs w:val="22"/>
        </w:rPr>
        <w:t>2</w:t>
      </w:r>
      <w:r w:rsidR="00757E51" w:rsidRPr="00757E51">
        <w:rPr>
          <w:rFonts w:asciiTheme="minorHAnsi" w:hAnsiTheme="minorHAnsi" w:cstheme="minorHAnsi"/>
          <w:sz w:val="22"/>
          <w:szCs w:val="22"/>
        </w:rPr>
        <w:t>.</w:t>
      </w:r>
      <w:r w:rsidR="00757E51" w:rsidRPr="00757E51">
        <w:rPr>
          <w:rFonts w:asciiTheme="minorHAnsi" w:hAnsiTheme="minorHAnsi" w:cstheme="minorHAnsi"/>
          <w:sz w:val="22"/>
          <w:szCs w:val="22"/>
        </w:rPr>
        <w:tab/>
        <w:t xml:space="preserve">Do faktury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brutto w złotych należną danemu podmiotowi. Ogólna wartość środków finansowych należnych poszczególnym podmiotom musi być równa wartości faktury. Załącznik ten musi być złożony w oryginale </w:t>
      </w:r>
      <w:r w:rsidR="00FE6D6B">
        <w:rPr>
          <w:rFonts w:asciiTheme="minorHAnsi" w:hAnsiTheme="minorHAnsi" w:cstheme="minorHAnsi"/>
          <w:sz w:val="22"/>
          <w:szCs w:val="22"/>
        </w:rPr>
        <w:br/>
      </w:r>
      <w:r w:rsidR="00757E51" w:rsidRPr="00757E51">
        <w:rPr>
          <w:rFonts w:asciiTheme="minorHAnsi" w:hAnsiTheme="minorHAnsi" w:cstheme="minorHAnsi"/>
          <w:sz w:val="22"/>
          <w:szCs w:val="22"/>
        </w:rPr>
        <w:t>i podpisany przez wszystkich podwykonawców, bez względu na fakt czy występują w tym wykazie czy też nie, oraz przedstawiciela Zamawiającego. Brak wykazu spełniającego powyższe wymagania bę</w:t>
      </w:r>
      <w:r w:rsidR="001A2BD6">
        <w:rPr>
          <w:rFonts w:asciiTheme="minorHAnsi" w:hAnsiTheme="minorHAnsi" w:cstheme="minorHAnsi"/>
          <w:sz w:val="22"/>
          <w:szCs w:val="22"/>
        </w:rPr>
        <w:t>dzie</w:t>
      </w:r>
      <w:r w:rsidR="00757E51" w:rsidRPr="00757E51">
        <w:rPr>
          <w:rFonts w:asciiTheme="minorHAnsi" w:hAnsiTheme="minorHAnsi" w:cstheme="minorHAnsi"/>
          <w:sz w:val="22"/>
          <w:szCs w:val="22"/>
        </w:rPr>
        <w:t xml:space="preserve"> podstawą do odmowy przyjęcia faktury. </w:t>
      </w:r>
    </w:p>
    <w:p w14:paraId="3AB6124D" w14:textId="36560222" w:rsidR="00DA2B9D" w:rsidRDefault="00DA2B9D" w:rsidP="00757E51">
      <w:pPr>
        <w:suppressAutoHyphens/>
        <w:autoSpaceDE w:val="0"/>
        <w:autoSpaceDN w:val="0"/>
        <w:adjustRightInd w:val="0"/>
        <w:ind w:left="284"/>
        <w:rPr>
          <w:rFonts w:asciiTheme="minorHAnsi" w:hAnsiTheme="minorHAnsi" w:cstheme="minorHAnsi"/>
          <w:sz w:val="22"/>
          <w:szCs w:val="22"/>
        </w:rPr>
      </w:pPr>
      <w:r>
        <w:rPr>
          <w:rFonts w:asciiTheme="minorHAnsi" w:hAnsiTheme="minorHAnsi" w:cstheme="minorHAnsi"/>
          <w:sz w:val="22"/>
          <w:szCs w:val="22"/>
        </w:rPr>
        <w:t>3. Płatność za realizację przedmiotu zamówienia nastąpi nie wcześniej jak po 2 stycznia 2024 r.</w:t>
      </w:r>
    </w:p>
    <w:p w14:paraId="4A749AD5" w14:textId="19D04FA5" w:rsidR="00DA2B9D" w:rsidRPr="00757E51" w:rsidRDefault="00DA2B9D" w:rsidP="00757E51">
      <w:pPr>
        <w:suppressAutoHyphens/>
        <w:autoSpaceDE w:val="0"/>
        <w:autoSpaceDN w:val="0"/>
        <w:adjustRightInd w:val="0"/>
        <w:ind w:left="284"/>
        <w:rPr>
          <w:rFonts w:asciiTheme="minorHAnsi" w:hAnsiTheme="minorHAnsi" w:cstheme="minorHAnsi"/>
          <w:sz w:val="22"/>
          <w:szCs w:val="22"/>
        </w:rPr>
      </w:pPr>
      <w:r>
        <w:rPr>
          <w:rFonts w:asciiTheme="minorHAnsi" w:hAnsiTheme="minorHAnsi" w:cstheme="minorHAnsi"/>
          <w:sz w:val="22"/>
          <w:szCs w:val="22"/>
        </w:rPr>
        <w:t>4. Zamawiający nie przewiduje płatności częściowych.</w:t>
      </w:r>
    </w:p>
    <w:p w14:paraId="5BCC5F96" w14:textId="3F89DC5D" w:rsidR="006A2C4D" w:rsidRPr="00A23755" w:rsidRDefault="00DA2B9D" w:rsidP="00757E51">
      <w:pPr>
        <w:suppressAutoHyphens/>
        <w:autoSpaceDE w:val="0"/>
        <w:autoSpaceDN w:val="0"/>
        <w:adjustRightInd w:val="0"/>
        <w:ind w:left="284"/>
        <w:rPr>
          <w:rFonts w:asciiTheme="minorHAnsi" w:hAnsiTheme="minorHAnsi" w:cstheme="minorHAnsi"/>
          <w:sz w:val="22"/>
          <w:szCs w:val="22"/>
        </w:rPr>
      </w:pPr>
      <w:r>
        <w:rPr>
          <w:rFonts w:asciiTheme="minorHAnsi" w:hAnsiTheme="minorHAnsi" w:cstheme="minorHAnsi"/>
          <w:sz w:val="22"/>
          <w:szCs w:val="22"/>
        </w:rPr>
        <w:lastRenderedPageBreak/>
        <w:t>5</w:t>
      </w:r>
      <w:r w:rsidR="00757E51" w:rsidRPr="00757E51">
        <w:rPr>
          <w:rFonts w:asciiTheme="minorHAnsi" w:hAnsiTheme="minorHAnsi" w:cstheme="minorHAnsi"/>
          <w:sz w:val="22"/>
          <w:szCs w:val="22"/>
        </w:rPr>
        <w:t>.</w:t>
      </w:r>
      <w:r w:rsidR="00757E51" w:rsidRPr="00757E51">
        <w:rPr>
          <w:rFonts w:asciiTheme="minorHAnsi" w:hAnsiTheme="minorHAnsi" w:cstheme="minorHAnsi"/>
          <w:sz w:val="22"/>
          <w:szCs w:val="22"/>
        </w:rPr>
        <w:tab/>
        <w:t>W przypadku wystąpienia opóźnienia w oddaniu przedmiotu umowy Zamawiającemu lub opóźnienia w usunięciu wad stwierdzonych przy odbiorze, wartość faktury zostanie pomniejszona o wysokość kar umownych, ustaloną w oparciu o zapisy zamieszczone w § 1</w:t>
      </w:r>
      <w:r w:rsidR="001A2BD6">
        <w:rPr>
          <w:rFonts w:asciiTheme="minorHAnsi" w:hAnsiTheme="minorHAnsi" w:cstheme="minorHAnsi"/>
          <w:sz w:val="22"/>
          <w:szCs w:val="22"/>
        </w:rPr>
        <w:t>5</w:t>
      </w:r>
      <w:r w:rsidR="00757E51" w:rsidRPr="00757E51">
        <w:rPr>
          <w:rFonts w:asciiTheme="minorHAnsi" w:hAnsiTheme="minorHAnsi" w:cstheme="minorHAnsi"/>
          <w:sz w:val="22"/>
          <w:szCs w:val="22"/>
        </w:rPr>
        <w:t xml:space="preserve"> Umowy. </w:t>
      </w:r>
    </w:p>
    <w:p w14:paraId="4A7BDA07" w14:textId="77777777" w:rsidR="0024364D" w:rsidRPr="00A23755" w:rsidRDefault="004B67D6" w:rsidP="00E15442">
      <w:pPr>
        <w:autoSpaceDE w:val="0"/>
        <w:jc w:val="center"/>
        <w:rPr>
          <w:rFonts w:asciiTheme="minorHAnsi" w:eastAsia="Arial" w:hAnsiTheme="minorHAnsi" w:cstheme="minorHAnsi"/>
          <w:b/>
          <w:sz w:val="22"/>
          <w:szCs w:val="22"/>
          <w:lang w:eastAsia="ar-SA"/>
        </w:rPr>
      </w:pPr>
      <w:r w:rsidRPr="00A23755">
        <w:rPr>
          <w:rFonts w:asciiTheme="minorHAnsi" w:eastAsia="Arial" w:hAnsiTheme="minorHAnsi" w:cstheme="minorHAnsi"/>
          <w:b/>
          <w:sz w:val="22"/>
          <w:szCs w:val="22"/>
          <w:lang w:eastAsia="ar-SA"/>
        </w:rPr>
        <w:t>§ 5</w:t>
      </w:r>
    </w:p>
    <w:p w14:paraId="0C6824E6" w14:textId="77777777" w:rsidR="0024364D" w:rsidRPr="00A23755" w:rsidRDefault="0024364D" w:rsidP="00E15442">
      <w:pPr>
        <w:autoSpaceDE w:val="0"/>
        <w:jc w:val="center"/>
        <w:rPr>
          <w:rFonts w:asciiTheme="minorHAnsi" w:eastAsia="Arial" w:hAnsiTheme="minorHAnsi" w:cstheme="minorHAnsi"/>
          <w:b/>
          <w:sz w:val="22"/>
          <w:szCs w:val="22"/>
          <w:lang w:eastAsia="ar-SA"/>
        </w:rPr>
      </w:pPr>
      <w:r w:rsidRPr="00A23755">
        <w:rPr>
          <w:rFonts w:asciiTheme="minorHAnsi" w:eastAsia="Arial" w:hAnsiTheme="minorHAnsi" w:cstheme="minorHAnsi"/>
          <w:b/>
          <w:sz w:val="22"/>
          <w:szCs w:val="22"/>
          <w:lang w:eastAsia="ar-SA"/>
        </w:rPr>
        <w:t>Roboty dodatkowe</w:t>
      </w:r>
    </w:p>
    <w:p w14:paraId="125C43AE" w14:textId="77777777" w:rsidR="0024364D" w:rsidRPr="00A23755" w:rsidRDefault="0024364D" w:rsidP="00E15442">
      <w:pPr>
        <w:tabs>
          <w:tab w:val="left" w:pos="0"/>
          <w:tab w:val="left" w:pos="426"/>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sytuacji, gdyby umowa została zmieniona na podstawie art. </w:t>
      </w:r>
      <w:r w:rsidR="00B505B0" w:rsidRPr="00A23755">
        <w:rPr>
          <w:rFonts w:asciiTheme="minorHAnsi" w:hAnsiTheme="minorHAnsi" w:cstheme="minorHAnsi"/>
          <w:sz w:val="22"/>
          <w:szCs w:val="22"/>
          <w:lang w:bidi="pl-PL"/>
        </w:rPr>
        <w:t>455</w:t>
      </w:r>
      <w:r w:rsidRPr="00A23755">
        <w:rPr>
          <w:rFonts w:asciiTheme="minorHAnsi" w:hAnsiTheme="minorHAnsi" w:cstheme="minorHAnsi"/>
          <w:sz w:val="22"/>
          <w:szCs w:val="22"/>
          <w:lang w:bidi="pl-PL"/>
        </w:rPr>
        <w:t xml:space="preserve"> ust. 1 </w:t>
      </w:r>
      <w:r w:rsidR="00E458A6" w:rsidRPr="00A23755">
        <w:rPr>
          <w:rFonts w:asciiTheme="minorHAnsi" w:hAnsiTheme="minorHAnsi" w:cstheme="minorHAnsi"/>
          <w:sz w:val="22"/>
          <w:szCs w:val="22"/>
          <w:lang w:bidi="pl-PL"/>
        </w:rPr>
        <w:t>pkt.</w:t>
      </w:r>
      <w:r w:rsidRPr="00A23755">
        <w:rPr>
          <w:rFonts w:asciiTheme="minorHAnsi" w:hAnsiTheme="minorHAnsi" w:cstheme="minorHAnsi"/>
          <w:sz w:val="22"/>
          <w:szCs w:val="22"/>
          <w:lang w:bidi="pl-PL"/>
        </w:rPr>
        <w:t xml:space="preserve"> </w:t>
      </w:r>
      <w:r w:rsidR="00B505B0"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xml:space="preserve"> Pzp, czyli gdyby Zamawiający zlecił Wykonawcy wykonanie „dodatkowych robót </w:t>
      </w:r>
      <w:r w:rsidR="00E458A6" w:rsidRPr="00A23755">
        <w:rPr>
          <w:rFonts w:asciiTheme="minorHAnsi" w:hAnsiTheme="minorHAnsi" w:cstheme="minorHAnsi"/>
          <w:sz w:val="22"/>
          <w:szCs w:val="22"/>
          <w:lang w:bidi="pl-PL"/>
        </w:rPr>
        <w:t>budowlanych</w:t>
      </w:r>
      <w:r w:rsidRPr="00A23755">
        <w:rPr>
          <w:rFonts w:asciiTheme="minorHAnsi" w:hAnsiTheme="minorHAnsi" w:cstheme="minorHAnsi"/>
          <w:sz w:val="22"/>
          <w:szCs w:val="22"/>
          <w:lang w:bidi="pl-PL"/>
        </w:rPr>
        <w:t>” wykraczają</w:t>
      </w:r>
      <w:r w:rsidR="00473E98" w:rsidRPr="00A23755">
        <w:rPr>
          <w:rFonts w:asciiTheme="minorHAnsi" w:hAnsiTheme="minorHAnsi" w:cstheme="minorHAnsi"/>
          <w:sz w:val="22"/>
          <w:szCs w:val="22"/>
          <w:lang w:bidi="pl-PL"/>
        </w:rPr>
        <w:t>cych poza przedmiot niniejszej U</w:t>
      </w:r>
      <w:r w:rsidRPr="00A23755">
        <w:rPr>
          <w:rFonts w:asciiTheme="minorHAnsi" w:hAnsiTheme="minorHAnsi" w:cstheme="minorHAnsi"/>
          <w:sz w:val="22"/>
          <w:szCs w:val="22"/>
          <w:lang w:bidi="pl-PL"/>
        </w:rPr>
        <w:t>mowy („zamówienia podstawowego”), to ustala się następujące zasady ich zlecania oraz rozliczania:</w:t>
      </w:r>
    </w:p>
    <w:p w14:paraId="789D1F8F" w14:textId="77777777" w:rsidR="0024364D" w:rsidRPr="00A23755"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Rozpoczęcie wykonywania „dodatkowych robót budowlanych” wykraczających poza p</w:t>
      </w:r>
      <w:r w:rsidR="00473E98" w:rsidRPr="00A23755">
        <w:rPr>
          <w:rFonts w:asciiTheme="minorHAnsi" w:hAnsiTheme="minorHAnsi" w:cstheme="minorHAnsi"/>
          <w:sz w:val="22"/>
          <w:szCs w:val="22"/>
          <w:lang w:bidi="pl-PL"/>
        </w:rPr>
        <w:t>rzedmiot niniejszej U</w:t>
      </w:r>
      <w:r w:rsidR="00884512" w:rsidRPr="00A23755">
        <w:rPr>
          <w:rFonts w:asciiTheme="minorHAnsi" w:hAnsiTheme="minorHAnsi" w:cstheme="minorHAnsi"/>
          <w:sz w:val="22"/>
          <w:szCs w:val="22"/>
          <w:lang w:bidi="pl-PL"/>
        </w:rPr>
        <w:t>mowy, a wię</w:t>
      </w:r>
      <w:r w:rsidRPr="00A23755">
        <w:rPr>
          <w:rFonts w:asciiTheme="minorHAnsi" w:hAnsiTheme="minorHAnsi" w:cstheme="minorHAnsi"/>
          <w:sz w:val="22"/>
          <w:szCs w:val="22"/>
          <w:lang w:bidi="pl-PL"/>
        </w:rPr>
        <w:t>c robót</w:t>
      </w:r>
      <w:r w:rsidR="00043ACA" w:rsidRPr="00A23755">
        <w:rPr>
          <w:rFonts w:asciiTheme="minorHAnsi" w:hAnsiTheme="minorHAnsi" w:cstheme="minorHAnsi"/>
          <w:sz w:val="22"/>
          <w:szCs w:val="22"/>
          <w:lang w:bidi="pl-PL"/>
        </w:rPr>
        <w:t>,</w:t>
      </w:r>
      <w:r w:rsidRPr="00A23755">
        <w:rPr>
          <w:rFonts w:asciiTheme="minorHAnsi" w:hAnsiTheme="minorHAnsi" w:cstheme="minorHAnsi"/>
          <w:sz w:val="22"/>
          <w:szCs w:val="22"/>
          <w:lang w:bidi="pl-PL"/>
        </w:rPr>
        <w:t xml:space="preserve"> o których mowa w niniejszym paragrafie, może nastą</w:t>
      </w:r>
      <w:r w:rsidR="00473E98" w:rsidRPr="00A23755">
        <w:rPr>
          <w:rFonts w:asciiTheme="minorHAnsi" w:hAnsiTheme="minorHAnsi" w:cstheme="minorHAnsi"/>
          <w:sz w:val="22"/>
          <w:szCs w:val="22"/>
          <w:lang w:bidi="pl-PL"/>
        </w:rPr>
        <w:t>pić po podpisaniu przez strony Umowy aneksu zmieniającego U</w:t>
      </w:r>
      <w:r w:rsidRPr="00A23755">
        <w:rPr>
          <w:rFonts w:asciiTheme="minorHAnsi" w:hAnsiTheme="minorHAnsi" w:cstheme="minorHAnsi"/>
          <w:sz w:val="22"/>
          <w:szCs w:val="22"/>
          <w:lang w:bidi="pl-PL"/>
        </w:rPr>
        <w:t xml:space="preserve">mowę w tym zakresie. Podstawą do podpisania aneksu będzie protokół konieczności zatwierdzony przez strony </w:t>
      </w:r>
      <w:r w:rsidR="00473E98" w:rsidRPr="00A23755">
        <w:rPr>
          <w:rFonts w:asciiTheme="minorHAnsi" w:hAnsiTheme="minorHAnsi" w:cstheme="minorHAnsi"/>
          <w:sz w:val="22"/>
          <w:szCs w:val="22"/>
          <w:lang w:bidi="pl-PL"/>
        </w:rPr>
        <w:t>U</w:t>
      </w:r>
      <w:r w:rsidRPr="00A23755">
        <w:rPr>
          <w:rFonts w:asciiTheme="minorHAnsi" w:hAnsiTheme="minorHAnsi" w:cstheme="minorHAnsi"/>
          <w:sz w:val="22"/>
          <w:szCs w:val="22"/>
          <w:lang w:bidi="pl-PL"/>
        </w:rPr>
        <w:t>mowy. Protokół ten musi zawierać uzasadnienie wskazujące, że spełnione zostały przesłanki,</w:t>
      </w:r>
      <w:r w:rsidR="00473E98" w:rsidRPr="00A23755">
        <w:rPr>
          <w:rFonts w:asciiTheme="minorHAnsi" w:hAnsiTheme="minorHAnsi" w:cstheme="minorHAnsi"/>
          <w:sz w:val="22"/>
          <w:szCs w:val="22"/>
          <w:lang w:bidi="pl-PL"/>
        </w:rPr>
        <w:t xml:space="preserve"> o których mowa w </w:t>
      </w:r>
      <w:r w:rsidRPr="00A23755">
        <w:rPr>
          <w:rFonts w:asciiTheme="minorHAnsi" w:hAnsiTheme="minorHAnsi" w:cstheme="minorHAnsi"/>
          <w:sz w:val="22"/>
          <w:szCs w:val="22"/>
          <w:lang w:bidi="pl-PL"/>
        </w:rPr>
        <w:t>art.</w:t>
      </w:r>
      <w:r w:rsidR="00C227B9" w:rsidRPr="00A23755">
        <w:rPr>
          <w:rFonts w:asciiTheme="minorHAnsi" w:hAnsiTheme="minorHAnsi" w:cstheme="minorHAnsi"/>
          <w:sz w:val="22"/>
          <w:szCs w:val="22"/>
          <w:lang w:bidi="pl-PL"/>
        </w:rPr>
        <w:t> </w:t>
      </w:r>
      <w:r w:rsidR="00B505B0" w:rsidRPr="00A23755">
        <w:rPr>
          <w:rFonts w:asciiTheme="minorHAnsi" w:hAnsiTheme="minorHAnsi" w:cstheme="minorHAnsi"/>
          <w:sz w:val="22"/>
          <w:szCs w:val="22"/>
          <w:lang w:bidi="pl-PL"/>
        </w:rPr>
        <w:t>455</w:t>
      </w:r>
      <w:r w:rsidRPr="00A23755">
        <w:rPr>
          <w:rFonts w:asciiTheme="minorHAnsi" w:hAnsiTheme="minorHAnsi" w:cstheme="minorHAnsi"/>
          <w:sz w:val="22"/>
          <w:szCs w:val="22"/>
          <w:lang w:bidi="pl-PL"/>
        </w:rPr>
        <w:t xml:space="preserve"> ust. 1 </w:t>
      </w:r>
      <w:r w:rsidR="00C227B9" w:rsidRPr="00A23755">
        <w:rPr>
          <w:rFonts w:asciiTheme="minorHAnsi" w:hAnsiTheme="minorHAnsi" w:cstheme="minorHAnsi"/>
          <w:sz w:val="22"/>
          <w:szCs w:val="22"/>
          <w:lang w:bidi="pl-PL"/>
        </w:rPr>
        <w:t>pkt.</w:t>
      </w:r>
      <w:r w:rsidRPr="00A23755">
        <w:rPr>
          <w:rFonts w:asciiTheme="minorHAnsi" w:hAnsiTheme="minorHAnsi" w:cstheme="minorHAnsi"/>
          <w:sz w:val="22"/>
          <w:szCs w:val="22"/>
          <w:lang w:bidi="pl-PL"/>
        </w:rPr>
        <w:t xml:space="preserve"> </w:t>
      </w:r>
      <w:r w:rsidR="00B505B0" w:rsidRPr="00A23755">
        <w:rPr>
          <w:rFonts w:asciiTheme="minorHAnsi" w:hAnsiTheme="minorHAnsi" w:cstheme="minorHAnsi"/>
          <w:sz w:val="22"/>
          <w:szCs w:val="22"/>
          <w:lang w:bidi="pl-PL"/>
        </w:rPr>
        <w:t>3</w:t>
      </w:r>
      <w:r w:rsidR="00473E98" w:rsidRPr="00A23755">
        <w:rPr>
          <w:rFonts w:asciiTheme="minorHAnsi" w:hAnsiTheme="minorHAnsi" w:cstheme="minorHAnsi"/>
          <w:sz w:val="22"/>
          <w:szCs w:val="22"/>
          <w:lang w:bidi="pl-PL"/>
        </w:rPr>
        <w:t xml:space="preserve"> PZP</w:t>
      </w:r>
      <w:r w:rsidRPr="00A23755">
        <w:rPr>
          <w:rFonts w:asciiTheme="minorHAnsi" w:hAnsiTheme="minorHAnsi" w:cstheme="minorHAnsi"/>
          <w:sz w:val="22"/>
          <w:szCs w:val="22"/>
          <w:lang w:bidi="pl-PL"/>
        </w:rPr>
        <w:t>. Rozpoczęcie wykonywania tych robót musi być poprzedzone wykonaniem dokumentacji projektowej opisującej te roboty.</w:t>
      </w:r>
      <w:r w:rsidR="00473E98" w:rsidRPr="00A23755">
        <w:rPr>
          <w:rFonts w:asciiTheme="minorHAnsi" w:hAnsiTheme="minorHAnsi" w:cstheme="minorHAnsi"/>
          <w:sz w:val="22"/>
          <w:szCs w:val="22"/>
          <w:lang w:bidi="pl-PL"/>
        </w:rPr>
        <w:t xml:space="preserve"> Dokumentacja musi być zgodna z </w:t>
      </w:r>
      <w:r w:rsidRPr="00A23755">
        <w:rPr>
          <w:rFonts w:asciiTheme="minorHAnsi" w:hAnsiTheme="minorHAnsi" w:cstheme="minorHAnsi"/>
          <w:sz w:val="22"/>
          <w:szCs w:val="22"/>
          <w:lang w:bidi="pl-PL"/>
        </w:rPr>
        <w:t>przepisami Prawa budowlanego wraz z jego aktami wykonawczymi.</w:t>
      </w:r>
    </w:p>
    <w:p w14:paraId="3ED09760" w14:textId="77777777" w:rsidR="0024364D" w:rsidRPr="00A23755"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Rozliczenie „dodatkowych robót budowlanych” wykraczających poza określenie „przedmiotu zamówienia podstawowego”, których Zamawiający może udzielić na podstawie art. </w:t>
      </w:r>
      <w:r w:rsidR="00B505B0" w:rsidRPr="00A23755">
        <w:rPr>
          <w:rFonts w:asciiTheme="minorHAnsi" w:hAnsiTheme="minorHAnsi" w:cstheme="minorHAnsi"/>
          <w:sz w:val="22"/>
          <w:szCs w:val="22"/>
          <w:lang w:bidi="pl-PL"/>
        </w:rPr>
        <w:t>455</w:t>
      </w:r>
      <w:r w:rsidRPr="00A23755">
        <w:rPr>
          <w:rFonts w:asciiTheme="minorHAnsi" w:hAnsiTheme="minorHAnsi" w:cstheme="minorHAnsi"/>
          <w:sz w:val="22"/>
          <w:szCs w:val="22"/>
          <w:lang w:bidi="pl-PL"/>
        </w:rPr>
        <w:t xml:space="preserve"> ust. 1 </w:t>
      </w:r>
      <w:r w:rsidR="006225D2" w:rsidRPr="00A23755">
        <w:rPr>
          <w:rFonts w:asciiTheme="minorHAnsi" w:hAnsiTheme="minorHAnsi" w:cstheme="minorHAnsi"/>
          <w:sz w:val="22"/>
          <w:szCs w:val="22"/>
          <w:lang w:bidi="pl-PL"/>
        </w:rPr>
        <w:t>pkt.</w:t>
      </w:r>
      <w:r w:rsidR="00473E98" w:rsidRPr="00A23755">
        <w:rPr>
          <w:rFonts w:asciiTheme="minorHAnsi" w:hAnsiTheme="minorHAnsi" w:cstheme="minorHAnsi"/>
          <w:sz w:val="22"/>
          <w:szCs w:val="22"/>
          <w:lang w:bidi="pl-PL"/>
        </w:rPr>
        <w:t> </w:t>
      </w:r>
      <w:r w:rsidR="00B505B0" w:rsidRPr="00A23755">
        <w:rPr>
          <w:rFonts w:asciiTheme="minorHAnsi" w:hAnsiTheme="minorHAnsi" w:cstheme="minorHAnsi"/>
          <w:sz w:val="22"/>
          <w:szCs w:val="22"/>
          <w:lang w:bidi="pl-PL"/>
        </w:rPr>
        <w:t>3</w:t>
      </w:r>
      <w:r w:rsidR="00473E98" w:rsidRPr="00A23755">
        <w:rPr>
          <w:rFonts w:asciiTheme="minorHAnsi" w:hAnsiTheme="minorHAnsi" w:cstheme="minorHAnsi"/>
          <w:sz w:val="22"/>
          <w:szCs w:val="22"/>
          <w:lang w:bidi="pl-PL"/>
        </w:rPr>
        <w:t xml:space="preserve"> PZP</w:t>
      </w:r>
      <w:r w:rsidRPr="00A23755">
        <w:rPr>
          <w:rFonts w:asciiTheme="minorHAnsi" w:hAnsiTheme="minorHAnsi" w:cstheme="minorHAnsi"/>
          <w:sz w:val="22"/>
          <w:szCs w:val="22"/>
          <w:lang w:bidi="pl-PL"/>
        </w:rPr>
        <w:t xml:space="preserve">, czyli robót, o których mowa w niniejszym paragrafie odbywało się będzie fakturami wystawionymi po ich wykonaniu (i </w:t>
      </w:r>
      <w:r w:rsidR="005746FD" w:rsidRPr="00A23755">
        <w:rPr>
          <w:rFonts w:asciiTheme="minorHAnsi" w:hAnsiTheme="minorHAnsi" w:cstheme="minorHAnsi"/>
          <w:sz w:val="22"/>
          <w:szCs w:val="22"/>
          <w:lang w:bidi="pl-PL"/>
        </w:rPr>
        <w:t xml:space="preserve">bezusterkowym </w:t>
      </w:r>
      <w:r w:rsidRPr="00A23755">
        <w:rPr>
          <w:rFonts w:asciiTheme="minorHAnsi" w:hAnsiTheme="minorHAnsi" w:cstheme="minorHAnsi"/>
          <w:sz w:val="22"/>
          <w:szCs w:val="22"/>
          <w:lang w:bidi="pl-PL"/>
        </w:rPr>
        <w:t xml:space="preserve">odebraniu przez </w:t>
      </w:r>
      <w:r w:rsidR="00400F5A" w:rsidRPr="00A23755">
        <w:rPr>
          <w:rFonts w:asciiTheme="minorHAnsi" w:hAnsiTheme="minorHAnsi" w:cstheme="minorHAnsi"/>
          <w:sz w:val="22"/>
          <w:szCs w:val="22"/>
          <w:lang w:bidi="pl-PL"/>
        </w:rPr>
        <w:t>przedstawiciela Zamawiającego</w:t>
      </w:r>
      <w:r w:rsidR="00A85A1A" w:rsidRPr="00A23755">
        <w:rPr>
          <w:rFonts w:asciiTheme="minorHAnsi" w:hAnsiTheme="minorHAnsi" w:cstheme="minorHAnsi"/>
          <w:sz w:val="22"/>
          <w:szCs w:val="22"/>
          <w:lang w:bidi="pl-PL"/>
        </w:rPr>
        <w:t xml:space="preserve"> i Inspektora Nadzoru</w:t>
      </w:r>
      <w:r w:rsidRPr="00A23755">
        <w:rPr>
          <w:rFonts w:asciiTheme="minorHAnsi" w:hAnsiTheme="minorHAnsi" w:cstheme="minorHAnsi"/>
          <w:sz w:val="22"/>
          <w:szCs w:val="22"/>
          <w:lang w:bidi="pl-PL"/>
        </w:rPr>
        <w:t>), lecz nie częściej niż w okresach miesięcznych. Faktury regulowane będą w terminie do 30 dni kalendarzowych od daty otrzymania przez Zamaw</w:t>
      </w:r>
      <w:r w:rsidR="007E696B" w:rsidRPr="00A23755">
        <w:rPr>
          <w:rFonts w:asciiTheme="minorHAnsi" w:hAnsiTheme="minorHAnsi" w:cstheme="minorHAnsi"/>
          <w:sz w:val="22"/>
          <w:szCs w:val="22"/>
          <w:lang w:bidi="pl-PL"/>
        </w:rPr>
        <w:t>iającego prawidłowo wystawionej</w:t>
      </w:r>
      <w:r w:rsidRPr="00A23755">
        <w:rPr>
          <w:rFonts w:asciiTheme="minorHAnsi" w:hAnsiTheme="minorHAnsi" w:cstheme="minorHAnsi"/>
          <w:sz w:val="22"/>
          <w:szCs w:val="22"/>
          <w:lang w:bidi="pl-PL"/>
        </w:rPr>
        <w:t xml:space="preserve"> faktury VAT, </w:t>
      </w:r>
      <w:r w:rsidR="003A2D8E" w:rsidRPr="00A23755">
        <w:rPr>
          <w:rFonts w:asciiTheme="minorHAnsi" w:hAnsiTheme="minorHAnsi" w:cstheme="minorHAnsi"/>
          <w:sz w:val="22"/>
          <w:szCs w:val="22"/>
          <w:lang w:bidi="pl-PL"/>
        </w:rPr>
        <w:t xml:space="preserve">podpisanego </w:t>
      </w:r>
      <w:r w:rsidR="00884512" w:rsidRPr="00A23755">
        <w:rPr>
          <w:rFonts w:asciiTheme="minorHAnsi" w:hAnsiTheme="minorHAnsi" w:cstheme="minorHAnsi"/>
          <w:sz w:val="22"/>
          <w:szCs w:val="22"/>
          <w:lang w:bidi="pl-PL"/>
        </w:rPr>
        <w:t xml:space="preserve">bezusterkowego </w:t>
      </w:r>
      <w:r w:rsidRPr="00A23755">
        <w:rPr>
          <w:rFonts w:asciiTheme="minorHAnsi" w:hAnsiTheme="minorHAnsi" w:cstheme="minorHAnsi"/>
          <w:sz w:val="22"/>
          <w:szCs w:val="22"/>
          <w:lang w:bidi="pl-PL"/>
        </w:rPr>
        <w:t>protokołu odbioru wykonanych robót oraz kosz</w:t>
      </w:r>
      <w:r w:rsidR="007E696B" w:rsidRPr="00A23755">
        <w:rPr>
          <w:rFonts w:asciiTheme="minorHAnsi" w:hAnsiTheme="minorHAnsi" w:cstheme="minorHAnsi"/>
          <w:sz w:val="22"/>
          <w:szCs w:val="22"/>
          <w:lang w:bidi="pl-PL"/>
        </w:rPr>
        <w:t>torysu wykonanego w oparciu</w:t>
      </w:r>
      <w:r w:rsidRPr="00A23755">
        <w:rPr>
          <w:rFonts w:asciiTheme="minorHAnsi" w:hAnsiTheme="minorHAnsi" w:cstheme="minorHAnsi"/>
          <w:sz w:val="22"/>
          <w:szCs w:val="22"/>
          <w:lang w:bidi="pl-PL"/>
        </w:rPr>
        <w:t xml:space="preserve"> o następujące założenia:</w:t>
      </w:r>
    </w:p>
    <w:p w14:paraId="634C2367" w14:textId="77777777" w:rsidR="0024364D" w:rsidRPr="00A23755"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A23755">
        <w:rPr>
          <w:rFonts w:asciiTheme="minorHAnsi" w:hAnsiTheme="minorHAnsi" w:cstheme="minorHAnsi"/>
          <w:sz w:val="22"/>
          <w:szCs w:val="22"/>
          <w:lang w:bidi="pl-PL"/>
        </w:rPr>
        <w:t>C</w:t>
      </w:r>
      <w:r w:rsidR="0024364D" w:rsidRPr="00A23755">
        <w:rPr>
          <w:rFonts w:asciiTheme="minorHAnsi" w:hAnsiTheme="minorHAnsi" w:cstheme="minorHAnsi"/>
          <w:sz w:val="22"/>
          <w:szCs w:val="22"/>
          <w:lang w:bidi="pl-PL"/>
        </w:rPr>
        <w:t>eny jednostkowe robót będą przyjmowane z „kosztorysu of</w:t>
      </w:r>
      <w:r w:rsidR="00A85A1A" w:rsidRPr="00A23755">
        <w:rPr>
          <w:rFonts w:asciiTheme="minorHAnsi" w:hAnsiTheme="minorHAnsi" w:cstheme="minorHAnsi"/>
          <w:sz w:val="22"/>
          <w:szCs w:val="22"/>
          <w:lang w:bidi="pl-PL"/>
        </w:rPr>
        <w:t>ertowego”, a ilość wykonanych w </w:t>
      </w:r>
      <w:r w:rsidR="0024364D" w:rsidRPr="00A23755">
        <w:rPr>
          <w:rFonts w:asciiTheme="minorHAnsi" w:hAnsiTheme="minorHAnsi" w:cstheme="minorHAnsi"/>
          <w:sz w:val="22"/>
          <w:szCs w:val="22"/>
          <w:lang w:bidi="pl-PL"/>
        </w:rPr>
        <w:t xml:space="preserve">tym okresie </w:t>
      </w:r>
      <w:r w:rsidRPr="00A23755">
        <w:rPr>
          <w:rFonts w:asciiTheme="minorHAnsi" w:hAnsiTheme="minorHAnsi" w:cstheme="minorHAnsi"/>
          <w:sz w:val="22"/>
          <w:szCs w:val="22"/>
          <w:lang w:bidi="pl-PL"/>
        </w:rPr>
        <w:t>robót z książki obmiaru.</w:t>
      </w:r>
    </w:p>
    <w:p w14:paraId="7AF704F9" w14:textId="36AACC26" w:rsidR="0024364D" w:rsidRPr="00A23755"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A23755">
        <w:rPr>
          <w:rFonts w:asciiTheme="minorHAnsi" w:hAnsiTheme="minorHAnsi" w:cstheme="minorHAnsi"/>
          <w:sz w:val="22"/>
          <w:szCs w:val="22"/>
          <w:lang w:bidi="pl-PL"/>
        </w:rPr>
        <w:t>W</w:t>
      </w:r>
      <w:r w:rsidR="0024364D" w:rsidRPr="00A23755">
        <w:rPr>
          <w:rFonts w:asciiTheme="minorHAnsi" w:hAnsiTheme="minorHAnsi" w:cstheme="minorHAnsi"/>
          <w:sz w:val="22"/>
          <w:szCs w:val="22"/>
          <w:lang w:bidi="pl-PL"/>
        </w:rPr>
        <w:t xml:space="preserve"> przypadku, gdy wystąpią roboty, na które nie określono w „kosztorysie ofertowym” cen jednostkowych, tzn. takie, których nie można rozliczyć zgodnie z podpunktem „</w:t>
      </w:r>
      <w:r w:rsidR="00D101B2" w:rsidRPr="00A23755">
        <w:rPr>
          <w:rFonts w:asciiTheme="minorHAnsi" w:hAnsiTheme="minorHAnsi" w:cstheme="minorHAnsi"/>
          <w:sz w:val="22"/>
          <w:szCs w:val="22"/>
          <w:lang w:bidi="pl-PL"/>
        </w:rPr>
        <w:t>1)</w:t>
      </w:r>
      <w:r w:rsidR="0024364D" w:rsidRPr="00A23755">
        <w:rPr>
          <w:rFonts w:asciiTheme="minorHAnsi" w:hAnsiTheme="minorHAnsi" w:cstheme="minorHAnsi"/>
          <w:sz w:val="22"/>
          <w:szCs w:val="22"/>
          <w:lang w:bidi="pl-PL"/>
        </w:rPr>
        <w:t>” niniejszego ustępu, roboty te rozliczone będą na podstawie kosztorysów przygotowanych przez Wykonawcę, a zatwierdzonych przez Zamawiającego</w:t>
      </w:r>
      <w:r w:rsidR="00A85A1A" w:rsidRPr="00A23755">
        <w:rPr>
          <w:rFonts w:asciiTheme="minorHAnsi" w:hAnsiTheme="minorHAnsi" w:cstheme="minorHAnsi"/>
          <w:sz w:val="22"/>
          <w:szCs w:val="22"/>
          <w:lang w:bidi="pl-PL"/>
        </w:rPr>
        <w:t xml:space="preserve"> i Inspektora Nadzoru</w:t>
      </w:r>
      <w:r w:rsidR="0024364D" w:rsidRPr="00A23755">
        <w:rPr>
          <w:rFonts w:asciiTheme="minorHAnsi" w:hAnsiTheme="minorHAnsi" w:cstheme="minorHAnsi"/>
          <w:sz w:val="22"/>
          <w:szCs w:val="22"/>
          <w:lang w:bidi="pl-PL"/>
        </w:rPr>
        <w:t xml:space="preserve">. </w:t>
      </w:r>
      <w:r w:rsidR="00FE6D6B">
        <w:rPr>
          <w:rFonts w:asciiTheme="minorHAnsi" w:hAnsiTheme="minorHAnsi" w:cstheme="minorHAnsi"/>
          <w:sz w:val="22"/>
          <w:szCs w:val="22"/>
          <w:lang w:bidi="pl-PL"/>
        </w:rPr>
        <w:t>Powyższe k</w:t>
      </w:r>
      <w:r w:rsidR="0024364D" w:rsidRPr="00A23755">
        <w:rPr>
          <w:rFonts w:asciiTheme="minorHAnsi" w:hAnsiTheme="minorHAnsi" w:cstheme="minorHAnsi"/>
          <w:sz w:val="22"/>
          <w:szCs w:val="22"/>
          <w:lang w:bidi="pl-PL"/>
        </w:rPr>
        <w:t xml:space="preserve">osztorysy opracowane będą w oparciu o następujące założenia: </w:t>
      </w:r>
    </w:p>
    <w:p w14:paraId="7186CD80" w14:textId="77777777" w:rsidR="0024364D" w:rsidRPr="00A23755"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ceny czynników produkcji (R, M, S, Ko, Z) zostaną przyjęte z kosztorysów opracowanych przez Wykonawcę metodą kal</w:t>
      </w:r>
      <w:r w:rsidR="004F4EC6" w:rsidRPr="00A23755">
        <w:rPr>
          <w:rFonts w:asciiTheme="minorHAnsi" w:hAnsiTheme="minorHAnsi" w:cstheme="minorHAnsi"/>
          <w:sz w:val="22"/>
          <w:szCs w:val="22"/>
          <w:lang w:bidi="pl-PL"/>
        </w:rPr>
        <w:t>kulacji szczegółowej,</w:t>
      </w:r>
    </w:p>
    <w:p w14:paraId="5B8689E1" w14:textId="77777777" w:rsidR="0024364D" w:rsidRPr="00A23755"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przypadku, gdy nie będzie możliwe rozliczenie danej roboty w </w:t>
      </w:r>
      <w:r w:rsidR="008975B1" w:rsidRPr="00A23755">
        <w:rPr>
          <w:rFonts w:asciiTheme="minorHAnsi" w:hAnsiTheme="minorHAnsi" w:cstheme="minorHAnsi"/>
          <w:sz w:val="22"/>
          <w:szCs w:val="22"/>
          <w:lang w:bidi="pl-PL"/>
        </w:rPr>
        <w:t>oparciu o zapisy w </w:t>
      </w:r>
      <w:r w:rsidR="00D101B2" w:rsidRPr="00A23755">
        <w:rPr>
          <w:rFonts w:asciiTheme="minorHAnsi" w:hAnsiTheme="minorHAnsi" w:cstheme="minorHAnsi"/>
          <w:sz w:val="22"/>
          <w:szCs w:val="22"/>
          <w:lang w:bidi="pl-PL"/>
        </w:rPr>
        <w:t>podpunkcie „a</w:t>
      </w:r>
      <w:r w:rsidRPr="00A23755">
        <w:rPr>
          <w:rFonts w:asciiTheme="minorHAnsi" w:hAnsiTheme="minorHAnsi" w:cstheme="minorHAnsi"/>
          <w:sz w:val="22"/>
          <w:szCs w:val="22"/>
          <w:lang w:bidi="pl-PL"/>
        </w:rPr>
        <w:t>”, brakujące ceny czynników produkcji zostaną przyjęte z zeszytów SEKOCENBUD (jako śr</w:t>
      </w:r>
      <w:r w:rsidR="004F4EC6" w:rsidRPr="00A23755">
        <w:rPr>
          <w:rFonts w:asciiTheme="minorHAnsi" w:hAnsiTheme="minorHAnsi" w:cstheme="minorHAnsi"/>
          <w:sz w:val="22"/>
          <w:szCs w:val="22"/>
          <w:lang w:bidi="pl-PL"/>
        </w:rPr>
        <w:t>ednie) za okres ich wybudowania,</w:t>
      </w:r>
    </w:p>
    <w:p w14:paraId="5364699C" w14:textId="77777777" w:rsidR="00B505B0"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w:t>
      </w:r>
      <w:r w:rsidR="000F7515"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następnie wycena indywidualna Wykonawcy, zatwierdzona przez Zamawiającego</w:t>
      </w:r>
      <w:r w:rsidR="004F4EC6" w:rsidRPr="00A23755">
        <w:rPr>
          <w:rFonts w:asciiTheme="minorHAnsi" w:hAnsiTheme="minorHAnsi" w:cstheme="minorHAnsi"/>
          <w:sz w:val="22"/>
          <w:szCs w:val="22"/>
          <w:lang w:bidi="pl-PL"/>
        </w:rPr>
        <w:t>.</w:t>
      </w:r>
    </w:p>
    <w:p w14:paraId="4E345C97" w14:textId="77777777" w:rsidR="00614A1C" w:rsidRPr="002F4251" w:rsidRDefault="00614A1C" w:rsidP="00E15442">
      <w:pPr>
        <w:autoSpaceDE w:val="0"/>
        <w:rPr>
          <w:rFonts w:asciiTheme="minorHAnsi" w:eastAsia="Arial" w:hAnsiTheme="minorHAnsi" w:cstheme="minorHAnsi"/>
          <w:b/>
          <w:bCs/>
          <w:sz w:val="22"/>
          <w:szCs w:val="22"/>
          <w:lang w:eastAsia="ar-SA"/>
        </w:rPr>
      </w:pPr>
    </w:p>
    <w:p w14:paraId="49D0DB4E" w14:textId="77777777" w:rsidR="00492F20" w:rsidRPr="00A23755" w:rsidRDefault="00492F20" w:rsidP="00E15442">
      <w:pPr>
        <w:autoSpaceDE w:val="0"/>
        <w:jc w:val="center"/>
        <w:rPr>
          <w:rFonts w:asciiTheme="minorHAnsi" w:eastAsia="Arial" w:hAnsiTheme="minorHAnsi" w:cstheme="minorHAnsi"/>
          <w:bCs/>
          <w:sz w:val="22"/>
          <w:szCs w:val="22"/>
          <w:lang w:val="en-US" w:eastAsia="ar-SA"/>
        </w:rPr>
      </w:pPr>
      <w:r w:rsidRPr="00A23755">
        <w:rPr>
          <w:rFonts w:asciiTheme="minorHAnsi" w:eastAsia="Arial" w:hAnsiTheme="minorHAnsi" w:cstheme="minorHAnsi"/>
          <w:b/>
          <w:bCs/>
          <w:sz w:val="22"/>
          <w:szCs w:val="22"/>
          <w:lang w:val="en-US" w:eastAsia="ar-SA"/>
        </w:rPr>
        <w:t xml:space="preserve">§ </w:t>
      </w:r>
      <w:r w:rsidR="004B67D6" w:rsidRPr="00A23755">
        <w:rPr>
          <w:rFonts w:asciiTheme="minorHAnsi" w:eastAsia="Arial" w:hAnsiTheme="minorHAnsi" w:cstheme="minorHAnsi"/>
          <w:b/>
          <w:bCs/>
          <w:sz w:val="22"/>
          <w:szCs w:val="22"/>
          <w:lang w:val="en-US" w:eastAsia="ar-SA"/>
        </w:rPr>
        <w:t>6</w:t>
      </w:r>
    </w:p>
    <w:p w14:paraId="02E32E56" w14:textId="0FDBD7B4" w:rsidR="004C62BF" w:rsidRPr="000E2850" w:rsidRDefault="00492F20" w:rsidP="000E2850">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Przedstawiciele stron</w:t>
      </w:r>
    </w:p>
    <w:p w14:paraId="3E1E7F5B" w14:textId="77777777" w:rsidR="00CB3386" w:rsidRPr="00A23755" w:rsidRDefault="00CB3386">
      <w:pPr>
        <w:numPr>
          <w:ilvl w:val="0"/>
          <w:numId w:val="11"/>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ustanawia w części przedmiotu zamówieni</w:t>
      </w:r>
      <w:r w:rsidR="00030656" w:rsidRPr="00A23755">
        <w:rPr>
          <w:rFonts w:asciiTheme="minorHAnsi" w:hAnsiTheme="minorHAnsi" w:cstheme="minorHAnsi"/>
          <w:sz w:val="22"/>
          <w:szCs w:val="22"/>
          <w:lang w:bidi="pl-PL"/>
        </w:rPr>
        <w:t>a</w:t>
      </w:r>
      <w:r w:rsidRPr="00A23755">
        <w:rPr>
          <w:rFonts w:asciiTheme="minorHAnsi" w:hAnsiTheme="minorHAnsi" w:cstheme="minorHAnsi"/>
          <w:sz w:val="22"/>
          <w:szCs w:val="22"/>
          <w:lang w:bidi="pl-PL"/>
        </w:rPr>
        <w:t xml:space="preserve"> dot. robót budowlanych:</w:t>
      </w:r>
    </w:p>
    <w:p w14:paraId="3308AB5D" w14:textId="77777777" w:rsidR="00CB3386" w:rsidRDefault="00CB3386">
      <w:pPr>
        <w:pStyle w:val="Akapitzlist"/>
        <w:numPr>
          <w:ilvl w:val="0"/>
          <w:numId w:val="37"/>
        </w:numPr>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kierownika budowy w osobie: ………………………………………………………… posiadającego uprawnienia budowlane nr ………………………………………………………….……….. wydane przez……., </w:t>
      </w:r>
    </w:p>
    <w:p w14:paraId="5EF5FB02" w14:textId="7388BAF4" w:rsidR="0025780C" w:rsidRPr="002E7C1E" w:rsidRDefault="0025780C">
      <w:pPr>
        <w:pStyle w:val="Akapitzlist"/>
        <w:numPr>
          <w:ilvl w:val="0"/>
          <w:numId w:val="37"/>
        </w:numPr>
        <w:rPr>
          <w:rFonts w:asciiTheme="minorHAnsi" w:hAnsiTheme="minorHAnsi" w:cstheme="minorHAnsi"/>
          <w:sz w:val="22"/>
          <w:szCs w:val="22"/>
          <w:lang w:bidi="pl-PL"/>
        </w:rPr>
      </w:pPr>
      <w:r w:rsidRPr="0025780C">
        <w:rPr>
          <w:rFonts w:asciiTheme="minorHAnsi" w:hAnsiTheme="minorHAnsi" w:cstheme="minorHAnsi"/>
          <w:sz w:val="22"/>
          <w:szCs w:val="22"/>
          <w:lang w:bidi="pl-PL"/>
        </w:rPr>
        <w:t xml:space="preserve">Osobą upoważnioną przez </w:t>
      </w:r>
      <w:r w:rsidR="002E7C1E">
        <w:rPr>
          <w:rFonts w:asciiTheme="minorHAnsi" w:hAnsiTheme="minorHAnsi" w:cstheme="minorHAnsi"/>
          <w:sz w:val="22"/>
          <w:szCs w:val="22"/>
          <w:lang w:bidi="pl-PL"/>
        </w:rPr>
        <w:t>Wykonawcę</w:t>
      </w:r>
      <w:r w:rsidRPr="0025780C">
        <w:rPr>
          <w:rFonts w:asciiTheme="minorHAnsi" w:hAnsiTheme="minorHAnsi" w:cstheme="minorHAnsi"/>
          <w:sz w:val="22"/>
          <w:szCs w:val="22"/>
          <w:lang w:bidi="pl-PL"/>
        </w:rPr>
        <w:t xml:space="preserve"> do kontaktów z </w:t>
      </w:r>
      <w:r w:rsidR="002E7C1E">
        <w:rPr>
          <w:rFonts w:asciiTheme="minorHAnsi" w:hAnsiTheme="minorHAnsi" w:cstheme="minorHAnsi"/>
          <w:sz w:val="22"/>
          <w:szCs w:val="22"/>
          <w:lang w:bidi="pl-PL"/>
        </w:rPr>
        <w:t>Zamawiającym</w:t>
      </w:r>
      <w:r w:rsidRPr="0025780C">
        <w:rPr>
          <w:rFonts w:asciiTheme="minorHAnsi" w:hAnsiTheme="minorHAnsi" w:cstheme="minorHAnsi"/>
          <w:sz w:val="22"/>
          <w:szCs w:val="22"/>
          <w:lang w:bidi="pl-PL"/>
        </w:rPr>
        <w:t xml:space="preserve"> w zakresie wykonania umowy jest </w:t>
      </w:r>
      <w:r w:rsidR="002E7C1E">
        <w:rPr>
          <w:rFonts w:asciiTheme="minorHAnsi" w:hAnsiTheme="minorHAnsi" w:cstheme="minorHAnsi"/>
          <w:sz w:val="22"/>
          <w:szCs w:val="22"/>
          <w:lang w:bidi="pl-PL"/>
        </w:rPr>
        <w:t>………………………………… , tel. ………………….., mail: ……………………………………………………</w:t>
      </w:r>
    </w:p>
    <w:p w14:paraId="78562FBA" w14:textId="77777777" w:rsidR="00CB3386" w:rsidRPr="00A23755" w:rsidRDefault="00B66704">
      <w:pPr>
        <w:numPr>
          <w:ilvl w:val="0"/>
          <w:numId w:val="11"/>
        </w:numPr>
        <w:tabs>
          <w:tab w:val="left" w:pos="284"/>
        </w:tabs>
        <w:suppressAutoHyphens/>
        <w:ind w:left="284" w:hanging="284"/>
        <w:rPr>
          <w:rFonts w:asciiTheme="minorHAnsi" w:hAnsiTheme="minorHAnsi" w:cstheme="minorHAnsi"/>
          <w:sz w:val="22"/>
          <w:szCs w:val="22"/>
          <w:lang w:bidi="pl-PL"/>
        </w:rPr>
      </w:pPr>
      <w:bookmarkStart w:id="0" w:name="_Hlk135119977"/>
      <w:r w:rsidRPr="00A23755">
        <w:rPr>
          <w:rFonts w:asciiTheme="minorHAnsi" w:hAnsiTheme="minorHAnsi" w:cstheme="minorHAnsi"/>
          <w:sz w:val="22"/>
          <w:szCs w:val="22"/>
          <w:lang w:bidi="pl-PL"/>
        </w:rPr>
        <w:t>Osobą</w:t>
      </w:r>
      <w:r w:rsidR="00470F6D" w:rsidRPr="00A23755">
        <w:rPr>
          <w:rFonts w:asciiTheme="minorHAnsi" w:hAnsiTheme="minorHAnsi" w:cstheme="minorHAnsi"/>
          <w:sz w:val="22"/>
          <w:szCs w:val="22"/>
          <w:lang w:bidi="pl-PL"/>
        </w:rPr>
        <w:t xml:space="preserve"> upoważnioną przez Zamawiającego do kontaktów z Wykonawcą w zakr</w:t>
      </w:r>
      <w:r w:rsidR="00763541" w:rsidRPr="00A23755">
        <w:rPr>
          <w:rFonts w:asciiTheme="minorHAnsi" w:hAnsiTheme="minorHAnsi" w:cstheme="minorHAnsi"/>
          <w:sz w:val="22"/>
          <w:szCs w:val="22"/>
          <w:lang w:bidi="pl-PL"/>
        </w:rPr>
        <w:t>esie wykonania umowy w imieniu Z</w:t>
      </w:r>
      <w:r w:rsidR="00470F6D" w:rsidRPr="00A23755">
        <w:rPr>
          <w:rFonts w:asciiTheme="minorHAnsi" w:hAnsiTheme="minorHAnsi" w:cstheme="minorHAnsi"/>
          <w:sz w:val="22"/>
          <w:szCs w:val="22"/>
          <w:lang w:bidi="pl-PL"/>
        </w:rPr>
        <w:t>amawiającego jest</w:t>
      </w:r>
      <w:r w:rsidR="00A85A1A" w:rsidRPr="00A23755">
        <w:rPr>
          <w:rFonts w:asciiTheme="minorHAnsi" w:hAnsiTheme="minorHAnsi" w:cstheme="minorHAnsi"/>
          <w:sz w:val="22"/>
          <w:szCs w:val="22"/>
          <w:lang w:bidi="pl-PL"/>
        </w:rPr>
        <w:t xml:space="preserve"> </w:t>
      </w:r>
    </w:p>
    <w:bookmarkEnd w:id="0"/>
    <w:p w14:paraId="1D71FA45" w14:textId="2DEE9DFC" w:rsidR="00CB3386" w:rsidRPr="00A23755" w:rsidRDefault="00A85A1A">
      <w:pPr>
        <w:pStyle w:val="Akapitzlist"/>
        <w:numPr>
          <w:ilvl w:val="0"/>
          <w:numId w:val="38"/>
        </w:numPr>
        <w:tabs>
          <w:tab w:val="left" w:pos="284"/>
        </w:tabs>
        <w:suppressAutoHyphens/>
        <w:ind w:left="709"/>
        <w:rPr>
          <w:rFonts w:asciiTheme="minorHAnsi" w:hAnsiTheme="minorHAnsi" w:cstheme="minorHAnsi"/>
          <w:sz w:val="22"/>
          <w:szCs w:val="22"/>
          <w:lang w:bidi="pl-PL"/>
        </w:rPr>
      </w:pPr>
      <w:r w:rsidRPr="00A23755">
        <w:rPr>
          <w:rFonts w:asciiTheme="minorHAnsi" w:hAnsiTheme="minorHAnsi" w:cstheme="minorHAnsi"/>
          <w:sz w:val="22"/>
          <w:szCs w:val="22"/>
          <w:lang w:bidi="pl-PL"/>
        </w:rPr>
        <w:t>Inspektor</w:t>
      </w:r>
      <w:r w:rsidR="00CB3386" w:rsidRPr="00A23755">
        <w:rPr>
          <w:rFonts w:asciiTheme="minorHAnsi" w:hAnsiTheme="minorHAnsi" w:cstheme="minorHAnsi"/>
          <w:sz w:val="22"/>
          <w:szCs w:val="22"/>
          <w:lang w:bidi="pl-PL"/>
        </w:rPr>
        <w:t>a</w:t>
      </w:r>
      <w:r w:rsidRPr="00A23755">
        <w:rPr>
          <w:rFonts w:asciiTheme="minorHAnsi" w:hAnsiTheme="minorHAnsi" w:cstheme="minorHAnsi"/>
          <w:sz w:val="22"/>
          <w:szCs w:val="22"/>
          <w:lang w:bidi="pl-PL"/>
        </w:rPr>
        <w:t xml:space="preserve"> ds. </w:t>
      </w:r>
      <w:r w:rsidR="008975B1" w:rsidRPr="00A23755">
        <w:rPr>
          <w:rFonts w:asciiTheme="minorHAnsi" w:hAnsiTheme="minorHAnsi" w:cstheme="minorHAnsi"/>
          <w:sz w:val="22"/>
          <w:szCs w:val="22"/>
          <w:lang w:bidi="pl-PL"/>
        </w:rPr>
        <w:t>i</w:t>
      </w:r>
      <w:r w:rsidR="00CB3386" w:rsidRPr="00A23755">
        <w:rPr>
          <w:rFonts w:asciiTheme="minorHAnsi" w:hAnsiTheme="minorHAnsi" w:cstheme="minorHAnsi"/>
          <w:sz w:val="22"/>
          <w:szCs w:val="22"/>
          <w:lang w:bidi="pl-PL"/>
        </w:rPr>
        <w:t xml:space="preserve">nwestycji i remontów: </w:t>
      </w:r>
      <w:r w:rsidR="000E2850" w:rsidRPr="00A23755">
        <w:rPr>
          <w:rFonts w:asciiTheme="minorHAnsi" w:hAnsiTheme="minorHAnsi" w:cstheme="minorHAnsi"/>
          <w:sz w:val="22"/>
          <w:szCs w:val="22"/>
          <w:lang w:bidi="pl-PL"/>
        </w:rPr>
        <w:t>Aleksandr</w:t>
      </w:r>
      <w:r w:rsidR="00FE6D6B">
        <w:rPr>
          <w:rFonts w:asciiTheme="minorHAnsi" w:hAnsiTheme="minorHAnsi" w:cstheme="minorHAnsi"/>
          <w:sz w:val="22"/>
          <w:szCs w:val="22"/>
          <w:lang w:bidi="pl-PL"/>
        </w:rPr>
        <w:t>a</w:t>
      </w:r>
      <w:r w:rsidR="00A23755" w:rsidRPr="00A23755">
        <w:rPr>
          <w:rFonts w:asciiTheme="minorHAnsi" w:hAnsiTheme="minorHAnsi" w:cstheme="minorHAnsi"/>
          <w:sz w:val="22"/>
          <w:szCs w:val="22"/>
          <w:lang w:bidi="pl-PL"/>
        </w:rPr>
        <w:t xml:space="preserve"> Mazurek</w:t>
      </w:r>
      <w:r w:rsidRPr="00A23755">
        <w:rPr>
          <w:rFonts w:asciiTheme="minorHAnsi" w:hAnsiTheme="minorHAnsi" w:cstheme="minorHAnsi"/>
          <w:sz w:val="22"/>
          <w:szCs w:val="22"/>
          <w:lang w:bidi="pl-PL"/>
        </w:rPr>
        <w:t xml:space="preserve"> </w:t>
      </w:r>
      <w:hyperlink r:id="rId8" w:history="1">
        <w:r w:rsidR="00A23755" w:rsidRPr="00A23755">
          <w:rPr>
            <w:rStyle w:val="Hipercze"/>
            <w:rFonts w:asciiTheme="minorHAnsi" w:hAnsiTheme="minorHAnsi" w:cstheme="minorHAnsi"/>
            <w:color w:val="auto"/>
            <w:sz w:val="22"/>
            <w:szCs w:val="22"/>
            <w:lang w:bidi="pl-PL"/>
          </w:rPr>
          <w:t>aleksandra.mazurek@suchy-dab.pl</w:t>
        </w:r>
      </w:hyperlink>
      <w:r w:rsidR="002A44E6" w:rsidRPr="00A23755">
        <w:rPr>
          <w:rStyle w:val="Hipercze"/>
          <w:rFonts w:asciiTheme="minorHAnsi" w:hAnsiTheme="minorHAnsi" w:cstheme="minorHAnsi"/>
          <w:color w:val="auto"/>
          <w:sz w:val="22"/>
          <w:szCs w:val="22"/>
          <w:lang w:bidi="pl-PL"/>
        </w:rPr>
        <w:t xml:space="preserve"> </w:t>
      </w:r>
      <w:r w:rsidR="00CB3386" w:rsidRPr="00A23755">
        <w:rPr>
          <w:rStyle w:val="Hipercze"/>
          <w:rFonts w:asciiTheme="minorHAnsi" w:hAnsiTheme="minorHAnsi" w:cstheme="minorHAnsi"/>
          <w:color w:val="auto"/>
          <w:sz w:val="22"/>
          <w:szCs w:val="22"/>
          <w:u w:val="none"/>
          <w:lang w:bidi="pl-PL"/>
        </w:rPr>
        <w:t xml:space="preserve">tel. </w:t>
      </w:r>
      <w:r w:rsidR="0025780C">
        <w:rPr>
          <w:rStyle w:val="Hipercze"/>
          <w:rFonts w:asciiTheme="minorHAnsi" w:hAnsiTheme="minorHAnsi" w:cstheme="minorHAnsi"/>
          <w:color w:val="auto"/>
          <w:sz w:val="22"/>
          <w:szCs w:val="22"/>
          <w:u w:val="none"/>
          <w:lang w:bidi="pl-PL"/>
        </w:rPr>
        <w:t xml:space="preserve">58 355 68 39 </w:t>
      </w:r>
      <w:r w:rsidR="002A44E6" w:rsidRPr="00A23755">
        <w:rPr>
          <w:rFonts w:asciiTheme="minorHAnsi" w:hAnsiTheme="minorHAnsi" w:cstheme="minorHAnsi"/>
          <w:sz w:val="22"/>
          <w:szCs w:val="22"/>
          <w:lang w:bidi="pl-PL"/>
        </w:rPr>
        <w:t xml:space="preserve">oraz </w:t>
      </w:r>
    </w:p>
    <w:p w14:paraId="389ADABF" w14:textId="6E75C034" w:rsidR="00A85A1A" w:rsidRPr="00A23755" w:rsidRDefault="0025780C">
      <w:pPr>
        <w:pStyle w:val="Akapitzlist"/>
        <w:numPr>
          <w:ilvl w:val="0"/>
          <w:numId w:val="38"/>
        </w:numPr>
        <w:tabs>
          <w:tab w:val="left" w:pos="284"/>
        </w:tabs>
        <w:suppressAutoHyphens/>
        <w:ind w:left="709"/>
        <w:rPr>
          <w:rFonts w:asciiTheme="minorHAnsi" w:hAnsiTheme="minorHAnsi" w:cstheme="minorHAnsi"/>
          <w:sz w:val="22"/>
          <w:szCs w:val="22"/>
          <w:lang w:bidi="pl-PL"/>
        </w:rPr>
      </w:pPr>
      <w:r w:rsidRPr="0025780C">
        <w:rPr>
          <w:rFonts w:asciiTheme="minorHAnsi" w:hAnsiTheme="minorHAnsi" w:cstheme="minorHAnsi"/>
          <w:sz w:val="22"/>
          <w:szCs w:val="22"/>
          <w:lang w:bidi="pl-PL"/>
        </w:rPr>
        <w:lastRenderedPageBreak/>
        <w:t>Kierownik Referatu Zarządzania Projektami i Strategią Gminy</w:t>
      </w:r>
      <w:r w:rsidR="00CB3386" w:rsidRPr="00A23755">
        <w:rPr>
          <w:rFonts w:asciiTheme="minorHAnsi" w:hAnsiTheme="minorHAnsi" w:cstheme="minorHAnsi"/>
          <w:sz w:val="22"/>
          <w:szCs w:val="22"/>
          <w:lang w:bidi="pl-PL"/>
        </w:rPr>
        <w:t xml:space="preserve">: </w:t>
      </w:r>
      <w:r>
        <w:rPr>
          <w:rFonts w:asciiTheme="minorHAnsi" w:hAnsiTheme="minorHAnsi" w:cstheme="minorHAnsi"/>
          <w:sz w:val="22"/>
          <w:szCs w:val="22"/>
          <w:lang w:bidi="pl-PL"/>
        </w:rPr>
        <w:t xml:space="preserve">Szymon Benedyk, </w:t>
      </w:r>
      <w:r w:rsidRPr="0025780C">
        <w:rPr>
          <w:rFonts w:asciiTheme="minorHAnsi" w:hAnsiTheme="minorHAnsi" w:cstheme="minorHAnsi"/>
          <w:sz w:val="22"/>
          <w:szCs w:val="22"/>
          <w:u w:val="single"/>
          <w:lang w:bidi="pl-PL"/>
        </w:rPr>
        <w:t>szymon.benedyk@suchy-dab.pl</w:t>
      </w:r>
    </w:p>
    <w:p w14:paraId="27C69546" w14:textId="0693953A" w:rsidR="00CB3386" w:rsidRPr="00A23755" w:rsidRDefault="00CB3386" w:rsidP="006D6389">
      <w:pPr>
        <w:pStyle w:val="Akapitzlist"/>
        <w:tabs>
          <w:tab w:val="left" w:pos="284"/>
        </w:tabs>
        <w:suppressAutoHyphens/>
        <w:ind w:left="709"/>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Tel. </w:t>
      </w:r>
      <w:r w:rsidR="0025780C">
        <w:rPr>
          <w:rFonts w:asciiTheme="minorHAnsi" w:hAnsiTheme="minorHAnsi" w:cstheme="minorHAnsi"/>
          <w:sz w:val="22"/>
          <w:szCs w:val="22"/>
          <w:lang w:bidi="pl-PL"/>
        </w:rPr>
        <w:t>58 355 68 45</w:t>
      </w:r>
    </w:p>
    <w:p w14:paraId="085967A3" w14:textId="77777777" w:rsidR="00843643" w:rsidRPr="00A23755" w:rsidRDefault="00400F5A">
      <w:pPr>
        <w:numPr>
          <w:ilvl w:val="0"/>
          <w:numId w:val="11"/>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Przedstawiciel Zamawiającego</w:t>
      </w:r>
      <w:r w:rsidR="00492F20" w:rsidRPr="00A23755">
        <w:rPr>
          <w:rFonts w:asciiTheme="minorHAnsi" w:hAnsiTheme="minorHAnsi" w:cstheme="minorHAnsi"/>
          <w:sz w:val="22"/>
          <w:szCs w:val="22"/>
          <w:lang w:bidi="pl-PL"/>
        </w:rPr>
        <w:t xml:space="preserve"> uprawniony </w:t>
      </w:r>
      <w:r w:rsidR="00470F6D" w:rsidRPr="00A23755">
        <w:rPr>
          <w:rFonts w:asciiTheme="minorHAnsi" w:hAnsiTheme="minorHAnsi" w:cstheme="minorHAnsi"/>
          <w:sz w:val="22"/>
          <w:szCs w:val="22"/>
          <w:lang w:bidi="pl-PL"/>
        </w:rPr>
        <w:t xml:space="preserve">będzie </w:t>
      </w:r>
      <w:r w:rsidR="00763541" w:rsidRPr="00A23755">
        <w:rPr>
          <w:rFonts w:asciiTheme="minorHAnsi" w:hAnsiTheme="minorHAnsi" w:cstheme="minorHAnsi"/>
          <w:sz w:val="22"/>
          <w:szCs w:val="22"/>
          <w:lang w:bidi="pl-PL"/>
        </w:rPr>
        <w:t>do wydawania W</w:t>
      </w:r>
      <w:r w:rsidR="00492F20" w:rsidRPr="00A23755">
        <w:rPr>
          <w:rFonts w:asciiTheme="minorHAnsi" w:hAnsiTheme="minorHAnsi" w:cstheme="minorHAnsi"/>
          <w:sz w:val="22"/>
          <w:szCs w:val="22"/>
          <w:lang w:bidi="pl-PL"/>
        </w:rPr>
        <w:t>ykonawcy poleceń związanych z jakością i ilością robót, które są niezbędne do prawidłowego oraz zgodnego z umową, dokumentacją projektową i specyfikacjami technicznymi, wykonania przedmiotu umowy.</w:t>
      </w:r>
    </w:p>
    <w:p w14:paraId="68E99D72" w14:textId="77777777" w:rsidR="00843643" w:rsidRPr="00A23755" w:rsidRDefault="00400F5A">
      <w:pPr>
        <w:numPr>
          <w:ilvl w:val="0"/>
          <w:numId w:val="11"/>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Przedstawiciel Zamawiającego</w:t>
      </w:r>
      <w:r w:rsidR="00492F20" w:rsidRPr="00A23755">
        <w:rPr>
          <w:rFonts w:asciiTheme="minorHAnsi" w:hAnsiTheme="minorHAnsi" w:cstheme="minorHAnsi"/>
          <w:sz w:val="22"/>
          <w:szCs w:val="22"/>
          <w:lang w:bidi="pl-PL"/>
        </w:rPr>
        <w:t xml:space="preserve"> nie posiada pełnomocnictwa do podejmowania w imieniu Zamawiającego decyzji niosących skutki finansowe wykraczające poza zakres robót objętych projektem budowlanym i powodujących zwiększenie wynagrodzenia umownego Wykonawcy, z</w:t>
      </w:r>
      <w:r w:rsidR="008975B1" w:rsidRPr="00A23755">
        <w:rPr>
          <w:rFonts w:asciiTheme="minorHAnsi" w:hAnsiTheme="minorHAnsi" w:cstheme="minorHAnsi"/>
          <w:sz w:val="22"/>
          <w:szCs w:val="22"/>
          <w:lang w:bidi="pl-PL"/>
        </w:rPr>
        <w:t> </w:t>
      </w:r>
      <w:r w:rsidR="00492F20" w:rsidRPr="00A23755">
        <w:rPr>
          <w:rFonts w:asciiTheme="minorHAnsi" w:hAnsiTheme="minorHAnsi" w:cstheme="minorHAnsi"/>
          <w:sz w:val="22"/>
          <w:szCs w:val="22"/>
          <w:lang w:bidi="pl-PL"/>
        </w:rPr>
        <w:t>wyjątkiem sytuacji zagrażających życiu lub zdrowiu osób lu</w:t>
      </w:r>
      <w:r w:rsidR="008975B1" w:rsidRPr="00A23755">
        <w:rPr>
          <w:rFonts w:asciiTheme="minorHAnsi" w:hAnsiTheme="minorHAnsi" w:cstheme="minorHAnsi"/>
          <w:sz w:val="22"/>
          <w:szCs w:val="22"/>
          <w:lang w:bidi="pl-PL"/>
        </w:rPr>
        <w:t>b grożących powstaniem straty w </w:t>
      </w:r>
      <w:r w:rsidR="00492F20" w:rsidRPr="00A23755">
        <w:rPr>
          <w:rFonts w:asciiTheme="minorHAnsi" w:hAnsiTheme="minorHAnsi" w:cstheme="minorHAnsi"/>
          <w:sz w:val="22"/>
          <w:szCs w:val="22"/>
          <w:lang w:bidi="pl-PL"/>
        </w:rPr>
        <w:t>mieniu Zamawiającego o znaczących rozmiarach.</w:t>
      </w:r>
    </w:p>
    <w:p w14:paraId="654A1852" w14:textId="77777777" w:rsidR="00843643" w:rsidRPr="00A23755" w:rsidRDefault="007E696B">
      <w:pPr>
        <w:numPr>
          <w:ilvl w:val="0"/>
          <w:numId w:val="11"/>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w:t>
      </w:r>
      <w:r w:rsidR="00492F20" w:rsidRPr="00A23755">
        <w:rPr>
          <w:rFonts w:asciiTheme="minorHAnsi" w:hAnsiTheme="minorHAnsi" w:cstheme="minorHAnsi"/>
          <w:sz w:val="22"/>
          <w:szCs w:val="22"/>
          <w:lang w:bidi="pl-PL"/>
        </w:rPr>
        <w:t>ykonawca poniesie wszystkie konsekwencje finansowe i prawne wykonania ww. robót bez pisemnej zgody Zamawiającego.</w:t>
      </w:r>
    </w:p>
    <w:p w14:paraId="6693EFEE" w14:textId="77777777" w:rsidR="00843643" w:rsidRPr="00A23755" w:rsidRDefault="007E696B">
      <w:pPr>
        <w:numPr>
          <w:ilvl w:val="0"/>
          <w:numId w:val="11"/>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843643" w:rsidRPr="00A23755">
        <w:rPr>
          <w:rFonts w:asciiTheme="minorHAnsi" w:hAnsiTheme="minorHAnsi" w:cstheme="minorHAnsi"/>
          <w:sz w:val="22"/>
          <w:szCs w:val="22"/>
          <w:lang w:bidi="pl-PL"/>
        </w:rPr>
        <w:t>miana kierownika budowy</w:t>
      </w:r>
      <w:r w:rsidR="00492F20" w:rsidRPr="00A23755">
        <w:rPr>
          <w:rFonts w:asciiTheme="minorHAnsi" w:hAnsiTheme="minorHAnsi" w:cstheme="minorHAnsi"/>
          <w:sz w:val="22"/>
          <w:szCs w:val="22"/>
          <w:lang w:bidi="pl-PL"/>
        </w:rPr>
        <w:t xml:space="preserve"> może nastąpić na pisemną prośbę Wykonawcy w sytuacjach losowych i nieprzewidzianych. Ustanowiony nowy kierownik robót nie może p</w:t>
      </w:r>
      <w:r w:rsidR="008975B1" w:rsidRPr="00A23755">
        <w:rPr>
          <w:rFonts w:asciiTheme="minorHAnsi" w:hAnsiTheme="minorHAnsi" w:cstheme="minorHAnsi"/>
          <w:sz w:val="22"/>
          <w:szCs w:val="22"/>
          <w:lang w:bidi="pl-PL"/>
        </w:rPr>
        <w:t>osiadać niższych kwalifikacji i </w:t>
      </w:r>
      <w:r w:rsidR="00492F20" w:rsidRPr="00A23755">
        <w:rPr>
          <w:rFonts w:asciiTheme="minorHAnsi" w:hAnsiTheme="minorHAnsi" w:cstheme="minorHAnsi"/>
          <w:sz w:val="22"/>
          <w:szCs w:val="22"/>
          <w:lang w:bidi="pl-PL"/>
        </w:rPr>
        <w:t>uprawnień niż przedstawiony w ofercie.</w:t>
      </w:r>
    </w:p>
    <w:p w14:paraId="54687E1D" w14:textId="77777777" w:rsidR="00226360" w:rsidRPr="00A23755" w:rsidRDefault="00843643">
      <w:pPr>
        <w:numPr>
          <w:ilvl w:val="0"/>
          <w:numId w:val="11"/>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492F20" w:rsidRPr="00A23755">
        <w:rPr>
          <w:rFonts w:asciiTheme="minorHAnsi" w:hAnsiTheme="minorHAnsi" w:cstheme="minorHAnsi"/>
          <w:sz w:val="22"/>
          <w:szCs w:val="22"/>
          <w:lang w:bidi="pl-PL"/>
        </w:rPr>
        <w:t xml:space="preserve">miana kierownika </w:t>
      </w:r>
      <w:r w:rsidRPr="00A23755">
        <w:rPr>
          <w:rFonts w:asciiTheme="minorHAnsi" w:hAnsiTheme="minorHAnsi" w:cstheme="minorHAnsi"/>
          <w:sz w:val="22"/>
          <w:szCs w:val="22"/>
          <w:lang w:bidi="pl-PL"/>
        </w:rPr>
        <w:t>budowy</w:t>
      </w:r>
      <w:r w:rsidR="00EF05A2" w:rsidRPr="00A23755">
        <w:rPr>
          <w:rFonts w:asciiTheme="minorHAnsi" w:hAnsiTheme="minorHAnsi" w:cstheme="minorHAnsi"/>
          <w:sz w:val="22"/>
          <w:szCs w:val="22"/>
          <w:lang w:bidi="pl-PL"/>
        </w:rPr>
        <w:t xml:space="preserve"> </w:t>
      </w:r>
      <w:r w:rsidR="008975B1" w:rsidRPr="00A23755">
        <w:rPr>
          <w:rFonts w:asciiTheme="minorHAnsi" w:hAnsiTheme="minorHAnsi" w:cstheme="minorHAnsi"/>
          <w:sz w:val="22"/>
          <w:szCs w:val="22"/>
          <w:lang w:bidi="pl-PL"/>
        </w:rPr>
        <w:t>wymaga aneksu do U</w:t>
      </w:r>
      <w:r w:rsidR="00492F20" w:rsidRPr="00A23755">
        <w:rPr>
          <w:rFonts w:asciiTheme="minorHAnsi" w:hAnsiTheme="minorHAnsi" w:cstheme="minorHAnsi"/>
          <w:sz w:val="22"/>
          <w:szCs w:val="22"/>
          <w:lang w:bidi="pl-PL"/>
        </w:rPr>
        <w:t>mowy.</w:t>
      </w:r>
    </w:p>
    <w:p w14:paraId="47BAF3A7" w14:textId="77777777" w:rsidR="00B505B0" w:rsidRPr="00A23755" w:rsidRDefault="00B505B0" w:rsidP="00E15442">
      <w:pPr>
        <w:tabs>
          <w:tab w:val="left" w:pos="0"/>
          <w:tab w:val="left" w:pos="284"/>
          <w:tab w:val="left" w:pos="426"/>
          <w:tab w:val="left" w:pos="13041"/>
          <w:tab w:val="left" w:pos="15354"/>
        </w:tabs>
        <w:suppressAutoHyphens/>
        <w:autoSpaceDE w:val="0"/>
        <w:rPr>
          <w:rFonts w:asciiTheme="minorHAnsi" w:eastAsia="Arial" w:hAnsiTheme="minorHAnsi" w:cstheme="minorHAnsi"/>
          <w:sz w:val="22"/>
          <w:szCs w:val="22"/>
          <w:lang w:eastAsia="ar-SA"/>
        </w:rPr>
      </w:pPr>
    </w:p>
    <w:p w14:paraId="6A2234B1"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 xml:space="preserve">§ </w:t>
      </w:r>
      <w:r w:rsidR="004B67D6" w:rsidRPr="00A23755">
        <w:rPr>
          <w:rFonts w:asciiTheme="minorHAnsi" w:eastAsia="Arial" w:hAnsiTheme="minorHAnsi" w:cstheme="minorHAnsi"/>
          <w:b/>
          <w:bCs/>
          <w:sz w:val="22"/>
          <w:szCs w:val="22"/>
          <w:lang w:eastAsia="ar-SA"/>
        </w:rPr>
        <w:t>7</w:t>
      </w:r>
    </w:p>
    <w:p w14:paraId="3D4C6123"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Obowiązki Zamawiającego</w:t>
      </w:r>
    </w:p>
    <w:p w14:paraId="363758B4" w14:textId="77777777" w:rsidR="00492F20" w:rsidRPr="00A23755" w:rsidRDefault="00492F20" w:rsidP="00E15442">
      <w:pPr>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Zamawiający zobowiązuje się w szczególności do:</w:t>
      </w:r>
    </w:p>
    <w:p w14:paraId="0452B4D4" w14:textId="43D3A74D" w:rsidR="00877666" w:rsidRPr="00A23755" w:rsidRDefault="004B67D6">
      <w:pPr>
        <w:numPr>
          <w:ilvl w:val="0"/>
          <w:numId w:val="36"/>
        </w:numPr>
        <w:tabs>
          <w:tab w:val="left" w:pos="284"/>
        </w:tabs>
        <w:suppressAutoHyphens/>
        <w:ind w:left="426"/>
        <w:rPr>
          <w:rFonts w:asciiTheme="minorHAnsi" w:hAnsiTheme="minorHAnsi" w:cstheme="minorHAnsi"/>
          <w:sz w:val="22"/>
          <w:szCs w:val="22"/>
          <w:lang w:bidi="pl-PL"/>
        </w:rPr>
      </w:pPr>
      <w:r w:rsidRPr="00A23755">
        <w:rPr>
          <w:rFonts w:asciiTheme="minorHAnsi" w:hAnsiTheme="minorHAnsi" w:cstheme="minorHAnsi"/>
          <w:sz w:val="22"/>
          <w:szCs w:val="22"/>
          <w:lang w:bidi="pl-PL"/>
        </w:rPr>
        <w:t>Protokolarne</w:t>
      </w:r>
      <w:r w:rsidR="007E696B" w:rsidRPr="00A23755">
        <w:rPr>
          <w:rFonts w:asciiTheme="minorHAnsi" w:hAnsiTheme="minorHAnsi" w:cstheme="minorHAnsi"/>
          <w:sz w:val="22"/>
          <w:szCs w:val="22"/>
          <w:lang w:bidi="pl-PL"/>
        </w:rPr>
        <w:t>go</w:t>
      </w:r>
      <w:r w:rsidR="00256220" w:rsidRPr="00A23755">
        <w:rPr>
          <w:rFonts w:asciiTheme="minorHAnsi" w:hAnsiTheme="minorHAnsi" w:cstheme="minorHAnsi"/>
          <w:sz w:val="22"/>
          <w:szCs w:val="22"/>
          <w:lang w:bidi="pl-PL"/>
        </w:rPr>
        <w:t xml:space="preserve"> przekazania</w:t>
      </w:r>
      <w:r w:rsidRPr="00A23755">
        <w:rPr>
          <w:rFonts w:asciiTheme="minorHAnsi" w:hAnsiTheme="minorHAnsi" w:cstheme="minorHAnsi"/>
          <w:sz w:val="22"/>
          <w:szCs w:val="22"/>
          <w:lang w:bidi="pl-PL"/>
        </w:rPr>
        <w:t xml:space="preserve"> terenu budowy </w:t>
      </w:r>
      <w:r w:rsidR="001A02B5">
        <w:rPr>
          <w:rFonts w:asciiTheme="minorHAnsi" w:hAnsiTheme="minorHAnsi" w:cstheme="minorHAnsi"/>
          <w:sz w:val="22"/>
          <w:szCs w:val="22"/>
          <w:lang w:bidi="pl-PL"/>
        </w:rPr>
        <w:t xml:space="preserve">niezwłocznie po </w:t>
      </w:r>
      <w:r w:rsidR="0050154F" w:rsidRPr="00A23755">
        <w:rPr>
          <w:rFonts w:asciiTheme="minorHAnsi" w:hAnsiTheme="minorHAnsi" w:cstheme="minorHAnsi"/>
          <w:sz w:val="22"/>
          <w:szCs w:val="22"/>
          <w:lang w:bidi="pl-PL"/>
        </w:rPr>
        <w:t xml:space="preserve"> </w:t>
      </w:r>
      <w:r w:rsidR="00DA2B9D">
        <w:rPr>
          <w:rFonts w:asciiTheme="minorHAnsi" w:hAnsiTheme="minorHAnsi" w:cstheme="minorHAnsi"/>
          <w:sz w:val="22"/>
          <w:szCs w:val="22"/>
          <w:lang w:bidi="pl-PL"/>
        </w:rPr>
        <w:t>zaakceptowaniu dokumentacji technicznej</w:t>
      </w:r>
      <w:r w:rsidR="001A2BD6">
        <w:rPr>
          <w:rFonts w:asciiTheme="minorHAnsi" w:hAnsiTheme="minorHAnsi" w:cstheme="minorHAnsi"/>
          <w:sz w:val="22"/>
          <w:szCs w:val="22"/>
          <w:lang w:bidi="pl-PL"/>
        </w:rPr>
        <w:t>.</w:t>
      </w:r>
    </w:p>
    <w:p w14:paraId="73EFEEC5" w14:textId="77777777" w:rsidR="0050154F" w:rsidRPr="00A23755" w:rsidRDefault="00877666">
      <w:pPr>
        <w:numPr>
          <w:ilvl w:val="0"/>
          <w:numId w:val="36"/>
        </w:numPr>
        <w:tabs>
          <w:tab w:val="left" w:pos="284"/>
        </w:tabs>
        <w:suppressAutoHyphens/>
        <w:ind w:left="426"/>
        <w:rPr>
          <w:rFonts w:asciiTheme="minorHAnsi" w:hAnsiTheme="minorHAnsi" w:cstheme="minorHAnsi"/>
          <w:sz w:val="22"/>
          <w:szCs w:val="22"/>
          <w:lang w:bidi="pl-PL"/>
        </w:rPr>
      </w:pPr>
      <w:r w:rsidRPr="00A23755">
        <w:rPr>
          <w:rFonts w:asciiTheme="minorHAnsi" w:hAnsiTheme="minorHAnsi" w:cstheme="minorHAnsi"/>
          <w:sz w:val="22"/>
          <w:szCs w:val="22"/>
          <w:lang w:bidi="pl-PL"/>
        </w:rPr>
        <w:t>D</w:t>
      </w:r>
      <w:r w:rsidR="00492F20" w:rsidRPr="00A23755">
        <w:rPr>
          <w:rFonts w:asciiTheme="minorHAnsi" w:hAnsiTheme="minorHAnsi" w:cstheme="minorHAnsi"/>
          <w:sz w:val="22"/>
          <w:szCs w:val="22"/>
          <w:lang w:bidi="pl-PL"/>
        </w:rPr>
        <w:t>okonania odbiorów oraz uczestnictwa w przekazan</w:t>
      </w:r>
      <w:r w:rsidR="003F5F3C" w:rsidRPr="00A23755">
        <w:rPr>
          <w:rFonts w:asciiTheme="minorHAnsi" w:hAnsiTheme="minorHAnsi" w:cstheme="minorHAnsi"/>
          <w:sz w:val="22"/>
          <w:szCs w:val="22"/>
          <w:lang w:bidi="pl-PL"/>
        </w:rPr>
        <w:t>iu do użytkowania</w:t>
      </w:r>
      <w:r w:rsidRPr="00A23755">
        <w:rPr>
          <w:rFonts w:asciiTheme="minorHAnsi" w:hAnsiTheme="minorHAnsi" w:cstheme="minorHAnsi"/>
          <w:sz w:val="22"/>
          <w:szCs w:val="22"/>
          <w:lang w:bidi="pl-PL"/>
        </w:rPr>
        <w:t xml:space="preserve"> przedmiotu </w:t>
      </w:r>
      <w:r w:rsidR="0050154F" w:rsidRPr="00A23755">
        <w:rPr>
          <w:rFonts w:asciiTheme="minorHAnsi" w:hAnsiTheme="minorHAnsi" w:cstheme="minorHAnsi"/>
          <w:sz w:val="22"/>
          <w:szCs w:val="22"/>
          <w:lang w:bidi="pl-PL"/>
        </w:rPr>
        <w:t>Umowy.</w:t>
      </w:r>
    </w:p>
    <w:p w14:paraId="56A7FFE4" w14:textId="77777777" w:rsidR="0050154F" w:rsidRPr="00A23755" w:rsidRDefault="00877666">
      <w:pPr>
        <w:numPr>
          <w:ilvl w:val="0"/>
          <w:numId w:val="36"/>
        </w:numPr>
        <w:tabs>
          <w:tab w:val="left" w:pos="284"/>
        </w:tabs>
        <w:suppressAutoHyphens/>
        <w:ind w:left="426"/>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492F20" w:rsidRPr="00A23755">
        <w:rPr>
          <w:rFonts w:asciiTheme="minorHAnsi" w:hAnsiTheme="minorHAnsi" w:cstheme="minorHAnsi"/>
          <w:sz w:val="22"/>
          <w:szCs w:val="22"/>
          <w:lang w:bidi="pl-PL"/>
        </w:rPr>
        <w:t xml:space="preserve">apłaty wynagrodzenia umownego za wykonanie przedmiotu </w:t>
      </w:r>
      <w:r w:rsidR="0050154F" w:rsidRPr="00A23755">
        <w:rPr>
          <w:rFonts w:asciiTheme="minorHAnsi" w:hAnsiTheme="minorHAnsi" w:cstheme="minorHAnsi"/>
          <w:sz w:val="22"/>
          <w:szCs w:val="22"/>
          <w:lang w:bidi="pl-PL"/>
        </w:rPr>
        <w:t>Umowy.</w:t>
      </w:r>
    </w:p>
    <w:p w14:paraId="06109F47" w14:textId="77777777" w:rsidR="00877666" w:rsidRPr="00A23755" w:rsidRDefault="00877666">
      <w:pPr>
        <w:numPr>
          <w:ilvl w:val="0"/>
          <w:numId w:val="36"/>
        </w:numPr>
        <w:tabs>
          <w:tab w:val="left" w:pos="284"/>
        </w:tabs>
        <w:suppressAutoHyphens/>
        <w:ind w:left="426"/>
        <w:rPr>
          <w:rFonts w:asciiTheme="minorHAnsi" w:hAnsiTheme="minorHAnsi" w:cstheme="minorHAnsi"/>
          <w:sz w:val="22"/>
          <w:szCs w:val="22"/>
          <w:lang w:bidi="pl-PL"/>
        </w:rPr>
      </w:pPr>
      <w:r w:rsidRPr="00A23755">
        <w:rPr>
          <w:rFonts w:asciiTheme="minorHAnsi" w:hAnsiTheme="minorHAnsi" w:cstheme="minorHAnsi"/>
          <w:sz w:val="22"/>
          <w:szCs w:val="22"/>
          <w:lang w:bidi="pl-PL"/>
        </w:rPr>
        <w:t>W</w:t>
      </w:r>
      <w:r w:rsidR="00492F20" w:rsidRPr="00A23755">
        <w:rPr>
          <w:rFonts w:asciiTheme="minorHAnsi" w:hAnsiTheme="minorHAnsi" w:cstheme="minorHAnsi"/>
          <w:sz w:val="22"/>
          <w:szCs w:val="22"/>
          <w:lang w:bidi="pl-PL"/>
        </w:rPr>
        <w:t>ykonania i</w:t>
      </w:r>
      <w:r w:rsidR="0050154F" w:rsidRPr="00A23755">
        <w:rPr>
          <w:rFonts w:asciiTheme="minorHAnsi" w:hAnsiTheme="minorHAnsi" w:cstheme="minorHAnsi"/>
          <w:sz w:val="22"/>
          <w:szCs w:val="22"/>
          <w:lang w:bidi="pl-PL"/>
        </w:rPr>
        <w:t>nnych czynności wymienionych w U</w:t>
      </w:r>
      <w:r w:rsidR="00492F20" w:rsidRPr="00A23755">
        <w:rPr>
          <w:rFonts w:asciiTheme="minorHAnsi" w:hAnsiTheme="minorHAnsi" w:cstheme="minorHAnsi"/>
          <w:sz w:val="22"/>
          <w:szCs w:val="22"/>
          <w:lang w:bidi="pl-PL"/>
        </w:rPr>
        <w:t>mowie.</w:t>
      </w:r>
    </w:p>
    <w:p w14:paraId="46BB2B47" w14:textId="77777777" w:rsidR="00B505B0" w:rsidRPr="00A23755" w:rsidRDefault="00877666">
      <w:pPr>
        <w:numPr>
          <w:ilvl w:val="0"/>
          <w:numId w:val="36"/>
        </w:numPr>
        <w:tabs>
          <w:tab w:val="left" w:pos="284"/>
        </w:tabs>
        <w:suppressAutoHyphens/>
        <w:overflowPunct w:val="0"/>
        <w:autoSpaceDE w:val="0"/>
        <w:autoSpaceDN w:val="0"/>
        <w:adjustRightInd w:val="0"/>
        <w:ind w:left="426"/>
        <w:textAlignment w:val="baseline"/>
        <w:rPr>
          <w:rFonts w:asciiTheme="minorHAnsi" w:hAnsiTheme="minorHAnsi" w:cstheme="minorHAnsi"/>
          <w:sz w:val="22"/>
          <w:szCs w:val="22"/>
          <w:lang w:bidi="pl-PL"/>
        </w:rPr>
      </w:pPr>
      <w:r w:rsidRPr="00A23755">
        <w:rPr>
          <w:rFonts w:asciiTheme="minorHAnsi" w:hAnsiTheme="minorHAnsi" w:cstheme="minorHAnsi"/>
          <w:sz w:val="22"/>
          <w:szCs w:val="22"/>
          <w:lang w:bidi="pl-PL"/>
        </w:rPr>
        <w:t>Udzielenia</w:t>
      </w:r>
      <w:r w:rsidR="004B67D6" w:rsidRPr="00A23755">
        <w:rPr>
          <w:rFonts w:asciiTheme="minorHAnsi" w:hAnsiTheme="minorHAnsi" w:cstheme="minorHAnsi"/>
          <w:sz w:val="22"/>
          <w:szCs w:val="22"/>
          <w:lang w:bidi="pl-PL"/>
        </w:rPr>
        <w:t xml:space="preserve"> pełnomocnictw niezbędnych do realizacji niniejszej </w:t>
      </w:r>
      <w:r w:rsidR="0050154F" w:rsidRPr="00A23755">
        <w:rPr>
          <w:rFonts w:asciiTheme="minorHAnsi" w:hAnsiTheme="minorHAnsi" w:cstheme="minorHAnsi"/>
          <w:sz w:val="22"/>
          <w:szCs w:val="22"/>
          <w:lang w:bidi="pl-PL"/>
        </w:rPr>
        <w:t>Umowy.</w:t>
      </w:r>
    </w:p>
    <w:p w14:paraId="15781D62" w14:textId="77777777" w:rsidR="0050154F" w:rsidRPr="00A23755" w:rsidRDefault="0050154F" w:rsidP="00E15442">
      <w:pPr>
        <w:tabs>
          <w:tab w:val="left" w:pos="284"/>
        </w:tabs>
        <w:suppressAutoHyphens/>
        <w:overflowPunct w:val="0"/>
        <w:autoSpaceDE w:val="0"/>
        <w:autoSpaceDN w:val="0"/>
        <w:adjustRightInd w:val="0"/>
        <w:ind w:left="284"/>
        <w:textAlignment w:val="baseline"/>
        <w:rPr>
          <w:rFonts w:asciiTheme="minorHAnsi" w:hAnsiTheme="minorHAnsi" w:cstheme="minorHAnsi"/>
          <w:sz w:val="22"/>
          <w:szCs w:val="22"/>
          <w:lang w:bidi="pl-PL"/>
        </w:rPr>
      </w:pPr>
    </w:p>
    <w:p w14:paraId="3C0C033B"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 xml:space="preserve">§ </w:t>
      </w:r>
      <w:r w:rsidR="004B67D6" w:rsidRPr="00A23755">
        <w:rPr>
          <w:rFonts w:asciiTheme="minorHAnsi" w:eastAsia="Arial" w:hAnsiTheme="minorHAnsi" w:cstheme="minorHAnsi"/>
          <w:b/>
          <w:bCs/>
          <w:sz w:val="22"/>
          <w:szCs w:val="22"/>
          <w:lang w:eastAsia="ar-SA"/>
        </w:rPr>
        <w:t>8</w:t>
      </w:r>
    </w:p>
    <w:p w14:paraId="33E4C4FA" w14:textId="77777777" w:rsidR="000F7515"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Obowiązki Wykonawcy</w:t>
      </w:r>
    </w:p>
    <w:p w14:paraId="076B820F" w14:textId="77777777" w:rsidR="00A70144" w:rsidRDefault="00A70144" w:rsidP="00A70144">
      <w:pPr>
        <w:suppressAutoHyphens/>
        <w:rPr>
          <w:rFonts w:asciiTheme="minorHAnsi" w:hAnsiTheme="minorHAnsi" w:cstheme="minorHAnsi"/>
          <w:sz w:val="22"/>
          <w:szCs w:val="22"/>
        </w:rPr>
      </w:pPr>
    </w:p>
    <w:p w14:paraId="61A47994" w14:textId="77777777" w:rsidR="00DA1E32" w:rsidRPr="00DA1E32" w:rsidRDefault="00DA1E32" w:rsidP="00DA1E32">
      <w:pPr>
        <w:pStyle w:val="Akapitzlist"/>
        <w:numPr>
          <w:ilvl w:val="0"/>
          <w:numId w:val="47"/>
        </w:numPr>
        <w:suppressAutoHyphens/>
        <w:rPr>
          <w:rFonts w:asciiTheme="minorHAnsi" w:hAnsiTheme="minorHAnsi" w:cstheme="minorHAnsi"/>
          <w:b/>
          <w:sz w:val="22"/>
          <w:szCs w:val="22"/>
        </w:rPr>
      </w:pPr>
      <w:r w:rsidRPr="00DA1E32">
        <w:rPr>
          <w:rFonts w:asciiTheme="minorHAnsi" w:hAnsiTheme="minorHAnsi" w:cstheme="minorHAnsi"/>
          <w:sz w:val="22"/>
          <w:szCs w:val="22"/>
        </w:rPr>
        <w:t>Wykonawca wykona Przedmiot zamówienia zgodnie z warunkami określonymi w niniejszej Specyfikacji Warunków Zamówienia, Programu Użytkowo-Funkcjonalnego oraz zasadami współczesnej wiedzy technicznej i budowlanej.</w:t>
      </w:r>
    </w:p>
    <w:p w14:paraId="7DD91FD1" w14:textId="77777777" w:rsidR="00DA1E32" w:rsidRPr="00DA1E32" w:rsidRDefault="00DA1E32" w:rsidP="00DA1E32">
      <w:pPr>
        <w:pStyle w:val="Akapitzlist"/>
        <w:numPr>
          <w:ilvl w:val="0"/>
          <w:numId w:val="47"/>
        </w:numPr>
        <w:suppressAutoHyphens/>
        <w:rPr>
          <w:rFonts w:asciiTheme="minorHAnsi" w:hAnsiTheme="minorHAnsi" w:cstheme="minorHAnsi"/>
          <w:b/>
          <w:sz w:val="22"/>
          <w:szCs w:val="22"/>
        </w:rPr>
      </w:pPr>
      <w:r w:rsidRPr="00DA1E32">
        <w:rPr>
          <w:rFonts w:asciiTheme="minorHAnsi" w:hAnsiTheme="minorHAnsi" w:cstheme="minorHAnsi"/>
          <w:sz w:val="22"/>
          <w:szCs w:val="22"/>
        </w:rPr>
        <w:t>Wykonawca zgłosi do organów administracyjnych oraz gestora sieci,  zamiar rozpoczęcia oraz zakończenia robót budowlanych wraz z kompletem wymaganych dokumentów (jeżeli będą wymagane przepisami prawa).</w:t>
      </w:r>
    </w:p>
    <w:p w14:paraId="0DA69B33" w14:textId="77777777" w:rsidR="00DA1E32" w:rsidRPr="00DA1E32" w:rsidRDefault="00DA1E32" w:rsidP="00DA1E32">
      <w:pPr>
        <w:pStyle w:val="Akapitzlist"/>
        <w:numPr>
          <w:ilvl w:val="0"/>
          <w:numId w:val="47"/>
        </w:numPr>
        <w:suppressAutoHyphens/>
        <w:rPr>
          <w:rFonts w:asciiTheme="minorHAnsi" w:hAnsiTheme="minorHAnsi" w:cstheme="minorHAnsi"/>
          <w:bCs/>
          <w:sz w:val="22"/>
          <w:szCs w:val="22"/>
        </w:rPr>
      </w:pPr>
      <w:r w:rsidRPr="00DA1E32">
        <w:rPr>
          <w:rFonts w:asciiTheme="minorHAnsi" w:hAnsiTheme="minorHAnsi" w:cstheme="minorHAnsi"/>
          <w:bCs/>
          <w:sz w:val="22"/>
          <w:szCs w:val="22"/>
        </w:rPr>
        <w:t xml:space="preserve">Podczas prowadzenia robót należy </w:t>
      </w:r>
      <w:r w:rsidRPr="00DA1E32">
        <w:rPr>
          <w:rFonts w:asciiTheme="minorHAnsi" w:hAnsiTheme="minorHAnsi" w:cstheme="minorHAnsi"/>
          <w:sz w:val="22"/>
          <w:szCs w:val="22"/>
        </w:rPr>
        <w:t>zapewnić dojazd do wszystkich nieruchomości w obrębie prowadzonych robót.</w:t>
      </w:r>
    </w:p>
    <w:p w14:paraId="4B9CBA2F" w14:textId="77777777" w:rsidR="00DA1E32" w:rsidRPr="00DA1E32" w:rsidRDefault="00DA1E32" w:rsidP="00DA1E32">
      <w:pPr>
        <w:pStyle w:val="Akapitzlist"/>
        <w:numPr>
          <w:ilvl w:val="0"/>
          <w:numId w:val="47"/>
        </w:numPr>
        <w:suppressAutoHyphens/>
        <w:rPr>
          <w:rFonts w:asciiTheme="minorHAnsi" w:hAnsiTheme="minorHAnsi" w:cstheme="minorHAnsi"/>
          <w:b/>
          <w:sz w:val="22"/>
          <w:szCs w:val="22"/>
        </w:rPr>
      </w:pPr>
      <w:r w:rsidRPr="00DA1E32">
        <w:rPr>
          <w:rFonts w:asciiTheme="minorHAnsi" w:hAnsiTheme="minorHAnsi" w:cstheme="minorHAnsi"/>
          <w:sz w:val="22"/>
          <w:szCs w:val="22"/>
        </w:rPr>
        <w:t>Roboty ogólnobudowlane powinny być prowadzone pod kierownictwem osoby z odpowiednimi uprawnieniami.</w:t>
      </w:r>
    </w:p>
    <w:p w14:paraId="569F81ED" w14:textId="49A3AF7C" w:rsidR="00DA1E32" w:rsidRPr="00DA1E32" w:rsidRDefault="00DA1E32" w:rsidP="00DA1E32">
      <w:pPr>
        <w:pStyle w:val="Akapitzlist"/>
        <w:numPr>
          <w:ilvl w:val="0"/>
          <w:numId w:val="47"/>
        </w:numPr>
        <w:suppressAutoHyphens/>
        <w:rPr>
          <w:rFonts w:asciiTheme="minorHAnsi" w:hAnsiTheme="minorHAnsi" w:cstheme="minorHAnsi"/>
          <w:b/>
          <w:sz w:val="22"/>
          <w:szCs w:val="22"/>
        </w:rPr>
      </w:pPr>
      <w:r w:rsidRPr="00DA1E32">
        <w:rPr>
          <w:rFonts w:asciiTheme="minorHAnsi" w:hAnsiTheme="minorHAnsi" w:cstheme="minorHAnsi"/>
          <w:sz w:val="22"/>
          <w:szCs w:val="22"/>
        </w:rPr>
        <w:t>Roboty budowlane należy wykonać w sposób zgodny z przepisami ustawa z dnia 7 lipca 1994 r Prawo Budowlane (t.j. Dz. U. z 2023 r. poz. 682 ze zm.), przepisami wykonawczymi do w/w ustawy, innymi obowiązującymi aktami prawa odnoszącymi się do przedmiotu zamówienia, aktualnymi polskimi normami i normami branżowymi oraz właściwymi przepisami bhp i ppoż.</w:t>
      </w:r>
    </w:p>
    <w:p w14:paraId="40484DAB" w14:textId="77777777" w:rsidR="00DA1E32" w:rsidRPr="00DA1E32" w:rsidRDefault="00DA1E32" w:rsidP="00DA1E32">
      <w:pPr>
        <w:pStyle w:val="Akapitzlist"/>
        <w:numPr>
          <w:ilvl w:val="0"/>
          <w:numId w:val="47"/>
        </w:numPr>
        <w:suppressAutoHyphens/>
        <w:rPr>
          <w:rFonts w:asciiTheme="minorHAnsi" w:hAnsiTheme="minorHAnsi" w:cstheme="minorHAnsi"/>
          <w:b/>
          <w:sz w:val="22"/>
          <w:szCs w:val="22"/>
        </w:rPr>
      </w:pPr>
      <w:r w:rsidRPr="00DA1E32">
        <w:rPr>
          <w:rFonts w:asciiTheme="minorHAnsi" w:hAnsiTheme="minorHAnsi" w:cstheme="minorHAnsi"/>
          <w:sz w:val="22"/>
          <w:szCs w:val="22"/>
        </w:rPr>
        <w:t>Wszystkie materiały budowlane muszą spełniać niezbędne wymagania zgodne z Polskimi Normami.</w:t>
      </w:r>
    </w:p>
    <w:p w14:paraId="30D87A87" w14:textId="278FF4C7" w:rsidR="00DA1E32" w:rsidRPr="00DA1E32" w:rsidRDefault="00DA1E32" w:rsidP="00DA1E32">
      <w:pPr>
        <w:pStyle w:val="Akapitzlist"/>
        <w:numPr>
          <w:ilvl w:val="0"/>
          <w:numId w:val="47"/>
        </w:numPr>
        <w:suppressAutoHyphens/>
        <w:rPr>
          <w:rFonts w:asciiTheme="minorHAnsi" w:hAnsiTheme="minorHAnsi" w:cstheme="minorHAnsi"/>
          <w:b/>
          <w:sz w:val="22"/>
          <w:szCs w:val="22"/>
        </w:rPr>
      </w:pPr>
      <w:r w:rsidRPr="00DA1E32">
        <w:rPr>
          <w:rFonts w:asciiTheme="minorHAnsi" w:hAnsiTheme="minorHAnsi" w:cstheme="minorHAnsi"/>
          <w:sz w:val="22"/>
          <w:szCs w:val="22"/>
        </w:rPr>
        <w:t>Wszystkie stosowane materiały budowlane użyte do wykonania przedmiotu zamówienia powinny posiadać stosowne certyfikaty, aprobaty techniczne i atesty wydane przez upoważnioną instytucję oraz przez Zamawiającego i Inspektora Nadzoru.</w:t>
      </w:r>
    </w:p>
    <w:p w14:paraId="7BE16BF9" w14:textId="77777777" w:rsidR="00DA1E32" w:rsidRPr="00DA1E32" w:rsidRDefault="00DA1E32" w:rsidP="00DA1E32">
      <w:pPr>
        <w:pStyle w:val="Akapitzlist"/>
        <w:numPr>
          <w:ilvl w:val="0"/>
          <w:numId w:val="47"/>
        </w:numPr>
        <w:suppressAutoHyphens/>
        <w:rPr>
          <w:rFonts w:asciiTheme="minorHAnsi" w:hAnsiTheme="minorHAnsi" w:cstheme="minorHAnsi"/>
          <w:b/>
          <w:sz w:val="22"/>
          <w:szCs w:val="22"/>
        </w:rPr>
      </w:pPr>
      <w:r w:rsidRPr="00DA1E32">
        <w:rPr>
          <w:rFonts w:asciiTheme="minorHAnsi" w:hAnsiTheme="minorHAnsi" w:cstheme="minorHAnsi"/>
          <w:sz w:val="22"/>
          <w:szCs w:val="22"/>
        </w:rPr>
        <w:t>Sprzęt budowlany wykorzystywany do realizacji przedmiotowego zamówienia powinien posiadać aktualne   przeglądy i badania.</w:t>
      </w:r>
    </w:p>
    <w:p w14:paraId="11F834FB" w14:textId="77777777" w:rsidR="00DA1E32" w:rsidRPr="00DA1E32" w:rsidRDefault="00DA1E32" w:rsidP="00DA1E32">
      <w:pPr>
        <w:pStyle w:val="Akapitzlist"/>
        <w:numPr>
          <w:ilvl w:val="0"/>
          <w:numId w:val="47"/>
        </w:numPr>
        <w:suppressAutoHyphens/>
        <w:rPr>
          <w:rFonts w:asciiTheme="minorHAnsi" w:hAnsiTheme="minorHAnsi" w:cstheme="minorHAnsi"/>
          <w:b/>
          <w:sz w:val="22"/>
          <w:szCs w:val="22"/>
        </w:rPr>
      </w:pPr>
      <w:r w:rsidRPr="00DA1E32">
        <w:rPr>
          <w:rFonts w:asciiTheme="minorHAnsi" w:hAnsiTheme="minorHAnsi" w:cstheme="minorHAnsi"/>
          <w:sz w:val="22"/>
          <w:szCs w:val="22"/>
        </w:rPr>
        <w:t xml:space="preserve">Wykonawca zobowiązany jest wykonać pełny zakres robót, który jest konieczny z punktu widzenia dokumentacji, przepisów prawa, wiedzy technicznej i sztuki budowlanej, dla uzyskania końcowego </w:t>
      </w:r>
      <w:r w:rsidRPr="00DA1E32">
        <w:rPr>
          <w:rFonts w:asciiTheme="minorHAnsi" w:hAnsiTheme="minorHAnsi" w:cstheme="minorHAnsi"/>
          <w:sz w:val="22"/>
          <w:szCs w:val="22"/>
        </w:rPr>
        <w:lastRenderedPageBreak/>
        <w:t>efektu określonego przez przedmiot zamówienia, a więc wykonać zadanie bez względu na występujące trudności i nieprzewidziane okoliczności jakie mogą wystąpić w trakcie realizacji.</w:t>
      </w:r>
    </w:p>
    <w:p w14:paraId="7A154F08" w14:textId="77777777" w:rsidR="00DA1E32" w:rsidRPr="00DA1E32" w:rsidRDefault="00DA1E32" w:rsidP="00DA1E32">
      <w:pPr>
        <w:pStyle w:val="Akapitzlist"/>
        <w:numPr>
          <w:ilvl w:val="0"/>
          <w:numId w:val="47"/>
        </w:numPr>
        <w:suppressAutoHyphens/>
        <w:rPr>
          <w:rFonts w:asciiTheme="minorHAnsi" w:hAnsiTheme="minorHAnsi" w:cstheme="minorHAnsi"/>
          <w:b/>
          <w:sz w:val="22"/>
          <w:szCs w:val="22"/>
        </w:rPr>
      </w:pPr>
      <w:r w:rsidRPr="00DA1E32">
        <w:rPr>
          <w:rFonts w:asciiTheme="minorHAnsi" w:hAnsiTheme="minorHAnsi" w:cstheme="minorHAnsi"/>
          <w:sz w:val="22"/>
          <w:szCs w:val="22"/>
        </w:rPr>
        <w:t>Roboty tymczasowe i towarzyszące winny być wliczone oraz skalkulowane łącznie  z robotami podstawowymi.</w:t>
      </w:r>
    </w:p>
    <w:p w14:paraId="1E85DB8C" w14:textId="58AE353B" w:rsidR="00DA1E32" w:rsidRPr="00DA1E32" w:rsidRDefault="00DA1E32" w:rsidP="00DA1E32">
      <w:pPr>
        <w:pStyle w:val="Akapitzlist"/>
        <w:numPr>
          <w:ilvl w:val="0"/>
          <w:numId w:val="47"/>
        </w:numPr>
        <w:suppressAutoHyphens/>
        <w:rPr>
          <w:rFonts w:asciiTheme="minorHAnsi" w:hAnsiTheme="minorHAnsi" w:cstheme="minorHAnsi"/>
          <w:b/>
          <w:sz w:val="22"/>
          <w:szCs w:val="22"/>
        </w:rPr>
      </w:pPr>
      <w:r w:rsidRPr="00DA1E32">
        <w:rPr>
          <w:rFonts w:asciiTheme="minorHAnsi" w:hAnsiTheme="minorHAnsi" w:cstheme="minorHAnsi"/>
          <w:bCs/>
          <w:sz w:val="22"/>
          <w:szCs w:val="22"/>
        </w:rPr>
        <w:t>Wykonawca zobowiązany jest do udzielenia okresu gwarancji nie krótszego niż 36 miesięcy,</w:t>
      </w:r>
      <w:r w:rsidRPr="00DA1E32">
        <w:rPr>
          <w:rFonts w:asciiTheme="minorHAnsi" w:hAnsiTheme="minorHAnsi" w:cstheme="minorHAnsi"/>
          <w:sz w:val="22"/>
          <w:szCs w:val="22"/>
        </w:rPr>
        <w:t xml:space="preserve"> licząc od daty podpisania protokołu odbioru końcowego. Dłuższy niż 36 miesięcy okres gwarancji będzie punktowany zgodnie z zasadami określonymi w XXIV niniejszej SWZ.</w:t>
      </w:r>
    </w:p>
    <w:p w14:paraId="1044443B" w14:textId="77777777" w:rsidR="00DA1E32" w:rsidRPr="00DA1E32" w:rsidRDefault="00DA1E32" w:rsidP="00DA1E32">
      <w:pPr>
        <w:pStyle w:val="Akapitzlist"/>
        <w:numPr>
          <w:ilvl w:val="0"/>
          <w:numId w:val="47"/>
        </w:numPr>
        <w:suppressAutoHyphens/>
        <w:rPr>
          <w:rFonts w:asciiTheme="minorHAnsi" w:hAnsiTheme="minorHAnsi" w:cstheme="minorHAnsi"/>
          <w:sz w:val="22"/>
          <w:szCs w:val="22"/>
        </w:rPr>
      </w:pPr>
      <w:r w:rsidRPr="00DA1E32">
        <w:rPr>
          <w:rFonts w:asciiTheme="minorHAnsi" w:hAnsiTheme="minorHAnsi" w:cstheme="minorHAnsi"/>
          <w:sz w:val="22"/>
          <w:szCs w:val="22"/>
        </w:rPr>
        <w:t>Wykonawca zobowiązany jest do zorganizowania placu budowy oraz prowadzenia prac w sposób nie zagrażający osobom trzecim.</w:t>
      </w:r>
    </w:p>
    <w:p w14:paraId="25FA5205" w14:textId="77777777" w:rsidR="00DA1E32" w:rsidRPr="00DA1E32" w:rsidRDefault="00DA1E32" w:rsidP="00DA1E32">
      <w:pPr>
        <w:pStyle w:val="Akapitzlist"/>
        <w:numPr>
          <w:ilvl w:val="0"/>
          <w:numId w:val="47"/>
        </w:numPr>
        <w:suppressAutoHyphens/>
        <w:rPr>
          <w:rFonts w:asciiTheme="minorHAnsi" w:hAnsiTheme="minorHAnsi" w:cstheme="minorHAnsi"/>
          <w:sz w:val="22"/>
          <w:szCs w:val="22"/>
        </w:rPr>
      </w:pPr>
      <w:r w:rsidRPr="00DA1E32">
        <w:rPr>
          <w:rFonts w:asciiTheme="minorHAnsi" w:hAnsiTheme="minorHAnsi" w:cstheme="minorHAnsi"/>
          <w:bCs/>
          <w:sz w:val="22"/>
          <w:szCs w:val="22"/>
        </w:rPr>
        <w:t>Plac budowy będzie przekazany protokołem Wykonawcy</w:t>
      </w:r>
      <w:r w:rsidRPr="00DA1E32">
        <w:rPr>
          <w:rFonts w:asciiTheme="minorHAnsi" w:hAnsiTheme="minorHAnsi" w:cstheme="minorHAnsi"/>
          <w:sz w:val="22"/>
          <w:szCs w:val="22"/>
        </w:rPr>
        <w:t xml:space="preserve"> niezwłocznie po zaakceptowaniu przez Zamawiającego dokumentacji technicznej.</w:t>
      </w:r>
    </w:p>
    <w:p w14:paraId="0F294157" w14:textId="2E3D0874" w:rsidR="00DA1E32" w:rsidRPr="00DA1E32" w:rsidRDefault="00DA1E32" w:rsidP="00DA1E32">
      <w:pPr>
        <w:pStyle w:val="Akapitzlist"/>
        <w:numPr>
          <w:ilvl w:val="0"/>
          <w:numId w:val="47"/>
        </w:numPr>
        <w:suppressAutoHyphens/>
        <w:rPr>
          <w:rFonts w:asciiTheme="minorHAnsi" w:hAnsiTheme="minorHAnsi" w:cstheme="minorHAnsi"/>
          <w:sz w:val="22"/>
          <w:szCs w:val="22"/>
        </w:rPr>
      </w:pPr>
      <w:r w:rsidRPr="00DA1E32">
        <w:rPr>
          <w:rFonts w:asciiTheme="minorHAnsi" w:hAnsiTheme="minorHAnsi" w:cstheme="minorHAnsi"/>
          <w:sz w:val="22"/>
          <w:szCs w:val="22"/>
        </w:rPr>
        <w:t>Zamawiający zobowiązuje Wykonawcę przed rozpoczęciem prac na terenie należącym do osób prywatnych do wykonania i przekazania Zamawiającemu dokumentacji zdjęciowej terenu gdzie prowadzone  będą prace budowlane. Grunt powinien zostać doprowadzony do stanu pierwotnego. Dodatkowo po zakończonych pracach Wykonawca jest zobowiązany do uzyskania protokolarnego odbioru prac od właścicieli danej nieruchomości.</w:t>
      </w:r>
    </w:p>
    <w:p w14:paraId="244561DC" w14:textId="1D746FC2" w:rsidR="00DA1E32" w:rsidRPr="00DA1E32" w:rsidRDefault="00DA1E32" w:rsidP="00DA1E32">
      <w:pPr>
        <w:pStyle w:val="Akapitzlist"/>
        <w:numPr>
          <w:ilvl w:val="0"/>
          <w:numId w:val="47"/>
        </w:numPr>
        <w:suppressAutoHyphens/>
        <w:rPr>
          <w:rFonts w:asciiTheme="minorHAnsi" w:hAnsiTheme="minorHAnsi" w:cstheme="minorHAnsi"/>
          <w:sz w:val="22"/>
          <w:szCs w:val="22"/>
        </w:rPr>
      </w:pPr>
      <w:r w:rsidRPr="00DA1E32">
        <w:rPr>
          <w:rFonts w:asciiTheme="minorHAnsi" w:hAnsiTheme="minorHAnsi" w:cstheme="minorHAnsi"/>
          <w:sz w:val="22"/>
          <w:szCs w:val="22"/>
        </w:rPr>
        <w:t>Odbiór robót budowlanych powinien być dokonany zgodnie z Warunkami Technicznymi Wykonania i Odbioru Robót.</w:t>
      </w:r>
      <w:r>
        <w:rPr>
          <w:rFonts w:asciiTheme="minorHAnsi" w:hAnsiTheme="minorHAnsi" w:cstheme="minorHAnsi"/>
          <w:sz w:val="22"/>
          <w:szCs w:val="22"/>
        </w:rPr>
        <w:t xml:space="preserve"> </w:t>
      </w:r>
      <w:r w:rsidRPr="00DA1E32">
        <w:rPr>
          <w:rFonts w:asciiTheme="minorHAnsi" w:hAnsiTheme="minorHAnsi" w:cstheme="minorHAnsi"/>
          <w:sz w:val="22"/>
          <w:szCs w:val="22"/>
        </w:rPr>
        <w:t>Po wykonaniu robót objętych zakresem zamówienia Wykonawca opracuje i przekaże Zamawiającemu komplet dokumentacji powykonawczej w 3 egzemplarzach opracowanej w wersji tradycyjnej (teczka) oraz elektronicznej edytowalnej na nośniku elektronicznym (pendrive) (rysunki- Cad, pliki tekstowe – Word lub Open Office oraz</w:t>
      </w:r>
      <w:r w:rsidRPr="00DA1E32">
        <w:rPr>
          <w:rFonts w:asciiTheme="minorHAnsi" w:hAnsiTheme="minorHAnsi" w:cstheme="minorHAnsi"/>
          <w:sz w:val="22"/>
          <w:szCs w:val="22"/>
        </w:rPr>
        <w:br/>
        <w:t xml:space="preserve"> w formacie PDF). </w:t>
      </w:r>
    </w:p>
    <w:p w14:paraId="14C7F104"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Sporządzenie harmonogramu rzeczowo-finansowo-terminowego oraz kosztorysu ofertowego.</w:t>
      </w:r>
    </w:p>
    <w:p w14:paraId="5575F3DA" w14:textId="77777777" w:rsidR="00DA1E32" w:rsidRPr="00DA1E32" w:rsidRDefault="00DA1E32" w:rsidP="00DA1E32">
      <w:pPr>
        <w:pStyle w:val="Akapitzlist"/>
        <w:numPr>
          <w:ilvl w:val="0"/>
          <w:numId w:val="47"/>
        </w:numPr>
        <w:suppressAutoHyphens/>
        <w:rPr>
          <w:rFonts w:ascii="Calibri" w:hAnsi="Calibri" w:cs="Calibri"/>
          <w:b/>
          <w:sz w:val="22"/>
          <w:szCs w:val="22"/>
        </w:rPr>
      </w:pPr>
      <w:r w:rsidRPr="00DA1E32">
        <w:rPr>
          <w:rFonts w:ascii="Calibri" w:hAnsi="Calibri" w:cs="Calibri"/>
          <w:sz w:val="22"/>
          <w:szCs w:val="22"/>
        </w:rPr>
        <w:t>Zamiaru rozpoczęcia oraz zakończenia robót budowlanych wraz z kompletem wymaganych dokumentów.</w:t>
      </w:r>
    </w:p>
    <w:p w14:paraId="2918E463"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Wyznaczenie do kierowania robotami ogólnobudowlanymi osoby o udokumentowanych uprawnieniach budowlanych w odpowiedniej branży.</w:t>
      </w:r>
    </w:p>
    <w:p w14:paraId="3AFE7CE9"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Prawidłowe wykonania wszystkich prac związanych z realizacją przedmiotu zamówienia w zakresie umożliwiającym użytkowanie powstałej infrastruktury zgodnie z jej przeznaczeniem.</w:t>
      </w:r>
    </w:p>
    <w:p w14:paraId="500AD368"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Uzyskanie pisemnej akceptacji Inspektora Nadzoru i Zamawiającego przedstawionych przez Wykonawcę wniosków materiałowych dotyczących wszystkich elementów/materiałów wykorzystanych do realizacji zamówienia.</w:t>
      </w:r>
    </w:p>
    <w:p w14:paraId="4A5D11AD"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Zapewnienie dozoru mienia na terenie budowy na własny koszt.</w:t>
      </w:r>
    </w:p>
    <w:p w14:paraId="6F7BEBF7"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Umożliwienie wstępu na teren budowy przedstawicielom Zamawiającego.</w:t>
      </w:r>
    </w:p>
    <w:p w14:paraId="001865EF"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Zorganizowanie zaplecza robót na terenie budowy lub poza terenem budowy we własnym zakresie i na własny koszt.</w:t>
      </w:r>
    </w:p>
    <w:p w14:paraId="430B3766"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Doprowadzenie na własny koszt energii elektrycznej i wody na teren budowy stosownie do potrzeb, podłączenia liczników zużycia wody i energii elektrycznej oraz ponoszenie kosztów zużycia wody i energii w okresie realizacji robót.</w:t>
      </w:r>
    </w:p>
    <w:p w14:paraId="20591907"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Natychmiastowego usunięcie wszelkich szkód i awarii spowodowanych przez Wykonawcę w trakcie realizacji robót.</w:t>
      </w:r>
    </w:p>
    <w:p w14:paraId="1521E1E9"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Przerwanie robót na żądanie Zamawiającego i w związku z tym zabezpieczenie wykonywanych robót przed ich zniszczeniem.</w:t>
      </w:r>
    </w:p>
    <w:p w14:paraId="4FE45C3E"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Opracowanie i wdrożenie projektu czasowej organizacji ruchu na okres realizacji zadania (jeśli konieczne) wraz z jego zatwierdzeniem przez uprawnione instytucje. Realizacja zmian oraz ponoszenie wszystkich kosztów zmiany organizacji ruchu.</w:t>
      </w:r>
    </w:p>
    <w:p w14:paraId="06B3A3FF"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Sprzątanie na bieżąco ulic z zanieczyszczeń powstałych od jazdy i pracy sprzętu oraz środków transportu Wykonawcy, jego podwykonawców i dostawców, a w przypadku spowodowania jakichkolwiek uszkodzeń ich natychmiastowej naprawy.</w:t>
      </w:r>
    </w:p>
    <w:p w14:paraId="34A72F93"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Utrzymywanie na własny koszt czystości na terenie budowy (na bieżąco).</w:t>
      </w:r>
    </w:p>
    <w:p w14:paraId="0CD8EE40"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Po zakończeniu realizacji robót stanowiących przedmiot niniejszego zamówienia - do uporządkowania na własny koszt i przekazania go protokolarnie Zamawiającemu w terminie ustalonym jako odbiór końcowy robót.</w:t>
      </w:r>
    </w:p>
    <w:p w14:paraId="7938CA8A"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lastRenderedPageBreak/>
        <w:t>Udział w naradach koordynacyjnych, w celu omówienia postępów prac oraz uwag i problemów, jakie powstały w trakcie realizacji przedmiotu zamówienia, w miejscu wskazanym przez Zamawiającego. Terminy narad będą ustalane przez Zamawiającego wg potrzeb.</w:t>
      </w:r>
    </w:p>
    <w:p w14:paraId="12BF004E"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Posiadanie ubezpieczenia od odpowiedzialności cywilnej kontraktowej i deliktowej za szkody, które mogą wyniknąć w związku z prowadzonymi w ramach zamówienia robotami.</w:t>
      </w:r>
    </w:p>
    <w:p w14:paraId="447B60AA"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Wykonanie na własny koszt robót tymczasowych, których potrzeba wynika z technologii prowadzonych robót.</w:t>
      </w:r>
    </w:p>
    <w:p w14:paraId="4C3839AA"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Przeprowadzenie robót rozbiórkowych i budowlanych, zgodnie z wymogami rozporządzenia Ministra     Infrastruktury z dnia 6 lutego 2003r. w sprawie bezpieczeństwa i higieny pracy podczas wykonywania robót budowlanych (Dz.U. z 2003, poz. 47.401 ze zm.)(o ile będą konieczne).</w:t>
      </w:r>
    </w:p>
    <w:p w14:paraId="24091BC8"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Koordynowanie prac realizowanych przez podwykonawców. Wykonawca może zlecić część robót do wykonania podwykonawcom. Wykonanie robót przez podwykonawców nie zwalnia Wykonawcy od odpowiedzialności i zobowiązań wynikających z warunków postawionych w SWZ.</w:t>
      </w:r>
    </w:p>
    <w:p w14:paraId="0C7B8626"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Przestrzeganie przepisów wynikających z art. 647(1) Kodeksu Cywilnego Wykonawca w przypadku zlecenia robót podwykonawcom. Zamawiającemu przysługuje prawo żądania od Wykonawcy zmiany podwykonawcy, jeżeli ten realizuje roboty w sposób wadliwy, niezgodny z założeniami i przepisami.</w:t>
      </w:r>
    </w:p>
    <w:p w14:paraId="79D62602"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Zatrudnienie wystarczającej liczby wykwalifikowanego personelu gwarantującego właściwą, jakość wykonanych prac.</w:t>
      </w:r>
    </w:p>
    <w:p w14:paraId="277D2280"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Wykonanie przed zgłoszeniem zamówienia do odbioru, wszystkich niezbędnych prób z wynikiem pozytywnym.</w:t>
      </w:r>
    </w:p>
    <w:p w14:paraId="06A14113"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Uczestniczenie w czynnościach odbioru częściowego, końcowego i ostatecznego (pogwarancyjnego), a także czynnościach usunięcia stwierdzonych wad, przekazanie atestów i zaświadczeń.</w:t>
      </w:r>
    </w:p>
    <w:p w14:paraId="734A2EB2"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Zgłoszenie w formie pisemnej gotowości do odbioru ostatecznego na dziesięć (10) dni przed upływem terminu gwarancji.</w:t>
      </w:r>
    </w:p>
    <w:p w14:paraId="7FEE56B9"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 xml:space="preserve">Opracowanie i przekazanie Zamawiającemu kompletu dokumentacji powykonawczej w </w:t>
      </w:r>
      <w:r w:rsidRPr="00DA1E32">
        <w:rPr>
          <w:rFonts w:ascii="Calibri" w:hAnsi="Calibri" w:cs="Calibri"/>
          <w:b/>
          <w:sz w:val="22"/>
          <w:szCs w:val="22"/>
        </w:rPr>
        <w:t>3 egzemplarzach</w:t>
      </w:r>
      <w:r w:rsidRPr="00DA1E32">
        <w:rPr>
          <w:rFonts w:ascii="Calibri" w:hAnsi="Calibri" w:cs="Calibri"/>
          <w:sz w:val="22"/>
          <w:szCs w:val="22"/>
        </w:rPr>
        <w:t xml:space="preserve"> w wersji tradycyjnej (segregatory z dokumentacją) oraz elektronicznej edytowalnej na nośniku elektronicznym (pen drive) (rysunki- Auto Cad, pliki tekstowe – Word lub Open Office oraz w formacie PDF),</w:t>
      </w:r>
    </w:p>
    <w:p w14:paraId="75820558" w14:textId="77777777" w:rsidR="00DA1E32" w:rsidRPr="00DA1E32" w:rsidRDefault="00DA1E32" w:rsidP="00DA1E32">
      <w:pPr>
        <w:pStyle w:val="Akapitzlist"/>
        <w:numPr>
          <w:ilvl w:val="0"/>
          <w:numId w:val="47"/>
        </w:numPr>
        <w:suppressAutoHyphens/>
        <w:rPr>
          <w:rFonts w:ascii="Calibri" w:hAnsi="Calibri" w:cs="Calibri"/>
          <w:sz w:val="22"/>
          <w:szCs w:val="22"/>
        </w:rPr>
      </w:pPr>
      <w:r w:rsidRPr="00DA1E32">
        <w:rPr>
          <w:rFonts w:ascii="Calibri" w:hAnsi="Calibri" w:cs="Calibri"/>
          <w:sz w:val="22"/>
          <w:szCs w:val="22"/>
        </w:rPr>
        <w:t>Opracowania i przekazania Zamawiającemu geodezyjnego pomiaru powykonawczego oraz zgłoszenia przedmiotu zamówienia do odbioru końcowego.</w:t>
      </w:r>
    </w:p>
    <w:p w14:paraId="7735A763" w14:textId="77777777" w:rsidR="000010D0" w:rsidRPr="00A23755" w:rsidRDefault="000010D0" w:rsidP="00E15442">
      <w:pPr>
        <w:autoSpaceDE w:val="0"/>
        <w:rPr>
          <w:rFonts w:asciiTheme="minorHAnsi" w:eastAsia="Arial" w:hAnsiTheme="minorHAnsi" w:cstheme="minorHAnsi"/>
          <w:sz w:val="22"/>
          <w:szCs w:val="22"/>
          <w:lang w:eastAsia="ar-SA"/>
        </w:rPr>
      </w:pPr>
    </w:p>
    <w:p w14:paraId="60638224" w14:textId="77777777" w:rsidR="009C5BB1" w:rsidRPr="00A23755" w:rsidRDefault="009C5BB1" w:rsidP="00E15442">
      <w:pPr>
        <w:jc w:val="center"/>
        <w:rPr>
          <w:rFonts w:asciiTheme="minorHAnsi" w:hAnsiTheme="minorHAnsi" w:cstheme="minorHAnsi"/>
          <w:b/>
          <w:sz w:val="22"/>
          <w:szCs w:val="22"/>
        </w:rPr>
      </w:pPr>
      <w:r w:rsidRPr="00A23755">
        <w:rPr>
          <w:rFonts w:asciiTheme="minorHAnsi" w:hAnsiTheme="minorHAnsi" w:cstheme="minorHAnsi"/>
          <w:b/>
          <w:sz w:val="22"/>
          <w:szCs w:val="22"/>
        </w:rPr>
        <w:t xml:space="preserve">§ </w:t>
      </w:r>
      <w:r w:rsidR="004B67D6" w:rsidRPr="00A23755">
        <w:rPr>
          <w:rFonts w:asciiTheme="minorHAnsi" w:hAnsiTheme="minorHAnsi" w:cstheme="minorHAnsi"/>
          <w:b/>
          <w:sz w:val="22"/>
          <w:szCs w:val="22"/>
        </w:rPr>
        <w:t>9</w:t>
      </w:r>
    </w:p>
    <w:p w14:paraId="64847E9C" w14:textId="77777777" w:rsidR="009C5BB1" w:rsidRPr="00A23755" w:rsidRDefault="009C5BB1" w:rsidP="00E15442">
      <w:pPr>
        <w:tabs>
          <w:tab w:val="left" w:pos="284"/>
        </w:tabs>
        <w:suppressAutoHyphens/>
        <w:ind w:left="284"/>
        <w:jc w:val="center"/>
        <w:rPr>
          <w:rFonts w:asciiTheme="minorHAnsi" w:hAnsiTheme="minorHAnsi" w:cstheme="minorHAnsi"/>
          <w:b/>
          <w:sz w:val="22"/>
          <w:szCs w:val="22"/>
          <w:lang w:bidi="pl-PL"/>
        </w:rPr>
      </w:pPr>
      <w:r w:rsidRPr="00A23755">
        <w:rPr>
          <w:rFonts w:asciiTheme="minorHAnsi" w:hAnsiTheme="minorHAnsi" w:cstheme="minorHAnsi"/>
          <w:b/>
          <w:sz w:val="22"/>
          <w:szCs w:val="22"/>
          <w:lang w:bidi="pl-PL"/>
        </w:rPr>
        <w:t>Potencjał Wykonawcy</w:t>
      </w:r>
    </w:p>
    <w:p w14:paraId="49FA1737" w14:textId="77777777" w:rsidR="00E615EA" w:rsidRPr="00A23755" w:rsidRDefault="009C5BB1">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oświadcza, że w celu realizacji Umowy zapewni odpowiednie zasoby techniczne oraz personel posiadający zdolności, doświadczenie, wiedzę oraz </w:t>
      </w:r>
      <w:r w:rsidR="007E696B" w:rsidRPr="00A23755">
        <w:rPr>
          <w:rFonts w:asciiTheme="minorHAnsi" w:hAnsiTheme="minorHAnsi" w:cstheme="minorHAnsi"/>
          <w:sz w:val="22"/>
          <w:szCs w:val="22"/>
          <w:lang w:bidi="pl-PL"/>
        </w:rPr>
        <w:t>wymagane uprawnienia, w</w:t>
      </w:r>
      <w:r w:rsidRPr="00A23755">
        <w:rPr>
          <w:rFonts w:asciiTheme="minorHAnsi" w:hAnsiTheme="minorHAnsi" w:cstheme="minorHAnsi"/>
          <w:sz w:val="22"/>
          <w:szCs w:val="22"/>
          <w:lang w:bidi="pl-PL"/>
        </w:rPr>
        <w:t xml:space="preserve"> zakresie niezbędnym do wykonania przedmiotu Umowy.</w:t>
      </w:r>
    </w:p>
    <w:p w14:paraId="1A596C14" w14:textId="77777777" w:rsidR="00E615EA" w:rsidRPr="00A23755" w:rsidRDefault="009C5BB1">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oświadcza, że posiada wiedzę i doświadczenie wymagane do realizacji </w:t>
      </w:r>
      <w:r w:rsidR="00D65AEC" w:rsidRPr="00A23755">
        <w:rPr>
          <w:rFonts w:asciiTheme="minorHAnsi" w:hAnsiTheme="minorHAnsi" w:cstheme="minorHAnsi"/>
          <w:sz w:val="22"/>
          <w:szCs w:val="22"/>
          <w:lang w:bidi="pl-PL"/>
        </w:rPr>
        <w:t>prac</w:t>
      </w:r>
      <w:r w:rsidRPr="00A23755">
        <w:rPr>
          <w:rFonts w:asciiTheme="minorHAnsi" w:hAnsiTheme="minorHAnsi" w:cstheme="minorHAnsi"/>
          <w:sz w:val="22"/>
          <w:szCs w:val="22"/>
          <w:lang w:bidi="pl-PL"/>
        </w:rPr>
        <w:t xml:space="preserve"> będących przedmiotem Umowy.</w:t>
      </w:r>
    </w:p>
    <w:p w14:paraId="7393FF99" w14:textId="0F6A201D" w:rsidR="00E615EA" w:rsidRPr="00A23755" w:rsidRDefault="009C5BB1">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oświadcza, że podmiot </w:t>
      </w:r>
      <w:r w:rsidR="000920C3" w:rsidRPr="00A23755">
        <w:rPr>
          <w:rFonts w:asciiTheme="minorHAnsi" w:hAnsiTheme="minorHAnsi" w:cstheme="minorHAnsi"/>
          <w:sz w:val="22"/>
          <w:szCs w:val="22"/>
          <w:lang w:bidi="pl-PL"/>
        </w:rPr>
        <w:t>trzeci</w:t>
      </w:r>
      <w:r w:rsidRPr="00A23755">
        <w:rPr>
          <w:rFonts w:asciiTheme="minorHAnsi" w:hAnsiTheme="minorHAnsi" w:cstheme="minorHAnsi"/>
          <w:sz w:val="22"/>
          <w:szCs w:val="22"/>
          <w:lang w:bidi="pl-PL"/>
        </w:rPr>
        <w:t xml:space="preserve"> na zasoby którego w </w:t>
      </w:r>
      <w:r w:rsidR="007E696B" w:rsidRPr="00A23755">
        <w:rPr>
          <w:rFonts w:asciiTheme="minorHAnsi" w:hAnsiTheme="minorHAnsi" w:cstheme="minorHAnsi"/>
          <w:sz w:val="22"/>
          <w:szCs w:val="22"/>
          <w:lang w:bidi="pl-PL"/>
        </w:rPr>
        <w:t>zakresie wiedzy</w:t>
      </w:r>
      <w:r w:rsidRPr="00A23755">
        <w:rPr>
          <w:rFonts w:asciiTheme="minorHAnsi" w:hAnsiTheme="minorHAnsi" w:cstheme="minorHAnsi"/>
          <w:sz w:val="22"/>
          <w:szCs w:val="22"/>
          <w:lang w:bidi="pl-PL"/>
        </w:rPr>
        <w:t xml:space="preserve"> i/lub doświadcz</w:t>
      </w:r>
      <w:r w:rsidR="00617F16" w:rsidRPr="00A23755">
        <w:rPr>
          <w:rFonts w:asciiTheme="minorHAnsi" w:hAnsiTheme="minorHAnsi" w:cstheme="minorHAnsi"/>
          <w:sz w:val="22"/>
          <w:szCs w:val="22"/>
          <w:lang w:bidi="pl-PL"/>
        </w:rPr>
        <w:t xml:space="preserve">enia  Wykonawca  powoływał  się składając Ofertę </w:t>
      </w:r>
      <w:r w:rsidRPr="00A23755">
        <w:rPr>
          <w:rFonts w:asciiTheme="minorHAnsi" w:hAnsiTheme="minorHAnsi" w:cstheme="minorHAnsi"/>
          <w:sz w:val="22"/>
          <w:szCs w:val="22"/>
          <w:lang w:bidi="pl-PL"/>
        </w:rPr>
        <w:t xml:space="preserve">celem </w:t>
      </w:r>
      <w:r w:rsidR="00617F16" w:rsidRPr="00A23755">
        <w:rPr>
          <w:rFonts w:asciiTheme="minorHAnsi" w:hAnsiTheme="minorHAnsi" w:cstheme="minorHAnsi"/>
          <w:sz w:val="22"/>
          <w:szCs w:val="22"/>
          <w:lang w:bidi="pl-PL"/>
        </w:rPr>
        <w:t xml:space="preserve">wykazania  spełniania  warunków udziału </w:t>
      </w:r>
      <w:r w:rsidR="003809E2">
        <w:rPr>
          <w:rFonts w:asciiTheme="minorHAnsi" w:hAnsiTheme="minorHAnsi" w:cstheme="minorHAnsi"/>
          <w:sz w:val="22"/>
          <w:szCs w:val="22"/>
          <w:lang w:bidi="pl-PL"/>
        </w:rPr>
        <w:br/>
      </w:r>
      <w:r w:rsidR="00617F16" w:rsidRPr="00A23755">
        <w:rPr>
          <w:rFonts w:asciiTheme="minorHAnsi" w:hAnsiTheme="minorHAnsi" w:cstheme="minorHAnsi"/>
          <w:sz w:val="22"/>
          <w:szCs w:val="22"/>
          <w:lang w:bidi="pl-PL"/>
        </w:rPr>
        <w:t>w postępowaniu o udzielenie</w:t>
      </w:r>
      <w:r w:rsidRPr="00A23755">
        <w:rPr>
          <w:rFonts w:asciiTheme="minorHAnsi" w:hAnsiTheme="minorHAnsi" w:cstheme="minorHAnsi"/>
          <w:sz w:val="22"/>
          <w:szCs w:val="22"/>
          <w:lang w:bidi="pl-PL"/>
        </w:rPr>
        <w:t xml:space="preserve"> zamówienia publicznego, będzie realizował przedmiot Umowy </w:t>
      </w:r>
      <w:r w:rsidR="003809E2">
        <w:rPr>
          <w:rFonts w:asciiTheme="minorHAnsi" w:hAnsiTheme="minorHAnsi" w:cstheme="minorHAnsi"/>
          <w:sz w:val="22"/>
          <w:szCs w:val="22"/>
          <w:lang w:bidi="pl-PL"/>
        </w:rPr>
        <w:br/>
      </w:r>
      <w:r w:rsidRPr="00A23755">
        <w:rPr>
          <w:rFonts w:asciiTheme="minorHAnsi" w:hAnsiTheme="minorHAnsi" w:cstheme="minorHAnsi"/>
          <w:sz w:val="22"/>
          <w:szCs w:val="22"/>
          <w:lang w:bidi="pl-PL"/>
        </w:rPr>
        <w:t>w zakresie .......................</w:t>
      </w:r>
      <w:r w:rsidR="00E615EA"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t>
      </w:r>
      <w:r w:rsidR="007E696B" w:rsidRPr="00A23755">
        <w:rPr>
          <w:rFonts w:asciiTheme="minorHAnsi" w:hAnsiTheme="minorHAnsi" w:cstheme="minorHAnsi"/>
          <w:sz w:val="22"/>
          <w:szCs w:val="22"/>
          <w:lang w:bidi="pl-PL"/>
        </w:rPr>
        <w:t>w jakim</w:t>
      </w:r>
      <w:r w:rsidRPr="00A23755">
        <w:rPr>
          <w:rFonts w:asciiTheme="minorHAnsi" w:hAnsiTheme="minorHAnsi" w:cstheme="minorHAnsi"/>
          <w:sz w:val="22"/>
          <w:szCs w:val="22"/>
          <w:lang w:bidi="pl-PL"/>
        </w:rPr>
        <w:t xml:space="preserve"> wiedza i doświadczenie podmiotu trzeciego były deklarowane do wykonania przedmiotu </w:t>
      </w:r>
      <w:r w:rsidR="00617F16" w:rsidRPr="00A23755">
        <w:rPr>
          <w:rFonts w:asciiTheme="minorHAnsi" w:hAnsiTheme="minorHAnsi" w:cstheme="minorHAnsi"/>
          <w:sz w:val="22"/>
          <w:szCs w:val="22"/>
          <w:lang w:bidi="pl-PL"/>
        </w:rPr>
        <w:t xml:space="preserve">Umowy na użytek </w:t>
      </w:r>
      <w:r w:rsidR="00A63458" w:rsidRPr="00A23755">
        <w:rPr>
          <w:rFonts w:asciiTheme="minorHAnsi" w:hAnsiTheme="minorHAnsi" w:cstheme="minorHAnsi"/>
          <w:sz w:val="22"/>
          <w:szCs w:val="22"/>
          <w:lang w:bidi="pl-PL"/>
        </w:rPr>
        <w:t>postępowania</w:t>
      </w:r>
      <w:r w:rsidR="00643718" w:rsidRPr="00A23755">
        <w:rPr>
          <w:rFonts w:asciiTheme="minorHAnsi" w:hAnsiTheme="minorHAnsi" w:cstheme="minorHAnsi"/>
          <w:sz w:val="22"/>
          <w:szCs w:val="22"/>
          <w:lang w:bidi="pl-PL"/>
        </w:rPr>
        <w:t xml:space="preserve"> udzielenie </w:t>
      </w:r>
      <w:r w:rsidRPr="00A23755">
        <w:rPr>
          <w:rFonts w:asciiTheme="minorHAnsi" w:hAnsiTheme="minorHAnsi" w:cstheme="minorHAnsi"/>
          <w:sz w:val="22"/>
          <w:szCs w:val="22"/>
          <w:lang w:bidi="pl-PL"/>
        </w:rPr>
        <w:t>zamówienia  publicznego).</w:t>
      </w:r>
      <w:r w:rsidR="003809E2">
        <w:rPr>
          <w:rFonts w:asciiTheme="minorHAnsi" w:hAnsiTheme="minorHAnsi" w:cstheme="minorHAnsi"/>
          <w:sz w:val="22"/>
          <w:szCs w:val="22"/>
          <w:lang w:bidi="pl-PL"/>
        </w:rPr>
        <w:br/>
      </w:r>
      <w:r w:rsidR="00E615EA" w:rsidRPr="00A23755">
        <w:rPr>
          <w:rFonts w:asciiTheme="minorHAnsi" w:hAnsiTheme="minorHAnsi" w:cstheme="minorHAnsi"/>
          <w:sz w:val="22"/>
          <w:szCs w:val="22"/>
          <w:lang w:bidi="pl-PL"/>
        </w:rPr>
        <w:t xml:space="preserve"> </w:t>
      </w:r>
      <w:r w:rsidR="007E696B" w:rsidRPr="00A23755">
        <w:rPr>
          <w:rFonts w:asciiTheme="minorHAnsi" w:hAnsiTheme="minorHAnsi" w:cstheme="minorHAnsi"/>
          <w:sz w:val="22"/>
          <w:szCs w:val="22"/>
          <w:lang w:bidi="pl-PL"/>
        </w:rPr>
        <w:t>W przypadku zaprzestania</w:t>
      </w:r>
      <w:r w:rsidRPr="00A23755">
        <w:rPr>
          <w:rFonts w:asciiTheme="minorHAnsi" w:hAnsiTheme="minorHAnsi" w:cstheme="minorHAnsi"/>
          <w:sz w:val="22"/>
          <w:szCs w:val="22"/>
          <w:lang w:bidi="pl-PL"/>
        </w:rPr>
        <w:t xml:space="preserve"> wykonywania Umowy przez (</w:t>
      </w:r>
      <w:r w:rsidR="007E696B" w:rsidRPr="00A23755">
        <w:rPr>
          <w:rFonts w:asciiTheme="minorHAnsi" w:hAnsiTheme="minorHAnsi" w:cstheme="minorHAnsi"/>
          <w:i/>
          <w:sz w:val="22"/>
          <w:szCs w:val="22"/>
          <w:lang w:bidi="pl-PL"/>
        </w:rPr>
        <w:t>nazwa podmiotu</w:t>
      </w:r>
      <w:r w:rsidR="00617F16" w:rsidRPr="00A23755">
        <w:rPr>
          <w:rFonts w:asciiTheme="minorHAnsi" w:hAnsiTheme="minorHAnsi" w:cstheme="minorHAnsi"/>
          <w:i/>
          <w:sz w:val="22"/>
          <w:szCs w:val="22"/>
          <w:lang w:bidi="pl-PL"/>
        </w:rPr>
        <w:t xml:space="preserve"> trzeciego</w:t>
      </w:r>
      <w:r w:rsidR="00643718" w:rsidRPr="00A23755">
        <w:rPr>
          <w:rFonts w:asciiTheme="minorHAnsi" w:hAnsiTheme="minorHAnsi" w:cstheme="minorHAnsi"/>
          <w:i/>
          <w:sz w:val="22"/>
          <w:szCs w:val="22"/>
          <w:lang w:bidi="pl-PL"/>
        </w:rPr>
        <w:t>…………</w:t>
      </w:r>
      <w:r w:rsidR="00617F16" w:rsidRPr="00A23755">
        <w:rPr>
          <w:rFonts w:asciiTheme="minorHAnsi" w:hAnsiTheme="minorHAnsi" w:cstheme="minorHAnsi"/>
          <w:sz w:val="22"/>
          <w:szCs w:val="22"/>
          <w:lang w:bidi="pl-PL"/>
        </w:rPr>
        <w:t xml:space="preserve">) </w:t>
      </w:r>
      <w:r w:rsidR="003809E2">
        <w:rPr>
          <w:rFonts w:asciiTheme="minorHAnsi" w:hAnsiTheme="minorHAnsi" w:cstheme="minorHAnsi"/>
          <w:sz w:val="22"/>
          <w:szCs w:val="22"/>
          <w:lang w:bidi="pl-PL"/>
        </w:rPr>
        <w:br/>
      </w:r>
      <w:r w:rsidR="00617F16" w:rsidRPr="00A23755">
        <w:rPr>
          <w:rFonts w:asciiTheme="minorHAnsi" w:hAnsiTheme="minorHAnsi" w:cstheme="minorHAnsi"/>
          <w:sz w:val="22"/>
          <w:szCs w:val="22"/>
          <w:lang w:bidi="pl-PL"/>
        </w:rPr>
        <w:t>z jakichkolwie</w:t>
      </w:r>
      <w:r w:rsidR="00643718" w:rsidRPr="00A23755">
        <w:rPr>
          <w:rFonts w:asciiTheme="minorHAnsi" w:hAnsiTheme="minorHAnsi" w:cstheme="minorHAnsi"/>
          <w:sz w:val="22"/>
          <w:szCs w:val="22"/>
          <w:lang w:bidi="pl-PL"/>
        </w:rPr>
        <w:t>k</w:t>
      </w:r>
      <w:r w:rsidRPr="00A23755">
        <w:rPr>
          <w:rFonts w:asciiTheme="minorHAnsi" w:hAnsiTheme="minorHAnsi" w:cstheme="minorHAnsi"/>
          <w:sz w:val="22"/>
          <w:szCs w:val="22"/>
          <w:lang w:bidi="pl-PL"/>
        </w:rPr>
        <w:t xml:space="preserve"> przyczyn w powyższym zakresie Wykonawca będzie zobowiązany do zastąpienia tego podmiotu innym podmiotem, posiadającym zasoby co najmniej takie jak te, które stanowiły podstawę wykazania spełniania przez Wykonawcę warunków udziału w postępowaniu </w:t>
      </w:r>
      <w:r w:rsidR="00617F16" w:rsidRPr="00A23755">
        <w:rPr>
          <w:rFonts w:asciiTheme="minorHAnsi" w:hAnsiTheme="minorHAnsi" w:cstheme="minorHAnsi"/>
          <w:sz w:val="22"/>
          <w:szCs w:val="22"/>
          <w:lang w:bidi="pl-PL"/>
        </w:rPr>
        <w:t xml:space="preserve">o </w:t>
      </w:r>
      <w:r w:rsidRPr="00A23755">
        <w:rPr>
          <w:rFonts w:asciiTheme="minorHAnsi" w:hAnsiTheme="minorHAnsi" w:cstheme="minorHAnsi"/>
          <w:sz w:val="22"/>
          <w:szCs w:val="22"/>
          <w:lang w:bidi="pl-PL"/>
        </w:rPr>
        <w:t>udzielenie zamówienia publicznego przy udziale podmiotu trzeciego, po uprzednim uzyskaniu zgody Zamawiającego.</w:t>
      </w:r>
      <w:r w:rsidRPr="00A23755">
        <w:rPr>
          <w:rFonts w:asciiTheme="minorHAnsi" w:hAnsiTheme="minorHAnsi" w:cstheme="minorHAnsi"/>
          <w:sz w:val="22"/>
          <w:szCs w:val="22"/>
          <w:vertAlign w:val="superscript"/>
          <w:lang w:bidi="pl-PL"/>
        </w:rPr>
        <w:footnoteReference w:id="1"/>
      </w:r>
    </w:p>
    <w:p w14:paraId="0FC1839A" w14:textId="77777777" w:rsidR="00E615EA" w:rsidRPr="00A23755" w:rsidRDefault="009C5BB1">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lastRenderedPageBreak/>
        <w:t>Wykonawca oświadcza, że dysponuje odpowiednimi środkami finansowymi umożliwiającymi wykonanie przedmiotu Umowy.</w:t>
      </w:r>
    </w:p>
    <w:p w14:paraId="0DE25788" w14:textId="77777777" w:rsidR="00E615EA" w:rsidRPr="00A23755" w:rsidRDefault="009C5BB1">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r w:rsidR="00775AF9" w:rsidRPr="00A23755">
        <w:rPr>
          <w:rFonts w:asciiTheme="minorHAnsi" w:hAnsiTheme="minorHAnsi" w:cstheme="minorHAnsi"/>
          <w:sz w:val="22"/>
          <w:szCs w:val="22"/>
          <w:vertAlign w:val="superscript"/>
          <w:lang w:bidi="pl-PL"/>
        </w:rPr>
        <w:t>1</w:t>
      </w:r>
    </w:p>
    <w:p w14:paraId="3F44B2CE" w14:textId="77777777" w:rsidR="007E696B" w:rsidRPr="00A23755" w:rsidRDefault="00202C36">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w:t>
      </w:r>
      <w:r w:rsidR="00C52576" w:rsidRPr="00A23755">
        <w:rPr>
          <w:rFonts w:asciiTheme="minorHAnsi" w:hAnsiTheme="minorHAnsi" w:cstheme="minorHAnsi"/>
          <w:b/>
          <w:sz w:val="22"/>
          <w:szCs w:val="22"/>
          <w:lang w:bidi="pl-PL"/>
        </w:rPr>
        <w:t>Z</w:t>
      </w:r>
      <w:r w:rsidRPr="00A23755">
        <w:rPr>
          <w:rFonts w:asciiTheme="minorHAnsi" w:hAnsiTheme="minorHAnsi" w:cstheme="minorHAnsi"/>
          <w:b/>
          <w:sz w:val="22"/>
          <w:szCs w:val="22"/>
          <w:lang w:bidi="pl-PL"/>
        </w:rPr>
        <w:t>ałącznik</w:t>
      </w:r>
      <w:r w:rsidR="00615D34" w:rsidRPr="00A23755">
        <w:rPr>
          <w:rFonts w:asciiTheme="minorHAnsi" w:hAnsiTheme="minorHAnsi" w:cstheme="minorHAnsi"/>
          <w:b/>
          <w:sz w:val="22"/>
          <w:szCs w:val="22"/>
          <w:lang w:bidi="pl-PL"/>
        </w:rPr>
        <w:t xml:space="preserve"> </w:t>
      </w:r>
      <w:r w:rsidR="001379BB" w:rsidRPr="00A23755">
        <w:rPr>
          <w:rFonts w:asciiTheme="minorHAnsi" w:hAnsiTheme="minorHAnsi" w:cstheme="minorHAnsi"/>
          <w:b/>
          <w:sz w:val="22"/>
          <w:szCs w:val="22"/>
          <w:lang w:bidi="pl-PL"/>
        </w:rPr>
        <w:t>nr 3</w:t>
      </w:r>
      <w:r w:rsidRPr="00A23755">
        <w:rPr>
          <w:rFonts w:asciiTheme="minorHAnsi" w:hAnsiTheme="minorHAnsi" w:cstheme="minorHAnsi"/>
          <w:sz w:val="22"/>
          <w:szCs w:val="22"/>
          <w:lang w:bidi="pl-PL"/>
        </w:rPr>
        <w:t xml:space="preserve"> do Umowy.</w:t>
      </w:r>
      <w:r w:rsidR="00775AF9" w:rsidRPr="00A23755">
        <w:rPr>
          <w:rFonts w:asciiTheme="minorHAnsi" w:hAnsiTheme="minorHAnsi" w:cstheme="minorHAnsi"/>
          <w:sz w:val="22"/>
          <w:szCs w:val="22"/>
          <w:vertAlign w:val="superscript"/>
          <w:lang w:bidi="pl-PL"/>
        </w:rPr>
        <w:t>1</w:t>
      </w:r>
    </w:p>
    <w:p w14:paraId="498C5DBB" w14:textId="77777777" w:rsidR="00236423" w:rsidRPr="00A23755" w:rsidRDefault="00236423" w:rsidP="00E15442">
      <w:pPr>
        <w:tabs>
          <w:tab w:val="left" w:pos="284"/>
        </w:tabs>
        <w:suppressAutoHyphens/>
        <w:ind w:left="284"/>
        <w:rPr>
          <w:rFonts w:asciiTheme="minorHAnsi" w:hAnsiTheme="minorHAnsi" w:cstheme="minorHAnsi"/>
          <w:sz w:val="22"/>
          <w:szCs w:val="22"/>
          <w:lang w:bidi="pl-PL"/>
        </w:rPr>
      </w:pPr>
    </w:p>
    <w:p w14:paraId="28F4A10F" w14:textId="77777777" w:rsidR="002323A5" w:rsidRPr="00A23755" w:rsidRDefault="006741F8" w:rsidP="00E15442">
      <w:pPr>
        <w:jc w:val="center"/>
        <w:rPr>
          <w:rFonts w:asciiTheme="minorHAnsi" w:hAnsiTheme="minorHAnsi" w:cstheme="minorHAnsi"/>
          <w:b/>
          <w:sz w:val="22"/>
          <w:szCs w:val="22"/>
        </w:rPr>
      </w:pPr>
      <w:r w:rsidRPr="00A23755">
        <w:rPr>
          <w:rFonts w:asciiTheme="minorHAnsi" w:hAnsiTheme="minorHAnsi" w:cstheme="minorHAnsi"/>
          <w:b/>
          <w:sz w:val="22"/>
          <w:szCs w:val="22"/>
        </w:rPr>
        <w:t>§ 10</w:t>
      </w:r>
    </w:p>
    <w:p w14:paraId="4BD372EC" w14:textId="77777777" w:rsidR="002323A5" w:rsidRPr="00A23755" w:rsidRDefault="002323A5" w:rsidP="00E15442">
      <w:pPr>
        <w:suppressAutoHyphens/>
        <w:jc w:val="center"/>
        <w:rPr>
          <w:rFonts w:asciiTheme="minorHAnsi" w:hAnsiTheme="minorHAnsi" w:cstheme="minorHAnsi"/>
          <w:b/>
          <w:sz w:val="22"/>
          <w:szCs w:val="22"/>
          <w:lang w:bidi="pl-PL"/>
        </w:rPr>
      </w:pPr>
      <w:r w:rsidRPr="00A23755">
        <w:rPr>
          <w:rFonts w:asciiTheme="minorHAnsi" w:hAnsiTheme="minorHAnsi" w:cstheme="minorHAnsi"/>
          <w:b/>
          <w:sz w:val="22"/>
          <w:szCs w:val="22"/>
          <w:lang w:bidi="pl-PL"/>
        </w:rPr>
        <w:t>Odpowiedzialność Wykonawcy</w:t>
      </w:r>
    </w:p>
    <w:p w14:paraId="09ECA39A" w14:textId="77777777" w:rsidR="00874551" w:rsidRPr="00A23755" w:rsidRDefault="002323A5">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Od daty protokolarnego przejęcia terenu budowy, do chwili odbioru robót Wykonawca ponosi pełną i wyłączną odpowiedzialność wobec Zamawiającego i osób trzecich za wszystkie szkody na osobie i mieniu powstałe na tym terenie w wyniku lub w </w:t>
      </w:r>
      <w:r w:rsidR="000B6D42" w:rsidRPr="00A23755">
        <w:rPr>
          <w:rFonts w:asciiTheme="minorHAnsi" w:hAnsiTheme="minorHAnsi" w:cstheme="minorHAnsi"/>
          <w:sz w:val="22"/>
          <w:szCs w:val="22"/>
          <w:lang w:bidi="pl-PL"/>
        </w:rPr>
        <w:t>związku</w:t>
      </w:r>
      <w:r w:rsidR="00236423" w:rsidRPr="00A23755">
        <w:rPr>
          <w:rFonts w:asciiTheme="minorHAnsi" w:hAnsiTheme="minorHAnsi" w:cstheme="minorHAnsi"/>
          <w:sz w:val="22"/>
          <w:szCs w:val="22"/>
          <w:lang w:bidi="pl-PL"/>
        </w:rPr>
        <w:t xml:space="preserve"> </w:t>
      </w:r>
      <w:r w:rsidR="000B6D42" w:rsidRPr="00A23755">
        <w:rPr>
          <w:rFonts w:asciiTheme="minorHAnsi" w:hAnsiTheme="minorHAnsi" w:cstheme="minorHAnsi"/>
          <w:sz w:val="22"/>
          <w:szCs w:val="22"/>
          <w:lang w:bidi="pl-PL"/>
        </w:rPr>
        <w:t>z</w:t>
      </w:r>
      <w:r w:rsidR="00C52576" w:rsidRPr="00A23755">
        <w:rPr>
          <w:rFonts w:asciiTheme="minorHAnsi" w:hAnsiTheme="minorHAnsi" w:cstheme="minorHAnsi"/>
          <w:sz w:val="22"/>
          <w:szCs w:val="22"/>
          <w:lang w:bidi="pl-PL"/>
        </w:rPr>
        <w:t xml:space="preserve"> realizacją zamówienia. W </w:t>
      </w:r>
      <w:r w:rsidRPr="00A23755">
        <w:rPr>
          <w:rFonts w:asciiTheme="minorHAnsi" w:hAnsiTheme="minorHAnsi" w:cstheme="minorHAnsi"/>
          <w:sz w:val="22"/>
          <w:szCs w:val="22"/>
          <w:lang w:bidi="pl-PL"/>
        </w:rPr>
        <w:t>ramach powyższego Wykonawca ponosi pełne ryzyko zniszczenia, pogorszenia lub utraty znajdujących się na terenie budowy urządzeń, sprzętu, materiałów budowlanych lub innych materiałów.</w:t>
      </w:r>
    </w:p>
    <w:p w14:paraId="564CF295" w14:textId="77777777" w:rsidR="00425843" w:rsidRPr="00A23755" w:rsidRDefault="002323A5">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w:t>
      </w:r>
      <w:r w:rsidR="00C52576" w:rsidRPr="00A23755">
        <w:rPr>
          <w:rFonts w:asciiTheme="minorHAnsi" w:hAnsiTheme="minorHAnsi" w:cstheme="minorHAnsi"/>
          <w:sz w:val="22"/>
          <w:szCs w:val="22"/>
          <w:lang w:bidi="pl-PL"/>
        </w:rPr>
        <w:t>ca przedłoży przed podpisaniem U</w:t>
      </w:r>
      <w:r w:rsidRPr="00A23755">
        <w:rPr>
          <w:rFonts w:asciiTheme="minorHAnsi" w:hAnsiTheme="minorHAnsi" w:cstheme="minorHAnsi"/>
          <w:sz w:val="22"/>
          <w:szCs w:val="22"/>
          <w:lang w:bidi="pl-PL"/>
        </w:rPr>
        <w:t>mowy polisę potwierdzającą, że ubezpieczył na własny koszt budowę i roboty: w zakresie wszystkich ryzyk budowlanych</w:t>
      </w:r>
      <w:r w:rsidR="00C52576"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(wszelkich szkód i strat materialnych polegających na utracie, uszkodzeniu lub zniszczeniu mienia), określonych w ust. 4</w:t>
      </w:r>
      <w:r w:rsidR="004B40D4" w:rsidRPr="00A23755">
        <w:rPr>
          <w:rFonts w:asciiTheme="minorHAnsi" w:hAnsiTheme="minorHAnsi" w:cstheme="minorHAnsi"/>
          <w:sz w:val="22"/>
          <w:szCs w:val="22"/>
          <w:lang w:bidi="pl-PL"/>
        </w:rPr>
        <w:t xml:space="preserve"> niniejszego paragrafu</w:t>
      </w:r>
      <w:r w:rsidRPr="00A23755">
        <w:rPr>
          <w:rFonts w:asciiTheme="minorHAnsi" w:hAnsiTheme="minorHAnsi" w:cstheme="minorHAnsi"/>
          <w:sz w:val="22"/>
          <w:szCs w:val="22"/>
          <w:lang w:bidi="pl-PL"/>
        </w:rPr>
        <w:t>, a</w:t>
      </w:r>
      <w:r w:rsidR="00B8673C"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 xml:space="preserve">także od odpowiedzialności cywilnej i następstw nieszczęśliwych wypadków, które mogą powstać w związku z prowadzonymi robotami </w:t>
      </w:r>
      <w:r w:rsidR="000B6D42" w:rsidRPr="00A23755">
        <w:rPr>
          <w:rFonts w:asciiTheme="minorHAnsi" w:hAnsiTheme="minorHAnsi" w:cstheme="minorHAnsi"/>
          <w:sz w:val="22"/>
          <w:szCs w:val="22"/>
          <w:lang w:bidi="pl-PL"/>
        </w:rPr>
        <w:t>budowlanymi, w</w:t>
      </w:r>
      <w:r w:rsidRPr="00A23755">
        <w:rPr>
          <w:rFonts w:asciiTheme="minorHAnsi" w:hAnsiTheme="minorHAnsi" w:cstheme="minorHAnsi"/>
          <w:sz w:val="22"/>
          <w:szCs w:val="22"/>
          <w:lang w:bidi="pl-PL"/>
        </w:rPr>
        <w:t xml:space="preserve"> tym z</w:t>
      </w:r>
      <w:r w:rsidR="004B40D4"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ruchem pojazdów mechanicznych, na placu budowy lub w jego sąsiedztwie.</w:t>
      </w:r>
    </w:p>
    <w:p w14:paraId="61031B57" w14:textId="77777777" w:rsidR="00E615EA" w:rsidRPr="00A23755" w:rsidRDefault="002323A5">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Suma ubezpieczenia, o którym mowa powyżej będzie nie niższa niż pełna wartość wynagrodzenia, o którym mowa w § 3 </w:t>
      </w:r>
      <w:r w:rsidR="00AA0F78" w:rsidRPr="00A23755">
        <w:rPr>
          <w:rFonts w:asciiTheme="minorHAnsi" w:hAnsiTheme="minorHAnsi" w:cstheme="minorHAnsi"/>
          <w:sz w:val="22"/>
          <w:szCs w:val="22"/>
          <w:lang w:bidi="pl-PL"/>
        </w:rPr>
        <w:t>pkt</w:t>
      </w:r>
      <w:r w:rsidR="004B40D4" w:rsidRPr="00A23755">
        <w:rPr>
          <w:rFonts w:asciiTheme="minorHAnsi" w:hAnsiTheme="minorHAnsi" w:cstheme="minorHAnsi"/>
          <w:sz w:val="22"/>
          <w:szCs w:val="22"/>
          <w:lang w:bidi="pl-PL"/>
        </w:rPr>
        <w:t>. 1 niniejszej U</w:t>
      </w:r>
      <w:r w:rsidRPr="00A23755">
        <w:rPr>
          <w:rFonts w:asciiTheme="minorHAnsi" w:hAnsiTheme="minorHAnsi" w:cstheme="minorHAnsi"/>
          <w:sz w:val="22"/>
          <w:szCs w:val="22"/>
          <w:lang w:bidi="pl-PL"/>
        </w:rPr>
        <w:t xml:space="preserve">mowy. Dla ubezpieczenia odpowiedzialności cywilnej suma gwarancyjna musi odpowiadać wysokości możliwych roszczeń z tytułu potencjalnych szkód (na mieniu lub osobie), jakie mogą </w:t>
      </w:r>
      <w:r w:rsidR="000B6D42" w:rsidRPr="00A23755">
        <w:rPr>
          <w:rFonts w:asciiTheme="minorHAnsi" w:hAnsiTheme="minorHAnsi" w:cstheme="minorHAnsi"/>
          <w:sz w:val="22"/>
          <w:szCs w:val="22"/>
          <w:lang w:bidi="pl-PL"/>
        </w:rPr>
        <w:t>powstać w</w:t>
      </w:r>
      <w:r w:rsidRPr="00A23755">
        <w:rPr>
          <w:rFonts w:asciiTheme="minorHAnsi" w:hAnsiTheme="minorHAnsi" w:cstheme="minorHAnsi"/>
          <w:sz w:val="22"/>
          <w:szCs w:val="22"/>
          <w:lang w:bidi="pl-PL"/>
        </w:rPr>
        <w:t xml:space="preserve"> związku z realizacją prac i nie powinna być niższa niż 50 % pełnej wartości wynagrodzenia o którym mowa w § 3 </w:t>
      </w:r>
      <w:r w:rsidR="00A373CE" w:rsidRPr="00A23755">
        <w:rPr>
          <w:rFonts w:asciiTheme="minorHAnsi" w:hAnsiTheme="minorHAnsi" w:cstheme="minorHAnsi"/>
          <w:sz w:val="22"/>
          <w:szCs w:val="22"/>
          <w:lang w:bidi="pl-PL"/>
        </w:rPr>
        <w:t>pkt</w:t>
      </w:r>
      <w:r w:rsidRPr="00A23755">
        <w:rPr>
          <w:rFonts w:asciiTheme="minorHAnsi" w:hAnsiTheme="minorHAnsi" w:cstheme="minorHAnsi"/>
          <w:sz w:val="22"/>
          <w:szCs w:val="22"/>
          <w:lang w:bidi="pl-PL"/>
        </w:rPr>
        <w:t>. 1</w:t>
      </w:r>
      <w:r w:rsidR="004B40D4" w:rsidRPr="00A23755">
        <w:rPr>
          <w:rFonts w:asciiTheme="minorHAnsi" w:hAnsiTheme="minorHAnsi" w:cstheme="minorHAnsi"/>
          <w:sz w:val="22"/>
          <w:szCs w:val="22"/>
          <w:lang w:bidi="pl-PL"/>
        </w:rPr>
        <w:t xml:space="preserve"> niniejszej U</w:t>
      </w:r>
      <w:r w:rsidR="008410FE" w:rsidRPr="00A23755">
        <w:rPr>
          <w:rFonts w:asciiTheme="minorHAnsi" w:hAnsiTheme="minorHAnsi" w:cstheme="minorHAnsi"/>
          <w:sz w:val="22"/>
          <w:szCs w:val="22"/>
          <w:lang w:bidi="pl-PL"/>
        </w:rPr>
        <w:t>mowy</w:t>
      </w:r>
      <w:r w:rsidRPr="00A23755">
        <w:rPr>
          <w:rFonts w:asciiTheme="minorHAnsi" w:hAnsiTheme="minorHAnsi" w:cstheme="minorHAnsi"/>
          <w:sz w:val="22"/>
          <w:szCs w:val="22"/>
          <w:lang w:bidi="pl-PL"/>
        </w:rPr>
        <w:t>.</w:t>
      </w:r>
    </w:p>
    <w:p w14:paraId="4F3CB0F2" w14:textId="77777777" w:rsidR="00E615EA" w:rsidRPr="00A23755" w:rsidRDefault="002323A5">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Ubezpieczenie, o którym mowa w ust. 2 powyżej winno obejmować przede wszystkim roboty budowlane i montażowe, sprzęt i wyposażenie budowlane, maszyny, </w:t>
      </w:r>
      <w:r w:rsidR="000B6D42" w:rsidRPr="00A23755">
        <w:rPr>
          <w:rFonts w:asciiTheme="minorHAnsi" w:hAnsiTheme="minorHAnsi" w:cstheme="minorHAnsi"/>
          <w:sz w:val="22"/>
          <w:szCs w:val="22"/>
          <w:lang w:bidi="pl-PL"/>
        </w:rPr>
        <w:t>narzędzia i</w:t>
      </w:r>
      <w:r w:rsidRPr="00A23755">
        <w:rPr>
          <w:rFonts w:asciiTheme="minorHAnsi" w:hAnsiTheme="minorHAnsi" w:cstheme="minorHAnsi"/>
          <w:sz w:val="22"/>
          <w:szCs w:val="22"/>
          <w:lang w:bidi="pl-PL"/>
        </w:rPr>
        <w:t xml:space="preserve"> materiały budowlane wykorzystywane na placu budowy, zaplecze budowy, uprzątnięcie pozostałości po szkodzie, a także Wykonawcę oraz podwykonawc</w:t>
      </w:r>
      <w:r w:rsidR="005D198F" w:rsidRPr="00A23755">
        <w:rPr>
          <w:rFonts w:asciiTheme="minorHAnsi" w:hAnsiTheme="minorHAnsi" w:cstheme="minorHAnsi"/>
          <w:sz w:val="22"/>
          <w:szCs w:val="22"/>
          <w:lang w:bidi="pl-PL"/>
        </w:rPr>
        <w:t>ów zatrudnionych do realizacji U</w:t>
      </w:r>
      <w:r w:rsidRPr="00A23755">
        <w:rPr>
          <w:rFonts w:asciiTheme="minorHAnsi" w:hAnsiTheme="minorHAnsi" w:cstheme="minorHAnsi"/>
          <w:sz w:val="22"/>
          <w:szCs w:val="22"/>
          <w:lang w:bidi="pl-PL"/>
        </w:rPr>
        <w:t>mowy.</w:t>
      </w:r>
    </w:p>
    <w:p w14:paraId="665D13AC" w14:textId="77777777" w:rsidR="00E615EA" w:rsidRPr="00A23755" w:rsidRDefault="002323A5">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zapewni ciągłość ubezpieczen</w:t>
      </w:r>
      <w:r w:rsidR="005D198F" w:rsidRPr="00A23755">
        <w:rPr>
          <w:rFonts w:asciiTheme="minorHAnsi" w:hAnsiTheme="minorHAnsi" w:cstheme="minorHAnsi"/>
          <w:sz w:val="22"/>
          <w:szCs w:val="22"/>
          <w:lang w:bidi="pl-PL"/>
        </w:rPr>
        <w:t>ia przez cały okres realizacji U</w:t>
      </w:r>
      <w:r w:rsidRPr="00A23755">
        <w:rPr>
          <w:rFonts w:asciiTheme="minorHAnsi" w:hAnsiTheme="minorHAnsi" w:cstheme="minorHAnsi"/>
          <w:sz w:val="22"/>
          <w:szCs w:val="22"/>
          <w:lang w:bidi="pl-PL"/>
        </w:rPr>
        <w:t>mowy tj. do dnia podpisania przez strony protokołu odbioru końcowego. W tym celu Wykonawca przedłoży Zamawiającemu polisę ubezpieczenia ważną na okres prowadzenia robót budowlanych</w:t>
      </w:r>
      <w:r w:rsidR="001708A2" w:rsidRPr="00A23755">
        <w:rPr>
          <w:rFonts w:asciiTheme="minorHAnsi" w:hAnsiTheme="minorHAnsi" w:cstheme="minorHAnsi"/>
          <w:sz w:val="22"/>
          <w:szCs w:val="22"/>
          <w:lang w:bidi="pl-PL"/>
        </w:rPr>
        <w:t xml:space="preserve"> </w:t>
      </w:r>
      <w:r w:rsidR="005D198F" w:rsidRPr="00A23755">
        <w:rPr>
          <w:rFonts w:asciiTheme="minorHAnsi" w:hAnsiTheme="minorHAnsi" w:cstheme="minorHAnsi"/>
          <w:sz w:val="22"/>
          <w:szCs w:val="22"/>
          <w:lang w:bidi="pl-PL"/>
        </w:rPr>
        <w:t>w </w:t>
      </w:r>
      <w:r w:rsidRPr="00A23755">
        <w:rPr>
          <w:rFonts w:asciiTheme="minorHAnsi" w:hAnsiTheme="minorHAnsi" w:cstheme="minorHAnsi"/>
          <w:sz w:val="22"/>
          <w:szCs w:val="22"/>
          <w:lang w:bidi="pl-PL"/>
        </w:rPr>
        <w:t>terminie do 3 dni przed datą rozpoczęcia robót.</w:t>
      </w:r>
    </w:p>
    <w:p w14:paraId="1BC88C92" w14:textId="77777777" w:rsidR="00E615EA" w:rsidRPr="00A23755" w:rsidRDefault="002323A5">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Zamawiający i Wykonawca będą przestrzegać warunków ubezpieczenia </w:t>
      </w:r>
      <w:r w:rsidR="000B6D42" w:rsidRPr="00A23755">
        <w:rPr>
          <w:rFonts w:asciiTheme="minorHAnsi" w:hAnsiTheme="minorHAnsi" w:cstheme="minorHAnsi"/>
          <w:sz w:val="22"/>
          <w:szCs w:val="22"/>
          <w:lang w:bidi="pl-PL"/>
        </w:rPr>
        <w:t>wynikających</w:t>
      </w:r>
      <w:r w:rsidR="001708A2" w:rsidRPr="00A23755">
        <w:rPr>
          <w:rFonts w:asciiTheme="minorHAnsi" w:hAnsiTheme="minorHAnsi" w:cstheme="minorHAnsi"/>
          <w:sz w:val="22"/>
          <w:szCs w:val="22"/>
          <w:lang w:bidi="pl-PL"/>
        </w:rPr>
        <w:t xml:space="preserve"> </w:t>
      </w:r>
      <w:r w:rsidR="000B6D42" w:rsidRPr="00A23755">
        <w:rPr>
          <w:rFonts w:asciiTheme="minorHAnsi" w:hAnsiTheme="minorHAnsi" w:cstheme="minorHAnsi"/>
          <w:sz w:val="22"/>
          <w:szCs w:val="22"/>
          <w:lang w:bidi="pl-PL"/>
        </w:rPr>
        <w:t>z</w:t>
      </w:r>
      <w:r w:rsidR="00FE2C89"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przedłożonych przez Wykonawcę dokumentów ubezpieczenia.</w:t>
      </w:r>
    </w:p>
    <w:p w14:paraId="5F17A67D" w14:textId="7156D0C7" w:rsidR="00361D1E" w:rsidRDefault="002323A5">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Jeżeli Wykonawca nie utrzyma w mocy ubezpieczenia, o którym mowa w ust. 2-5 powyżej, zgodnie z zapisami niniejszego paragrafu, Zamawiający</w:t>
      </w:r>
      <w:r w:rsidR="00E5616A" w:rsidRPr="00A23755">
        <w:rPr>
          <w:rFonts w:asciiTheme="minorHAnsi" w:hAnsiTheme="minorHAnsi" w:cstheme="minorHAnsi"/>
          <w:sz w:val="22"/>
          <w:szCs w:val="22"/>
          <w:lang w:bidi="pl-PL"/>
        </w:rPr>
        <w:t xml:space="preserve"> w terminie 5 dni roboczych od daty powzięcia tych informacji</w:t>
      </w:r>
      <w:r w:rsidRPr="00A23755">
        <w:rPr>
          <w:rFonts w:asciiTheme="minorHAnsi" w:hAnsiTheme="minorHAnsi" w:cstheme="minorHAnsi"/>
          <w:sz w:val="22"/>
          <w:szCs w:val="22"/>
          <w:lang w:bidi="pl-PL"/>
        </w:rPr>
        <w:t xml:space="preserve"> będzie upoważniony do odstąpienia od całej lub odpowiedniej części umowy, albo do zawarcia stosownego ubezpieczenia na koszt Wykonawcy. W takim przypadku Zamawiający jest uprawniony do obciążenia Wykonawcy kwotą zapłaconych składek ubezpieczeniowych, którą może potrącić z kwot należnych Wykonawcy.</w:t>
      </w:r>
    </w:p>
    <w:p w14:paraId="17D02844" w14:textId="77777777" w:rsidR="00AE0B1F" w:rsidRPr="00AE0B1F" w:rsidRDefault="00AE0B1F" w:rsidP="00AE0B1F">
      <w:pPr>
        <w:tabs>
          <w:tab w:val="left" w:pos="284"/>
        </w:tabs>
        <w:suppressAutoHyphens/>
        <w:ind w:left="284"/>
        <w:rPr>
          <w:rFonts w:asciiTheme="minorHAnsi" w:hAnsiTheme="minorHAnsi" w:cstheme="minorHAnsi"/>
          <w:sz w:val="22"/>
          <w:szCs w:val="22"/>
          <w:lang w:bidi="pl-PL"/>
        </w:rPr>
      </w:pPr>
    </w:p>
    <w:p w14:paraId="295AF23D" w14:textId="77777777" w:rsidR="00492F20" w:rsidRPr="00A23755" w:rsidRDefault="00492F20" w:rsidP="00E15442">
      <w:pPr>
        <w:jc w:val="center"/>
        <w:rPr>
          <w:rFonts w:asciiTheme="minorHAnsi" w:hAnsiTheme="minorHAnsi" w:cstheme="minorHAnsi"/>
          <w:b/>
          <w:sz w:val="22"/>
          <w:szCs w:val="22"/>
        </w:rPr>
      </w:pPr>
      <w:r w:rsidRPr="00A23755">
        <w:rPr>
          <w:rFonts w:asciiTheme="minorHAnsi" w:hAnsiTheme="minorHAnsi" w:cstheme="minorHAnsi"/>
          <w:b/>
          <w:sz w:val="22"/>
          <w:szCs w:val="22"/>
        </w:rPr>
        <w:t xml:space="preserve">§ </w:t>
      </w:r>
      <w:r w:rsidR="006741F8" w:rsidRPr="00A23755">
        <w:rPr>
          <w:rFonts w:asciiTheme="minorHAnsi" w:hAnsiTheme="minorHAnsi" w:cstheme="minorHAnsi"/>
          <w:b/>
          <w:sz w:val="22"/>
          <w:szCs w:val="22"/>
        </w:rPr>
        <w:t>11</w:t>
      </w:r>
    </w:p>
    <w:p w14:paraId="210BC60F" w14:textId="77777777" w:rsidR="00492F20" w:rsidRPr="00A23755" w:rsidRDefault="00492F20" w:rsidP="00E15442">
      <w:pPr>
        <w:tabs>
          <w:tab w:val="left" w:pos="284"/>
        </w:tabs>
        <w:suppressAutoHyphens/>
        <w:ind w:left="284"/>
        <w:jc w:val="center"/>
        <w:rPr>
          <w:rFonts w:asciiTheme="minorHAnsi" w:hAnsiTheme="minorHAnsi" w:cstheme="minorHAnsi"/>
          <w:b/>
          <w:sz w:val="22"/>
          <w:szCs w:val="22"/>
          <w:lang w:bidi="pl-PL"/>
        </w:rPr>
      </w:pPr>
      <w:r w:rsidRPr="00A23755">
        <w:rPr>
          <w:rFonts w:asciiTheme="minorHAnsi" w:hAnsiTheme="minorHAnsi" w:cstheme="minorHAnsi"/>
          <w:b/>
          <w:sz w:val="22"/>
          <w:szCs w:val="22"/>
          <w:lang w:bidi="pl-PL"/>
        </w:rPr>
        <w:t>Podwykonawcy</w:t>
      </w:r>
    </w:p>
    <w:p w14:paraId="5BB9F441" w14:textId="77777777" w:rsidR="00E615EA" w:rsidRPr="00A23755" w:rsidRDefault="00492F20">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 zgodnie z oświadczeniem zawartym w Ofercie – zamówienie wykona sam / sam, za wyjątkiem robót w zakresie ………......…, które zostaną wykonane przy</w:t>
      </w:r>
      <w:r w:rsidR="00202C36" w:rsidRPr="00A23755">
        <w:rPr>
          <w:rFonts w:asciiTheme="minorHAnsi" w:hAnsiTheme="minorHAnsi" w:cstheme="minorHAnsi"/>
          <w:sz w:val="22"/>
          <w:szCs w:val="22"/>
          <w:lang w:bidi="pl-PL"/>
        </w:rPr>
        <w:t xml:space="preserve"> udziale podwykonawcy/ów.</w:t>
      </w:r>
    </w:p>
    <w:p w14:paraId="07DC5468" w14:textId="77777777" w:rsidR="00E615EA" w:rsidRPr="00A23755" w:rsidRDefault="00492F20">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Podwykonawca lub dalszy Podwykonawca zamówie</w:t>
      </w:r>
      <w:r w:rsidR="00E615EA" w:rsidRPr="00A23755">
        <w:rPr>
          <w:rFonts w:asciiTheme="minorHAnsi" w:hAnsiTheme="minorHAnsi" w:cstheme="minorHAnsi"/>
          <w:sz w:val="22"/>
          <w:szCs w:val="22"/>
          <w:lang w:bidi="pl-PL"/>
        </w:rPr>
        <w:t xml:space="preserve">nia zamierzający zawrzeć umowę </w:t>
      </w:r>
      <w:r w:rsidRPr="00A23755">
        <w:rPr>
          <w:rFonts w:asciiTheme="minorHAnsi" w:hAnsiTheme="minorHAnsi" w:cstheme="minorHAnsi"/>
          <w:sz w:val="22"/>
          <w:szCs w:val="22"/>
          <w:lang w:bidi="pl-PL"/>
        </w:rPr>
        <w:t xml:space="preserve">o podwykonawstwo, której przedmiotem są roboty budowlane, jest obowiązany, w trakcie realizacji </w:t>
      </w:r>
      <w:r w:rsidRPr="00A23755">
        <w:rPr>
          <w:rFonts w:asciiTheme="minorHAnsi" w:hAnsiTheme="minorHAnsi" w:cstheme="minorHAnsi"/>
          <w:sz w:val="22"/>
          <w:szCs w:val="22"/>
          <w:lang w:bidi="pl-PL"/>
        </w:rPr>
        <w:lastRenderedPageBreak/>
        <w:t>niniejsze</w:t>
      </w:r>
      <w:r w:rsidR="006B69B2" w:rsidRPr="00A23755">
        <w:rPr>
          <w:rFonts w:asciiTheme="minorHAnsi" w:hAnsiTheme="minorHAnsi" w:cstheme="minorHAnsi"/>
          <w:sz w:val="22"/>
          <w:szCs w:val="22"/>
          <w:lang w:bidi="pl-PL"/>
        </w:rPr>
        <w:t>go zamówienia, do przedłożenia Z</w:t>
      </w:r>
      <w:r w:rsidRPr="00A23755">
        <w:rPr>
          <w:rFonts w:asciiTheme="minorHAnsi" w:hAnsiTheme="minorHAnsi" w:cstheme="minorHAnsi"/>
          <w:sz w:val="22"/>
          <w:szCs w:val="22"/>
          <w:lang w:bidi="pl-PL"/>
        </w:rPr>
        <w:t>amawiającemu projektu tej umowy w</w:t>
      </w:r>
      <w:r w:rsidR="005B20F3"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terminie 5 dni od dnia zawarcia umowy z Zamawiającym, przy czym Podwykonawca lub dalszy Podwykonawca jest obowiązany dołączyć zgodę Wykonawcy na zawarcie umowy o</w:t>
      </w:r>
      <w:r w:rsidR="005B20F3"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podwykonawstwo o treści zgodnej z projektem umowy.</w:t>
      </w:r>
    </w:p>
    <w:p w14:paraId="2A9ED7C0" w14:textId="77777777" w:rsidR="00492F20" w:rsidRPr="00A23755" w:rsidRDefault="00492F20">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Umowa z Podwykonawcą lub dalszym Podwykonawcą powinna stanowić</w:t>
      </w:r>
      <w:r w:rsidR="00E615EA"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 szczególności, iż:</w:t>
      </w:r>
    </w:p>
    <w:p w14:paraId="2AC79C8B" w14:textId="77777777" w:rsidR="00E615EA" w:rsidRPr="00A23755" w:rsidRDefault="00A02F99">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T</w:t>
      </w:r>
      <w:r w:rsidR="00492F20" w:rsidRPr="00A23755">
        <w:rPr>
          <w:rFonts w:asciiTheme="minorHAnsi" w:eastAsia="Arial" w:hAnsiTheme="minorHAnsi" w:cstheme="minorHAnsi"/>
          <w:sz w:val="22"/>
          <w:szCs w:val="22"/>
          <w:lang w:eastAsia="ar-SA"/>
        </w:rPr>
        <w:t xml:space="preserve">ermin zapłaty wynagrodzenia Podwykonawcy lub dalszemu Podwykonawcy nie może być dłuższy niż </w:t>
      </w:r>
      <w:r w:rsidR="00202C36" w:rsidRPr="00A23755">
        <w:rPr>
          <w:rFonts w:asciiTheme="minorHAnsi" w:eastAsia="Arial" w:hAnsiTheme="minorHAnsi" w:cstheme="minorHAnsi"/>
          <w:sz w:val="22"/>
          <w:szCs w:val="22"/>
          <w:lang w:eastAsia="ar-SA"/>
        </w:rPr>
        <w:t>3</w:t>
      </w:r>
      <w:r w:rsidR="00492F20" w:rsidRPr="00A23755">
        <w:rPr>
          <w:rFonts w:asciiTheme="minorHAnsi" w:eastAsia="Arial" w:hAnsiTheme="minorHAnsi" w:cstheme="minorHAnsi"/>
          <w:sz w:val="22"/>
          <w:szCs w:val="22"/>
          <w:lang w:eastAsia="ar-SA"/>
        </w:rPr>
        <w:t xml:space="preserve">0 dni od dnia doręczenia Wykonawcy, Podwykonawcy lub dalszemu Podwykonawcy </w:t>
      </w:r>
      <w:r w:rsidR="00470F6D" w:rsidRPr="00A23755">
        <w:rPr>
          <w:rFonts w:asciiTheme="minorHAnsi" w:eastAsia="Arial" w:hAnsiTheme="minorHAnsi" w:cstheme="minorHAnsi"/>
          <w:sz w:val="22"/>
          <w:szCs w:val="22"/>
          <w:lang w:eastAsia="ar-SA"/>
        </w:rPr>
        <w:t xml:space="preserve">prawidłowo wystawionej </w:t>
      </w:r>
      <w:r w:rsidR="00492F20" w:rsidRPr="00A23755">
        <w:rPr>
          <w:rFonts w:asciiTheme="minorHAnsi" w:eastAsia="Arial" w:hAnsiTheme="minorHAnsi" w:cstheme="minorHAnsi"/>
          <w:sz w:val="22"/>
          <w:szCs w:val="22"/>
          <w:lang w:eastAsia="ar-SA"/>
        </w:rPr>
        <w:t>faktury VAT lub rachunku, potwierdzających wykonanie zleconej Podwykonawcy lub dalszemu Podwykonawcy: dostaw</w:t>
      </w:r>
      <w:r w:rsidRPr="00A23755">
        <w:rPr>
          <w:rFonts w:asciiTheme="minorHAnsi" w:eastAsia="Arial" w:hAnsiTheme="minorHAnsi" w:cstheme="minorHAnsi"/>
          <w:sz w:val="22"/>
          <w:szCs w:val="22"/>
          <w:lang w:eastAsia="ar-SA"/>
        </w:rPr>
        <w:t>y, usługi lub roboty budowlanej.</w:t>
      </w:r>
    </w:p>
    <w:p w14:paraId="46CD5863" w14:textId="77777777" w:rsidR="00E615EA" w:rsidRPr="00A23755" w:rsidRDefault="00A02F99">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P</w:t>
      </w:r>
      <w:r w:rsidR="005D198F" w:rsidRPr="00A23755">
        <w:rPr>
          <w:rFonts w:asciiTheme="minorHAnsi" w:eastAsia="Arial" w:hAnsiTheme="minorHAnsi" w:cstheme="minorHAnsi"/>
          <w:sz w:val="22"/>
          <w:szCs w:val="22"/>
          <w:lang w:eastAsia="ar-SA"/>
        </w:rPr>
        <w:t>rzedmiotem u</w:t>
      </w:r>
      <w:r w:rsidR="00492F20" w:rsidRPr="00A23755">
        <w:rPr>
          <w:rFonts w:asciiTheme="minorHAnsi" w:eastAsia="Arial" w:hAnsiTheme="minorHAnsi" w:cstheme="minorHAnsi"/>
          <w:sz w:val="22"/>
          <w:szCs w:val="22"/>
          <w:lang w:eastAsia="ar-SA"/>
        </w:rPr>
        <w:t>mowy o podwykonawstwo jest wyłącznie wykonanie, odpowiednio: robót budowlanych, dostaw lub usług, które ściśle odpowiadają części zamówienia określonego Umową zawartą po</w:t>
      </w:r>
      <w:r w:rsidRPr="00A23755">
        <w:rPr>
          <w:rFonts w:asciiTheme="minorHAnsi" w:eastAsia="Arial" w:hAnsiTheme="minorHAnsi" w:cstheme="minorHAnsi"/>
          <w:sz w:val="22"/>
          <w:szCs w:val="22"/>
          <w:lang w:eastAsia="ar-SA"/>
        </w:rPr>
        <w:t>między Zamawiającym a Wykonawcą.</w:t>
      </w:r>
    </w:p>
    <w:p w14:paraId="4EC4AA47" w14:textId="77777777" w:rsidR="00E615EA" w:rsidRPr="00A23755" w:rsidRDefault="00A02F99">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w:t>
      </w:r>
      <w:r w:rsidR="005D198F" w:rsidRPr="00A23755">
        <w:rPr>
          <w:rFonts w:asciiTheme="minorHAnsi" w:eastAsia="Arial" w:hAnsiTheme="minorHAnsi" w:cstheme="minorHAnsi"/>
          <w:sz w:val="22"/>
          <w:szCs w:val="22"/>
          <w:lang w:eastAsia="ar-SA"/>
        </w:rPr>
        <w:t>ykonanie przedmiotu u</w:t>
      </w:r>
      <w:r w:rsidR="00492F20" w:rsidRPr="00A23755">
        <w:rPr>
          <w:rFonts w:asciiTheme="minorHAnsi" w:eastAsia="Arial" w:hAnsiTheme="minorHAnsi" w:cstheme="minorHAnsi"/>
          <w:sz w:val="22"/>
          <w:szCs w:val="22"/>
          <w:lang w:eastAsia="ar-SA"/>
        </w:rPr>
        <w:t>mowy o podwykonawstwo zostaje określone na co najmniej takim poziomie jakości, jaki wynika z Umowy zawartej po</w:t>
      </w:r>
      <w:r w:rsidR="00E615EA" w:rsidRPr="00A23755">
        <w:rPr>
          <w:rFonts w:asciiTheme="minorHAnsi" w:eastAsia="Arial" w:hAnsiTheme="minorHAnsi" w:cstheme="minorHAnsi"/>
          <w:sz w:val="22"/>
          <w:szCs w:val="22"/>
          <w:lang w:eastAsia="ar-SA"/>
        </w:rPr>
        <w:t>między Zamawiającym a Wykonawcą</w:t>
      </w:r>
      <w:r w:rsidR="00F03DFF" w:rsidRPr="00A23755">
        <w:rPr>
          <w:rFonts w:asciiTheme="minorHAnsi" w:eastAsia="Arial" w:hAnsiTheme="minorHAnsi" w:cstheme="minorHAnsi"/>
          <w:sz w:val="22"/>
          <w:szCs w:val="22"/>
          <w:lang w:eastAsia="ar-SA"/>
        </w:rPr>
        <w:t xml:space="preserve"> </w:t>
      </w:r>
      <w:r w:rsidR="00492F20" w:rsidRPr="00A23755">
        <w:rPr>
          <w:rFonts w:asciiTheme="minorHAnsi" w:eastAsia="Arial" w:hAnsiTheme="minorHAnsi" w:cstheme="minorHAnsi"/>
          <w:sz w:val="22"/>
          <w:szCs w:val="22"/>
          <w:lang w:eastAsia="ar-SA"/>
        </w:rPr>
        <w:t>i</w:t>
      </w:r>
      <w:r w:rsidR="005B20F3" w:rsidRPr="00A23755">
        <w:rPr>
          <w:rFonts w:asciiTheme="minorHAnsi" w:eastAsia="Arial" w:hAnsiTheme="minorHAnsi" w:cstheme="minorHAnsi"/>
          <w:sz w:val="22"/>
          <w:szCs w:val="22"/>
          <w:lang w:eastAsia="ar-SA"/>
        </w:rPr>
        <w:t> </w:t>
      </w:r>
      <w:r w:rsidR="00492F20" w:rsidRPr="00A23755">
        <w:rPr>
          <w:rFonts w:asciiTheme="minorHAnsi" w:eastAsia="Arial" w:hAnsiTheme="minorHAnsi" w:cstheme="minorHAnsi"/>
          <w:sz w:val="22"/>
          <w:szCs w:val="22"/>
          <w:lang w:eastAsia="ar-SA"/>
        </w:rPr>
        <w:t>powinno odpowiadać stosownym dla tego wykonania wymaganiom określonym w</w:t>
      </w:r>
      <w:r w:rsidR="005B20F3" w:rsidRPr="00A23755">
        <w:rPr>
          <w:rFonts w:asciiTheme="minorHAnsi" w:eastAsia="Arial" w:hAnsiTheme="minorHAnsi" w:cstheme="minorHAnsi"/>
          <w:sz w:val="22"/>
          <w:szCs w:val="22"/>
          <w:lang w:eastAsia="ar-SA"/>
        </w:rPr>
        <w:t> </w:t>
      </w:r>
      <w:r w:rsidRPr="00A23755">
        <w:rPr>
          <w:rFonts w:asciiTheme="minorHAnsi" w:eastAsia="Arial" w:hAnsiTheme="minorHAnsi" w:cstheme="minorHAnsi"/>
          <w:sz w:val="22"/>
          <w:szCs w:val="22"/>
          <w:lang w:eastAsia="ar-SA"/>
        </w:rPr>
        <w:t>przedmiarze robót oraz SWZ.</w:t>
      </w:r>
    </w:p>
    <w:p w14:paraId="69C5373D" w14:textId="77777777" w:rsidR="00E615EA" w:rsidRPr="00A23755" w:rsidRDefault="00A02F99">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w:t>
      </w:r>
      <w:r w:rsidR="00492F20" w:rsidRPr="00A23755">
        <w:rPr>
          <w:rFonts w:asciiTheme="minorHAnsi" w:eastAsia="Arial" w:hAnsiTheme="minorHAnsi" w:cstheme="minorHAnsi"/>
          <w:sz w:val="22"/>
          <w:szCs w:val="22"/>
          <w:lang w:eastAsia="ar-SA"/>
        </w:rPr>
        <w:t xml:space="preserve">kres odpowiedzialności Podwykonawcy lub dalszego Podwykonawcy za </w:t>
      </w:r>
      <w:r w:rsidR="00786B0C" w:rsidRPr="00A23755">
        <w:rPr>
          <w:rFonts w:asciiTheme="minorHAnsi" w:eastAsia="Arial" w:hAnsiTheme="minorHAnsi" w:cstheme="minorHAnsi"/>
          <w:sz w:val="22"/>
          <w:szCs w:val="22"/>
          <w:lang w:eastAsia="ar-SA"/>
        </w:rPr>
        <w:t>w</w:t>
      </w:r>
      <w:r w:rsidR="00492F20" w:rsidRPr="00A23755">
        <w:rPr>
          <w:rFonts w:asciiTheme="minorHAnsi" w:eastAsia="Arial" w:hAnsiTheme="minorHAnsi" w:cstheme="minorHAnsi"/>
          <w:sz w:val="22"/>
          <w:szCs w:val="22"/>
          <w:lang w:eastAsia="ar-SA"/>
        </w:rPr>
        <w:t xml:space="preserve">ady </w:t>
      </w:r>
      <w:r w:rsidR="00786B0C" w:rsidRPr="00A23755">
        <w:rPr>
          <w:rFonts w:asciiTheme="minorHAnsi" w:eastAsia="Arial" w:hAnsiTheme="minorHAnsi" w:cstheme="minorHAnsi"/>
          <w:sz w:val="22"/>
          <w:szCs w:val="22"/>
          <w:lang w:eastAsia="ar-SA"/>
        </w:rPr>
        <w:t>P</w:t>
      </w:r>
      <w:r w:rsidR="00492F20" w:rsidRPr="00A23755">
        <w:rPr>
          <w:rFonts w:asciiTheme="minorHAnsi" w:eastAsia="Arial" w:hAnsiTheme="minorHAnsi" w:cstheme="minorHAnsi"/>
          <w:sz w:val="22"/>
          <w:szCs w:val="22"/>
          <w:lang w:eastAsia="ar-SA"/>
        </w:rPr>
        <w:t xml:space="preserve">rzedmiotu </w:t>
      </w:r>
      <w:r w:rsidR="00786B0C" w:rsidRPr="00A23755">
        <w:rPr>
          <w:rFonts w:asciiTheme="minorHAnsi" w:eastAsia="Arial" w:hAnsiTheme="minorHAnsi" w:cstheme="minorHAnsi"/>
          <w:sz w:val="22"/>
          <w:szCs w:val="22"/>
          <w:lang w:eastAsia="ar-SA"/>
        </w:rPr>
        <w:t>u</w:t>
      </w:r>
      <w:r w:rsidR="00492F20" w:rsidRPr="00A23755">
        <w:rPr>
          <w:rFonts w:asciiTheme="minorHAnsi" w:eastAsia="Arial" w:hAnsiTheme="minorHAnsi" w:cstheme="minorHAnsi"/>
          <w:sz w:val="22"/>
          <w:szCs w:val="22"/>
          <w:lang w:eastAsia="ar-SA"/>
        </w:rPr>
        <w:t xml:space="preserve">mowy o podwykonawstwo, nie </w:t>
      </w:r>
      <w:r w:rsidR="000B6D42" w:rsidRPr="00A23755">
        <w:rPr>
          <w:rFonts w:asciiTheme="minorHAnsi" w:eastAsia="Arial" w:hAnsiTheme="minorHAnsi" w:cstheme="minorHAnsi"/>
          <w:sz w:val="22"/>
          <w:szCs w:val="22"/>
          <w:lang w:eastAsia="ar-SA"/>
        </w:rPr>
        <w:t>będzie krótszy</w:t>
      </w:r>
      <w:r w:rsidR="00492F20" w:rsidRPr="00A23755">
        <w:rPr>
          <w:rFonts w:asciiTheme="minorHAnsi" w:eastAsia="Arial" w:hAnsiTheme="minorHAnsi" w:cstheme="minorHAnsi"/>
          <w:sz w:val="22"/>
          <w:szCs w:val="22"/>
          <w:lang w:eastAsia="ar-SA"/>
        </w:rPr>
        <w:t xml:space="preserve"> od okresu odpowiedzialności za </w:t>
      </w:r>
      <w:r w:rsidR="00786B0C" w:rsidRPr="00A23755">
        <w:rPr>
          <w:rFonts w:asciiTheme="minorHAnsi" w:eastAsia="Arial" w:hAnsiTheme="minorHAnsi" w:cstheme="minorHAnsi"/>
          <w:sz w:val="22"/>
          <w:szCs w:val="22"/>
          <w:lang w:eastAsia="ar-SA"/>
        </w:rPr>
        <w:t>w</w:t>
      </w:r>
      <w:r w:rsidR="00492F20" w:rsidRPr="00A23755">
        <w:rPr>
          <w:rFonts w:asciiTheme="minorHAnsi" w:eastAsia="Arial" w:hAnsiTheme="minorHAnsi" w:cstheme="minorHAnsi"/>
          <w:sz w:val="22"/>
          <w:szCs w:val="22"/>
          <w:lang w:eastAsia="ar-SA"/>
        </w:rPr>
        <w:t>ady przedmiotu Umowy Wykonawcy w</w:t>
      </w:r>
      <w:r w:rsidRPr="00A23755">
        <w:rPr>
          <w:rFonts w:asciiTheme="minorHAnsi" w:eastAsia="Arial" w:hAnsiTheme="minorHAnsi" w:cstheme="minorHAnsi"/>
          <w:sz w:val="22"/>
          <w:szCs w:val="22"/>
          <w:lang w:eastAsia="ar-SA"/>
        </w:rPr>
        <w:t>obec Zamawiającego.</w:t>
      </w:r>
    </w:p>
    <w:p w14:paraId="4DE50A02" w14:textId="77777777" w:rsidR="00E615EA" w:rsidRPr="00A23755" w:rsidRDefault="00492F20">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Podwykonawca lub dalszy Podwykonawca musi wykazać się posiadaniem wiedzy</w:t>
      </w:r>
      <w:r w:rsidR="005F57FC" w:rsidRPr="00A23755">
        <w:rPr>
          <w:rFonts w:asciiTheme="minorHAnsi" w:eastAsia="Arial" w:hAnsiTheme="minorHAnsi" w:cstheme="minorHAnsi"/>
          <w:sz w:val="22"/>
          <w:szCs w:val="22"/>
          <w:lang w:eastAsia="ar-SA"/>
        </w:rPr>
        <w:t xml:space="preserve"> </w:t>
      </w:r>
      <w:r w:rsidRPr="00A23755">
        <w:rPr>
          <w:rFonts w:asciiTheme="minorHAnsi" w:eastAsia="Arial" w:hAnsiTheme="minorHAnsi" w:cstheme="minorHAnsi"/>
          <w:sz w:val="22"/>
          <w:szCs w:val="22"/>
          <w:lang w:eastAsia="ar-SA"/>
        </w:rPr>
        <w:t>i</w:t>
      </w:r>
      <w:r w:rsidR="00786B0C" w:rsidRPr="00A23755">
        <w:rPr>
          <w:rFonts w:asciiTheme="minorHAnsi" w:eastAsia="Arial" w:hAnsiTheme="minorHAnsi" w:cstheme="minorHAnsi"/>
          <w:sz w:val="22"/>
          <w:szCs w:val="22"/>
          <w:lang w:eastAsia="ar-SA"/>
        </w:rPr>
        <w:t> </w:t>
      </w:r>
      <w:r w:rsidRPr="00A23755">
        <w:rPr>
          <w:rFonts w:asciiTheme="minorHAnsi" w:eastAsia="Arial" w:hAnsiTheme="minorHAnsi" w:cstheme="minorHAnsi"/>
          <w:sz w:val="22"/>
          <w:szCs w:val="22"/>
          <w:lang w:eastAsia="ar-SA"/>
        </w:rPr>
        <w:t>doświadczenia odpowiadających, proporcjonalnie, co najmniej wiedzy i doświadczeniu wymaganym od Wykonawcy w związku z realizacją Umowy; dysponować personelem</w:t>
      </w:r>
      <w:r w:rsidR="002A44E6" w:rsidRPr="00A23755">
        <w:rPr>
          <w:rFonts w:asciiTheme="minorHAnsi" w:eastAsia="Arial" w:hAnsiTheme="minorHAnsi" w:cstheme="minorHAnsi"/>
          <w:sz w:val="22"/>
          <w:szCs w:val="22"/>
          <w:lang w:eastAsia="ar-SA"/>
        </w:rPr>
        <w:br/>
      </w:r>
      <w:r w:rsidRPr="00A23755">
        <w:rPr>
          <w:rFonts w:asciiTheme="minorHAnsi" w:eastAsia="Arial" w:hAnsiTheme="minorHAnsi" w:cstheme="minorHAnsi"/>
          <w:sz w:val="22"/>
          <w:szCs w:val="22"/>
          <w:lang w:eastAsia="ar-SA"/>
        </w:rP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w:t>
      </w:r>
      <w:r w:rsidR="0087237E" w:rsidRPr="00A23755">
        <w:rPr>
          <w:rFonts w:asciiTheme="minorHAnsi" w:eastAsia="Arial" w:hAnsiTheme="minorHAnsi" w:cstheme="minorHAnsi"/>
          <w:sz w:val="22"/>
          <w:szCs w:val="22"/>
          <w:lang w:eastAsia="ar-SA"/>
        </w:rPr>
        <w:t>a w celu realizacji przedmiotu u</w:t>
      </w:r>
      <w:r w:rsidRPr="00A23755">
        <w:rPr>
          <w:rFonts w:asciiTheme="minorHAnsi" w:eastAsia="Arial" w:hAnsiTheme="minorHAnsi" w:cstheme="minorHAnsi"/>
          <w:sz w:val="22"/>
          <w:szCs w:val="22"/>
          <w:lang w:eastAsia="ar-SA"/>
        </w:rPr>
        <w:t>mowy o</w:t>
      </w:r>
      <w:r w:rsidR="0038410F" w:rsidRPr="00A23755">
        <w:rPr>
          <w:rFonts w:asciiTheme="minorHAnsi" w:eastAsia="Arial" w:hAnsiTheme="minorHAnsi" w:cstheme="minorHAnsi"/>
          <w:sz w:val="22"/>
          <w:szCs w:val="22"/>
          <w:lang w:eastAsia="ar-SA"/>
        </w:rPr>
        <w:t> </w:t>
      </w:r>
      <w:r w:rsidRPr="00A23755">
        <w:rPr>
          <w:rFonts w:asciiTheme="minorHAnsi" w:eastAsia="Arial" w:hAnsiTheme="minorHAnsi" w:cstheme="minorHAnsi"/>
          <w:sz w:val="22"/>
          <w:szCs w:val="22"/>
          <w:lang w:eastAsia="ar-SA"/>
        </w:rPr>
        <w:t>podwykonawst</w:t>
      </w:r>
      <w:r w:rsidR="00E03CF8" w:rsidRPr="00A23755">
        <w:rPr>
          <w:rFonts w:asciiTheme="minorHAnsi" w:eastAsia="Arial" w:hAnsiTheme="minorHAnsi" w:cstheme="minorHAnsi"/>
          <w:sz w:val="22"/>
          <w:szCs w:val="22"/>
          <w:lang w:eastAsia="ar-SA"/>
        </w:rPr>
        <w:t>wo będą stanowiły załącznik</w:t>
      </w:r>
      <w:r w:rsidR="0038410F" w:rsidRPr="00A23755">
        <w:rPr>
          <w:rFonts w:asciiTheme="minorHAnsi" w:eastAsia="Arial" w:hAnsiTheme="minorHAnsi" w:cstheme="minorHAnsi"/>
          <w:sz w:val="22"/>
          <w:szCs w:val="22"/>
          <w:lang w:eastAsia="ar-SA"/>
        </w:rPr>
        <w:t xml:space="preserve"> do U</w:t>
      </w:r>
      <w:r w:rsidR="00A02F99" w:rsidRPr="00A23755">
        <w:rPr>
          <w:rFonts w:asciiTheme="minorHAnsi" w:eastAsia="Arial" w:hAnsiTheme="minorHAnsi" w:cstheme="minorHAnsi"/>
          <w:sz w:val="22"/>
          <w:szCs w:val="22"/>
          <w:lang w:eastAsia="ar-SA"/>
        </w:rPr>
        <w:t>mowy.</w:t>
      </w:r>
    </w:p>
    <w:p w14:paraId="66BDC950" w14:textId="77777777" w:rsidR="00E615EA" w:rsidRPr="00A23755" w:rsidRDefault="00492F20">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Podwykonawca lub dalszy Podwykonawca są zobowiązani do przedstawiania Zamawiającemu na jego żądanie dokumentów, oświadczeń i wyjaśni</w:t>
      </w:r>
      <w:r w:rsidR="0087237E" w:rsidRPr="00A23755">
        <w:rPr>
          <w:rFonts w:asciiTheme="minorHAnsi" w:eastAsia="Arial" w:hAnsiTheme="minorHAnsi" w:cstheme="minorHAnsi"/>
          <w:sz w:val="22"/>
          <w:szCs w:val="22"/>
          <w:lang w:eastAsia="ar-SA"/>
        </w:rPr>
        <w:t>eń dotyczących realizacji u</w:t>
      </w:r>
      <w:r w:rsidR="00E615EA" w:rsidRPr="00A23755">
        <w:rPr>
          <w:rFonts w:asciiTheme="minorHAnsi" w:eastAsia="Arial" w:hAnsiTheme="minorHAnsi" w:cstheme="minorHAnsi"/>
          <w:sz w:val="22"/>
          <w:szCs w:val="22"/>
          <w:lang w:eastAsia="ar-SA"/>
        </w:rPr>
        <w:t>mowy</w:t>
      </w:r>
      <w:r w:rsidR="0087237E" w:rsidRPr="00A23755">
        <w:rPr>
          <w:rFonts w:asciiTheme="minorHAnsi" w:eastAsia="Arial" w:hAnsiTheme="minorHAnsi" w:cstheme="minorHAnsi"/>
          <w:sz w:val="22"/>
          <w:szCs w:val="22"/>
          <w:lang w:eastAsia="ar-SA"/>
        </w:rPr>
        <w:t xml:space="preserve"> o </w:t>
      </w:r>
      <w:r w:rsidR="00A373CE" w:rsidRPr="00A23755">
        <w:rPr>
          <w:rFonts w:asciiTheme="minorHAnsi" w:eastAsia="Arial" w:hAnsiTheme="minorHAnsi" w:cstheme="minorHAnsi"/>
          <w:sz w:val="22"/>
          <w:szCs w:val="22"/>
          <w:lang w:eastAsia="ar-SA"/>
        </w:rPr>
        <w:t>podwykonawstwo</w:t>
      </w:r>
      <w:r w:rsidRPr="00A23755">
        <w:rPr>
          <w:rFonts w:asciiTheme="minorHAnsi" w:eastAsia="Arial" w:hAnsiTheme="minorHAnsi" w:cstheme="minorHAnsi"/>
          <w:sz w:val="22"/>
          <w:szCs w:val="22"/>
          <w:lang w:eastAsia="ar-SA"/>
        </w:rPr>
        <w:t>.</w:t>
      </w:r>
    </w:p>
    <w:p w14:paraId="19E0F30F" w14:textId="77777777" w:rsidR="00A81DD2" w:rsidRPr="00A23755" w:rsidRDefault="00A81DD2">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Podwykonawca zobowiązany jest do</w:t>
      </w:r>
      <w:r w:rsidR="0087237E" w:rsidRPr="00A23755">
        <w:rPr>
          <w:rFonts w:asciiTheme="minorHAnsi" w:eastAsia="Arial" w:hAnsiTheme="minorHAnsi" w:cstheme="minorHAnsi"/>
          <w:sz w:val="22"/>
          <w:szCs w:val="22"/>
          <w:lang w:eastAsia="ar-SA"/>
        </w:rPr>
        <w:t xml:space="preserve"> zatrudnienia zgodnie z opisem przedmiotu za</w:t>
      </w:r>
      <w:r w:rsidRPr="00A23755">
        <w:rPr>
          <w:rFonts w:asciiTheme="minorHAnsi" w:eastAsia="Arial" w:hAnsiTheme="minorHAnsi" w:cstheme="minorHAnsi"/>
          <w:sz w:val="22"/>
          <w:szCs w:val="22"/>
          <w:lang w:eastAsia="ar-SA"/>
        </w:rPr>
        <w:t>mówienia pracowników na umowę o pracę.</w:t>
      </w:r>
    </w:p>
    <w:p w14:paraId="65D936A0" w14:textId="77777777" w:rsidR="004F739B" w:rsidRPr="00A23755" w:rsidRDefault="009544CE">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Niezależnie od postanowień ust. 3 p</w:t>
      </w:r>
      <w:r w:rsidR="004F739B" w:rsidRPr="00A23755">
        <w:rPr>
          <w:rFonts w:asciiTheme="minorHAnsi" w:hAnsiTheme="minorHAnsi" w:cstheme="minorHAnsi"/>
          <w:sz w:val="22"/>
          <w:szCs w:val="22"/>
          <w:lang w:bidi="pl-PL"/>
        </w:rPr>
        <w:t xml:space="preserve">rojekt umowy o podwykonawstwo w zakresie robót </w:t>
      </w:r>
      <w:r w:rsidR="00097DD6" w:rsidRPr="00A23755">
        <w:rPr>
          <w:rFonts w:asciiTheme="minorHAnsi" w:hAnsiTheme="minorHAnsi" w:cstheme="minorHAnsi"/>
          <w:sz w:val="22"/>
          <w:szCs w:val="22"/>
          <w:lang w:bidi="pl-PL"/>
        </w:rPr>
        <w:t>budowlanych</w:t>
      </w:r>
      <w:r w:rsidR="0087237E" w:rsidRPr="00A23755">
        <w:rPr>
          <w:rFonts w:asciiTheme="minorHAnsi" w:hAnsiTheme="minorHAnsi" w:cstheme="minorHAnsi"/>
          <w:sz w:val="22"/>
          <w:szCs w:val="22"/>
          <w:lang w:bidi="pl-PL"/>
        </w:rPr>
        <w:t xml:space="preserve"> zawarty pomiędzy Wykonawcą a Podwykonawcą oraz Podwykonawcy z dalszym P</w:t>
      </w:r>
      <w:r w:rsidR="004F739B" w:rsidRPr="00A23755">
        <w:rPr>
          <w:rFonts w:asciiTheme="minorHAnsi" w:hAnsiTheme="minorHAnsi" w:cstheme="minorHAnsi"/>
          <w:sz w:val="22"/>
          <w:szCs w:val="22"/>
          <w:lang w:bidi="pl-PL"/>
        </w:rPr>
        <w:t>odwykonawcą powinien określać:</w:t>
      </w:r>
    </w:p>
    <w:p w14:paraId="59119075" w14:textId="77777777" w:rsidR="00E615EA" w:rsidRPr="00A23755" w:rsidRDefault="00A02F99">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D</w:t>
      </w:r>
      <w:r w:rsidR="004F739B" w:rsidRPr="00A23755">
        <w:rPr>
          <w:rFonts w:asciiTheme="minorHAnsi" w:eastAsia="Arial" w:hAnsiTheme="minorHAnsi" w:cstheme="minorHAnsi"/>
          <w:sz w:val="22"/>
          <w:szCs w:val="22"/>
          <w:lang w:eastAsia="ar-SA"/>
        </w:rPr>
        <w:t xml:space="preserve">okładne oznaczenie stron umowy z podaniem adresów stron i numeru </w:t>
      </w:r>
      <w:r w:rsidR="00896390" w:rsidRPr="00A23755">
        <w:rPr>
          <w:rFonts w:asciiTheme="minorHAnsi" w:eastAsia="Arial" w:hAnsiTheme="minorHAnsi" w:cstheme="minorHAnsi"/>
          <w:sz w:val="22"/>
          <w:szCs w:val="22"/>
          <w:lang w:eastAsia="ar-SA"/>
        </w:rPr>
        <w:t>rachunk</w:t>
      </w:r>
      <w:r w:rsidR="009B7B97" w:rsidRPr="00A23755">
        <w:rPr>
          <w:rFonts w:asciiTheme="minorHAnsi" w:eastAsia="Arial" w:hAnsiTheme="minorHAnsi" w:cstheme="minorHAnsi"/>
          <w:sz w:val="22"/>
          <w:szCs w:val="22"/>
          <w:lang w:eastAsia="ar-SA"/>
        </w:rPr>
        <w:t>u bankowego podwykonawcy.</w:t>
      </w:r>
    </w:p>
    <w:p w14:paraId="11DFCDC5" w14:textId="77777777" w:rsidR="00E615EA" w:rsidRPr="00A23755" w:rsidRDefault="00A02F99">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w:t>
      </w:r>
      <w:r w:rsidR="004F739B" w:rsidRPr="00A23755">
        <w:rPr>
          <w:rFonts w:asciiTheme="minorHAnsi" w:eastAsia="Arial" w:hAnsiTheme="minorHAnsi" w:cstheme="minorHAnsi"/>
          <w:sz w:val="22"/>
          <w:szCs w:val="22"/>
          <w:lang w:eastAsia="ar-SA"/>
        </w:rPr>
        <w:t>świadczenie podwykonawcy, iż zapoznał się z warunkami umowy zawartej pomi</w:t>
      </w:r>
      <w:r w:rsidR="003A423F" w:rsidRPr="00A23755">
        <w:rPr>
          <w:rFonts w:asciiTheme="minorHAnsi" w:eastAsia="Arial" w:hAnsiTheme="minorHAnsi" w:cstheme="minorHAnsi"/>
          <w:sz w:val="22"/>
          <w:szCs w:val="22"/>
          <w:lang w:eastAsia="ar-SA"/>
        </w:rPr>
        <w:t>ędzy Z</w:t>
      </w:r>
      <w:r w:rsidR="00896390" w:rsidRPr="00A23755">
        <w:rPr>
          <w:rFonts w:asciiTheme="minorHAnsi" w:eastAsia="Arial" w:hAnsiTheme="minorHAnsi" w:cstheme="minorHAnsi"/>
          <w:sz w:val="22"/>
          <w:szCs w:val="22"/>
          <w:lang w:eastAsia="ar-SA"/>
        </w:rPr>
        <w:t xml:space="preserve">amawiającym </w:t>
      </w:r>
      <w:r w:rsidR="009B7B97" w:rsidRPr="00A23755">
        <w:rPr>
          <w:rFonts w:asciiTheme="minorHAnsi" w:eastAsia="Arial" w:hAnsiTheme="minorHAnsi" w:cstheme="minorHAnsi"/>
          <w:sz w:val="22"/>
          <w:szCs w:val="22"/>
          <w:lang w:eastAsia="ar-SA"/>
        </w:rPr>
        <w:t xml:space="preserve"> a Wykonawcą.</w:t>
      </w:r>
    </w:p>
    <w:p w14:paraId="51E5BC4E" w14:textId="77777777" w:rsidR="00E615EA" w:rsidRPr="00A23755" w:rsidRDefault="00A02F99">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w:t>
      </w:r>
      <w:r w:rsidR="006741F8" w:rsidRPr="00A23755">
        <w:rPr>
          <w:rFonts w:asciiTheme="minorHAnsi" w:eastAsia="Arial" w:hAnsiTheme="minorHAnsi" w:cstheme="minorHAnsi"/>
          <w:sz w:val="22"/>
          <w:szCs w:val="22"/>
          <w:lang w:eastAsia="ar-SA"/>
        </w:rPr>
        <w:t>akres robót objętych umową</w:t>
      </w:r>
      <w:r w:rsidR="009B7B97" w:rsidRPr="00A23755">
        <w:rPr>
          <w:rFonts w:asciiTheme="minorHAnsi" w:eastAsia="Arial" w:hAnsiTheme="minorHAnsi" w:cstheme="minorHAnsi"/>
          <w:sz w:val="22"/>
          <w:szCs w:val="22"/>
          <w:lang w:eastAsia="ar-SA"/>
        </w:rPr>
        <w:t xml:space="preserve"> o podwykonawstwo.</w:t>
      </w:r>
    </w:p>
    <w:p w14:paraId="7575EFF3" w14:textId="77777777" w:rsidR="00E615EA" w:rsidRPr="00A23755" w:rsidRDefault="00A02F99">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T</w:t>
      </w:r>
      <w:r w:rsidR="009B7B97" w:rsidRPr="00A23755">
        <w:rPr>
          <w:rFonts w:asciiTheme="minorHAnsi" w:eastAsia="Arial" w:hAnsiTheme="minorHAnsi" w:cstheme="minorHAnsi"/>
          <w:sz w:val="22"/>
          <w:szCs w:val="22"/>
          <w:lang w:eastAsia="ar-SA"/>
        </w:rPr>
        <w:t>ermin wykonania.</w:t>
      </w:r>
    </w:p>
    <w:p w14:paraId="48832188" w14:textId="77777777" w:rsidR="00E615EA" w:rsidRPr="00A23755" w:rsidRDefault="00A02F99">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w:t>
      </w:r>
      <w:r w:rsidR="004F739B" w:rsidRPr="00A23755">
        <w:rPr>
          <w:rFonts w:asciiTheme="minorHAnsi" w:eastAsia="Arial" w:hAnsiTheme="minorHAnsi" w:cstheme="minorHAnsi"/>
          <w:sz w:val="22"/>
          <w:szCs w:val="22"/>
          <w:lang w:eastAsia="ar-SA"/>
        </w:rPr>
        <w:t>ysokość wynagrodzenia za wykonanie przedmiotu umowy, z zastrzeżen</w:t>
      </w:r>
      <w:r w:rsidR="003A423F" w:rsidRPr="00A23755">
        <w:rPr>
          <w:rFonts w:asciiTheme="minorHAnsi" w:eastAsia="Arial" w:hAnsiTheme="minorHAnsi" w:cstheme="minorHAnsi"/>
          <w:sz w:val="22"/>
          <w:szCs w:val="22"/>
          <w:lang w:eastAsia="ar-SA"/>
        </w:rPr>
        <w:t>iem, że wysokość wynagrodzenia P</w:t>
      </w:r>
      <w:r w:rsidR="004F739B" w:rsidRPr="00A23755">
        <w:rPr>
          <w:rFonts w:asciiTheme="minorHAnsi" w:eastAsia="Arial" w:hAnsiTheme="minorHAnsi" w:cstheme="minorHAnsi"/>
          <w:sz w:val="22"/>
          <w:szCs w:val="22"/>
          <w:lang w:eastAsia="ar-SA"/>
        </w:rPr>
        <w:t>odwykonawcy nie może przekraczać wysokości wynagrodzenia należnego Wykonawcy za tę część robó</w:t>
      </w:r>
      <w:r w:rsidR="003A423F" w:rsidRPr="00A23755">
        <w:rPr>
          <w:rFonts w:asciiTheme="minorHAnsi" w:eastAsia="Arial" w:hAnsiTheme="minorHAnsi" w:cstheme="minorHAnsi"/>
          <w:sz w:val="22"/>
          <w:szCs w:val="22"/>
          <w:lang w:eastAsia="ar-SA"/>
        </w:rPr>
        <w:t>t, która ma być wykonana przez P</w:t>
      </w:r>
      <w:r w:rsidR="004F739B" w:rsidRPr="00A23755">
        <w:rPr>
          <w:rFonts w:asciiTheme="minorHAnsi" w:eastAsia="Arial" w:hAnsiTheme="minorHAnsi" w:cstheme="minorHAnsi"/>
          <w:sz w:val="22"/>
          <w:szCs w:val="22"/>
          <w:lang w:eastAsia="ar-SA"/>
        </w:rPr>
        <w:t xml:space="preserve">odwykonawcę, zaś </w:t>
      </w:r>
      <w:r w:rsidR="003A423F" w:rsidRPr="00A23755">
        <w:rPr>
          <w:rFonts w:asciiTheme="minorHAnsi" w:eastAsia="Arial" w:hAnsiTheme="minorHAnsi" w:cstheme="minorHAnsi"/>
          <w:sz w:val="22"/>
          <w:szCs w:val="22"/>
          <w:lang w:eastAsia="ar-SA"/>
        </w:rPr>
        <w:t>wynagrodzenie należne dalszemu P</w:t>
      </w:r>
      <w:r w:rsidR="004F739B" w:rsidRPr="00A23755">
        <w:rPr>
          <w:rFonts w:asciiTheme="minorHAnsi" w:eastAsia="Arial" w:hAnsiTheme="minorHAnsi" w:cstheme="minorHAnsi"/>
          <w:sz w:val="22"/>
          <w:szCs w:val="22"/>
          <w:lang w:eastAsia="ar-SA"/>
        </w:rPr>
        <w:t>odwykonawcy nie może przekraczać wynagrodzenia na</w:t>
      </w:r>
      <w:r w:rsidR="003A423F" w:rsidRPr="00A23755">
        <w:rPr>
          <w:rFonts w:asciiTheme="minorHAnsi" w:eastAsia="Arial" w:hAnsiTheme="minorHAnsi" w:cstheme="minorHAnsi"/>
          <w:sz w:val="22"/>
          <w:szCs w:val="22"/>
          <w:lang w:eastAsia="ar-SA"/>
        </w:rPr>
        <w:t>leżnego P</w:t>
      </w:r>
      <w:r w:rsidR="00896390" w:rsidRPr="00A23755">
        <w:rPr>
          <w:rFonts w:asciiTheme="minorHAnsi" w:eastAsia="Arial" w:hAnsiTheme="minorHAnsi" w:cstheme="minorHAnsi"/>
          <w:sz w:val="22"/>
          <w:szCs w:val="22"/>
          <w:lang w:eastAsia="ar-SA"/>
        </w:rPr>
        <w:t>odwykonawcy za te prac</w:t>
      </w:r>
      <w:r w:rsidR="003A423F" w:rsidRPr="00A23755">
        <w:rPr>
          <w:rFonts w:asciiTheme="minorHAnsi" w:eastAsia="Arial" w:hAnsiTheme="minorHAnsi" w:cstheme="minorHAnsi"/>
          <w:sz w:val="22"/>
          <w:szCs w:val="22"/>
          <w:lang w:eastAsia="ar-SA"/>
        </w:rPr>
        <w:t>e</w:t>
      </w:r>
      <w:r w:rsidR="009B7B97" w:rsidRPr="00A23755">
        <w:rPr>
          <w:rFonts w:asciiTheme="minorHAnsi" w:eastAsia="Arial" w:hAnsiTheme="minorHAnsi" w:cstheme="minorHAnsi"/>
          <w:sz w:val="22"/>
          <w:szCs w:val="22"/>
          <w:lang w:eastAsia="ar-SA"/>
        </w:rPr>
        <w:t>.</w:t>
      </w:r>
    </w:p>
    <w:p w14:paraId="69AA39BE" w14:textId="77777777" w:rsidR="00E615EA" w:rsidRPr="00A23755" w:rsidRDefault="009B7B97">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w:t>
      </w:r>
      <w:r w:rsidR="004F739B" w:rsidRPr="00A23755">
        <w:rPr>
          <w:rFonts w:asciiTheme="minorHAnsi" w:eastAsia="Arial" w:hAnsiTheme="minorHAnsi" w:cstheme="minorHAnsi"/>
          <w:sz w:val="22"/>
          <w:szCs w:val="22"/>
          <w:lang w:eastAsia="ar-SA"/>
        </w:rPr>
        <w:t>apis o zakazie zatrzymania części należnego wynagrodzenia na zabezpieczenie roszczeń wynikających z rękojmi i gw</w:t>
      </w:r>
      <w:r w:rsidR="003A423F" w:rsidRPr="00A23755">
        <w:rPr>
          <w:rFonts w:asciiTheme="minorHAnsi" w:eastAsia="Arial" w:hAnsiTheme="minorHAnsi" w:cstheme="minorHAnsi"/>
          <w:sz w:val="22"/>
          <w:szCs w:val="22"/>
          <w:lang w:eastAsia="ar-SA"/>
        </w:rPr>
        <w:t>arancji wykonanych robót przez Podwykonawcę lub dalszego P</w:t>
      </w:r>
      <w:r w:rsidR="004F739B" w:rsidRPr="00A23755">
        <w:rPr>
          <w:rFonts w:asciiTheme="minorHAnsi" w:eastAsia="Arial" w:hAnsiTheme="minorHAnsi" w:cstheme="minorHAnsi"/>
          <w:sz w:val="22"/>
          <w:szCs w:val="22"/>
          <w:lang w:eastAsia="ar-SA"/>
        </w:rPr>
        <w:t>od</w:t>
      </w:r>
      <w:r w:rsidRPr="00A23755">
        <w:rPr>
          <w:rFonts w:asciiTheme="minorHAnsi" w:eastAsia="Arial" w:hAnsiTheme="minorHAnsi" w:cstheme="minorHAnsi"/>
          <w:sz w:val="22"/>
          <w:szCs w:val="22"/>
          <w:lang w:eastAsia="ar-SA"/>
        </w:rPr>
        <w:t>wykonawcę.</w:t>
      </w:r>
    </w:p>
    <w:p w14:paraId="427617F9" w14:textId="77777777" w:rsidR="00E615EA" w:rsidRPr="00A23755" w:rsidRDefault="009B7B97">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Zasady odbioru robót.</w:t>
      </w:r>
    </w:p>
    <w:p w14:paraId="47827F27" w14:textId="77777777" w:rsidR="00E615EA" w:rsidRPr="00A23755" w:rsidRDefault="009B7B97">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w:t>
      </w:r>
      <w:r w:rsidR="004F739B" w:rsidRPr="00A23755">
        <w:rPr>
          <w:rFonts w:asciiTheme="minorHAnsi" w:eastAsia="Arial" w:hAnsiTheme="minorHAnsi" w:cstheme="minorHAnsi"/>
          <w:sz w:val="22"/>
          <w:szCs w:val="22"/>
          <w:lang w:eastAsia="ar-SA"/>
        </w:rPr>
        <w:t>apis, że przy od</w:t>
      </w:r>
      <w:r w:rsidR="003A423F" w:rsidRPr="00A23755">
        <w:rPr>
          <w:rFonts w:asciiTheme="minorHAnsi" w:eastAsia="Arial" w:hAnsiTheme="minorHAnsi" w:cstheme="minorHAnsi"/>
          <w:sz w:val="22"/>
          <w:szCs w:val="22"/>
          <w:lang w:eastAsia="ar-SA"/>
        </w:rPr>
        <w:t>biorach robót przez Wykonawcę, Podwykonawcę lub dalszego P</w:t>
      </w:r>
      <w:r w:rsidR="004F739B" w:rsidRPr="00A23755">
        <w:rPr>
          <w:rFonts w:asciiTheme="minorHAnsi" w:eastAsia="Arial" w:hAnsiTheme="minorHAnsi" w:cstheme="minorHAnsi"/>
          <w:sz w:val="22"/>
          <w:szCs w:val="22"/>
          <w:lang w:eastAsia="ar-SA"/>
        </w:rPr>
        <w:t xml:space="preserve">odwykonawcę uczestniczy </w:t>
      </w:r>
      <w:r w:rsidR="00400F5A" w:rsidRPr="00A23755">
        <w:rPr>
          <w:rFonts w:asciiTheme="minorHAnsi" w:eastAsia="Arial" w:hAnsiTheme="minorHAnsi" w:cstheme="minorHAnsi"/>
          <w:sz w:val="22"/>
          <w:szCs w:val="22"/>
          <w:lang w:eastAsia="ar-SA"/>
        </w:rPr>
        <w:t>przedstawiciel</w:t>
      </w:r>
      <w:r w:rsidR="003A423F" w:rsidRPr="00A23755">
        <w:rPr>
          <w:rFonts w:asciiTheme="minorHAnsi" w:eastAsia="Arial" w:hAnsiTheme="minorHAnsi" w:cstheme="minorHAnsi"/>
          <w:sz w:val="22"/>
          <w:szCs w:val="22"/>
          <w:lang w:eastAsia="ar-SA"/>
        </w:rPr>
        <w:t xml:space="preserve"> wyznaczony przez Z</w:t>
      </w:r>
      <w:r w:rsidR="004F739B" w:rsidRPr="00A23755">
        <w:rPr>
          <w:rFonts w:asciiTheme="minorHAnsi" w:eastAsia="Arial" w:hAnsiTheme="minorHAnsi" w:cstheme="minorHAnsi"/>
          <w:sz w:val="22"/>
          <w:szCs w:val="22"/>
          <w:lang w:eastAsia="ar-SA"/>
        </w:rPr>
        <w:t>ama</w:t>
      </w:r>
      <w:r w:rsidRPr="00A23755">
        <w:rPr>
          <w:rFonts w:asciiTheme="minorHAnsi" w:eastAsia="Arial" w:hAnsiTheme="minorHAnsi" w:cstheme="minorHAnsi"/>
          <w:sz w:val="22"/>
          <w:szCs w:val="22"/>
          <w:lang w:eastAsia="ar-SA"/>
        </w:rPr>
        <w:t>wiającego oraz kierownik budowy.</w:t>
      </w:r>
    </w:p>
    <w:p w14:paraId="7454D0E2" w14:textId="77777777" w:rsidR="00171F12" w:rsidRPr="00A23755" w:rsidRDefault="009B7B97">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lastRenderedPageBreak/>
        <w:t>Z</w:t>
      </w:r>
      <w:r w:rsidR="004F739B" w:rsidRPr="00A23755">
        <w:rPr>
          <w:rFonts w:asciiTheme="minorHAnsi" w:eastAsia="Arial" w:hAnsiTheme="minorHAnsi" w:cstheme="minorHAnsi"/>
          <w:sz w:val="22"/>
          <w:szCs w:val="22"/>
          <w:lang w:eastAsia="ar-SA"/>
        </w:rPr>
        <w:t>a</w:t>
      </w:r>
      <w:r w:rsidR="003A423F" w:rsidRPr="00A23755">
        <w:rPr>
          <w:rFonts w:asciiTheme="minorHAnsi" w:eastAsia="Arial" w:hAnsiTheme="minorHAnsi" w:cstheme="minorHAnsi"/>
          <w:sz w:val="22"/>
          <w:szCs w:val="22"/>
          <w:lang w:eastAsia="ar-SA"/>
        </w:rPr>
        <w:t>pis o obowiązku złożenia przez Podwykonawcę lub dalszego P</w:t>
      </w:r>
      <w:r w:rsidR="004F739B" w:rsidRPr="00A23755">
        <w:rPr>
          <w:rFonts w:asciiTheme="minorHAnsi" w:eastAsia="Arial" w:hAnsiTheme="minorHAnsi" w:cstheme="minorHAnsi"/>
          <w:sz w:val="22"/>
          <w:szCs w:val="22"/>
          <w:lang w:eastAsia="ar-SA"/>
        </w:rPr>
        <w:t>odwykonawcę niezwłocznie po otrzymaniu należnego wynagrodzenia za wykonane roboty budowlane oświadczenia, że otrzymał należne mu wynagrodzenie za wykonane roboty, a w przypadku braku zapłaty wynagrodzenia w terminie w całości lub części o obowiązku niezwłocznego poinformowania Zamawiającego o tym fakcie wraz z niezapłaconymi fakturami.</w:t>
      </w:r>
    </w:p>
    <w:p w14:paraId="74DE6682" w14:textId="77777777" w:rsidR="00492F20" w:rsidRPr="00A23755" w:rsidRDefault="00492F20">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Umowa o podwykonawstwo nie może zawierać postanowień:</w:t>
      </w:r>
    </w:p>
    <w:p w14:paraId="130F8589" w14:textId="77777777" w:rsidR="00E615EA" w:rsidRPr="00A23755" w:rsidRDefault="009B7B97">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U</w:t>
      </w:r>
      <w:r w:rsidR="00492F20" w:rsidRPr="00A23755">
        <w:rPr>
          <w:rFonts w:asciiTheme="minorHAnsi" w:eastAsia="Arial" w:hAnsiTheme="minorHAnsi" w:cstheme="minorHAnsi"/>
          <w:sz w:val="22"/>
          <w:szCs w:val="22"/>
          <w:lang w:eastAsia="ar-SA"/>
        </w:rPr>
        <w:t>zależniających uzyskanie przez Podwykonawcę lub dalszego Podwykonawcę zapłaty od Wykonawcy lub Podwyk</w:t>
      </w:r>
      <w:r w:rsidR="00825145" w:rsidRPr="00A23755">
        <w:rPr>
          <w:rFonts w:asciiTheme="minorHAnsi" w:eastAsia="Arial" w:hAnsiTheme="minorHAnsi" w:cstheme="minorHAnsi"/>
          <w:sz w:val="22"/>
          <w:szCs w:val="22"/>
          <w:lang w:eastAsia="ar-SA"/>
        </w:rPr>
        <w:t>onawcy za wykonanie przedmiotu u</w:t>
      </w:r>
      <w:r w:rsidR="00492F20" w:rsidRPr="00A23755">
        <w:rPr>
          <w:rFonts w:asciiTheme="minorHAnsi" w:eastAsia="Arial" w:hAnsiTheme="minorHAnsi" w:cstheme="minorHAnsi"/>
          <w:sz w:val="22"/>
          <w:szCs w:val="22"/>
          <w:lang w:eastAsia="ar-SA"/>
        </w:rPr>
        <w:t>mowy o podwykonawstwo od zapłaty przez Zamawiającego wynagrodzenia Wykonawcy lub odpowiednio od zapłaty przez Wykon</w:t>
      </w:r>
      <w:r w:rsidRPr="00A23755">
        <w:rPr>
          <w:rFonts w:asciiTheme="minorHAnsi" w:eastAsia="Arial" w:hAnsiTheme="minorHAnsi" w:cstheme="minorHAnsi"/>
          <w:sz w:val="22"/>
          <w:szCs w:val="22"/>
          <w:lang w:eastAsia="ar-SA"/>
        </w:rPr>
        <w:t>awcę wynagrodzenia Podwykonawcy.</w:t>
      </w:r>
    </w:p>
    <w:p w14:paraId="5582996F" w14:textId="77777777" w:rsidR="00492F20" w:rsidRPr="00A23755" w:rsidRDefault="009B7B97">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U</w:t>
      </w:r>
      <w:r w:rsidR="00492F20" w:rsidRPr="00A23755">
        <w:rPr>
          <w:rFonts w:asciiTheme="minorHAnsi" w:eastAsia="Arial" w:hAnsiTheme="minorHAnsi" w:cstheme="minorHAnsi"/>
          <w:sz w:val="22"/>
          <w:szCs w:val="22"/>
          <w:lang w:eastAsia="ar-SA"/>
        </w:rPr>
        <w:t>zależniających zwrot kwot zabezpieczenia przez Wykonawcę Podwykonawcy, od zwrotu Zabezpieczenia należytego wykonania umowy Wykonawcy przez Zamawiającego.</w:t>
      </w:r>
    </w:p>
    <w:p w14:paraId="0E4507CD" w14:textId="77777777" w:rsidR="00171F12" w:rsidRPr="00A23755" w:rsidRDefault="00492F20">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eastAsia="ar-SA"/>
        </w:rPr>
        <w:t>Zamawiający w ciągu 7 dni</w:t>
      </w:r>
      <w:r w:rsidR="00352493" w:rsidRPr="00A23755">
        <w:rPr>
          <w:rFonts w:asciiTheme="minorHAnsi" w:hAnsiTheme="minorHAnsi" w:cstheme="minorHAnsi"/>
          <w:sz w:val="22"/>
          <w:szCs w:val="22"/>
          <w:lang w:eastAsia="ar-SA"/>
        </w:rPr>
        <w:t xml:space="preserve"> kalendarzowych</w:t>
      </w:r>
      <w:r w:rsidRPr="00A23755">
        <w:rPr>
          <w:rFonts w:asciiTheme="minorHAnsi" w:hAnsiTheme="minorHAnsi" w:cstheme="minorHAnsi"/>
          <w:sz w:val="22"/>
          <w:szCs w:val="22"/>
          <w:lang w:eastAsia="ar-SA"/>
        </w:rPr>
        <w:t xml:space="preserve"> od dnia dostarczenia projektu umowy zgłasza </w:t>
      </w:r>
      <w:r w:rsidRPr="00A23755">
        <w:rPr>
          <w:rFonts w:asciiTheme="minorHAnsi" w:hAnsiTheme="minorHAnsi" w:cstheme="minorHAnsi"/>
          <w:sz w:val="22"/>
          <w:szCs w:val="22"/>
          <w:lang w:bidi="pl-PL"/>
        </w:rPr>
        <w:t>pisemne zastrzeżenia do przedłożonego projektu umowy o podwykonawstwo, której przedmiotem są roboty budowlane.</w:t>
      </w:r>
    </w:p>
    <w:p w14:paraId="0948FA19" w14:textId="77777777" w:rsidR="00171F12" w:rsidRPr="00A23755" w:rsidRDefault="00492F20">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Niezgłoszenie pisemnych zastrzeżeń do przedłożonego projektu umowy</w:t>
      </w:r>
      <w:r w:rsidR="00171F12"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o podwykonawstwo, której przedmiotem są roboty budowlane, w terminie wskazanym w ust. 6 uważa się za akceptację projektu umowy przez Zamawiającego.</w:t>
      </w:r>
    </w:p>
    <w:p w14:paraId="4FAF5484" w14:textId="77777777" w:rsidR="008067AE" w:rsidRPr="00A23755" w:rsidRDefault="00492F20">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Podwykonawca lub dalszy Podwykonawca zamówienia przedkłada Zamawiającemu poświadczoną (przez siebie) za zgodność z </w:t>
      </w:r>
      <w:r w:rsidR="00E615EA" w:rsidRPr="00A23755">
        <w:rPr>
          <w:rFonts w:asciiTheme="minorHAnsi" w:hAnsiTheme="minorHAnsi" w:cstheme="minorHAnsi"/>
          <w:sz w:val="22"/>
          <w:szCs w:val="22"/>
          <w:lang w:bidi="pl-PL"/>
        </w:rPr>
        <w:t xml:space="preserve">oryginałem kopię zawartej umowy </w:t>
      </w:r>
      <w:r w:rsidRPr="00A23755">
        <w:rPr>
          <w:rFonts w:asciiTheme="minorHAnsi" w:hAnsiTheme="minorHAnsi" w:cstheme="minorHAnsi"/>
          <w:sz w:val="22"/>
          <w:szCs w:val="22"/>
          <w:lang w:bidi="pl-PL"/>
        </w:rPr>
        <w:t>o podwykonawstwo, której przedmiotem są roboty budowlane, w terminie 7 dni</w:t>
      </w:r>
      <w:r w:rsidR="00352493" w:rsidRPr="00A23755">
        <w:rPr>
          <w:rFonts w:asciiTheme="minorHAnsi" w:hAnsiTheme="minorHAnsi" w:cstheme="minorHAnsi"/>
          <w:sz w:val="22"/>
          <w:szCs w:val="22"/>
          <w:lang w:bidi="pl-PL"/>
        </w:rPr>
        <w:t xml:space="preserve"> kalendarzowych</w:t>
      </w:r>
      <w:r w:rsidR="00171F12" w:rsidRPr="00A23755">
        <w:rPr>
          <w:rFonts w:asciiTheme="minorHAnsi" w:hAnsiTheme="minorHAnsi" w:cstheme="minorHAnsi"/>
          <w:sz w:val="22"/>
          <w:szCs w:val="22"/>
          <w:lang w:bidi="pl-PL"/>
        </w:rPr>
        <w:t xml:space="preserve"> od dnia jej zawarcia.</w:t>
      </w:r>
    </w:p>
    <w:p w14:paraId="144A3814" w14:textId="77777777" w:rsidR="008067AE" w:rsidRPr="00A23755" w:rsidRDefault="008067AE">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Zamawiający w terminie 7 dni kalendarzowych od dnia otrzymania umowy zgłasza w formie pisemnej sprzeciw do umowy o podwykonawstwo, w przypadkach gdy:</w:t>
      </w:r>
    </w:p>
    <w:p w14:paraId="7E560EDC" w14:textId="77777777" w:rsidR="00843F87" w:rsidRPr="00A23755" w:rsidRDefault="008067AE">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nie spełnia wymagań określonych w specyfikacji istotnych warunków zamówienia,</w:t>
      </w:r>
    </w:p>
    <w:p w14:paraId="46850595" w14:textId="77777777" w:rsidR="008067AE" w:rsidRPr="00A23755" w:rsidRDefault="008067AE">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hAnsiTheme="minorHAnsi" w:cstheme="minorHAnsi"/>
          <w:sz w:val="22"/>
          <w:szCs w:val="22"/>
          <w:lang w:bidi="pl-PL"/>
        </w:rPr>
        <w:t xml:space="preserve">przewiduje termin zapłaty wynagrodzenia dłuższy niż określony w ust. 3 </w:t>
      </w:r>
      <w:r w:rsidR="00825145" w:rsidRPr="00A23755">
        <w:rPr>
          <w:rFonts w:asciiTheme="minorHAnsi" w:hAnsiTheme="minorHAnsi" w:cstheme="minorHAnsi"/>
          <w:sz w:val="22"/>
          <w:szCs w:val="22"/>
          <w:lang w:bidi="pl-PL"/>
        </w:rPr>
        <w:t>pkt. 1)</w:t>
      </w:r>
      <w:r w:rsidRPr="00A23755">
        <w:rPr>
          <w:rFonts w:asciiTheme="minorHAnsi" w:hAnsiTheme="minorHAnsi" w:cstheme="minorHAnsi"/>
          <w:sz w:val="22"/>
          <w:szCs w:val="22"/>
          <w:lang w:bidi="pl-PL"/>
        </w:rPr>
        <w:t>.</w:t>
      </w:r>
    </w:p>
    <w:p w14:paraId="7834021D" w14:textId="25399A36" w:rsidR="00171F12" w:rsidRPr="00A23755" w:rsidRDefault="00492F20">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Podwykonawca lub dalszy Podwykonawca zamówienia na roboty budowlane przedkłada Zamawiającemu poświadczoną za zgodność z oryginałem kopię zawartej umowy o</w:t>
      </w:r>
      <w:r w:rsidR="008104F6"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podwykonawstwo, której przedmiotem są dostawy lub usługi, w terminie 7 dni</w:t>
      </w:r>
      <w:r w:rsidR="00352493" w:rsidRPr="00A23755">
        <w:rPr>
          <w:rFonts w:asciiTheme="minorHAnsi" w:hAnsiTheme="minorHAnsi" w:cstheme="minorHAnsi"/>
          <w:sz w:val="22"/>
          <w:szCs w:val="22"/>
          <w:lang w:bidi="pl-PL"/>
        </w:rPr>
        <w:t xml:space="preserve"> kalendarzowych</w:t>
      </w:r>
      <w:r w:rsidRPr="00A23755">
        <w:rPr>
          <w:rFonts w:asciiTheme="minorHAnsi" w:hAnsiTheme="minorHAnsi" w:cstheme="minorHAnsi"/>
          <w:sz w:val="22"/>
          <w:szCs w:val="22"/>
          <w:lang w:bidi="pl-PL"/>
        </w:rPr>
        <w:t xml:space="preserve"> od dnia jej zawarcia, z wyłączeniem umów o podwykonawstwo o wartości mniejszej niż 0,5% wart</w:t>
      </w:r>
      <w:r w:rsidR="007B2586" w:rsidRPr="00A23755">
        <w:rPr>
          <w:rFonts w:asciiTheme="minorHAnsi" w:hAnsiTheme="minorHAnsi" w:cstheme="minorHAnsi"/>
          <w:sz w:val="22"/>
          <w:szCs w:val="22"/>
          <w:lang w:bidi="pl-PL"/>
        </w:rPr>
        <w:t xml:space="preserve">ości umowy netto wskazanej w § </w:t>
      </w:r>
      <w:r w:rsidR="00A81DD2"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xml:space="preserve"> ninie</w:t>
      </w:r>
      <w:r w:rsidR="00B412BC" w:rsidRPr="00A23755">
        <w:rPr>
          <w:rFonts w:asciiTheme="minorHAnsi" w:hAnsiTheme="minorHAnsi" w:cstheme="minorHAnsi"/>
          <w:sz w:val="22"/>
          <w:szCs w:val="22"/>
          <w:lang w:bidi="pl-PL"/>
        </w:rPr>
        <w:t>jszej U</w:t>
      </w:r>
      <w:r w:rsidRPr="00A23755">
        <w:rPr>
          <w:rFonts w:asciiTheme="minorHAnsi" w:hAnsiTheme="minorHAnsi" w:cstheme="minorHAnsi"/>
          <w:sz w:val="22"/>
          <w:szCs w:val="22"/>
          <w:lang w:bidi="pl-PL"/>
        </w:rPr>
        <w:t xml:space="preserve">mowy, jako niepodlegające niniejszemu obowiązkowi. </w:t>
      </w:r>
    </w:p>
    <w:p w14:paraId="7E41FC55" w14:textId="18455633" w:rsidR="00171F12" w:rsidRPr="00A23755" w:rsidRDefault="00492F20">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przypadku, o którym mowa w ust. 9, jeżeli termin zapłaty wynagrodzenia jest dłuższy niż określony w ust. </w:t>
      </w:r>
      <w:r w:rsidR="00A81DD2"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xml:space="preserve"> Zamawiający poinformuje o tym Wykonawcę i wezwie go do doprowadzenia do zmiany tej umowy w terminie nie dłuższym niż 3 dni od otrzymania informacji, pod rygorem wystąpienia o zapłatę kary umownej.</w:t>
      </w:r>
    </w:p>
    <w:p w14:paraId="447A3500" w14:textId="77777777" w:rsidR="00171F12" w:rsidRPr="00A23755" w:rsidRDefault="0083550D">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Przepisy ust. 2 – 9</w:t>
      </w:r>
      <w:r w:rsidR="00492F20" w:rsidRPr="00A23755">
        <w:rPr>
          <w:rFonts w:asciiTheme="minorHAnsi" w:hAnsiTheme="minorHAnsi" w:cstheme="minorHAnsi"/>
          <w:sz w:val="22"/>
          <w:szCs w:val="22"/>
          <w:lang w:bidi="pl-PL"/>
        </w:rPr>
        <w:t xml:space="preserve"> stosuje się odpowiednio do zmian umów o podwykonawstwo.</w:t>
      </w:r>
    </w:p>
    <w:p w14:paraId="1F501F0A" w14:textId="77777777" w:rsidR="00171F12" w:rsidRPr="00A23755" w:rsidRDefault="00492F20">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FC37489" w14:textId="77777777" w:rsidR="00171F12" w:rsidRPr="00A23755" w:rsidRDefault="00492F20">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85A848F" w14:textId="77777777" w:rsidR="00171F12" w:rsidRPr="00A23755" w:rsidRDefault="00492F20">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Wynagrodzenie, o którym mowa w ust. 1</w:t>
      </w:r>
      <w:r w:rsidR="00CD7405"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9C4527" w14:textId="77777777" w:rsidR="00171F12" w:rsidRPr="00A23755" w:rsidRDefault="00492F20">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lastRenderedPageBreak/>
        <w:t>Bezpośrednia zapłata obejmuje wyłącznie należne wynagrodzenie, bez odsetek, należnych Podwykonawcy lub dalszemu Podwykonawcy.</w:t>
      </w:r>
    </w:p>
    <w:p w14:paraId="4D15D5E3" w14:textId="77777777" w:rsidR="00171F12" w:rsidRPr="00A23755" w:rsidRDefault="00492F20">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Przed dokonaniem bezpośredniej zapłaty Zamawiający umożliwi Wykonawcy zgłoszenie pisemnych uwag dotyczących zasadności bezpośredniej zapłaty wynagrodzenia Podwykonawcy lub dalszemu Podwykonawcy, o których mowa w ust. 1</w:t>
      </w:r>
      <w:r w:rsidR="00CD7405"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Zamawiający poinformuje o terminie zgłaszania uwag, nie krótszym niż 7 dni od dnia doręczenia tej informacji.</w:t>
      </w:r>
    </w:p>
    <w:p w14:paraId="59BB54E2" w14:textId="77777777" w:rsidR="00492F20" w:rsidRPr="00A23755" w:rsidRDefault="00492F20">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przypadku zgłoszenia uwag, o których mowa w ust. 1</w:t>
      </w:r>
      <w:r w:rsidR="00532E13" w:rsidRPr="00A23755">
        <w:rPr>
          <w:rFonts w:asciiTheme="minorHAnsi" w:hAnsiTheme="minorHAnsi" w:cstheme="minorHAnsi"/>
          <w:sz w:val="22"/>
          <w:szCs w:val="22"/>
          <w:lang w:bidi="pl-PL"/>
        </w:rPr>
        <w:t>7</w:t>
      </w:r>
      <w:r w:rsidRPr="00A23755">
        <w:rPr>
          <w:rFonts w:asciiTheme="minorHAnsi" w:hAnsiTheme="minorHAnsi" w:cstheme="minorHAnsi"/>
          <w:sz w:val="22"/>
          <w:szCs w:val="22"/>
          <w:lang w:bidi="pl-PL"/>
        </w:rPr>
        <w:t>, w terminie wskazanym przez Zamawiającego, Zamawiający może:</w:t>
      </w:r>
    </w:p>
    <w:p w14:paraId="02B43FC4" w14:textId="77777777" w:rsidR="000D1ED9" w:rsidRPr="00A23755" w:rsidRDefault="00492F20">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nie dokonać bezpośredniej zapłaty wynagrodzenia Podwykonawcy lub dalszemu Podwykonawcy, jeżeli Wykonawca wykaże niezasadność takiej zapłaty</w:t>
      </w:r>
      <w:r w:rsidR="00865D13" w:rsidRPr="00A23755">
        <w:rPr>
          <w:rFonts w:asciiTheme="minorHAnsi" w:eastAsia="Arial" w:hAnsiTheme="minorHAnsi" w:cstheme="minorHAnsi"/>
          <w:sz w:val="22"/>
          <w:szCs w:val="22"/>
          <w:lang w:eastAsia="ar-SA"/>
        </w:rPr>
        <w:t>,</w:t>
      </w:r>
    </w:p>
    <w:p w14:paraId="57FEF7A0" w14:textId="77777777" w:rsidR="000D1ED9" w:rsidRPr="00A23755" w:rsidRDefault="00492F20">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B6EA285" w14:textId="77777777" w:rsidR="00492F20" w:rsidRPr="00A23755" w:rsidRDefault="00492F20">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dokonać bezpośredniej zapłaty wynagrodzenia Podwykonawcy lub dalszemu Podwykonawcy, jeżeli Podwykonawca lub dalszy Podwykonawca wykaże zasadność takiej zapłaty.</w:t>
      </w:r>
    </w:p>
    <w:p w14:paraId="0E5DC0A8" w14:textId="77777777" w:rsidR="00171F12" w:rsidRPr="00A23755" w:rsidRDefault="00492F20">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Równowartość kwoty zapłaconej Podwykonawcy lub dalszemu Podwykonawcy, bądź skierowanej do depozytu sądowego, Zamawiający potrąci z wynagrodzenia należnego Wykonawcy.</w:t>
      </w:r>
    </w:p>
    <w:p w14:paraId="3DB495B8" w14:textId="77777777" w:rsidR="00171F12" w:rsidRPr="00A23755" w:rsidRDefault="00492F20">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Jakakolwiek przerwa w realizacji robót wynikająca z braku Podwykonawcy będzie traktowana jako przerwa wynikła z przyczyn zależnych od Wykonawcy i będzie stanowić podstawę naliczenia kar umownych.</w:t>
      </w:r>
    </w:p>
    <w:p w14:paraId="53E07F85" w14:textId="77777777" w:rsidR="00171F12" w:rsidRPr="00A23755" w:rsidRDefault="00492F20">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odpowiada za działania i zaniechania Podwykonawców jak za swoje własne.</w:t>
      </w:r>
    </w:p>
    <w:p w14:paraId="6688FCB0" w14:textId="77777777" w:rsidR="00D76C18" w:rsidRPr="00A23755" w:rsidRDefault="00DD019E">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Zgodnie z art. </w:t>
      </w:r>
      <w:r w:rsidR="0089739F" w:rsidRPr="00A23755">
        <w:rPr>
          <w:rFonts w:asciiTheme="minorHAnsi" w:hAnsiTheme="minorHAnsi" w:cstheme="minorHAnsi"/>
          <w:sz w:val="22"/>
          <w:szCs w:val="22"/>
          <w:lang w:bidi="pl-PL"/>
        </w:rPr>
        <w:t>462 ust. 3</w:t>
      </w:r>
      <w:r w:rsidR="00CC1F4E" w:rsidRPr="00A23755">
        <w:rPr>
          <w:rFonts w:asciiTheme="minorHAnsi" w:hAnsiTheme="minorHAnsi" w:cstheme="minorHAnsi"/>
          <w:sz w:val="22"/>
          <w:szCs w:val="22"/>
          <w:lang w:bidi="pl-PL"/>
        </w:rPr>
        <w:t xml:space="preserve"> PZP</w:t>
      </w:r>
      <w:r w:rsidRPr="00A23755">
        <w:rPr>
          <w:rFonts w:asciiTheme="minorHAnsi" w:hAnsiTheme="minorHAnsi" w:cstheme="minorHAnsi"/>
          <w:sz w:val="22"/>
          <w:szCs w:val="22"/>
          <w:lang w:bidi="pl-PL"/>
        </w:rPr>
        <w:t xml:space="preserve"> Zamawiający żąda, aby przed przystąpieniem do wykonania</w:t>
      </w:r>
      <w:r w:rsidR="00C00C7C" w:rsidRPr="00A23755">
        <w:rPr>
          <w:rFonts w:asciiTheme="minorHAnsi" w:hAnsiTheme="minorHAnsi" w:cstheme="minorHAnsi"/>
          <w:sz w:val="22"/>
          <w:szCs w:val="22"/>
          <w:lang w:bidi="pl-PL"/>
        </w:rPr>
        <w:t xml:space="preserve"> zamówienia W</w:t>
      </w:r>
      <w:r w:rsidRPr="00A23755">
        <w:rPr>
          <w:rFonts w:asciiTheme="minorHAnsi" w:hAnsiTheme="minorHAnsi" w:cstheme="minorHAnsi"/>
          <w:sz w:val="22"/>
          <w:szCs w:val="22"/>
          <w:lang w:bidi="pl-PL"/>
        </w:rPr>
        <w:t>ykonawca po</w:t>
      </w:r>
      <w:r w:rsidR="00C00C7C" w:rsidRPr="00A23755">
        <w:rPr>
          <w:rFonts w:asciiTheme="minorHAnsi" w:hAnsiTheme="minorHAnsi" w:cstheme="minorHAnsi"/>
          <w:sz w:val="22"/>
          <w:szCs w:val="22"/>
          <w:lang w:bidi="pl-PL"/>
        </w:rPr>
        <w:t>dał nazwy oraz dane kontaktowe P</w:t>
      </w:r>
      <w:r w:rsidRPr="00A23755">
        <w:rPr>
          <w:rFonts w:asciiTheme="minorHAnsi" w:hAnsiTheme="minorHAnsi" w:cstheme="minorHAnsi"/>
          <w:sz w:val="22"/>
          <w:szCs w:val="22"/>
          <w:lang w:bidi="pl-PL"/>
        </w:rPr>
        <w:t>odwykonawców i osób do kontaktu z nimi, zaangażowanych w te roboty budowlane. Wykonawca zobowiązany jest do zawiadomienia Zamawiającego o wszelkich zmianach danych, o których mowa w zdaniu pierwszym, w trakcie realizacji zamówienia, a także do przekazywa</w:t>
      </w:r>
      <w:r w:rsidR="002A16A5" w:rsidRPr="00A23755">
        <w:rPr>
          <w:rFonts w:asciiTheme="minorHAnsi" w:hAnsiTheme="minorHAnsi" w:cstheme="minorHAnsi"/>
          <w:sz w:val="22"/>
          <w:szCs w:val="22"/>
          <w:lang w:bidi="pl-PL"/>
        </w:rPr>
        <w:t>nia informacji na temat nowych P</w:t>
      </w:r>
      <w:r w:rsidRPr="00A23755">
        <w:rPr>
          <w:rFonts w:asciiTheme="minorHAnsi" w:hAnsiTheme="minorHAnsi" w:cstheme="minorHAnsi"/>
          <w:sz w:val="22"/>
          <w:szCs w:val="22"/>
          <w:lang w:bidi="pl-PL"/>
        </w:rPr>
        <w:t>odwykonawców, którym w późniejszym  okresie zamierza powierzyć realizację robót budowlanych.</w:t>
      </w:r>
    </w:p>
    <w:p w14:paraId="3052D0F1" w14:textId="77777777" w:rsidR="0006372D" w:rsidRPr="00A23755" w:rsidRDefault="0006372D" w:rsidP="00E15442">
      <w:pPr>
        <w:tabs>
          <w:tab w:val="left" w:pos="567"/>
        </w:tabs>
        <w:suppressAutoHyphens/>
        <w:autoSpaceDE w:val="0"/>
        <w:ind w:left="426" w:hanging="426"/>
        <w:rPr>
          <w:rFonts w:asciiTheme="minorHAnsi" w:eastAsia="Arial" w:hAnsiTheme="minorHAnsi" w:cstheme="minorHAnsi"/>
          <w:sz w:val="22"/>
          <w:szCs w:val="22"/>
          <w:lang w:eastAsia="ar-SA"/>
        </w:rPr>
      </w:pPr>
    </w:p>
    <w:p w14:paraId="742681B1"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 xml:space="preserve">§ </w:t>
      </w:r>
      <w:r w:rsidR="000918F2" w:rsidRPr="00A23755">
        <w:rPr>
          <w:rFonts w:asciiTheme="minorHAnsi" w:eastAsia="Arial" w:hAnsiTheme="minorHAnsi" w:cstheme="minorHAnsi"/>
          <w:b/>
          <w:bCs/>
          <w:sz w:val="22"/>
          <w:szCs w:val="22"/>
          <w:lang w:eastAsia="ar-SA"/>
        </w:rPr>
        <w:t>12</w:t>
      </w:r>
    </w:p>
    <w:p w14:paraId="044A62D5"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Materiały i urządzenia</w:t>
      </w:r>
    </w:p>
    <w:p w14:paraId="34BE3EDA" w14:textId="11737CBB" w:rsidR="00E615EA" w:rsidRPr="00A23755" w:rsidRDefault="00492F20">
      <w:pPr>
        <w:numPr>
          <w:ilvl w:val="0"/>
          <w:numId w:val="20"/>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Materiały, które dostarcza Wykonawca będą bez wad i będą odpowiadać wymogom określonym w specyfikacji technicznej wykonania i odbioru robót budowlanych, w szczególności posiadać stosowne atesty i certyfikaty dopuszczające je do stosowania w budownictwie.</w:t>
      </w:r>
      <w:r w:rsidR="0033490C" w:rsidRPr="00A23755">
        <w:rPr>
          <w:rFonts w:asciiTheme="minorHAnsi" w:hAnsiTheme="minorHAnsi" w:cstheme="minorHAnsi"/>
          <w:sz w:val="22"/>
          <w:szCs w:val="22"/>
          <w:lang w:bidi="pl-PL"/>
        </w:rPr>
        <w:t xml:space="preserve"> Muszą odpowiadać wymogom wyrobów dopuszczonych do obrotu</w:t>
      </w:r>
      <w:r w:rsidR="00A30621" w:rsidRPr="00A23755">
        <w:rPr>
          <w:rFonts w:asciiTheme="minorHAnsi" w:hAnsiTheme="minorHAnsi" w:cstheme="minorHAnsi"/>
          <w:sz w:val="22"/>
          <w:szCs w:val="22"/>
          <w:lang w:bidi="pl-PL"/>
        </w:rPr>
        <w:t xml:space="preserve"> </w:t>
      </w:r>
      <w:r w:rsidR="0033490C" w:rsidRPr="00A23755">
        <w:rPr>
          <w:rFonts w:asciiTheme="minorHAnsi" w:hAnsiTheme="minorHAnsi" w:cstheme="minorHAnsi"/>
          <w:sz w:val="22"/>
          <w:szCs w:val="22"/>
          <w:lang w:bidi="pl-PL"/>
        </w:rPr>
        <w:t>i stosowan</w:t>
      </w:r>
      <w:r w:rsidR="00EF482D" w:rsidRPr="00A23755">
        <w:rPr>
          <w:rFonts w:asciiTheme="minorHAnsi" w:hAnsiTheme="minorHAnsi" w:cstheme="minorHAnsi"/>
          <w:sz w:val="22"/>
          <w:szCs w:val="22"/>
          <w:lang w:bidi="pl-PL"/>
        </w:rPr>
        <w:t>i</w:t>
      </w:r>
      <w:r w:rsidR="0033490C" w:rsidRPr="00A23755">
        <w:rPr>
          <w:rFonts w:asciiTheme="minorHAnsi" w:hAnsiTheme="minorHAnsi" w:cstheme="minorHAnsi"/>
          <w:sz w:val="22"/>
          <w:szCs w:val="22"/>
          <w:lang w:bidi="pl-PL"/>
        </w:rPr>
        <w:t>a w budownictwie, określonych w art. 10 ustawy Prawo budowlane</w:t>
      </w:r>
      <w:r w:rsidR="00A30621" w:rsidRPr="00A23755">
        <w:rPr>
          <w:rFonts w:asciiTheme="minorHAnsi" w:hAnsiTheme="minorHAnsi" w:cstheme="minorHAnsi"/>
          <w:sz w:val="22"/>
          <w:szCs w:val="22"/>
          <w:lang w:bidi="pl-PL"/>
        </w:rPr>
        <w:t xml:space="preserve"> </w:t>
      </w:r>
      <w:r w:rsidR="007F020A" w:rsidRPr="00A23755">
        <w:rPr>
          <w:rFonts w:asciiTheme="minorHAnsi" w:hAnsiTheme="minorHAnsi" w:cstheme="minorHAnsi"/>
          <w:sz w:val="22"/>
          <w:szCs w:val="22"/>
          <w:lang w:bidi="pl-PL"/>
        </w:rPr>
        <w:t>(</w:t>
      </w:r>
      <w:r w:rsidR="006E2C46">
        <w:rPr>
          <w:rFonts w:ascii="Open Sans" w:hAnsi="Open Sans" w:cs="Open Sans"/>
          <w:color w:val="333333"/>
          <w:sz w:val="18"/>
          <w:szCs w:val="18"/>
          <w:shd w:val="clear" w:color="auto" w:fill="FFFFFF"/>
        </w:rPr>
        <w:t xml:space="preserve">t.j. </w:t>
      </w:r>
      <w:r w:rsidR="006E2C46" w:rsidRPr="00843E68">
        <w:rPr>
          <w:rFonts w:ascii="Calibri" w:hAnsi="Calibri" w:cs="Calibri"/>
          <w:sz w:val="22"/>
          <w:szCs w:val="22"/>
        </w:rPr>
        <w:t>Dz.U. 20</w:t>
      </w:r>
      <w:r w:rsidR="006E2C46">
        <w:rPr>
          <w:rFonts w:ascii="Calibri" w:hAnsi="Calibri" w:cs="Calibri"/>
          <w:sz w:val="22"/>
          <w:szCs w:val="22"/>
        </w:rPr>
        <w:t>23</w:t>
      </w:r>
      <w:r w:rsidR="006E2C46" w:rsidRPr="00843E68">
        <w:rPr>
          <w:rFonts w:ascii="Calibri" w:hAnsi="Calibri" w:cs="Calibri"/>
          <w:sz w:val="22"/>
          <w:szCs w:val="22"/>
        </w:rPr>
        <w:t xml:space="preserve"> poz. </w:t>
      </w:r>
      <w:r w:rsidR="006E2C46">
        <w:rPr>
          <w:rFonts w:ascii="Calibri" w:hAnsi="Calibri" w:cs="Calibri"/>
          <w:sz w:val="22"/>
          <w:szCs w:val="22"/>
        </w:rPr>
        <w:t>682</w:t>
      </w:r>
      <w:r w:rsidR="006E2C46" w:rsidRPr="00843E68">
        <w:rPr>
          <w:rFonts w:ascii="Calibri" w:hAnsi="Calibri" w:cs="Calibri"/>
          <w:sz w:val="22"/>
          <w:szCs w:val="22"/>
        </w:rPr>
        <w:t xml:space="preserve"> ze. zm.</w:t>
      </w:r>
      <w:r w:rsidR="0033490C" w:rsidRPr="00A23755">
        <w:rPr>
          <w:rFonts w:asciiTheme="minorHAnsi" w:hAnsiTheme="minorHAnsi" w:cstheme="minorHAnsi"/>
          <w:sz w:val="22"/>
          <w:szCs w:val="22"/>
          <w:lang w:bidi="pl-PL"/>
        </w:rPr>
        <w:t>)</w:t>
      </w:r>
      <w:r w:rsidR="0080013A" w:rsidRPr="00A23755">
        <w:rPr>
          <w:rFonts w:asciiTheme="minorHAnsi" w:hAnsiTheme="minorHAnsi" w:cstheme="minorHAnsi"/>
          <w:sz w:val="22"/>
          <w:szCs w:val="22"/>
          <w:lang w:bidi="pl-PL"/>
        </w:rPr>
        <w:t>.</w:t>
      </w:r>
    </w:p>
    <w:p w14:paraId="017DF0E3" w14:textId="77777777" w:rsidR="002A16A5" w:rsidRPr="00A23755" w:rsidRDefault="00492F20">
      <w:pPr>
        <w:numPr>
          <w:ilvl w:val="0"/>
          <w:numId w:val="43"/>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Na każde żądanie </w:t>
      </w:r>
      <w:r w:rsidR="007728EF" w:rsidRPr="00A23755">
        <w:rPr>
          <w:rFonts w:asciiTheme="minorHAnsi" w:hAnsiTheme="minorHAnsi" w:cstheme="minorHAnsi"/>
          <w:sz w:val="22"/>
          <w:szCs w:val="22"/>
          <w:lang w:bidi="pl-PL"/>
        </w:rPr>
        <w:t>Zamawiającego</w:t>
      </w:r>
      <w:r w:rsidRPr="00A23755">
        <w:rPr>
          <w:rFonts w:asciiTheme="minorHAnsi" w:hAnsiTheme="minorHAnsi" w:cstheme="minorHAnsi"/>
          <w:sz w:val="22"/>
          <w:szCs w:val="22"/>
          <w:lang w:bidi="pl-PL"/>
        </w:rPr>
        <w:t xml:space="preserve">, Wykonawca zobowiązany jest </w:t>
      </w:r>
      <w:r w:rsidR="00147681" w:rsidRPr="00A23755">
        <w:rPr>
          <w:rFonts w:asciiTheme="minorHAnsi" w:hAnsiTheme="minorHAnsi" w:cstheme="minorHAnsi"/>
          <w:sz w:val="22"/>
          <w:szCs w:val="22"/>
          <w:lang w:bidi="pl-PL"/>
        </w:rPr>
        <w:t xml:space="preserve">niezwłocznie </w:t>
      </w:r>
      <w:r w:rsidRPr="00A23755">
        <w:rPr>
          <w:rFonts w:asciiTheme="minorHAnsi" w:hAnsiTheme="minorHAnsi" w:cstheme="minorHAnsi"/>
          <w:sz w:val="22"/>
          <w:szCs w:val="22"/>
          <w:lang w:bidi="pl-PL"/>
        </w:rPr>
        <w:t>okazać</w:t>
      </w:r>
      <w:r w:rsidR="0033490C" w:rsidRPr="00A23755">
        <w:rPr>
          <w:rFonts w:asciiTheme="minorHAnsi" w:hAnsiTheme="minorHAnsi" w:cstheme="minorHAnsi"/>
          <w:sz w:val="22"/>
          <w:szCs w:val="22"/>
          <w:lang w:bidi="pl-PL"/>
        </w:rPr>
        <w:t xml:space="preserve"> lub dostarczyć na własny koszt</w:t>
      </w:r>
      <w:r w:rsidRPr="00A23755">
        <w:rPr>
          <w:rFonts w:asciiTheme="minorHAnsi" w:hAnsiTheme="minorHAnsi" w:cstheme="minorHAnsi"/>
          <w:sz w:val="22"/>
          <w:szCs w:val="22"/>
          <w:lang w:bidi="pl-PL"/>
        </w:rPr>
        <w:t>, w stosunku do wskazanych materiałów</w:t>
      </w:r>
      <w:r w:rsidR="0033490C" w:rsidRPr="00A23755">
        <w:rPr>
          <w:rFonts w:asciiTheme="minorHAnsi" w:hAnsiTheme="minorHAnsi" w:cstheme="minorHAnsi"/>
          <w:sz w:val="22"/>
          <w:szCs w:val="22"/>
          <w:lang w:bidi="pl-PL"/>
        </w:rPr>
        <w:t>:</w:t>
      </w:r>
    </w:p>
    <w:p w14:paraId="578EF713" w14:textId="77777777" w:rsidR="002A16A5" w:rsidRPr="00A23755" w:rsidRDefault="0033490C">
      <w:pPr>
        <w:numPr>
          <w:ilvl w:val="1"/>
          <w:numId w:val="43"/>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certyfikaty na znak bezpieczeństwa,</w:t>
      </w:r>
    </w:p>
    <w:p w14:paraId="22A9801A" w14:textId="77777777" w:rsidR="002A16A5" w:rsidRPr="00A23755" w:rsidRDefault="0033490C">
      <w:pPr>
        <w:numPr>
          <w:ilvl w:val="1"/>
          <w:numId w:val="43"/>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deklaracje zgodności lub certyfikaty zgodności z Polską Normą przenoszące europejskie normy zharmonizowane,</w:t>
      </w:r>
    </w:p>
    <w:p w14:paraId="5BA42F79" w14:textId="77777777" w:rsidR="002A16A5" w:rsidRPr="00A23755" w:rsidRDefault="0033490C">
      <w:pPr>
        <w:numPr>
          <w:ilvl w:val="1"/>
          <w:numId w:val="43"/>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aprobaty techniczne,</w:t>
      </w:r>
    </w:p>
    <w:p w14:paraId="44BE207B" w14:textId="77777777" w:rsidR="00F721EB" w:rsidRPr="00A23755" w:rsidRDefault="002A16A5">
      <w:pPr>
        <w:numPr>
          <w:ilvl w:val="1"/>
          <w:numId w:val="43"/>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a</w:t>
      </w:r>
      <w:r w:rsidR="000B6D42" w:rsidRPr="00A23755">
        <w:rPr>
          <w:rFonts w:asciiTheme="minorHAnsi" w:hAnsiTheme="minorHAnsi" w:cstheme="minorHAnsi"/>
          <w:sz w:val="22"/>
          <w:szCs w:val="22"/>
          <w:lang w:bidi="pl-PL"/>
        </w:rPr>
        <w:t>testy</w:t>
      </w:r>
      <w:r w:rsidR="0033490C" w:rsidRPr="00A23755">
        <w:rPr>
          <w:rFonts w:asciiTheme="minorHAnsi" w:hAnsiTheme="minorHAnsi" w:cstheme="minorHAnsi"/>
          <w:sz w:val="22"/>
          <w:szCs w:val="22"/>
          <w:lang w:bidi="pl-PL"/>
        </w:rPr>
        <w:t>.</w:t>
      </w:r>
    </w:p>
    <w:p w14:paraId="4CF0DB43" w14:textId="77777777" w:rsidR="00E615EA" w:rsidRPr="00A23755" w:rsidRDefault="00F721EB">
      <w:pPr>
        <w:numPr>
          <w:ilvl w:val="0"/>
          <w:numId w:val="4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przypadku niedostarczenia przez Wykonawcę dokumentów określonyc</w:t>
      </w:r>
      <w:r w:rsidR="000B6D42" w:rsidRPr="00A23755">
        <w:rPr>
          <w:rFonts w:asciiTheme="minorHAnsi" w:hAnsiTheme="minorHAnsi" w:cstheme="minorHAnsi"/>
          <w:sz w:val="22"/>
          <w:szCs w:val="22"/>
          <w:lang w:bidi="pl-PL"/>
        </w:rPr>
        <w:t xml:space="preserve">h </w:t>
      </w:r>
      <w:r w:rsidR="00E615EA" w:rsidRPr="00A23755">
        <w:rPr>
          <w:rFonts w:asciiTheme="minorHAnsi" w:hAnsiTheme="minorHAnsi" w:cstheme="minorHAnsi"/>
          <w:sz w:val="22"/>
          <w:szCs w:val="22"/>
          <w:lang w:bidi="pl-PL"/>
        </w:rPr>
        <w:t xml:space="preserve">w ust. 2 </w:t>
      </w:r>
      <w:r w:rsidRPr="00A23755">
        <w:rPr>
          <w:rFonts w:asciiTheme="minorHAnsi" w:hAnsiTheme="minorHAnsi" w:cstheme="minorHAnsi"/>
          <w:sz w:val="22"/>
          <w:szCs w:val="22"/>
          <w:lang w:bidi="pl-PL"/>
        </w:rPr>
        <w:t>Zamawiający może zlecić na jego koszt ich opracowanie i dostarczenie.</w:t>
      </w:r>
    </w:p>
    <w:p w14:paraId="75F0D56F" w14:textId="1E9E04FA" w:rsidR="00874551" w:rsidRPr="00A70144" w:rsidRDefault="00492F20">
      <w:pPr>
        <w:numPr>
          <w:ilvl w:val="0"/>
          <w:numId w:val="4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Materiały uznane przez Zamawiającego za posiadające wady lub niezgodne z</w:t>
      </w:r>
      <w:r w:rsidR="006C7534" w:rsidRPr="00A23755">
        <w:rPr>
          <w:rFonts w:asciiTheme="minorHAnsi" w:hAnsiTheme="minorHAnsi" w:cstheme="minorHAnsi"/>
          <w:sz w:val="22"/>
          <w:szCs w:val="22"/>
          <w:lang w:bidi="pl-PL"/>
        </w:rPr>
        <w:t>e</w:t>
      </w:r>
      <w:r w:rsidRPr="00A23755">
        <w:rPr>
          <w:rFonts w:asciiTheme="minorHAnsi" w:hAnsiTheme="minorHAnsi" w:cstheme="minorHAnsi"/>
          <w:sz w:val="22"/>
          <w:szCs w:val="22"/>
          <w:lang w:bidi="pl-PL"/>
        </w:rPr>
        <w:t xml:space="preserve"> specyfikacją techniczną wykonania i odbioru robót budowlanych muszą być niezwłocznie usunięte przez Wykonawcę z terenu budowy. Wykonawca nie ma prawa wykonywać robót z użyciem materiałów, które nie zostały zaakceptowane przez </w:t>
      </w:r>
      <w:r w:rsidR="00400F5A" w:rsidRPr="00A23755">
        <w:rPr>
          <w:rFonts w:asciiTheme="minorHAnsi" w:hAnsiTheme="minorHAnsi" w:cstheme="minorHAnsi"/>
          <w:sz w:val="22"/>
          <w:szCs w:val="22"/>
          <w:lang w:bidi="pl-PL"/>
        </w:rPr>
        <w:t>Zamawiającego</w:t>
      </w:r>
      <w:r w:rsidRPr="00A23755">
        <w:rPr>
          <w:rFonts w:asciiTheme="minorHAnsi" w:hAnsiTheme="minorHAnsi" w:cstheme="minorHAnsi"/>
          <w:sz w:val="22"/>
          <w:szCs w:val="22"/>
          <w:lang w:bidi="pl-PL"/>
        </w:rPr>
        <w:t>.</w:t>
      </w:r>
    </w:p>
    <w:p w14:paraId="33390254" w14:textId="77777777" w:rsidR="00D76C18" w:rsidRPr="00A23755" w:rsidRDefault="00D76C18" w:rsidP="00E15442">
      <w:pPr>
        <w:tabs>
          <w:tab w:val="left" w:pos="284"/>
        </w:tabs>
        <w:suppressAutoHyphens/>
        <w:autoSpaceDE w:val="0"/>
        <w:autoSpaceDN w:val="0"/>
        <w:adjustRightInd w:val="0"/>
        <w:rPr>
          <w:rFonts w:asciiTheme="minorHAnsi" w:hAnsiTheme="minorHAnsi" w:cstheme="minorHAnsi"/>
          <w:sz w:val="22"/>
          <w:szCs w:val="22"/>
        </w:rPr>
      </w:pPr>
    </w:p>
    <w:p w14:paraId="2D1B25DC" w14:textId="77777777" w:rsidR="00492F20" w:rsidRPr="00A23755"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 xml:space="preserve">§ </w:t>
      </w:r>
      <w:r w:rsidR="00DD019E" w:rsidRPr="00A23755">
        <w:rPr>
          <w:rFonts w:asciiTheme="minorHAnsi" w:eastAsia="Arial" w:hAnsiTheme="minorHAnsi" w:cstheme="minorHAnsi"/>
          <w:b/>
          <w:bCs/>
          <w:sz w:val="22"/>
          <w:szCs w:val="22"/>
          <w:lang w:eastAsia="ar-SA"/>
        </w:rPr>
        <w:t>1</w:t>
      </w:r>
      <w:r w:rsidR="000918F2" w:rsidRPr="00A23755">
        <w:rPr>
          <w:rFonts w:asciiTheme="minorHAnsi" w:eastAsia="Arial" w:hAnsiTheme="minorHAnsi" w:cstheme="minorHAnsi"/>
          <w:b/>
          <w:bCs/>
          <w:sz w:val="22"/>
          <w:szCs w:val="22"/>
          <w:lang w:eastAsia="ar-SA"/>
        </w:rPr>
        <w:t>3</w:t>
      </w:r>
    </w:p>
    <w:p w14:paraId="05883E7E" w14:textId="77777777" w:rsidR="00492F20" w:rsidRPr="00A23755"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Odpowiedzialność za wady/usterki</w:t>
      </w:r>
    </w:p>
    <w:p w14:paraId="56D22BE2" w14:textId="77777777" w:rsidR="00E615EA"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Wadą jest każda niekorzystna i niezamierzona właściwość obiektu, utrudniająca zgodne</w:t>
      </w:r>
      <w:r w:rsidR="002D0FEE" w:rsidRPr="00A23755">
        <w:rPr>
          <w:rFonts w:asciiTheme="minorHAnsi" w:hAnsiTheme="minorHAnsi" w:cstheme="minorHAnsi"/>
          <w:sz w:val="22"/>
          <w:szCs w:val="22"/>
          <w:lang w:bidi="pl-PL"/>
        </w:rPr>
        <w:t xml:space="preserve"> </w:t>
      </w:r>
      <w:r w:rsidR="00D71740" w:rsidRPr="00A23755">
        <w:rPr>
          <w:rFonts w:asciiTheme="minorHAnsi" w:hAnsiTheme="minorHAnsi" w:cstheme="minorHAnsi"/>
          <w:sz w:val="22"/>
          <w:szCs w:val="22"/>
          <w:lang w:bidi="pl-PL"/>
        </w:rPr>
        <w:t>z </w:t>
      </w:r>
      <w:r w:rsidRPr="00A23755">
        <w:rPr>
          <w:rFonts w:asciiTheme="minorHAnsi" w:hAnsiTheme="minorHAnsi" w:cstheme="minorHAnsi"/>
          <w:sz w:val="22"/>
          <w:szCs w:val="22"/>
          <w:lang w:bidi="pl-PL"/>
        </w:rPr>
        <w:t xml:space="preserve">przeznaczeniem korzystanie z niego bądź jego konserwację lub obniżająca jego estetykę albo </w:t>
      </w:r>
      <w:r w:rsidRPr="00A23755">
        <w:rPr>
          <w:rFonts w:asciiTheme="minorHAnsi" w:hAnsiTheme="minorHAnsi" w:cstheme="minorHAnsi"/>
          <w:sz w:val="22"/>
          <w:szCs w:val="22"/>
          <w:lang w:bidi="pl-PL"/>
        </w:rPr>
        <w:lastRenderedPageBreak/>
        <w:t>komfort użytkowników, która daje się wyeliminować za pomocą współczesnej techniki budowlanej. Wadą jest nie tylko właściwość, lecz także stwierdz</w:t>
      </w:r>
      <w:r w:rsidR="00D71740" w:rsidRPr="00A23755">
        <w:rPr>
          <w:rFonts w:asciiTheme="minorHAnsi" w:hAnsiTheme="minorHAnsi" w:cstheme="minorHAnsi"/>
          <w:sz w:val="22"/>
          <w:szCs w:val="22"/>
          <w:lang w:bidi="pl-PL"/>
        </w:rPr>
        <w:t>ony brak właściwości obiektu, o </w:t>
      </w:r>
      <w:r w:rsidRPr="00A23755">
        <w:rPr>
          <w:rFonts w:asciiTheme="minorHAnsi" w:hAnsiTheme="minorHAnsi" w:cstheme="minorHAnsi"/>
          <w:sz w:val="22"/>
          <w:szCs w:val="22"/>
          <w:lang w:bidi="pl-PL"/>
        </w:rPr>
        <w:t>której Wykonawca zapewnił Zamawiającego. W odniesieniu do instalacji</w:t>
      </w:r>
      <w:r w:rsidR="002D0FEE"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i urządzeń wadą jest także niemożność uzyskania wymaganych parametrów (ilości bądź jakości) produktu, zawodność działania, nadmierna energo - materiało - czy pracochłonność, nadmierna ilość lub szkodliwość odpadów, szkodliwy wpływ na środowisko.</w:t>
      </w:r>
    </w:p>
    <w:p w14:paraId="57EA5B36" w14:textId="77777777" w:rsidR="00E615EA"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Poprzez usterkę Zamawiający</w:t>
      </w:r>
      <w:r w:rsidR="00C50DA5"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rozumie odstępstwo nie będące wadą.</w:t>
      </w:r>
    </w:p>
    <w:p w14:paraId="54BA05DA" w14:textId="5D38C018" w:rsidR="00E615EA"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udziela </w:t>
      </w:r>
      <w:r w:rsidR="00FE6D6B">
        <w:rPr>
          <w:rFonts w:asciiTheme="minorHAnsi" w:hAnsiTheme="minorHAnsi" w:cstheme="minorHAnsi"/>
          <w:sz w:val="22"/>
          <w:szCs w:val="22"/>
          <w:lang w:bidi="pl-PL"/>
        </w:rPr>
        <w:t>…………..</w:t>
      </w:r>
      <w:r w:rsidR="003900B3" w:rsidRPr="00A23755">
        <w:rPr>
          <w:rFonts w:asciiTheme="minorHAnsi" w:hAnsiTheme="minorHAnsi" w:cstheme="minorHAnsi"/>
          <w:sz w:val="22"/>
          <w:szCs w:val="22"/>
          <w:lang w:bidi="pl-PL"/>
        </w:rPr>
        <w:t xml:space="preserve"> </w:t>
      </w:r>
      <w:r w:rsidR="000B6D42" w:rsidRPr="00A23755">
        <w:rPr>
          <w:rFonts w:asciiTheme="minorHAnsi" w:hAnsiTheme="minorHAnsi" w:cstheme="minorHAnsi"/>
          <w:sz w:val="22"/>
          <w:szCs w:val="22"/>
          <w:lang w:bidi="pl-PL"/>
        </w:rPr>
        <w:t>miesięcznej</w:t>
      </w:r>
      <w:r w:rsidRPr="00A23755">
        <w:rPr>
          <w:rFonts w:asciiTheme="minorHAnsi" w:hAnsiTheme="minorHAnsi" w:cstheme="minorHAnsi"/>
          <w:sz w:val="22"/>
          <w:szCs w:val="22"/>
          <w:lang w:bidi="pl-PL"/>
        </w:rPr>
        <w:t xml:space="preserve"> </w:t>
      </w:r>
      <w:r w:rsidRPr="00A23755">
        <w:rPr>
          <w:rFonts w:asciiTheme="minorHAnsi" w:hAnsiTheme="minorHAnsi" w:cstheme="minorHAnsi"/>
          <w:b/>
          <w:sz w:val="22"/>
          <w:szCs w:val="22"/>
          <w:lang w:bidi="pl-PL"/>
        </w:rPr>
        <w:t>gw</w:t>
      </w:r>
      <w:r w:rsidR="00D71740" w:rsidRPr="00A23755">
        <w:rPr>
          <w:rFonts w:asciiTheme="minorHAnsi" w:hAnsiTheme="minorHAnsi" w:cstheme="minorHAnsi"/>
          <w:b/>
          <w:sz w:val="22"/>
          <w:szCs w:val="22"/>
          <w:lang w:bidi="pl-PL"/>
        </w:rPr>
        <w:t>arancji</w:t>
      </w:r>
      <w:r w:rsidR="00D71740" w:rsidRPr="00A23755">
        <w:rPr>
          <w:rFonts w:asciiTheme="minorHAnsi" w:hAnsiTheme="minorHAnsi" w:cstheme="minorHAnsi"/>
          <w:sz w:val="22"/>
          <w:szCs w:val="22"/>
          <w:lang w:bidi="pl-PL"/>
        </w:rPr>
        <w:t xml:space="preserve"> jakości za wady/usterki </w:t>
      </w:r>
      <w:r w:rsidRPr="00A23755">
        <w:rPr>
          <w:rFonts w:asciiTheme="minorHAnsi" w:hAnsiTheme="minorHAnsi" w:cstheme="minorHAnsi"/>
          <w:sz w:val="22"/>
          <w:szCs w:val="22"/>
          <w:lang w:bidi="pl-PL"/>
        </w:rPr>
        <w:t>fizyczne zmniejszające wartość użytkową, techniczną i estetyczną, na wykonane roboty.</w:t>
      </w:r>
    </w:p>
    <w:p w14:paraId="7F7F50DC" w14:textId="77777777" w:rsidR="00E615EA"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Okres odpowiedzialności Wykonawcy wobec Zamawiającego z tytułu rękojmi za wady/usterki fizyczne oraz gwarancji jakości liczony jest od daty końcowego odbioru wszystkich robót.</w:t>
      </w:r>
    </w:p>
    <w:p w14:paraId="524E11DD" w14:textId="77777777" w:rsidR="00E615EA"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b/>
          <w:sz w:val="22"/>
          <w:szCs w:val="22"/>
          <w:lang w:bidi="pl-PL"/>
        </w:rPr>
        <w:t xml:space="preserve">Wykonawca wystawi Zamawiającemu </w:t>
      </w:r>
      <w:r w:rsidR="002D0FEE" w:rsidRPr="00A23755">
        <w:rPr>
          <w:rFonts w:asciiTheme="minorHAnsi" w:hAnsiTheme="minorHAnsi" w:cstheme="minorHAnsi"/>
          <w:b/>
          <w:sz w:val="22"/>
          <w:szCs w:val="22"/>
          <w:lang w:bidi="pl-PL"/>
        </w:rPr>
        <w:t>gwarancję</w:t>
      </w:r>
      <w:r w:rsidR="00D71740" w:rsidRPr="00A23755">
        <w:rPr>
          <w:rFonts w:asciiTheme="minorHAnsi" w:hAnsiTheme="minorHAnsi" w:cstheme="minorHAnsi"/>
          <w:sz w:val="22"/>
          <w:szCs w:val="22"/>
          <w:lang w:bidi="pl-PL"/>
        </w:rPr>
        <w:t xml:space="preserve"> na wykonany przedmiot U</w:t>
      </w:r>
      <w:r w:rsidRPr="00A23755">
        <w:rPr>
          <w:rFonts w:asciiTheme="minorHAnsi" w:hAnsiTheme="minorHAnsi" w:cstheme="minorHAnsi"/>
          <w:sz w:val="22"/>
          <w:szCs w:val="22"/>
          <w:lang w:bidi="pl-PL"/>
        </w:rPr>
        <w:t>mowy z datą odbioru końcowego. Poświadczenie złożone zostanie w końcowym protokole odbioru.</w:t>
      </w:r>
    </w:p>
    <w:p w14:paraId="18103490" w14:textId="77777777" w:rsidR="00E615EA"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okresie gwarancji i rękojmi</w:t>
      </w:r>
      <w:r w:rsidR="00C50DA5"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Wykonawca obowiązany jest do nieodpłatnego usuwania wad/usterek ujawnionych po odbiorze końcowym.</w:t>
      </w:r>
    </w:p>
    <w:p w14:paraId="40BD33A8" w14:textId="77777777" w:rsidR="00E615EA"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O wykryciu wady/usterki w okresie gwarancji i rękojmi Zamawiający obowiązany jest zawiadomić Wykonawcę na piśmie. </w:t>
      </w:r>
    </w:p>
    <w:p w14:paraId="3573887A" w14:textId="77777777" w:rsidR="00492F20"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Ustala się poniższe terminy usunięcia wad/usterek:</w:t>
      </w:r>
    </w:p>
    <w:p w14:paraId="2C477EFF" w14:textId="77777777" w:rsidR="00492F20" w:rsidRPr="00A23755" w:rsidRDefault="00492F20">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jeśli wada/usterka uniemożliwia zgodne z obowiązującymi pr</w:t>
      </w:r>
      <w:r w:rsidR="00D71740" w:rsidRPr="00A23755">
        <w:rPr>
          <w:rFonts w:asciiTheme="minorHAnsi" w:eastAsia="Arial" w:hAnsiTheme="minorHAnsi" w:cstheme="minorHAnsi"/>
          <w:sz w:val="22"/>
          <w:szCs w:val="22"/>
          <w:lang w:eastAsia="ar-SA"/>
        </w:rPr>
        <w:t>zepisami użytkowanie obiektu – W</w:t>
      </w:r>
      <w:r w:rsidRPr="00A23755">
        <w:rPr>
          <w:rFonts w:asciiTheme="minorHAnsi" w:eastAsia="Arial" w:hAnsiTheme="minorHAnsi" w:cstheme="minorHAnsi"/>
          <w:sz w:val="22"/>
          <w:szCs w:val="22"/>
          <w:lang w:eastAsia="ar-SA"/>
        </w:rPr>
        <w:t xml:space="preserve">ykonawca zobowiązany jest do jej usunięcia w terminie </w:t>
      </w:r>
      <w:r w:rsidR="002323A5" w:rsidRPr="00A23755">
        <w:rPr>
          <w:rFonts w:asciiTheme="minorHAnsi" w:eastAsia="Arial" w:hAnsiTheme="minorHAnsi" w:cstheme="minorHAnsi"/>
          <w:sz w:val="22"/>
          <w:szCs w:val="22"/>
          <w:lang w:eastAsia="ar-SA"/>
        </w:rPr>
        <w:t xml:space="preserve">3 dni </w:t>
      </w:r>
      <w:r w:rsidR="00E8747B" w:rsidRPr="00A23755">
        <w:rPr>
          <w:rFonts w:asciiTheme="minorHAnsi" w:eastAsia="Arial" w:hAnsiTheme="minorHAnsi" w:cstheme="minorHAnsi"/>
          <w:sz w:val="22"/>
          <w:szCs w:val="22"/>
          <w:lang w:eastAsia="ar-SA"/>
        </w:rPr>
        <w:t>roboczych od</w:t>
      </w:r>
      <w:r w:rsidRPr="00A23755">
        <w:rPr>
          <w:rFonts w:asciiTheme="minorHAnsi" w:eastAsia="Arial" w:hAnsiTheme="minorHAnsi" w:cstheme="minorHAnsi"/>
          <w:sz w:val="22"/>
          <w:szCs w:val="22"/>
          <w:lang w:eastAsia="ar-SA"/>
        </w:rPr>
        <w:t xml:space="preserve"> dnia otrzymania zawiadomienia</w:t>
      </w:r>
      <w:r w:rsidR="002323A5" w:rsidRPr="00A23755">
        <w:rPr>
          <w:rFonts w:asciiTheme="minorHAnsi" w:eastAsia="Arial" w:hAnsiTheme="minorHAnsi" w:cstheme="minorHAnsi"/>
          <w:sz w:val="22"/>
          <w:szCs w:val="22"/>
          <w:lang w:eastAsia="ar-SA"/>
        </w:rPr>
        <w:t xml:space="preserve"> od </w:t>
      </w:r>
      <w:r w:rsidR="0060072A" w:rsidRPr="00A23755">
        <w:rPr>
          <w:rFonts w:asciiTheme="minorHAnsi" w:eastAsia="Arial" w:hAnsiTheme="minorHAnsi" w:cstheme="minorHAnsi"/>
          <w:sz w:val="22"/>
          <w:szCs w:val="22"/>
          <w:lang w:eastAsia="ar-SA"/>
        </w:rPr>
        <w:t>Zamawiającego</w:t>
      </w:r>
      <w:r w:rsidRPr="00A23755">
        <w:rPr>
          <w:rFonts w:asciiTheme="minorHAnsi" w:eastAsia="Arial" w:hAnsiTheme="minorHAnsi" w:cstheme="minorHAnsi"/>
          <w:sz w:val="22"/>
          <w:szCs w:val="22"/>
          <w:lang w:eastAsia="ar-SA"/>
        </w:rPr>
        <w:t xml:space="preserve">. </w:t>
      </w:r>
    </w:p>
    <w:p w14:paraId="4DDFCBD6" w14:textId="77777777" w:rsidR="00492F20" w:rsidRPr="00A23755" w:rsidRDefault="00492F20">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 pozostałych przypadkach, w terminie uzgodnionym w protokole spisanym przy udziale obu stron; w przypadku braku porozumienia w terminie wyznaczonym przez Zamawiającego.</w:t>
      </w:r>
    </w:p>
    <w:p w14:paraId="1D9BAA5C" w14:textId="77777777" w:rsidR="00A53DB4"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Usunięcie wad/usterek powinno być stwierdzone protokolarnie.</w:t>
      </w:r>
    </w:p>
    <w:p w14:paraId="77E34830" w14:textId="77777777" w:rsidR="00A53DB4"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przypadku usunięcia przez </w:t>
      </w:r>
      <w:r w:rsidR="003F3DD7" w:rsidRPr="00A23755">
        <w:rPr>
          <w:rFonts w:asciiTheme="minorHAnsi" w:hAnsiTheme="minorHAnsi" w:cstheme="minorHAnsi"/>
          <w:sz w:val="22"/>
          <w:szCs w:val="22"/>
          <w:lang w:bidi="pl-PL"/>
        </w:rPr>
        <w:t>W</w:t>
      </w:r>
      <w:r w:rsidRPr="00A23755">
        <w:rPr>
          <w:rFonts w:asciiTheme="minorHAnsi" w:hAnsiTheme="minorHAnsi" w:cstheme="minorHAnsi"/>
          <w:sz w:val="22"/>
          <w:szCs w:val="22"/>
          <w:lang w:bidi="pl-PL"/>
        </w:rPr>
        <w:t>ykonawcę istotnej wady, to jest wady uniemożliwiającej użytkowanie obiektu zgodnie z przeznaczeniem, lub wykonania wadliwej części robót budowlanych na nowo, termin gwarancji biegnie na nowo od chwili wykonania tych robót budowlanych lub usunięcia wad. W innych przypadkach termin</w:t>
      </w:r>
      <w:r w:rsidR="00D71740" w:rsidRPr="00A23755">
        <w:rPr>
          <w:rFonts w:asciiTheme="minorHAnsi" w:hAnsiTheme="minorHAnsi" w:cstheme="minorHAnsi"/>
          <w:sz w:val="22"/>
          <w:szCs w:val="22"/>
          <w:lang w:bidi="pl-PL"/>
        </w:rPr>
        <w:t xml:space="preserve"> gwarancji ulega przedłużeniu o </w:t>
      </w:r>
      <w:r w:rsidRPr="00A23755">
        <w:rPr>
          <w:rFonts w:asciiTheme="minorHAnsi" w:hAnsiTheme="minorHAnsi" w:cstheme="minorHAnsi"/>
          <w:sz w:val="22"/>
          <w:szCs w:val="22"/>
          <w:lang w:bidi="pl-PL"/>
        </w:rPr>
        <w:t>czas w ciągu, którego wskutek wady przedmiotu objętego gwarancją Zamawiający z gwarancji nie mógł korzystać.</w:t>
      </w:r>
    </w:p>
    <w:p w14:paraId="65553F30" w14:textId="77777777" w:rsidR="00492F20"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Nie podlegają uprawnieniom z tytułu gwarancji jakości i rękojmi wady powstałe na skutek:</w:t>
      </w:r>
    </w:p>
    <w:p w14:paraId="1266080E" w14:textId="77777777" w:rsidR="00A53DB4" w:rsidRPr="00A23755" w:rsidRDefault="00492F20">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normalnego zużycia urządzenia lub jego części,</w:t>
      </w:r>
    </w:p>
    <w:p w14:paraId="6F4FBEF9" w14:textId="77777777" w:rsidR="00492F20" w:rsidRPr="00A23755" w:rsidRDefault="00492F20">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szkód wynikłych z winy użytkownika,</w:t>
      </w:r>
    </w:p>
    <w:p w14:paraId="615E5802" w14:textId="77777777" w:rsidR="00A53DB4"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jest odpowiedzialny za wszelkie szkody i straty, które spowodował w czasie prac nad usuwaniem wad/usterek.</w:t>
      </w:r>
    </w:p>
    <w:p w14:paraId="7B6320CF" w14:textId="77777777" w:rsidR="00A53DB4"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przypadku ujawnienia wad/usterek w przedmiocie zamówienia w trakcie realizacji robót Zamawiający ma prawo żądania ich usunięcia w określonym terminie na koszt </w:t>
      </w:r>
      <w:r w:rsidR="003F3DD7" w:rsidRPr="00A23755">
        <w:rPr>
          <w:rFonts w:asciiTheme="minorHAnsi" w:hAnsiTheme="minorHAnsi" w:cstheme="minorHAnsi"/>
          <w:sz w:val="22"/>
          <w:szCs w:val="22"/>
          <w:lang w:bidi="pl-PL"/>
        </w:rPr>
        <w:t>W</w:t>
      </w:r>
      <w:r w:rsidRPr="00A23755">
        <w:rPr>
          <w:rFonts w:asciiTheme="minorHAnsi" w:hAnsiTheme="minorHAnsi" w:cstheme="minorHAnsi"/>
          <w:sz w:val="22"/>
          <w:szCs w:val="22"/>
          <w:lang w:bidi="pl-PL"/>
        </w:rPr>
        <w:t>ykonawcy.</w:t>
      </w:r>
    </w:p>
    <w:p w14:paraId="24EEAE78" w14:textId="77777777" w:rsidR="00A53DB4"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Jeżeli dla ustalenia zaistnienia wad/usterek niezbędne jest dokonanie prób, badań, odkryć lub ekspertyz, Zamawiający ma prawo polecić dokonanie tych czynności na koszt Wykonawcy. </w:t>
      </w:r>
    </w:p>
    <w:p w14:paraId="73A80270" w14:textId="7597E7A4" w:rsidR="00A53DB4"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Jeżeli Wykonawca nie usunie wady/usterki w t</w:t>
      </w:r>
      <w:r w:rsidR="00C00765" w:rsidRPr="00A23755">
        <w:rPr>
          <w:rFonts w:asciiTheme="minorHAnsi" w:hAnsiTheme="minorHAnsi" w:cstheme="minorHAnsi"/>
          <w:sz w:val="22"/>
          <w:szCs w:val="22"/>
          <w:lang w:bidi="pl-PL"/>
        </w:rPr>
        <w:t>erminie wyznaczonym zgodnie z ust</w:t>
      </w:r>
      <w:r w:rsidRPr="00A23755">
        <w:rPr>
          <w:rFonts w:asciiTheme="minorHAnsi" w:hAnsiTheme="minorHAnsi" w:cstheme="minorHAnsi"/>
          <w:sz w:val="22"/>
          <w:szCs w:val="22"/>
          <w:lang w:bidi="pl-PL"/>
        </w:rPr>
        <w:t>.</w:t>
      </w:r>
      <w:r w:rsidR="003466F9"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8 Zamawiający może zlecić usunięcie wady/usterki przez osoby trzecie na koszt i ryzyko Wykonawcy (wykonanie zastępcze)</w:t>
      </w:r>
      <w:r w:rsidR="00060628" w:rsidRPr="00A23755">
        <w:rPr>
          <w:rFonts w:asciiTheme="minorHAnsi" w:hAnsiTheme="minorHAnsi" w:cstheme="minorHAnsi"/>
          <w:sz w:val="22"/>
          <w:szCs w:val="22"/>
          <w:lang w:bidi="pl-PL"/>
        </w:rPr>
        <w:t xml:space="preserve"> bez konieczności żądania sądowego upoważnienia</w:t>
      </w:r>
      <w:r w:rsidR="00FA5249"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 xml:space="preserve">i potrącić poniesione w związku </w:t>
      </w:r>
      <w:r w:rsidR="003809E2">
        <w:rPr>
          <w:rFonts w:asciiTheme="minorHAnsi" w:hAnsiTheme="minorHAnsi" w:cstheme="minorHAnsi"/>
          <w:sz w:val="22"/>
          <w:szCs w:val="22"/>
          <w:lang w:bidi="pl-PL"/>
        </w:rPr>
        <w:br/>
      </w:r>
      <w:r w:rsidRPr="00A23755">
        <w:rPr>
          <w:rFonts w:asciiTheme="minorHAnsi" w:hAnsiTheme="minorHAnsi" w:cstheme="minorHAnsi"/>
          <w:sz w:val="22"/>
          <w:szCs w:val="22"/>
          <w:lang w:bidi="pl-PL"/>
        </w:rPr>
        <w:t>z tym wydatki z wynagrodzenia Wykonawcy. W przypadku wykonania zastępczego Zamawiający jest uprawniony do naliczenia kary umownej</w:t>
      </w:r>
      <w:r w:rsidR="00C50DA5"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zgodnie z § 1</w:t>
      </w:r>
      <w:r w:rsidR="001A2BD6">
        <w:rPr>
          <w:rFonts w:asciiTheme="minorHAnsi" w:hAnsiTheme="minorHAnsi" w:cstheme="minorHAnsi"/>
          <w:sz w:val="22"/>
          <w:szCs w:val="22"/>
          <w:lang w:bidi="pl-PL"/>
        </w:rPr>
        <w:t>5</w:t>
      </w:r>
      <w:r w:rsidR="003466F9" w:rsidRPr="00A23755">
        <w:rPr>
          <w:rFonts w:asciiTheme="minorHAnsi" w:hAnsiTheme="minorHAnsi" w:cstheme="minorHAnsi"/>
          <w:sz w:val="22"/>
          <w:szCs w:val="22"/>
          <w:lang w:bidi="pl-PL"/>
        </w:rPr>
        <w:t xml:space="preserve"> ust. 1d</w:t>
      </w:r>
      <w:r w:rsidRPr="00A23755">
        <w:rPr>
          <w:rFonts w:asciiTheme="minorHAnsi" w:hAnsiTheme="minorHAnsi" w:cstheme="minorHAnsi"/>
          <w:sz w:val="22"/>
          <w:szCs w:val="22"/>
          <w:lang w:bidi="pl-PL"/>
        </w:rPr>
        <w:t>.</w:t>
      </w:r>
    </w:p>
    <w:p w14:paraId="0F728285" w14:textId="77777777" w:rsidR="00A53DB4"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Niezależnie od udzielonej gwarancji wykonawca ponosi wobec Zamawiającego odpowiedzialność z tytułu rękojmi za wady/usterki fizyczne robót.</w:t>
      </w:r>
    </w:p>
    <w:p w14:paraId="3705D74C" w14:textId="77777777" w:rsidR="00492F20" w:rsidRPr="00A23755" w:rsidRDefault="00060628">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okresie gwarancji W</w:t>
      </w:r>
      <w:r w:rsidR="00492F20" w:rsidRPr="00A23755">
        <w:rPr>
          <w:rFonts w:asciiTheme="minorHAnsi" w:hAnsiTheme="minorHAnsi" w:cstheme="minorHAnsi"/>
          <w:sz w:val="22"/>
          <w:szCs w:val="22"/>
          <w:lang w:bidi="pl-PL"/>
        </w:rPr>
        <w:t>ykonawca i Zamawiający zobowiązani są do pisemnego wzajemnego i</w:t>
      </w:r>
      <w:r w:rsidR="003250EF" w:rsidRPr="00A23755">
        <w:rPr>
          <w:rFonts w:asciiTheme="minorHAnsi" w:hAnsiTheme="minorHAnsi" w:cstheme="minorHAnsi"/>
          <w:sz w:val="22"/>
          <w:szCs w:val="22"/>
          <w:lang w:bidi="pl-PL"/>
        </w:rPr>
        <w:t> </w:t>
      </w:r>
      <w:r w:rsidR="00492F20" w:rsidRPr="00A23755">
        <w:rPr>
          <w:rFonts w:asciiTheme="minorHAnsi" w:hAnsiTheme="minorHAnsi" w:cstheme="minorHAnsi"/>
          <w:sz w:val="22"/>
          <w:szCs w:val="22"/>
          <w:lang w:bidi="pl-PL"/>
        </w:rPr>
        <w:t>niezwłocznego zawiadomienia o:</w:t>
      </w:r>
    </w:p>
    <w:p w14:paraId="7621542D" w14:textId="77777777" w:rsidR="00492F20" w:rsidRPr="00A23755" w:rsidRDefault="003250EF">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zmianie adresu lub firmy,</w:t>
      </w:r>
    </w:p>
    <w:p w14:paraId="77A72CD1" w14:textId="77777777" w:rsidR="00492F20" w:rsidRPr="00A23755" w:rsidRDefault="00492F20">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zmiani</w:t>
      </w:r>
      <w:r w:rsidR="003250EF" w:rsidRPr="00A23755">
        <w:rPr>
          <w:rFonts w:asciiTheme="minorHAnsi" w:eastAsia="Arial" w:hAnsiTheme="minorHAnsi" w:cstheme="minorHAnsi"/>
          <w:sz w:val="22"/>
          <w:szCs w:val="22"/>
          <w:lang w:eastAsia="ar-SA"/>
        </w:rPr>
        <w:t>e osób reprezentujących strony,</w:t>
      </w:r>
    </w:p>
    <w:p w14:paraId="636F5279" w14:textId="77777777" w:rsidR="00492F20" w:rsidRPr="00A23755" w:rsidRDefault="00B24CFE">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ogłoszeniu upadłości W</w:t>
      </w:r>
      <w:r w:rsidR="003250EF" w:rsidRPr="00A23755">
        <w:rPr>
          <w:rFonts w:asciiTheme="minorHAnsi" w:eastAsia="Arial" w:hAnsiTheme="minorHAnsi" w:cstheme="minorHAnsi"/>
          <w:sz w:val="22"/>
          <w:szCs w:val="22"/>
          <w:lang w:eastAsia="ar-SA"/>
        </w:rPr>
        <w:t>ykonawcy,</w:t>
      </w:r>
    </w:p>
    <w:p w14:paraId="40BBD23C" w14:textId="77777777" w:rsidR="00492F20" w:rsidRPr="00A23755" w:rsidRDefault="00492F20">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wszczęciu postępowania naprawczego, w którym ucz</w:t>
      </w:r>
      <w:r w:rsidR="003250EF" w:rsidRPr="00A23755">
        <w:rPr>
          <w:rFonts w:asciiTheme="minorHAnsi" w:eastAsia="Arial" w:hAnsiTheme="minorHAnsi" w:cstheme="minorHAnsi"/>
          <w:sz w:val="22"/>
          <w:szCs w:val="22"/>
          <w:lang w:eastAsia="ar-SA"/>
        </w:rPr>
        <w:t>estniczy Wykonawca jako dłużnik,</w:t>
      </w:r>
    </w:p>
    <w:p w14:paraId="007D1F51" w14:textId="77777777" w:rsidR="001F3802" w:rsidRPr="00A23755" w:rsidRDefault="00492F20">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ogłoszeniu likwidacji firmy W</w:t>
      </w:r>
      <w:r w:rsidR="003250EF" w:rsidRPr="00A23755">
        <w:rPr>
          <w:rFonts w:asciiTheme="minorHAnsi" w:eastAsia="Arial" w:hAnsiTheme="minorHAnsi" w:cstheme="minorHAnsi"/>
          <w:sz w:val="22"/>
          <w:szCs w:val="22"/>
          <w:lang w:eastAsia="ar-SA"/>
        </w:rPr>
        <w:t>ykonawcy.</w:t>
      </w:r>
    </w:p>
    <w:p w14:paraId="5B271FE5" w14:textId="77777777" w:rsidR="00874551" w:rsidRPr="00A23755" w:rsidRDefault="00874551" w:rsidP="00E15442">
      <w:pPr>
        <w:tabs>
          <w:tab w:val="left" w:pos="9846"/>
        </w:tabs>
        <w:suppressAutoHyphens/>
        <w:autoSpaceDE w:val="0"/>
        <w:ind w:left="142"/>
        <w:rPr>
          <w:rFonts w:asciiTheme="minorHAnsi" w:eastAsia="Arial" w:hAnsiTheme="minorHAnsi" w:cstheme="minorHAnsi"/>
          <w:sz w:val="22"/>
          <w:szCs w:val="22"/>
          <w:lang w:eastAsia="ar-SA"/>
        </w:rPr>
      </w:pPr>
    </w:p>
    <w:p w14:paraId="06FF7A40" w14:textId="77777777" w:rsidR="00D76C18" w:rsidRPr="00A23755" w:rsidRDefault="00D76C18" w:rsidP="00E15442">
      <w:pPr>
        <w:tabs>
          <w:tab w:val="left" w:pos="9846"/>
        </w:tabs>
        <w:suppressAutoHyphens/>
        <w:autoSpaceDE w:val="0"/>
        <w:ind w:left="142"/>
        <w:rPr>
          <w:rFonts w:asciiTheme="minorHAnsi" w:eastAsia="Arial" w:hAnsiTheme="minorHAnsi" w:cstheme="minorHAnsi"/>
          <w:sz w:val="22"/>
          <w:szCs w:val="22"/>
          <w:lang w:eastAsia="ar-SA"/>
        </w:rPr>
      </w:pPr>
    </w:p>
    <w:p w14:paraId="120190F7"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 1</w:t>
      </w:r>
      <w:r w:rsidR="000918F2" w:rsidRPr="00A23755">
        <w:rPr>
          <w:rFonts w:asciiTheme="minorHAnsi" w:eastAsia="Arial" w:hAnsiTheme="minorHAnsi" w:cstheme="minorHAnsi"/>
          <w:b/>
          <w:bCs/>
          <w:sz w:val="22"/>
          <w:szCs w:val="22"/>
          <w:lang w:eastAsia="ar-SA"/>
        </w:rPr>
        <w:t>4</w:t>
      </w:r>
    </w:p>
    <w:p w14:paraId="6123118B"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Odbiory</w:t>
      </w:r>
    </w:p>
    <w:p w14:paraId="1964FC15" w14:textId="77777777" w:rsidR="00492F20" w:rsidRPr="00A23755" w:rsidRDefault="00492F20">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Ustala się następujące rodzaje odbiorów:</w:t>
      </w:r>
    </w:p>
    <w:p w14:paraId="52276B66" w14:textId="77777777" w:rsidR="00A53DB4" w:rsidRPr="00A23755" w:rsidRDefault="00B24CFE">
      <w:pPr>
        <w:pStyle w:val="Akapitzlist"/>
        <w:numPr>
          <w:ilvl w:val="0"/>
          <w:numId w:val="26"/>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w:t>
      </w:r>
      <w:r w:rsidR="00492F20" w:rsidRPr="00A23755">
        <w:rPr>
          <w:rFonts w:asciiTheme="minorHAnsi" w:eastAsia="Arial" w:hAnsiTheme="minorHAnsi" w:cstheme="minorHAnsi"/>
          <w:sz w:val="22"/>
          <w:szCs w:val="22"/>
          <w:lang w:eastAsia="ar-SA"/>
        </w:rPr>
        <w:t xml:space="preserve">dbiór dokumentacji </w:t>
      </w:r>
      <w:r w:rsidR="00CB2A56" w:rsidRPr="00A23755">
        <w:rPr>
          <w:rFonts w:asciiTheme="minorHAnsi" w:eastAsia="Arial" w:hAnsiTheme="minorHAnsi" w:cstheme="minorHAnsi"/>
          <w:sz w:val="22"/>
          <w:szCs w:val="22"/>
          <w:lang w:eastAsia="ar-SA"/>
        </w:rPr>
        <w:t>projektowej</w:t>
      </w:r>
      <w:r w:rsidR="00942089" w:rsidRPr="00A23755">
        <w:rPr>
          <w:rFonts w:asciiTheme="minorHAnsi" w:eastAsia="Arial" w:hAnsiTheme="minorHAnsi" w:cstheme="minorHAnsi"/>
          <w:sz w:val="22"/>
          <w:szCs w:val="22"/>
          <w:lang w:eastAsia="ar-SA"/>
        </w:rPr>
        <w:t>,</w:t>
      </w:r>
    </w:p>
    <w:p w14:paraId="4D50039E" w14:textId="77777777" w:rsidR="00A53DB4" w:rsidRPr="00A23755" w:rsidRDefault="00B24CFE">
      <w:pPr>
        <w:pStyle w:val="Akapitzlist"/>
        <w:numPr>
          <w:ilvl w:val="0"/>
          <w:numId w:val="26"/>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w:t>
      </w:r>
      <w:r w:rsidR="00492F20" w:rsidRPr="00A23755">
        <w:rPr>
          <w:rFonts w:asciiTheme="minorHAnsi" w:eastAsia="Arial" w:hAnsiTheme="minorHAnsi" w:cstheme="minorHAnsi"/>
          <w:sz w:val="22"/>
          <w:szCs w:val="22"/>
          <w:lang w:eastAsia="ar-SA"/>
        </w:rPr>
        <w:t>dbiór robót zanikających i ulegających zakryciu (w trakcie</w:t>
      </w:r>
      <w:r w:rsidRPr="00A23755">
        <w:rPr>
          <w:rFonts w:asciiTheme="minorHAnsi" w:eastAsia="Arial" w:hAnsiTheme="minorHAnsi" w:cstheme="minorHAnsi"/>
          <w:sz w:val="22"/>
          <w:szCs w:val="22"/>
          <w:lang w:eastAsia="ar-SA"/>
        </w:rPr>
        <w:t xml:space="preserve"> wykonania robót), potwierdzony</w:t>
      </w:r>
      <w:r w:rsidR="00492F20" w:rsidRPr="00A23755">
        <w:rPr>
          <w:rFonts w:asciiTheme="minorHAnsi" w:eastAsia="Arial" w:hAnsiTheme="minorHAnsi" w:cstheme="minorHAnsi"/>
          <w:sz w:val="22"/>
          <w:szCs w:val="22"/>
          <w:lang w:eastAsia="ar-SA"/>
        </w:rPr>
        <w:t xml:space="preserve"> wpisem do Protokołu,</w:t>
      </w:r>
    </w:p>
    <w:p w14:paraId="11A79CE4" w14:textId="77777777" w:rsidR="00A53DB4" w:rsidRPr="00A23755" w:rsidRDefault="00B24CFE">
      <w:pPr>
        <w:pStyle w:val="Akapitzlist"/>
        <w:numPr>
          <w:ilvl w:val="0"/>
          <w:numId w:val="26"/>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w:t>
      </w:r>
      <w:r w:rsidR="000904EE" w:rsidRPr="00A23755">
        <w:rPr>
          <w:rFonts w:asciiTheme="minorHAnsi" w:eastAsia="Arial" w:hAnsiTheme="minorHAnsi" w:cstheme="minorHAnsi"/>
          <w:sz w:val="22"/>
          <w:szCs w:val="22"/>
          <w:lang w:eastAsia="ar-SA"/>
        </w:rPr>
        <w:t>dbiory częściowe,</w:t>
      </w:r>
    </w:p>
    <w:p w14:paraId="663A9E28" w14:textId="77777777" w:rsidR="00492F20" w:rsidRPr="00A23755" w:rsidRDefault="00B24CFE">
      <w:pPr>
        <w:pStyle w:val="Akapitzlist"/>
        <w:numPr>
          <w:ilvl w:val="0"/>
          <w:numId w:val="26"/>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w:t>
      </w:r>
      <w:r w:rsidR="00492F20" w:rsidRPr="00A23755">
        <w:rPr>
          <w:rFonts w:asciiTheme="minorHAnsi" w:eastAsia="Arial" w:hAnsiTheme="minorHAnsi" w:cstheme="minorHAnsi"/>
          <w:sz w:val="22"/>
          <w:szCs w:val="22"/>
          <w:lang w:eastAsia="ar-SA"/>
        </w:rPr>
        <w:t>dbiór końcowy</w:t>
      </w:r>
      <w:r w:rsidR="00942089" w:rsidRPr="00A23755">
        <w:rPr>
          <w:rFonts w:asciiTheme="minorHAnsi" w:eastAsia="Arial" w:hAnsiTheme="minorHAnsi" w:cstheme="minorHAnsi"/>
          <w:sz w:val="22"/>
          <w:szCs w:val="22"/>
          <w:lang w:eastAsia="ar-SA"/>
        </w:rPr>
        <w:t>.</w:t>
      </w:r>
    </w:p>
    <w:p w14:paraId="71D261BC" w14:textId="77777777" w:rsidR="00A53DB4" w:rsidRPr="00A23755" w:rsidRDefault="00216A7B">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Osobnym odbiorom muszą podlegać roboty zanikające lub ulegające zakryciu. Odbiór tych robót będzie dokonywany przez </w:t>
      </w:r>
      <w:r w:rsidR="00400F5A" w:rsidRPr="00A23755">
        <w:rPr>
          <w:rFonts w:asciiTheme="minorHAnsi" w:hAnsiTheme="minorHAnsi" w:cstheme="minorHAnsi"/>
          <w:sz w:val="22"/>
          <w:szCs w:val="22"/>
          <w:lang w:bidi="pl-PL"/>
        </w:rPr>
        <w:t>przedstawiciela Zamawiającego</w:t>
      </w:r>
      <w:r w:rsidR="00B24CFE" w:rsidRPr="00A23755">
        <w:rPr>
          <w:rFonts w:asciiTheme="minorHAnsi" w:hAnsiTheme="minorHAnsi" w:cstheme="minorHAnsi"/>
          <w:sz w:val="22"/>
          <w:szCs w:val="22"/>
          <w:lang w:bidi="pl-PL"/>
        </w:rPr>
        <w:t xml:space="preserve"> i Inspektora Nadzoru </w:t>
      </w:r>
      <w:r w:rsidRPr="00A23755">
        <w:rPr>
          <w:rFonts w:asciiTheme="minorHAnsi" w:hAnsiTheme="minorHAnsi" w:cstheme="minorHAnsi"/>
          <w:sz w:val="22"/>
          <w:szCs w:val="22"/>
          <w:lang w:bidi="pl-PL"/>
        </w:rPr>
        <w:t>i winien nastąpić w terminie nie dłuższym niż 4 dni po ich zgłoszeniu do odbioru przez kierownika budowy wpisem do dziennika budowy. Przy odbiorze robót zanikających wymagających pomiarów geodezyjnych należy zapewnić udział służb geodezyjnych.</w:t>
      </w:r>
    </w:p>
    <w:p w14:paraId="2EFC5725" w14:textId="77777777" w:rsidR="00A53DB4" w:rsidRPr="00A23755" w:rsidRDefault="00216A7B">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Dostawy oraz roboty budowlane i montażowe, dla których strony </w:t>
      </w:r>
      <w:r w:rsidR="000B6D42" w:rsidRPr="00A23755">
        <w:rPr>
          <w:rFonts w:asciiTheme="minorHAnsi" w:hAnsiTheme="minorHAnsi" w:cstheme="minorHAnsi"/>
          <w:sz w:val="22"/>
          <w:szCs w:val="22"/>
          <w:lang w:bidi="pl-PL"/>
        </w:rPr>
        <w:t>ustaliły</w:t>
      </w:r>
      <w:r w:rsidR="007C7E64" w:rsidRPr="00A23755">
        <w:rPr>
          <w:rFonts w:asciiTheme="minorHAnsi" w:hAnsiTheme="minorHAnsi" w:cstheme="minorHAnsi"/>
          <w:sz w:val="22"/>
          <w:szCs w:val="22"/>
          <w:lang w:bidi="pl-PL"/>
        </w:rPr>
        <w:t xml:space="preserve"> </w:t>
      </w:r>
      <w:r w:rsidR="000B6D42" w:rsidRPr="00A23755">
        <w:rPr>
          <w:rFonts w:asciiTheme="minorHAnsi" w:hAnsiTheme="minorHAnsi" w:cstheme="minorHAnsi"/>
          <w:sz w:val="22"/>
          <w:szCs w:val="22"/>
          <w:lang w:bidi="pl-PL"/>
        </w:rPr>
        <w:t>w</w:t>
      </w:r>
      <w:r w:rsidRPr="00A23755">
        <w:rPr>
          <w:rFonts w:asciiTheme="minorHAnsi" w:hAnsiTheme="minorHAnsi" w:cstheme="minorHAnsi"/>
          <w:sz w:val="22"/>
          <w:szCs w:val="22"/>
          <w:lang w:bidi="pl-PL"/>
        </w:rPr>
        <w:t xml:space="preserve"> harmonogramie odbiory częściowe, Wykonawca każdorazowo zgłosi wpisem do dziennika, a </w:t>
      </w:r>
      <w:r w:rsidR="00400F5A" w:rsidRPr="00A23755">
        <w:rPr>
          <w:rFonts w:asciiTheme="minorHAnsi" w:hAnsiTheme="minorHAnsi" w:cstheme="minorHAnsi"/>
          <w:sz w:val="22"/>
          <w:szCs w:val="22"/>
          <w:lang w:bidi="pl-PL"/>
        </w:rPr>
        <w:t>przedstawiciel Zamawiającego</w:t>
      </w:r>
      <w:r w:rsidRPr="00A23755">
        <w:rPr>
          <w:rFonts w:asciiTheme="minorHAnsi" w:hAnsiTheme="minorHAnsi" w:cstheme="minorHAnsi"/>
          <w:sz w:val="22"/>
          <w:szCs w:val="22"/>
          <w:lang w:bidi="pl-PL"/>
        </w:rPr>
        <w:t xml:space="preserve"> dokona ich odbioru bezzwłocznie, tak aby nie spowodować </w:t>
      </w:r>
      <w:r w:rsidR="00677DDA" w:rsidRPr="00A23755">
        <w:rPr>
          <w:rFonts w:asciiTheme="minorHAnsi" w:hAnsiTheme="minorHAnsi" w:cstheme="minorHAnsi"/>
          <w:sz w:val="22"/>
          <w:szCs w:val="22"/>
          <w:lang w:bidi="pl-PL"/>
        </w:rPr>
        <w:t>przerw w realizacji przedmiotu U</w:t>
      </w:r>
      <w:r w:rsidRPr="00A23755">
        <w:rPr>
          <w:rFonts w:asciiTheme="minorHAnsi" w:hAnsiTheme="minorHAnsi" w:cstheme="minorHAnsi"/>
          <w:sz w:val="22"/>
          <w:szCs w:val="22"/>
          <w:lang w:bidi="pl-PL"/>
        </w:rPr>
        <w:t xml:space="preserve">mowy lecz w terminie nie dłuższym niż 7 dni od daty zgłoszenia. Dla dokonania odbioru częściowego Wykonawca przedłoży na co najmniej 3 dni robocze wcześniej </w:t>
      </w:r>
      <w:r w:rsidR="00400F5A" w:rsidRPr="00A23755">
        <w:rPr>
          <w:rFonts w:asciiTheme="minorHAnsi" w:hAnsiTheme="minorHAnsi" w:cstheme="minorHAnsi"/>
          <w:sz w:val="22"/>
          <w:szCs w:val="22"/>
          <w:lang w:bidi="pl-PL"/>
        </w:rPr>
        <w:t>przedstawicielowi Zamawiającego</w:t>
      </w:r>
      <w:r w:rsidRPr="00A23755">
        <w:rPr>
          <w:rFonts w:asciiTheme="minorHAnsi" w:hAnsiTheme="minorHAnsi" w:cstheme="minorHAnsi"/>
          <w:sz w:val="22"/>
          <w:szCs w:val="22"/>
          <w:lang w:bidi="pl-PL"/>
        </w:rPr>
        <w:t xml:space="preserve"> niezbędne dokumenty, a w szczególności świadectwa jakości, certyfikaty, świadectwa wykonanych prób i atesty, dotyczące odbieranego elementu robót.</w:t>
      </w:r>
    </w:p>
    <w:p w14:paraId="21A7E502" w14:textId="77777777" w:rsidR="008010CB" w:rsidRPr="00A23755" w:rsidRDefault="00F14A31">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zobowiązuje się do powiadomienia Zamawiającego o planowanym ostatecznym terminie zako</w:t>
      </w:r>
      <w:r w:rsidR="004B1CE0" w:rsidRPr="00A23755">
        <w:rPr>
          <w:rFonts w:asciiTheme="minorHAnsi" w:hAnsiTheme="minorHAnsi" w:cstheme="minorHAnsi"/>
          <w:sz w:val="22"/>
          <w:szCs w:val="22"/>
          <w:lang w:bidi="pl-PL"/>
        </w:rPr>
        <w:t>ńczenia robót objętych niniejszą</w:t>
      </w:r>
      <w:r w:rsidR="00677DDA" w:rsidRPr="00A23755">
        <w:rPr>
          <w:rFonts w:asciiTheme="minorHAnsi" w:hAnsiTheme="minorHAnsi" w:cstheme="minorHAnsi"/>
          <w:sz w:val="22"/>
          <w:szCs w:val="22"/>
          <w:lang w:bidi="pl-PL"/>
        </w:rPr>
        <w:t xml:space="preserve"> U</w:t>
      </w:r>
      <w:r w:rsidRPr="00A23755">
        <w:rPr>
          <w:rFonts w:asciiTheme="minorHAnsi" w:hAnsiTheme="minorHAnsi" w:cstheme="minorHAnsi"/>
          <w:sz w:val="22"/>
          <w:szCs w:val="22"/>
          <w:lang w:bidi="pl-PL"/>
        </w:rPr>
        <w:t>mową, najpóźniej na 5 dni przed terminem, w</w:t>
      </w:r>
      <w:r w:rsidR="00942089"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celu ustalenia wstępnego terminu końcowego odbioru zamówienia.</w:t>
      </w:r>
    </w:p>
    <w:p w14:paraId="41094AE7" w14:textId="77777777" w:rsidR="00677DDA" w:rsidRPr="00A23755" w:rsidRDefault="0013369F">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Zgłoszenie gotowości do odbioru następuje poprzez przesłanie stosownego zgłoszenia </w:t>
      </w:r>
      <w:r w:rsidR="001D3114" w:rsidRPr="00A23755">
        <w:rPr>
          <w:rFonts w:asciiTheme="minorHAnsi" w:hAnsiTheme="minorHAnsi" w:cstheme="minorHAnsi"/>
          <w:sz w:val="22"/>
          <w:szCs w:val="22"/>
          <w:lang w:bidi="pl-PL"/>
        </w:rPr>
        <w:t xml:space="preserve">mailem </w:t>
      </w:r>
      <w:r w:rsidRPr="00A23755">
        <w:rPr>
          <w:rFonts w:asciiTheme="minorHAnsi" w:hAnsiTheme="minorHAnsi" w:cstheme="minorHAnsi"/>
          <w:sz w:val="22"/>
          <w:szCs w:val="22"/>
          <w:lang w:bidi="pl-PL"/>
        </w:rPr>
        <w:t xml:space="preserve">do siedziby Zamawiającego na </w:t>
      </w:r>
      <w:r w:rsidR="001D3114" w:rsidRPr="00A23755">
        <w:rPr>
          <w:rFonts w:asciiTheme="minorHAnsi" w:hAnsiTheme="minorHAnsi" w:cstheme="minorHAnsi"/>
          <w:sz w:val="22"/>
          <w:szCs w:val="22"/>
          <w:lang w:bidi="pl-PL"/>
        </w:rPr>
        <w:t xml:space="preserve">adres: </w:t>
      </w:r>
      <w:hyperlink r:id="rId9" w:history="1">
        <w:r w:rsidR="001D3114" w:rsidRPr="00A23755">
          <w:rPr>
            <w:rFonts w:asciiTheme="minorHAnsi" w:hAnsiTheme="minorHAnsi" w:cstheme="minorHAnsi"/>
            <w:b/>
            <w:sz w:val="22"/>
            <w:szCs w:val="22"/>
            <w:lang w:bidi="pl-PL"/>
          </w:rPr>
          <w:t>sekretariat@suchy-dab.pl</w:t>
        </w:r>
      </w:hyperlink>
    </w:p>
    <w:p w14:paraId="1C8B5D35" w14:textId="77777777" w:rsidR="00A53DB4" w:rsidRPr="00A23755" w:rsidRDefault="00F14A31">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Końcowy odbiór zamówienia nastąpi komisyjnie przy udziale przedstawicieli Zamawiającego i</w:t>
      </w:r>
      <w:r w:rsidR="001D3114"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Wykonawcy, po uprzednim</w:t>
      </w:r>
      <w:r w:rsidR="005369F1" w:rsidRPr="00A23755">
        <w:rPr>
          <w:rFonts w:asciiTheme="minorHAnsi" w:hAnsiTheme="minorHAnsi" w:cstheme="minorHAnsi"/>
          <w:sz w:val="22"/>
          <w:szCs w:val="22"/>
          <w:lang w:bidi="pl-PL"/>
        </w:rPr>
        <w:t>, pisemnym (z podpisem Wykonawcy i Inspektora nadzoru)</w:t>
      </w:r>
      <w:r w:rsidRPr="00A23755">
        <w:rPr>
          <w:rFonts w:asciiTheme="minorHAnsi" w:hAnsiTheme="minorHAnsi" w:cstheme="minorHAnsi"/>
          <w:sz w:val="22"/>
          <w:szCs w:val="22"/>
          <w:lang w:bidi="pl-PL"/>
        </w:rPr>
        <w:t xml:space="preserve"> zawiadomieniu Zamawiającego o gotowości do odbioru. </w:t>
      </w:r>
    </w:p>
    <w:p w14:paraId="29837333" w14:textId="77777777" w:rsidR="00492F20" w:rsidRPr="00A23755" w:rsidRDefault="00492F20">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Odbiór </w:t>
      </w:r>
      <w:r w:rsidR="00F14A31" w:rsidRPr="00A23755">
        <w:rPr>
          <w:rFonts w:asciiTheme="minorHAnsi" w:hAnsiTheme="minorHAnsi" w:cstheme="minorHAnsi"/>
          <w:sz w:val="22"/>
          <w:szCs w:val="22"/>
          <w:lang w:bidi="pl-PL"/>
        </w:rPr>
        <w:t xml:space="preserve">końcowy </w:t>
      </w:r>
      <w:r w:rsidRPr="00A23755">
        <w:rPr>
          <w:rFonts w:asciiTheme="minorHAnsi" w:hAnsiTheme="minorHAnsi" w:cstheme="minorHAnsi"/>
          <w:sz w:val="22"/>
          <w:szCs w:val="22"/>
          <w:lang w:bidi="pl-PL"/>
        </w:rPr>
        <w:t>przebiegać będzie w następujący sposób:</w:t>
      </w:r>
    </w:p>
    <w:p w14:paraId="32E7472A" w14:textId="02906F01" w:rsidR="00A53DB4" w:rsidRPr="00A23755" w:rsidRDefault="00492F20">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bidi="pl-PL"/>
        </w:rPr>
      </w:pPr>
      <w:r w:rsidRPr="00A23755">
        <w:rPr>
          <w:rFonts w:asciiTheme="minorHAnsi" w:eastAsia="Arial" w:hAnsiTheme="minorHAnsi" w:cstheme="minorHAnsi"/>
          <w:sz w:val="22"/>
          <w:szCs w:val="22"/>
          <w:lang w:eastAsia="ar-SA" w:bidi="pl-PL"/>
        </w:rPr>
        <w:t>Wykonawca zawiadomi Zamawiającego o gotowości do odbioru pisemnie</w:t>
      </w:r>
      <w:r w:rsidR="005369F1" w:rsidRPr="00A23755">
        <w:rPr>
          <w:rFonts w:asciiTheme="minorHAnsi" w:eastAsia="Arial" w:hAnsiTheme="minorHAnsi" w:cstheme="minorHAnsi"/>
          <w:sz w:val="22"/>
          <w:szCs w:val="22"/>
          <w:lang w:eastAsia="ar-SA" w:bidi="pl-PL"/>
        </w:rPr>
        <w:t>, przy czym zawiadomieni</w:t>
      </w:r>
      <w:r w:rsidR="001A2BD6">
        <w:rPr>
          <w:rFonts w:asciiTheme="minorHAnsi" w:eastAsia="Arial" w:hAnsiTheme="minorHAnsi" w:cstheme="minorHAnsi"/>
          <w:sz w:val="22"/>
          <w:szCs w:val="22"/>
          <w:lang w:eastAsia="ar-SA" w:bidi="pl-PL"/>
        </w:rPr>
        <w:t>e</w:t>
      </w:r>
      <w:r w:rsidR="005369F1" w:rsidRPr="00A23755">
        <w:rPr>
          <w:rFonts w:asciiTheme="minorHAnsi" w:eastAsia="Arial" w:hAnsiTheme="minorHAnsi" w:cstheme="minorHAnsi"/>
          <w:sz w:val="22"/>
          <w:szCs w:val="22"/>
          <w:lang w:eastAsia="ar-SA" w:bidi="pl-PL"/>
        </w:rPr>
        <w:t xml:space="preserve"> musi być podpisane przez przedstawiciela Wykonawcy oraz Inspektora Nadzoru.</w:t>
      </w:r>
    </w:p>
    <w:p w14:paraId="6DA1F5B7" w14:textId="77777777" w:rsidR="00A53DB4" w:rsidRPr="00A23755" w:rsidRDefault="00492F20">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bidi="pl-PL"/>
        </w:rPr>
        <w:t>Wykon</w:t>
      </w:r>
      <w:r w:rsidRPr="00A23755">
        <w:rPr>
          <w:rFonts w:asciiTheme="minorHAnsi" w:eastAsia="Arial" w:hAnsiTheme="minorHAnsi" w:cstheme="minorHAnsi"/>
          <w:sz w:val="22"/>
          <w:szCs w:val="22"/>
          <w:lang w:eastAsia="ar-SA"/>
        </w:rPr>
        <w:t>awca wraz ze zgłoszeniem gotowości do odbioru przedstawi Zamawiającemu dokumenty pozwalające na ocenę prawidłowości wykonania przedmiotu umowy,</w:t>
      </w:r>
      <w:r w:rsidR="00A53DB4" w:rsidRPr="00A23755">
        <w:rPr>
          <w:rFonts w:asciiTheme="minorHAnsi" w:eastAsia="Arial" w:hAnsiTheme="minorHAnsi" w:cstheme="minorHAnsi"/>
          <w:sz w:val="22"/>
          <w:szCs w:val="22"/>
          <w:lang w:eastAsia="ar-SA"/>
        </w:rPr>
        <w:t xml:space="preserve"> </w:t>
      </w:r>
      <w:r w:rsidR="0032252B" w:rsidRPr="00A23755">
        <w:rPr>
          <w:rFonts w:asciiTheme="minorHAnsi" w:eastAsia="Arial" w:hAnsiTheme="minorHAnsi" w:cstheme="minorHAnsi"/>
          <w:sz w:val="22"/>
          <w:szCs w:val="22"/>
          <w:lang w:eastAsia="ar-SA"/>
        </w:rPr>
        <w:t>w </w:t>
      </w:r>
      <w:r w:rsidRPr="00A23755">
        <w:rPr>
          <w:rFonts w:asciiTheme="minorHAnsi" w:eastAsia="Arial" w:hAnsiTheme="minorHAnsi" w:cstheme="minorHAnsi"/>
          <w:sz w:val="22"/>
          <w:szCs w:val="22"/>
          <w:lang w:eastAsia="ar-SA"/>
        </w:rPr>
        <w:t>szczególności: dokumentację powykonawczą, certyfikaty, aprobaty i atesty na materiały b</w:t>
      </w:r>
      <w:r w:rsidR="00A53DB4" w:rsidRPr="00A23755">
        <w:rPr>
          <w:rFonts w:asciiTheme="minorHAnsi" w:eastAsia="Arial" w:hAnsiTheme="minorHAnsi" w:cstheme="minorHAnsi"/>
          <w:sz w:val="22"/>
          <w:szCs w:val="22"/>
          <w:lang w:eastAsia="ar-SA"/>
        </w:rPr>
        <w:t>udowlane, świadectwo zgodności.</w:t>
      </w:r>
    </w:p>
    <w:p w14:paraId="795C570D" w14:textId="77777777" w:rsidR="00A53DB4" w:rsidRPr="00A23755" w:rsidRDefault="00492F20">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 czynności odbioru zostanie sporządzony protokół, który zawierać będzie ustalenia poczynione w czasie odbioru.</w:t>
      </w:r>
    </w:p>
    <w:p w14:paraId="66848B60" w14:textId="77777777" w:rsidR="00A53DB4" w:rsidRPr="00A23755" w:rsidRDefault="00492F20">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protokół odbioru końcowego i protokół usunięcia usterek </w:t>
      </w:r>
      <w:r w:rsidR="0080013A" w:rsidRPr="00A23755">
        <w:rPr>
          <w:rFonts w:asciiTheme="minorHAnsi" w:eastAsia="Arial" w:hAnsiTheme="minorHAnsi" w:cstheme="minorHAnsi"/>
          <w:sz w:val="22"/>
          <w:szCs w:val="22"/>
          <w:lang w:eastAsia="ar-SA"/>
        </w:rPr>
        <w:t>stanowi podstawę</w:t>
      </w:r>
      <w:r w:rsidRPr="00A23755">
        <w:rPr>
          <w:rFonts w:asciiTheme="minorHAnsi" w:eastAsia="Arial" w:hAnsiTheme="minorHAnsi" w:cstheme="minorHAnsi"/>
          <w:sz w:val="22"/>
          <w:szCs w:val="22"/>
          <w:lang w:eastAsia="ar-SA"/>
        </w:rPr>
        <w:t xml:space="preserve"> do wystawienia faktury</w:t>
      </w:r>
      <w:r w:rsidR="007C7E64" w:rsidRPr="00A23755">
        <w:rPr>
          <w:rFonts w:asciiTheme="minorHAnsi" w:eastAsia="Arial" w:hAnsiTheme="minorHAnsi" w:cstheme="minorHAnsi"/>
          <w:sz w:val="22"/>
          <w:szCs w:val="22"/>
          <w:lang w:eastAsia="ar-SA"/>
        </w:rPr>
        <w:t xml:space="preserve"> końcowej</w:t>
      </w:r>
      <w:r w:rsidRPr="00A23755">
        <w:rPr>
          <w:rFonts w:asciiTheme="minorHAnsi" w:eastAsia="Arial" w:hAnsiTheme="minorHAnsi" w:cstheme="minorHAnsi"/>
          <w:sz w:val="22"/>
          <w:szCs w:val="22"/>
          <w:lang w:eastAsia="ar-SA"/>
        </w:rPr>
        <w:t>.</w:t>
      </w:r>
    </w:p>
    <w:p w14:paraId="05E3D33F" w14:textId="77777777" w:rsidR="00A53DB4" w:rsidRPr="00A23755" w:rsidRDefault="00F14A31">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czynnościach odbioru końcowego powinni uczestniczyć również przedstawiciele Wykonawcy oraz jednostek, których udział nakazują odrębne przepisy.</w:t>
      </w:r>
    </w:p>
    <w:p w14:paraId="102BC48C" w14:textId="520185E3" w:rsidR="00A53DB4" w:rsidRPr="00A23755" w:rsidRDefault="00F14A31">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Na co najmniej </w:t>
      </w:r>
      <w:r w:rsidR="00DA1E32">
        <w:rPr>
          <w:rFonts w:asciiTheme="minorHAnsi" w:hAnsiTheme="minorHAnsi" w:cstheme="minorHAnsi"/>
          <w:sz w:val="22"/>
          <w:szCs w:val="22"/>
          <w:lang w:bidi="pl-PL"/>
        </w:rPr>
        <w:t>10</w:t>
      </w:r>
      <w:r w:rsidRPr="00A23755">
        <w:rPr>
          <w:rFonts w:asciiTheme="minorHAnsi" w:hAnsiTheme="minorHAnsi" w:cstheme="minorHAnsi"/>
          <w:sz w:val="22"/>
          <w:szCs w:val="22"/>
          <w:lang w:bidi="pl-PL"/>
        </w:rPr>
        <w:t xml:space="preserve"> dni</w:t>
      </w:r>
      <w:r w:rsidR="00FE6D6B">
        <w:rPr>
          <w:rFonts w:asciiTheme="minorHAnsi" w:hAnsiTheme="minorHAnsi" w:cstheme="minorHAnsi"/>
          <w:sz w:val="22"/>
          <w:szCs w:val="22"/>
          <w:lang w:bidi="pl-PL"/>
        </w:rPr>
        <w:t xml:space="preserve"> roboczych </w:t>
      </w:r>
      <w:r w:rsidRPr="00A23755">
        <w:rPr>
          <w:rFonts w:asciiTheme="minorHAnsi" w:hAnsiTheme="minorHAnsi" w:cstheme="minorHAnsi"/>
          <w:sz w:val="22"/>
          <w:szCs w:val="22"/>
          <w:lang w:bidi="pl-PL"/>
        </w:rPr>
        <w:t xml:space="preserve">przed dniem odbioru końcowego, Wykonawca przedłoży </w:t>
      </w:r>
      <w:r w:rsidR="00400F5A" w:rsidRPr="00A23755">
        <w:rPr>
          <w:rFonts w:asciiTheme="minorHAnsi" w:hAnsiTheme="minorHAnsi" w:cstheme="minorHAnsi"/>
          <w:sz w:val="22"/>
          <w:szCs w:val="22"/>
          <w:lang w:bidi="pl-PL"/>
        </w:rPr>
        <w:t>Zamawiającemu</w:t>
      </w:r>
      <w:r w:rsidRPr="00A23755">
        <w:rPr>
          <w:rFonts w:asciiTheme="minorHAnsi" w:hAnsiTheme="minorHAnsi" w:cstheme="minorHAnsi"/>
          <w:sz w:val="22"/>
          <w:szCs w:val="22"/>
          <w:lang w:bidi="pl-PL"/>
        </w:rPr>
        <w:t xml:space="preserve"> dokumentacje powykonawczą oraz wszystkie dokumenty pozwalające na ocenę prawidłowości wykonania przedmiotu odbioru, a w szczególności dziennik budowy, protokoły odbiorów częściowych, świadectwa jakości, certyfikaty oraz świadectwa wykonanych prób </w:t>
      </w:r>
      <w:r w:rsidR="003809E2">
        <w:rPr>
          <w:rFonts w:asciiTheme="minorHAnsi" w:hAnsiTheme="minorHAnsi" w:cstheme="minorHAnsi"/>
          <w:sz w:val="22"/>
          <w:szCs w:val="22"/>
          <w:lang w:bidi="pl-PL"/>
        </w:rPr>
        <w:br/>
      </w:r>
      <w:r w:rsidRPr="00A23755">
        <w:rPr>
          <w:rFonts w:asciiTheme="minorHAnsi" w:hAnsiTheme="minorHAnsi" w:cstheme="minorHAnsi"/>
          <w:sz w:val="22"/>
          <w:szCs w:val="22"/>
          <w:lang w:bidi="pl-PL"/>
        </w:rPr>
        <w:t>i atesty, wszelkie certyfikaty na zastosowane materiały i urządzenia i inne wymagane przez obowiązujące prawo dokumenty. Koszt uzyskania tych dokumentów obciąża Wykonawcę.</w:t>
      </w:r>
    </w:p>
    <w:p w14:paraId="7A1FEC39" w14:textId="77777777" w:rsidR="00A53DB4" w:rsidRPr="00A23755" w:rsidRDefault="00492F20">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Odbiór końcowy zostanie dokonany po całkowitym zakończeniu wszystkich robót składających się na przedmiot umowy, </w:t>
      </w:r>
      <w:r w:rsidR="0032252B" w:rsidRPr="00A23755">
        <w:rPr>
          <w:rFonts w:asciiTheme="minorHAnsi" w:hAnsiTheme="minorHAnsi" w:cstheme="minorHAnsi"/>
          <w:sz w:val="22"/>
          <w:szCs w:val="22"/>
          <w:lang w:bidi="pl-PL"/>
        </w:rPr>
        <w:t>o którym mowa w § 1 niniejszej U</w:t>
      </w:r>
      <w:r w:rsidRPr="00A23755">
        <w:rPr>
          <w:rFonts w:asciiTheme="minorHAnsi" w:hAnsiTheme="minorHAnsi" w:cstheme="minorHAnsi"/>
          <w:sz w:val="22"/>
          <w:szCs w:val="22"/>
          <w:lang w:bidi="pl-PL"/>
        </w:rPr>
        <w:t>mowy.</w:t>
      </w:r>
    </w:p>
    <w:p w14:paraId="35B63DD8" w14:textId="77777777" w:rsidR="00A53DB4" w:rsidRPr="00A23755" w:rsidRDefault="00492F20">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O terminie odbioru Wykonawca ma obowiązek poinformować Podwykonawców,</w:t>
      </w:r>
      <w:r w:rsidR="0032252B" w:rsidRPr="00A23755">
        <w:rPr>
          <w:rFonts w:asciiTheme="minorHAnsi" w:hAnsiTheme="minorHAnsi" w:cstheme="minorHAnsi"/>
          <w:sz w:val="22"/>
          <w:szCs w:val="22"/>
          <w:lang w:bidi="pl-PL"/>
        </w:rPr>
        <w:t xml:space="preserve"> przy udziale </w:t>
      </w:r>
      <w:r w:rsidRPr="00A23755">
        <w:rPr>
          <w:rFonts w:asciiTheme="minorHAnsi" w:hAnsiTheme="minorHAnsi" w:cstheme="minorHAnsi"/>
          <w:sz w:val="22"/>
          <w:szCs w:val="22"/>
          <w:lang w:bidi="pl-PL"/>
        </w:rPr>
        <w:t>których wykonał przedmiot Umowy.</w:t>
      </w:r>
    </w:p>
    <w:p w14:paraId="2B6F5A1E" w14:textId="77777777" w:rsidR="00A53DB4" w:rsidRPr="00A23755" w:rsidRDefault="00492F20">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lastRenderedPageBreak/>
        <w:t>Do zakończenia odbioru końcowego Wykonawca ponosi pełną odpowiedzialność za wykonane roboty.</w:t>
      </w:r>
    </w:p>
    <w:p w14:paraId="69E0F1C9" w14:textId="77777777" w:rsidR="00A53DB4" w:rsidRPr="00A23755" w:rsidRDefault="00492F20">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Podpisanie protokołu końcowego nastąpi po stwierdzeniu braku wad (to jest uniemożliwiających uzyskanie pozwolenia na użytkowanie </w:t>
      </w:r>
      <w:r w:rsidR="00750D0F" w:rsidRPr="00A23755">
        <w:rPr>
          <w:rFonts w:asciiTheme="minorHAnsi" w:hAnsiTheme="minorHAnsi" w:cstheme="minorHAnsi"/>
          <w:sz w:val="22"/>
          <w:szCs w:val="22"/>
          <w:lang w:bidi="pl-PL"/>
        </w:rPr>
        <w:t>powstałej infrastruktury</w:t>
      </w:r>
      <w:r w:rsidRPr="00A23755">
        <w:rPr>
          <w:rFonts w:asciiTheme="minorHAnsi" w:hAnsiTheme="minorHAnsi" w:cstheme="minorHAnsi"/>
          <w:sz w:val="22"/>
          <w:szCs w:val="22"/>
          <w:lang w:bidi="pl-PL"/>
        </w:rPr>
        <w:t>) w</w:t>
      </w:r>
      <w:r w:rsidR="00693888" w:rsidRPr="00A23755">
        <w:rPr>
          <w:rFonts w:asciiTheme="minorHAnsi" w:hAnsiTheme="minorHAnsi" w:cstheme="minorHAnsi"/>
          <w:sz w:val="22"/>
          <w:szCs w:val="22"/>
          <w:lang w:bidi="pl-PL"/>
        </w:rPr>
        <w:t> </w:t>
      </w:r>
      <w:r w:rsidR="0032252B" w:rsidRPr="00A23755">
        <w:rPr>
          <w:rFonts w:asciiTheme="minorHAnsi" w:hAnsiTheme="minorHAnsi" w:cstheme="minorHAnsi"/>
          <w:sz w:val="22"/>
          <w:szCs w:val="22"/>
          <w:lang w:bidi="pl-PL"/>
        </w:rPr>
        <w:t>realizowanym przedmiocie U</w:t>
      </w:r>
      <w:r w:rsidRPr="00A23755">
        <w:rPr>
          <w:rFonts w:asciiTheme="minorHAnsi" w:hAnsiTheme="minorHAnsi" w:cstheme="minorHAnsi"/>
          <w:sz w:val="22"/>
          <w:szCs w:val="22"/>
          <w:lang w:bidi="pl-PL"/>
        </w:rPr>
        <w:t>mowy.</w:t>
      </w:r>
    </w:p>
    <w:p w14:paraId="75A89165" w14:textId="77777777" w:rsidR="00A53DB4" w:rsidRPr="00A23755" w:rsidRDefault="00492F20">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Jeżeli Zamawiający stwierdzi, ze przedmiot umowy nie został wykonany w całości lub w części, tj. roboty nie zostały zakończone lub będzie miał zas</w:t>
      </w:r>
      <w:r w:rsidR="00693888" w:rsidRPr="00A23755">
        <w:rPr>
          <w:rFonts w:asciiTheme="minorHAnsi" w:hAnsiTheme="minorHAnsi" w:cstheme="minorHAnsi"/>
          <w:sz w:val="22"/>
          <w:szCs w:val="22"/>
          <w:lang w:bidi="pl-PL"/>
        </w:rPr>
        <w:t>trzeżenia, co do kompletności i </w:t>
      </w:r>
      <w:r w:rsidRPr="00A23755">
        <w:rPr>
          <w:rFonts w:asciiTheme="minorHAnsi" w:hAnsiTheme="minorHAnsi" w:cstheme="minorHAnsi"/>
          <w:sz w:val="22"/>
          <w:szCs w:val="22"/>
          <w:lang w:bidi="pl-PL"/>
        </w:rPr>
        <w:t>prawidłowości dokumentów przyjęcia robót, odmówi dokonania odbioru z winy Wykonawcy i</w:t>
      </w:r>
      <w:r w:rsidR="00693888"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w porozumieniu z Wykonawcą wyznaczy termin ponownego złożenia przez Wykonawcę wniosku o dokonanie odbioru końcowego.</w:t>
      </w:r>
    </w:p>
    <w:p w14:paraId="5EDEC6AD" w14:textId="77777777" w:rsidR="00A53DB4" w:rsidRPr="00A23755" w:rsidRDefault="00492F20">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Jeżeli w toku odbioru zostaną stwierdzone wady, Zamawiający może wyznaczyć Wykonawcy dodatkowy termin do ich usunięcia, oraz wstrzymać dokonanie odbioru do tego czasu.</w:t>
      </w:r>
    </w:p>
    <w:p w14:paraId="2378C5C6" w14:textId="77777777" w:rsidR="00A53DB4" w:rsidRPr="00A23755" w:rsidRDefault="00492F20">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zobowiązany jest do zawiadomienia </w:t>
      </w:r>
      <w:r w:rsidR="0032252B" w:rsidRPr="00A23755">
        <w:rPr>
          <w:rFonts w:asciiTheme="minorHAnsi" w:hAnsiTheme="minorHAnsi" w:cstheme="minorHAnsi"/>
          <w:sz w:val="22"/>
          <w:szCs w:val="22"/>
          <w:lang w:bidi="pl-PL"/>
        </w:rPr>
        <w:t>przedstawiciela Z</w:t>
      </w:r>
      <w:r w:rsidRPr="00A23755">
        <w:rPr>
          <w:rFonts w:asciiTheme="minorHAnsi" w:hAnsiTheme="minorHAnsi" w:cstheme="minorHAnsi"/>
          <w:sz w:val="22"/>
          <w:szCs w:val="22"/>
          <w:lang w:bidi="pl-PL"/>
        </w:rPr>
        <w:t>amawiającego o usunięciu wad oraz do żądania wyznaczenia terminu odbioru zakwestionowanych uprzednio robót jako wadliwych. Usunięcie wad powinno być stwierdzone protokolarnie.</w:t>
      </w:r>
    </w:p>
    <w:p w14:paraId="6B47F81F" w14:textId="77777777" w:rsidR="00492F20" w:rsidRPr="00A23755" w:rsidRDefault="00492F20">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Jeżeli w toku odbioru zostaną stwierdzone wady, Zamawiającemu będą przysługiwały następujące uprawnienia:</w:t>
      </w:r>
    </w:p>
    <w:p w14:paraId="4306AA22" w14:textId="77777777" w:rsidR="00492F20" w:rsidRPr="00A23755" w:rsidRDefault="001F4759">
      <w:pPr>
        <w:numPr>
          <w:ilvl w:val="0"/>
          <w:numId w:val="28"/>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 </w:t>
      </w:r>
      <w:r w:rsidR="00492F20" w:rsidRPr="00A23755">
        <w:rPr>
          <w:rFonts w:asciiTheme="minorHAnsi" w:hAnsiTheme="minorHAnsi" w:cstheme="minorHAnsi"/>
          <w:sz w:val="22"/>
          <w:szCs w:val="22"/>
          <w:lang w:bidi="pl-PL"/>
        </w:rPr>
        <w:t>jeżeli wady nadają się do usunięcia, Zamawiający wyznaczy Wykonawcy dodatkowy termin do ich usunięcia, oraz wstrzyma dokonanie odbioru do tego czasu,</w:t>
      </w:r>
    </w:p>
    <w:p w14:paraId="71B9B157" w14:textId="77777777" w:rsidR="00492F20" w:rsidRPr="00A23755" w:rsidRDefault="001F4759">
      <w:pPr>
        <w:numPr>
          <w:ilvl w:val="0"/>
          <w:numId w:val="28"/>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 </w:t>
      </w:r>
      <w:r w:rsidR="00492F20" w:rsidRPr="00A23755">
        <w:rPr>
          <w:rFonts w:asciiTheme="minorHAnsi" w:hAnsiTheme="minorHAnsi" w:cstheme="minorHAnsi"/>
          <w:sz w:val="22"/>
          <w:szCs w:val="22"/>
          <w:lang w:bidi="pl-PL"/>
        </w:rPr>
        <w:t>jeżeli wady nie nadają się do usunięcia to:</w:t>
      </w:r>
    </w:p>
    <w:p w14:paraId="7BD55262" w14:textId="77777777" w:rsidR="00492F20" w:rsidRPr="00A23755" w:rsidRDefault="00492F20" w:rsidP="00E15442">
      <w:pPr>
        <w:tabs>
          <w:tab w:val="left" w:pos="567"/>
        </w:tabs>
        <w:suppressAutoHyphens/>
        <w:ind w:left="567"/>
        <w:rPr>
          <w:rFonts w:asciiTheme="minorHAnsi" w:hAnsiTheme="minorHAnsi" w:cstheme="minorHAnsi"/>
          <w:sz w:val="22"/>
          <w:szCs w:val="22"/>
          <w:lang w:bidi="pl-PL"/>
        </w:rPr>
      </w:pPr>
      <w:r w:rsidRPr="00A23755">
        <w:rPr>
          <w:rFonts w:asciiTheme="minorHAnsi" w:hAnsiTheme="minorHAnsi" w:cstheme="minorHAnsi"/>
          <w:sz w:val="22"/>
          <w:szCs w:val="22"/>
          <w:lang w:bidi="pl-PL"/>
        </w:rPr>
        <w:t>- jeżeli nie uniemożliwiają one użytkowania przedmiotu odbioru zgodnie z przeznaczeniem, Zamawiający może obniżyć odpowiednio wynagrodzenie,</w:t>
      </w:r>
    </w:p>
    <w:p w14:paraId="41C67C80" w14:textId="27871970" w:rsidR="00492F20" w:rsidRPr="00A23755" w:rsidRDefault="00492F20" w:rsidP="00E15442">
      <w:pPr>
        <w:tabs>
          <w:tab w:val="left" w:pos="567"/>
        </w:tabs>
        <w:suppressAutoHyphens/>
        <w:ind w:left="567"/>
        <w:rPr>
          <w:rFonts w:asciiTheme="minorHAnsi" w:hAnsiTheme="minorHAnsi" w:cstheme="minorHAnsi"/>
          <w:sz w:val="22"/>
          <w:szCs w:val="22"/>
          <w:lang w:bidi="pl-PL"/>
        </w:rPr>
      </w:pPr>
      <w:r w:rsidRPr="00A23755">
        <w:rPr>
          <w:rFonts w:asciiTheme="minorHAnsi" w:hAnsiTheme="minorHAnsi" w:cstheme="minorHAnsi"/>
          <w:sz w:val="22"/>
          <w:szCs w:val="22"/>
          <w:lang w:bidi="pl-PL"/>
        </w:rPr>
        <w:t>- jeżeli wady uniemożliwiają użytkowanie zgodnie z przeznaczeni</w:t>
      </w:r>
      <w:r w:rsidR="00404889" w:rsidRPr="00A23755">
        <w:rPr>
          <w:rFonts w:asciiTheme="minorHAnsi" w:hAnsiTheme="minorHAnsi" w:cstheme="minorHAnsi"/>
          <w:sz w:val="22"/>
          <w:szCs w:val="22"/>
          <w:lang w:bidi="pl-PL"/>
        </w:rPr>
        <w:t>em, Zamawiający może rozwiązać U</w:t>
      </w:r>
      <w:r w:rsidRPr="00A23755">
        <w:rPr>
          <w:rFonts w:asciiTheme="minorHAnsi" w:hAnsiTheme="minorHAnsi" w:cstheme="minorHAnsi"/>
          <w:sz w:val="22"/>
          <w:szCs w:val="22"/>
          <w:lang w:bidi="pl-PL"/>
        </w:rPr>
        <w:t>mowę bez wypowiedzenia  ze skutkami określonymi w § 1</w:t>
      </w:r>
      <w:r w:rsidR="00A85D67">
        <w:rPr>
          <w:rFonts w:asciiTheme="minorHAnsi" w:hAnsiTheme="minorHAnsi" w:cstheme="minorHAnsi"/>
          <w:sz w:val="22"/>
          <w:szCs w:val="22"/>
          <w:lang w:bidi="pl-PL"/>
        </w:rPr>
        <w:t>5</w:t>
      </w:r>
      <w:r w:rsidRPr="00A23755">
        <w:rPr>
          <w:rFonts w:asciiTheme="minorHAnsi" w:hAnsiTheme="minorHAnsi" w:cstheme="minorHAnsi"/>
          <w:sz w:val="22"/>
          <w:szCs w:val="22"/>
          <w:lang w:bidi="pl-PL"/>
        </w:rPr>
        <w:t xml:space="preserve"> ust. 1 </w:t>
      </w:r>
      <w:r w:rsidR="00982C58" w:rsidRPr="00A23755">
        <w:rPr>
          <w:rFonts w:asciiTheme="minorHAnsi" w:hAnsiTheme="minorHAnsi" w:cstheme="minorHAnsi"/>
          <w:sz w:val="22"/>
          <w:szCs w:val="22"/>
          <w:lang w:bidi="pl-PL"/>
        </w:rPr>
        <w:t>lit</w:t>
      </w:r>
      <w:r w:rsidRPr="00A23755">
        <w:rPr>
          <w:rFonts w:asciiTheme="minorHAnsi" w:hAnsiTheme="minorHAnsi" w:cstheme="minorHAnsi"/>
          <w:sz w:val="22"/>
          <w:szCs w:val="22"/>
          <w:lang w:bidi="pl-PL"/>
        </w:rPr>
        <w:t xml:space="preserve">. </w:t>
      </w:r>
      <w:r w:rsidR="00D40132" w:rsidRPr="00A23755">
        <w:rPr>
          <w:rFonts w:asciiTheme="minorHAnsi" w:hAnsiTheme="minorHAnsi" w:cstheme="minorHAnsi"/>
          <w:sz w:val="22"/>
          <w:szCs w:val="22"/>
          <w:lang w:bidi="pl-PL"/>
        </w:rPr>
        <w:t>e</w:t>
      </w:r>
      <w:r w:rsidRPr="00A23755">
        <w:rPr>
          <w:rFonts w:asciiTheme="minorHAnsi" w:hAnsiTheme="minorHAnsi" w:cstheme="minorHAnsi"/>
          <w:sz w:val="22"/>
          <w:szCs w:val="22"/>
          <w:lang w:bidi="pl-PL"/>
        </w:rPr>
        <w:t xml:space="preserve"> </w:t>
      </w:r>
      <w:r w:rsidR="00954EE0" w:rsidRPr="00A23755">
        <w:rPr>
          <w:rFonts w:asciiTheme="minorHAnsi" w:hAnsiTheme="minorHAnsi" w:cstheme="minorHAnsi"/>
          <w:sz w:val="22"/>
          <w:szCs w:val="22"/>
          <w:lang w:bidi="pl-PL"/>
        </w:rPr>
        <w:t>lub żądać wykonania przedmiotu U</w:t>
      </w:r>
      <w:r w:rsidRPr="00A23755">
        <w:rPr>
          <w:rFonts w:asciiTheme="minorHAnsi" w:hAnsiTheme="minorHAnsi" w:cstheme="minorHAnsi"/>
          <w:sz w:val="22"/>
          <w:szCs w:val="22"/>
          <w:lang w:bidi="pl-PL"/>
        </w:rPr>
        <w:t>mowy po raz drugi,</w:t>
      </w:r>
    </w:p>
    <w:p w14:paraId="76A320ED" w14:textId="7124D93E" w:rsidR="0090774A" w:rsidRPr="00A23755" w:rsidRDefault="00F75C42">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Odbiór ostateczny (pogwarancyjny) nastąpi w terminie co najmniej </w:t>
      </w:r>
      <w:r w:rsidR="00DA1E32">
        <w:rPr>
          <w:rFonts w:asciiTheme="minorHAnsi" w:hAnsiTheme="minorHAnsi" w:cstheme="minorHAnsi"/>
          <w:sz w:val="22"/>
          <w:szCs w:val="22"/>
          <w:lang w:bidi="pl-PL"/>
        </w:rPr>
        <w:t>5</w:t>
      </w:r>
      <w:r w:rsidRPr="00A23755">
        <w:rPr>
          <w:rFonts w:asciiTheme="minorHAnsi" w:hAnsiTheme="minorHAnsi" w:cstheme="minorHAnsi"/>
          <w:sz w:val="22"/>
          <w:szCs w:val="22"/>
          <w:lang w:bidi="pl-PL"/>
        </w:rPr>
        <w:t xml:space="preserve"> dni przed upływem okresu obowiązywania gwarancji. Termin w/w odbioru zostanie wyznaczony pisemnie przez Zamawiającego. W czynnościach odbioru ostatecznego powinni uczestniczyć przedstawiciele Zamawiającego oraz Wykonawcy. Z czynności odbioru zostanie sporządzony protokół, który zawierać będzie wszystkie ustalenia </w:t>
      </w:r>
      <w:r w:rsidR="000B6D42" w:rsidRPr="00A23755">
        <w:rPr>
          <w:rFonts w:asciiTheme="minorHAnsi" w:hAnsiTheme="minorHAnsi" w:cstheme="minorHAnsi"/>
          <w:sz w:val="22"/>
          <w:szCs w:val="22"/>
          <w:lang w:bidi="pl-PL"/>
        </w:rPr>
        <w:t>poczynione w</w:t>
      </w:r>
      <w:r w:rsidRPr="00A23755">
        <w:rPr>
          <w:rFonts w:asciiTheme="minorHAnsi" w:hAnsiTheme="minorHAnsi" w:cstheme="minorHAnsi"/>
          <w:sz w:val="22"/>
          <w:szCs w:val="22"/>
          <w:lang w:bidi="pl-PL"/>
        </w:rPr>
        <w:t xml:space="preserve"> czasie odbioru, w tym terminy wyznaczone na usunięcie stwierdzonych przy odbiorze wad.</w:t>
      </w:r>
    </w:p>
    <w:p w14:paraId="6B33098C" w14:textId="77777777" w:rsidR="0006372D" w:rsidRPr="00A23755" w:rsidRDefault="0006372D"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20023DF7" w14:textId="77777777" w:rsidR="00D76C18" w:rsidRPr="00A23755" w:rsidRDefault="00D76C18"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110FFB2F"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 1</w:t>
      </w:r>
      <w:r w:rsidR="000918F2" w:rsidRPr="00A23755">
        <w:rPr>
          <w:rFonts w:asciiTheme="minorHAnsi" w:eastAsia="Arial" w:hAnsiTheme="minorHAnsi" w:cstheme="minorHAnsi"/>
          <w:b/>
          <w:bCs/>
          <w:sz w:val="22"/>
          <w:szCs w:val="22"/>
          <w:lang w:eastAsia="ar-SA"/>
        </w:rPr>
        <w:t>5</w:t>
      </w:r>
    </w:p>
    <w:p w14:paraId="2D23F45F"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Kary umowne i potrącenia</w:t>
      </w:r>
    </w:p>
    <w:p w14:paraId="5762A020" w14:textId="77777777" w:rsidR="00492F20" w:rsidRPr="00A23755" w:rsidRDefault="00492F20">
      <w:pPr>
        <w:numPr>
          <w:ilvl w:val="0"/>
          <w:numId w:val="29"/>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Zamawiający może żądać od Wykonawcy zapłaty kar umownych:</w:t>
      </w:r>
    </w:p>
    <w:p w14:paraId="7DA5CDA1" w14:textId="45DDA5B8" w:rsidR="00A53DB4" w:rsidRPr="00A23755" w:rsidRDefault="00492F20">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hAnsiTheme="minorHAnsi" w:cstheme="minorHAnsi"/>
          <w:sz w:val="22"/>
          <w:szCs w:val="22"/>
          <w:lang w:eastAsia="ar-SA"/>
        </w:rPr>
        <w:t xml:space="preserve">w przypadku nieterminowego wykonania Przedmiotu Umowy lub poszczególnych jego </w:t>
      </w:r>
      <w:r w:rsidRPr="00A23755">
        <w:rPr>
          <w:rFonts w:asciiTheme="minorHAnsi" w:eastAsia="Arial" w:hAnsiTheme="minorHAnsi" w:cstheme="minorHAnsi"/>
          <w:sz w:val="22"/>
          <w:szCs w:val="22"/>
          <w:lang w:eastAsia="ar-SA"/>
        </w:rPr>
        <w:t xml:space="preserve">części w wysokości </w:t>
      </w:r>
      <w:r w:rsidR="00401810" w:rsidRPr="00A23755">
        <w:rPr>
          <w:rFonts w:asciiTheme="minorHAnsi" w:eastAsia="Arial" w:hAnsiTheme="minorHAnsi" w:cstheme="minorHAnsi"/>
          <w:sz w:val="22"/>
          <w:szCs w:val="22"/>
          <w:lang w:eastAsia="ar-SA"/>
        </w:rPr>
        <w:t>0,5%</w:t>
      </w:r>
      <w:r w:rsidRPr="00A23755">
        <w:rPr>
          <w:rFonts w:asciiTheme="minorHAnsi" w:eastAsia="Arial" w:hAnsiTheme="minorHAnsi" w:cstheme="minorHAnsi"/>
          <w:sz w:val="22"/>
          <w:szCs w:val="22"/>
          <w:lang w:eastAsia="ar-SA"/>
        </w:rPr>
        <w:t xml:space="preserve"> wynagrodzenia brutto określonego w § </w:t>
      </w:r>
      <w:r w:rsidR="00982C58" w:rsidRPr="00A23755">
        <w:rPr>
          <w:rFonts w:asciiTheme="minorHAnsi" w:eastAsia="Arial" w:hAnsiTheme="minorHAnsi" w:cstheme="minorHAnsi"/>
          <w:sz w:val="22"/>
          <w:szCs w:val="22"/>
          <w:lang w:eastAsia="ar-SA"/>
        </w:rPr>
        <w:t>3</w:t>
      </w:r>
      <w:r w:rsidR="003E44F5" w:rsidRPr="00A23755">
        <w:rPr>
          <w:rFonts w:asciiTheme="minorHAnsi" w:eastAsia="Arial" w:hAnsiTheme="minorHAnsi" w:cstheme="minorHAnsi"/>
          <w:sz w:val="22"/>
          <w:szCs w:val="22"/>
          <w:lang w:eastAsia="ar-SA"/>
        </w:rPr>
        <w:t xml:space="preserve"> </w:t>
      </w:r>
      <w:r w:rsidR="00A85D67">
        <w:rPr>
          <w:rFonts w:asciiTheme="minorHAnsi" w:eastAsia="Arial" w:hAnsiTheme="minorHAnsi" w:cstheme="minorHAnsi"/>
          <w:sz w:val="22"/>
          <w:szCs w:val="22"/>
          <w:lang w:eastAsia="ar-SA"/>
        </w:rPr>
        <w:t>pkt</w:t>
      </w:r>
      <w:r w:rsidR="00954EE0" w:rsidRPr="00A23755">
        <w:rPr>
          <w:rFonts w:asciiTheme="minorHAnsi" w:eastAsia="Arial" w:hAnsiTheme="minorHAnsi" w:cstheme="minorHAnsi"/>
          <w:sz w:val="22"/>
          <w:szCs w:val="22"/>
          <w:lang w:eastAsia="ar-SA"/>
        </w:rPr>
        <w:t xml:space="preserve"> 1 U</w:t>
      </w:r>
      <w:r w:rsidR="009A248E" w:rsidRPr="00A23755">
        <w:rPr>
          <w:rFonts w:asciiTheme="minorHAnsi" w:eastAsia="Arial" w:hAnsiTheme="minorHAnsi" w:cstheme="minorHAnsi"/>
          <w:sz w:val="22"/>
          <w:szCs w:val="22"/>
          <w:lang w:eastAsia="ar-SA"/>
        </w:rPr>
        <w:t xml:space="preserve">mowy za każdy dzień </w:t>
      </w:r>
      <w:r w:rsidR="00057493" w:rsidRPr="00A23755">
        <w:rPr>
          <w:rFonts w:asciiTheme="minorHAnsi" w:eastAsia="Arial" w:hAnsiTheme="minorHAnsi" w:cstheme="minorHAnsi"/>
          <w:sz w:val="22"/>
          <w:szCs w:val="22"/>
          <w:lang w:eastAsia="ar-SA"/>
        </w:rPr>
        <w:t>zwłoki</w:t>
      </w:r>
      <w:r w:rsidRPr="00A23755">
        <w:rPr>
          <w:rFonts w:asciiTheme="minorHAnsi" w:eastAsia="Arial" w:hAnsiTheme="minorHAnsi" w:cstheme="minorHAnsi"/>
          <w:sz w:val="22"/>
          <w:szCs w:val="22"/>
          <w:lang w:eastAsia="ar-SA"/>
        </w:rPr>
        <w:t>, w stosunku do harmonogramu zatwierdzonego przez Zamawiającego lub terminu realizacji określonego w</w:t>
      </w:r>
      <w:r w:rsidR="00EF2DC4" w:rsidRPr="00A23755">
        <w:rPr>
          <w:rFonts w:asciiTheme="minorHAnsi" w:eastAsia="Arial" w:hAnsiTheme="minorHAnsi" w:cstheme="minorHAnsi"/>
          <w:sz w:val="22"/>
          <w:szCs w:val="22"/>
          <w:lang w:eastAsia="ar-SA"/>
        </w:rPr>
        <w:t xml:space="preserve"> § 2</w:t>
      </w:r>
      <w:r w:rsidRPr="00A23755">
        <w:rPr>
          <w:rFonts w:asciiTheme="minorHAnsi" w:eastAsia="Arial" w:hAnsiTheme="minorHAnsi" w:cstheme="minorHAnsi"/>
          <w:sz w:val="22"/>
          <w:szCs w:val="22"/>
          <w:lang w:eastAsia="ar-SA"/>
        </w:rPr>
        <w:t xml:space="preserve"> ust. 1 niniejszej Umowy,</w:t>
      </w:r>
    </w:p>
    <w:p w14:paraId="5CCE89CE" w14:textId="2BECC0F3" w:rsidR="00A53DB4" w:rsidRPr="00A23755" w:rsidRDefault="007B7111">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 przypadku przestoju w robotach budowlanych powyżej 10 dni roboczych Zamawiający</w:t>
      </w:r>
      <w:r w:rsidR="00EA4F00" w:rsidRPr="00A23755">
        <w:rPr>
          <w:rFonts w:asciiTheme="minorHAnsi" w:eastAsia="Arial" w:hAnsiTheme="minorHAnsi" w:cstheme="minorHAnsi"/>
          <w:sz w:val="22"/>
          <w:szCs w:val="22"/>
          <w:lang w:eastAsia="ar-SA"/>
        </w:rPr>
        <w:t xml:space="preserve"> może</w:t>
      </w:r>
      <w:r w:rsidRPr="00A23755">
        <w:rPr>
          <w:rFonts w:asciiTheme="minorHAnsi" w:eastAsia="Arial" w:hAnsiTheme="minorHAnsi" w:cstheme="minorHAnsi"/>
          <w:sz w:val="22"/>
          <w:szCs w:val="22"/>
          <w:lang w:eastAsia="ar-SA"/>
        </w:rPr>
        <w:t xml:space="preserve"> rozwią</w:t>
      </w:r>
      <w:r w:rsidR="00EA4F00" w:rsidRPr="00A23755">
        <w:rPr>
          <w:rFonts w:asciiTheme="minorHAnsi" w:eastAsia="Arial" w:hAnsiTheme="minorHAnsi" w:cstheme="minorHAnsi"/>
          <w:sz w:val="22"/>
          <w:szCs w:val="22"/>
          <w:lang w:eastAsia="ar-SA"/>
        </w:rPr>
        <w:t>zać</w:t>
      </w:r>
      <w:r w:rsidR="00954EE0" w:rsidRPr="00A23755">
        <w:rPr>
          <w:rFonts w:asciiTheme="minorHAnsi" w:eastAsia="Arial" w:hAnsiTheme="minorHAnsi" w:cstheme="minorHAnsi"/>
          <w:sz w:val="22"/>
          <w:szCs w:val="22"/>
          <w:lang w:eastAsia="ar-SA"/>
        </w:rPr>
        <w:t xml:space="preserve"> U</w:t>
      </w:r>
      <w:r w:rsidRPr="00A23755">
        <w:rPr>
          <w:rFonts w:asciiTheme="minorHAnsi" w:eastAsia="Arial" w:hAnsiTheme="minorHAnsi" w:cstheme="minorHAnsi"/>
          <w:sz w:val="22"/>
          <w:szCs w:val="22"/>
          <w:lang w:eastAsia="ar-SA"/>
        </w:rPr>
        <w:t>mowę oraz</w:t>
      </w:r>
      <w:r w:rsidR="00EA4F00" w:rsidRPr="00A23755">
        <w:rPr>
          <w:rFonts w:asciiTheme="minorHAnsi" w:eastAsia="Arial" w:hAnsiTheme="minorHAnsi" w:cstheme="minorHAnsi"/>
          <w:sz w:val="22"/>
          <w:szCs w:val="22"/>
          <w:lang w:eastAsia="ar-SA"/>
        </w:rPr>
        <w:t xml:space="preserve"> naliczyć kary umowne</w:t>
      </w:r>
      <w:r w:rsidR="00C50DA5" w:rsidRPr="00A23755">
        <w:rPr>
          <w:rFonts w:asciiTheme="minorHAnsi" w:eastAsia="Arial" w:hAnsiTheme="minorHAnsi" w:cstheme="minorHAnsi"/>
          <w:sz w:val="22"/>
          <w:szCs w:val="22"/>
          <w:lang w:eastAsia="ar-SA"/>
        </w:rPr>
        <w:t xml:space="preserve"> </w:t>
      </w:r>
      <w:r w:rsidRPr="00A23755">
        <w:rPr>
          <w:rFonts w:asciiTheme="minorHAnsi" w:eastAsia="Arial" w:hAnsiTheme="minorHAnsi" w:cstheme="minorHAnsi"/>
          <w:sz w:val="22"/>
          <w:szCs w:val="22"/>
          <w:lang w:eastAsia="ar-SA"/>
        </w:rPr>
        <w:t>w wysokości 10% wynagrodzenia b</w:t>
      </w:r>
      <w:r w:rsidR="00954EE0" w:rsidRPr="00A23755">
        <w:rPr>
          <w:rFonts w:asciiTheme="minorHAnsi" w:eastAsia="Arial" w:hAnsiTheme="minorHAnsi" w:cstheme="minorHAnsi"/>
          <w:sz w:val="22"/>
          <w:szCs w:val="22"/>
          <w:lang w:eastAsia="ar-SA"/>
        </w:rPr>
        <w:t xml:space="preserve">rutto określonego w § 3 </w:t>
      </w:r>
      <w:r w:rsidR="00A85D67">
        <w:rPr>
          <w:rFonts w:asciiTheme="minorHAnsi" w:eastAsia="Arial" w:hAnsiTheme="minorHAnsi" w:cstheme="minorHAnsi"/>
          <w:sz w:val="22"/>
          <w:szCs w:val="22"/>
          <w:lang w:eastAsia="ar-SA"/>
        </w:rPr>
        <w:t>pkt</w:t>
      </w:r>
      <w:r w:rsidR="00A85D67" w:rsidRPr="00A23755" w:rsidDel="00A85D67">
        <w:rPr>
          <w:rFonts w:asciiTheme="minorHAnsi" w:eastAsia="Arial" w:hAnsiTheme="minorHAnsi" w:cstheme="minorHAnsi"/>
          <w:sz w:val="22"/>
          <w:szCs w:val="22"/>
          <w:lang w:eastAsia="ar-SA"/>
        </w:rPr>
        <w:t xml:space="preserve"> </w:t>
      </w:r>
      <w:r w:rsidR="00954EE0" w:rsidRPr="00A23755">
        <w:rPr>
          <w:rFonts w:asciiTheme="minorHAnsi" w:eastAsia="Arial" w:hAnsiTheme="minorHAnsi" w:cstheme="minorHAnsi"/>
          <w:sz w:val="22"/>
          <w:szCs w:val="22"/>
          <w:lang w:eastAsia="ar-SA"/>
        </w:rPr>
        <w:t>1 U</w:t>
      </w:r>
      <w:r w:rsidR="00007AE5" w:rsidRPr="00A23755">
        <w:rPr>
          <w:rFonts w:asciiTheme="minorHAnsi" w:eastAsia="Arial" w:hAnsiTheme="minorHAnsi" w:cstheme="minorHAnsi"/>
          <w:sz w:val="22"/>
          <w:szCs w:val="22"/>
          <w:lang w:eastAsia="ar-SA"/>
        </w:rPr>
        <w:t>mowy,</w:t>
      </w:r>
    </w:p>
    <w:p w14:paraId="7A898876" w14:textId="011D8F13" w:rsidR="00A53DB4" w:rsidRPr="00A23755" w:rsidRDefault="009A248E">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za </w:t>
      </w:r>
      <w:r w:rsidR="00057493" w:rsidRPr="00A23755">
        <w:rPr>
          <w:rFonts w:asciiTheme="minorHAnsi" w:eastAsia="Arial" w:hAnsiTheme="minorHAnsi" w:cstheme="minorHAnsi"/>
          <w:sz w:val="22"/>
          <w:szCs w:val="22"/>
          <w:lang w:eastAsia="ar-SA"/>
        </w:rPr>
        <w:t>zwłokę</w:t>
      </w:r>
      <w:r w:rsidR="00591898" w:rsidRPr="00A23755">
        <w:rPr>
          <w:rFonts w:asciiTheme="minorHAnsi" w:eastAsia="Arial" w:hAnsiTheme="minorHAnsi" w:cstheme="minorHAnsi"/>
          <w:sz w:val="22"/>
          <w:szCs w:val="22"/>
          <w:lang w:eastAsia="ar-SA"/>
        </w:rPr>
        <w:t xml:space="preserve"> w rozpoczęciu </w:t>
      </w:r>
      <w:r w:rsidR="00286486" w:rsidRPr="00A23755">
        <w:rPr>
          <w:rFonts w:asciiTheme="minorHAnsi" w:eastAsia="Arial" w:hAnsiTheme="minorHAnsi" w:cstheme="minorHAnsi"/>
          <w:sz w:val="22"/>
          <w:szCs w:val="22"/>
          <w:lang w:eastAsia="ar-SA"/>
        </w:rPr>
        <w:t>robót w wysokości 1% wynagrodzenia brutto określonego w §</w:t>
      </w:r>
      <w:r w:rsidR="00336501" w:rsidRPr="00A23755">
        <w:rPr>
          <w:rFonts w:asciiTheme="minorHAnsi" w:eastAsia="Arial" w:hAnsiTheme="minorHAnsi" w:cstheme="minorHAnsi"/>
          <w:sz w:val="22"/>
          <w:szCs w:val="22"/>
          <w:lang w:eastAsia="ar-SA"/>
        </w:rPr>
        <w:t> </w:t>
      </w:r>
      <w:r w:rsidR="00286486" w:rsidRPr="00A23755">
        <w:rPr>
          <w:rFonts w:asciiTheme="minorHAnsi" w:eastAsia="Arial" w:hAnsiTheme="minorHAnsi" w:cstheme="minorHAnsi"/>
          <w:sz w:val="22"/>
          <w:szCs w:val="22"/>
          <w:lang w:eastAsia="ar-SA"/>
        </w:rPr>
        <w:t xml:space="preserve">3 </w:t>
      </w:r>
      <w:r w:rsidR="00A85D67">
        <w:rPr>
          <w:rFonts w:asciiTheme="minorHAnsi" w:eastAsia="Arial" w:hAnsiTheme="minorHAnsi" w:cstheme="minorHAnsi"/>
          <w:sz w:val="22"/>
          <w:szCs w:val="22"/>
          <w:lang w:eastAsia="ar-SA"/>
        </w:rPr>
        <w:t>pkt</w:t>
      </w:r>
      <w:r w:rsidR="00ED71F4" w:rsidRPr="00A23755">
        <w:rPr>
          <w:rFonts w:asciiTheme="minorHAnsi" w:eastAsia="Arial" w:hAnsiTheme="minorHAnsi" w:cstheme="minorHAnsi"/>
          <w:sz w:val="22"/>
          <w:szCs w:val="22"/>
          <w:lang w:eastAsia="ar-SA"/>
        </w:rPr>
        <w:t xml:space="preserve"> 1 umowy, za każdy dzień </w:t>
      </w:r>
      <w:r w:rsidR="00057493" w:rsidRPr="00A23755">
        <w:rPr>
          <w:rFonts w:asciiTheme="minorHAnsi" w:eastAsia="Arial" w:hAnsiTheme="minorHAnsi" w:cstheme="minorHAnsi"/>
          <w:sz w:val="22"/>
          <w:szCs w:val="22"/>
          <w:lang w:eastAsia="ar-SA"/>
        </w:rPr>
        <w:t>zwłoki</w:t>
      </w:r>
      <w:r w:rsidR="00286486" w:rsidRPr="00A23755">
        <w:rPr>
          <w:rFonts w:asciiTheme="minorHAnsi" w:eastAsia="Arial" w:hAnsiTheme="minorHAnsi" w:cstheme="minorHAnsi"/>
          <w:sz w:val="22"/>
          <w:szCs w:val="22"/>
          <w:lang w:eastAsia="ar-SA"/>
        </w:rPr>
        <w:t>, liczony od dnia następnego po upływie terminu o którym mowa w §</w:t>
      </w:r>
      <w:r w:rsidR="00EF2DC4" w:rsidRPr="00A23755">
        <w:rPr>
          <w:rFonts w:asciiTheme="minorHAnsi" w:eastAsia="Arial" w:hAnsiTheme="minorHAnsi" w:cstheme="minorHAnsi"/>
          <w:sz w:val="22"/>
          <w:szCs w:val="22"/>
          <w:lang w:eastAsia="ar-SA"/>
        </w:rPr>
        <w:t xml:space="preserve"> 2 ust. 1 </w:t>
      </w:r>
      <w:r w:rsidR="00007AE5" w:rsidRPr="00A23755">
        <w:rPr>
          <w:rFonts w:asciiTheme="minorHAnsi" w:eastAsia="Arial" w:hAnsiTheme="minorHAnsi" w:cstheme="minorHAnsi"/>
          <w:sz w:val="22"/>
          <w:szCs w:val="22"/>
          <w:lang w:eastAsia="ar-SA"/>
        </w:rPr>
        <w:t>umowy,</w:t>
      </w:r>
    </w:p>
    <w:p w14:paraId="094514E6" w14:textId="421A6BBE" w:rsidR="00A53DB4" w:rsidRPr="00A23755" w:rsidRDefault="00492F20">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za </w:t>
      </w:r>
      <w:r w:rsidR="00057493" w:rsidRPr="00A23755">
        <w:rPr>
          <w:rFonts w:asciiTheme="minorHAnsi" w:eastAsia="Arial" w:hAnsiTheme="minorHAnsi" w:cstheme="minorHAnsi"/>
          <w:sz w:val="22"/>
          <w:szCs w:val="22"/>
          <w:lang w:eastAsia="ar-SA"/>
        </w:rPr>
        <w:t>zwłokę</w:t>
      </w:r>
      <w:r w:rsidRPr="00A23755">
        <w:rPr>
          <w:rFonts w:asciiTheme="minorHAnsi" w:eastAsia="Arial" w:hAnsiTheme="minorHAnsi" w:cstheme="minorHAnsi"/>
          <w:sz w:val="22"/>
          <w:szCs w:val="22"/>
          <w:lang w:eastAsia="ar-SA"/>
        </w:rPr>
        <w:t xml:space="preserve"> w usunięciu </w:t>
      </w:r>
      <w:r w:rsidR="0076727C" w:rsidRPr="00A23755">
        <w:rPr>
          <w:rFonts w:asciiTheme="minorHAnsi" w:eastAsia="Arial" w:hAnsiTheme="minorHAnsi" w:cstheme="minorHAnsi"/>
          <w:sz w:val="22"/>
          <w:szCs w:val="22"/>
          <w:lang w:eastAsia="ar-SA"/>
        </w:rPr>
        <w:t>usterek/</w:t>
      </w:r>
      <w:r w:rsidRPr="00A23755">
        <w:rPr>
          <w:rFonts w:asciiTheme="minorHAnsi" w:eastAsia="Arial" w:hAnsiTheme="minorHAnsi" w:cstheme="minorHAnsi"/>
          <w:sz w:val="22"/>
          <w:szCs w:val="22"/>
          <w:lang w:eastAsia="ar-SA"/>
        </w:rPr>
        <w:t xml:space="preserve">wad stwierdzonych przy odbiorze, lub w okresie gwarancji i rękojmi w wysokości </w:t>
      </w:r>
      <w:r w:rsidR="00401810" w:rsidRPr="00A23755">
        <w:rPr>
          <w:rFonts w:asciiTheme="minorHAnsi" w:eastAsia="Arial" w:hAnsiTheme="minorHAnsi" w:cstheme="minorHAnsi"/>
          <w:sz w:val="22"/>
          <w:szCs w:val="22"/>
          <w:lang w:eastAsia="ar-SA"/>
        </w:rPr>
        <w:t>0,5</w:t>
      </w:r>
      <w:r w:rsidRPr="00A23755">
        <w:rPr>
          <w:rFonts w:asciiTheme="minorHAnsi" w:eastAsia="Arial" w:hAnsiTheme="minorHAnsi" w:cstheme="minorHAnsi"/>
          <w:sz w:val="22"/>
          <w:szCs w:val="22"/>
          <w:lang w:eastAsia="ar-SA"/>
        </w:rPr>
        <w:t>% wynagrodzenia brutto określ</w:t>
      </w:r>
      <w:r w:rsidR="00D309F0" w:rsidRPr="00A23755">
        <w:rPr>
          <w:rFonts w:asciiTheme="minorHAnsi" w:eastAsia="Arial" w:hAnsiTheme="minorHAnsi" w:cstheme="minorHAnsi"/>
          <w:sz w:val="22"/>
          <w:szCs w:val="22"/>
          <w:lang w:eastAsia="ar-SA"/>
        </w:rPr>
        <w:t>onego w § </w:t>
      </w:r>
      <w:r w:rsidR="00083DB3" w:rsidRPr="00A23755">
        <w:rPr>
          <w:rFonts w:asciiTheme="minorHAnsi" w:eastAsia="Arial" w:hAnsiTheme="minorHAnsi" w:cstheme="minorHAnsi"/>
          <w:sz w:val="22"/>
          <w:szCs w:val="22"/>
          <w:lang w:eastAsia="ar-SA"/>
        </w:rPr>
        <w:t>3</w:t>
      </w:r>
      <w:r w:rsidR="00D309F0" w:rsidRPr="00A23755">
        <w:rPr>
          <w:rFonts w:asciiTheme="minorHAnsi" w:eastAsia="Arial" w:hAnsiTheme="minorHAnsi" w:cstheme="minorHAnsi"/>
          <w:sz w:val="22"/>
          <w:szCs w:val="22"/>
          <w:lang w:eastAsia="ar-SA"/>
        </w:rPr>
        <w:t> </w:t>
      </w:r>
      <w:r w:rsidR="00A85D67">
        <w:rPr>
          <w:rFonts w:asciiTheme="minorHAnsi" w:eastAsia="Arial" w:hAnsiTheme="minorHAnsi" w:cstheme="minorHAnsi"/>
          <w:sz w:val="22"/>
          <w:szCs w:val="22"/>
          <w:lang w:eastAsia="ar-SA"/>
        </w:rPr>
        <w:t>pkt</w:t>
      </w:r>
      <w:r w:rsidR="00D309F0" w:rsidRPr="00A23755">
        <w:rPr>
          <w:rFonts w:asciiTheme="minorHAnsi" w:eastAsia="Arial" w:hAnsiTheme="minorHAnsi" w:cstheme="minorHAnsi"/>
          <w:sz w:val="22"/>
          <w:szCs w:val="22"/>
          <w:lang w:eastAsia="ar-SA"/>
        </w:rPr>
        <w:t> 1 U</w:t>
      </w:r>
      <w:r w:rsidRPr="00A23755">
        <w:rPr>
          <w:rFonts w:asciiTheme="minorHAnsi" w:eastAsia="Arial" w:hAnsiTheme="minorHAnsi" w:cstheme="minorHAnsi"/>
          <w:sz w:val="22"/>
          <w:szCs w:val="22"/>
          <w:lang w:eastAsia="ar-SA"/>
        </w:rPr>
        <w:t xml:space="preserve">mowy, za każdy dzień </w:t>
      </w:r>
      <w:r w:rsidR="005414FF" w:rsidRPr="00A23755">
        <w:rPr>
          <w:rFonts w:asciiTheme="minorHAnsi" w:eastAsia="Arial" w:hAnsiTheme="minorHAnsi" w:cstheme="minorHAnsi"/>
          <w:sz w:val="22"/>
          <w:szCs w:val="22"/>
          <w:lang w:eastAsia="ar-SA"/>
        </w:rPr>
        <w:t>zwłoki</w:t>
      </w:r>
      <w:r w:rsidRPr="00A23755">
        <w:rPr>
          <w:rFonts w:asciiTheme="minorHAnsi" w:eastAsia="Arial" w:hAnsiTheme="minorHAnsi" w:cstheme="minorHAnsi"/>
          <w:sz w:val="22"/>
          <w:szCs w:val="22"/>
          <w:lang w:eastAsia="ar-SA"/>
        </w:rPr>
        <w:t>, liczony od dnia następnego po upływie terminu o którym mowa w §</w:t>
      </w:r>
      <w:r w:rsidR="003E402E" w:rsidRPr="00A23755">
        <w:rPr>
          <w:rFonts w:asciiTheme="minorHAnsi" w:eastAsia="Arial" w:hAnsiTheme="minorHAnsi" w:cstheme="minorHAnsi"/>
          <w:sz w:val="22"/>
          <w:szCs w:val="22"/>
          <w:lang w:eastAsia="ar-SA"/>
        </w:rPr>
        <w:t xml:space="preserve"> </w:t>
      </w:r>
      <w:r w:rsidR="00982C58" w:rsidRPr="00A23755">
        <w:rPr>
          <w:rFonts w:asciiTheme="minorHAnsi" w:eastAsia="Arial" w:hAnsiTheme="minorHAnsi" w:cstheme="minorHAnsi"/>
          <w:sz w:val="22"/>
          <w:szCs w:val="22"/>
          <w:lang w:eastAsia="ar-SA"/>
        </w:rPr>
        <w:t>1</w:t>
      </w:r>
      <w:r w:rsidR="00C262FE">
        <w:rPr>
          <w:rFonts w:asciiTheme="minorHAnsi" w:eastAsia="Arial" w:hAnsiTheme="minorHAnsi" w:cstheme="minorHAnsi"/>
          <w:sz w:val="22"/>
          <w:szCs w:val="22"/>
          <w:lang w:eastAsia="ar-SA"/>
        </w:rPr>
        <w:t>3</w:t>
      </w:r>
      <w:r w:rsidR="000378D6" w:rsidRPr="00A23755">
        <w:rPr>
          <w:rFonts w:asciiTheme="minorHAnsi" w:eastAsia="Arial" w:hAnsiTheme="minorHAnsi" w:cstheme="minorHAnsi"/>
          <w:sz w:val="22"/>
          <w:szCs w:val="22"/>
          <w:lang w:eastAsia="ar-SA"/>
        </w:rPr>
        <w:t xml:space="preserve"> ust. 8 lit. </w:t>
      </w:r>
      <w:r w:rsidRPr="00A23755">
        <w:rPr>
          <w:rFonts w:asciiTheme="minorHAnsi" w:eastAsia="Arial" w:hAnsiTheme="minorHAnsi" w:cstheme="minorHAnsi"/>
          <w:sz w:val="22"/>
          <w:szCs w:val="22"/>
          <w:lang w:eastAsia="ar-SA"/>
        </w:rPr>
        <w:t xml:space="preserve">a lub od dnia wyznaczonego na usunięcie </w:t>
      </w:r>
      <w:r w:rsidR="000378D6" w:rsidRPr="00A23755">
        <w:rPr>
          <w:rFonts w:asciiTheme="minorHAnsi" w:eastAsia="Arial" w:hAnsiTheme="minorHAnsi" w:cstheme="minorHAnsi"/>
          <w:sz w:val="22"/>
          <w:szCs w:val="22"/>
          <w:lang w:eastAsia="ar-SA"/>
        </w:rPr>
        <w:t>usterek/</w:t>
      </w:r>
      <w:r w:rsidRPr="00A23755">
        <w:rPr>
          <w:rFonts w:asciiTheme="minorHAnsi" w:eastAsia="Arial" w:hAnsiTheme="minorHAnsi" w:cstheme="minorHAnsi"/>
          <w:sz w:val="22"/>
          <w:szCs w:val="22"/>
          <w:lang w:eastAsia="ar-SA"/>
        </w:rPr>
        <w:t xml:space="preserve">wad do dnia faktycznego usunięcia </w:t>
      </w:r>
      <w:r w:rsidR="000378D6" w:rsidRPr="00A23755">
        <w:rPr>
          <w:rFonts w:asciiTheme="minorHAnsi" w:eastAsia="Arial" w:hAnsiTheme="minorHAnsi" w:cstheme="minorHAnsi"/>
          <w:sz w:val="22"/>
          <w:szCs w:val="22"/>
          <w:lang w:eastAsia="ar-SA"/>
        </w:rPr>
        <w:t>usterek/</w:t>
      </w:r>
      <w:r w:rsidRPr="00A23755">
        <w:rPr>
          <w:rFonts w:asciiTheme="minorHAnsi" w:eastAsia="Arial" w:hAnsiTheme="minorHAnsi" w:cstheme="minorHAnsi"/>
          <w:sz w:val="22"/>
          <w:szCs w:val="22"/>
          <w:lang w:eastAsia="ar-SA"/>
        </w:rPr>
        <w:t xml:space="preserve">wad i odbioru usunięcia zgłoszonych </w:t>
      </w:r>
      <w:r w:rsidR="000378D6" w:rsidRPr="00A23755">
        <w:rPr>
          <w:rFonts w:asciiTheme="minorHAnsi" w:eastAsia="Arial" w:hAnsiTheme="minorHAnsi" w:cstheme="minorHAnsi"/>
          <w:sz w:val="22"/>
          <w:szCs w:val="22"/>
          <w:lang w:eastAsia="ar-SA"/>
        </w:rPr>
        <w:t>usterek/</w:t>
      </w:r>
      <w:r w:rsidRPr="00A23755">
        <w:rPr>
          <w:rFonts w:asciiTheme="minorHAnsi" w:eastAsia="Arial" w:hAnsiTheme="minorHAnsi" w:cstheme="minorHAnsi"/>
          <w:sz w:val="22"/>
          <w:szCs w:val="22"/>
          <w:lang w:eastAsia="ar-SA"/>
        </w:rPr>
        <w:t>wad,</w:t>
      </w:r>
    </w:p>
    <w:p w14:paraId="3A3F831D" w14:textId="230F76D4" w:rsidR="00A53DB4" w:rsidRPr="00A23755" w:rsidRDefault="00D309F0">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 razie odstąpienia od U</w:t>
      </w:r>
      <w:r w:rsidR="00492F20" w:rsidRPr="00A23755">
        <w:rPr>
          <w:rFonts w:asciiTheme="minorHAnsi" w:eastAsia="Arial" w:hAnsiTheme="minorHAnsi" w:cstheme="minorHAnsi"/>
          <w:sz w:val="22"/>
          <w:szCs w:val="22"/>
          <w:lang w:eastAsia="ar-SA"/>
        </w:rPr>
        <w:t>mowy p</w:t>
      </w:r>
      <w:r w:rsidRPr="00A23755">
        <w:rPr>
          <w:rFonts w:asciiTheme="minorHAnsi" w:eastAsia="Arial" w:hAnsiTheme="minorHAnsi" w:cstheme="minorHAnsi"/>
          <w:sz w:val="22"/>
          <w:szCs w:val="22"/>
          <w:lang w:eastAsia="ar-SA"/>
        </w:rPr>
        <w:t>rzez Wykonawcę lub rozwiązania U</w:t>
      </w:r>
      <w:r w:rsidR="00492F20" w:rsidRPr="00A23755">
        <w:rPr>
          <w:rFonts w:asciiTheme="minorHAnsi" w:eastAsia="Arial" w:hAnsiTheme="minorHAnsi" w:cstheme="minorHAnsi"/>
          <w:sz w:val="22"/>
          <w:szCs w:val="22"/>
          <w:lang w:eastAsia="ar-SA"/>
        </w:rPr>
        <w:t>mowy przez Zamawiającego</w:t>
      </w:r>
      <w:r w:rsidR="00982B8E" w:rsidRPr="00A23755">
        <w:rPr>
          <w:rFonts w:asciiTheme="minorHAnsi" w:eastAsia="Arial" w:hAnsiTheme="minorHAnsi" w:cstheme="minorHAnsi"/>
          <w:sz w:val="22"/>
          <w:szCs w:val="22"/>
          <w:lang w:eastAsia="ar-SA"/>
        </w:rPr>
        <w:t xml:space="preserve"> w trybie natychmiastowym</w:t>
      </w:r>
      <w:r w:rsidR="00492F20" w:rsidRPr="00A23755">
        <w:rPr>
          <w:rFonts w:asciiTheme="minorHAnsi" w:eastAsia="Arial" w:hAnsiTheme="minorHAnsi" w:cstheme="minorHAnsi"/>
          <w:sz w:val="22"/>
          <w:szCs w:val="22"/>
          <w:lang w:eastAsia="ar-SA"/>
        </w:rPr>
        <w:t xml:space="preserve"> z przyczyn leżących po stronie Wykonawcy,</w:t>
      </w:r>
      <w:r w:rsidR="00982B8E" w:rsidRPr="00A23755">
        <w:rPr>
          <w:rFonts w:asciiTheme="minorHAnsi" w:eastAsia="Arial" w:hAnsiTheme="minorHAnsi" w:cstheme="minorHAnsi"/>
          <w:sz w:val="22"/>
          <w:szCs w:val="22"/>
          <w:lang w:eastAsia="ar-SA"/>
        </w:rPr>
        <w:t xml:space="preserve"> </w:t>
      </w:r>
      <w:r w:rsidRPr="00A23755">
        <w:rPr>
          <w:rFonts w:asciiTheme="minorHAnsi" w:eastAsia="Arial" w:hAnsiTheme="minorHAnsi" w:cstheme="minorHAnsi"/>
          <w:sz w:val="22"/>
          <w:szCs w:val="22"/>
          <w:lang w:eastAsia="ar-SA"/>
        </w:rPr>
        <w:t>w </w:t>
      </w:r>
      <w:r w:rsidR="00492F20" w:rsidRPr="00A23755">
        <w:rPr>
          <w:rFonts w:asciiTheme="minorHAnsi" w:eastAsia="Arial" w:hAnsiTheme="minorHAnsi" w:cstheme="minorHAnsi"/>
          <w:sz w:val="22"/>
          <w:szCs w:val="22"/>
          <w:lang w:eastAsia="ar-SA"/>
        </w:rPr>
        <w:t xml:space="preserve">wysokości </w:t>
      </w:r>
      <w:r w:rsidR="00832E20" w:rsidRPr="00A23755">
        <w:rPr>
          <w:rFonts w:asciiTheme="minorHAnsi" w:eastAsia="Arial" w:hAnsiTheme="minorHAnsi" w:cstheme="minorHAnsi"/>
          <w:sz w:val="22"/>
          <w:szCs w:val="22"/>
          <w:lang w:eastAsia="ar-SA"/>
        </w:rPr>
        <w:t>3</w:t>
      </w:r>
      <w:r w:rsidR="00492F20" w:rsidRPr="00A23755">
        <w:rPr>
          <w:rFonts w:asciiTheme="minorHAnsi" w:eastAsia="Arial" w:hAnsiTheme="minorHAnsi" w:cstheme="minorHAnsi"/>
          <w:sz w:val="22"/>
          <w:szCs w:val="22"/>
          <w:lang w:eastAsia="ar-SA"/>
        </w:rPr>
        <w:t>0% wynagrodzenia brutto określonego w </w:t>
      </w:r>
      <w:r w:rsidR="00083DB3" w:rsidRPr="00A23755">
        <w:rPr>
          <w:rFonts w:asciiTheme="minorHAnsi" w:eastAsia="Arial" w:hAnsiTheme="minorHAnsi" w:cstheme="minorHAnsi"/>
          <w:sz w:val="22"/>
          <w:szCs w:val="22"/>
          <w:lang w:eastAsia="ar-SA"/>
        </w:rPr>
        <w:t xml:space="preserve">§ </w:t>
      </w:r>
      <w:r w:rsidR="000378D6" w:rsidRPr="00A23755">
        <w:rPr>
          <w:rFonts w:asciiTheme="minorHAnsi" w:eastAsia="Arial" w:hAnsiTheme="minorHAnsi" w:cstheme="minorHAnsi"/>
          <w:sz w:val="22"/>
          <w:szCs w:val="22"/>
          <w:lang w:eastAsia="ar-SA"/>
        </w:rPr>
        <w:t>3</w:t>
      </w:r>
      <w:r w:rsidR="00492F20" w:rsidRPr="00A23755">
        <w:rPr>
          <w:rFonts w:asciiTheme="minorHAnsi" w:eastAsia="Arial" w:hAnsiTheme="minorHAnsi" w:cstheme="minorHAnsi"/>
          <w:sz w:val="22"/>
          <w:szCs w:val="22"/>
          <w:lang w:eastAsia="ar-SA"/>
        </w:rPr>
        <w:t xml:space="preserve"> </w:t>
      </w:r>
      <w:r w:rsidR="00C262FE">
        <w:rPr>
          <w:rFonts w:asciiTheme="minorHAnsi" w:eastAsia="Arial" w:hAnsiTheme="minorHAnsi" w:cstheme="minorHAnsi"/>
          <w:sz w:val="22"/>
          <w:szCs w:val="22"/>
          <w:lang w:eastAsia="ar-SA"/>
        </w:rPr>
        <w:t>pkt</w:t>
      </w:r>
      <w:r w:rsidR="00492F20" w:rsidRPr="00A23755">
        <w:rPr>
          <w:rFonts w:asciiTheme="minorHAnsi" w:eastAsia="Arial" w:hAnsiTheme="minorHAnsi" w:cstheme="minorHAnsi"/>
          <w:sz w:val="22"/>
          <w:szCs w:val="22"/>
          <w:lang w:eastAsia="ar-SA"/>
        </w:rPr>
        <w:t xml:space="preserve"> 1 </w:t>
      </w:r>
      <w:r w:rsidRPr="00A23755">
        <w:rPr>
          <w:rFonts w:asciiTheme="minorHAnsi" w:eastAsia="Arial" w:hAnsiTheme="minorHAnsi" w:cstheme="minorHAnsi"/>
          <w:sz w:val="22"/>
          <w:szCs w:val="22"/>
          <w:lang w:eastAsia="ar-SA"/>
        </w:rPr>
        <w:t>U</w:t>
      </w:r>
      <w:r w:rsidR="00007AE5" w:rsidRPr="00A23755">
        <w:rPr>
          <w:rFonts w:asciiTheme="minorHAnsi" w:eastAsia="Arial" w:hAnsiTheme="minorHAnsi" w:cstheme="minorHAnsi"/>
          <w:sz w:val="22"/>
          <w:szCs w:val="22"/>
          <w:lang w:eastAsia="ar-SA"/>
        </w:rPr>
        <w:t>mowy,</w:t>
      </w:r>
    </w:p>
    <w:p w14:paraId="3195B4EC" w14:textId="4E0B711A" w:rsidR="00A53DB4" w:rsidRPr="00A23755" w:rsidRDefault="00A53DB4">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lastRenderedPageBreak/>
        <w:t xml:space="preserve"> </w:t>
      </w:r>
      <w:r w:rsidR="00492F20" w:rsidRPr="00A23755">
        <w:rPr>
          <w:rFonts w:asciiTheme="minorHAnsi" w:eastAsia="Arial" w:hAnsiTheme="minorHAnsi" w:cstheme="minorHAnsi"/>
          <w:sz w:val="22"/>
          <w:szCs w:val="22"/>
          <w:lang w:eastAsia="ar-SA"/>
        </w:rPr>
        <w:t>za brak z</w:t>
      </w:r>
      <w:r w:rsidR="00007AE5" w:rsidRPr="00A23755">
        <w:rPr>
          <w:rFonts w:asciiTheme="minorHAnsi" w:eastAsia="Arial" w:hAnsiTheme="minorHAnsi" w:cstheme="minorHAnsi"/>
          <w:sz w:val="22"/>
          <w:szCs w:val="22"/>
          <w:lang w:eastAsia="ar-SA"/>
        </w:rPr>
        <w:t>apłaty należnego wynagrodzenia Podwykonawcom lub dalszym P</w:t>
      </w:r>
      <w:r w:rsidR="00492F20" w:rsidRPr="00A23755">
        <w:rPr>
          <w:rFonts w:asciiTheme="minorHAnsi" w:eastAsia="Arial" w:hAnsiTheme="minorHAnsi" w:cstheme="minorHAnsi"/>
          <w:sz w:val="22"/>
          <w:szCs w:val="22"/>
          <w:lang w:eastAsia="ar-SA"/>
        </w:rPr>
        <w:t xml:space="preserve">odwykonawcom, w wysokości 1% wynagrodzenia brutto określonego w </w:t>
      </w:r>
      <w:r w:rsidR="00083DB3" w:rsidRPr="00A23755">
        <w:rPr>
          <w:rFonts w:asciiTheme="minorHAnsi" w:eastAsia="Arial" w:hAnsiTheme="minorHAnsi" w:cstheme="minorHAnsi"/>
          <w:sz w:val="22"/>
          <w:szCs w:val="22"/>
          <w:lang w:eastAsia="ar-SA"/>
        </w:rPr>
        <w:t xml:space="preserve">§ </w:t>
      </w:r>
      <w:r w:rsidR="000378D6" w:rsidRPr="00A23755">
        <w:rPr>
          <w:rFonts w:asciiTheme="minorHAnsi" w:eastAsia="Arial" w:hAnsiTheme="minorHAnsi" w:cstheme="minorHAnsi"/>
          <w:sz w:val="22"/>
          <w:szCs w:val="22"/>
          <w:lang w:eastAsia="ar-SA"/>
        </w:rPr>
        <w:t>3</w:t>
      </w:r>
      <w:r w:rsidR="00492F20" w:rsidRPr="00A23755">
        <w:rPr>
          <w:rFonts w:asciiTheme="minorHAnsi" w:eastAsia="Arial" w:hAnsiTheme="minorHAnsi" w:cstheme="minorHAnsi"/>
          <w:sz w:val="22"/>
          <w:szCs w:val="22"/>
          <w:lang w:eastAsia="ar-SA"/>
        </w:rPr>
        <w:t xml:space="preserve"> </w:t>
      </w:r>
      <w:r w:rsidR="00C262FE">
        <w:rPr>
          <w:rFonts w:asciiTheme="minorHAnsi" w:eastAsia="Arial" w:hAnsiTheme="minorHAnsi" w:cstheme="minorHAnsi"/>
          <w:sz w:val="22"/>
          <w:szCs w:val="22"/>
          <w:lang w:eastAsia="ar-SA"/>
        </w:rPr>
        <w:t>pkt</w:t>
      </w:r>
      <w:r w:rsidR="00492F20" w:rsidRPr="00A23755">
        <w:rPr>
          <w:rFonts w:asciiTheme="minorHAnsi" w:eastAsia="Arial" w:hAnsiTheme="minorHAnsi" w:cstheme="minorHAnsi"/>
          <w:sz w:val="22"/>
          <w:szCs w:val="22"/>
          <w:lang w:eastAsia="ar-SA"/>
        </w:rPr>
        <w:t xml:space="preserve"> 1</w:t>
      </w:r>
      <w:r w:rsidR="00E24ACA" w:rsidRPr="00A23755">
        <w:rPr>
          <w:rFonts w:asciiTheme="minorHAnsi" w:eastAsia="Arial" w:hAnsiTheme="minorHAnsi" w:cstheme="minorHAnsi"/>
          <w:sz w:val="22"/>
          <w:szCs w:val="22"/>
          <w:lang w:eastAsia="ar-SA"/>
        </w:rPr>
        <w:t xml:space="preserve"> za każdy przypadek</w:t>
      </w:r>
      <w:r w:rsidR="00492F20" w:rsidRPr="00A23755">
        <w:rPr>
          <w:rFonts w:asciiTheme="minorHAnsi" w:eastAsia="Arial" w:hAnsiTheme="minorHAnsi" w:cstheme="minorHAnsi"/>
          <w:sz w:val="22"/>
          <w:szCs w:val="22"/>
          <w:lang w:eastAsia="ar-SA"/>
        </w:rPr>
        <w:t>,</w:t>
      </w:r>
    </w:p>
    <w:p w14:paraId="574A7CDA" w14:textId="62653F39" w:rsidR="00A53DB4" w:rsidRPr="00A23755" w:rsidRDefault="00492F20">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za każdorazowe niedopełnienie obowiązków, o których mowa w § </w:t>
      </w:r>
      <w:r w:rsidR="00917F28" w:rsidRPr="00A23755">
        <w:rPr>
          <w:rFonts w:asciiTheme="minorHAnsi" w:eastAsia="Arial" w:hAnsiTheme="minorHAnsi" w:cstheme="minorHAnsi"/>
          <w:sz w:val="22"/>
          <w:szCs w:val="22"/>
          <w:lang w:eastAsia="ar-SA"/>
        </w:rPr>
        <w:t>8</w:t>
      </w:r>
      <w:r w:rsidRPr="00A23755">
        <w:rPr>
          <w:rFonts w:asciiTheme="minorHAnsi" w:eastAsia="Arial" w:hAnsiTheme="minorHAnsi" w:cstheme="minorHAnsi"/>
          <w:sz w:val="22"/>
          <w:szCs w:val="22"/>
          <w:lang w:eastAsia="ar-SA"/>
        </w:rPr>
        <w:t>, w wysokości 0,5 % wynagr</w:t>
      </w:r>
      <w:r w:rsidR="00542668" w:rsidRPr="00A23755">
        <w:rPr>
          <w:rFonts w:asciiTheme="minorHAnsi" w:eastAsia="Arial" w:hAnsiTheme="minorHAnsi" w:cstheme="minorHAnsi"/>
          <w:sz w:val="22"/>
          <w:szCs w:val="22"/>
          <w:lang w:eastAsia="ar-SA"/>
        </w:rPr>
        <w:t xml:space="preserve">odzenia brutto określonego w § </w:t>
      </w:r>
      <w:r w:rsidR="000378D6" w:rsidRPr="00A23755">
        <w:rPr>
          <w:rFonts w:asciiTheme="minorHAnsi" w:eastAsia="Arial" w:hAnsiTheme="minorHAnsi" w:cstheme="minorHAnsi"/>
          <w:sz w:val="22"/>
          <w:szCs w:val="22"/>
          <w:lang w:eastAsia="ar-SA"/>
        </w:rPr>
        <w:t>3</w:t>
      </w:r>
      <w:r w:rsidR="00007AE5" w:rsidRPr="00A23755">
        <w:rPr>
          <w:rFonts w:asciiTheme="minorHAnsi" w:eastAsia="Arial" w:hAnsiTheme="minorHAnsi" w:cstheme="minorHAnsi"/>
          <w:sz w:val="22"/>
          <w:szCs w:val="22"/>
          <w:lang w:eastAsia="ar-SA"/>
        </w:rPr>
        <w:t xml:space="preserve"> </w:t>
      </w:r>
      <w:r w:rsidR="00C262FE">
        <w:rPr>
          <w:rFonts w:asciiTheme="minorHAnsi" w:eastAsia="Arial" w:hAnsiTheme="minorHAnsi" w:cstheme="minorHAnsi"/>
          <w:sz w:val="22"/>
          <w:szCs w:val="22"/>
          <w:lang w:eastAsia="ar-SA"/>
        </w:rPr>
        <w:t>pkt</w:t>
      </w:r>
      <w:r w:rsidR="00007AE5" w:rsidRPr="00A23755">
        <w:rPr>
          <w:rFonts w:asciiTheme="minorHAnsi" w:eastAsia="Arial" w:hAnsiTheme="minorHAnsi" w:cstheme="minorHAnsi"/>
          <w:sz w:val="22"/>
          <w:szCs w:val="22"/>
          <w:lang w:eastAsia="ar-SA"/>
        </w:rPr>
        <w:t xml:space="preserve"> 1 Umowy,</w:t>
      </w:r>
    </w:p>
    <w:p w14:paraId="5FA49D19" w14:textId="710CBC5C" w:rsidR="00A53DB4" w:rsidRPr="00A23755" w:rsidRDefault="00492F20">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za nieterminową zapłatę wynagrodzenia należnego Podwykonawcom lub dalszym Podwykonawcom, w wysokości 1% wynagr</w:t>
      </w:r>
      <w:r w:rsidR="00542668" w:rsidRPr="00A23755">
        <w:rPr>
          <w:rFonts w:asciiTheme="minorHAnsi" w:eastAsia="Arial" w:hAnsiTheme="minorHAnsi" w:cstheme="minorHAnsi"/>
          <w:sz w:val="22"/>
          <w:szCs w:val="22"/>
          <w:lang w:eastAsia="ar-SA"/>
        </w:rPr>
        <w:t xml:space="preserve">odzenia brutto określonego w § </w:t>
      </w:r>
      <w:r w:rsidR="000378D6" w:rsidRPr="00A23755">
        <w:rPr>
          <w:rFonts w:asciiTheme="minorHAnsi" w:eastAsia="Arial" w:hAnsiTheme="minorHAnsi" w:cstheme="minorHAnsi"/>
          <w:sz w:val="22"/>
          <w:szCs w:val="22"/>
          <w:lang w:eastAsia="ar-SA"/>
        </w:rPr>
        <w:t>3</w:t>
      </w:r>
      <w:r w:rsidR="00007AE5" w:rsidRPr="00A23755">
        <w:rPr>
          <w:rFonts w:asciiTheme="minorHAnsi" w:eastAsia="Arial" w:hAnsiTheme="minorHAnsi" w:cstheme="minorHAnsi"/>
          <w:sz w:val="22"/>
          <w:szCs w:val="22"/>
          <w:lang w:eastAsia="ar-SA"/>
        </w:rPr>
        <w:t xml:space="preserve"> </w:t>
      </w:r>
      <w:r w:rsidR="00C262FE">
        <w:rPr>
          <w:rFonts w:asciiTheme="minorHAnsi" w:eastAsia="Arial" w:hAnsiTheme="minorHAnsi" w:cstheme="minorHAnsi"/>
          <w:sz w:val="22"/>
          <w:szCs w:val="22"/>
          <w:lang w:eastAsia="ar-SA"/>
        </w:rPr>
        <w:t>pkt</w:t>
      </w:r>
      <w:r w:rsidR="00007AE5" w:rsidRPr="00A23755">
        <w:rPr>
          <w:rFonts w:asciiTheme="minorHAnsi" w:eastAsia="Arial" w:hAnsiTheme="minorHAnsi" w:cstheme="minorHAnsi"/>
          <w:sz w:val="22"/>
          <w:szCs w:val="22"/>
          <w:lang w:eastAsia="ar-SA"/>
        </w:rPr>
        <w:t xml:space="preserve"> 1,</w:t>
      </w:r>
      <w:r w:rsidR="00862D09" w:rsidRPr="00A23755">
        <w:rPr>
          <w:rFonts w:asciiTheme="minorHAnsi" w:eastAsia="Arial" w:hAnsiTheme="minorHAnsi" w:cstheme="minorHAnsi"/>
          <w:sz w:val="22"/>
          <w:szCs w:val="22"/>
          <w:lang w:eastAsia="ar-SA"/>
        </w:rPr>
        <w:t xml:space="preserve"> za każdy dzień </w:t>
      </w:r>
      <w:r w:rsidR="005414FF" w:rsidRPr="00A23755">
        <w:rPr>
          <w:rFonts w:asciiTheme="minorHAnsi" w:eastAsia="Arial" w:hAnsiTheme="minorHAnsi" w:cstheme="minorHAnsi"/>
          <w:sz w:val="22"/>
          <w:szCs w:val="22"/>
          <w:lang w:eastAsia="ar-SA"/>
        </w:rPr>
        <w:t>zwłoki</w:t>
      </w:r>
      <w:r w:rsidR="00862D09" w:rsidRPr="00A23755">
        <w:rPr>
          <w:rFonts w:asciiTheme="minorHAnsi" w:eastAsia="Arial" w:hAnsiTheme="minorHAnsi" w:cstheme="minorHAnsi"/>
          <w:sz w:val="22"/>
          <w:szCs w:val="22"/>
          <w:lang w:eastAsia="ar-SA"/>
        </w:rPr>
        <w:t xml:space="preserve"> ponad termin określony w § 11 ust. 3 </w:t>
      </w:r>
      <w:r w:rsidR="00754323" w:rsidRPr="00A23755">
        <w:rPr>
          <w:rFonts w:asciiTheme="minorHAnsi" w:eastAsia="Arial" w:hAnsiTheme="minorHAnsi" w:cstheme="minorHAnsi"/>
          <w:sz w:val="22"/>
          <w:szCs w:val="22"/>
          <w:lang w:eastAsia="ar-SA"/>
        </w:rPr>
        <w:t>pkt.</w:t>
      </w:r>
      <w:r w:rsidR="00862D09" w:rsidRPr="00A23755">
        <w:rPr>
          <w:rFonts w:asciiTheme="minorHAnsi" w:eastAsia="Arial" w:hAnsiTheme="minorHAnsi" w:cstheme="minorHAnsi"/>
          <w:sz w:val="22"/>
          <w:szCs w:val="22"/>
          <w:lang w:eastAsia="ar-SA"/>
        </w:rPr>
        <w:t xml:space="preserve"> 1) umowy.</w:t>
      </w:r>
    </w:p>
    <w:p w14:paraId="492BA31F" w14:textId="77777777" w:rsidR="00A53DB4" w:rsidRPr="00A23755" w:rsidRDefault="00A53DB4">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 </w:t>
      </w:r>
      <w:r w:rsidR="00492F20" w:rsidRPr="00A23755">
        <w:rPr>
          <w:rFonts w:asciiTheme="minorHAnsi" w:eastAsia="Arial" w:hAnsiTheme="minorHAnsi" w:cstheme="minorHAnsi"/>
          <w:sz w:val="22"/>
          <w:szCs w:val="22"/>
          <w:lang w:eastAsia="ar-SA"/>
        </w:rPr>
        <w:t xml:space="preserve">za nieprzedłożenie do zaakceptowania projektu Umowy o podwykonawstwo, której przedmiotem są roboty budowlane lub projektu jej zmiany, w </w:t>
      </w:r>
      <w:r w:rsidR="00083DB3" w:rsidRPr="00A23755">
        <w:rPr>
          <w:rFonts w:asciiTheme="minorHAnsi" w:eastAsia="Arial" w:hAnsiTheme="minorHAnsi" w:cstheme="minorHAnsi"/>
          <w:sz w:val="22"/>
          <w:szCs w:val="22"/>
          <w:lang w:eastAsia="ar-SA"/>
        </w:rPr>
        <w:t>wysokości 100 złotych</w:t>
      </w:r>
      <w:r w:rsidR="00492F20" w:rsidRPr="00A23755">
        <w:rPr>
          <w:rFonts w:asciiTheme="minorHAnsi" w:eastAsia="Arial" w:hAnsiTheme="minorHAnsi" w:cstheme="minorHAnsi"/>
          <w:sz w:val="22"/>
          <w:szCs w:val="22"/>
          <w:lang w:eastAsia="ar-SA"/>
        </w:rPr>
        <w:t xml:space="preserve"> za każdy nieprzedłożony do zaakceptowania projekt Umowy lub jej zmiany, </w:t>
      </w:r>
    </w:p>
    <w:p w14:paraId="2A1DAA57" w14:textId="77777777" w:rsidR="003E44F5" w:rsidRPr="00A23755" w:rsidRDefault="00A53DB4">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 </w:t>
      </w:r>
      <w:r w:rsidR="00492F20" w:rsidRPr="00A23755">
        <w:rPr>
          <w:rFonts w:asciiTheme="minorHAnsi" w:eastAsia="Arial" w:hAnsiTheme="minorHAnsi" w:cstheme="minorHAnsi"/>
          <w:sz w:val="22"/>
          <w:szCs w:val="22"/>
          <w:lang w:eastAsia="ar-SA"/>
        </w:rPr>
        <w:t xml:space="preserve">za nieprzedłożenie poświadczonej za zgodność z oryginałem kopii Umowy o podwykonawstwo lub jej zmiany w </w:t>
      </w:r>
      <w:r w:rsidR="00083DB3" w:rsidRPr="00A23755">
        <w:rPr>
          <w:rFonts w:asciiTheme="minorHAnsi" w:eastAsia="Arial" w:hAnsiTheme="minorHAnsi" w:cstheme="minorHAnsi"/>
          <w:sz w:val="22"/>
          <w:szCs w:val="22"/>
          <w:lang w:eastAsia="ar-SA"/>
        </w:rPr>
        <w:t>wysokości 100 złotych</w:t>
      </w:r>
      <w:r w:rsidR="00492F20" w:rsidRPr="00A23755">
        <w:rPr>
          <w:rFonts w:asciiTheme="minorHAnsi" w:eastAsia="Arial" w:hAnsiTheme="minorHAnsi" w:cstheme="minorHAnsi"/>
          <w:sz w:val="22"/>
          <w:szCs w:val="22"/>
          <w:lang w:eastAsia="ar-SA"/>
        </w:rPr>
        <w:t xml:space="preserve"> za każdą nieprzedłożoną kopię Umowy lub jej zmiany</w:t>
      </w:r>
      <w:r w:rsidR="00007AE5" w:rsidRPr="00A23755">
        <w:rPr>
          <w:rFonts w:asciiTheme="minorHAnsi" w:eastAsia="Arial" w:hAnsiTheme="minorHAnsi" w:cstheme="minorHAnsi"/>
          <w:sz w:val="22"/>
          <w:szCs w:val="22"/>
          <w:lang w:eastAsia="ar-SA"/>
        </w:rPr>
        <w:t>,</w:t>
      </w:r>
    </w:p>
    <w:p w14:paraId="4F1C896C" w14:textId="77777777" w:rsidR="00782908" w:rsidRPr="00A23755" w:rsidRDefault="00513571">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za brak zmiany umowy o podwykonawstwo w zakresie terminu zapłaty, zgodnie z art. 464 ust. 10 ustawy PZP w wysokości 100 złotych za każdy przypadek</w:t>
      </w:r>
      <w:r w:rsidR="006F6034" w:rsidRPr="00A23755">
        <w:rPr>
          <w:rFonts w:asciiTheme="minorHAnsi" w:eastAsia="Arial" w:hAnsiTheme="minorHAnsi" w:cstheme="minorHAnsi"/>
          <w:sz w:val="22"/>
          <w:szCs w:val="22"/>
          <w:lang w:eastAsia="ar-SA"/>
        </w:rPr>
        <w:t>.</w:t>
      </w:r>
    </w:p>
    <w:p w14:paraId="14D0C875" w14:textId="77777777" w:rsidR="00EE72C7" w:rsidRPr="00A23755" w:rsidRDefault="00492F20">
      <w:pPr>
        <w:numPr>
          <w:ilvl w:val="0"/>
          <w:numId w:val="29"/>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Niezależnie od kar umownych Wykonawca zobowiązuje się do zapłaty odszkodowania za szkodę w rozmiarach przewyższając</w:t>
      </w:r>
      <w:r w:rsidR="0096583B" w:rsidRPr="00A23755">
        <w:rPr>
          <w:rFonts w:asciiTheme="minorHAnsi" w:hAnsiTheme="minorHAnsi" w:cstheme="minorHAnsi"/>
          <w:sz w:val="22"/>
          <w:szCs w:val="22"/>
          <w:lang w:bidi="pl-PL"/>
        </w:rPr>
        <w:t>ych wysokość kar określonych w U</w:t>
      </w:r>
      <w:r w:rsidRPr="00A23755">
        <w:rPr>
          <w:rFonts w:asciiTheme="minorHAnsi" w:hAnsiTheme="minorHAnsi" w:cstheme="minorHAnsi"/>
          <w:sz w:val="22"/>
          <w:szCs w:val="22"/>
          <w:lang w:bidi="pl-PL"/>
        </w:rPr>
        <w:t>mowie, wyrządzoną wskutek niewykonan</w:t>
      </w:r>
      <w:r w:rsidR="0096583B" w:rsidRPr="00A23755">
        <w:rPr>
          <w:rFonts w:asciiTheme="minorHAnsi" w:hAnsiTheme="minorHAnsi" w:cstheme="minorHAnsi"/>
          <w:sz w:val="22"/>
          <w:szCs w:val="22"/>
          <w:lang w:bidi="pl-PL"/>
        </w:rPr>
        <w:t>ia lub nienależytego wykonania U</w:t>
      </w:r>
      <w:r w:rsidRPr="00A23755">
        <w:rPr>
          <w:rFonts w:asciiTheme="minorHAnsi" w:hAnsiTheme="minorHAnsi" w:cstheme="minorHAnsi"/>
          <w:sz w:val="22"/>
          <w:szCs w:val="22"/>
          <w:lang w:bidi="pl-PL"/>
        </w:rPr>
        <w:t>mowy na zasadach ogólnych kodeksu cywilnego</w:t>
      </w:r>
    </w:p>
    <w:p w14:paraId="28A6EA46" w14:textId="77777777" w:rsidR="00EE72C7" w:rsidRPr="00A23755" w:rsidRDefault="00492F20">
      <w:pPr>
        <w:numPr>
          <w:ilvl w:val="0"/>
          <w:numId w:val="29"/>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upoważnia Zamawiającego do potrącenia kar umownych z wynagrodzenia Wykonawcy.</w:t>
      </w:r>
    </w:p>
    <w:p w14:paraId="26765AFE" w14:textId="77777777" w:rsidR="00EE72C7" w:rsidRPr="00A23755" w:rsidRDefault="003E44F5">
      <w:pPr>
        <w:numPr>
          <w:ilvl w:val="0"/>
          <w:numId w:val="29"/>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przypadku stwierdzenia przez Zamawiającego wystąpienia wad </w:t>
      </w:r>
      <w:r w:rsidR="00083DB3" w:rsidRPr="00A23755">
        <w:rPr>
          <w:rFonts w:asciiTheme="minorHAnsi" w:hAnsiTheme="minorHAnsi" w:cstheme="minorHAnsi"/>
          <w:sz w:val="22"/>
          <w:szCs w:val="22"/>
          <w:lang w:bidi="pl-PL"/>
        </w:rPr>
        <w:t>trwałych w</w:t>
      </w:r>
      <w:r w:rsidR="0096583B" w:rsidRPr="00A23755">
        <w:rPr>
          <w:rFonts w:asciiTheme="minorHAnsi" w:hAnsiTheme="minorHAnsi" w:cstheme="minorHAnsi"/>
          <w:sz w:val="22"/>
          <w:szCs w:val="22"/>
          <w:lang w:bidi="pl-PL"/>
        </w:rPr>
        <w:t xml:space="preserve"> wykonanym przedmiocie U</w:t>
      </w:r>
      <w:r w:rsidRPr="00A23755">
        <w:rPr>
          <w:rFonts w:asciiTheme="minorHAnsi" w:hAnsiTheme="minorHAnsi" w:cstheme="minorHAnsi"/>
          <w:sz w:val="22"/>
          <w:szCs w:val="22"/>
          <w:lang w:bidi="pl-PL"/>
        </w:rPr>
        <w:t xml:space="preserve">mowy, w tym usterek o charakterze </w:t>
      </w:r>
      <w:r w:rsidR="00083DB3" w:rsidRPr="00A23755">
        <w:rPr>
          <w:rFonts w:asciiTheme="minorHAnsi" w:hAnsiTheme="minorHAnsi" w:cstheme="minorHAnsi"/>
          <w:sz w:val="22"/>
          <w:szCs w:val="22"/>
          <w:lang w:bidi="pl-PL"/>
        </w:rPr>
        <w:t>technologicznym lub</w:t>
      </w:r>
      <w:r w:rsidRPr="00A23755">
        <w:rPr>
          <w:rFonts w:asciiTheme="minorHAnsi" w:hAnsiTheme="minorHAnsi" w:cstheme="minorHAnsi"/>
          <w:sz w:val="22"/>
          <w:szCs w:val="22"/>
          <w:lang w:bidi="pl-PL"/>
        </w:rPr>
        <w:t xml:space="preserve"> estetycznym kara umowna wyniesie </w:t>
      </w:r>
      <w:r w:rsidR="00561CDE" w:rsidRPr="00A23755">
        <w:rPr>
          <w:rFonts w:asciiTheme="minorHAnsi" w:hAnsiTheme="minorHAnsi" w:cstheme="minorHAnsi"/>
          <w:sz w:val="22"/>
          <w:szCs w:val="22"/>
          <w:lang w:bidi="pl-PL"/>
        </w:rPr>
        <w:t>2</w:t>
      </w:r>
      <w:r w:rsidRPr="00A23755">
        <w:rPr>
          <w:rFonts w:asciiTheme="minorHAnsi" w:hAnsiTheme="minorHAnsi" w:cstheme="minorHAnsi"/>
          <w:sz w:val="22"/>
          <w:szCs w:val="22"/>
          <w:lang w:bidi="pl-PL"/>
        </w:rPr>
        <w:t>0% wartości brutto zakwestionowanego elementu.</w:t>
      </w:r>
    </w:p>
    <w:p w14:paraId="258D9AC4" w14:textId="77777777" w:rsidR="00CE43C2" w:rsidRPr="00A23755" w:rsidRDefault="003E44F5">
      <w:pPr>
        <w:numPr>
          <w:ilvl w:val="0"/>
          <w:numId w:val="29"/>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Zapłacenie odszkodowania i kar umownych nie zwalnia Wykonawcy z obowiązku zakończenia robót i jakichkolwiek innych zobo</w:t>
      </w:r>
      <w:r w:rsidR="0096583B" w:rsidRPr="00A23755">
        <w:rPr>
          <w:rFonts w:asciiTheme="minorHAnsi" w:hAnsiTheme="minorHAnsi" w:cstheme="minorHAnsi"/>
          <w:sz w:val="22"/>
          <w:szCs w:val="22"/>
          <w:lang w:bidi="pl-PL"/>
        </w:rPr>
        <w:t>wiązań wynikających z warunków U</w:t>
      </w:r>
      <w:r w:rsidRPr="00A23755">
        <w:rPr>
          <w:rFonts w:asciiTheme="minorHAnsi" w:hAnsiTheme="minorHAnsi" w:cstheme="minorHAnsi"/>
          <w:sz w:val="22"/>
          <w:szCs w:val="22"/>
          <w:lang w:bidi="pl-PL"/>
        </w:rPr>
        <w:t>mowy.</w:t>
      </w:r>
    </w:p>
    <w:p w14:paraId="44771889" w14:textId="77777777" w:rsidR="00CE43C2" w:rsidRPr="00A23755" w:rsidRDefault="00CE43C2">
      <w:pPr>
        <w:numPr>
          <w:ilvl w:val="0"/>
          <w:numId w:val="29"/>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Kara umowna płatna będzie w terminie 14 dni od daty otrzymania wezwania przez Wykonawcę.</w:t>
      </w:r>
    </w:p>
    <w:p w14:paraId="27F5169D" w14:textId="77777777" w:rsidR="00CE43C2" w:rsidRPr="00A23755" w:rsidRDefault="00CE43C2">
      <w:pPr>
        <w:numPr>
          <w:ilvl w:val="0"/>
          <w:numId w:val="29"/>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 dzień zapłaty kary umownej strony uznają datę uznania rachunku bankowego Zamawiającego.</w:t>
      </w:r>
    </w:p>
    <w:p w14:paraId="00714C85" w14:textId="04A9C376" w:rsidR="00561CDE" w:rsidRPr="00A23755" w:rsidRDefault="003C5918">
      <w:pPr>
        <w:numPr>
          <w:ilvl w:val="0"/>
          <w:numId w:val="29"/>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Łączna</w:t>
      </w:r>
      <w:r w:rsidR="00561CDE" w:rsidRPr="00A23755">
        <w:rPr>
          <w:rFonts w:asciiTheme="minorHAnsi" w:hAnsiTheme="minorHAnsi" w:cstheme="minorHAnsi"/>
          <w:sz w:val="22"/>
          <w:szCs w:val="22"/>
          <w:lang w:bidi="pl-PL"/>
        </w:rPr>
        <w:t xml:space="preserve"> wartość kar umownych nie przekroczy </w:t>
      </w:r>
      <w:r w:rsidR="00832E20" w:rsidRPr="00A23755">
        <w:rPr>
          <w:rFonts w:asciiTheme="minorHAnsi" w:hAnsiTheme="minorHAnsi" w:cstheme="minorHAnsi"/>
          <w:sz w:val="22"/>
          <w:szCs w:val="22"/>
          <w:lang w:bidi="pl-PL"/>
        </w:rPr>
        <w:t>100</w:t>
      </w:r>
      <w:r w:rsidR="00561CDE" w:rsidRPr="00A23755">
        <w:rPr>
          <w:rFonts w:asciiTheme="minorHAnsi" w:hAnsiTheme="minorHAnsi" w:cstheme="minorHAnsi"/>
          <w:sz w:val="22"/>
          <w:szCs w:val="22"/>
          <w:lang w:bidi="pl-PL"/>
        </w:rPr>
        <w:t>% wynagrodzenia Wykonawcy</w:t>
      </w:r>
      <w:r w:rsidR="00DE3548" w:rsidRPr="00A23755">
        <w:rPr>
          <w:rFonts w:asciiTheme="minorHAnsi" w:hAnsiTheme="minorHAnsi" w:cstheme="minorHAnsi"/>
          <w:sz w:val="22"/>
          <w:szCs w:val="22"/>
          <w:lang w:bidi="pl-PL"/>
        </w:rPr>
        <w:t xml:space="preserve">, </w:t>
      </w:r>
      <w:r w:rsidR="00561CDE" w:rsidRPr="00A23755">
        <w:rPr>
          <w:rFonts w:asciiTheme="minorHAnsi" w:hAnsiTheme="minorHAnsi" w:cstheme="minorHAnsi"/>
          <w:sz w:val="22"/>
          <w:szCs w:val="22"/>
          <w:lang w:bidi="pl-PL"/>
        </w:rPr>
        <w:t xml:space="preserve">o którym mowa w § 3 </w:t>
      </w:r>
      <w:r w:rsidR="00F26ADA">
        <w:rPr>
          <w:rFonts w:asciiTheme="minorHAnsi" w:eastAsia="Arial" w:hAnsiTheme="minorHAnsi" w:cstheme="minorHAnsi"/>
          <w:sz w:val="22"/>
          <w:szCs w:val="22"/>
          <w:lang w:eastAsia="ar-SA"/>
        </w:rPr>
        <w:t>pkt</w:t>
      </w:r>
      <w:r w:rsidR="00561CDE" w:rsidRPr="00A23755">
        <w:rPr>
          <w:rFonts w:asciiTheme="minorHAnsi" w:hAnsiTheme="minorHAnsi" w:cstheme="minorHAnsi"/>
          <w:sz w:val="22"/>
          <w:szCs w:val="22"/>
          <w:lang w:bidi="pl-PL"/>
        </w:rPr>
        <w:t xml:space="preserve"> 1.</w:t>
      </w:r>
    </w:p>
    <w:p w14:paraId="159148BC" w14:textId="77777777" w:rsidR="00FF18D8" w:rsidRPr="00A23755" w:rsidRDefault="00FF18D8" w:rsidP="00E15442">
      <w:pPr>
        <w:tabs>
          <w:tab w:val="left" w:pos="142"/>
          <w:tab w:val="left" w:pos="284"/>
        </w:tabs>
        <w:suppressAutoHyphens/>
        <w:autoSpaceDE w:val="0"/>
        <w:rPr>
          <w:rFonts w:asciiTheme="minorHAnsi" w:eastAsia="Calibri" w:hAnsiTheme="minorHAnsi" w:cstheme="minorHAnsi"/>
          <w:b/>
          <w:spacing w:val="-4"/>
          <w:sz w:val="22"/>
          <w:szCs w:val="22"/>
          <w:lang w:eastAsia="ar-SA"/>
        </w:rPr>
      </w:pPr>
    </w:p>
    <w:p w14:paraId="01A0138B" w14:textId="77777777" w:rsidR="00492F20" w:rsidRPr="00A23755" w:rsidRDefault="00492F20" w:rsidP="00E15442">
      <w:pPr>
        <w:tabs>
          <w:tab w:val="left" w:pos="142"/>
          <w:tab w:val="left" w:pos="284"/>
        </w:tabs>
        <w:suppressAutoHyphens/>
        <w:autoSpaceDE w:val="0"/>
        <w:jc w:val="center"/>
        <w:rPr>
          <w:rFonts w:asciiTheme="minorHAnsi" w:hAnsiTheme="minorHAnsi" w:cstheme="minorHAnsi"/>
          <w:sz w:val="22"/>
          <w:szCs w:val="22"/>
          <w:lang w:eastAsia="ar-SA"/>
        </w:rPr>
      </w:pPr>
      <w:r w:rsidRPr="00A23755">
        <w:rPr>
          <w:rFonts w:asciiTheme="minorHAnsi" w:eastAsia="Calibri" w:hAnsiTheme="minorHAnsi" w:cstheme="minorHAnsi"/>
          <w:b/>
          <w:spacing w:val="-4"/>
          <w:sz w:val="22"/>
          <w:szCs w:val="22"/>
          <w:lang w:eastAsia="ar-SA"/>
        </w:rPr>
        <w:t>§1</w:t>
      </w:r>
      <w:r w:rsidR="000918F2" w:rsidRPr="00A23755">
        <w:rPr>
          <w:rFonts w:asciiTheme="minorHAnsi" w:eastAsia="Calibri" w:hAnsiTheme="minorHAnsi" w:cstheme="minorHAnsi"/>
          <w:b/>
          <w:spacing w:val="-4"/>
          <w:sz w:val="22"/>
          <w:szCs w:val="22"/>
          <w:lang w:eastAsia="ar-SA"/>
        </w:rPr>
        <w:t>6</w:t>
      </w:r>
    </w:p>
    <w:p w14:paraId="751A5FCC" w14:textId="77777777" w:rsidR="00492F20" w:rsidRPr="00A23755" w:rsidRDefault="00492F20" w:rsidP="00E15442">
      <w:pPr>
        <w:jc w:val="center"/>
        <w:rPr>
          <w:rFonts w:asciiTheme="minorHAnsi" w:eastAsia="Calibri" w:hAnsiTheme="minorHAnsi" w:cstheme="minorHAnsi"/>
          <w:b/>
          <w:spacing w:val="-4"/>
          <w:sz w:val="22"/>
          <w:szCs w:val="22"/>
          <w:lang w:eastAsia="ar-SA"/>
        </w:rPr>
      </w:pPr>
      <w:r w:rsidRPr="00A23755">
        <w:rPr>
          <w:rFonts w:asciiTheme="minorHAnsi" w:eastAsia="Calibri" w:hAnsiTheme="minorHAnsi" w:cstheme="minorHAnsi"/>
          <w:b/>
          <w:spacing w:val="-4"/>
          <w:sz w:val="22"/>
          <w:szCs w:val="22"/>
          <w:lang w:eastAsia="ar-SA"/>
        </w:rPr>
        <w:t>Zabez</w:t>
      </w:r>
      <w:r w:rsidR="0096583B" w:rsidRPr="00A23755">
        <w:rPr>
          <w:rFonts w:asciiTheme="minorHAnsi" w:eastAsia="Calibri" w:hAnsiTheme="minorHAnsi" w:cstheme="minorHAnsi"/>
          <w:b/>
          <w:spacing w:val="-4"/>
          <w:sz w:val="22"/>
          <w:szCs w:val="22"/>
          <w:lang w:eastAsia="ar-SA"/>
        </w:rPr>
        <w:t>pieczenie należytego wykonania U</w:t>
      </w:r>
      <w:r w:rsidRPr="00A23755">
        <w:rPr>
          <w:rFonts w:asciiTheme="minorHAnsi" w:eastAsia="Calibri" w:hAnsiTheme="minorHAnsi" w:cstheme="minorHAnsi"/>
          <w:b/>
          <w:spacing w:val="-4"/>
          <w:sz w:val="22"/>
          <w:szCs w:val="22"/>
          <w:lang w:eastAsia="ar-SA"/>
        </w:rPr>
        <w:t>mowy</w:t>
      </w:r>
    </w:p>
    <w:p w14:paraId="0FDA0252" w14:textId="17859500" w:rsidR="007769BE" w:rsidRPr="00A23755" w:rsidRDefault="00492F20">
      <w:pPr>
        <w:numPr>
          <w:ilvl w:val="0"/>
          <w:numId w:val="3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Zamawiający potwierdza, iż Wykonawca wniósł zabezpieczenie należytego wykonania niniejszej Umowy w wysokości </w:t>
      </w:r>
      <w:r w:rsidR="0063593A" w:rsidRPr="00A23755">
        <w:rPr>
          <w:rFonts w:asciiTheme="minorHAnsi" w:hAnsiTheme="minorHAnsi" w:cstheme="minorHAnsi"/>
          <w:sz w:val="22"/>
          <w:szCs w:val="22"/>
          <w:lang w:bidi="pl-PL"/>
        </w:rPr>
        <w:t>5</w:t>
      </w:r>
      <w:r w:rsidRPr="00A23755">
        <w:rPr>
          <w:rFonts w:asciiTheme="minorHAnsi" w:hAnsiTheme="minorHAnsi" w:cstheme="minorHAnsi"/>
          <w:sz w:val="22"/>
          <w:szCs w:val="22"/>
          <w:lang w:bidi="pl-PL"/>
        </w:rPr>
        <w:t xml:space="preserve"> % wynagrodzenia umow</w:t>
      </w:r>
      <w:r w:rsidR="0001527D" w:rsidRPr="00A23755">
        <w:rPr>
          <w:rFonts w:asciiTheme="minorHAnsi" w:hAnsiTheme="minorHAnsi" w:cstheme="minorHAnsi"/>
          <w:sz w:val="22"/>
          <w:szCs w:val="22"/>
          <w:lang w:bidi="pl-PL"/>
        </w:rPr>
        <w:t xml:space="preserve">nego brutto, o którym mowa w § </w:t>
      </w:r>
      <w:r w:rsidR="000378D6"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xml:space="preserve"> </w:t>
      </w:r>
      <w:r w:rsidR="00F26ADA">
        <w:rPr>
          <w:rFonts w:asciiTheme="minorHAnsi" w:eastAsia="Arial" w:hAnsiTheme="minorHAnsi" w:cstheme="minorHAnsi"/>
          <w:sz w:val="22"/>
          <w:szCs w:val="22"/>
          <w:lang w:eastAsia="ar-SA"/>
        </w:rPr>
        <w:t>pkt</w:t>
      </w:r>
      <w:r w:rsidRPr="00A23755">
        <w:rPr>
          <w:rFonts w:asciiTheme="minorHAnsi" w:hAnsiTheme="minorHAnsi" w:cstheme="minorHAnsi"/>
          <w:sz w:val="22"/>
          <w:szCs w:val="22"/>
          <w:lang w:bidi="pl-PL"/>
        </w:rPr>
        <w:t xml:space="preserve"> 1 niniejszej Umowy, co stanowi kwotę ........................... zł (słownie: ................................................................). </w:t>
      </w:r>
    </w:p>
    <w:p w14:paraId="3997CC18" w14:textId="77777777" w:rsidR="00832E20" w:rsidRPr="00A23755" w:rsidRDefault="00492F20">
      <w:pPr>
        <w:numPr>
          <w:ilvl w:val="0"/>
          <w:numId w:val="3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Zabezpieczenie należytego wykonania niniejszej Umowy zostało wniesione w for</w:t>
      </w:r>
      <w:r w:rsidR="0063593A" w:rsidRPr="00A23755">
        <w:rPr>
          <w:rFonts w:asciiTheme="minorHAnsi" w:hAnsiTheme="minorHAnsi" w:cstheme="minorHAnsi"/>
          <w:sz w:val="22"/>
          <w:szCs w:val="22"/>
          <w:lang w:bidi="pl-PL"/>
        </w:rPr>
        <w:t>mie</w:t>
      </w:r>
      <w:r w:rsidR="00D12ACD" w:rsidRPr="00A23755">
        <w:rPr>
          <w:rStyle w:val="Odwoanieprzypisudolnego"/>
          <w:rFonts w:asciiTheme="minorHAnsi" w:hAnsiTheme="minorHAnsi" w:cstheme="minorHAnsi"/>
          <w:sz w:val="22"/>
          <w:szCs w:val="22"/>
          <w:lang w:bidi="pl-PL"/>
        </w:rPr>
        <w:footnoteReference w:id="2"/>
      </w:r>
      <w:r w:rsidR="00832E20" w:rsidRPr="00A23755">
        <w:rPr>
          <w:rFonts w:asciiTheme="minorHAnsi" w:hAnsiTheme="minorHAnsi" w:cstheme="minorHAnsi"/>
          <w:sz w:val="22"/>
          <w:szCs w:val="22"/>
          <w:lang w:bidi="pl-PL"/>
        </w:rPr>
        <w:t>:</w:t>
      </w:r>
    </w:p>
    <w:p w14:paraId="0F7D996D" w14:textId="77777777" w:rsidR="008E35A8" w:rsidRPr="00A23755" w:rsidRDefault="008E35A8">
      <w:pPr>
        <w:numPr>
          <w:ilvl w:val="1"/>
          <w:numId w:val="34"/>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pieniądzu</w:t>
      </w:r>
    </w:p>
    <w:p w14:paraId="6073A2DE" w14:textId="77777777" w:rsidR="007769BE" w:rsidRPr="00A23755" w:rsidRDefault="0063593A">
      <w:pPr>
        <w:numPr>
          <w:ilvl w:val="1"/>
          <w:numId w:val="34"/>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 gwarancji ubezpieczeniowej nr ………………………………… z dnia ………………………………..</w:t>
      </w:r>
    </w:p>
    <w:p w14:paraId="4F3C084C" w14:textId="21445906" w:rsidR="007769BE" w:rsidRPr="00A23755" w:rsidRDefault="00492F20">
      <w:pPr>
        <w:numPr>
          <w:ilvl w:val="0"/>
          <w:numId w:val="3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Jeżeli Wykonawca wniósł zabezpieczenie w postaci gwarancji bankowej/ ubezpieczeniowej/poręczenia, to w przypadku gdy w okresie ich ważności Wykonawca nie zrealizuje Przedmiotu Umowy, Wykonawca zobowiązany będzie, nie później niż na 7 dni przed upływem terminu ważności zabezpieczenia, do przedłużenia terminu ważności zabezpieczenia lub wniesienia nowego zabezpieczenia w wysokości </w:t>
      </w:r>
      <w:r w:rsidR="00052EDD" w:rsidRPr="00A23755">
        <w:rPr>
          <w:rFonts w:asciiTheme="minorHAnsi" w:hAnsiTheme="minorHAnsi" w:cstheme="minorHAnsi"/>
          <w:sz w:val="22"/>
          <w:szCs w:val="22"/>
          <w:lang w:bidi="pl-PL"/>
        </w:rPr>
        <w:t>5%</w:t>
      </w:r>
      <w:r w:rsidR="005E2A40"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wynagrodzenia umo</w:t>
      </w:r>
      <w:r w:rsidR="00EE139E" w:rsidRPr="00A23755">
        <w:rPr>
          <w:rFonts w:asciiTheme="minorHAnsi" w:hAnsiTheme="minorHAnsi" w:cstheme="minorHAnsi"/>
          <w:sz w:val="22"/>
          <w:szCs w:val="22"/>
          <w:lang w:bidi="pl-PL"/>
        </w:rPr>
        <w:t>wnego brutto, o </w:t>
      </w:r>
      <w:r w:rsidRPr="00A23755">
        <w:rPr>
          <w:rFonts w:asciiTheme="minorHAnsi" w:hAnsiTheme="minorHAnsi" w:cstheme="minorHAnsi"/>
          <w:sz w:val="22"/>
          <w:szCs w:val="22"/>
          <w:lang w:bidi="pl-PL"/>
        </w:rPr>
        <w:t xml:space="preserve">którym mowa </w:t>
      </w:r>
      <w:r w:rsidR="00083DB3" w:rsidRPr="00A23755">
        <w:rPr>
          <w:rFonts w:asciiTheme="minorHAnsi" w:hAnsiTheme="minorHAnsi" w:cstheme="minorHAnsi"/>
          <w:sz w:val="22"/>
          <w:szCs w:val="22"/>
          <w:lang w:bidi="pl-PL"/>
        </w:rPr>
        <w:t xml:space="preserve">w § </w:t>
      </w:r>
      <w:r w:rsidR="000378D6"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xml:space="preserve"> </w:t>
      </w:r>
      <w:r w:rsidR="00F26ADA">
        <w:rPr>
          <w:rFonts w:asciiTheme="minorHAnsi" w:eastAsia="Arial" w:hAnsiTheme="minorHAnsi" w:cstheme="minorHAnsi"/>
          <w:sz w:val="22"/>
          <w:szCs w:val="22"/>
          <w:lang w:eastAsia="ar-SA"/>
        </w:rPr>
        <w:t>pkt</w:t>
      </w:r>
      <w:r w:rsidRPr="00A23755">
        <w:rPr>
          <w:rFonts w:asciiTheme="minorHAnsi" w:hAnsiTheme="minorHAnsi" w:cstheme="minorHAnsi"/>
          <w:sz w:val="22"/>
          <w:szCs w:val="22"/>
          <w:lang w:bidi="pl-PL"/>
        </w:rPr>
        <w:t xml:space="preserve"> 1 niniejszej Umowy, do przewidywanego terminu zakończenia realizacji Umowy, przy czym czynności wymienione powyżej mogą być w razie konieczności powtarzane.</w:t>
      </w:r>
    </w:p>
    <w:p w14:paraId="4D1729CB" w14:textId="77777777" w:rsidR="007769BE" w:rsidRPr="00A23755" w:rsidRDefault="00492F20">
      <w:pPr>
        <w:numPr>
          <w:ilvl w:val="0"/>
          <w:numId w:val="3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przypadku nie przedłużenia zabezpieczenia lub nie wniesienia nowego </w:t>
      </w:r>
      <w:r w:rsidR="007769BE" w:rsidRPr="00A23755">
        <w:rPr>
          <w:rFonts w:asciiTheme="minorHAnsi" w:hAnsiTheme="minorHAnsi" w:cstheme="minorHAnsi"/>
          <w:sz w:val="22"/>
          <w:szCs w:val="22"/>
          <w:lang w:bidi="pl-PL"/>
        </w:rPr>
        <w:t>zabezpieczenia zgodnie</w:t>
      </w:r>
      <w:r w:rsidRPr="00A23755">
        <w:rPr>
          <w:rFonts w:asciiTheme="minorHAnsi" w:hAnsiTheme="minorHAnsi" w:cstheme="minorHAnsi"/>
          <w:sz w:val="22"/>
          <w:szCs w:val="22"/>
          <w:lang w:bidi="pl-PL"/>
        </w:rPr>
        <w:t xml:space="preserve"> z ust. 3 powyżej, Zamawiający uprawniony będzie do skorzystania z wniesionego już zabezpieczenia należytego wykonania Umowy w ostatnim dniu terminu jego ważności. Kwota uzyskana przez Zamawiającego z tego tytułu, traktowana będzie jako zabezpieczenie wykonania zobowiązań Wykonawcy.</w:t>
      </w:r>
    </w:p>
    <w:p w14:paraId="0CAB36F4" w14:textId="77777777" w:rsidR="00C5503F" w:rsidRPr="00A23755" w:rsidRDefault="00C5503F" w:rsidP="00E15442">
      <w:pPr>
        <w:spacing w:line="160" w:lineRule="atLeast"/>
        <w:rPr>
          <w:rFonts w:asciiTheme="minorHAnsi" w:eastAsia="Calibri" w:hAnsiTheme="minorHAnsi" w:cstheme="minorHAnsi"/>
          <w:sz w:val="22"/>
          <w:szCs w:val="22"/>
          <w:lang w:eastAsia="en-US"/>
        </w:rPr>
      </w:pPr>
    </w:p>
    <w:p w14:paraId="1F67D8D4" w14:textId="77777777" w:rsidR="00492F20" w:rsidRPr="00A23755" w:rsidRDefault="00492F20"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 1</w:t>
      </w:r>
      <w:r w:rsidR="000918F2" w:rsidRPr="00A23755">
        <w:rPr>
          <w:rFonts w:asciiTheme="minorHAnsi" w:hAnsiTheme="minorHAnsi" w:cstheme="minorHAnsi"/>
          <w:b/>
          <w:bCs/>
          <w:sz w:val="22"/>
          <w:szCs w:val="22"/>
          <w:lang w:eastAsia="ar-SA"/>
        </w:rPr>
        <w:t>7</w:t>
      </w:r>
    </w:p>
    <w:p w14:paraId="6DF5FA9B" w14:textId="77777777" w:rsidR="00F01F32" w:rsidRPr="00A23755" w:rsidRDefault="009F4DBD"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lastRenderedPageBreak/>
        <w:t>Wymagania dotyczące zatrudniania na podstawie umowy o pracę</w:t>
      </w:r>
    </w:p>
    <w:p w14:paraId="109BF1FD" w14:textId="77777777" w:rsidR="00DA1F32" w:rsidRPr="00A23755" w:rsidRDefault="009F4DBD">
      <w:pPr>
        <w:numPr>
          <w:ilvl w:val="0"/>
          <w:numId w:val="3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Stosown</w:t>
      </w:r>
      <w:r w:rsidR="00090AA7" w:rsidRPr="00A23755">
        <w:rPr>
          <w:rFonts w:asciiTheme="minorHAnsi" w:hAnsiTheme="minorHAnsi" w:cstheme="minorHAnsi"/>
          <w:sz w:val="22"/>
          <w:szCs w:val="22"/>
          <w:lang w:bidi="pl-PL"/>
        </w:rPr>
        <w:t xml:space="preserve">ie do dyspozycji art. </w:t>
      </w:r>
      <w:r w:rsidR="00673102" w:rsidRPr="00A23755">
        <w:rPr>
          <w:rFonts w:asciiTheme="minorHAnsi" w:hAnsiTheme="minorHAnsi" w:cstheme="minorHAnsi"/>
          <w:sz w:val="22"/>
          <w:szCs w:val="22"/>
          <w:lang w:bidi="pl-PL"/>
        </w:rPr>
        <w:t>95</w:t>
      </w:r>
      <w:r w:rsidR="007D021D" w:rsidRPr="00A23755">
        <w:rPr>
          <w:rFonts w:asciiTheme="minorHAnsi" w:hAnsiTheme="minorHAnsi" w:cstheme="minorHAnsi"/>
          <w:sz w:val="22"/>
          <w:szCs w:val="22"/>
          <w:lang w:bidi="pl-PL"/>
        </w:rPr>
        <w:t xml:space="preserve"> PZP,</w:t>
      </w:r>
      <w:r w:rsidRPr="00A23755">
        <w:rPr>
          <w:rFonts w:asciiTheme="minorHAnsi" w:hAnsiTheme="minorHAnsi" w:cstheme="minorHAnsi"/>
          <w:sz w:val="22"/>
          <w:szCs w:val="22"/>
          <w:lang w:bidi="pl-PL"/>
        </w:rPr>
        <w:t xml:space="preserve"> </w:t>
      </w:r>
      <w:r w:rsidR="00090AA7" w:rsidRPr="00A23755">
        <w:rPr>
          <w:rFonts w:asciiTheme="minorHAnsi" w:hAnsiTheme="minorHAnsi" w:cstheme="minorHAnsi"/>
          <w:sz w:val="22"/>
          <w:szCs w:val="22"/>
          <w:lang w:bidi="pl-PL"/>
        </w:rPr>
        <w:t>Za</w:t>
      </w:r>
      <w:r w:rsidR="00542668" w:rsidRPr="00A23755">
        <w:rPr>
          <w:rFonts w:asciiTheme="minorHAnsi" w:hAnsiTheme="minorHAnsi" w:cstheme="minorHAnsi"/>
          <w:sz w:val="22"/>
          <w:szCs w:val="22"/>
          <w:lang w:bidi="pl-PL"/>
        </w:rPr>
        <w:t xml:space="preserve">mawiający wymaga, aby Wykonawca </w:t>
      </w:r>
      <w:r w:rsidR="00090AA7" w:rsidRPr="00A23755">
        <w:rPr>
          <w:rFonts w:asciiTheme="minorHAnsi" w:hAnsiTheme="minorHAnsi" w:cstheme="minorHAnsi"/>
          <w:sz w:val="22"/>
          <w:szCs w:val="22"/>
          <w:lang w:bidi="pl-PL"/>
        </w:rPr>
        <w:t>lub Podwykonawca przy realizacji przedmiotu zamówienia</w:t>
      </w:r>
      <w:r w:rsidR="00930F61" w:rsidRPr="00A23755">
        <w:rPr>
          <w:rFonts w:asciiTheme="minorHAnsi" w:hAnsiTheme="minorHAnsi" w:cstheme="minorHAnsi"/>
          <w:sz w:val="22"/>
          <w:szCs w:val="22"/>
          <w:lang w:bidi="pl-PL"/>
        </w:rPr>
        <w:t xml:space="preserve"> w zakresie określonym w SWZ</w:t>
      </w:r>
      <w:r w:rsidR="00090AA7" w:rsidRPr="00A23755">
        <w:rPr>
          <w:rFonts w:asciiTheme="minorHAnsi" w:hAnsiTheme="minorHAnsi" w:cstheme="minorHAnsi"/>
          <w:sz w:val="22"/>
          <w:szCs w:val="22"/>
          <w:lang w:bidi="pl-PL"/>
        </w:rPr>
        <w:t xml:space="preserve"> zatrudniał pracowników na podstawie umowy o pracę w rozumieniu przepisów Kodeksu Pracy.</w:t>
      </w:r>
    </w:p>
    <w:p w14:paraId="499F3D1E" w14:textId="77777777" w:rsidR="00DA1F32" w:rsidRPr="00A23755" w:rsidRDefault="0063593A">
      <w:pPr>
        <w:numPr>
          <w:ilvl w:val="0"/>
          <w:numId w:val="3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Najpóźniej </w:t>
      </w:r>
      <w:r w:rsidR="0096583B" w:rsidRPr="00A23755">
        <w:rPr>
          <w:rFonts w:asciiTheme="minorHAnsi" w:hAnsiTheme="minorHAnsi" w:cstheme="minorHAnsi"/>
          <w:sz w:val="22"/>
          <w:szCs w:val="22"/>
          <w:lang w:bidi="pl-PL"/>
        </w:rPr>
        <w:t>w dniu podpisania U</w:t>
      </w:r>
      <w:r w:rsidR="00E8747B" w:rsidRPr="00A23755">
        <w:rPr>
          <w:rFonts w:asciiTheme="minorHAnsi" w:hAnsiTheme="minorHAnsi" w:cstheme="minorHAnsi"/>
          <w:sz w:val="22"/>
          <w:szCs w:val="22"/>
          <w:lang w:bidi="pl-PL"/>
        </w:rPr>
        <w:t xml:space="preserve">mowy </w:t>
      </w:r>
      <w:r w:rsidR="00E071B6" w:rsidRPr="00A23755">
        <w:rPr>
          <w:rFonts w:asciiTheme="minorHAnsi" w:hAnsiTheme="minorHAnsi" w:cstheme="minorHAnsi"/>
          <w:sz w:val="22"/>
          <w:szCs w:val="22"/>
          <w:lang w:bidi="pl-PL"/>
        </w:rPr>
        <w:t>Wykonawca dostarczy Zamawiającemu kompletną</w:t>
      </w:r>
      <w:r w:rsidR="009F4DBD" w:rsidRPr="00A23755">
        <w:rPr>
          <w:rFonts w:asciiTheme="minorHAnsi" w:hAnsiTheme="minorHAnsi" w:cstheme="minorHAnsi"/>
          <w:sz w:val="22"/>
          <w:szCs w:val="22"/>
          <w:lang w:bidi="pl-PL"/>
        </w:rPr>
        <w:t xml:space="preserve">  Listę Pracowników </w:t>
      </w:r>
      <w:r w:rsidR="005E3136" w:rsidRPr="00A23755">
        <w:rPr>
          <w:rFonts w:asciiTheme="minorHAnsi" w:hAnsiTheme="minorHAnsi" w:cstheme="minorHAnsi"/>
          <w:sz w:val="22"/>
          <w:szCs w:val="22"/>
          <w:lang w:bidi="pl-PL"/>
        </w:rPr>
        <w:t>wy</w:t>
      </w:r>
      <w:r w:rsidR="009F4DBD" w:rsidRPr="00A23755">
        <w:rPr>
          <w:rFonts w:asciiTheme="minorHAnsi" w:hAnsiTheme="minorHAnsi" w:cstheme="minorHAnsi"/>
          <w:sz w:val="22"/>
          <w:szCs w:val="22"/>
          <w:lang w:bidi="pl-PL"/>
        </w:rPr>
        <w:t xml:space="preserve">znaczonych do realizacji </w:t>
      </w:r>
      <w:r w:rsidR="0096583B" w:rsidRPr="00A23755">
        <w:rPr>
          <w:rFonts w:asciiTheme="minorHAnsi" w:hAnsiTheme="minorHAnsi" w:cstheme="minorHAnsi"/>
          <w:sz w:val="22"/>
          <w:szCs w:val="22"/>
          <w:lang w:bidi="pl-PL"/>
        </w:rPr>
        <w:t>U</w:t>
      </w:r>
      <w:r w:rsidR="00E32378" w:rsidRPr="00A23755">
        <w:rPr>
          <w:rFonts w:asciiTheme="minorHAnsi" w:hAnsiTheme="minorHAnsi" w:cstheme="minorHAnsi"/>
          <w:sz w:val="22"/>
          <w:szCs w:val="22"/>
          <w:lang w:bidi="pl-PL"/>
        </w:rPr>
        <w:t>mowy</w:t>
      </w:r>
      <w:r w:rsidR="009F4DBD" w:rsidRPr="00A23755">
        <w:rPr>
          <w:rFonts w:asciiTheme="minorHAnsi" w:hAnsiTheme="minorHAnsi" w:cstheme="minorHAnsi"/>
          <w:sz w:val="22"/>
          <w:szCs w:val="22"/>
          <w:lang w:bidi="pl-PL"/>
        </w:rPr>
        <w:t xml:space="preserve"> ze wskazaniem podstawy dysponowania tymi osobami</w:t>
      </w:r>
      <w:r w:rsidR="00190A95" w:rsidRPr="00A23755">
        <w:rPr>
          <w:rFonts w:asciiTheme="minorHAnsi" w:hAnsiTheme="minorHAnsi" w:cstheme="minorHAnsi"/>
          <w:sz w:val="22"/>
          <w:szCs w:val="22"/>
          <w:lang w:bidi="pl-PL"/>
        </w:rPr>
        <w:t xml:space="preserve"> oraz z przypisanymi do tych osób czynnościami, które będzie wykonywać w ramach umowy o pracę</w:t>
      </w:r>
      <w:r w:rsidR="009F4DBD" w:rsidRPr="00A23755">
        <w:rPr>
          <w:rFonts w:asciiTheme="minorHAnsi" w:hAnsiTheme="minorHAnsi" w:cstheme="minorHAnsi"/>
          <w:sz w:val="22"/>
          <w:szCs w:val="22"/>
          <w:lang w:bidi="pl-PL"/>
        </w:rPr>
        <w:t>, która</w:t>
      </w:r>
      <w:r w:rsidR="005E3136" w:rsidRPr="00A23755">
        <w:rPr>
          <w:rFonts w:asciiTheme="minorHAnsi" w:hAnsiTheme="minorHAnsi" w:cstheme="minorHAnsi"/>
          <w:sz w:val="22"/>
          <w:szCs w:val="22"/>
          <w:lang w:bidi="pl-PL"/>
        </w:rPr>
        <w:t xml:space="preserve"> to lista</w:t>
      </w:r>
      <w:r w:rsidR="009F4DBD" w:rsidRPr="00A23755">
        <w:rPr>
          <w:rFonts w:asciiTheme="minorHAnsi" w:hAnsiTheme="minorHAnsi" w:cstheme="minorHAnsi"/>
          <w:sz w:val="22"/>
          <w:szCs w:val="22"/>
          <w:lang w:bidi="pl-PL"/>
        </w:rPr>
        <w:t xml:space="preserve"> stanowić będzie </w:t>
      </w:r>
      <w:r w:rsidR="00EE139E" w:rsidRPr="00A23755">
        <w:rPr>
          <w:rFonts w:asciiTheme="minorHAnsi" w:hAnsiTheme="minorHAnsi" w:cstheme="minorHAnsi"/>
          <w:b/>
          <w:sz w:val="22"/>
          <w:szCs w:val="22"/>
          <w:lang w:bidi="pl-PL"/>
        </w:rPr>
        <w:t>Z</w:t>
      </w:r>
      <w:r w:rsidR="009F4DBD" w:rsidRPr="00A23755">
        <w:rPr>
          <w:rFonts w:asciiTheme="minorHAnsi" w:hAnsiTheme="minorHAnsi" w:cstheme="minorHAnsi"/>
          <w:b/>
          <w:sz w:val="22"/>
          <w:szCs w:val="22"/>
          <w:lang w:bidi="pl-PL"/>
        </w:rPr>
        <w:t xml:space="preserve">ałącznik </w:t>
      </w:r>
      <w:r w:rsidR="002077A9" w:rsidRPr="00A23755">
        <w:rPr>
          <w:rFonts w:asciiTheme="minorHAnsi" w:hAnsiTheme="minorHAnsi" w:cstheme="minorHAnsi"/>
          <w:b/>
          <w:sz w:val="22"/>
          <w:szCs w:val="22"/>
          <w:lang w:bidi="pl-PL"/>
        </w:rPr>
        <w:t>nr 4</w:t>
      </w:r>
      <w:r w:rsidR="00B403E2" w:rsidRPr="00A23755">
        <w:rPr>
          <w:rFonts w:asciiTheme="minorHAnsi" w:hAnsiTheme="minorHAnsi" w:cstheme="minorHAnsi"/>
          <w:sz w:val="22"/>
          <w:szCs w:val="22"/>
          <w:lang w:bidi="pl-PL"/>
        </w:rPr>
        <w:t xml:space="preserve"> </w:t>
      </w:r>
      <w:r w:rsidR="009F4DBD" w:rsidRPr="00A23755">
        <w:rPr>
          <w:rFonts w:asciiTheme="minorHAnsi" w:hAnsiTheme="minorHAnsi" w:cstheme="minorHAnsi"/>
          <w:sz w:val="22"/>
          <w:szCs w:val="22"/>
          <w:lang w:bidi="pl-PL"/>
        </w:rPr>
        <w:t>do umowy.</w:t>
      </w:r>
    </w:p>
    <w:p w14:paraId="7CF8894D" w14:textId="1E12EA37" w:rsidR="00DA1F32" w:rsidRPr="00A23755" w:rsidRDefault="00900E25">
      <w:pPr>
        <w:numPr>
          <w:ilvl w:val="0"/>
          <w:numId w:val="3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Wskazani pracownicy winni </w:t>
      </w:r>
      <w:r w:rsidR="00E071B6" w:rsidRPr="00A23755">
        <w:rPr>
          <w:rFonts w:asciiTheme="minorHAnsi" w:hAnsiTheme="minorHAnsi" w:cstheme="minorHAnsi"/>
          <w:sz w:val="22"/>
          <w:szCs w:val="22"/>
          <w:lang w:bidi="pl-PL"/>
        </w:rPr>
        <w:t>otrzymywać wynagrodzenie za pracę</w:t>
      </w:r>
      <w:r w:rsidRPr="00A23755">
        <w:rPr>
          <w:rFonts w:asciiTheme="minorHAnsi" w:hAnsiTheme="minorHAnsi" w:cstheme="minorHAnsi"/>
          <w:sz w:val="22"/>
          <w:szCs w:val="22"/>
          <w:lang w:bidi="pl-PL"/>
        </w:rPr>
        <w:t xml:space="preserve">  równe  lu</w:t>
      </w:r>
      <w:r w:rsidR="00ED1570" w:rsidRPr="00A23755">
        <w:rPr>
          <w:rFonts w:asciiTheme="minorHAnsi" w:hAnsiTheme="minorHAnsi" w:cstheme="minorHAnsi"/>
          <w:sz w:val="22"/>
          <w:szCs w:val="22"/>
          <w:lang w:bidi="pl-PL"/>
        </w:rPr>
        <w:t xml:space="preserve">b  przekraczające  równowartość </w:t>
      </w:r>
      <w:r w:rsidRPr="00A23755">
        <w:rPr>
          <w:rFonts w:asciiTheme="minorHAnsi" w:hAnsiTheme="minorHAnsi" w:cstheme="minorHAnsi"/>
          <w:sz w:val="22"/>
          <w:szCs w:val="22"/>
          <w:lang w:bidi="pl-PL"/>
        </w:rPr>
        <w:t>wysokości wynagrodz</w:t>
      </w:r>
      <w:r w:rsidR="00DA1F32" w:rsidRPr="00A23755">
        <w:rPr>
          <w:rFonts w:asciiTheme="minorHAnsi" w:hAnsiTheme="minorHAnsi" w:cstheme="minorHAnsi"/>
          <w:sz w:val="22"/>
          <w:szCs w:val="22"/>
          <w:lang w:bidi="pl-PL"/>
        </w:rPr>
        <w:t>enia minimalnego, o którym mowa</w:t>
      </w:r>
      <w:r w:rsidR="00542668"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 ustawie z</w:t>
      </w:r>
      <w:r w:rsidR="002B0D15"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10.10.2002</w:t>
      </w:r>
      <w:r w:rsidR="00542668" w:rsidRPr="00A23755">
        <w:rPr>
          <w:rFonts w:asciiTheme="minorHAnsi" w:hAnsiTheme="minorHAnsi" w:cstheme="minorHAnsi"/>
          <w:sz w:val="22"/>
          <w:szCs w:val="22"/>
          <w:lang w:bidi="pl-PL"/>
        </w:rPr>
        <w:t>r.</w:t>
      </w:r>
      <w:r w:rsidRPr="00A23755">
        <w:rPr>
          <w:rFonts w:asciiTheme="minorHAnsi" w:hAnsiTheme="minorHAnsi" w:cstheme="minorHAnsi"/>
          <w:sz w:val="22"/>
          <w:szCs w:val="22"/>
          <w:lang w:bidi="pl-PL"/>
        </w:rPr>
        <w:t xml:space="preserve"> o minimalnym wynag</w:t>
      </w:r>
      <w:r w:rsidR="00D07765" w:rsidRPr="00A23755">
        <w:rPr>
          <w:rFonts w:asciiTheme="minorHAnsi" w:hAnsiTheme="minorHAnsi" w:cstheme="minorHAnsi"/>
          <w:sz w:val="22"/>
          <w:szCs w:val="22"/>
          <w:lang w:bidi="pl-PL"/>
        </w:rPr>
        <w:t xml:space="preserve">rodzeniu za pracę </w:t>
      </w:r>
      <w:r w:rsidR="00186A00">
        <w:rPr>
          <w:rFonts w:asciiTheme="minorHAnsi" w:hAnsiTheme="minorHAnsi" w:cstheme="minorHAnsi"/>
          <w:sz w:val="22"/>
          <w:szCs w:val="22"/>
          <w:lang w:bidi="pl-PL"/>
        </w:rPr>
        <w:t>(</w:t>
      </w:r>
      <w:r w:rsidR="00186A00" w:rsidRPr="00186A00">
        <w:rPr>
          <w:rFonts w:asciiTheme="minorHAnsi" w:hAnsiTheme="minorHAnsi" w:cstheme="minorHAnsi"/>
          <w:sz w:val="22"/>
          <w:szCs w:val="22"/>
          <w:lang w:bidi="pl-PL"/>
        </w:rPr>
        <w:t xml:space="preserve">Dz.U.2020.2207 t.j. </w:t>
      </w:r>
      <w:r w:rsidR="004C6826" w:rsidRPr="00A23755">
        <w:rPr>
          <w:rFonts w:asciiTheme="minorHAnsi" w:hAnsiTheme="minorHAnsi" w:cstheme="minorHAnsi"/>
          <w:sz w:val="22"/>
          <w:szCs w:val="22"/>
          <w:lang w:bidi="pl-PL"/>
        </w:rPr>
        <w:t>z</w:t>
      </w:r>
      <w:r w:rsidR="006F6034" w:rsidRPr="00A23755">
        <w:rPr>
          <w:rFonts w:asciiTheme="minorHAnsi" w:hAnsiTheme="minorHAnsi" w:cstheme="minorHAnsi"/>
          <w:sz w:val="22"/>
          <w:szCs w:val="22"/>
          <w:lang w:bidi="pl-PL"/>
        </w:rPr>
        <w:t xml:space="preserve">e </w:t>
      </w:r>
      <w:r w:rsidR="004C6826" w:rsidRPr="00A23755">
        <w:rPr>
          <w:rFonts w:asciiTheme="minorHAnsi" w:hAnsiTheme="minorHAnsi" w:cstheme="minorHAnsi"/>
          <w:sz w:val="22"/>
          <w:szCs w:val="22"/>
          <w:lang w:bidi="pl-PL"/>
        </w:rPr>
        <w:t>zm.</w:t>
      </w:r>
      <w:r w:rsidR="00D07765" w:rsidRPr="00A23755">
        <w:rPr>
          <w:rFonts w:asciiTheme="minorHAnsi" w:hAnsiTheme="minorHAnsi" w:cstheme="minorHAnsi"/>
          <w:sz w:val="22"/>
          <w:szCs w:val="22"/>
          <w:lang w:bidi="pl-PL"/>
        </w:rPr>
        <w:t>)</w:t>
      </w:r>
      <w:r w:rsidRPr="00A23755">
        <w:rPr>
          <w:rFonts w:asciiTheme="minorHAnsi" w:hAnsiTheme="minorHAnsi" w:cstheme="minorHAnsi"/>
          <w:sz w:val="22"/>
          <w:szCs w:val="22"/>
          <w:lang w:bidi="pl-PL"/>
        </w:rPr>
        <w:t>.</w:t>
      </w:r>
    </w:p>
    <w:p w14:paraId="65B85445" w14:textId="37CFC202" w:rsidR="00DA1F32" w:rsidRPr="00A23755" w:rsidRDefault="00DA1F32">
      <w:pPr>
        <w:numPr>
          <w:ilvl w:val="0"/>
          <w:numId w:val="3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sytuacji, gdy Z</w:t>
      </w:r>
      <w:r w:rsidR="00E071B6" w:rsidRPr="00A23755">
        <w:rPr>
          <w:rFonts w:asciiTheme="minorHAnsi" w:hAnsiTheme="minorHAnsi" w:cstheme="minorHAnsi"/>
          <w:sz w:val="22"/>
          <w:szCs w:val="22"/>
          <w:lang w:bidi="pl-PL"/>
        </w:rPr>
        <w:t xml:space="preserve">amawiający poweźmie wątpliwość co do sposobu zatrudnienia personelu – może zwrócić się z wnioskiem o przeprowadzenie kontroli przez Państwową Inspekcję Pracy, w celu weryfikacji czy osoby wskazane w </w:t>
      </w:r>
      <w:r w:rsidR="00FE6D6B">
        <w:rPr>
          <w:rFonts w:asciiTheme="minorHAnsi" w:hAnsiTheme="minorHAnsi" w:cstheme="minorHAnsi"/>
          <w:sz w:val="22"/>
          <w:szCs w:val="22"/>
          <w:lang w:bidi="pl-PL"/>
        </w:rPr>
        <w:t>Liście</w:t>
      </w:r>
      <w:r w:rsidR="00E071B6" w:rsidRPr="00A23755">
        <w:rPr>
          <w:rFonts w:asciiTheme="minorHAnsi" w:hAnsiTheme="minorHAnsi" w:cstheme="minorHAnsi"/>
          <w:sz w:val="22"/>
          <w:szCs w:val="22"/>
          <w:lang w:bidi="pl-PL"/>
        </w:rPr>
        <w:t xml:space="preserve"> Pracowników są zatrudnione na umowę o pracę.</w:t>
      </w:r>
    </w:p>
    <w:p w14:paraId="6B85BA4C" w14:textId="21013CAA" w:rsidR="00DA1F32" w:rsidRPr="00A23755" w:rsidRDefault="00E071B6">
      <w:pPr>
        <w:numPr>
          <w:ilvl w:val="0"/>
          <w:numId w:val="3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celu kontroli przestrzegania postanowień umowy przez Wykonawcę przedstawiciel Zamawiającego uprawniony jest w każdym czasie do weryfikacji Personelu Wykonawcy uczestniczącego w realizacji przedmiotu umowy, na okoliczność zgodności w </w:t>
      </w:r>
      <w:r w:rsidR="00FE6D6B">
        <w:rPr>
          <w:rFonts w:asciiTheme="minorHAnsi" w:hAnsiTheme="minorHAnsi" w:cstheme="minorHAnsi"/>
          <w:sz w:val="22"/>
          <w:szCs w:val="22"/>
          <w:lang w:bidi="pl-PL"/>
        </w:rPr>
        <w:t xml:space="preserve">Listą </w:t>
      </w:r>
      <w:r w:rsidRPr="00A23755">
        <w:rPr>
          <w:rFonts w:asciiTheme="minorHAnsi" w:hAnsiTheme="minorHAnsi" w:cstheme="minorHAnsi"/>
          <w:sz w:val="22"/>
          <w:szCs w:val="22"/>
          <w:lang w:bidi="pl-PL"/>
        </w:rPr>
        <w:t>Pracowników</w:t>
      </w:r>
      <w:r w:rsidR="00FE6D6B">
        <w:rPr>
          <w:rFonts w:asciiTheme="minorHAnsi" w:hAnsiTheme="minorHAnsi" w:cstheme="minorHAnsi"/>
          <w:sz w:val="22"/>
          <w:szCs w:val="22"/>
          <w:lang w:bidi="pl-PL"/>
        </w:rPr>
        <w:t>.</w:t>
      </w:r>
    </w:p>
    <w:p w14:paraId="0448F0A5" w14:textId="77777777" w:rsidR="00DA1F32" w:rsidRPr="00A23755" w:rsidRDefault="00E071B6">
      <w:pPr>
        <w:numPr>
          <w:ilvl w:val="0"/>
          <w:numId w:val="3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Zamawiający dopuszcza możliwość zmiany osób, przy pomocy</w:t>
      </w:r>
      <w:r w:rsidR="009F4DBD" w:rsidRPr="00A23755">
        <w:rPr>
          <w:rFonts w:asciiTheme="minorHAnsi" w:hAnsiTheme="minorHAnsi" w:cstheme="minorHAnsi"/>
          <w:sz w:val="22"/>
          <w:szCs w:val="22"/>
          <w:lang w:bidi="pl-PL"/>
        </w:rPr>
        <w:t xml:space="preserve"> których Wykona</w:t>
      </w:r>
      <w:r w:rsidR="00EE139E" w:rsidRPr="00A23755">
        <w:rPr>
          <w:rFonts w:asciiTheme="minorHAnsi" w:hAnsiTheme="minorHAnsi" w:cstheme="minorHAnsi"/>
          <w:sz w:val="22"/>
          <w:szCs w:val="22"/>
          <w:lang w:bidi="pl-PL"/>
        </w:rPr>
        <w:t>wca świadczyć będzie przedmiot U</w:t>
      </w:r>
      <w:r w:rsidR="009F4DBD" w:rsidRPr="00A23755">
        <w:rPr>
          <w:rFonts w:asciiTheme="minorHAnsi" w:hAnsiTheme="minorHAnsi" w:cstheme="minorHAnsi"/>
          <w:sz w:val="22"/>
          <w:szCs w:val="22"/>
          <w:lang w:bidi="pl-PL"/>
        </w:rPr>
        <w:t>mowy, na</w:t>
      </w:r>
      <w:r w:rsidR="00401810" w:rsidRPr="00A23755">
        <w:rPr>
          <w:rFonts w:asciiTheme="minorHAnsi" w:hAnsiTheme="minorHAnsi" w:cstheme="minorHAnsi"/>
          <w:sz w:val="22"/>
          <w:szCs w:val="22"/>
          <w:lang w:bidi="pl-PL"/>
        </w:rPr>
        <w:t xml:space="preserve"> </w:t>
      </w:r>
      <w:r w:rsidR="009F4DBD" w:rsidRPr="00A23755">
        <w:rPr>
          <w:rFonts w:asciiTheme="minorHAnsi" w:hAnsiTheme="minorHAnsi" w:cstheme="minorHAnsi"/>
          <w:sz w:val="22"/>
          <w:szCs w:val="22"/>
          <w:lang w:bidi="pl-PL"/>
        </w:rPr>
        <w:t>inne posiadające co najmniej taką</w:t>
      </w:r>
      <w:r w:rsidR="00401810" w:rsidRPr="00A23755">
        <w:rPr>
          <w:rFonts w:asciiTheme="minorHAnsi" w:hAnsiTheme="minorHAnsi" w:cstheme="minorHAnsi"/>
          <w:sz w:val="22"/>
          <w:szCs w:val="22"/>
          <w:lang w:bidi="pl-PL"/>
        </w:rPr>
        <w:t xml:space="preserve"> </w:t>
      </w:r>
      <w:r w:rsidR="009F4DBD" w:rsidRPr="00A23755">
        <w:rPr>
          <w:rFonts w:asciiTheme="minorHAnsi" w:hAnsiTheme="minorHAnsi" w:cstheme="minorHAnsi"/>
          <w:sz w:val="22"/>
          <w:szCs w:val="22"/>
          <w:lang w:bidi="pl-PL"/>
        </w:rPr>
        <w:t>samą wiedzę, doświadczenie</w:t>
      </w:r>
      <w:r w:rsidR="00401810" w:rsidRPr="00A23755">
        <w:rPr>
          <w:rFonts w:asciiTheme="minorHAnsi" w:hAnsiTheme="minorHAnsi" w:cstheme="minorHAnsi"/>
          <w:sz w:val="22"/>
          <w:szCs w:val="22"/>
          <w:lang w:bidi="pl-PL"/>
        </w:rPr>
        <w:t xml:space="preserve">                     </w:t>
      </w:r>
      <w:r w:rsidR="009F4DBD" w:rsidRPr="00A23755">
        <w:rPr>
          <w:rFonts w:asciiTheme="minorHAnsi" w:hAnsiTheme="minorHAnsi" w:cstheme="minorHAnsi"/>
          <w:sz w:val="22"/>
          <w:szCs w:val="22"/>
          <w:lang w:bidi="pl-PL"/>
        </w:rPr>
        <w:t xml:space="preserve"> i kwalifikacje </w:t>
      </w:r>
      <w:r w:rsidR="00863FF7" w:rsidRPr="00A23755">
        <w:rPr>
          <w:rFonts w:asciiTheme="minorHAnsi" w:hAnsiTheme="minorHAnsi" w:cstheme="minorHAnsi"/>
          <w:sz w:val="22"/>
          <w:szCs w:val="22"/>
          <w:lang w:bidi="pl-PL"/>
        </w:rPr>
        <w:t>opisane w SWZ</w:t>
      </w:r>
      <w:r w:rsidR="009F4DBD" w:rsidRPr="00A23755">
        <w:rPr>
          <w:rFonts w:asciiTheme="minorHAnsi" w:hAnsiTheme="minorHAnsi" w:cstheme="minorHAnsi"/>
          <w:sz w:val="22"/>
          <w:szCs w:val="22"/>
          <w:lang w:bidi="pl-PL"/>
        </w:rPr>
        <w:t xml:space="preserve"> z zachowaniem wymogów dotyczących zatrudniania na podstawie umowy o pracę. O planowanej zmianie osób, przy pomocy których Wykonawca wykonuje </w:t>
      </w:r>
      <w:r w:rsidR="00EE139E" w:rsidRPr="00A23755">
        <w:rPr>
          <w:rFonts w:asciiTheme="minorHAnsi" w:hAnsiTheme="minorHAnsi" w:cstheme="minorHAnsi"/>
          <w:sz w:val="22"/>
          <w:szCs w:val="22"/>
          <w:lang w:bidi="pl-PL"/>
        </w:rPr>
        <w:t>p</w:t>
      </w:r>
      <w:r w:rsidR="009F4DBD" w:rsidRPr="00A23755">
        <w:rPr>
          <w:rFonts w:asciiTheme="minorHAnsi" w:hAnsiTheme="minorHAnsi" w:cstheme="minorHAnsi"/>
          <w:sz w:val="22"/>
          <w:szCs w:val="22"/>
          <w:lang w:bidi="pl-PL"/>
        </w:rPr>
        <w:t xml:space="preserve">rzedmiot </w:t>
      </w:r>
      <w:r w:rsidR="00EE139E" w:rsidRPr="00A23755">
        <w:rPr>
          <w:rFonts w:asciiTheme="minorHAnsi" w:hAnsiTheme="minorHAnsi" w:cstheme="minorHAnsi"/>
          <w:sz w:val="22"/>
          <w:szCs w:val="22"/>
          <w:lang w:bidi="pl-PL"/>
        </w:rPr>
        <w:t>U</w:t>
      </w:r>
      <w:r w:rsidR="009F4DBD" w:rsidRPr="00A23755">
        <w:rPr>
          <w:rFonts w:asciiTheme="minorHAnsi" w:hAnsiTheme="minorHAnsi" w:cstheme="minorHAnsi"/>
          <w:sz w:val="22"/>
          <w:szCs w:val="22"/>
          <w:lang w:bidi="pl-PL"/>
        </w:rPr>
        <w:t xml:space="preserve">mowy, Wykonawca zobowiązany jest </w:t>
      </w:r>
      <w:r w:rsidR="00B70927" w:rsidRPr="00A23755">
        <w:rPr>
          <w:rFonts w:asciiTheme="minorHAnsi" w:hAnsiTheme="minorHAnsi" w:cstheme="minorHAnsi"/>
          <w:sz w:val="22"/>
          <w:szCs w:val="22"/>
          <w:lang w:bidi="pl-PL"/>
        </w:rPr>
        <w:t>niezwłocznie</w:t>
      </w:r>
      <w:r w:rsidR="009F4DBD" w:rsidRPr="00A23755">
        <w:rPr>
          <w:rFonts w:asciiTheme="minorHAnsi" w:hAnsiTheme="minorHAnsi" w:cstheme="minorHAnsi"/>
          <w:sz w:val="22"/>
          <w:szCs w:val="22"/>
          <w:lang w:bidi="pl-PL"/>
        </w:rPr>
        <w:t xml:space="preserve"> powiadomić Zamawiającego na piśmie przed dopuszczeniem tych osób do wykonywania prac.</w:t>
      </w:r>
    </w:p>
    <w:p w14:paraId="7D44A74E" w14:textId="77777777" w:rsidR="009F4DBD" w:rsidRPr="00A23755" w:rsidRDefault="009F4DBD">
      <w:pPr>
        <w:numPr>
          <w:ilvl w:val="0"/>
          <w:numId w:val="3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 niedopełnienie wymogu zatrudniania Pracowników świadcz</w:t>
      </w:r>
      <w:r w:rsidR="002B0D15" w:rsidRPr="00A23755">
        <w:rPr>
          <w:rFonts w:asciiTheme="minorHAnsi" w:hAnsiTheme="minorHAnsi" w:cstheme="minorHAnsi"/>
          <w:sz w:val="22"/>
          <w:szCs w:val="22"/>
          <w:lang w:bidi="pl-PL"/>
        </w:rPr>
        <w:t>ących przedmiot U</w:t>
      </w:r>
      <w:r w:rsidRPr="00A23755">
        <w:rPr>
          <w:rFonts w:asciiTheme="minorHAnsi" w:hAnsiTheme="minorHAnsi" w:cstheme="minorHAnsi"/>
          <w:sz w:val="22"/>
          <w:szCs w:val="22"/>
          <w:lang w:bidi="pl-PL"/>
        </w:rPr>
        <w:t xml:space="preserve">mowy na podstawie umowy o pracę w </w:t>
      </w:r>
      <w:r w:rsidR="0063593A" w:rsidRPr="00A23755">
        <w:rPr>
          <w:rFonts w:asciiTheme="minorHAnsi" w:hAnsiTheme="minorHAnsi" w:cstheme="minorHAnsi"/>
          <w:sz w:val="22"/>
          <w:szCs w:val="22"/>
          <w:lang w:bidi="pl-PL"/>
        </w:rPr>
        <w:t>rozumieniu przepisów</w:t>
      </w:r>
      <w:r w:rsidRPr="00A23755">
        <w:rPr>
          <w:rFonts w:asciiTheme="minorHAnsi" w:hAnsiTheme="minorHAnsi" w:cstheme="minorHAnsi"/>
          <w:sz w:val="22"/>
          <w:szCs w:val="22"/>
          <w:lang w:bidi="pl-PL"/>
        </w:rPr>
        <w:t xml:space="preserve">  Kodeksu  Pracy, Wykonawca  zapłaci Zamawiającemu kary umowne w wysokości </w:t>
      </w:r>
      <w:r w:rsidR="00B62BC9" w:rsidRPr="00A23755">
        <w:rPr>
          <w:rFonts w:asciiTheme="minorHAnsi" w:hAnsiTheme="minorHAnsi" w:cstheme="minorHAnsi"/>
          <w:sz w:val="22"/>
          <w:szCs w:val="22"/>
          <w:lang w:bidi="pl-PL"/>
        </w:rPr>
        <w:t xml:space="preserve">iloczynu </w:t>
      </w:r>
      <w:r w:rsidRPr="00A23755">
        <w:rPr>
          <w:rFonts w:asciiTheme="minorHAnsi" w:hAnsiTheme="minorHAnsi" w:cstheme="minorHAnsi"/>
          <w:sz w:val="22"/>
          <w:szCs w:val="22"/>
          <w:lang w:bidi="pl-PL"/>
        </w:rPr>
        <w:t xml:space="preserve">kwoty minimalnego wynagrodzenia za pracę ustalonego na podstawie przepisów </w:t>
      </w:r>
      <w:r w:rsidR="002B0D15" w:rsidRPr="00A23755">
        <w:rPr>
          <w:rFonts w:asciiTheme="minorHAnsi" w:hAnsiTheme="minorHAnsi" w:cstheme="minorHAnsi"/>
          <w:sz w:val="22"/>
          <w:szCs w:val="22"/>
          <w:lang w:bidi="pl-PL"/>
        </w:rPr>
        <w:t xml:space="preserve">o </w:t>
      </w:r>
      <w:r w:rsidRPr="00A23755">
        <w:rPr>
          <w:rFonts w:asciiTheme="minorHAnsi" w:hAnsiTheme="minorHAnsi" w:cstheme="minorHAnsi"/>
          <w:sz w:val="22"/>
          <w:szCs w:val="22"/>
          <w:lang w:bidi="pl-PL"/>
        </w:rPr>
        <w:t>minimalnym wynagrod</w:t>
      </w:r>
      <w:r w:rsidR="00DA1F32" w:rsidRPr="00A23755">
        <w:rPr>
          <w:rFonts w:asciiTheme="minorHAnsi" w:hAnsiTheme="minorHAnsi" w:cstheme="minorHAnsi"/>
          <w:sz w:val="22"/>
          <w:szCs w:val="22"/>
          <w:lang w:bidi="pl-PL"/>
        </w:rPr>
        <w:t xml:space="preserve">zeniu za pracę (obowiązujących </w:t>
      </w:r>
      <w:r w:rsidRPr="00A23755">
        <w:rPr>
          <w:rFonts w:asciiTheme="minorHAnsi" w:hAnsiTheme="minorHAnsi" w:cstheme="minorHAnsi"/>
          <w:sz w:val="22"/>
          <w:szCs w:val="22"/>
          <w:lang w:bidi="pl-PL"/>
        </w:rPr>
        <w:t>w chwili stwierdzenia przez Zamawiającego niedopełnienia przez Wykonawcę wymogu zatrudniania Prac</w:t>
      </w:r>
      <w:r w:rsidR="002B0D15" w:rsidRPr="00A23755">
        <w:rPr>
          <w:rFonts w:asciiTheme="minorHAnsi" w:hAnsiTheme="minorHAnsi" w:cstheme="minorHAnsi"/>
          <w:sz w:val="22"/>
          <w:szCs w:val="22"/>
          <w:lang w:bidi="pl-PL"/>
        </w:rPr>
        <w:t>owników świadczących przedmiot U</w:t>
      </w:r>
      <w:r w:rsidRPr="00A23755">
        <w:rPr>
          <w:rFonts w:asciiTheme="minorHAnsi" w:hAnsiTheme="minorHAnsi" w:cstheme="minorHAnsi"/>
          <w:sz w:val="22"/>
          <w:szCs w:val="22"/>
          <w:lang w:bidi="pl-PL"/>
        </w:rPr>
        <w:t>m</w:t>
      </w:r>
      <w:r w:rsidR="002B0D15" w:rsidRPr="00A23755">
        <w:rPr>
          <w:rFonts w:asciiTheme="minorHAnsi" w:hAnsiTheme="minorHAnsi" w:cstheme="minorHAnsi"/>
          <w:sz w:val="22"/>
          <w:szCs w:val="22"/>
          <w:lang w:bidi="pl-PL"/>
        </w:rPr>
        <w:t>owy na podstawie umowy o </w:t>
      </w:r>
      <w:r w:rsidR="00DA1F32" w:rsidRPr="00A23755">
        <w:rPr>
          <w:rFonts w:asciiTheme="minorHAnsi" w:hAnsiTheme="minorHAnsi" w:cstheme="minorHAnsi"/>
          <w:sz w:val="22"/>
          <w:szCs w:val="22"/>
          <w:lang w:bidi="pl-PL"/>
        </w:rPr>
        <w:t xml:space="preserve">pracę </w:t>
      </w:r>
      <w:r w:rsidRPr="00A23755">
        <w:rPr>
          <w:rFonts w:asciiTheme="minorHAnsi" w:hAnsiTheme="minorHAnsi" w:cstheme="minorHAnsi"/>
          <w:sz w:val="22"/>
          <w:szCs w:val="22"/>
          <w:lang w:bidi="pl-PL"/>
        </w:rPr>
        <w:t>w rozumieniu przepisów Kodeksu Pracy) oraz liczby miesię</w:t>
      </w:r>
      <w:r w:rsidR="00DA1F32" w:rsidRPr="00A23755">
        <w:rPr>
          <w:rFonts w:asciiTheme="minorHAnsi" w:hAnsiTheme="minorHAnsi" w:cstheme="minorHAnsi"/>
          <w:sz w:val="22"/>
          <w:szCs w:val="22"/>
          <w:lang w:bidi="pl-PL"/>
        </w:rPr>
        <w:t xml:space="preserve">cy w okresie realizacji Umowy, </w:t>
      </w:r>
      <w:r w:rsidRPr="00A23755">
        <w:rPr>
          <w:rFonts w:asciiTheme="minorHAnsi" w:hAnsiTheme="minorHAnsi" w:cstheme="minorHAnsi"/>
          <w:sz w:val="22"/>
          <w:szCs w:val="22"/>
          <w:lang w:bidi="pl-PL"/>
        </w:rPr>
        <w:t>w których nie dopełniono przedmiotowego wymogu –</w:t>
      </w:r>
      <w:r w:rsidR="00B62BC9" w:rsidRPr="00A23755">
        <w:rPr>
          <w:rFonts w:asciiTheme="minorHAnsi" w:hAnsiTheme="minorHAnsi" w:cstheme="minorHAnsi"/>
          <w:sz w:val="22"/>
          <w:szCs w:val="22"/>
          <w:lang w:bidi="pl-PL"/>
        </w:rPr>
        <w:t xml:space="preserve"> </w:t>
      </w:r>
      <w:r w:rsidR="00381021" w:rsidRPr="00A23755">
        <w:rPr>
          <w:rFonts w:asciiTheme="minorHAnsi" w:hAnsiTheme="minorHAnsi" w:cstheme="minorHAnsi"/>
          <w:sz w:val="22"/>
          <w:szCs w:val="22"/>
          <w:lang w:bidi="pl-PL"/>
        </w:rPr>
        <w:t xml:space="preserve">za każdą osobę wykonującą roboty bez podpisanej umowy o pracę zgodnie z wykazem osób określonym w </w:t>
      </w:r>
      <w:r w:rsidR="00B97617" w:rsidRPr="00A23755">
        <w:rPr>
          <w:rFonts w:asciiTheme="minorHAnsi" w:hAnsiTheme="minorHAnsi" w:cstheme="minorHAnsi"/>
          <w:b/>
          <w:sz w:val="22"/>
          <w:szCs w:val="22"/>
          <w:lang w:bidi="pl-PL"/>
        </w:rPr>
        <w:t>załączniku nr 4</w:t>
      </w:r>
      <w:r w:rsidR="002B0D15" w:rsidRPr="00A23755">
        <w:rPr>
          <w:rFonts w:asciiTheme="minorHAnsi" w:hAnsiTheme="minorHAnsi" w:cstheme="minorHAnsi"/>
          <w:sz w:val="22"/>
          <w:szCs w:val="22"/>
          <w:lang w:bidi="pl-PL"/>
        </w:rPr>
        <w:t xml:space="preserve"> do U</w:t>
      </w:r>
      <w:r w:rsidR="00842AB6" w:rsidRPr="00A23755">
        <w:rPr>
          <w:rFonts w:asciiTheme="minorHAnsi" w:hAnsiTheme="minorHAnsi" w:cstheme="minorHAnsi"/>
          <w:sz w:val="22"/>
          <w:szCs w:val="22"/>
          <w:lang w:bidi="pl-PL"/>
        </w:rPr>
        <w:t>mowy</w:t>
      </w:r>
      <w:r w:rsidR="00381021" w:rsidRPr="00A23755">
        <w:rPr>
          <w:rFonts w:asciiTheme="minorHAnsi" w:hAnsiTheme="minorHAnsi" w:cstheme="minorHAnsi"/>
          <w:sz w:val="22"/>
          <w:szCs w:val="22"/>
          <w:lang w:bidi="pl-PL"/>
        </w:rPr>
        <w:t>.</w:t>
      </w:r>
    </w:p>
    <w:p w14:paraId="4DD35279" w14:textId="77777777" w:rsidR="007939BF" w:rsidRPr="00A23755" w:rsidRDefault="007939BF" w:rsidP="00E15442">
      <w:pPr>
        <w:tabs>
          <w:tab w:val="left" w:pos="567"/>
        </w:tabs>
        <w:suppressAutoHyphens/>
        <w:ind w:left="426"/>
        <w:rPr>
          <w:rFonts w:asciiTheme="minorHAnsi" w:hAnsiTheme="minorHAnsi" w:cstheme="minorHAnsi"/>
          <w:sz w:val="22"/>
          <w:szCs w:val="22"/>
          <w:lang w:bidi="pl-PL"/>
        </w:rPr>
      </w:pPr>
    </w:p>
    <w:p w14:paraId="289A5BA6" w14:textId="77777777" w:rsidR="00583C77" w:rsidRPr="00A23755" w:rsidRDefault="00583C77" w:rsidP="00E15442">
      <w:pPr>
        <w:spacing w:line="160" w:lineRule="atLeast"/>
        <w:jc w:val="center"/>
        <w:rPr>
          <w:rFonts w:asciiTheme="minorHAnsi" w:hAnsiTheme="minorHAnsi" w:cstheme="minorHAnsi"/>
          <w:bCs/>
          <w:sz w:val="22"/>
          <w:szCs w:val="22"/>
          <w:lang w:eastAsia="ar-SA"/>
        </w:rPr>
      </w:pPr>
    </w:p>
    <w:p w14:paraId="44BAAEEB" w14:textId="3A0F9F2A" w:rsidR="009F4DBD" w:rsidRDefault="009F4DBD"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 1</w:t>
      </w:r>
      <w:r w:rsidR="00186A00">
        <w:rPr>
          <w:rFonts w:asciiTheme="minorHAnsi" w:hAnsiTheme="minorHAnsi" w:cstheme="minorHAnsi"/>
          <w:b/>
          <w:bCs/>
          <w:sz w:val="22"/>
          <w:szCs w:val="22"/>
          <w:lang w:eastAsia="ar-SA"/>
        </w:rPr>
        <w:t>8</w:t>
      </w:r>
    </w:p>
    <w:p w14:paraId="11730408" w14:textId="04B449E6" w:rsidR="00AE0B1F" w:rsidRPr="00A23755" w:rsidRDefault="00AE0B1F" w:rsidP="00E15442">
      <w:pPr>
        <w:spacing w:line="160" w:lineRule="atLeast"/>
        <w:jc w:val="center"/>
        <w:rPr>
          <w:rFonts w:asciiTheme="minorHAnsi" w:hAnsiTheme="minorHAnsi" w:cstheme="minorHAnsi"/>
          <w:b/>
          <w:bCs/>
          <w:sz w:val="22"/>
          <w:szCs w:val="22"/>
          <w:lang w:eastAsia="ar-SA"/>
        </w:rPr>
      </w:pPr>
      <w:r>
        <w:rPr>
          <w:rFonts w:asciiTheme="minorHAnsi" w:hAnsiTheme="minorHAnsi" w:cstheme="minorHAnsi"/>
          <w:b/>
          <w:bCs/>
          <w:sz w:val="22"/>
          <w:szCs w:val="22"/>
          <w:lang w:eastAsia="ar-SA"/>
        </w:rPr>
        <w:t>Zmiany zapisów umowy</w:t>
      </w:r>
    </w:p>
    <w:p w14:paraId="48D54F61" w14:textId="77777777" w:rsidR="00DA1F32" w:rsidRPr="00A23755" w:rsidRDefault="00492F20">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Zamawiają</w:t>
      </w:r>
      <w:r w:rsidR="00F57AC9" w:rsidRPr="00A23755">
        <w:rPr>
          <w:rFonts w:asciiTheme="minorHAnsi" w:hAnsiTheme="minorHAnsi" w:cstheme="minorHAnsi"/>
          <w:sz w:val="22"/>
          <w:szCs w:val="22"/>
          <w:lang w:bidi="pl-PL"/>
        </w:rPr>
        <w:t>cy może odstąpić od niniejszej U</w:t>
      </w:r>
      <w:r w:rsidRPr="00A23755">
        <w:rPr>
          <w:rFonts w:asciiTheme="minorHAnsi" w:hAnsiTheme="minorHAnsi" w:cstheme="minorHAnsi"/>
          <w:sz w:val="22"/>
          <w:szCs w:val="22"/>
          <w:lang w:bidi="pl-PL"/>
        </w:rPr>
        <w:t>mowy w trybie i na zasadach określonych</w:t>
      </w:r>
      <w:r w:rsidR="003C5918"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 xml:space="preserve">w art. </w:t>
      </w:r>
      <w:r w:rsidR="00E23B51" w:rsidRPr="00A23755">
        <w:rPr>
          <w:rFonts w:asciiTheme="minorHAnsi" w:hAnsiTheme="minorHAnsi" w:cstheme="minorHAnsi"/>
          <w:sz w:val="22"/>
          <w:szCs w:val="22"/>
          <w:lang w:bidi="pl-PL"/>
        </w:rPr>
        <w:t>45</w:t>
      </w:r>
      <w:r w:rsidR="00B53D0B" w:rsidRPr="00A23755">
        <w:rPr>
          <w:rFonts w:asciiTheme="minorHAnsi" w:hAnsiTheme="minorHAnsi" w:cstheme="minorHAnsi"/>
          <w:sz w:val="22"/>
          <w:szCs w:val="22"/>
          <w:lang w:bidi="pl-PL"/>
        </w:rPr>
        <w:t>6</w:t>
      </w:r>
      <w:r w:rsidR="007939BF" w:rsidRPr="00A23755">
        <w:rPr>
          <w:rFonts w:asciiTheme="minorHAnsi" w:hAnsiTheme="minorHAnsi" w:cstheme="minorHAnsi"/>
          <w:sz w:val="22"/>
          <w:szCs w:val="22"/>
          <w:lang w:bidi="pl-PL"/>
        </w:rPr>
        <w:t xml:space="preserve"> PZP</w:t>
      </w:r>
      <w:r w:rsidRPr="00A23755">
        <w:rPr>
          <w:rFonts w:asciiTheme="minorHAnsi" w:hAnsiTheme="minorHAnsi" w:cstheme="minorHAnsi"/>
          <w:sz w:val="22"/>
          <w:szCs w:val="22"/>
          <w:lang w:bidi="pl-PL"/>
        </w:rPr>
        <w:t>.</w:t>
      </w:r>
    </w:p>
    <w:p w14:paraId="3A530631" w14:textId="77777777" w:rsidR="00DA1F32" w:rsidRPr="00A23755" w:rsidRDefault="00F57AC9">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Wszelkie zmiany zawartej U</w:t>
      </w:r>
      <w:r w:rsidR="00492F20" w:rsidRPr="00A23755">
        <w:rPr>
          <w:rFonts w:asciiTheme="minorHAnsi" w:hAnsiTheme="minorHAnsi" w:cstheme="minorHAnsi"/>
          <w:sz w:val="22"/>
          <w:szCs w:val="22"/>
          <w:lang w:bidi="pl-PL"/>
        </w:rPr>
        <w:t>mowy będą wymagały pisemnego aneksu pod rygorem nieważności</w:t>
      </w:r>
    </w:p>
    <w:p w14:paraId="1E216A5B" w14:textId="77777777" w:rsidR="00DA1F32" w:rsidRPr="00A23755" w:rsidRDefault="00F57AC9">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Zmiany U</w:t>
      </w:r>
      <w:r w:rsidR="00492F20" w:rsidRPr="00A23755">
        <w:rPr>
          <w:rFonts w:asciiTheme="minorHAnsi" w:hAnsiTheme="minorHAnsi" w:cstheme="minorHAnsi"/>
          <w:sz w:val="22"/>
          <w:szCs w:val="22"/>
          <w:lang w:bidi="pl-PL"/>
        </w:rPr>
        <w:t>mowy nie mogą dotyczyć jej istotnych postanowień, z zastrzeżeniem ust. 4.</w:t>
      </w:r>
    </w:p>
    <w:p w14:paraId="02F9F5C3" w14:textId="77777777" w:rsidR="00C74D35" w:rsidRPr="00A23755" w:rsidRDefault="004335BA">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Zamawiający zgodnie z art. </w:t>
      </w:r>
      <w:r w:rsidR="00E23B51" w:rsidRPr="00A23755">
        <w:rPr>
          <w:rFonts w:asciiTheme="minorHAnsi" w:hAnsiTheme="minorHAnsi" w:cstheme="minorHAnsi"/>
          <w:sz w:val="22"/>
          <w:szCs w:val="22"/>
          <w:lang w:bidi="pl-PL"/>
        </w:rPr>
        <w:t>454</w:t>
      </w:r>
      <w:r w:rsidRPr="00A23755">
        <w:rPr>
          <w:rFonts w:asciiTheme="minorHAnsi" w:hAnsiTheme="minorHAnsi" w:cstheme="minorHAnsi"/>
          <w:sz w:val="22"/>
          <w:szCs w:val="22"/>
          <w:lang w:bidi="pl-PL"/>
        </w:rPr>
        <w:t xml:space="preserve"> ustawy Prawo zamówień publicznych przewiduje możliwość dokona</w:t>
      </w:r>
      <w:r w:rsidR="00F57AC9" w:rsidRPr="00A23755">
        <w:rPr>
          <w:rFonts w:asciiTheme="minorHAnsi" w:hAnsiTheme="minorHAnsi" w:cstheme="minorHAnsi"/>
          <w:sz w:val="22"/>
          <w:szCs w:val="22"/>
          <w:lang w:bidi="pl-PL"/>
        </w:rPr>
        <w:t>nia zmian postanowień zawartej U</w:t>
      </w:r>
      <w:r w:rsidRPr="00A23755">
        <w:rPr>
          <w:rFonts w:asciiTheme="minorHAnsi" w:hAnsiTheme="minorHAnsi" w:cstheme="minorHAnsi"/>
          <w:sz w:val="22"/>
          <w:szCs w:val="22"/>
          <w:lang w:bidi="pl-PL"/>
        </w:rPr>
        <w:t>mowy w stosunku do treści oferty, na podstawie, której dokonano wyboru Wykonawcy, w przypadku w</w:t>
      </w:r>
      <w:r w:rsidR="00F57AC9" w:rsidRPr="00A23755">
        <w:rPr>
          <w:rFonts w:asciiTheme="minorHAnsi" w:hAnsiTheme="minorHAnsi" w:cstheme="minorHAnsi"/>
          <w:sz w:val="22"/>
          <w:szCs w:val="22"/>
          <w:lang w:bidi="pl-PL"/>
        </w:rPr>
        <w:t>ystąpienia co najmniej jednej z </w:t>
      </w:r>
      <w:r w:rsidRPr="00A23755">
        <w:rPr>
          <w:rFonts w:asciiTheme="minorHAnsi" w:hAnsiTheme="minorHAnsi" w:cstheme="minorHAnsi"/>
          <w:sz w:val="22"/>
          <w:szCs w:val="22"/>
          <w:lang w:bidi="pl-PL"/>
        </w:rPr>
        <w:t>okoliczności wymienionych poniżej z uwzględnieniem podanych warunków jej wprowadzenia:</w:t>
      </w:r>
    </w:p>
    <w:p w14:paraId="5B5906CD" w14:textId="36D85E82" w:rsidR="004335BA" w:rsidRPr="001A2BD6" w:rsidRDefault="004335BA">
      <w:pPr>
        <w:numPr>
          <w:ilvl w:val="0"/>
          <w:numId w:val="39"/>
        </w:numPr>
        <w:tabs>
          <w:tab w:val="left" w:pos="709"/>
        </w:tabs>
        <w:suppressAutoHyphens/>
        <w:ind w:left="709"/>
        <w:rPr>
          <w:rFonts w:asciiTheme="minorHAnsi" w:hAnsiTheme="minorHAnsi" w:cstheme="minorHAnsi"/>
          <w:sz w:val="22"/>
          <w:szCs w:val="22"/>
          <w:lang w:bidi="pl-PL"/>
        </w:rPr>
      </w:pPr>
      <w:r w:rsidRPr="00A23755">
        <w:rPr>
          <w:rFonts w:asciiTheme="minorHAnsi" w:hAnsiTheme="minorHAnsi" w:cstheme="minorHAnsi"/>
          <w:sz w:val="22"/>
          <w:szCs w:val="22"/>
          <w:lang w:bidi="pl-PL"/>
        </w:rPr>
        <w:t>Zmiana terminu wykonania umowy jest dopuszczalna</w:t>
      </w:r>
      <w:r w:rsidR="00A13D81" w:rsidRPr="00A23755">
        <w:rPr>
          <w:rFonts w:asciiTheme="minorHAnsi" w:hAnsiTheme="minorHAnsi" w:cstheme="minorHAnsi"/>
          <w:sz w:val="22"/>
          <w:szCs w:val="22"/>
          <w:lang w:bidi="pl-PL"/>
        </w:rPr>
        <w:t xml:space="preserve"> w przypadku</w:t>
      </w:r>
      <w:r w:rsidR="001A2BD6">
        <w:rPr>
          <w:rFonts w:asciiTheme="minorHAnsi" w:hAnsiTheme="minorHAnsi" w:cstheme="minorHAnsi"/>
          <w:sz w:val="22"/>
          <w:szCs w:val="22"/>
          <w:lang w:bidi="pl-PL"/>
        </w:rPr>
        <w:t xml:space="preserve"> </w:t>
      </w:r>
      <w:r w:rsidRPr="001A2BD6">
        <w:rPr>
          <w:rFonts w:asciiTheme="minorHAnsi" w:hAnsiTheme="minorHAnsi" w:cstheme="minorHAnsi"/>
          <w:sz w:val="22"/>
          <w:szCs w:val="22"/>
          <w:lang w:bidi="pl-PL"/>
        </w:rPr>
        <w:t xml:space="preserve">podjętej przez Zamawiającego decyzji o: </w:t>
      </w:r>
    </w:p>
    <w:p w14:paraId="0166C45D" w14:textId="77777777" w:rsidR="00DA1F32" w:rsidRPr="00A23755" w:rsidRDefault="004335BA">
      <w:pPr>
        <w:numPr>
          <w:ilvl w:val="0"/>
          <w:numId w:val="4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zmianie rodzajów materiałów budowlanych, </w:t>
      </w:r>
    </w:p>
    <w:p w14:paraId="5E87C7C0" w14:textId="77777777" w:rsidR="004335BA" w:rsidRPr="00A23755" w:rsidRDefault="004335BA">
      <w:pPr>
        <w:numPr>
          <w:ilvl w:val="0"/>
          <w:numId w:val="4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rezygnacji z wykonania niektórych robót, </w:t>
      </w:r>
    </w:p>
    <w:p w14:paraId="1A06F1C9" w14:textId="77777777" w:rsidR="00DA1F32" w:rsidRPr="00A23755" w:rsidRDefault="004335BA">
      <w:pPr>
        <w:numPr>
          <w:ilvl w:val="0"/>
          <w:numId w:val="4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wstrzymania lub zawieszenia robót przez Zamawiającego, </w:t>
      </w:r>
    </w:p>
    <w:p w14:paraId="17767394" w14:textId="77777777" w:rsidR="00DA1F32" w:rsidRDefault="004335BA">
      <w:pPr>
        <w:numPr>
          <w:ilvl w:val="0"/>
          <w:numId w:val="4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konieczności wykonania robót dodatkowych a zakres tych robót ma wpływ na termi</w:t>
      </w:r>
      <w:r w:rsidR="00A13D81" w:rsidRPr="00A23755">
        <w:rPr>
          <w:rFonts w:asciiTheme="minorHAnsi" w:hAnsiTheme="minorHAnsi" w:cstheme="minorHAnsi"/>
          <w:sz w:val="22"/>
          <w:szCs w:val="22"/>
          <w:lang w:bidi="pl-PL"/>
        </w:rPr>
        <w:t>n wykonania niniejszej umowy,</w:t>
      </w:r>
    </w:p>
    <w:p w14:paraId="346D8B80" w14:textId="24E7D9CA" w:rsidR="00AE0B1F" w:rsidRPr="00AE0B1F" w:rsidRDefault="00C56C59">
      <w:pPr>
        <w:pStyle w:val="Akapitzlist"/>
        <w:numPr>
          <w:ilvl w:val="0"/>
          <w:numId w:val="39"/>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zmiana umowy :</w:t>
      </w:r>
    </w:p>
    <w:p w14:paraId="3B2235D1" w14:textId="77777777" w:rsidR="00AE0B1F" w:rsidRDefault="004335BA">
      <w:pPr>
        <w:numPr>
          <w:ilvl w:val="0"/>
          <w:numId w:val="4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 powodu siły wyższej. Pod pojęciem siły wyższej Zamawiający </w:t>
      </w:r>
      <w:r w:rsidR="00083DB3" w:rsidRPr="00A23755">
        <w:rPr>
          <w:rFonts w:asciiTheme="minorHAnsi" w:hAnsiTheme="minorHAnsi" w:cstheme="minorHAnsi"/>
          <w:sz w:val="22"/>
          <w:szCs w:val="22"/>
          <w:lang w:bidi="pl-PL"/>
        </w:rPr>
        <w:t>rozumie,</w:t>
      </w:r>
      <w:r w:rsidR="00063C63" w:rsidRPr="00A23755">
        <w:rPr>
          <w:rFonts w:asciiTheme="minorHAnsi" w:hAnsiTheme="minorHAnsi" w:cstheme="minorHAnsi"/>
          <w:sz w:val="22"/>
          <w:szCs w:val="22"/>
          <w:lang w:bidi="pl-PL"/>
        </w:rPr>
        <w:t xml:space="preserve"> </w:t>
      </w:r>
      <w:r w:rsidR="00083DB3" w:rsidRPr="00A23755">
        <w:rPr>
          <w:rFonts w:asciiTheme="minorHAnsi" w:hAnsiTheme="minorHAnsi" w:cstheme="minorHAnsi"/>
          <w:sz w:val="22"/>
          <w:szCs w:val="22"/>
          <w:lang w:bidi="pl-PL"/>
        </w:rPr>
        <w:t>w</w:t>
      </w:r>
      <w:r w:rsidRPr="00A23755">
        <w:rPr>
          <w:rFonts w:asciiTheme="minorHAnsi" w:hAnsiTheme="minorHAnsi" w:cstheme="minorHAnsi"/>
          <w:sz w:val="22"/>
          <w:szCs w:val="22"/>
          <w:lang w:bidi="pl-PL"/>
        </w:rPr>
        <w:t xml:space="preserve"> szczególności</w:t>
      </w:r>
      <w:r w:rsidR="00401810"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burze, trzęsienie ziemi, powódź, pożar, epidemi</w:t>
      </w:r>
      <w:r w:rsidR="004816FF" w:rsidRPr="00A23755">
        <w:rPr>
          <w:rFonts w:asciiTheme="minorHAnsi" w:hAnsiTheme="minorHAnsi" w:cstheme="minorHAnsi"/>
          <w:sz w:val="22"/>
          <w:szCs w:val="22"/>
          <w:lang w:bidi="pl-PL"/>
        </w:rPr>
        <w:t>ę</w:t>
      </w:r>
      <w:r w:rsidRPr="00A23755">
        <w:rPr>
          <w:rFonts w:asciiTheme="minorHAnsi" w:hAnsiTheme="minorHAnsi" w:cstheme="minorHAnsi"/>
          <w:sz w:val="22"/>
          <w:szCs w:val="22"/>
          <w:lang w:bidi="pl-PL"/>
        </w:rPr>
        <w:t xml:space="preserve"> lub inn</w:t>
      </w:r>
      <w:r w:rsidR="004816FF" w:rsidRPr="00A23755">
        <w:rPr>
          <w:rFonts w:asciiTheme="minorHAnsi" w:hAnsiTheme="minorHAnsi" w:cstheme="minorHAnsi"/>
          <w:sz w:val="22"/>
          <w:szCs w:val="22"/>
          <w:lang w:bidi="pl-PL"/>
        </w:rPr>
        <w:t>ą</w:t>
      </w:r>
      <w:r w:rsidRPr="00A23755">
        <w:rPr>
          <w:rFonts w:asciiTheme="minorHAnsi" w:hAnsiTheme="minorHAnsi" w:cstheme="minorHAnsi"/>
          <w:sz w:val="22"/>
          <w:szCs w:val="22"/>
          <w:lang w:bidi="pl-PL"/>
        </w:rPr>
        <w:t xml:space="preserve"> katastrof</w:t>
      </w:r>
      <w:r w:rsidR="004816FF" w:rsidRPr="00A23755">
        <w:rPr>
          <w:rFonts w:asciiTheme="minorHAnsi" w:hAnsiTheme="minorHAnsi" w:cstheme="minorHAnsi"/>
          <w:sz w:val="22"/>
          <w:szCs w:val="22"/>
          <w:lang w:bidi="pl-PL"/>
        </w:rPr>
        <w:t>ą</w:t>
      </w:r>
      <w:r w:rsidRPr="00A23755">
        <w:rPr>
          <w:rFonts w:asciiTheme="minorHAnsi" w:hAnsiTheme="minorHAnsi" w:cstheme="minorHAnsi"/>
          <w:sz w:val="22"/>
          <w:szCs w:val="22"/>
          <w:lang w:bidi="pl-PL"/>
        </w:rPr>
        <w:t xml:space="preserve"> naturaln</w:t>
      </w:r>
      <w:r w:rsidR="004816FF" w:rsidRPr="00A23755">
        <w:rPr>
          <w:rFonts w:asciiTheme="minorHAnsi" w:hAnsiTheme="minorHAnsi" w:cstheme="minorHAnsi"/>
          <w:sz w:val="22"/>
          <w:szCs w:val="22"/>
          <w:lang w:bidi="pl-PL"/>
        </w:rPr>
        <w:t>ą</w:t>
      </w:r>
      <w:r w:rsidRPr="00A23755">
        <w:rPr>
          <w:rFonts w:asciiTheme="minorHAnsi" w:hAnsiTheme="minorHAnsi" w:cstheme="minorHAnsi"/>
          <w:sz w:val="22"/>
          <w:szCs w:val="22"/>
          <w:lang w:bidi="pl-PL"/>
        </w:rPr>
        <w:t>, wojn</w:t>
      </w:r>
      <w:r w:rsidR="004816FF" w:rsidRPr="00A23755">
        <w:rPr>
          <w:rFonts w:asciiTheme="minorHAnsi" w:hAnsiTheme="minorHAnsi" w:cstheme="minorHAnsi"/>
          <w:sz w:val="22"/>
          <w:szCs w:val="22"/>
          <w:lang w:bidi="pl-PL"/>
        </w:rPr>
        <w:t>ę</w:t>
      </w:r>
      <w:r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lastRenderedPageBreak/>
        <w:t>wypowiedzian</w:t>
      </w:r>
      <w:r w:rsidR="004816FF" w:rsidRPr="00A23755">
        <w:rPr>
          <w:rFonts w:asciiTheme="minorHAnsi" w:hAnsiTheme="minorHAnsi" w:cstheme="minorHAnsi"/>
          <w:sz w:val="22"/>
          <w:szCs w:val="22"/>
          <w:lang w:bidi="pl-PL"/>
        </w:rPr>
        <w:t>ą</w:t>
      </w:r>
      <w:r w:rsidRPr="00A23755">
        <w:rPr>
          <w:rFonts w:asciiTheme="minorHAnsi" w:hAnsiTheme="minorHAnsi" w:cstheme="minorHAnsi"/>
          <w:sz w:val="22"/>
          <w:szCs w:val="22"/>
          <w:lang w:bidi="pl-PL"/>
        </w:rPr>
        <w:t xml:space="preserve"> lub nie, zamieszki, działa</w:t>
      </w:r>
      <w:r w:rsidR="004816FF" w:rsidRPr="00A23755">
        <w:rPr>
          <w:rFonts w:asciiTheme="minorHAnsi" w:hAnsiTheme="minorHAnsi" w:cstheme="minorHAnsi"/>
          <w:sz w:val="22"/>
          <w:szCs w:val="22"/>
          <w:lang w:bidi="pl-PL"/>
        </w:rPr>
        <w:t>nia</w:t>
      </w:r>
      <w:r w:rsidRPr="00A23755">
        <w:rPr>
          <w:rFonts w:asciiTheme="minorHAnsi" w:hAnsiTheme="minorHAnsi" w:cstheme="minorHAnsi"/>
          <w:sz w:val="22"/>
          <w:szCs w:val="22"/>
          <w:lang w:bidi="pl-PL"/>
        </w:rPr>
        <w:t xml:space="preserve"> wroga, sabotaż, inwazj</w:t>
      </w:r>
      <w:r w:rsidR="004816FF" w:rsidRPr="00A23755">
        <w:rPr>
          <w:rFonts w:asciiTheme="minorHAnsi" w:hAnsiTheme="minorHAnsi" w:cstheme="minorHAnsi"/>
          <w:sz w:val="22"/>
          <w:szCs w:val="22"/>
          <w:lang w:bidi="pl-PL"/>
        </w:rPr>
        <w:t>a</w:t>
      </w:r>
      <w:r w:rsidRPr="00A23755">
        <w:rPr>
          <w:rFonts w:asciiTheme="minorHAnsi" w:hAnsiTheme="minorHAnsi" w:cstheme="minorHAnsi"/>
          <w:sz w:val="22"/>
          <w:szCs w:val="22"/>
          <w:lang w:bidi="pl-PL"/>
        </w:rPr>
        <w:t>, ogranicze</w:t>
      </w:r>
      <w:r w:rsidR="004816FF" w:rsidRPr="00A23755">
        <w:rPr>
          <w:rFonts w:asciiTheme="minorHAnsi" w:hAnsiTheme="minorHAnsi" w:cstheme="minorHAnsi"/>
          <w:sz w:val="22"/>
          <w:szCs w:val="22"/>
          <w:lang w:bidi="pl-PL"/>
        </w:rPr>
        <w:t>nia</w:t>
      </w:r>
      <w:r w:rsidRPr="00A23755">
        <w:rPr>
          <w:rFonts w:asciiTheme="minorHAnsi" w:hAnsiTheme="minorHAnsi" w:cstheme="minorHAnsi"/>
          <w:sz w:val="22"/>
          <w:szCs w:val="22"/>
          <w:lang w:bidi="pl-PL"/>
        </w:rPr>
        <w:t xml:space="preserve"> wynikających z kwarantanny, strajk</w:t>
      </w:r>
      <w:r w:rsidR="004816FF" w:rsidRPr="00A23755">
        <w:rPr>
          <w:rFonts w:asciiTheme="minorHAnsi" w:hAnsiTheme="minorHAnsi" w:cstheme="minorHAnsi"/>
          <w:sz w:val="22"/>
          <w:szCs w:val="22"/>
          <w:lang w:bidi="pl-PL"/>
        </w:rPr>
        <w:t>i</w:t>
      </w:r>
      <w:r w:rsidRPr="00A23755">
        <w:rPr>
          <w:rFonts w:asciiTheme="minorHAnsi" w:hAnsiTheme="minorHAnsi" w:cstheme="minorHAnsi"/>
          <w:sz w:val="22"/>
          <w:szCs w:val="22"/>
          <w:lang w:bidi="pl-PL"/>
        </w:rPr>
        <w:t>, lock - out, działa</w:t>
      </w:r>
      <w:r w:rsidR="006266D7" w:rsidRPr="00A23755">
        <w:rPr>
          <w:rFonts w:asciiTheme="minorHAnsi" w:hAnsiTheme="minorHAnsi" w:cstheme="minorHAnsi"/>
          <w:sz w:val="22"/>
          <w:szCs w:val="22"/>
          <w:lang w:bidi="pl-PL"/>
        </w:rPr>
        <w:t>nia</w:t>
      </w:r>
      <w:r w:rsidRPr="00A23755">
        <w:rPr>
          <w:rFonts w:asciiTheme="minorHAnsi" w:hAnsiTheme="minorHAnsi" w:cstheme="minorHAnsi"/>
          <w:sz w:val="22"/>
          <w:szCs w:val="22"/>
          <w:lang w:bidi="pl-PL"/>
        </w:rPr>
        <w:t xml:space="preserve"> władz naczelnych lub lokalnych</w:t>
      </w:r>
      <w:r w:rsidR="00C73A9B" w:rsidRPr="00A23755">
        <w:rPr>
          <w:rFonts w:asciiTheme="minorHAnsi" w:hAnsiTheme="minorHAnsi" w:cstheme="minorHAnsi"/>
          <w:sz w:val="22"/>
          <w:szCs w:val="22"/>
          <w:lang w:bidi="pl-PL"/>
        </w:rPr>
        <w:t>.</w:t>
      </w:r>
      <w:r w:rsidRPr="00A23755">
        <w:rPr>
          <w:rFonts w:asciiTheme="minorHAnsi" w:hAnsiTheme="minorHAnsi" w:cstheme="minorHAnsi"/>
          <w:sz w:val="22"/>
          <w:szCs w:val="22"/>
          <w:lang w:bidi="pl-PL"/>
        </w:rPr>
        <w:t xml:space="preserve"> </w:t>
      </w:r>
      <w:r w:rsidR="00C73A9B" w:rsidRPr="00A23755">
        <w:rPr>
          <w:rFonts w:asciiTheme="minorHAnsi" w:hAnsiTheme="minorHAnsi" w:cstheme="minorHAnsi"/>
          <w:sz w:val="22"/>
          <w:szCs w:val="22"/>
          <w:lang w:bidi="pl-PL"/>
        </w:rPr>
        <w:t>Je</w:t>
      </w:r>
      <w:r w:rsidRPr="00A23755">
        <w:rPr>
          <w:rFonts w:asciiTheme="minorHAnsi" w:hAnsiTheme="minorHAnsi" w:cstheme="minorHAnsi"/>
          <w:sz w:val="22"/>
          <w:szCs w:val="22"/>
          <w:lang w:bidi="pl-PL"/>
        </w:rPr>
        <w:t xml:space="preserve">śli strona  powiadomiła drugą stronę po wystąpieniu okoliczności siły wyższej w terminie 7 dni od dnia jej wystąpienia. Okoliczności siły wyższej nie będą brane pod uwagę, jeżeli </w:t>
      </w:r>
      <w:r w:rsidR="00A414D8" w:rsidRPr="00A23755">
        <w:rPr>
          <w:rFonts w:asciiTheme="minorHAnsi" w:hAnsiTheme="minorHAnsi" w:cstheme="minorHAnsi"/>
          <w:sz w:val="22"/>
          <w:szCs w:val="22"/>
          <w:lang w:bidi="pl-PL"/>
        </w:rPr>
        <w:t xml:space="preserve">jedna ze stron nie powiadomi </w:t>
      </w:r>
      <w:r w:rsidR="005C6981" w:rsidRPr="00A23755">
        <w:rPr>
          <w:rFonts w:asciiTheme="minorHAnsi" w:hAnsiTheme="minorHAnsi" w:cstheme="minorHAnsi"/>
          <w:sz w:val="22"/>
          <w:szCs w:val="22"/>
          <w:lang w:bidi="pl-PL"/>
        </w:rPr>
        <w:t xml:space="preserve">drugiej na piśmie w terminie do 7 dni od dnia jej wystąpienia. </w:t>
      </w:r>
    </w:p>
    <w:p w14:paraId="363CBA26" w14:textId="17B48070" w:rsidR="00DA1F32" w:rsidRPr="00A23755" w:rsidRDefault="00AE0B1F">
      <w:pPr>
        <w:numPr>
          <w:ilvl w:val="0"/>
          <w:numId w:val="40"/>
        </w:numPr>
        <w:suppressAutoHyphens/>
        <w:ind w:left="993"/>
        <w:rPr>
          <w:rFonts w:asciiTheme="minorHAnsi" w:hAnsiTheme="minorHAnsi" w:cstheme="minorHAnsi"/>
          <w:sz w:val="22"/>
          <w:szCs w:val="22"/>
          <w:lang w:bidi="pl-PL"/>
        </w:rPr>
      </w:pPr>
      <w:r>
        <w:rPr>
          <w:rFonts w:asciiTheme="minorHAnsi" w:hAnsiTheme="minorHAnsi" w:cstheme="minorHAnsi"/>
          <w:sz w:val="22"/>
          <w:szCs w:val="22"/>
          <w:lang w:bidi="pl-PL"/>
        </w:rPr>
        <w:t xml:space="preserve">z powodu </w:t>
      </w:r>
      <w:r w:rsidR="002067C4" w:rsidRPr="00A23755">
        <w:rPr>
          <w:rFonts w:asciiTheme="minorHAnsi" w:hAnsiTheme="minorHAnsi" w:cstheme="minorHAnsi"/>
          <w:sz w:val="22"/>
          <w:szCs w:val="22"/>
          <w:lang w:bidi="pl-PL"/>
        </w:rPr>
        <w:t>następstwa działania organów administracji, w szczególności przekroczenie przez prawo terminów wydawania przez organy administracji decyzji, zezwol</w:t>
      </w:r>
      <w:r w:rsidR="001D515E" w:rsidRPr="00A23755">
        <w:rPr>
          <w:rFonts w:asciiTheme="minorHAnsi" w:hAnsiTheme="minorHAnsi" w:cstheme="minorHAnsi"/>
          <w:sz w:val="22"/>
          <w:szCs w:val="22"/>
          <w:lang w:bidi="pl-PL"/>
        </w:rPr>
        <w:t>eń, uzgodnień itp.; zmiany </w:t>
      </w:r>
      <w:r w:rsidR="002067C4" w:rsidRPr="00A23755">
        <w:rPr>
          <w:rFonts w:asciiTheme="minorHAnsi" w:hAnsiTheme="minorHAnsi" w:cstheme="minorHAnsi"/>
          <w:sz w:val="22"/>
          <w:szCs w:val="22"/>
          <w:lang w:bidi="pl-PL"/>
        </w:rPr>
        <w:t>wydanych wcześniej przez organy administracji decyzji, zezw</w:t>
      </w:r>
      <w:r w:rsidR="001D515E" w:rsidRPr="00A23755">
        <w:rPr>
          <w:rFonts w:asciiTheme="minorHAnsi" w:hAnsiTheme="minorHAnsi" w:cstheme="minorHAnsi"/>
          <w:sz w:val="22"/>
          <w:szCs w:val="22"/>
          <w:lang w:bidi="pl-PL"/>
        </w:rPr>
        <w:t>oleń, uzgodnień itp.; o ile ww. o</w:t>
      </w:r>
      <w:r w:rsidR="002067C4" w:rsidRPr="00A23755">
        <w:rPr>
          <w:rFonts w:asciiTheme="minorHAnsi" w:hAnsiTheme="minorHAnsi" w:cstheme="minorHAnsi"/>
          <w:sz w:val="22"/>
          <w:szCs w:val="22"/>
          <w:lang w:bidi="pl-PL"/>
        </w:rPr>
        <w:t>koliczności nie są następstwem winy umyślnej lub nieumyślnej wykonawcy</w:t>
      </w:r>
      <w:r w:rsidR="003809E2">
        <w:rPr>
          <w:rFonts w:asciiTheme="minorHAnsi" w:hAnsiTheme="minorHAnsi" w:cstheme="minorHAnsi"/>
          <w:sz w:val="22"/>
          <w:szCs w:val="22"/>
          <w:lang w:bidi="pl-PL"/>
        </w:rPr>
        <w:t>,</w:t>
      </w:r>
      <w:r w:rsidR="003809E2">
        <w:rPr>
          <w:rFonts w:asciiTheme="minorHAnsi" w:hAnsiTheme="minorHAnsi" w:cstheme="minorHAnsi"/>
          <w:sz w:val="22"/>
          <w:szCs w:val="22"/>
          <w:lang w:bidi="pl-PL"/>
        </w:rPr>
        <w:br/>
        <w:t xml:space="preserve"> a</w:t>
      </w:r>
      <w:r w:rsidR="002067C4" w:rsidRPr="00A23755">
        <w:rPr>
          <w:rFonts w:asciiTheme="minorHAnsi" w:hAnsiTheme="minorHAnsi" w:cstheme="minorHAnsi"/>
          <w:sz w:val="22"/>
          <w:szCs w:val="22"/>
          <w:lang w:bidi="pl-PL"/>
        </w:rPr>
        <w:t xml:space="preserve"> opóźnieniom tym wykonawca nie mógł zapobiec działając z najwyższą starannością.</w:t>
      </w:r>
    </w:p>
    <w:p w14:paraId="52BE2549" w14:textId="77777777" w:rsidR="00DA1F32" w:rsidRPr="00A23755" w:rsidRDefault="004335BA">
      <w:pPr>
        <w:numPr>
          <w:ilvl w:val="0"/>
          <w:numId w:val="4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wykopalisk archeologicznych uniemożliwiających wykonywanie robót,</w:t>
      </w:r>
    </w:p>
    <w:p w14:paraId="63A9476C" w14:textId="77777777" w:rsidR="00DA1F32" w:rsidRPr="00A23755" w:rsidRDefault="004335BA">
      <w:pPr>
        <w:numPr>
          <w:ilvl w:val="0"/>
          <w:numId w:val="4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znalezienia na terenie budowy przedmiotów </w:t>
      </w:r>
      <w:r w:rsidR="00083DB3" w:rsidRPr="00A23755">
        <w:rPr>
          <w:rFonts w:asciiTheme="minorHAnsi" w:hAnsiTheme="minorHAnsi" w:cstheme="minorHAnsi"/>
          <w:sz w:val="22"/>
          <w:szCs w:val="22"/>
          <w:lang w:bidi="pl-PL"/>
        </w:rPr>
        <w:t>wybuchowych</w:t>
      </w:r>
      <w:r w:rsidR="00041BB1" w:rsidRPr="00A23755">
        <w:rPr>
          <w:rFonts w:asciiTheme="minorHAnsi" w:hAnsiTheme="minorHAnsi" w:cstheme="minorHAnsi"/>
          <w:sz w:val="22"/>
          <w:szCs w:val="22"/>
          <w:lang w:bidi="pl-PL"/>
        </w:rPr>
        <w:t xml:space="preserve"> </w:t>
      </w:r>
      <w:r w:rsidR="00083DB3" w:rsidRPr="00A23755">
        <w:rPr>
          <w:rFonts w:asciiTheme="minorHAnsi" w:hAnsiTheme="minorHAnsi" w:cstheme="minorHAnsi"/>
          <w:sz w:val="22"/>
          <w:szCs w:val="22"/>
          <w:lang w:bidi="pl-PL"/>
        </w:rPr>
        <w:t>i</w:t>
      </w:r>
      <w:r w:rsidRPr="00A23755">
        <w:rPr>
          <w:rFonts w:asciiTheme="minorHAnsi" w:hAnsiTheme="minorHAnsi" w:cstheme="minorHAnsi"/>
          <w:sz w:val="22"/>
          <w:szCs w:val="22"/>
          <w:lang w:bidi="pl-PL"/>
        </w:rPr>
        <w:t xml:space="preserve"> niebezpiecznych pochodzenia wojskowego, których termin usuwania będzie miał wpływ na termin realizacji robót,</w:t>
      </w:r>
    </w:p>
    <w:p w14:paraId="7025D545" w14:textId="77777777" w:rsidR="00DA1F32" w:rsidRPr="00A23755" w:rsidRDefault="004335BA">
      <w:pPr>
        <w:numPr>
          <w:ilvl w:val="0"/>
          <w:numId w:val="4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konieczności usunięcia błędów lub wprowadzenia zmian w dokumentacji projektowej lub specyfikacji technicznej wykonania i odbioru robót o czas niezbędny do ich usunięcia,</w:t>
      </w:r>
    </w:p>
    <w:p w14:paraId="7673AC81" w14:textId="77777777" w:rsidR="00DA1F32" w:rsidRPr="00A23755" w:rsidRDefault="004335BA">
      <w:pPr>
        <w:numPr>
          <w:ilvl w:val="0"/>
          <w:numId w:val="4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przestojów i opóźnień zawinionych przez Zamawiającego,</w:t>
      </w:r>
    </w:p>
    <w:p w14:paraId="4EADB531" w14:textId="77777777" w:rsidR="00DA1F32" w:rsidRPr="00A23755" w:rsidRDefault="004335BA">
      <w:pPr>
        <w:numPr>
          <w:ilvl w:val="0"/>
          <w:numId w:val="4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w przypadku wstrzymania realizacji robót ze względu na okoliczności niemożliwe do przewidzenia w momencie zawierania umowy, pomimo zachowania należytej staranności,</w:t>
      </w:r>
    </w:p>
    <w:p w14:paraId="790CFB07" w14:textId="70CC4BEA" w:rsidR="00C47879" w:rsidRPr="00A23755" w:rsidRDefault="004335BA">
      <w:pPr>
        <w:numPr>
          <w:ilvl w:val="0"/>
          <w:numId w:val="4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konieczności częściowego oddania do użytku przedmiotu zamówienia</w:t>
      </w:r>
      <w:r w:rsidR="003809E2">
        <w:rPr>
          <w:rFonts w:asciiTheme="minorHAnsi" w:hAnsiTheme="minorHAnsi" w:cstheme="minorHAnsi"/>
          <w:sz w:val="22"/>
          <w:szCs w:val="22"/>
          <w:lang w:bidi="pl-PL"/>
        </w:rPr>
        <w:t>.</w:t>
      </w:r>
    </w:p>
    <w:p w14:paraId="020740C5" w14:textId="77777777" w:rsidR="0035658D" w:rsidRPr="00A23755" w:rsidRDefault="0035658D" w:rsidP="00E15442">
      <w:pPr>
        <w:suppressAutoHyphens/>
        <w:autoSpaceDE w:val="0"/>
        <w:autoSpaceDN w:val="0"/>
        <w:adjustRightInd w:val="0"/>
        <w:ind w:left="567" w:hanging="141"/>
        <w:rPr>
          <w:rFonts w:asciiTheme="minorHAnsi" w:hAnsiTheme="minorHAnsi" w:cstheme="minorHAnsi"/>
          <w:sz w:val="22"/>
          <w:szCs w:val="22"/>
        </w:rPr>
      </w:pPr>
    </w:p>
    <w:p w14:paraId="6B4C778B" w14:textId="77777777" w:rsidR="004335BA" w:rsidRPr="00A23755" w:rsidRDefault="004335BA">
      <w:pPr>
        <w:numPr>
          <w:ilvl w:val="0"/>
          <w:numId w:val="39"/>
        </w:numPr>
        <w:tabs>
          <w:tab w:val="left" w:pos="709"/>
        </w:tabs>
        <w:suppressAutoHyphens/>
        <w:ind w:left="709"/>
        <w:rPr>
          <w:rFonts w:asciiTheme="minorHAnsi" w:hAnsiTheme="minorHAnsi" w:cstheme="minorHAnsi"/>
          <w:sz w:val="22"/>
          <w:szCs w:val="22"/>
          <w:lang w:bidi="pl-PL"/>
        </w:rPr>
      </w:pPr>
      <w:r w:rsidRPr="00A23755">
        <w:rPr>
          <w:rFonts w:asciiTheme="minorHAnsi" w:hAnsiTheme="minorHAnsi" w:cstheme="minorHAnsi"/>
          <w:sz w:val="22"/>
          <w:szCs w:val="22"/>
          <w:lang w:bidi="pl-PL"/>
        </w:rPr>
        <w:t>Inne zmiany</w:t>
      </w:r>
    </w:p>
    <w:p w14:paraId="6F92EF41" w14:textId="608887BD" w:rsidR="00DA1F32" w:rsidRPr="00A23755" w:rsidRDefault="00CE4675">
      <w:pPr>
        <w:numPr>
          <w:ilvl w:val="0"/>
          <w:numId w:val="4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w:t>
      </w:r>
      <w:r w:rsidR="004335BA" w:rsidRPr="00A23755">
        <w:rPr>
          <w:rFonts w:asciiTheme="minorHAnsi" w:hAnsiTheme="minorHAnsi" w:cstheme="minorHAnsi"/>
          <w:sz w:val="22"/>
          <w:szCs w:val="22"/>
          <w:lang w:bidi="pl-PL"/>
        </w:rPr>
        <w:t xml:space="preserve"> zakresie zmiany kierownika budowy na osobę o równoważnych uprawnieniach</w:t>
      </w:r>
      <w:r w:rsidR="00CE43C2" w:rsidRPr="00A23755">
        <w:rPr>
          <w:rFonts w:asciiTheme="minorHAnsi" w:hAnsiTheme="minorHAnsi" w:cstheme="minorHAnsi"/>
          <w:sz w:val="22"/>
          <w:szCs w:val="22"/>
          <w:lang w:bidi="pl-PL"/>
        </w:rPr>
        <w:t xml:space="preserve"> </w:t>
      </w:r>
      <w:r w:rsidR="001D515E" w:rsidRPr="00A23755">
        <w:rPr>
          <w:rFonts w:asciiTheme="minorHAnsi" w:hAnsiTheme="minorHAnsi" w:cstheme="minorHAnsi"/>
          <w:sz w:val="22"/>
          <w:szCs w:val="22"/>
          <w:lang w:bidi="pl-PL"/>
        </w:rPr>
        <w:t>i </w:t>
      </w:r>
      <w:r w:rsidR="003D3778" w:rsidRPr="00A23755">
        <w:rPr>
          <w:rFonts w:asciiTheme="minorHAnsi" w:hAnsiTheme="minorHAnsi" w:cstheme="minorHAnsi"/>
          <w:sz w:val="22"/>
          <w:szCs w:val="22"/>
          <w:lang w:bidi="pl-PL"/>
        </w:rPr>
        <w:t>doświadczeniu (dotyczy  budowy)</w:t>
      </w:r>
      <w:r w:rsidR="004335BA" w:rsidRPr="00A23755">
        <w:rPr>
          <w:rFonts w:asciiTheme="minorHAnsi" w:hAnsiTheme="minorHAnsi" w:cstheme="minorHAnsi"/>
          <w:sz w:val="22"/>
          <w:szCs w:val="22"/>
          <w:lang w:bidi="pl-PL"/>
        </w:rPr>
        <w:t>, jak określone w SWZ oraz zmianę osób zatrudnionych na umowę o pracę,</w:t>
      </w:r>
    </w:p>
    <w:p w14:paraId="72F186C6" w14:textId="77777777" w:rsidR="00DA1F32" w:rsidRPr="00A23755" w:rsidRDefault="00B441C9">
      <w:pPr>
        <w:numPr>
          <w:ilvl w:val="0"/>
          <w:numId w:val="4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4335BA" w:rsidRPr="00A23755">
        <w:rPr>
          <w:rFonts w:asciiTheme="minorHAnsi" w:hAnsiTheme="minorHAnsi" w:cstheme="minorHAnsi"/>
          <w:sz w:val="22"/>
          <w:szCs w:val="22"/>
          <w:lang w:bidi="pl-PL"/>
        </w:rPr>
        <w:t>miana</w:t>
      </w:r>
      <w:r w:rsidR="005A77BF" w:rsidRPr="00A23755">
        <w:rPr>
          <w:rFonts w:asciiTheme="minorHAnsi" w:hAnsiTheme="minorHAnsi" w:cstheme="minorHAnsi"/>
          <w:sz w:val="22"/>
          <w:szCs w:val="22"/>
          <w:lang w:bidi="pl-PL"/>
        </w:rPr>
        <w:t xml:space="preserve"> lub rezygnacja z</w:t>
      </w:r>
      <w:r w:rsidR="004335BA" w:rsidRPr="00A23755">
        <w:rPr>
          <w:rFonts w:asciiTheme="minorHAnsi" w:hAnsiTheme="minorHAnsi" w:cstheme="minorHAnsi"/>
          <w:sz w:val="22"/>
          <w:szCs w:val="22"/>
          <w:lang w:bidi="pl-PL"/>
        </w:rPr>
        <w:t xml:space="preserve"> podwykonawcy na etapie realizacji robót,</w:t>
      </w:r>
    </w:p>
    <w:p w14:paraId="36CC4501" w14:textId="77777777" w:rsidR="00DA1F32" w:rsidRPr="00A23755" w:rsidRDefault="00B441C9">
      <w:pPr>
        <w:numPr>
          <w:ilvl w:val="0"/>
          <w:numId w:val="4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w:t>
      </w:r>
      <w:r w:rsidR="004335BA" w:rsidRPr="00A23755">
        <w:rPr>
          <w:rFonts w:asciiTheme="minorHAnsi" w:hAnsiTheme="minorHAnsi" w:cstheme="minorHAnsi"/>
          <w:sz w:val="22"/>
          <w:szCs w:val="22"/>
          <w:lang w:bidi="pl-PL"/>
        </w:rPr>
        <w:t>prowadzenie podwykonawcy nie wskazanego w ofercie,</w:t>
      </w:r>
    </w:p>
    <w:p w14:paraId="55800091" w14:textId="77777777" w:rsidR="00DA1F32" w:rsidRPr="00A23755" w:rsidRDefault="00B441C9">
      <w:pPr>
        <w:numPr>
          <w:ilvl w:val="0"/>
          <w:numId w:val="4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4335BA" w:rsidRPr="00A23755">
        <w:rPr>
          <w:rFonts w:asciiTheme="minorHAnsi" w:hAnsiTheme="minorHAnsi" w:cstheme="minorHAnsi"/>
          <w:sz w:val="22"/>
          <w:szCs w:val="22"/>
          <w:lang w:bidi="pl-PL"/>
        </w:rPr>
        <w:t>miana przez Wykonawcę formy zabez</w:t>
      </w:r>
      <w:r w:rsidR="005E1827" w:rsidRPr="00A23755">
        <w:rPr>
          <w:rFonts w:asciiTheme="minorHAnsi" w:hAnsiTheme="minorHAnsi" w:cstheme="minorHAnsi"/>
          <w:sz w:val="22"/>
          <w:szCs w:val="22"/>
          <w:lang w:bidi="pl-PL"/>
        </w:rPr>
        <w:t>pieczenia należytego wykonania U</w:t>
      </w:r>
      <w:r w:rsidR="004335BA" w:rsidRPr="00A23755">
        <w:rPr>
          <w:rFonts w:asciiTheme="minorHAnsi" w:hAnsiTheme="minorHAnsi" w:cstheme="minorHAnsi"/>
          <w:sz w:val="22"/>
          <w:szCs w:val="22"/>
          <w:lang w:bidi="pl-PL"/>
        </w:rPr>
        <w:t>mowy.</w:t>
      </w:r>
    </w:p>
    <w:p w14:paraId="2AA2A646" w14:textId="77777777" w:rsidR="00DA1F32" w:rsidRPr="00A23755" w:rsidRDefault="00B441C9">
      <w:pPr>
        <w:numPr>
          <w:ilvl w:val="0"/>
          <w:numId w:val="4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4335BA" w:rsidRPr="00A23755">
        <w:rPr>
          <w:rFonts w:asciiTheme="minorHAnsi" w:hAnsiTheme="minorHAnsi" w:cstheme="minorHAnsi"/>
          <w:sz w:val="22"/>
          <w:szCs w:val="22"/>
          <w:lang w:bidi="pl-PL"/>
        </w:rPr>
        <w:t xml:space="preserve">miany, które spowodują obniżenie kosztów ponoszonych przez </w:t>
      </w:r>
      <w:r w:rsidR="00AC08C5" w:rsidRPr="00A23755">
        <w:rPr>
          <w:rFonts w:asciiTheme="minorHAnsi" w:hAnsiTheme="minorHAnsi" w:cstheme="minorHAnsi"/>
          <w:sz w:val="22"/>
          <w:szCs w:val="22"/>
          <w:lang w:bidi="pl-PL"/>
        </w:rPr>
        <w:t>Z</w:t>
      </w:r>
      <w:r w:rsidR="004335BA" w:rsidRPr="00A23755">
        <w:rPr>
          <w:rFonts w:asciiTheme="minorHAnsi" w:hAnsiTheme="minorHAnsi" w:cstheme="minorHAnsi"/>
          <w:sz w:val="22"/>
          <w:szCs w:val="22"/>
          <w:lang w:bidi="pl-PL"/>
        </w:rPr>
        <w:t>amawiającego</w:t>
      </w:r>
    </w:p>
    <w:p w14:paraId="3CD19EFA" w14:textId="77777777" w:rsidR="00DA1F32" w:rsidRPr="00A23755" w:rsidRDefault="00B441C9">
      <w:pPr>
        <w:numPr>
          <w:ilvl w:val="0"/>
          <w:numId w:val="4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w:t>
      </w:r>
      <w:r w:rsidR="004335BA" w:rsidRPr="00A23755">
        <w:rPr>
          <w:rFonts w:asciiTheme="minorHAnsi" w:hAnsiTheme="minorHAnsi" w:cstheme="minorHAnsi"/>
          <w:sz w:val="22"/>
          <w:szCs w:val="22"/>
          <w:lang w:bidi="pl-PL"/>
        </w:rPr>
        <w:t xml:space="preserve">ystąpienia koniecznych robót zamiennych podyktowanych obiektywną koniecznością zmiany technologii wykonania robót budowlanych potwierdzoną przez </w:t>
      </w:r>
      <w:r w:rsidR="00400F5A" w:rsidRPr="00A23755">
        <w:rPr>
          <w:rFonts w:asciiTheme="minorHAnsi" w:hAnsiTheme="minorHAnsi" w:cstheme="minorHAnsi"/>
          <w:sz w:val="22"/>
          <w:szCs w:val="22"/>
          <w:lang w:bidi="pl-PL"/>
        </w:rPr>
        <w:t>przedstawiciela Zamawiającego.</w:t>
      </w:r>
    </w:p>
    <w:p w14:paraId="50CCA49A" w14:textId="77777777" w:rsidR="005478CE" w:rsidRPr="00A23755" w:rsidRDefault="00B441C9">
      <w:pPr>
        <w:numPr>
          <w:ilvl w:val="0"/>
          <w:numId w:val="4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5478CE" w:rsidRPr="00A23755">
        <w:rPr>
          <w:rFonts w:asciiTheme="minorHAnsi" w:hAnsiTheme="minorHAnsi" w:cstheme="minorHAnsi"/>
          <w:sz w:val="22"/>
          <w:szCs w:val="22"/>
          <w:lang w:bidi="pl-PL"/>
        </w:rPr>
        <w:t>miana lub rezygnacja z podmiotu trzeciego, o którym mowa w § 9 ust. 3 lub 5</w:t>
      </w:r>
    </w:p>
    <w:p w14:paraId="55D3823C" w14:textId="77777777" w:rsidR="004335BA" w:rsidRPr="00A23755" w:rsidRDefault="004335BA">
      <w:pPr>
        <w:numPr>
          <w:ilvl w:val="0"/>
          <w:numId w:val="4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Wykonawcę, któremu Zamawiający udzielił zamówienia może zastąpić nowy Wykonawca jeżeli:</w:t>
      </w:r>
    </w:p>
    <w:p w14:paraId="2E380CEB" w14:textId="77777777" w:rsidR="00DA1F32" w:rsidRPr="00A23755" w:rsidRDefault="004335BA">
      <w:pPr>
        <w:numPr>
          <w:ilvl w:val="0"/>
          <w:numId w:val="42"/>
        </w:numPr>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umowa zostanie zawarta na podstawie postanowień umownych;</w:t>
      </w:r>
    </w:p>
    <w:p w14:paraId="37545409" w14:textId="77777777" w:rsidR="00DA1F32" w:rsidRPr="00A23755" w:rsidRDefault="004335BA">
      <w:pPr>
        <w:numPr>
          <w:ilvl w:val="0"/>
          <w:numId w:val="42"/>
        </w:numPr>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połączył się z innym Wykonawcą o ile nowy </w:t>
      </w:r>
      <w:r w:rsidR="00AC08C5" w:rsidRPr="00A23755">
        <w:rPr>
          <w:rFonts w:asciiTheme="minorHAnsi" w:hAnsiTheme="minorHAnsi" w:cstheme="minorHAnsi"/>
          <w:sz w:val="22"/>
          <w:szCs w:val="22"/>
          <w:lang w:bidi="pl-PL"/>
        </w:rPr>
        <w:t>W</w:t>
      </w:r>
      <w:r w:rsidRPr="00A23755">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3928ADBE" w14:textId="77777777" w:rsidR="00DA1F32" w:rsidRPr="00A23755" w:rsidRDefault="004335BA">
      <w:pPr>
        <w:numPr>
          <w:ilvl w:val="0"/>
          <w:numId w:val="42"/>
        </w:numPr>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nastąpił podział, przekształcenie, upadłość, restrukturyzacja lub nabycie dotychczasowego Wykonawcy lub jego przedsiębiorstwa, o ile nowy </w:t>
      </w:r>
      <w:r w:rsidR="00AC08C5" w:rsidRPr="00A23755">
        <w:rPr>
          <w:rFonts w:asciiTheme="minorHAnsi" w:hAnsiTheme="minorHAnsi" w:cstheme="minorHAnsi"/>
          <w:sz w:val="22"/>
          <w:szCs w:val="22"/>
          <w:lang w:bidi="pl-PL"/>
        </w:rPr>
        <w:t>W</w:t>
      </w:r>
      <w:r w:rsidRPr="00A23755">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689E2F02" w14:textId="77777777" w:rsidR="00B70927" w:rsidRPr="00A23755" w:rsidRDefault="004335BA">
      <w:pPr>
        <w:numPr>
          <w:ilvl w:val="0"/>
          <w:numId w:val="42"/>
        </w:numPr>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Zamawiający przejął zobowiązania Wykonawcy względem jego podwykonawców.</w:t>
      </w:r>
    </w:p>
    <w:p w14:paraId="177E4987" w14:textId="77777777" w:rsidR="00B70927" w:rsidRPr="00A23755" w:rsidRDefault="00B70927" w:rsidP="00E15442">
      <w:pPr>
        <w:suppressAutoHyphens/>
        <w:autoSpaceDE w:val="0"/>
        <w:autoSpaceDN w:val="0"/>
        <w:adjustRightInd w:val="0"/>
        <w:ind w:left="567" w:hanging="141"/>
        <w:rPr>
          <w:rFonts w:asciiTheme="minorHAnsi" w:hAnsiTheme="minorHAnsi" w:cstheme="minorHAnsi"/>
          <w:sz w:val="22"/>
          <w:szCs w:val="22"/>
        </w:rPr>
      </w:pPr>
    </w:p>
    <w:p w14:paraId="62D785CD" w14:textId="77777777" w:rsidR="00B70927" w:rsidRPr="00A23755" w:rsidRDefault="006239BA">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Nie stanowi zmia</w:t>
      </w:r>
      <w:r w:rsidR="00A85DE9" w:rsidRPr="00A23755">
        <w:rPr>
          <w:rFonts w:asciiTheme="minorHAnsi" w:hAnsiTheme="minorHAnsi" w:cstheme="minorHAnsi"/>
          <w:sz w:val="22"/>
          <w:szCs w:val="22"/>
          <w:lang w:bidi="pl-PL"/>
        </w:rPr>
        <w:t>ny U</w:t>
      </w:r>
      <w:r w:rsidRPr="00A23755">
        <w:rPr>
          <w:rFonts w:asciiTheme="minorHAnsi" w:hAnsiTheme="minorHAnsi" w:cstheme="minorHAnsi"/>
          <w:sz w:val="22"/>
          <w:szCs w:val="22"/>
          <w:lang w:bidi="pl-PL"/>
        </w:rPr>
        <w:t>mowy zmiana danych związ</w:t>
      </w:r>
      <w:r w:rsidR="00A85DE9" w:rsidRPr="00A23755">
        <w:rPr>
          <w:rFonts w:asciiTheme="minorHAnsi" w:hAnsiTheme="minorHAnsi" w:cstheme="minorHAnsi"/>
          <w:sz w:val="22"/>
          <w:szCs w:val="22"/>
          <w:lang w:bidi="pl-PL"/>
        </w:rPr>
        <w:t>anych z obsługą administracyjną, organizacyjną U</w:t>
      </w:r>
      <w:r w:rsidRPr="00A23755">
        <w:rPr>
          <w:rFonts w:asciiTheme="minorHAnsi" w:hAnsiTheme="minorHAnsi" w:cstheme="minorHAnsi"/>
          <w:sz w:val="22"/>
          <w:szCs w:val="22"/>
          <w:lang w:bidi="pl-PL"/>
        </w:rPr>
        <w:t xml:space="preserve">mowy (np. zmiana rachunku bankowego) oraz zmiana danych teleadresowych i osób </w:t>
      </w:r>
      <w:r w:rsidR="00873AC4" w:rsidRPr="00A23755">
        <w:rPr>
          <w:rFonts w:asciiTheme="minorHAnsi" w:hAnsiTheme="minorHAnsi" w:cstheme="minorHAnsi"/>
          <w:sz w:val="22"/>
          <w:szCs w:val="22"/>
          <w:lang w:bidi="pl-PL"/>
        </w:rPr>
        <w:t>wskazanych do kontaktów między S</w:t>
      </w:r>
      <w:r w:rsidRPr="00A23755">
        <w:rPr>
          <w:rFonts w:asciiTheme="minorHAnsi" w:hAnsiTheme="minorHAnsi" w:cstheme="minorHAnsi"/>
          <w:sz w:val="22"/>
          <w:szCs w:val="22"/>
          <w:lang w:bidi="pl-PL"/>
        </w:rPr>
        <w:t>tronami.</w:t>
      </w:r>
    </w:p>
    <w:p w14:paraId="0134E770" w14:textId="4780FB08" w:rsidR="00B70927" w:rsidRPr="00A23755" w:rsidRDefault="006239BA">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Wystąpienie okoliczności wskazanych w ust. 4 nie stanowi zobowiązania dla Zamawiającego do wyrażenia </w:t>
      </w:r>
      <w:r w:rsidR="00873AC4" w:rsidRPr="00A23755">
        <w:rPr>
          <w:rFonts w:asciiTheme="minorHAnsi" w:hAnsiTheme="minorHAnsi" w:cstheme="minorHAnsi"/>
          <w:sz w:val="22"/>
          <w:szCs w:val="22"/>
          <w:lang w:bidi="pl-PL"/>
        </w:rPr>
        <w:t>zgody na wprowadzenie zmian do U</w:t>
      </w:r>
      <w:r w:rsidRPr="00A23755">
        <w:rPr>
          <w:rFonts w:asciiTheme="minorHAnsi" w:hAnsiTheme="minorHAnsi" w:cstheme="minorHAnsi"/>
          <w:sz w:val="22"/>
          <w:szCs w:val="22"/>
          <w:lang w:bidi="pl-PL"/>
        </w:rPr>
        <w:t xml:space="preserve">mowy. </w:t>
      </w:r>
    </w:p>
    <w:p w14:paraId="659F5E9F" w14:textId="77777777" w:rsidR="006239BA" w:rsidRPr="00A23755" w:rsidRDefault="00873AC4">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Zmiany U</w:t>
      </w:r>
      <w:r w:rsidR="006239BA" w:rsidRPr="00A23755">
        <w:rPr>
          <w:rFonts w:asciiTheme="minorHAnsi" w:hAnsiTheme="minorHAnsi" w:cstheme="minorHAnsi"/>
          <w:sz w:val="22"/>
          <w:szCs w:val="22"/>
          <w:lang w:bidi="pl-PL"/>
        </w:rPr>
        <w:t>mowy, o których mowa w ust. 4 mogą nastąpić wyłącznie w formie</w:t>
      </w:r>
      <w:r w:rsidRPr="00A23755">
        <w:rPr>
          <w:rFonts w:asciiTheme="minorHAnsi" w:hAnsiTheme="minorHAnsi" w:cstheme="minorHAnsi"/>
          <w:sz w:val="22"/>
          <w:szCs w:val="22"/>
          <w:lang w:bidi="pl-PL"/>
        </w:rPr>
        <w:t xml:space="preserve"> aneksu podpisanego przez obie S</w:t>
      </w:r>
      <w:r w:rsidR="006239BA" w:rsidRPr="00A23755">
        <w:rPr>
          <w:rFonts w:asciiTheme="minorHAnsi" w:hAnsiTheme="minorHAnsi" w:cstheme="minorHAnsi"/>
          <w:sz w:val="22"/>
          <w:szCs w:val="22"/>
          <w:lang w:bidi="pl-PL"/>
        </w:rPr>
        <w:t>trony pod rygorem nieważności.</w:t>
      </w:r>
    </w:p>
    <w:p w14:paraId="2DFDD6AD" w14:textId="77777777" w:rsidR="00CD5697" w:rsidRPr="00A23755" w:rsidRDefault="00CD5697" w:rsidP="00E15442">
      <w:pPr>
        <w:suppressAutoHyphens/>
        <w:ind w:left="284"/>
        <w:rPr>
          <w:rFonts w:asciiTheme="minorHAnsi" w:hAnsiTheme="minorHAnsi" w:cstheme="minorHAnsi"/>
          <w:sz w:val="22"/>
          <w:szCs w:val="22"/>
          <w:lang w:bidi="pl-PL"/>
        </w:rPr>
      </w:pPr>
    </w:p>
    <w:p w14:paraId="7E2172C6" w14:textId="649F00B7" w:rsidR="00492F20" w:rsidRPr="00A23755" w:rsidRDefault="00492F20"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w:t>
      </w:r>
      <w:r w:rsidR="00310AA5" w:rsidRPr="00A23755">
        <w:rPr>
          <w:rFonts w:asciiTheme="minorHAnsi" w:hAnsiTheme="minorHAnsi" w:cstheme="minorHAnsi"/>
          <w:b/>
          <w:bCs/>
          <w:sz w:val="22"/>
          <w:szCs w:val="22"/>
          <w:lang w:eastAsia="ar-SA"/>
        </w:rPr>
        <w:t xml:space="preserve"> </w:t>
      </w:r>
      <w:r w:rsidR="00186A00">
        <w:rPr>
          <w:rFonts w:asciiTheme="minorHAnsi" w:hAnsiTheme="minorHAnsi" w:cstheme="minorHAnsi"/>
          <w:b/>
          <w:bCs/>
          <w:sz w:val="22"/>
          <w:szCs w:val="22"/>
          <w:lang w:eastAsia="ar-SA"/>
        </w:rPr>
        <w:t>19</w:t>
      </w:r>
    </w:p>
    <w:p w14:paraId="643D2484" w14:textId="77777777" w:rsidR="00492F20" w:rsidRPr="00A23755" w:rsidRDefault="00492F20" w:rsidP="00E15442">
      <w:pPr>
        <w:spacing w:line="160" w:lineRule="atLeast"/>
        <w:rPr>
          <w:rFonts w:asciiTheme="minorHAnsi" w:hAnsiTheme="minorHAnsi" w:cstheme="minorHAnsi"/>
          <w:sz w:val="22"/>
          <w:szCs w:val="22"/>
          <w:lang w:eastAsia="ar-SA"/>
        </w:rPr>
      </w:pPr>
      <w:r w:rsidRPr="00A23755">
        <w:rPr>
          <w:rFonts w:asciiTheme="minorHAnsi" w:hAnsiTheme="minorHAnsi" w:cstheme="minorHAnsi"/>
          <w:sz w:val="22"/>
          <w:szCs w:val="22"/>
          <w:lang w:eastAsia="ar-SA"/>
        </w:rPr>
        <w:lastRenderedPageBreak/>
        <w:t>W kwestiach nie uregulo</w:t>
      </w:r>
      <w:r w:rsidR="00873AC4" w:rsidRPr="00A23755">
        <w:rPr>
          <w:rFonts w:asciiTheme="minorHAnsi" w:hAnsiTheme="minorHAnsi" w:cstheme="minorHAnsi"/>
          <w:sz w:val="22"/>
          <w:szCs w:val="22"/>
          <w:lang w:eastAsia="ar-SA"/>
        </w:rPr>
        <w:t>wanych niniejszą U</w:t>
      </w:r>
      <w:r w:rsidRPr="00A23755">
        <w:rPr>
          <w:rFonts w:asciiTheme="minorHAnsi" w:hAnsiTheme="minorHAnsi" w:cstheme="minorHAnsi"/>
          <w:sz w:val="22"/>
          <w:szCs w:val="22"/>
          <w:lang w:eastAsia="ar-SA"/>
        </w:rPr>
        <w:t>mową mają zastosowanie p</w:t>
      </w:r>
      <w:r w:rsidR="00CD5697" w:rsidRPr="00A23755">
        <w:rPr>
          <w:rFonts w:asciiTheme="minorHAnsi" w:hAnsiTheme="minorHAnsi" w:cstheme="minorHAnsi"/>
          <w:sz w:val="22"/>
          <w:szCs w:val="22"/>
          <w:lang w:eastAsia="ar-SA"/>
        </w:rPr>
        <w:t xml:space="preserve">rzepisy Kodeksu Cywilnego oraz </w:t>
      </w:r>
      <w:r w:rsidR="00052EDD" w:rsidRPr="00A23755">
        <w:rPr>
          <w:rFonts w:asciiTheme="minorHAnsi" w:hAnsiTheme="minorHAnsi" w:cstheme="minorHAnsi"/>
          <w:sz w:val="22"/>
          <w:szCs w:val="22"/>
          <w:lang w:eastAsia="ar-SA"/>
        </w:rPr>
        <w:t xml:space="preserve">Ustawy </w:t>
      </w:r>
      <w:r w:rsidR="00CD5697" w:rsidRPr="00A23755">
        <w:rPr>
          <w:rFonts w:asciiTheme="minorHAnsi" w:hAnsiTheme="minorHAnsi" w:cstheme="minorHAnsi"/>
          <w:sz w:val="22"/>
          <w:szCs w:val="22"/>
          <w:lang w:eastAsia="ar-SA"/>
        </w:rPr>
        <w:t>PZP.</w:t>
      </w:r>
    </w:p>
    <w:p w14:paraId="18AECF45" w14:textId="77777777" w:rsidR="00CD5697" w:rsidRPr="00A23755" w:rsidRDefault="00CD5697" w:rsidP="00E15442">
      <w:pPr>
        <w:spacing w:line="160" w:lineRule="atLeast"/>
        <w:rPr>
          <w:rFonts w:asciiTheme="minorHAnsi" w:hAnsiTheme="minorHAnsi" w:cstheme="minorHAnsi"/>
          <w:sz w:val="22"/>
          <w:szCs w:val="22"/>
          <w:lang w:eastAsia="ar-SA"/>
        </w:rPr>
      </w:pPr>
    </w:p>
    <w:p w14:paraId="05525273" w14:textId="571AE7C7" w:rsidR="00492F20" w:rsidRPr="00A23755" w:rsidRDefault="00310AA5"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 2</w:t>
      </w:r>
      <w:r w:rsidR="00186A00">
        <w:rPr>
          <w:rFonts w:asciiTheme="minorHAnsi" w:hAnsiTheme="minorHAnsi" w:cstheme="minorHAnsi"/>
          <w:b/>
          <w:bCs/>
          <w:sz w:val="22"/>
          <w:szCs w:val="22"/>
          <w:lang w:eastAsia="ar-SA"/>
        </w:rPr>
        <w:t>0</w:t>
      </w:r>
    </w:p>
    <w:p w14:paraId="4231CB16" w14:textId="77777777" w:rsidR="00492F20" w:rsidRPr="00A23755" w:rsidRDefault="00492F20" w:rsidP="00E15442">
      <w:pPr>
        <w:spacing w:line="160" w:lineRule="atLeast"/>
        <w:rPr>
          <w:rFonts w:asciiTheme="minorHAnsi" w:hAnsiTheme="minorHAnsi" w:cstheme="minorHAnsi"/>
          <w:sz w:val="22"/>
          <w:szCs w:val="22"/>
          <w:lang w:eastAsia="ar-SA"/>
        </w:rPr>
      </w:pPr>
      <w:r w:rsidRPr="00A23755">
        <w:rPr>
          <w:rFonts w:asciiTheme="minorHAnsi" w:hAnsiTheme="minorHAnsi" w:cstheme="minorHAnsi"/>
          <w:sz w:val="22"/>
          <w:szCs w:val="22"/>
          <w:lang w:eastAsia="ar-SA"/>
        </w:rPr>
        <w:t>Wszelkie sprawy sporne wyni</w:t>
      </w:r>
      <w:r w:rsidR="00873AC4" w:rsidRPr="00A23755">
        <w:rPr>
          <w:rFonts w:asciiTheme="minorHAnsi" w:hAnsiTheme="minorHAnsi" w:cstheme="minorHAnsi"/>
          <w:sz w:val="22"/>
          <w:szCs w:val="22"/>
          <w:lang w:eastAsia="ar-SA"/>
        </w:rPr>
        <w:t>kające z realizacji niniejszej U</w:t>
      </w:r>
      <w:r w:rsidRPr="00A23755">
        <w:rPr>
          <w:rFonts w:asciiTheme="minorHAnsi" w:hAnsiTheme="minorHAnsi" w:cstheme="minorHAnsi"/>
          <w:sz w:val="22"/>
          <w:szCs w:val="22"/>
          <w:lang w:eastAsia="ar-SA"/>
        </w:rPr>
        <w:t>mowy rozstrzygać będzie Sąd Powszechny właśc</w:t>
      </w:r>
      <w:r w:rsidR="00310AA5" w:rsidRPr="00A23755">
        <w:rPr>
          <w:rFonts w:asciiTheme="minorHAnsi" w:hAnsiTheme="minorHAnsi" w:cstheme="minorHAnsi"/>
          <w:sz w:val="22"/>
          <w:szCs w:val="22"/>
          <w:lang w:eastAsia="ar-SA"/>
        </w:rPr>
        <w:t>iwy dla siedziby Zamawiającego.</w:t>
      </w:r>
    </w:p>
    <w:p w14:paraId="0B48E582" w14:textId="77777777" w:rsidR="003A5724" w:rsidRPr="00A23755" w:rsidRDefault="003A5724" w:rsidP="00E15442">
      <w:pPr>
        <w:spacing w:line="160" w:lineRule="atLeast"/>
        <w:rPr>
          <w:rFonts w:asciiTheme="minorHAnsi" w:hAnsiTheme="minorHAnsi" w:cstheme="minorHAnsi"/>
          <w:b/>
          <w:bCs/>
          <w:sz w:val="22"/>
          <w:szCs w:val="22"/>
          <w:lang w:eastAsia="ar-SA"/>
        </w:rPr>
      </w:pPr>
    </w:p>
    <w:p w14:paraId="06996FE4" w14:textId="6C2BBDD6" w:rsidR="00492F20" w:rsidRPr="00A23755" w:rsidRDefault="00310AA5"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 2</w:t>
      </w:r>
      <w:r w:rsidR="00186A00">
        <w:rPr>
          <w:rFonts w:asciiTheme="minorHAnsi" w:hAnsiTheme="minorHAnsi" w:cstheme="minorHAnsi"/>
          <w:b/>
          <w:bCs/>
          <w:sz w:val="22"/>
          <w:szCs w:val="22"/>
          <w:lang w:eastAsia="ar-SA"/>
        </w:rPr>
        <w:t>1</w:t>
      </w:r>
    </w:p>
    <w:p w14:paraId="47663221" w14:textId="77777777" w:rsidR="006C0C24" w:rsidRPr="00A23755" w:rsidRDefault="00492F20">
      <w:pPr>
        <w:numPr>
          <w:ilvl w:val="3"/>
          <w:numId w:val="8"/>
        </w:numPr>
        <w:spacing w:line="160" w:lineRule="atLeast"/>
        <w:ind w:left="284" w:hanging="284"/>
        <w:rPr>
          <w:rFonts w:asciiTheme="minorHAnsi" w:hAnsiTheme="minorHAnsi" w:cstheme="minorHAnsi"/>
          <w:sz w:val="22"/>
          <w:szCs w:val="22"/>
          <w:lang w:eastAsia="ar-SA"/>
        </w:rPr>
      </w:pPr>
      <w:r w:rsidRPr="00A23755">
        <w:rPr>
          <w:rFonts w:asciiTheme="minorHAnsi" w:hAnsiTheme="minorHAnsi" w:cstheme="minorHAnsi"/>
          <w:sz w:val="22"/>
          <w:szCs w:val="22"/>
          <w:lang w:eastAsia="ar-SA"/>
        </w:rPr>
        <w:t xml:space="preserve">Umowę sporządzono w </w:t>
      </w:r>
      <w:r w:rsidR="00CF72C0" w:rsidRPr="00A23755">
        <w:rPr>
          <w:rFonts w:asciiTheme="minorHAnsi" w:hAnsiTheme="minorHAnsi" w:cstheme="minorHAnsi"/>
          <w:sz w:val="22"/>
          <w:szCs w:val="22"/>
          <w:lang w:eastAsia="ar-SA"/>
        </w:rPr>
        <w:t>trzech</w:t>
      </w:r>
      <w:r w:rsidRPr="00A23755">
        <w:rPr>
          <w:rFonts w:asciiTheme="minorHAnsi" w:hAnsiTheme="minorHAnsi" w:cstheme="minorHAnsi"/>
          <w:sz w:val="22"/>
          <w:szCs w:val="22"/>
          <w:lang w:eastAsia="ar-SA"/>
        </w:rPr>
        <w:t xml:space="preserve"> jednobrzmiących egzemplarzach, </w:t>
      </w:r>
      <w:r w:rsidR="00CF72C0" w:rsidRPr="00A23755">
        <w:rPr>
          <w:rFonts w:asciiTheme="minorHAnsi" w:hAnsiTheme="minorHAnsi" w:cstheme="minorHAnsi"/>
          <w:sz w:val="22"/>
          <w:szCs w:val="22"/>
          <w:lang w:eastAsia="ar-SA"/>
        </w:rPr>
        <w:t>dwa egzemplarze dla Zamawiającego i</w:t>
      </w:r>
      <w:r w:rsidR="004036A0" w:rsidRPr="00A23755">
        <w:rPr>
          <w:rFonts w:asciiTheme="minorHAnsi" w:hAnsiTheme="minorHAnsi" w:cstheme="minorHAnsi"/>
          <w:sz w:val="22"/>
          <w:szCs w:val="22"/>
          <w:lang w:eastAsia="ar-SA"/>
        </w:rPr>
        <w:t xml:space="preserve"> jed</w:t>
      </w:r>
      <w:r w:rsidR="00CF72C0" w:rsidRPr="00A23755">
        <w:rPr>
          <w:rFonts w:asciiTheme="minorHAnsi" w:hAnsiTheme="minorHAnsi" w:cstheme="minorHAnsi"/>
          <w:sz w:val="22"/>
          <w:szCs w:val="22"/>
          <w:lang w:eastAsia="ar-SA"/>
        </w:rPr>
        <w:t>en</w:t>
      </w:r>
      <w:r w:rsidR="004036A0" w:rsidRPr="00A23755">
        <w:rPr>
          <w:rFonts w:asciiTheme="minorHAnsi" w:hAnsiTheme="minorHAnsi" w:cstheme="minorHAnsi"/>
          <w:sz w:val="22"/>
          <w:szCs w:val="22"/>
          <w:lang w:eastAsia="ar-SA"/>
        </w:rPr>
        <w:t xml:space="preserve"> dla </w:t>
      </w:r>
      <w:r w:rsidR="00CF72C0" w:rsidRPr="00A23755">
        <w:rPr>
          <w:rFonts w:asciiTheme="minorHAnsi" w:hAnsiTheme="minorHAnsi" w:cstheme="minorHAnsi"/>
          <w:sz w:val="22"/>
          <w:szCs w:val="22"/>
          <w:lang w:eastAsia="ar-SA"/>
        </w:rPr>
        <w:t>Wykonawcy</w:t>
      </w:r>
      <w:r w:rsidRPr="00A23755">
        <w:rPr>
          <w:rFonts w:asciiTheme="minorHAnsi" w:hAnsiTheme="minorHAnsi" w:cstheme="minorHAnsi"/>
          <w:sz w:val="22"/>
          <w:szCs w:val="22"/>
          <w:lang w:eastAsia="ar-SA"/>
        </w:rPr>
        <w:t>.</w:t>
      </w:r>
    </w:p>
    <w:p w14:paraId="369DED96" w14:textId="77777777" w:rsidR="006C0C24" w:rsidRPr="00A23755" w:rsidRDefault="00873AC4">
      <w:pPr>
        <w:numPr>
          <w:ilvl w:val="3"/>
          <w:numId w:val="8"/>
        </w:numPr>
        <w:spacing w:line="160" w:lineRule="atLeast"/>
        <w:ind w:left="284" w:hanging="284"/>
        <w:rPr>
          <w:rFonts w:asciiTheme="minorHAnsi" w:hAnsiTheme="minorHAnsi" w:cstheme="minorHAnsi"/>
          <w:sz w:val="22"/>
          <w:szCs w:val="22"/>
          <w:lang w:eastAsia="ar-SA"/>
        </w:rPr>
      </w:pPr>
      <w:r w:rsidRPr="00A23755">
        <w:rPr>
          <w:rFonts w:asciiTheme="minorHAnsi" w:hAnsiTheme="minorHAnsi" w:cstheme="minorHAnsi"/>
          <w:sz w:val="22"/>
          <w:szCs w:val="22"/>
          <w:lang w:bidi="pl-PL"/>
        </w:rPr>
        <w:t>Integralną część U</w:t>
      </w:r>
      <w:r w:rsidR="006C0C24" w:rsidRPr="00A23755">
        <w:rPr>
          <w:rFonts w:asciiTheme="minorHAnsi" w:hAnsiTheme="minorHAnsi" w:cstheme="minorHAnsi"/>
          <w:sz w:val="22"/>
          <w:szCs w:val="22"/>
          <w:lang w:bidi="pl-PL"/>
        </w:rPr>
        <w:t>mowy stanowią:</w:t>
      </w:r>
    </w:p>
    <w:p w14:paraId="63B065E9" w14:textId="77777777" w:rsidR="006C0C24" w:rsidRPr="00A23755" w:rsidRDefault="006C0C24">
      <w:pPr>
        <w:numPr>
          <w:ilvl w:val="0"/>
          <w:numId w:val="7"/>
        </w:numPr>
        <w:suppressAutoHyphens/>
        <w:ind w:left="426" w:hanging="142"/>
        <w:rPr>
          <w:rFonts w:asciiTheme="minorHAnsi" w:hAnsiTheme="minorHAnsi" w:cstheme="minorHAnsi"/>
          <w:sz w:val="22"/>
          <w:szCs w:val="22"/>
          <w:lang w:bidi="pl-PL"/>
        </w:rPr>
      </w:pPr>
      <w:r w:rsidRPr="00A23755">
        <w:rPr>
          <w:rFonts w:asciiTheme="minorHAnsi" w:hAnsiTheme="minorHAnsi" w:cstheme="minorHAnsi"/>
          <w:sz w:val="22"/>
          <w:szCs w:val="22"/>
          <w:lang w:bidi="pl-PL"/>
        </w:rPr>
        <w:t>Załącznik nr 1 – Oferta Wykonawcy z dnia</w:t>
      </w:r>
      <w:r w:rsidR="00873AC4"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t>
      </w:r>
    </w:p>
    <w:p w14:paraId="0142945C" w14:textId="77777777" w:rsidR="006C0C24" w:rsidRPr="00A23755" w:rsidRDefault="006C0C24">
      <w:pPr>
        <w:numPr>
          <w:ilvl w:val="0"/>
          <w:numId w:val="7"/>
        </w:numPr>
        <w:suppressAutoHyphens/>
        <w:ind w:left="426" w:hanging="142"/>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Załącznik nr 2 – Harmonogram rzeczowo-finansowo-terminowy </w:t>
      </w:r>
      <w:r w:rsidR="00372A0D" w:rsidRPr="00A23755">
        <w:rPr>
          <w:rFonts w:asciiTheme="minorHAnsi" w:hAnsiTheme="minorHAnsi" w:cstheme="minorHAnsi"/>
          <w:sz w:val="22"/>
          <w:szCs w:val="22"/>
          <w:lang w:bidi="pl-PL"/>
        </w:rPr>
        <w:t xml:space="preserve"> projektu i </w:t>
      </w:r>
      <w:r w:rsidRPr="00A23755">
        <w:rPr>
          <w:rFonts w:asciiTheme="minorHAnsi" w:hAnsiTheme="minorHAnsi" w:cstheme="minorHAnsi"/>
          <w:sz w:val="22"/>
          <w:szCs w:val="22"/>
          <w:lang w:bidi="pl-PL"/>
        </w:rPr>
        <w:t>robót</w:t>
      </w:r>
      <w:r w:rsidR="00873AC4" w:rsidRPr="00A23755">
        <w:rPr>
          <w:rFonts w:asciiTheme="minorHAnsi" w:hAnsiTheme="minorHAnsi" w:cstheme="minorHAnsi"/>
          <w:sz w:val="22"/>
          <w:szCs w:val="22"/>
          <w:lang w:bidi="pl-PL"/>
        </w:rPr>
        <w:t>.</w:t>
      </w:r>
    </w:p>
    <w:p w14:paraId="7095C22F" w14:textId="6D74E770" w:rsidR="001D7221" w:rsidRDefault="001D7221">
      <w:pPr>
        <w:numPr>
          <w:ilvl w:val="0"/>
          <w:numId w:val="7"/>
        </w:numPr>
        <w:suppressAutoHyphens/>
        <w:ind w:left="426" w:hanging="142"/>
        <w:rPr>
          <w:rFonts w:asciiTheme="minorHAnsi" w:hAnsiTheme="minorHAnsi" w:cstheme="minorHAnsi"/>
          <w:sz w:val="22"/>
          <w:szCs w:val="22"/>
          <w:lang w:bidi="pl-PL"/>
        </w:rPr>
      </w:pPr>
      <w:r w:rsidRPr="00A23755">
        <w:rPr>
          <w:rFonts w:asciiTheme="minorHAnsi" w:hAnsiTheme="minorHAnsi" w:cstheme="minorHAnsi"/>
          <w:sz w:val="22"/>
          <w:szCs w:val="22"/>
          <w:lang w:bidi="pl-PL"/>
        </w:rPr>
        <w:t>Załącznik nr 3 – Zobowiązanie podmiotu trzeciego</w:t>
      </w:r>
      <w:r w:rsidR="00873AC4" w:rsidRPr="00A23755">
        <w:rPr>
          <w:rFonts w:asciiTheme="minorHAnsi" w:hAnsiTheme="minorHAnsi" w:cstheme="minorHAnsi"/>
          <w:sz w:val="22"/>
          <w:szCs w:val="22"/>
          <w:lang w:bidi="pl-PL"/>
        </w:rPr>
        <w:t>.</w:t>
      </w:r>
    </w:p>
    <w:p w14:paraId="326C0492" w14:textId="52E53AB1" w:rsidR="001A2BD6" w:rsidRPr="00186A00" w:rsidRDefault="001A2BD6">
      <w:pPr>
        <w:numPr>
          <w:ilvl w:val="0"/>
          <w:numId w:val="7"/>
        </w:numPr>
        <w:suppressAutoHyphens/>
        <w:ind w:left="426" w:hanging="142"/>
        <w:rPr>
          <w:rFonts w:asciiTheme="minorHAnsi" w:hAnsiTheme="minorHAnsi" w:cstheme="minorHAnsi"/>
          <w:sz w:val="22"/>
          <w:szCs w:val="22"/>
          <w:lang w:bidi="pl-PL"/>
        </w:rPr>
      </w:pPr>
      <w:r>
        <w:rPr>
          <w:rFonts w:asciiTheme="minorHAnsi" w:hAnsiTheme="minorHAnsi" w:cstheme="minorHAnsi"/>
          <w:sz w:val="22"/>
          <w:szCs w:val="22"/>
          <w:lang w:bidi="pl-PL"/>
        </w:rPr>
        <w:t xml:space="preserve">Załącznik nr 4 – Lista pracowników </w:t>
      </w:r>
    </w:p>
    <w:p w14:paraId="3C47862D" w14:textId="77777777" w:rsidR="00873AC4" w:rsidRPr="00A23755" w:rsidRDefault="00873AC4">
      <w:pPr>
        <w:numPr>
          <w:ilvl w:val="0"/>
          <w:numId w:val="7"/>
        </w:numPr>
        <w:suppressAutoHyphens/>
        <w:ind w:left="426" w:hanging="142"/>
        <w:rPr>
          <w:rFonts w:asciiTheme="minorHAnsi" w:hAnsiTheme="minorHAnsi" w:cstheme="minorHAnsi"/>
          <w:sz w:val="22"/>
          <w:szCs w:val="22"/>
          <w:lang w:bidi="pl-PL"/>
        </w:rPr>
      </w:pPr>
      <w:r w:rsidRPr="00A23755">
        <w:rPr>
          <w:rFonts w:asciiTheme="minorHAnsi" w:hAnsiTheme="minorHAnsi" w:cstheme="minorHAnsi"/>
          <w:sz w:val="22"/>
          <w:szCs w:val="22"/>
          <w:lang w:bidi="pl-PL"/>
        </w:rPr>
        <w:t>Załącznik nr 5 – Specyfikacja warunków zamówienia (SWZ)</w:t>
      </w:r>
      <w:r w:rsidR="008F2BBB" w:rsidRPr="00A23755">
        <w:rPr>
          <w:rFonts w:asciiTheme="minorHAnsi" w:hAnsiTheme="minorHAnsi" w:cstheme="minorHAnsi"/>
          <w:sz w:val="22"/>
          <w:szCs w:val="22"/>
          <w:lang w:bidi="pl-PL"/>
        </w:rPr>
        <w:t>.</w:t>
      </w:r>
    </w:p>
    <w:p w14:paraId="1EF344FD" w14:textId="77777777" w:rsidR="006C0C24" w:rsidRPr="00A23755" w:rsidRDefault="006C0C24" w:rsidP="006C0C24">
      <w:pPr>
        <w:spacing w:line="160" w:lineRule="atLeast"/>
        <w:rPr>
          <w:rFonts w:asciiTheme="minorHAnsi" w:hAnsiTheme="minorHAnsi" w:cstheme="minorHAnsi"/>
          <w:sz w:val="22"/>
          <w:szCs w:val="22"/>
          <w:lang w:eastAsia="ar-SA"/>
        </w:rPr>
      </w:pPr>
    </w:p>
    <w:p w14:paraId="75AA732D" w14:textId="77777777" w:rsidR="00492F20" w:rsidRPr="00A23755" w:rsidRDefault="00492F20" w:rsidP="00492F20">
      <w:pPr>
        <w:spacing w:line="160" w:lineRule="atLeast"/>
        <w:rPr>
          <w:rFonts w:asciiTheme="minorHAnsi" w:hAnsiTheme="minorHAnsi" w:cstheme="minorHAnsi"/>
          <w:b/>
          <w:sz w:val="22"/>
          <w:szCs w:val="22"/>
          <w:lang w:eastAsia="ar-SA"/>
        </w:rPr>
      </w:pPr>
    </w:p>
    <w:p w14:paraId="27117A50" w14:textId="77777777" w:rsidR="00492F20" w:rsidRPr="00A23755" w:rsidRDefault="00492F20" w:rsidP="00492F20">
      <w:pPr>
        <w:spacing w:line="160" w:lineRule="atLeast"/>
        <w:rPr>
          <w:rFonts w:asciiTheme="minorHAnsi" w:hAnsiTheme="minorHAnsi" w:cstheme="minorHAnsi"/>
          <w:b/>
          <w:sz w:val="22"/>
          <w:szCs w:val="22"/>
          <w:lang w:eastAsia="ar-SA"/>
        </w:rPr>
      </w:pPr>
    </w:p>
    <w:p w14:paraId="648E175E" w14:textId="77777777" w:rsidR="00492F20" w:rsidRPr="00A23755" w:rsidRDefault="00492F20" w:rsidP="00492F20">
      <w:pPr>
        <w:tabs>
          <w:tab w:val="left" w:pos="708"/>
          <w:tab w:val="center" w:pos="4536"/>
          <w:tab w:val="right" w:pos="9072"/>
        </w:tabs>
        <w:jc w:val="center"/>
        <w:rPr>
          <w:rFonts w:asciiTheme="minorHAnsi" w:hAnsiTheme="minorHAnsi" w:cstheme="minorHAnsi"/>
          <w:b/>
          <w:sz w:val="22"/>
          <w:szCs w:val="22"/>
          <w:lang w:eastAsia="ar-SA"/>
        </w:rPr>
      </w:pPr>
      <w:r w:rsidRPr="00A23755">
        <w:rPr>
          <w:rFonts w:asciiTheme="minorHAnsi" w:hAnsiTheme="minorHAnsi" w:cstheme="minorHAnsi"/>
          <w:b/>
          <w:sz w:val="22"/>
          <w:szCs w:val="22"/>
          <w:lang w:eastAsia="ar-SA"/>
        </w:rPr>
        <w:t xml:space="preserve">ZAMAWIAJĄCY:                      </w:t>
      </w:r>
      <w:r w:rsidR="00873AC4" w:rsidRPr="00A23755">
        <w:rPr>
          <w:rFonts w:asciiTheme="minorHAnsi" w:hAnsiTheme="minorHAnsi" w:cstheme="minorHAnsi"/>
          <w:b/>
          <w:sz w:val="22"/>
          <w:szCs w:val="22"/>
          <w:lang w:eastAsia="ar-SA"/>
        </w:rPr>
        <w:t xml:space="preserve">                                    </w:t>
      </w:r>
      <w:r w:rsidRPr="00A23755">
        <w:rPr>
          <w:rFonts w:asciiTheme="minorHAnsi" w:hAnsiTheme="minorHAnsi" w:cstheme="minorHAnsi"/>
          <w:b/>
          <w:sz w:val="22"/>
          <w:szCs w:val="22"/>
          <w:lang w:eastAsia="ar-SA"/>
        </w:rPr>
        <w:t xml:space="preserve">                                            WYKONAWCA:</w:t>
      </w:r>
    </w:p>
    <w:sectPr w:rsidR="00492F20" w:rsidRPr="00A23755" w:rsidSect="00BB1497">
      <w:headerReference w:type="default" r:id="rId10"/>
      <w:footerReference w:type="even" r:id="rId11"/>
      <w:footerReference w:type="default" r:id="rId12"/>
      <w:headerReference w:type="first" r:id="rId13"/>
      <w:footerReference w:type="first" r:id="rId14"/>
      <w:type w:val="continuous"/>
      <w:pgSz w:w="11906" w:h="16838" w:code="9"/>
      <w:pgMar w:top="1418" w:right="1418" w:bottom="839" w:left="1418" w:header="27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80B8" w14:textId="77777777" w:rsidR="001119F6" w:rsidRDefault="001119F6">
      <w:r>
        <w:separator/>
      </w:r>
    </w:p>
  </w:endnote>
  <w:endnote w:type="continuationSeparator" w:id="0">
    <w:p w14:paraId="129B10D2" w14:textId="77777777" w:rsidR="001119F6" w:rsidRDefault="0011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757" w14:textId="77777777" w:rsidR="00767057" w:rsidRDefault="007670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98BB85" w14:textId="77777777" w:rsidR="00767057" w:rsidRDefault="007670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69376"/>
      <w:docPartObj>
        <w:docPartGallery w:val="Page Numbers (Bottom of Page)"/>
        <w:docPartUnique/>
      </w:docPartObj>
    </w:sdtPr>
    <w:sdtEndPr>
      <w:rPr>
        <w:rFonts w:asciiTheme="minorHAnsi" w:hAnsiTheme="minorHAnsi" w:cstheme="minorHAnsi"/>
        <w:sz w:val="18"/>
        <w:szCs w:val="18"/>
      </w:rPr>
    </w:sdtEndPr>
    <w:sdtContent>
      <w:sdt>
        <w:sdtPr>
          <w:id w:val="810570653"/>
          <w:docPartObj>
            <w:docPartGallery w:val="Page Numbers (Top of Page)"/>
            <w:docPartUnique/>
          </w:docPartObj>
        </w:sdtPr>
        <w:sdtEndPr>
          <w:rPr>
            <w:rFonts w:asciiTheme="minorHAnsi" w:hAnsiTheme="minorHAnsi" w:cstheme="minorHAnsi"/>
            <w:sz w:val="18"/>
            <w:szCs w:val="18"/>
          </w:rPr>
        </w:sdtEndPr>
        <w:sdtContent>
          <w:p w14:paraId="7A699BF5" w14:textId="77777777" w:rsidR="00767057" w:rsidRPr="007D32CE" w:rsidRDefault="00767057">
            <w:pPr>
              <w:pStyle w:val="Stopka"/>
              <w:jc w:val="right"/>
              <w:rPr>
                <w:rFonts w:asciiTheme="minorHAnsi" w:hAnsiTheme="minorHAnsi" w:cstheme="minorHAnsi"/>
                <w:sz w:val="18"/>
                <w:szCs w:val="18"/>
              </w:rPr>
            </w:pPr>
            <w:r>
              <w:t xml:space="preserve">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PAGE</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w:t>
            </w:r>
            <w:r w:rsidRPr="007D32CE">
              <w:rPr>
                <w:rFonts w:asciiTheme="minorHAnsi" w:hAnsiTheme="minorHAnsi" w:cstheme="minorHAnsi"/>
                <w:b/>
                <w:sz w:val="18"/>
                <w:szCs w:val="18"/>
              </w:rPr>
              <w:fldChar w:fldCharType="end"/>
            </w:r>
            <w:r w:rsidRPr="007D32CE">
              <w:rPr>
                <w:rFonts w:asciiTheme="minorHAnsi" w:hAnsiTheme="minorHAnsi" w:cstheme="minorHAnsi"/>
                <w:sz w:val="18"/>
                <w:szCs w:val="18"/>
              </w:rPr>
              <w:t xml:space="preserve"> z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NUMPAGES</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21</w:t>
            </w:r>
            <w:r w:rsidRPr="007D32CE">
              <w:rPr>
                <w:rFonts w:asciiTheme="minorHAnsi" w:hAnsiTheme="minorHAnsi" w:cstheme="minorHAnsi"/>
                <w:b/>
                <w:sz w:val="18"/>
                <w:szCs w:val="18"/>
              </w:rPr>
              <w:fldChar w:fldCharType="end"/>
            </w:r>
          </w:p>
        </w:sdtContent>
      </w:sdt>
    </w:sdtContent>
  </w:sdt>
  <w:p w14:paraId="4090F280" w14:textId="77777777" w:rsidR="00767057" w:rsidRDefault="00767057" w:rsidP="000578B7">
    <w:pPr>
      <w:pStyle w:val="Stopka"/>
      <w:ind w:right="360"/>
      <w:rPr>
        <w:rFonts w:eastAsia="Arial Unicode MS"/>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70FF" w14:textId="77777777" w:rsidR="00767057" w:rsidRDefault="000A763D">
    <w:pPr>
      <w:pStyle w:val="Stopka"/>
      <w:jc w:val="right"/>
    </w:pPr>
    <w:r>
      <w:fldChar w:fldCharType="begin"/>
    </w:r>
    <w:r>
      <w:instrText xml:space="preserve"> PAGE   \* MERGEFORMAT </w:instrText>
    </w:r>
    <w:r>
      <w:fldChar w:fldCharType="separate"/>
    </w:r>
    <w:r w:rsidR="00767057">
      <w:rPr>
        <w:noProof/>
      </w:rPr>
      <w:t>1</w:t>
    </w:r>
    <w:r>
      <w:rPr>
        <w:noProof/>
      </w:rPr>
      <w:fldChar w:fldCharType="end"/>
    </w:r>
  </w:p>
  <w:p w14:paraId="7027C38C" w14:textId="77777777" w:rsidR="00767057" w:rsidRPr="002A4A23" w:rsidRDefault="0076705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DE67" w14:textId="77777777" w:rsidR="001119F6" w:rsidRDefault="001119F6">
      <w:r>
        <w:separator/>
      </w:r>
    </w:p>
  </w:footnote>
  <w:footnote w:type="continuationSeparator" w:id="0">
    <w:p w14:paraId="67BA960A" w14:textId="77777777" w:rsidR="001119F6" w:rsidRDefault="001119F6">
      <w:r>
        <w:continuationSeparator/>
      </w:r>
    </w:p>
  </w:footnote>
  <w:footnote w:id="1">
    <w:p w14:paraId="4C1BC564" w14:textId="77777777" w:rsidR="00767057" w:rsidRPr="00361D1E" w:rsidRDefault="00767057">
      <w:pPr>
        <w:pStyle w:val="Tekstprzypisudolnego"/>
        <w:rPr>
          <w:rFonts w:ascii="Times New Roman" w:hAnsi="Times New Roman" w:cs="Times New Roman"/>
          <w:i/>
          <w:sz w:val="18"/>
          <w:szCs w:val="18"/>
        </w:rPr>
      </w:pPr>
      <w:r w:rsidRPr="00361D1E">
        <w:rPr>
          <w:rStyle w:val="Odwoanieprzypisudolnego"/>
          <w:rFonts w:ascii="Times New Roman" w:hAnsi="Times New Roman" w:cs="Times New Roman"/>
          <w:i/>
          <w:sz w:val="18"/>
          <w:szCs w:val="18"/>
        </w:rPr>
        <w:footnoteRef/>
      </w:r>
      <w:r w:rsidRPr="00361D1E">
        <w:rPr>
          <w:rFonts w:ascii="Times New Roman" w:hAnsi="Times New Roman" w:cs="Times New Roman"/>
          <w:i/>
          <w:sz w:val="18"/>
          <w:szCs w:val="18"/>
        </w:rPr>
        <w:t>należy wypełnić w sytuacji gdy Wykonawca w ofercie powoływał się na podmiot trzeci.</w:t>
      </w:r>
    </w:p>
  </w:footnote>
  <w:footnote w:id="2">
    <w:p w14:paraId="607071BB" w14:textId="77777777" w:rsidR="00767057" w:rsidRPr="00532E13" w:rsidRDefault="00767057">
      <w:pPr>
        <w:pStyle w:val="Tekstprzypisudolnego"/>
        <w:rPr>
          <w:i/>
          <w:sz w:val="18"/>
          <w:szCs w:val="18"/>
        </w:rPr>
      </w:pPr>
      <w:r w:rsidRPr="00532E13">
        <w:rPr>
          <w:rStyle w:val="Odwoanieprzypisudolnego"/>
          <w:i/>
          <w:sz w:val="18"/>
          <w:szCs w:val="18"/>
        </w:rPr>
        <w:footnoteRef/>
      </w:r>
      <w:r w:rsidRPr="00532E13">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1409" w14:textId="77777777" w:rsidR="00767057" w:rsidRPr="00792F8A" w:rsidRDefault="00767057" w:rsidP="00792F8A">
    <w:pPr>
      <w:widowControl w:val="0"/>
      <w:tabs>
        <w:tab w:val="center" w:pos="4536"/>
        <w:tab w:val="right" w:pos="9072"/>
      </w:tabs>
      <w:autoSpaceDE w:val="0"/>
      <w:autoSpaceDN w:val="0"/>
      <w:adjustRightInd w:val="0"/>
      <w:rPr>
        <w:rFonts w:ascii="Arial" w:hAnsi="Arial" w:cs="Arial"/>
        <w:sz w:val="20"/>
        <w:szCs w:val="20"/>
      </w:rPr>
    </w:pP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Times New Roman" w:hAnsi="Times New Roman" w:cs="Arial"/>
        <w:sz w:val="20"/>
        <w:szCs w:val="20"/>
        <w:lang w:bidi="pl-PL"/>
      </w:rPr>
      <w:t xml:space="preserve">   </w:t>
    </w:r>
    <w:r w:rsidRPr="002D3DC6">
      <w:rPr>
        <w:rFonts w:ascii="Times New Roman" w:hAnsi="Times New Roman" w:cs="Times New Roman"/>
        <w:sz w:val="20"/>
        <w:szCs w:val="20"/>
        <w:lang w:bidi="pl-PL"/>
      </w:rPr>
      <w:t xml:space="preserve">    </w:t>
    </w:r>
    <w:r w:rsidRPr="002D3DC6">
      <w:rPr>
        <w:rFonts w:ascii="Times New Roman" w:hAnsi="Times New Roman" w:cs="Arial"/>
        <w:sz w:val="20"/>
        <w:szCs w:val="20"/>
        <w:lang w:bidi="pl-PL"/>
      </w:rPr>
      <w:t xml:space="preserve">                                                                                                                               </w:t>
    </w:r>
    <w:r w:rsidRPr="002D3DC6">
      <w:rPr>
        <w:rFonts w:ascii="Times New Roman" w:hAnsi="Times New Roman" w:cs="Arial"/>
        <w:sz w:val="20"/>
        <w:szCs w:val="20"/>
        <w:lang w:eastAsia="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43D" w14:textId="77777777" w:rsidR="00767057" w:rsidRDefault="00767057">
    <w:pPr>
      <w:pStyle w:val="Nagwek"/>
    </w:pPr>
    <w:r>
      <w:rPr>
        <w:noProof/>
      </w:rPr>
      <w:drawing>
        <wp:inline distT="0" distB="0" distL="0" distR="0" wp14:anchorId="791D062A" wp14:editId="69827051">
          <wp:extent cx="5981700" cy="6477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817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6"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8"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9" w15:restartNumberingAfterBreak="0">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13"/>
    <w:multiLevelType w:val="multilevel"/>
    <w:tmpl w:val="69E055F4"/>
    <w:name w:val="WW8Num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8"/>
    <w:multiLevelType w:val="singleLevel"/>
    <w:tmpl w:val="00000018"/>
    <w:name w:val="WW8Num24"/>
    <w:lvl w:ilvl="0">
      <w:start w:val="1"/>
      <w:numFmt w:val="decimal"/>
      <w:lvlText w:val="%1)"/>
      <w:lvlJc w:val="left"/>
      <w:pPr>
        <w:tabs>
          <w:tab w:val="num" w:pos="705"/>
        </w:tabs>
        <w:ind w:left="705" w:hanging="705"/>
      </w:pPr>
    </w:lvl>
  </w:abstractNum>
  <w:abstractNum w:abstractNumId="13" w15:restartNumberingAfterBreak="0">
    <w:nsid w:val="00000019"/>
    <w:multiLevelType w:val="singleLevel"/>
    <w:tmpl w:val="00000019"/>
    <w:name w:val="WW8Num28"/>
    <w:lvl w:ilvl="0">
      <w:start w:val="1"/>
      <w:numFmt w:val="decimal"/>
      <w:lvlText w:val="%1."/>
      <w:lvlJc w:val="left"/>
      <w:pPr>
        <w:tabs>
          <w:tab w:val="num" w:pos="0"/>
        </w:tabs>
        <w:ind w:left="720" w:hanging="360"/>
      </w:pPr>
      <w:rPr>
        <w:b/>
      </w:rPr>
    </w:lvl>
  </w:abstractNum>
  <w:abstractNum w:abstractNumId="14" w15:restartNumberingAfterBreak="0">
    <w:nsid w:val="0000001B"/>
    <w:multiLevelType w:val="multilevel"/>
    <w:tmpl w:val="0000001B"/>
    <w:name w:val="WW8Num41"/>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6" w15:restartNumberingAfterBreak="0">
    <w:nsid w:val="0000001E"/>
    <w:multiLevelType w:val="multilevel"/>
    <w:tmpl w:val="5CDCC554"/>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2"/>
    <w:multiLevelType w:val="multilevel"/>
    <w:tmpl w:val="00000022"/>
    <w:name w:val="WW8Num3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8" w15:restartNumberingAfterBreak="0">
    <w:nsid w:val="00000025"/>
    <w:multiLevelType w:val="multilevel"/>
    <w:tmpl w:val="91C6E120"/>
    <w:name w:val="WW8Num40"/>
    <w:lvl w:ilvl="0">
      <w:start w:val="5"/>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9" w15:restartNumberingAfterBreak="0">
    <w:nsid w:val="00000026"/>
    <w:multiLevelType w:val="multilevel"/>
    <w:tmpl w:val="A59CBF46"/>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1"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2" w15:restartNumberingAfterBreak="0">
    <w:nsid w:val="00863E8D"/>
    <w:multiLevelType w:val="hybridMultilevel"/>
    <w:tmpl w:val="D29E9B3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06830EF9"/>
    <w:multiLevelType w:val="hybridMultilevel"/>
    <w:tmpl w:val="EE6C3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3E0F3D"/>
    <w:multiLevelType w:val="multilevel"/>
    <w:tmpl w:val="8C6EE6A0"/>
    <w:name w:val="WW8Num42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09856BF1"/>
    <w:multiLevelType w:val="hybridMultilevel"/>
    <w:tmpl w:val="06F43BD6"/>
    <w:lvl w:ilvl="0" w:tplc="0415000F">
      <w:start w:val="1"/>
      <w:numFmt w:val="decimal"/>
      <w:lvlText w:val="%1."/>
      <w:lvlJc w:val="left"/>
      <w:pPr>
        <w:ind w:left="1558" w:hanging="360"/>
      </w:pPr>
    </w:lvl>
    <w:lvl w:ilvl="1" w:tplc="04150019" w:tentative="1">
      <w:start w:val="1"/>
      <w:numFmt w:val="lowerLetter"/>
      <w:lvlText w:val="%2."/>
      <w:lvlJc w:val="left"/>
      <w:pPr>
        <w:ind w:left="2278" w:hanging="360"/>
      </w:pPr>
    </w:lvl>
    <w:lvl w:ilvl="2" w:tplc="0415001B" w:tentative="1">
      <w:start w:val="1"/>
      <w:numFmt w:val="lowerRoman"/>
      <w:lvlText w:val="%3."/>
      <w:lvlJc w:val="right"/>
      <w:pPr>
        <w:ind w:left="2998" w:hanging="180"/>
      </w:pPr>
    </w:lvl>
    <w:lvl w:ilvl="3" w:tplc="0415000F" w:tentative="1">
      <w:start w:val="1"/>
      <w:numFmt w:val="decimal"/>
      <w:lvlText w:val="%4."/>
      <w:lvlJc w:val="left"/>
      <w:pPr>
        <w:ind w:left="3718" w:hanging="360"/>
      </w:pPr>
    </w:lvl>
    <w:lvl w:ilvl="4" w:tplc="04150019" w:tentative="1">
      <w:start w:val="1"/>
      <w:numFmt w:val="lowerLetter"/>
      <w:lvlText w:val="%5."/>
      <w:lvlJc w:val="left"/>
      <w:pPr>
        <w:ind w:left="4438" w:hanging="360"/>
      </w:pPr>
    </w:lvl>
    <w:lvl w:ilvl="5" w:tplc="0415001B" w:tentative="1">
      <w:start w:val="1"/>
      <w:numFmt w:val="lowerRoman"/>
      <w:lvlText w:val="%6."/>
      <w:lvlJc w:val="right"/>
      <w:pPr>
        <w:ind w:left="5158" w:hanging="180"/>
      </w:pPr>
    </w:lvl>
    <w:lvl w:ilvl="6" w:tplc="0415000F" w:tentative="1">
      <w:start w:val="1"/>
      <w:numFmt w:val="decimal"/>
      <w:lvlText w:val="%7."/>
      <w:lvlJc w:val="left"/>
      <w:pPr>
        <w:ind w:left="5878" w:hanging="360"/>
      </w:pPr>
    </w:lvl>
    <w:lvl w:ilvl="7" w:tplc="04150019" w:tentative="1">
      <w:start w:val="1"/>
      <w:numFmt w:val="lowerLetter"/>
      <w:lvlText w:val="%8."/>
      <w:lvlJc w:val="left"/>
      <w:pPr>
        <w:ind w:left="6598" w:hanging="360"/>
      </w:pPr>
    </w:lvl>
    <w:lvl w:ilvl="8" w:tplc="0415001B" w:tentative="1">
      <w:start w:val="1"/>
      <w:numFmt w:val="lowerRoman"/>
      <w:lvlText w:val="%9."/>
      <w:lvlJc w:val="right"/>
      <w:pPr>
        <w:ind w:left="7318" w:hanging="180"/>
      </w:pPr>
    </w:lvl>
  </w:abstractNum>
  <w:abstractNum w:abstractNumId="27" w15:restartNumberingAfterBreak="0">
    <w:nsid w:val="09873E9D"/>
    <w:multiLevelType w:val="hybridMultilevel"/>
    <w:tmpl w:val="9006C86A"/>
    <w:lvl w:ilvl="0" w:tplc="B578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0B6ABA"/>
    <w:multiLevelType w:val="multilevel"/>
    <w:tmpl w:val="1D5CB756"/>
    <w:name w:val="WW8Num3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15:restartNumberingAfterBreak="0">
    <w:nsid w:val="0A8F422C"/>
    <w:multiLevelType w:val="hybridMultilevel"/>
    <w:tmpl w:val="95289CEE"/>
    <w:lvl w:ilvl="0" w:tplc="86C00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2D629D"/>
    <w:multiLevelType w:val="multilevel"/>
    <w:tmpl w:val="721E7B7E"/>
    <w:name w:val="WW8Num4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0EAE6D45"/>
    <w:multiLevelType w:val="hybridMultilevel"/>
    <w:tmpl w:val="43823C84"/>
    <w:lvl w:ilvl="0" w:tplc="76E0CE7C">
      <w:start w:val="1"/>
      <w:numFmt w:val="lowerLetter"/>
      <w:lvlText w:val="%1)"/>
      <w:lvlJc w:val="left"/>
      <w:pPr>
        <w:ind w:left="862" w:hanging="360"/>
      </w:pPr>
      <w:rPr>
        <w:rFonts w:hint="default"/>
      </w:rPr>
    </w:lvl>
    <w:lvl w:ilvl="1" w:tplc="EB220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D86DFD"/>
    <w:multiLevelType w:val="hybridMultilevel"/>
    <w:tmpl w:val="10063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E36D01"/>
    <w:multiLevelType w:val="hybridMultilevel"/>
    <w:tmpl w:val="36D05C8A"/>
    <w:lvl w:ilvl="0" w:tplc="D9E4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893072"/>
    <w:multiLevelType w:val="hybridMultilevel"/>
    <w:tmpl w:val="7CF07C20"/>
    <w:lvl w:ilvl="0" w:tplc="966A00EA">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A51800F6">
      <w:start w:val="1"/>
      <w:numFmt w:val="decimal"/>
      <w:lvlText w:val="%4."/>
      <w:lvlJc w:val="left"/>
      <w:pPr>
        <w:ind w:left="2880" w:hanging="360"/>
      </w:pPr>
      <w:rPr>
        <w:rFonts w:hint="default"/>
        <w:b w:val="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5D71B15"/>
    <w:multiLevelType w:val="hybridMultilevel"/>
    <w:tmpl w:val="3E20B7DA"/>
    <w:name w:val="WW8Num202"/>
    <w:lvl w:ilvl="0" w:tplc="0F208A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17E72360"/>
    <w:multiLevelType w:val="hybridMultilevel"/>
    <w:tmpl w:val="826E4AC2"/>
    <w:lvl w:ilvl="0" w:tplc="04150017">
      <w:start w:val="1"/>
      <w:numFmt w:val="lowerLetter"/>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046392"/>
    <w:multiLevelType w:val="hybridMultilevel"/>
    <w:tmpl w:val="248A3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A174BE"/>
    <w:multiLevelType w:val="hybridMultilevel"/>
    <w:tmpl w:val="2688AB54"/>
    <w:lvl w:ilvl="0" w:tplc="CEB6AE82">
      <w:start w:val="1"/>
      <w:numFmt w:val="lowerLetter"/>
      <w:lvlText w:val="%1)"/>
      <w:lvlJc w:val="left"/>
      <w:pPr>
        <w:ind w:left="862" w:hanging="360"/>
      </w:pPr>
      <w:rPr>
        <w:rFonts w:hint="default"/>
      </w:rPr>
    </w:lvl>
    <w:lvl w:ilvl="1" w:tplc="344498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6B37AC"/>
    <w:multiLevelType w:val="multilevel"/>
    <w:tmpl w:val="7EBA266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44D5778"/>
    <w:multiLevelType w:val="hybridMultilevel"/>
    <w:tmpl w:val="996A0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FD2759"/>
    <w:multiLevelType w:val="hybridMultilevel"/>
    <w:tmpl w:val="48E4C1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7801023"/>
    <w:multiLevelType w:val="multilevel"/>
    <w:tmpl w:val="A8CAF4AE"/>
    <w:name w:val="WW8Num42"/>
    <w:lvl w:ilvl="0">
      <w:start w:val="1"/>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293470D0"/>
    <w:multiLevelType w:val="multilevel"/>
    <w:tmpl w:val="3FB2E2F4"/>
    <w:name w:val="WW8Num3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A426545"/>
    <w:multiLevelType w:val="hybridMultilevel"/>
    <w:tmpl w:val="F384AA76"/>
    <w:lvl w:ilvl="0" w:tplc="04150011">
      <w:start w:val="1"/>
      <w:numFmt w:val="decimal"/>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23760C"/>
    <w:multiLevelType w:val="hybridMultilevel"/>
    <w:tmpl w:val="8FC2B05E"/>
    <w:lvl w:ilvl="0" w:tplc="F4F02F7C">
      <w:start w:val="3"/>
      <w:numFmt w:val="upperRoman"/>
      <w:lvlText w:val="%1."/>
      <w:lvlJc w:val="left"/>
      <w:pPr>
        <w:ind w:left="393" w:hanging="276"/>
      </w:pPr>
      <w:rPr>
        <w:rFonts w:ascii="Arial" w:eastAsia="Arial" w:hAnsi="Arial" w:cs="Arial" w:hint="default"/>
        <w:b/>
        <w:bCs/>
        <w:w w:val="99"/>
        <w:sz w:val="20"/>
        <w:szCs w:val="20"/>
        <w:lang w:val="pl-PL" w:eastAsia="en-US" w:bidi="ar-SA"/>
      </w:rPr>
    </w:lvl>
    <w:lvl w:ilvl="1" w:tplc="2D3E13CE">
      <w:start w:val="1"/>
      <w:numFmt w:val="decimal"/>
      <w:lvlText w:val="%2."/>
      <w:lvlJc w:val="left"/>
      <w:pPr>
        <w:ind w:left="388" w:hanging="270"/>
      </w:pPr>
      <w:rPr>
        <w:rFonts w:hint="default"/>
        <w:b/>
        <w:bCs/>
        <w:w w:val="100"/>
        <w:lang w:val="pl-PL" w:eastAsia="en-US" w:bidi="ar-SA"/>
      </w:rPr>
    </w:lvl>
    <w:lvl w:ilvl="2" w:tplc="04150011">
      <w:start w:val="1"/>
      <w:numFmt w:val="decimal"/>
      <w:lvlText w:val="%3)"/>
      <w:lvlJc w:val="left"/>
      <w:pPr>
        <w:ind w:left="9291" w:hanging="360"/>
      </w:pPr>
    </w:lvl>
    <w:lvl w:ilvl="3" w:tplc="384C0556">
      <w:numFmt w:val="bullet"/>
      <w:lvlText w:val="-"/>
      <w:lvlJc w:val="left"/>
      <w:pPr>
        <w:ind w:left="670" w:hanging="137"/>
      </w:pPr>
      <w:rPr>
        <w:rFonts w:ascii="Microsoft Sans Serif" w:eastAsia="Microsoft Sans Serif" w:hAnsi="Microsoft Sans Serif" w:cs="Microsoft Sans Serif" w:hint="default"/>
        <w:w w:val="100"/>
        <w:sz w:val="22"/>
        <w:szCs w:val="22"/>
        <w:lang w:val="pl-PL" w:eastAsia="en-US" w:bidi="ar-SA"/>
      </w:rPr>
    </w:lvl>
    <w:lvl w:ilvl="4" w:tplc="123CF898">
      <w:numFmt w:val="bullet"/>
      <w:lvlText w:val="•"/>
      <w:lvlJc w:val="left"/>
      <w:pPr>
        <w:ind w:left="2035" w:hanging="137"/>
      </w:pPr>
      <w:rPr>
        <w:rFonts w:hint="default"/>
        <w:lang w:val="pl-PL" w:eastAsia="en-US" w:bidi="ar-SA"/>
      </w:rPr>
    </w:lvl>
    <w:lvl w:ilvl="5" w:tplc="9A727B48">
      <w:numFmt w:val="bullet"/>
      <w:lvlText w:val="•"/>
      <w:lvlJc w:val="left"/>
      <w:pPr>
        <w:ind w:left="3390" w:hanging="137"/>
      </w:pPr>
      <w:rPr>
        <w:rFonts w:hint="default"/>
        <w:lang w:val="pl-PL" w:eastAsia="en-US" w:bidi="ar-SA"/>
      </w:rPr>
    </w:lvl>
    <w:lvl w:ilvl="6" w:tplc="E16C9696">
      <w:numFmt w:val="bullet"/>
      <w:lvlText w:val="•"/>
      <w:lvlJc w:val="left"/>
      <w:pPr>
        <w:ind w:left="4745" w:hanging="137"/>
      </w:pPr>
      <w:rPr>
        <w:rFonts w:hint="default"/>
        <w:lang w:val="pl-PL" w:eastAsia="en-US" w:bidi="ar-SA"/>
      </w:rPr>
    </w:lvl>
    <w:lvl w:ilvl="7" w:tplc="68A62AE0">
      <w:numFmt w:val="bullet"/>
      <w:lvlText w:val="•"/>
      <w:lvlJc w:val="left"/>
      <w:pPr>
        <w:ind w:left="6100" w:hanging="137"/>
      </w:pPr>
      <w:rPr>
        <w:rFonts w:hint="default"/>
        <w:lang w:val="pl-PL" w:eastAsia="en-US" w:bidi="ar-SA"/>
      </w:rPr>
    </w:lvl>
    <w:lvl w:ilvl="8" w:tplc="57D6040E">
      <w:numFmt w:val="bullet"/>
      <w:lvlText w:val="•"/>
      <w:lvlJc w:val="left"/>
      <w:pPr>
        <w:ind w:left="7456" w:hanging="137"/>
      </w:pPr>
      <w:rPr>
        <w:rFonts w:hint="default"/>
        <w:lang w:val="pl-PL" w:eastAsia="en-US" w:bidi="ar-SA"/>
      </w:rPr>
    </w:lvl>
  </w:abstractNum>
  <w:abstractNum w:abstractNumId="47" w15:restartNumberingAfterBreak="0">
    <w:nsid w:val="317524D3"/>
    <w:multiLevelType w:val="hybridMultilevel"/>
    <w:tmpl w:val="B8726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DA0142"/>
    <w:multiLevelType w:val="multilevel"/>
    <w:tmpl w:val="ECF061D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9" w15:restartNumberingAfterBreak="0">
    <w:nsid w:val="34BC3ECC"/>
    <w:multiLevelType w:val="hybridMultilevel"/>
    <w:tmpl w:val="0AC8E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68067E"/>
    <w:multiLevelType w:val="hybridMultilevel"/>
    <w:tmpl w:val="6234EADC"/>
    <w:lvl w:ilvl="0" w:tplc="1F94E5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2" w15:restartNumberingAfterBreak="0">
    <w:nsid w:val="374C1812"/>
    <w:multiLevelType w:val="hybridMultilevel"/>
    <w:tmpl w:val="3C4A36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83F0C5B"/>
    <w:multiLevelType w:val="hybridMultilevel"/>
    <w:tmpl w:val="65FE6070"/>
    <w:lvl w:ilvl="0" w:tplc="04150001">
      <w:start w:val="1"/>
      <w:numFmt w:val="bullet"/>
      <w:lvlText w:val=""/>
      <w:lvlJc w:val="left"/>
      <w:pPr>
        <w:tabs>
          <w:tab w:val="num" w:pos="927"/>
        </w:tabs>
        <w:ind w:left="927"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1D0BF9"/>
    <w:multiLevelType w:val="hybridMultilevel"/>
    <w:tmpl w:val="2438C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3867E2"/>
    <w:multiLevelType w:val="hybridMultilevel"/>
    <w:tmpl w:val="0B80839E"/>
    <w:lvl w:ilvl="0" w:tplc="1640F3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430569"/>
    <w:multiLevelType w:val="hybridMultilevel"/>
    <w:tmpl w:val="920C3F14"/>
    <w:lvl w:ilvl="0" w:tplc="203857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6665AC"/>
    <w:multiLevelType w:val="hybridMultilevel"/>
    <w:tmpl w:val="991411AA"/>
    <w:lvl w:ilvl="0" w:tplc="0C2C4DFE">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BB1508"/>
    <w:multiLevelType w:val="hybridMultilevel"/>
    <w:tmpl w:val="319EDEC2"/>
    <w:name w:val="WW8Num48"/>
    <w:lvl w:ilvl="0" w:tplc="456A5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7B6302"/>
    <w:multiLevelType w:val="multilevel"/>
    <w:tmpl w:val="14FECD82"/>
    <w:name w:val="WW8Num47"/>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3E5173C0"/>
    <w:multiLevelType w:val="hybridMultilevel"/>
    <w:tmpl w:val="B2A86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A05080"/>
    <w:multiLevelType w:val="hybridMultilevel"/>
    <w:tmpl w:val="192050B2"/>
    <w:lvl w:ilvl="0" w:tplc="72BE61F2">
      <w:numFmt w:val="bullet"/>
      <w:lvlText w:val="-"/>
      <w:lvlJc w:val="left"/>
      <w:pPr>
        <w:ind w:left="720" w:hanging="360"/>
      </w:pPr>
      <w:rPr>
        <w:rFonts w:ascii="Microsoft Sans Serif" w:eastAsia="Microsoft Sans Serif" w:hAnsi="Microsoft Sans Serif" w:cs="Microsoft Sans Serif" w:hint="default"/>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07934D9"/>
    <w:multiLevelType w:val="hybridMultilevel"/>
    <w:tmpl w:val="96DE45F8"/>
    <w:lvl w:ilvl="0" w:tplc="C84A4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4A0A2261"/>
    <w:multiLevelType w:val="hybridMultilevel"/>
    <w:tmpl w:val="45FE85E6"/>
    <w:lvl w:ilvl="0" w:tplc="72BE61F2">
      <w:numFmt w:val="bullet"/>
      <w:lvlText w:val="-"/>
      <w:lvlJc w:val="left"/>
      <w:pPr>
        <w:ind w:left="260" w:hanging="135"/>
      </w:pPr>
      <w:rPr>
        <w:rFonts w:ascii="Microsoft Sans Serif" w:eastAsia="Microsoft Sans Serif" w:hAnsi="Microsoft Sans Serif" w:cs="Microsoft Sans Serif" w:hint="default"/>
        <w:w w:val="100"/>
        <w:sz w:val="22"/>
        <w:szCs w:val="22"/>
        <w:lang w:val="pl-PL" w:eastAsia="en-US" w:bidi="ar-SA"/>
      </w:rPr>
    </w:lvl>
    <w:lvl w:ilvl="1" w:tplc="199E169A">
      <w:numFmt w:val="bullet"/>
      <w:lvlText w:val="•"/>
      <w:lvlJc w:val="left"/>
      <w:pPr>
        <w:ind w:left="1250" w:hanging="135"/>
      </w:pPr>
      <w:rPr>
        <w:rFonts w:hint="default"/>
        <w:lang w:val="pl-PL" w:eastAsia="en-US" w:bidi="ar-SA"/>
      </w:rPr>
    </w:lvl>
    <w:lvl w:ilvl="2" w:tplc="83689DC2">
      <w:numFmt w:val="bullet"/>
      <w:lvlText w:val="•"/>
      <w:lvlJc w:val="left"/>
      <w:pPr>
        <w:ind w:left="2241" w:hanging="135"/>
      </w:pPr>
      <w:rPr>
        <w:rFonts w:hint="default"/>
        <w:lang w:val="pl-PL" w:eastAsia="en-US" w:bidi="ar-SA"/>
      </w:rPr>
    </w:lvl>
    <w:lvl w:ilvl="3" w:tplc="C88E8C26">
      <w:numFmt w:val="bullet"/>
      <w:lvlText w:val="•"/>
      <w:lvlJc w:val="left"/>
      <w:pPr>
        <w:ind w:left="3231" w:hanging="135"/>
      </w:pPr>
      <w:rPr>
        <w:rFonts w:hint="default"/>
        <w:lang w:val="pl-PL" w:eastAsia="en-US" w:bidi="ar-SA"/>
      </w:rPr>
    </w:lvl>
    <w:lvl w:ilvl="4" w:tplc="23D27A9C">
      <w:numFmt w:val="bullet"/>
      <w:lvlText w:val="•"/>
      <w:lvlJc w:val="left"/>
      <w:pPr>
        <w:ind w:left="4222" w:hanging="135"/>
      </w:pPr>
      <w:rPr>
        <w:rFonts w:hint="default"/>
        <w:lang w:val="pl-PL" w:eastAsia="en-US" w:bidi="ar-SA"/>
      </w:rPr>
    </w:lvl>
    <w:lvl w:ilvl="5" w:tplc="32E04920">
      <w:numFmt w:val="bullet"/>
      <w:lvlText w:val="•"/>
      <w:lvlJc w:val="left"/>
      <w:pPr>
        <w:ind w:left="5213" w:hanging="135"/>
      </w:pPr>
      <w:rPr>
        <w:rFonts w:hint="default"/>
        <w:lang w:val="pl-PL" w:eastAsia="en-US" w:bidi="ar-SA"/>
      </w:rPr>
    </w:lvl>
    <w:lvl w:ilvl="6" w:tplc="E2D22FEE">
      <w:numFmt w:val="bullet"/>
      <w:lvlText w:val="•"/>
      <w:lvlJc w:val="left"/>
      <w:pPr>
        <w:ind w:left="6203" w:hanging="135"/>
      </w:pPr>
      <w:rPr>
        <w:rFonts w:hint="default"/>
        <w:lang w:val="pl-PL" w:eastAsia="en-US" w:bidi="ar-SA"/>
      </w:rPr>
    </w:lvl>
    <w:lvl w:ilvl="7" w:tplc="23943ADC">
      <w:numFmt w:val="bullet"/>
      <w:lvlText w:val="•"/>
      <w:lvlJc w:val="left"/>
      <w:pPr>
        <w:ind w:left="7194" w:hanging="135"/>
      </w:pPr>
      <w:rPr>
        <w:rFonts w:hint="default"/>
        <w:lang w:val="pl-PL" w:eastAsia="en-US" w:bidi="ar-SA"/>
      </w:rPr>
    </w:lvl>
    <w:lvl w:ilvl="8" w:tplc="870E8F0C">
      <w:numFmt w:val="bullet"/>
      <w:lvlText w:val="•"/>
      <w:lvlJc w:val="left"/>
      <w:pPr>
        <w:ind w:left="8185" w:hanging="135"/>
      </w:pPr>
      <w:rPr>
        <w:rFonts w:hint="default"/>
        <w:lang w:val="pl-PL" w:eastAsia="en-US" w:bidi="ar-SA"/>
      </w:rPr>
    </w:lvl>
  </w:abstractNum>
  <w:abstractNum w:abstractNumId="65" w15:restartNumberingAfterBreak="0">
    <w:nsid w:val="4ABF50B7"/>
    <w:multiLevelType w:val="hybridMultilevel"/>
    <w:tmpl w:val="A5B8290C"/>
    <w:lvl w:ilvl="0" w:tplc="203857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6363BB"/>
    <w:multiLevelType w:val="multilevel"/>
    <w:tmpl w:val="CF801DDC"/>
    <w:name w:val="WW8Num303"/>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4F0F3D22"/>
    <w:multiLevelType w:val="hybridMultilevel"/>
    <w:tmpl w:val="F3465EAC"/>
    <w:lvl w:ilvl="0" w:tplc="72BE61F2">
      <w:numFmt w:val="bullet"/>
      <w:lvlText w:val="-"/>
      <w:lvlJc w:val="left"/>
      <w:pPr>
        <w:ind w:left="720" w:hanging="360"/>
      </w:pPr>
      <w:rPr>
        <w:rFonts w:ascii="Microsoft Sans Serif" w:eastAsia="Microsoft Sans Serif" w:hAnsi="Microsoft Sans Serif" w:cs="Microsoft Sans Serif" w:hint="default"/>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11E441C"/>
    <w:multiLevelType w:val="hybridMultilevel"/>
    <w:tmpl w:val="E9329FF4"/>
    <w:lvl w:ilvl="0" w:tplc="144270F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344DA4"/>
    <w:multiLevelType w:val="hybridMultilevel"/>
    <w:tmpl w:val="9B5A76DE"/>
    <w:lvl w:ilvl="0" w:tplc="FE3E3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1E54A7"/>
    <w:multiLevelType w:val="hybridMultilevel"/>
    <w:tmpl w:val="A1C8017C"/>
    <w:lvl w:ilvl="0" w:tplc="91FAB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481B41"/>
    <w:multiLevelType w:val="singleLevel"/>
    <w:tmpl w:val="0415000F"/>
    <w:name w:val="WW8Num492"/>
    <w:lvl w:ilvl="0">
      <w:start w:val="1"/>
      <w:numFmt w:val="decimal"/>
      <w:lvlText w:val="%1."/>
      <w:lvlJc w:val="left"/>
      <w:pPr>
        <w:ind w:left="720" w:hanging="360"/>
      </w:pPr>
      <w:rPr>
        <w:rFonts w:hint="default"/>
      </w:rPr>
    </w:lvl>
  </w:abstractNum>
  <w:abstractNum w:abstractNumId="72" w15:restartNumberingAfterBreak="0">
    <w:nsid w:val="57DE259D"/>
    <w:multiLevelType w:val="hybridMultilevel"/>
    <w:tmpl w:val="55F62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95A11D3"/>
    <w:multiLevelType w:val="hybridMultilevel"/>
    <w:tmpl w:val="EE6AD93A"/>
    <w:lvl w:ilvl="0" w:tplc="83FE4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C85075"/>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5"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6" w15:restartNumberingAfterBreak="0">
    <w:nsid w:val="5F80052F"/>
    <w:multiLevelType w:val="hybridMultilevel"/>
    <w:tmpl w:val="8DC8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786E0D"/>
    <w:multiLevelType w:val="hybridMultilevel"/>
    <w:tmpl w:val="8FB80D8A"/>
    <w:lvl w:ilvl="0" w:tplc="04150017">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283D5F"/>
    <w:multiLevelType w:val="multilevel"/>
    <w:tmpl w:val="C72A22BC"/>
    <w:name w:val="WW8Num4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67992CF3"/>
    <w:multiLevelType w:val="multilevel"/>
    <w:tmpl w:val="B5BC8826"/>
    <w:lvl w:ilvl="0">
      <w:start w:val="16"/>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1290" w:hanging="57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80" w15:restartNumberingAfterBreak="0">
    <w:nsid w:val="694E1F28"/>
    <w:multiLevelType w:val="hybridMultilevel"/>
    <w:tmpl w:val="D4240212"/>
    <w:lvl w:ilvl="0" w:tplc="D6F63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8641F1"/>
    <w:multiLevelType w:val="multilevel"/>
    <w:tmpl w:val="DEAC2DC4"/>
    <w:name w:val="WW8Num4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strike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703C7347"/>
    <w:multiLevelType w:val="hybridMultilevel"/>
    <w:tmpl w:val="55949686"/>
    <w:lvl w:ilvl="0" w:tplc="826C0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D913E9"/>
    <w:multiLevelType w:val="hybridMultilevel"/>
    <w:tmpl w:val="F3663500"/>
    <w:lvl w:ilvl="0" w:tplc="F52671EC">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865183"/>
    <w:multiLevelType w:val="hybridMultilevel"/>
    <w:tmpl w:val="A8CC3750"/>
    <w:lvl w:ilvl="0" w:tplc="ED822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FD1BEF"/>
    <w:multiLevelType w:val="hybridMultilevel"/>
    <w:tmpl w:val="8E3C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15:restartNumberingAfterBreak="0">
    <w:nsid w:val="7BC922C5"/>
    <w:multiLevelType w:val="hybridMultilevel"/>
    <w:tmpl w:val="3AD20334"/>
    <w:name w:val="WW8Num482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7D8529C8"/>
    <w:multiLevelType w:val="hybridMultilevel"/>
    <w:tmpl w:val="456CB9C4"/>
    <w:lvl w:ilvl="0" w:tplc="BB02AC6A">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AE3EED"/>
    <w:multiLevelType w:val="hybridMultilevel"/>
    <w:tmpl w:val="DC9006C2"/>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4499275">
    <w:abstractNumId w:val="75"/>
  </w:num>
  <w:num w:numId="2" w16cid:durableId="496770420">
    <w:abstractNumId w:val="51"/>
  </w:num>
  <w:num w:numId="3" w16cid:durableId="2065565557">
    <w:abstractNumId w:val="10"/>
  </w:num>
  <w:num w:numId="4" w16cid:durableId="711149384">
    <w:abstractNumId w:val="54"/>
  </w:num>
  <w:num w:numId="5" w16cid:durableId="1407723636">
    <w:abstractNumId w:val="49"/>
  </w:num>
  <w:num w:numId="6" w16cid:durableId="1110855708">
    <w:abstractNumId w:val="41"/>
  </w:num>
  <w:num w:numId="7" w16cid:durableId="757749691">
    <w:abstractNumId w:val="47"/>
  </w:num>
  <w:num w:numId="8" w16cid:durableId="859316276">
    <w:abstractNumId w:val="34"/>
  </w:num>
  <w:num w:numId="9" w16cid:durableId="965820566">
    <w:abstractNumId w:val="69"/>
  </w:num>
  <w:num w:numId="10" w16cid:durableId="335808701">
    <w:abstractNumId w:val="44"/>
  </w:num>
  <w:num w:numId="11" w16cid:durableId="1273512404">
    <w:abstractNumId w:val="62"/>
  </w:num>
  <w:num w:numId="12" w16cid:durableId="1882597394">
    <w:abstractNumId w:val="27"/>
  </w:num>
  <w:num w:numId="13" w16cid:durableId="515117731">
    <w:abstractNumId w:val="29"/>
  </w:num>
  <w:num w:numId="14" w16cid:durableId="428309367">
    <w:abstractNumId w:val="33"/>
  </w:num>
  <w:num w:numId="15" w16cid:durableId="1180008390">
    <w:abstractNumId w:val="24"/>
  </w:num>
  <w:num w:numId="16" w16cid:durableId="1504007608">
    <w:abstractNumId w:val="32"/>
  </w:num>
  <w:num w:numId="17" w16cid:durableId="1183128855">
    <w:abstractNumId w:val="76"/>
  </w:num>
  <w:num w:numId="18" w16cid:durableId="1089539103">
    <w:abstractNumId w:val="73"/>
  </w:num>
  <w:num w:numId="19" w16cid:durableId="538979474">
    <w:abstractNumId w:val="85"/>
  </w:num>
  <w:num w:numId="20" w16cid:durableId="1500465043">
    <w:abstractNumId w:val="68"/>
  </w:num>
  <w:num w:numId="21" w16cid:durableId="1720934095">
    <w:abstractNumId w:val="84"/>
  </w:num>
  <w:num w:numId="22" w16cid:durableId="1659918307">
    <w:abstractNumId w:val="22"/>
  </w:num>
  <w:num w:numId="23" w16cid:durableId="2015642597">
    <w:abstractNumId w:val="88"/>
  </w:num>
  <w:num w:numId="24" w16cid:durableId="607810855">
    <w:abstractNumId w:val="83"/>
  </w:num>
  <w:num w:numId="25" w16cid:durableId="1175455597">
    <w:abstractNumId w:val="82"/>
  </w:num>
  <w:num w:numId="26" w16cid:durableId="1039286182">
    <w:abstractNumId w:val="57"/>
  </w:num>
  <w:num w:numId="27" w16cid:durableId="947086401">
    <w:abstractNumId w:val="38"/>
  </w:num>
  <w:num w:numId="28" w16cid:durableId="1352760223">
    <w:abstractNumId w:val="72"/>
  </w:num>
  <w:num w:numId="29" w16cid:durableId="1361659505">
    <w:abstractNumId w:val="70"/>
  </w:num>
  <w:num w:numId="30" w16cid:durableId="1042942438">
    <w:abstractNumId w:val="31"/>
  </w:num>
  <w:num w:numId="31" w16cid:durableId="2090496627">
    <w:abstractNumId w:val="56"/>
  </w:num>
  <w:num w:numId="32" w16cid:durableId="811874293">
    <w:abstractNumId w:val="80"/>
  </w:num>
  <w:num w:numId="33" w16cid:durableId="1329017699">
    <w:abstractNumId w:val="50"/>
  </w:num>
  <w:num w:numId="34" w16cid:durableId="1399209530">
    <w:abstractNumId w:val="65"/>
  </w:num>
  <w:num w:numId="35" w16cid:durableId="251594618">
    <w:abstractNumId w:val="36"/>
  </w:num>
  <w:num w:numId="36" w16cid:durableId="1658462458">
    <w:abstractNumId w:val="40"/>
  </w:num>
  <w:num w:numId="37" w16cid:durableId="520240811">
    <w:abstractNumId w:val="60"/>
  </w:num>
  <w:num w:numId="38" w16cid:durableId="1918054738">
    <w:abstractNumId w:val="52"/>
  </w:num>
  <w:num w:numId="39" w16cid:durableId="1547836200">
    <w:abstractNumId w:val="89"/>
  </w:num>
  <w:num w:numId="40" w16cid:durableId="1025326474">
    <w:abstractNumId w:val="37"/>
  </w:num>
  <w:num w:numId="41" w16cid:durableId="1490944540">
    <w:abstractNumId w:val="77"/>
  </w:num>
  <w:num w:numId="42" w16cid:durableId="1876845310">
    <w:abstractNumId w:val="53"/>
  </w:num>
  <w:num w:numId="43" w16cid:durableId="366025543">
    <w:abstractNumId w:val="39"/>
  </w:num>
  <w:num w:numId="44" w16cid:durableId="1498226287">
    <w:abstractNumId w:val="55"/>
  </w:num>
  <w:num w:numId="45" w16cid:durableId="352343093">
    <w:abstractNumId w:val="74"/>
  </w:num>
  <w:num w:numId="46" w16cid:durableId="1922984311">
    <w:abstractNumId w:val="79"/>
  </w:num>
  <w:num w:numId="47" w16cid:durableId="1076127521">
    <w:abstractNumId w:val="48"/>
  </w:num>
  <w:num w:numId="48" w16cid:durableId="1442341297">
    <w:abstractNumId w:val="64"/>
  </w:num>
  <w:num w:numId="49" w16cid:durableId="88166797">
    <w:abstractNumId w:val="46"/>
  </w:num>
  <w:num w:numId="50" w16cid:durableId="1661537515">
    <w:abstractNumId w:val="26"/>
  </w:num>
  <w:num w:numId="51" w16cid:durableId="1371370334">
    <w:abstractNumId w:val="67"/>
  </w:num>
  <w:num w:numId="52" w16cid:durableId="1295211096">
    <w:abstractNumId w:val="6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4"/>
    <w:rsid w:val="000010D0"/>
    <w:rsid w:val="0000132A"/>
    <w:rsid w:val="00001DFA"/>
    <w:rsid w:val="00001FB2"/>
    <w:rsid w:val="000036FC"/>
    <w:rsid w:val="0000416B"/>
    <w:rsid w:val="00005326"/>
    <w:rsid w:val="0000576F"/>
    <w:rsid w:val="00005AFA"/>
    <w:rsid w:val="00006211"/>
    <w:rsid w:val="000074CA"/>
    <w:rsid w:val="00007A14"/>
    <w:rsid w:val="00007AE5"/>
    <w:rsid w:val="00007CEA"/>
    <w:rsid w:val="0001065C"/>
    <w:rsid w:val="00011404"/>
    <w:rsid w:val="00011505"/>
    <w:rsid w:val="0001165D"/>
    <w:rsid w:val="00011AF9"/>
    <w:rsid w:val="00012AF6"/>
    <w:rsid w:val="0001429F"/>
    <w:rsid w:val="00014805"/>
    <w:rsid w:val="0001523A"/>
    <w:rsid w:val="0001527D"/>
    <w:rsid w:val="00015D06"/>
    <w:rsid w:val="0001611C"/>
    <w:rsid w:val="00016634"/>
    <w:rsid w:val="0001663D"/>
    <w:rsid w:val="0002079B"/>
    <w:rsid w:val="00024693"/>
    <w:rsid w:val="0002781F"/>
    <w:rsid w:val="00027CBA"/>
    <w:rsid w:val="000304BB"/>
    <w:rsid w:val="00030656"/>
    <w:rsid w:val="000308F3"/>
    <w:rsid w:val="00031BF0"/>
    <w:rsid w:val="000325BD"/>
    <w:rsid w:val="00032B1A"/>
    <w:rsid w:val="00033486"/>
    <w:rsid w:val="000337E3"/>
    <w:rsid w:val="00033A6E"/>
    <w:rsid w:val="00034594"/>
    <w:rsid w:val="00035FA3"/>
    <w:rsid w:val="0003676E"/>
    <w:rsid w:val="00036DCA"/>
    <w:rsid w:val="00037215"/>
    <w:rsid w:val="00037774"/>
    <w:rsid w:val="000378D6"/>
    <w:rsid w:val="0004015E"/>
    <w:rsid w:val="00040EAB"/>
    <w:rsid w:val="00041BB1"/>
    <w:rsid w:val="0004365B"/>
    <w:rsid w:val="0004391D"/>
    <w:rsid w:val="00043ACA"/>
    <w:rsid w:val="00044604"/>
    <w:rsid w:val="000447FA"/>
    <w:rsid w:val="00045769"/>
    <w:rsid w:val="00046386"/>
    <w:rsid w:val="000468BF"/>
    <w:rsid w:val="00046F10"/>
    <w:rsid w:val="00047A76"/>
    <w:rsid w:val="00047C2C"/>
    <w:rsid w:val="00047C50"/>
    <w:rsid w:val="00050ED3"/>
    <w:rsid w:val="00051160"/>
    <w:rsid w:val="000512A6"/>
    <w:rsid w:val="00052EDD"/>
    <w:rsid w:val="00053F5D"/>
    <w:rsid w:val="00055AFE"/>
    <w:rsid w:val="00057493"/>
    <w:rsid w:val="000578B7"/>
    <w:rsid w:val="000601C4"/>
    <w:rsid w:val="00060628"/>
    <w:rsid w:val="00061E10"/>
    <w:rsid w:val="00062988"/>
    <w:rsid w:val="0006372D"/>
    <w:rsid w:val="000638EE"/>
    <w:rsid w:val="000639A0"/>
    <w:rsid w:val="00063C63"/>
    <w:rsid w:val="00064B2E"/>
    <w:rsid w:val="00065565"/>
    <w:rsid w:val="00065711"/>
    <w:rsid w:val="0006697C"/>
    <w:rsid w:val="00067D9C"/>
    <w:rsid w:val="00072104"/>
    <w:rsid w:val="0007497F"/>
    <w:rsid w:val="000750BB"/>
    <w:rsid w:val="00076471"/>
    <w:rsid w:val="00076F30"/>
    <w:rsid w:val="0008042A"/>
    <w:rsid w:val="00081287"/>
    <w:rsid w:val="00081367"/>
    <w:rsid w:val="00081D93"/>
    <w:rsid w:val="000823A5"/>
    <w:rsid w:val="00082730"/>
    <w:rsid w:val="0008327E"/>
    <w:rsid w:val="00083DB3"/>
    <w:rsid w:val="00084380"/>
    <w:rsid w:val="00086661"/>
    <w:rsid w:val="000871BD"/>
    <w:rsid w:val="000904EE"/>
    <w:rsid w:val="00090592"/>
    <w:rsid w:val="00090AA7"/>
    <w:rsid w:val="000914E3"/>
    <w:rsid w:val="000918F2"/>
    <w:rsid w:val="000920C3"/>
    <w:rsid w:val="000925E6"/>
    <w:rsid w:val="00092E81"/>
    <w:rsid w:val="0009370D"/>
    <w:rsid w:val="00093B04"/>
    <w:rsid w:val="00094B98"/>
    <w:rsid w:val="00094D9B"/>
    <w:rsid w:val="000977E3"/>
    <w:rsid w:val="00097DD6"/>
    <w:rsid w:val="000A0A80"/>
    <w:rsid w:val="000A363A"/>
    <w:rsid w:val="000A3F58"/>
    <w:rsid w:val="000A48AB"/>
    <w:rsid w:val="000A56F6"/>
    <w:rsid w:val="000A615A"/>
    <w:rsid w:val="000A65CD"/>
    <w:rsid w:val="000A6DC4"/>
    <w:rsid w:val="000A763D"/>
    <w:rsid w:val="000A7A2E"/>
    <w:rsid w:val="000A7BF6"/>
    <w:rsid w:val="000A7DA9"/>
    <w:rsid w:val="000B1B06"/>
    <w:rsid w:val="000B1BF5"/>
    <w:rsid w:val="000B2023"/>
    <w:rsid w:val="000B20D8"/>
    <w:rsid w:val="000B279E"/>
    <w:rsid w:val="000B3610"/>
    <w:rsid w:val="000B46A2"/>
    <w:rsid w:val="000B59F5"/>
    <w:rsid w:val="000B6D42"/>
    <w:rsid w:val="000B6DA1"/>
    <w:rsid w:val="000C065F"/>
    <w:rsid w:val="000C0955"/>
    <w:rsid w:val="000C0BAC"/>
    <w:rsid w:val="000C4AA0"/>
    <w:rsid w:val="000C7039"/>
    <w:rsid w:val="000D0037"/>
    <w:rsid w:val="000D0723"/>
    <w:rsid w:val="000D1126"/>
    <w:rsid w:val="000D1380"/>
    <w:rsid w:val="000D1ED9"/>
    <w:rsid w:val="000D1F03"/>
    <w:rsid w:val="000D234B"/>
    <w:rsid w:val="000D2576"/>
    <w:rsid w:val="000D7488"/>
    <w:rsid w:val="000E04B1"/>
    <w:rsid w:val="000E074E"/>
    <w:rsid w:val="000E190F"/>
    <w:rsid w:val="000E2305"/>
    <w:rsid w:val="000E2850"/>
    <w:rsid w:val="000E2ABD"/>
    <w:rsid w:val="000E3115"/>
    <w:rsid w:val="000E710A"/>
    <w:rsid w:val="000F01AF"/>
    <w:rsid w:val="000F3487"/>
    <w:rsid w:val="000F4085"/>
    <w:rsid w:val="000F729C"/>
    <w:rsid w:val="000F7515"/>
    <w:rsid w:val="0010023B"/>
    <w:rsid w:val="001002FB"/>
    <w:rsid w:val="001007F7"/>
    <w:rsid w:val="001009EF"/>
    <w:rsid w:val="001012BC"/>
    <w:rsid w:val="00101497"/>
    <w:rsid w:val="00101673"/>
    <w:rsid w:val="0010309B"/>
    <w:rsid w:val="00103B7E"/>
    <w:rsid w:val="00105094"/>
    <w:rsid w:val="00105A7F"/>
    <w:rsid w:val="001062DC"/>
    <w:rsid w:val="00107A8E"/>
    <w:rsid w:val="00107B48"/>
    <w:rsid w:val="001113CA"/>
    <w:rsid w:val="001119F6"/>
    <w:rsid w:val="00112B05"/>
    <w:rsid w:val="0011466B"/>
    <w:rsid w:val="001159D0"/>
    <w:rsid w:val="00115DFB"/>
    <w:rsid w:val="00117757"/>
    <w:rsid w:val="00120819"/>
    <w:rsid w:val="00120B42"/>
    <w:rsid w:val="00125257"/>
    <w:rsid w:val="0012549D"/>
    <w:rsid w:val="001262FC"/>
    <w:rsid w:val="0013009E"/>
    <w:rsid w:val="00130C63"/>
    <w:rsid w:val="001314C3"/>
    <w:rsid w:val="001319DE"/>
    <w:rsid w:val="0013369F"/>
    <w:rsid w:val="00134910"/>
    <w:rsid w:val="00134F0B"/>
    <w:rsid w:val="0013515E"/>
    <w:rsid w:val="00135563"/>
    <w:rsid w:val="0013667F"/>
    <w:rsid w:val="0013794D"/>
    <w:rsid w:val="001379BB"/>
    <w:rsid w:val="00140F51"/>
    <w:rsid w:val="00141140"/>
    <w:rsid w:val="00142A8D"/>
    <w:rsid w:val="0014343E"/>
    <w:rsid w:val="0014600A"/>
    <w:rsid w:val="001464A8"/>
    <w:rsid w:val="00147333"/>
    <w:rsid w:val="00147550"/>
    <w:rsid w:val="00147636"/>
    <w:rsid w:val="00147681"/>
    <w:rsid w:val="00150820"/>
    <w:rsid w:val="0015149B"/>
    <w:rsid w:val="0015204D"/>
    <w:rsid w:val="00152EAA"/>
    <w:rsid w:val="00154C7B"/>
    <w:rsid w:val="00154F4A"/>
    <w:rsid w:val="00155CBA"/>
    <w:rsid w:val="00156251"/>
    <w:rsid w:val="001568CA"/>
    <w:rsid w:val="0016176A"/>
    <w:rsid w:val="001619FE"/>
    <w:rsid w:val="00161A2E"/>
    <w:rsid w:val="001624C2"/>
    <w:rsid w:val="001628DA"/>
    <w:rsid w:val="001648D0"/>
    <w:rsid w:val="00167E66"/>
    <w:rsid w:val="00170370"/>
    <w:rsid w:val="0017049D"/>
    <w:rsid w:val="0017052E"/>
    <w:rsid w:val="00170588"/>
    <w:rsid w:val="001708A2"/>
    <w:rsid w:val="00171F12"/>
    <w:rsid w:val="001720EB"/>
    <w:rsid w:val="00173C16"/>
    <w:rsid w:val="001740BF"/>
    <w:rsid w:val="00175EED"/>
    <w:rsid w:val="00175F26"/>
    <w:rsid w:val="00176518"/>
    <w:rsid w:val="00176FE7"/>
    <w:rsid w:val="001809BD"/>
    <w:rsid w:val="00180F1F"/>
    <w:rsid w:val="00183617"/>
    <w:rsid w:val="00186A00"/>
    <w:rsid w:val="00186C30"/>
    <w:rsid w:val="001871FD"/>
    <w:rsid w:val="001905DB"/>
    <w:rsid w:val="00190A8B"/>
    <w:rsid w:val="00190A95"/>
    <w:rsid w:val="00190D84"/>
    <w:rsid w:val="00190EA6"/>
    <w:rsid w:val="001911EB"/>
    <w:rsid w:val="00191768"/>
    <w:rsid w:val="001920F8"/>
    <w:rsid w:val="00192D19"/>
    <w:rsid w:val="00193051"/>
    <w:rsid w:val="001944A0"/>
    <w:rsid w:val="00194954"/>
    <w:rsid w:val="00194B13"/>
    <w:rsid w:val="0019554D"/>
    <w:rsid w:val="001968E5"/>
    <w:rsid w:val="00196CAB"/>
    <w:rsid w:val="00197555"/>
    <w:rsid w:val="001A02B5"/>
    <w:rsid w:val="001A0C2B"/>
    <w:rsid w:val="001A2BD6"/>
    <w:rsid w:val="001A2D5A"/>
    <w:rsid w:val="001A59B9"/>
    <w:rsid w:val="001A59CB"/>
    <w:rsid w:val="001A5F2C"/>
    <w:rsid w:val="001A641D"/>
    <w:rsid w:val="001A6BA7"/>
    <w:rsid w:val="001A7AD7"/>
    <w:rsid w:val="001A7F83"/>
    <w:rsid w:val="001B2063"/>
    <w:rsid w:val="001B3146"/>
    <w:rsid w:val="001B3589"/>
    <w:rsid w:val="001B6716"/>
    <w:rsid w:val="001B6830"/>
    <w:rsid w:val="001B6E74"/>
    <w:rsid w:val="001B7185"/>
    <w:rsid w:val="001B7BBF"/>
    <w:rsid w:val="001C014A"/>
    <w:rsid w:val="001C01A7"/>
    <w:rsid w:val="001C0E19"/>
    <w:rsid w:val="001C1117"/>
    <w:rsid w:val="001C11AA"/>
    <w:rsid w:val="001C12D4"/>
    <w:rsid w:val="001C1593"/>
    <w:rsid w:val="001C3058"/>
    <w:rsid w:val="001C4388"/>
    <w:rsid w:val="001D00BF"/>
    <w:rsid w:val="001D3114"/>
    <w:rsid w:val="001D34DD"/>
    <w:rsid w:val="001D3A42"/>
    <w:rsid w:val="001D3AB7"/>
    <w:rsid w:val="001D515E"/>
    <w:rsid w:val="001D5BBB"/>
    <w:rsid w:val="001D7221"/>
    <w:rsid w:val="001D72B6"/>
    <w:rsid w:val="001D7713"/>
    <w:rsid w:val="001E078B"/>
    <w:rsid w:val="001E0BF6"/>
    <w:rsid w:val="001E0F8B"/>
    <w:rsid w:val="001E1548"/>
    <w:rsid w:val="001E1D0B"/>
    <w:rsid w:val="001E2229"/>
    <w:rsid w:val="001E321C"/>
    <w:rsid w:val="001E4BB5"/>
    <w:rsid w:val="001E518F"/>
    <w:rsid w:val="001E5DAD"/>
    <w:rsid w:val="001F0192"/>
    <w:rsid w:val="001F3802"/>
    <w:rsid w:val="001F3FF4"/>
    <w:rsid w:val="001F45F5"/>
    <w:rsid w:val="001F4759"/>
    <w:rsid w:val="0020014C"/>
    <w:rsid w:val="00200C78"/>
    <w:rsid w:val="002011C7"/>
    <w:rsid w:val="00201747"/>
    <w:rsid w:val="0020259A"/>
    <w:rsid w:val="00202C36"/>
    <w:rsid w:val="00203500"/>
    <w:rsid w:val="0020404C"/>
    <w:rsid w:val="002047BD"/>
    <w:rsid w:val="00205117"/>
    <w:rsid w:val="00205F4F"/>
    <w:rsid w:val="002067C4"/>
    <w:rsid w:val="002075E6"/>
    <w:rsid w:val="002077A9"/>
    <w:rsid w:val="00207C1F"/>
    <w:rsid w:val="00215E3C"/>
    <w:rsid w:val="00216036"/>
    <w:rsid w:val="00216A7B"/>
    <w:rsid w:val="00216AB4"/>
    <w:rsid w:val="002172B5"/>
    <w:rsid w:val="00221D2B"/>
    <w:rsid w:val="00223691"/>
    <w:rsid w:val="00223BDE"/>
    <w:rsid w:val="00224CD3"/>
    <w:rsid w:val="00225A60"/>
    <w:rsid w:val="00225BF7"/>
    <w:rsid w:val="00226360"/>
    <w:rsid w:val="002265CC"/>
    <w:rsid w:val="00226ECF"/>
    <w:rsid w:val="00227D9E"/>
    <w:rsid w:val="00227DCE"/>
    <w:rsid w:val="00230C53"/>
    <w:rsid w:val="00231224"/>
    <w:rsid w:val="002319FA"/>
    <w:rsid w:val="002323A5"/>
    <w:rsid w:val="00233D33"/>
    <w:rsid w:val="0023405B"/>
    <w:rsid w:val="002350FC"/>
    <w:rsid w:val="002354BD"/>
    <w:rsid w:val="00235791"/>
    <w:rsid w:val="00236423"/>
    <w:rsid w:val="00236728"/>
    <w:rsid w:val="00236AA6"/>
    <w:rsid w:val="002373EC"/>
    <w:rsid w:val="0024012A"/>
    <w:rsid w:val="0024020F"/>
    <w:rsid w:val="0024053F"/>
    <w:rsid w:val="0024364D"/>
    <w:rsid w:val="00243F0F"/>
    <w:rsid w:val="002449B6"/>
    <w:rsid w:val="00245622"/>
    <w:rsid w:val="0025156A"/>
    <w:rsid w:val="00252904"/>
    <w:rsid w:val="002539B6"/>
    <w:rsid w:val="00253D2F"/>
    <w:rsid w:val="00254920"/>
    <w:rsid w:val="00254CF2"/>
    <w:rsid w:val="00255E67"/>
    <w:rsid w:val="00256220"/>
    <w:rsid w:val="00256715"/>
    <w:rsid w:val="00257423"/>
    <w:rsid w:val="0025780C"/>
    <w:rsid w:val="002600BC"/>
    <w:rsid w:val="002607A6"/>
    <w:rsid w:val="00261586"/>
    <w:rsid w:val="00261621"/>
    <w:rsid w:val="0026171E"/>
    <w:rsid w:val="002622EF"/>
    <w:rsid w:val="00263565"/>
    <w:rsid w:val="002640FA"/>
    <w:rsid w:val="002649C4"/>
    <w:rsid w:val="00270370"/>
    <w:rsid w:val="00270B6B"/>
    <w:rsid w:val="00270D49"/>
    <w:rsid w:val="00270D6A"/>
    <w:rsid w:val="002712C9"/>
    <w:rsid w:val="00271434"/>
    <w:rsid w:val="00271890"/>
    <w:rsid w:val="00272C42"/>
    <w:rsid w:val="0027310E"/>
    <w:rsid w:val="002733B1"/>
    <w:rsid w:val="002738E1"/>
    <w:rsid w:val="0027419A"/>
    <w:rsid w:val="002748B3"/>
    <w:rsid w:val="00276054"/>
    <w:rsid w:val="002760A4"/>
    <w:rsid w:val="00276618"/>
    <w:rsid w:val="002767E4"/>
    <w:rsid w:val="00277420"/>
    <w:rsid w:val="00280210"/>
    <w:rsid w:val="002802F1"/>
    <w:rsid w:val="00280669"/>
    <w:rsid w:val="00280684"/>
    <w:rsid w:val="002825F5"/>
    <w:rsid w:val="00282A20"/>
    <w:rsid w:val="00284050"/>
    <w:rsid w:val="00284A7E"/>
    <w:rsid w:val="002854F2"/>
    <w:rsid w:val="00285773"/>
    <w:rsid w:val="00286440"/>
    <w:rsid w:val="00286486"/>
    <w:rsid w:val="002918C5"/>
    <w:rsid w:val="00291F9F"/>
    <w:rsid w:val="00293916"/>
    <w:rsid w:val="00293E6E"/>
    <w:rsid w:val="002941BA"/>
    <w:rsid w:val="00295E08"/>
    <w:rsid w:val="002969C0"/>
    <w:rsid w:val="00297875"/>
    <w:rsid w:val="002A01E6"/>
    <w:rsid w:val="002A12B9"/>
    <w:rsid w:val="002A160C"/>
    <w:rsid w:val="002A16A5"/>
    <w:rsid w:val="002A217F"/>
    <w:rsid w:val="002A3AAF"/>
    <w:rsid w:val="002A44E6"/>
    <w:rsid w:val="002A4854"/>
    <w:rsid w:val="002A4A23"/>
    <w:rsid w:val="002A526B"/>
    <w:rsid w:val="002A5844"/>
    <w:rsid w:val="002A61F0"/>
    <w:rsid w:val="002A65BF"/>
    <w:rsid w:val="002A71EA"/>
    <w:rsid w:val="002A751C"/>
    <w:rsid w:val="002A7DF6"/>
    <w:rsid w:val="002B07B6"/>
    <w:rsid w:val="002B0D15"/>
    <w:rsid w:val="002B16D5"/>
    <w:rsid w:val="002B23CC"/>
    <w:rsid w:val="002B2569"/>
    <w:rsid w:val="002B4C3E"/>
    <w:rsid w:val="002C0A88"/>
    <w:rsid w:val="002C0D4A"/>
    <w:rsid w:val="002C0EF9"/>
    <w:rsid w:val="002C16BB"/>
    <w:rsid w:val="002C1C48"/>
    <w:rsid w:val="002C1D07"/>
    <w:rsid w:val="002C2F11"/>
    <w:rsid w:val="002C38E5"/>
    <w:rsid w:val="002C59AE"/>
    <w:rsid w:val="002C7373"/>
    <w:rsid w:val="002D0FEE"/>
    <w:rsid w:val="002D1A2C"/>
    <w:rsid w:val="002D2985"/>
    <w:rsid w:val="002D71C9"/>
    <w:rsid w:val="002D7D67"/>
    <w:rsid w:val="002E028B"/>
    <w:rsid w:val="002E1F90"/>
    <w:rsid w:val="002E2887"/>
    <w:rsid w:val="002E3C1E"/>
    <w:rsid w:val="002E7C1E"/>
    <w:rsid w:val="002F00BD"/>
    <w:rsid w:val="002F2877"/>
    <w:rsid w:val="002F3631"/>
    <w:rsid w:val="002F4251"/>
    <w:rsid w:val="002F4269"/>
    <w:rsid w:val="002F468E"/>
    <w:rsid w:val="002F7BA3"/>
    <w:rsid w:val="0030027D"/>
    <w:rsid w:val="003009C9"/>
    <w:rsid w:val="00300EA0"/>
    <w:rsid w:val="0030134E"/>
    <w:rsid w:val="00301385"/>
    <w:rsid w:val="00301E49"/>
    <w:rsid w:val="00302BAB"/>
    <w:rsid w:val="0030327B"/>
    <w:rsid w:val="00304086"/>
    <w:rsid w:val="00305B06"/>
    <w:rsid w:val="00305BD8"/>
    <w:rsid w:val="00306193"/>
    <w:rsid w:val="00306342"/>
    <w:rsid w:val="00306AF1"/>
    <w:rsid w:val="00310343"/>
    <w:rsid w:val="00310AA5"/>
    <w:rsid w:val="00310C86"/>
    <w:rsid w:val="00311647"/>
    <w:rsid w:val="0031175A"/>
    <w:rsid w:val="00311F4D"/>
    <w:rsid w:val="0031218D"/>
    <w:rsid w:val="00312977"/>
    <w:rsid w:val="00312D32"/>
    <w:rsid w:val="00314E75"/>
    <w:rsid w:val="0031503C"/>
    <w:rsid w:val="00316574"/>
    <w:rsid w:val="00316A94"/>
    <w:rsid w:val="00317BFF"/>
    <w:rsid w:val="00321C37"/>
    <w:rsid w:val="0032252B"/>
    <w:rsid w:val="003250EF"/>
    <w:rsid w:val="003256DB"/>
    <w:rsid w:val="0032584F"/>
    <w:rsid w:val="00325F16"/>
    <w:rsid w:val="003276FF"/>
    <w:rsid w:val="00327B57"/>
    <w:rsid w:val="00330243"/>
    <w:rsid w:val="00330364"/>
    <w:rsid w:val="00331453"/>
    <w:rsid w:val="003333DE"/>
    <w:rsid w:val="0033490C"/>
    <w:rsid w:val="003351E2"/>
    <w:rsid w:val="0033560D"/>
    <w:rsid w:val="00336160"/>
    <w:rsid w:val="00336501"/>
    <w:rsid w:val="00336E5A"/>
    <w:rsid w:val="003425AF"/>
    <w:rsid w:val="00343C65"/>
    <w:rsid w:val="00344046"/>
    <w:rsid w:val="00344285"/>
    <w:rsid w:val="003447E1"/>
    <w:rsid w:val="00344807"/>
    <w:rsid w:val="00344AD9"/>
    <w:rsid w:val="003466F9"/>
    <w:rsid w:val="00347542"/>
    <w:rsid w:val="00347CA6"/>
    <w:rsid w:val="00350991"/>
    <w:rsid w:val="00350BEE"/>
    <w:rsid w:val="00351A6C"/>
    <w:rsid w:val="00352493"/>
    <w:rsid w:val="0035266C"/>
    <w:rsid w:val="00352DEA"/>
    <w:rsid w:val="003540E5"/>
    <w:rsid w:val="00354EAC"/>
    <w:rsid w:val="00355890"/>
    <w:rsid w:val="00355BAF"/>
    <w:rsid w:val="0035658D"/>
    <w:rsid w:val="00357714"/>
    <w:rsid w:val="00357C81"/>
    <w:rsid w:val="00357CE1"/>
    <w:rsid w:val="00360157"/>
    <w:rsid w:val="003610CC"/>
    <w:rsid w:val="003611DA"/>
    <w:rsid w:val="00361D1E"/>
    <w:rsid w:val="003641AE"/>
    <w:rsid w:val="003652C4"/>
    <w:rsid w:val="00370E3D"/>
    <w:rsid w:val="00370F42"/>
    <w:rsid w:val="00372252"/>
    <w:rsid w:val="00372A0D"/>
    <w:rsid w:val="00372EF3"/>
    <w:rsid w:val="00375BCC"/>
    <w:rsid w:val="003777B2"/>
    <w:rsid w:val="0037780B"/>
    <w:rsid w:val="00377ACF"/>
    <w:rsid w:val="0038034B"/>
    <w:rsid w:val="003809E2"/>
    <w:rsid w:val="00380DF2"/>
    <w:rsid w:val="00381021"/>
    <w:rsid w:val="00381E32"/>
    <w:rsid w:val="003826F2"/>
    <w:rsid w:val="00382919"/>
    <w:rsid w:val="0038410F"/>
    <w:rsid w:val="00386E42"/>
    <w:rsid w:val="00387CE9"/>
    <w:rsid w:val="003900B3"/>
    <w:rsid w:val="003901AD"/>
    <w:rsid w:val="0039113B"/>
    <w:rsid w:val="003917AC"/>
    <w:rsid w:val="00391FB5"/>
    <w:rsid w:val="00394BD7"/>
    <w:rsid w:val="00395274"/>
    <w:rsid w:val="0039700C"/>
    <w:rsid w:val="003A13A2"/>
    <w:rsid w:val="003A183B"/>
    <w:rsid w:val="003A2D8E"/>
    <w:rsid w:val="003A2F46"/>
    <w:rsid w:val="003A399A"/>
    <w:rsid w:val="003A3CFF"/>
    <w:rsid w:val="003A423F"/>
    <w:rsid w:val="003A5724"/>
    <w:rsid w:val="003A5C11"/>
    <w:rsid w:val="003A6FEF"/>
    <w:rsid w:val="003B0BFB"/>
    <w:rsid w:val="003B1839"/>
    <w:rsid w:val="003B2267"/>
    <w:rsid w:val="003B2A0A"/>
    <w:rsid w:val="003B3D21"/>
    <w:rsid w:val="003B3E9D"/>
    <w:rsid w:val="003B5029"/>
    <w:rsid w:val="003B5979"/>
    <w:rsid w:val="003B619D"/>
    <w:rsid w:val="003B6C11"/>
    <w:rsid w:val="003B7774"/>
    <w:rsid w:val="003C15AC"/>
    <w:rsid w:val="003C16E4"/>
    <w:rsid w:val="003C1755"/>
    <w:rsid w:val="003C4B32"/>
    <w:rsid w:val="003C5918"/>
    <w:rsid w:val="003C5F8B"/>
    <w:rsid w:val="003C6D6C"/>
    <w:rsid w:val="003D0A1B"/>
    <w:rsid w:val="003D1016"/>
    <w:rsid w:val="003D17AF"/>
    <w:rsid w:val="003D218F"/>
    <w:rsid w:val="003D28CB"/>
    <w:rsid w:val="003D335B"/>
    <w:rsid w:val="003D33E8"/>
    <w:rsid w:val="003D3778"/>
    <w:rsid w:val="003D4BBE"/>
    <w:rsid w:val="003D513A"/>
    <w:rsid w:val="003D5764"/>
    <w:rsid w:val="003D5D9A"/>
    <w:rsid w:val="003D6102"/>
    <w:rsid w:val="003D6BE0"/>
    <w:rsid w:val="003D7CE7"/>
    <w:rsid w:val="003E1755"/>
    <w:rsid w:val="003E2697"/>
    <w:rsid w:val="003E33D0"/>
    <w:rsid w:val="003E402E"/>
    <w:rsid w:val="003E44F5"/>
    <w:rsid w:val="003E747C"/>
    <w:rsid w:val="003E7886"/>
    <w:rsid w:val="003F225B"/>
    <w:rsid w:val="003F2491"/>
    <w:rsid w:val="003F24D6"/>
    <w:rsid w:val="003F2522"/>
    <w:rsid w:val="003F2D0D"/>
    <w:rsid w:val="003F3DD7"/>
    <w:rsid w:val="003F4079"/>
    <w:rsid w:val="003F45F2"/>
    <w:rsid w:val="003F55AB"/>
    <w:rsid w:val="003F5F3C"/>
    <w:rsid w:val="003F7AD7"/>
    <w:rsid w:val="004000B9"/>
    <w:rsid w:val="004001F9"/>
    <w:rsid w:val="00400F5A"/>
    <w:rsid w:val="00401810"/>
    <w:rsid w:val="00402F6D"/>
    <w:rsid w:val="00403463"/>
    <w:rsid w:val="0040366B"/>
    <w:rsid w:val="004036A0"/>
    <w:rsid w:val="00404889"/>
    <w:rsid w:val="004059A8"/>
    <w:rsid w:val="00406509"/>
    <w:rsid w:val="0040653B"/>
    <w:rsid w:val="00406C3C"/>
    <w:rsid w:val="00407AC8"/>
    <w:rsid w:val="00407BEF"/>
    <w:rsid w:val="00407DDE"/>
    <w:rsid w:val="00407EED"/>
    <w:rsid w:val="00410472"/>
    <w:rsid w:val="004106E1"/>
    <w:rsid w:val="004122C2"/>
    <w:rsid w:val="0041277E"/>
    <w:rsid w:val="00413E50"/>
    <w:rsid w:val="00414ACE"/>
    <w:rsid w:val="00415593"/>
    <w:rsid w:val="00415A94"/>
    <w:rsid w:val="00416C24"/>
    <w:rsid w:val="0041797C"/>
    <w:rsid w:val="00417C44"/>
    <w:rsid w:val="0042191B"/>
    <w:rsid w:val="00421931"/>
    <w:rsid w:val="0042232B"/>
    <w:rsid w:val="00422B9B"/>
    <w:rsid w:val="00422CC5"/>
    <w:rsid w:val="00423374"/>
    <w:rsid w:val="00425843"/>
    <w:rsid w:val="00426105"/>
    <w:rsid w:val="004300FF"/>
    <w:rsid w:val="0043081F"/>
    <w:rsid w:val="004308A6"/>
    <w:rsid w:val="00430A18"/>
    <w:rsid w:val="004335BA"/>
    <w:rsid w:val="0043390E"/>
    <w:rsid w:val="00433BB0"/>
    <w:rsid w:val="00433BB9"/>
    <w:rsid w:val="00435667"/>
    <w:rsid w:val="00437258"/>
    <w:rsid w:val="0043739F"/>
    <w:rsid w:val="00440CDA"/>
    <w:rsid w:val="00443389"/>
    <w:rsid w:val="004461A6"/>
    <w:rsid w:val="00446367"/>
    <w:rsid w:val="0044696D"/>
    <w:rsid w:val="00450676"/>
    <w:rsid w:val="0045211A"/>
    <w:rsid w:val="00452441"/>
    <w:rsid w:val="004543CF"/>
    <w:rsid w:val="0045529B"/>
    <w:rsid w:val="00455309"/>
    <w:rsid w:val="00456568"/>
    <w:rsid w:val="004572DB"/>
    <w:rsid w:val="004600E5"/>
    <w:rsid w:val="004614CB"/>
    <w:rsid w:val="0046186E"/>
    <w:rsid w:val="00461E88"/>
    <w:rsid w:val="00462552"/>
    <w:rsid w:val="00463646"/>
    <w:rsid w:val="004661BC"/>
    <w:rsid w:val="004667A0"/>
    <w:rsid w:val="00466DE9"/>
    <w:rsid w:val="00466E1B"/>
    <w:rsid w:val="00470F6D"/>
    <w:rsid w:val="004730E9"/>
    <w:rsid w:val="00473E98"/>
    <w:rsid w:val="004745C4"/>
    <w:rsid w:val="00475178"/>
    <w:rsid w:val="0047653F"/>
    <w:rsid w:val="00477464"/>
    <w:rsid w:val="00477D3C"/>
    <w:rsid w:val="004804D1"/>
    <w:rsid w:val="00480EE7"/>
    <w:rsid w:val="00480FAA"/>
    <w:rsid w:val="004810FE"/>
    <w:rsid w:val="004815D5"/>
    <w:rsid w:val="004816FF"/>
    <w:rsid w:val="0048293A"/>
    <w:rsid w:val="00482EBD"/>
    <w:rsid w:val="0048316B"/>
    <w:rsid w:val="00484028"/>
    <w:rsid w:val="004844B4"/>
    <w:rsid w:val="00484E5E"/>
    <w:rsid w:val="00484EEE"/>
    <w:rsid w:val="00485415"/>
    <w:rsid w:val="00486028"/>
    <w:rsid w:val="00486775"/>
    <w:rsid w:val="00487F04"/>
    <w:rsid w:val="00490EE3"/>
    <w:rsid w:val="0049296D"/>
    <w:rsid w:val="00492CB7"/>
    <w:rsid w:val="00492F20"/>
    <w:rsid w:val="00493770"/>
    <w:rsid w:val="0049616A"/>
    <w:rsid w:val="00496C88"/>
    <w:rsid w:val="00496D81"/>
    <w:rsid w:val="00497409"/>
    <w:rsid w:val="004978AC"/>
    <w:rsid w:val="004978DA"/>
    <w:rsid w:val="004A0A11"/>
    <w:rsid w:val="004A1F79"/>
    <w:rsid w:val="004A35C6"/>
    <w:rsid w:val="004A43BB"/>
    <w:rsid w:val="004A4CA5"/>
    <w:rsid w:val="004A54BF"/>
    <w:rsid w:val="004A5B58"/>
    <w:rsid w:val="004A6AA1"/>
    <w:rsid w:val="004A7A10"/>
    <w:rsid w:val="004B1CE0"/>
    <w:rsid w:val="004B40D4"/>
    <w:rsid w:val="004B4878"/>
    <w:rsid w:val="004B67D6"/>
    <w:rsid w:val="004B7106"/>
    <w:rsid w:val="004B79CD"/>
    <w:rsid w:val="004C0B1A"/>
    <w:rsid w:val="004C0D21"/>
    <w:rsid w:val="004C3860"/>
    <w:rsid w:val="004C4019"/>
    <w:rsid w:val="004C4585"/>
    <w:rsid w:val="004C62BF"/>
    <w:rsid w:val="004C6826"/>
    <w:rsid w:val="004C6DFF"/>
    <w:rsid w:val="004C76DE"/>
    <w:rsid w:val="004D036A"/>
    <w:rsid w:val="004D1240"/>
    <w:rsid w:val="004D14AA"/>
    <w:rsid w:val="004D1853"/>
    <w:rsid w:val="004D1D16"/>
    <w:rsid w:val="004D3C2A"/>
    <w:rsid w:val="004D6D0D"/>
    <w:rsid w:val="004D6D4C"/>
    <w:rsid w:val="004E05FB"/>
    <w:rsid w:val="004E1799"/>
    <w:rsid w:val="004E1E3D"/>
    <w:rsid w:val="004E2719"/>
    <w:rsid w:val="004E2B6D"/>
    <w:rsid w:val="004E2C37"/>
    <w:rsid w:val="004E2DB9"/>
    <w:rsid w:val="004E3263"/>
    <w:rsid w:val="004E3EA4"/>
    <w:rsid w:val="004E47D2"/>
    <w:rsid w:val="004E47E7"/>
    <w:rsid w:val="004E4CB0"/>
    <w:rsid w:val="004E584E"/>
    <w:rsid w:val="004E7B75"/>
    <w:rsid w:val="004F0DAC"/>
    <w:rsid w:val="004F10BF"/>
    <w:rsid w:val="004F14FB"/>
    <w:rsid w:val="004F1549"/>
    <w:rsid w:val="004F156C"/>
    <w:rsid w:val="004F3690"/>
    <w:rsid w:val="004F405B"/>
    <w:rsid w:val="004F478F"/>
    <w:rsid w:val="004F4EC6"/>
    <w:rsid w:val="004F5599"/>
    <w:rsid w:val="004F736F"/>
    <w:rsid w:val="004F739B"/>
    <w:rsid w:val="004F7540"/>
    <w:rsid w:val="0050154F"/>
    <w:rsid w:val="005015F4"/>
    <w:rsid w:val="00501AEC"/>
    <w:rsid w:val="00503AEC"/>
    <w:rsid w:val="005049CE"/>
    <w:rsid w:val="00504DF9"/>
    <w:rsid w:val="005051D9"/>
    <w:rsid w:val="0050532E"/>
    <w:rsid w:val="00507488"/>
    <w:rsid w:val="00507F02"/>
    <w:rsid w:val="0051041A"/>
    <w:rsid w:val="005122FE"/>
    <w:rsid w:val="005123D8"/>
    <w:rsid w:val="00512F7B"/>
    <w:rsid w:val="00513571"/>
    <w:rsid w:val="00513C9E"/>
    <w:rsid w:val="00514708"/>
    <w:rsid w:val="00515A65"/>
    <w:rsid w:val="00515D43"/>
    <w:rsid w:val="00520636"/>
    <w:rsid w:val="00520E85"/>
    <w:rsid w:val="00521D5E"/>
    <w:rsid w:val="00522236"/>
    <w:rsid w:val="0052313B"/>
    <w:rsid w:val="005243F2"/>
    <w:rsid w:val="005248DC"/>
    <w:rsid w:val="00525F9C"/>
    <w:rsid w:val="00527371"/>
    <w:rsid w:val="00531A10"/>
    <w:rsid w:val="00531F1B"/>
    <w:rsid w:val="00532E13"/>
    <w:rsid w:val="00534146"/>
    <w:rsid w:val="005350A2"/>
    <w:rsid w:val="00535A8A"/>
    <w:rsid w:val="005369F1"/>
    <w:rsid w:val="00536EDE"/>
    <w:rsid w:val="005370E8"/>
    <w:rsid w:val="00537845"/>
    <w:rsid w:val="00537F87"/>
    <w:rsid w:val="005414FF"/>
    <w:rsid w:val="00541E98"/>
    <w:rsid w:val="005421E8"/>
    <w:rsid w:val="00542668"/>
    <w:rsid w:val="00542AAF"/>
    <w:rsid w:val="00543AB8"/>
    <w:rsid w:val="0054438E"/>
    <w:rsid w:val="005451B1"/>
    <w:rsid w:val="00545315"/>
    <w:rsid w:val="00545627"/>
    <w:rsid w:val="005465A0"/>
    <w:rsid w:val="005478CE"/>
    <w:rsid w:val="00547AEE"/>
    <w:rsid w:val="00550CE5"/>
    <w:rsid w:val="00551C0D"/>
    <w:rsid w:val="00551E50"/>
    <w:rsid w:val="0055209A"/>
    <w:rsid w:val="005526FC"/>
    <w:rsid w:val="00552B83"/>
    <w:rsid w:val="00553628"/>
    <w:rsid w:val="005572C2"/>
    <w:rsid w:val="0056021A"/>
    <w:rsid w:val="0056051B"/>
    <w:rsid w:val="00560EDA"/>
    <w:rsid w:val="00561CDE"/>
    <w:rsid w:val="0056272A"/>
    <w:rsid w:val="00562840"/>
    <w:rsid w:val="00562C3C"/>
    <w:rsid w:val="005644C1"/>
    <w:rsid w:val="00565A20"/>
    <w:rsid w:val="00565D98"/>
    <w:rsid w:val="00566366"/>
    <w:rsid w:val="00566B41"/>
    <w:rsid w:val="00566E2C"/>
    <w:rsid w:val="0056769C"/>
    <w:rsid w:val="00571B95"/>
    <w:rsid w:val="00573025"/>
    <w:rsid w:val="005732C0"/>
    <w:rsid w:val="00573C86"/>
    <w:rsid w:val="00574102"/>
    <w:rsid w:val="005746FD"/>
    <w:rsid w:val="00575E89"/>
    <w:rsid w:val="00575EAF"/>
    <w:rsid w:val="00576486"/>
    <w:rsid w:val="00576644"/>
    <w:rsid w:val="00577E08"/>
    <w:rsid w:val="00580A3A"/>
    <w:rsid w:val="005815BA"/>
    <w:rsid w:val="005829D0"/>
    <w:rsid w:val="00582E9B"/>
    <w:rsid w:val="005836F0"/>
    <w:rsid w:val="00583B00"/>
    <w:rsid w:val="00583C77"/>
    <w:rsid w:val="005845B4"/>
    <w:rsid w:val="005845DE"/>
    <w:rsid w:val="00585715"/>
    <w:rsid w:val="005857F3"/>
    <w:rsid w:val="005915A1"/>
    <w:rsid w:val="00591898"/>
    <w:rsid w:val="00591B42"/>
    <w:rsid w:val="00591EBE"/>
    <w:rsid w:val="00593115"/>
    <w:rsid w:val="00594E1D"/>
    <w:rsid w:val="005958E9"/>
    <w:rsid w:val="0059634B"/>
    <w:rsid w:val="005A0CD7"/>
    <w:rsid w:val="005A360A"/>
    <w:rsid w:val="005A4F82"/>
    <w:rsid w:val="005A50D7"/>
    <w:rsid w:val="005A5FCA"/>
    <w:rsid w:val="005A77BF"/>
    <w:rsid w:val="005B0529"/>
    <w:rsid w:val="005B20F3"/>
    <w:rsid w:val="005B20F4"/>
    <w:rsid w:val="005B242C"/>
    <w:rsid w:val="005B4684"/>
    <w:rsid w:val="005B499E"/>
    <w:rsid w:val="005C45DA"/>
    <w:rsid w:val="005C4737"/>
    <w:rsid w:val="005C510A"/>
    <w:rsid w:val="005C5A3B"/>
    <w:rsid w:val="005C5D37"/>
    <w:rsid w:val="005C6981"/>
    <w:rsid w:val="005C6D2F"/>
    <w:rsid w:val="005C748A"/>
    <w:rsid w:val="005D0400"/>
    <w:rsid w:val="005D0791"/>
    <w:rsid w:val="005D167F"/>
    <w:rsid w:val="005D1694"/>
    <w:rsid w:val="005D198F"/>
    <w:rsid w:val="005D3FCC"/>
    <w:rsid w:val="005D48E7"/>
    <w:rsid w:val="005D62C5"/>
    <w:rsid w:val="005D67D0"/>
    <w:rsid w:val="005D6EB1"/>
    <w:rsid w:val="005D7ABF"/>
    <w:rsid w:val="005E08A0"/>
    <w:rsid w:val="005E1824"/>
    <w:rsid w:val="005E1827"/>
    <w:rsid w:val="005E2A40"/>
    <w:rsid w:val="005E3136"/>
    <w:rsid w:val="005E3142"/>
    <w:rsid w:val="005E659C"/>
    <w:rsid w:val="005E7734"/>
    <w:rsid w:val="005F1564"/>
    <w:rsid w:val="005F1DD6"/>
    <w:rsid w:val="005F503B"/>
    <w:rsid w:val="005F51C2"/>
    <w:rsid w:val="005F57FC"/>
    <w:rsid w:val="005F67EB"/>
    <w:rsid w:val="005F70BB"/>
    <w:rsid w:val="005F792B"/>
    <w:rsid w:val="0060072A"/>
    <w:rsid w:val="006020C2"/>
    <w:rsid w:val="00602DD6"/>
    <w:rsid w:val="006034E8"/>
    <w:rsid w:val="0060583A"/>
    <w:rsid w:val="00606C00"/>
    <w:rsid w:val="00606D7F"/>
    <w:rsid w:val="00610A12"/>
    <w:rsid w:val="00611F2F"/>
    <w:rsid w:val="0061303D"/>
    <w:rsid w:val="00614A1C"/>
    <w:rsid w:val="00615199"/>
    <w:rsid w:val="00615500"/>
    <w:rsid w:val="0061552C"/>
    <w:rsid w:val="00615659"/>
    <w:rsid w:val="00615D34"/>
    <w:rsid w:val="0061679F"/>
    <w:rsid w:val="00617A84"/>
    <w:rsid w:val="00617F16"/>
    <w:rsid w:val="006225D2"/>
    <w:rsid w:val="006227B5"/>
    <w:rsid w:val="006227FE"/>
    <w:rsid w:val="00622D0A"/>
    <w:rsid w:val="00622F11"/>
    <w:rsid w:val="006239BA"/>
    <w:rsid w:val="00623E50"/>
    <w:rsid w:val="00623FFF"/>
    <w:rsid w:val="00624278"/>
    <w:rsid w:val="006259E1"/>
    <w:rsid w:val="006266D7"/>
    <w:rsid w:val="006270F5"/>
    <w:rsid w:val="006309D1"/>
    <w:rsid w:val="006316AA"/>
    <w:rsid w:val="0063211B"/>
    <w:rsid w:val="00632D2C"/>
    <w:rsid w:val="00632DDA"/>
    <w:rsid w:val="00634DC8"/>
    <w:rsid w:val="0063593A"/>
    <w:rsid w:val="006400EE"/>
    <w:rsid w:val="006404BD"/>
    <w:rsid w:val="006411D6"/>
    <w:rsid w:val="0064145A"/>
    <w:rsid w:val="006419FA"/>
    <w:rsid w:val="00641E12"/>
    <w:rsid w:val="00642BDE"/>
    <w:rsid w:val="006430B5"/>
    <w:rsid w:val="00643718"/>
    <w:rsid w:val="00643DC0"/>
    <w:rsid w:val="00643FBB"/>
    <w:rsid w:val="00647561"/>
    <w:rsid w:val="00647C5B"/>
    <w:rsid w:val="00651862"/>
    <w:rsid w:val="00651D84"/>
    <w:rsid w:val="00654A65"/>
    <w:rsid w:val="0066020F"/>
    <w:rsid w:val="00663234"/>
    <w:rsid w:val="00664063"/>
    <w:rsid w:val="006664EF"/>
    <w:rsid w:val="0066718E"/>
    <w:rsid w:val="00667392"/>
    <w:rsid w:val="0067307C"/>
    <w:rsid w:val="00673102"/>
    <w:rsid w:val="006741F8"/>
    <w:rsid w:val="00674D6B"/>
    <w:rsid w:val="00674E6F"/>
    <w:rsid w:val="00675965"/>
    <w:rsid w:val="00675A84"/>
    <w:rsid w:val="00675EFA"/>
    <w:rsid w:val="00676A5D"/>
    <w:rsid w:val="00677DDA"/>
    <w:rsid w:val="0068071A"/>
    <w:rsid w:val="00680DED"/>
    <w:rsid w:val="0068105A"/>
    <w:rsid w:val="00681670"/>
    <w:rsid w:val="00682BDE"/>
    <w:rsid w:val="00682DD6"/>
    <w:rsid w:val="0068382C"/>
    <w:rsid w:val="00684D36"/>
    <w:rsid w:val="00684E62"/>
    <w:rsid w:val="00685716"/>
    <w:rsid w:val="006863D5"/>
    <w:rsid w:val="006863DD"/>
    <w:rsid w:val="00687DAB"/>
    <w:rsid w:val="006915E2"/>
    <w:rsid w:val="00691AE3"/>
    <w:rsid w:val="00692277"/>
    <w:rsid w:val="00692C2C"/>
    <w:rsid w:val="00693888"/>
    <w:rsid w:val="006960F8"/>
    <w:rsid w:val="00696BAF"/>
    <w:rsid w:val="00697165"/>
    <w:rsid w:val="00697352"/>
    <w:rsid w:val="00697706"/>
    <w:rsid w:val="006A2C4D"/>
    <w:rsid w:val="006A2FC2"/>
    <w:rsid w:val="006A531B"/>
    <w:rsid w:val="006A6DC0"/>
    <w:rsid w:val="006A79E2"/>
    <w:rsid w:val="006B365E"/>
    <w:rsid w:val="006B59BE"/>
    <w:rsid w:val="006B5A47"/>
    <w:rsid w:val="006B611A"/>
    <w:rsid w:val="006B649A"/>
    <w:rsid w:val="006B69B2"/>
    <w:rsid w:val="006B782A"/>
    <w:rsid w:val="006C0BA2"/>
    <w:rsid w:val="006C0C24"/>
    <w:rsid w:val="006C1E30"/>
    <w:rsid w:val="006C3194"/>
    <w:rsid w:val="006C32CC"/>
    <w:rsid w:val="006C464E"/>
    <w:rsid w:val="006C57B0"/>
    <w:rsid w:val="006C58E2"/>
    <w:rsid w:val="006C5FBF"/>
    <w:rsid w:val="006C7534"/>
    <w:rsid w:val="006D112D"/>
    <w:rsid w:val="006D5DA0"/>
    <w:rsid w:val="006D6389"/>
    <w:rsid w:val="006E0DDE"/>
    <w:rsid w:val="006E0E8E"/>
    <w:rsid w:val="006E1A4D"/>
    <w:rsid w:val="006E2C02"/>
    <w:rsid w:val="006E2C46"/>
    <w:rsid w:val="006E2D91"/>
    <w:rsid w:val="006E5305"/>
    <w:rsid w:val="006E6941"/>
    <w:rsid w:val="006F09DC"/>
    <w:rsid w:val="006F141D"/>
    <w:rsid w:val="006F2231"/>
    <w:rsid w:val="006F28AF"/>
    <w:rsid w:val="006F2B28"/>
    <w:rsid w:val="006F3A87"/>
    <w:rsid w:val="006F3CC1"/>
    <w:rsid w:val="006F4000"/>
    <w:rsid w:val="006F6034"/>
    <w:rsid w:val="006F62D0"/>
    <w:rsid w:val="006F681D"/>
    <w:rsid w:val="006F6A6A"/>
    <w:rsid w:val="006F702F"/>
    <w:rsid w:val="0070163A"/>
    <w:rsid w:val="00701931"/>
    <w:rsid w:val="007034FA"/>
    <w:rsid w:val="00703BA8"/>
    <w:rsid w:val="00703C44"/>
    <w:rsid w:val="00704646"/>
    <w:rsid w:val="00705546"/>
    <w:rsid w:val="007057DE"/>
    <w:rsid w:val="00705C2F"/>
    <w:rsid w:val="00706C3B"/>
    <w:rsid w:val="00706F87"/>
    <w:rsid w:val="007074C1"/>
    <w:rsid w:val="00710595"/>
    <w:rsid w:val="0071123D"/>
    <w:rsid w:val="0071141E"/>
    <w:rsid w:val="00711C8C"/>
    <w:rsid w:val="007130C6"/>
    <w:rsid w:val="00713AEF"/>
    <w:rsid w:val="00714F48"/>
    <w:rsid w:val="00715487"/>
    <w:rsid w:val="00715603"/>
    <w:rsid w:val="00715AB7"/>
    <w:rsid w:val="00715AF5"/>
    <w:rsid w:val="007172C5"/>
    <w:rsid w:val="00717871"/>
    <w:rsid w:val="00720208"/>
    <w:rsid w:val="00722396"/>
    <w:rsid w:val="00722B6A"/>
    <w:rsid w:val="00723E19"/>
    <w:rsid w:val="00724211"/>
    <w:rsid w:val="007250CF"/>
    <w:rsid w:val="00725C3B"/>
    <w:rsid w:val="007272BB"/>
    <w:rsid w:val="00727C91"/>
    <w:rsid w:val="0073066F"/>
    <w:rsid w:val="00732A3E"/>
    <w:rsid w:val="00733009"/>
    <w:rsid w:val="00733E68"/>
    <w:rsid w:val="00734898"/>
    <w:rsid w:val="00735058"/>
    <w:rsid w:val="00736301"/>
    <w:rsid w:val="00736536"/>
    <w:rsid w:val="00736E57"/>
    <w:rsid w:val="00740052"/>
    <w:rsid w:val="00740863"/>
    <w:rsid w:val="007425C2"/>
    <w:rsid w:val="007430F6"/>
    <w:rsid w:val="0074427B"/>
    <w:rsid w:val="007452AE"/>
    <w:rsid w:val="007453C7"/>
    <w:rsid w:val="007468C9"/>
    <w:rsid w:val="00746F49"/>
    <w:rsid w:val="00750D0F"/>
    <w:rsid w:val="00752582"/>
    <w:rsid w:val="007529DF"/>
    <w:rsid w:val="00754323"/>
    <w:rsid w:val="007555EF"/>
    <w:rsid w:val="007574ED"/>
    <w:rsid w:val="00757E51"/>
    <w:rsid w:val="00761305"/>
    <w:rsid w:val="00761DDC"/>
    <w:rsid w:val="00763541"/>
    <w:rsid w:val="007635E8"/>
    <w:rsid w:val="00764C81"/>
    <w:rsid w:val="00767037"/>
    <w:rsid w:val="00767057"/>
    <w:rsid w:val="0076727C"/>
    <w:rsid w:val="00767AFB"/>
    <w:rsid w:val="0077034F"/>
    <w:rsid w:val="007711F3"/>
    <w:rsid w:val="00771CE6"/>
    <w:rsid w:val="007728EF"/>
    <w:rsid w:val="00773D10"/>
    <w:rsid w:val="00775AF9"/>
    <w:rsid w:val="007769BE"/>
    <w:rsid w:val="00781340"/>
    <w:rsid w:val="007818EC"/>
    <w:rsid w:val="00781A70"/>
    <w:rsid w:val="00782908"/>
    <w:rsid w:val="007830B2"/>
    <w:rsid w:val="007836C5"/>
    <w:rsid w:val="00783912"/>
    <w:rsid w:val="0078581F"/>
    <w:rsid w:val="00786B0C"/>
    <w:rsid w:val="007878B0"/>
    <w:rsid w:val="007902E9"/>
    <w:rsid w:val="00791957"/>
    <w:rsid w:val="007926F0"/>
    <w:rsid w:val="00792F8A"/>
    <w:rsid w:val="007939BF"/>
    <w:rsid w:val="00793F91"/>
    <w:rsid w:val="00794F70"/>
    <w:rsid w:val="007969DD"/>
    <w:rsid w:val="00796A7E"/>
    <w:rsid w:val="007978F6"/>
    <w:rsid w:val="007A07FF"/>
    <w:rsid w:val="007A195E"/>
    <w:rsid w:val="007A27B4"/>
    <w:rsid w:val="007A2AA8"/>
    <w:rsid w:val="007A2F3C"/>
    <w:rsid w:val="007A3598"/>
    <w:rsid w:val="007A36ED"/>
    <w:rsid w:val="007A37B8"/>
    <w:rsid w:val="007A5974"/>
    <w:rsid w:val="007A6BD2"/>
    <w:rsid w:val="007A72D9"/>
    <w:rsid w:val="007A76AF"/>
    <w:rsid w:val="007B162E"/>
    <w:rsid w:val="007B2586"/>
    <w:rsid w:val="007B35C4"/>
    <w:rsid w:val="007B5402"/>
    <w:rsid w:val="007B6283"/>
    <w:rsid w:val="007B7111"/>
    <w:rsid w:val="007C0103"/>
    <w:rsid w:val="007C06B7"/>
    <w:rsid w:val="007C081D"/>
    <w:rsid w:val="007C0A0E"/>
    <w:rsid w:val="007C1ABF"/>
    <w:rsid w:val="007C2CBF"/>
    <w:rsid w:val="007C3AE9"/>
    <w:rsid w:val="007C3C64"/>
    <w:rsid w:val="007C5158"/>
    <w:rsid w:val="007C71CF"/>
    <w:rsid w:val="007C7724"/>
    <w:rsid w:val="007C7C0F"/>
    <w:rsid w:val="007C7E64"/>
    <w:rsid w:val="007D00CF"/>
    <w:rsid w:val="007D021D"/>
    <w:rsid w:val="007D20BD"/>
    <w:rsid w:val="007D32CE"/>
    <w:rsid w:val="007D63A9"/>
    <w:rsid w:val="007D7D12"/>
    <w:rsid w:val="007E03FA"/>
    <w:rsid w:val="007E0851"/>
    <w:rsid w:val="007E0ADB"/>
    <w:rsid w:val="007E0CFB"/>
    <w:rsid w:val="007E1123"/>
    <w:rsid w:val="007E14B6"/>
    <w:rsid w:val="007E22D0"/>
    <w:rsid w:val="007E25C7"/>
    <w:rsid w:val="007E3D8B"/>
    <w:rsid w:val="007E3EA1"/>
    <w:rsid w:val="007E4047"/>
    <w:rsid w:val="007E4386"/>
    <w:rsid w:val="007E446F"/>
    <w:rsid w:val="007E4E65"/>
    <w:rsid w:val="007E6942"/>
    <w:rsid w:val="007E696B"/>
    <w:rsid w:val="007E6F7A"/>
    <w:rsid w:val="007E70F7"/>
    <w:rsid w:val="007E70F9"/>
    <w:rsid w:val="007E7839"/>
    <w:rsid w:val="007F020A"/>
    <w:rsid w:val="007F2D9E"/>
    <w:rsid w:val="007F310F"/>
    <w:rsid w:val="007F328E"/>
    <w:rsid w:val="007F6FDF"/>
    <w:rsid w:val="007F707B"/>
    <w:rsid w:val="007F713E"/>
    <w:rsid w:val="007F7B45"/>
    <w:rsid w:val="0080013A"/>
    <w:rsid w:val="0080064B"/>
    <w:rsid w:val="008010CB"/>
    <w:rsid w:val="00802235"/>
    <w:rsid w:val="0080235C"/>
    <w:rsid w:val="008035BA"/>
    <w:rsid w:val="00803B3A"/>
    <w:rsid w:val="00803F91"/>
    <w:rsid w:val="00805084"/>
    <w:rsid w:val="0080611A"/>
    <w:rsid w:val="008067AE"/>
    <w:rsid w:val="00810342"/>
    <w:rsid w:val="008104F6"/>
    <w:rsid w:val="008115C9"/>
    <w:rsid w:val="0081386C"/>
    <w:rsid w:val="0081429C"/>
    <w:rsid w:val="00814778"/>
    <w:rsid w:val="0081483E"/>
    <w:rsid w:val="0081570F"/>
    <w:rsid w:val="00816A9B"/>
    <w:rsid w:val="00820BE2"/>
    <w:rsid w:val="008212C5"/>
    <w:rsid w:val="00821A49"/>
    <w:rsid w:val="008223DE"/>
    <w:rsid w:val="00824BC3"/>
    <w:rsid w:val="00825145"/>
    <w:rsid w:val="008272D4"/>
    <w:rsid w:val="008274E8"/>
    <w:rsid w:val="00827E1D"/>
    <w:rsid w:val="00832E20"/>
    <w:rsid w:val="00834808"/>
    <w:rsid w:val="00834C99"/>
    <w:rsid w:val="0083550D"/>
    <w:rsid w:val="0083586B"/>
    <w:rsid w:val="00836863"/>
    <w:rsid w:val="00840532"/>
    <w:rsid w:val="008408FC"/>
    <w:rsid w:val="00840C5D"/>
    <w:rsid w:val="008410FE"/>
    <w:rsid w:val="008415C5"/>
    <w:rsid w:val="00841E96"/>
    <w:rsid w:val="00842703"/>
    <w:rsid w:val="00842AB6"/>
    <w:rsid w:val="00842FE4"/>
    <w:rsid w:val="00843643"/>
    <w:rsid w:val="00843F87"/>
    <w:rsid w:val="0084433B"/>
    <w:rsid w:val="00844ACC"/>
    <w:rsid w:val="00845600"/>
    <w:rsid w:val="0084577A"/>
    <w:rsid w:val="00845DF9"/>
    <w:rsid w:val="008460C9"/>
    <w:rsid w:val="008460DB"/>
    <w:rsid w:val="0085026B"/>
    <w:rsid w:val="00855C43"/>
    <w:rsid w:val="00855C6E"/>
    <w:rsid w:val="00857751"/>
    <w:rsid w:val="00857842"/>
    <w:rsid w:val="008605FD"/>
    <w:rsid w:val="00860968"/>
    <w:rsid w:val="00861921"/>
    <w:rsid w:val="00861B15"/>
    <w:rsid w:val="008626E5"/>
    <w:rsid w:val="008627A5"/>
    <w:rsid w:val="00862B63"/>
    <w:rsid w:val="00862D09"/>
    <w:rsid w:val="00862F90"/>
    <w:rsid w:val="00863681"/>
    <w:rsid w:val="00863D00"/>
    <w:rsid w:val="00863FF7"/>
    <w:rsid w:val="00864A63"/>
    <w:rsid w:val="008652BC"/>
    <w:rsid w:val="00865545"/>
    <w:rsid w:val="0086583F"/>
    <w:rsid w:val="00865AA1"/>
    <w:rsid w:val="00865D13"/>
    <w:rsid w:val="00865DF9"/>
    <w:rsid w:val="008677D2"/>
    <w:rsid w:val="00870474"/>
    <w:rsid w:val="00870582"/>
    <w:rsid w:val="00871872"/>
    <w:rsid w:val="0087195F"/>
    <w:rsid w:val="00871D66"/>
    <w:rsid w:val="0087237E"/>
    <w:rsid w:val="00872F04"/>
    <w:rsid w:val="008738E2"/>
    <w:rsid w:val="0087394D"/>
    <w:rsid w:val="00873A0C"/>
    <w:rsid w:val="00873AC4"/>
    <w:rsid w:val="00874551"/>
    <w:rsid w:val="00876F1F"/>
    <w:rsid w:val="00877666"/>
    <w:rsid w:val="008802CD"/>
    <w:rsid w:val="008812AD"/>
    <w:rsid w:val="00884512"/>
    <w:rsid w:val="008856AC"/>
    <w:rsid w:val="00886F10"/>
    <w:rsid w:val="008871F8"/>
    <w:rsid w:val="0089028A"/>
    <w:rsid w:val="0089043E"/>
    <w:rsid w:val="00890E0A"/>
    <w:rsid w:val="00893264"/>
    <w:rsid w:val="00896390"/>
    <w:rsid w:val="0089739F"/>
    <w:rsid w:val="008975B1"/>
    <w:rsid w:val="00897B28"/>
    <w:rsid w:val="008A13C5"/>
    <w:rsid w:val="008A1457"/>
    <w:rsid w:val="008A1FEC"/>
    <w:rsid w:val="008A263B"/>
    <w:rsid w:val="008A3D09"/>
    <w:rsid w:val="008A4F53"/>
    <w:rsid w:val="008A60BF"/>
    <w:rsid w:val="008A670D"/>
    <w:rsid w:val="008A6F57"/>
    <w:rsid w:val="008A71DE"/>
    <w:rsid w:val="008A7F0C"/>
    <w:rsid w:val="008B066D"/>
    <w:rsid w:val="008B092D"/>
    <w:rsid w:val="008B28B6"/>
    <w:rsid w:val="008B36E7"/>
    <w:rsid w:val="008B4826"/>
    <w:rsid w:val="008B4C5E"/>
    <w:rsid w:val="008B4ED3"/>
    <w:rsid w:val="008B5B94"/>
    <w:rsid w:val="008B666D"/>
    <w:rsid w:val="008C04F8"/>
    <w:rsid w:val="008C0C65"/>
    <w:rsid w:val="008C0C84"/>
    <w:rsid w:val="008C1E40"/>
    <w:rsid w:val="008C5865"/>
    <w:rsid w:val="008D1ACE"/>
    <w:rsid w:val="008D1B6A"/>
    <w:rsid w:val="008D1C85"/>
    <w:rsid w:val="008D1CAE"/>
    <w:rsid w:val="008D266B"/>
    <w:rsid w:val="008D319E"/>
    <w:rsid w:val="008D5BA7"/>
    <w:rsid w:val="008D69F0"/>
    <w:rsid w:val="008E09CC"/>
    <w:rsid w:val="008E1811"/>
    <w:rsid w:val="008E26EA"/>
    <w:rsid w:val="008E35A8"/>
    <w:rsid w:val="008E3F25"/>
    <w:rsid w:val="008E3F9F"/>
    <w:rsid w:val="008E6B23"/>
    <w:rsid w:val="008F0887"/>
    <w:rsid w:val="008F0AB8"/>
    <w:rsid w:val="008F26D4"/>
    <w:rsid w:val="008F2BBB"/>
    <w:rsid w:val="008F3795"/>
    <w:rsid w:val="008F63F0"/>
    <w:rsid w:val="008F66E8"/>
    <w:rsid w:val="008F6BCA"/>
    <w:rsid w:val="008F6D93"/>
    <w:rsid w:val="008F7228"/>
    <w:rsid w:val="009001FB"/>
    <w:rsid w:val="00900E25"/>
    <w:rsid w:val="009024CA"/>
    <w:rsid w:val="009052D5"/>
    <w:rsid w:val="0090774A"/>
    <w:rsid w:val="00911EE2"/>
    <w:rsid w:val="00912C72"/>
    <w:rsid w:val="00912DC3"/>
    <w:rsid w:val="0091309F"/>
    <w:rsid w:val="00913918"/>
    <w:rsid w:val="00914325"/>
    <w:rsid w:val="00914653"/>
    <w:rsid w:val="0091516F"/>
    <w:rsid w:val="00916378"/>
    <w:rsid w:val="00917D93"/>
    <w:rsid w:val="00917F28"/>
    <w:rsid w:val="00920949"/>
    <w:rsid w:val="009213D3"/>
    <w:rsid w:val="0092142C"/>
    <w:rsid w:val="00921A0E"/>
    <w:rsid w:val="00922446"/>
    <w:rsid w:val="00924658"/>
    <w:rsid w:val="00924D2C"/>
    <w:rsid w:val="009256FD"/>
    <w:rsid w:val="00926421"/>
    <w:rsid w:val="00926E53"/>
    <w:rsid w:val="00930F61"/>
    <w:rsid w:val="00932358"/>
    <w:rsid w:val="009341C6"/>
    <w:rsid w:val="00935783"/>
    <w:rsid w:val="00937BD6"/>
    <w:rsid w:val="00940084"/>
    <w:rsid w:val="009404F4"/>
    <w:rsid w:val="00940508"/>
    <w:rsid w:val="00940533"/>
    <w:rsid w:val="00940583"/>
    <w:rsid w:val="00941271"/>
    <w:rsid w:val="009415FC"/>
    <w:rsid w:val="00942089"/>
    <w:rsid w:val="0094265E"/>
    <w:rsid w:val="0094284C"/>
    <w:rsid w:val="00943F77"/>
    <w:rsid w:val="0094648D"/>
    <w:rsid w:val="00951B58"/>
    <w:rsid w:val="0095213E"/>
    <w:rsid w:val="0095268D"/>
    <w:rsid w:val="00953C21"/>
    <w:rsid w:val="009544CE"/>
    <w:rsid w:val="00954EE0"/>
    <w:rsid w:val="009559DC"/>
    <w:rsid w:val="00955A6D"/>
    <w:rsid w:val="00955DF1"/>
    <w:rsid w:val="00961A0D"/>
    <w:rsid w:val="0096275E"/>
    <w:rsid w:val="0096583B"/>
    <w:rsid w:val="00965F45"/>
    <w:rsid w:val="00966DB8"/>
    <w:rsid w:val="00967A52"/>
    <w:rsid w:val="00971201"/>
    <w:rsid w:val="00971830"/>
    <w:rsid w:val="00971EF8"/>
    <w:rsid w:val="00974B3E"/>
    <w:rsid w:val="00974F9C"/>
    <w:rsid w:val="00975870"/>
    <w:rsid w:val="0097685D"/>
    <w:rsid w:val="00976E96"/>
    <w:rsid w:val="00980838"/>
    <w:rsid w:val="00981417"/>
    <w:rsid w:val="00981A0B"/>
    <w:rsid w:val="00981F66"/>
    <w:rsid w:val="00982B8E"/>
    <w:rsid w:val="00982C58"/>
    <w:rsid w:val="00983900"/>
    <w:rsid w:val="00984E35"/>
    <w:rsid w:val="00985735"/>
    <w:rsid w:val="00985863"/>
    <w:rsid w:val="00987D3A"/>
    <w:rsid w:val="00990413"/>
    <w:rsid w:val="00990C93"/>
    <w:rsid w:val="0099157D"/>
    <w:rsid w:val="00992954"/>
    <w:rsid w:val="009936E1"/>
    <w:rsid w:val="0099444A"/>
    <w:rsid w:val="00994690"/>
    <w:rsid w:val="009948E7"/>
    <w:rsid w:val="00994A69"/>
    <w:rsid w:val="00996996"/>
    <w:rsid w:val="0099757C"/>
    <w:rsid w:val="009A23D1"/>
    <w:rsid w:val="009A248E"/>
    <w:rsid w:val="009A3E28"/>
    <w:rsid w:val="009A3F86"/>
    <w:rsid w:val="009A3FF2"/>
    <w:rsid w:val="009A7540"/>
    <w:rsid w:val="009B1F52"/>
    <w:rsid w:val="009B2251"/>
    <w:rsid w:val="009B398F"/>
    <w:rsid w:val="009B45D0"/>
    <w:rsid w:val="009B5654"/>
    <w:rsid w:val="009B7B97"/>
    <w:rsid w:val="009C51B3"/>
    <w:rsid w:val="009C5BB1"/>
    <w:rsid w:val="009C5D3E"/>
    <w:rsid w:val="009D0A8D"/>
    <w:rsid w:val="009D0DCA"/>
    <w:rsid w:val="009D1EC5"/>
    <w:rsid w:val="009D23AE"/>
    <w:rsid w:val="009D39E3"/>
    <w:rsid w:val="009D41FD"/>
    <w:rsid w:val="009D5FB5"/>
    <w:rsid w:val="009E0BE5"/>
    <w:rsid w:val="009E108F"/>
    <w:rsid w:val="009E1ECE"/>
    <w:rsid w:val="009E30B0"/>
    <w:rsid w:val="009E4038"/>
    <w:rsid w:val="009E455A"/>
    <w:rsid w:val="009E61FB"/>
    <w:rsid w:val="009E762D"/>
    <w:rsid w:val="009F079C"/>
    <w:rsid w:val="009F292E"/>
    <w:rsid w:val="009F2EBE"/>
    <w:rsid w:val="009F4DBD"/>
    <w:rsid w:val="009F4E8B"/>
    <w:rsid w:val="009F4FC3"/>
    <w:rsid w:val="009F55A5"/>
    <w:rsid w:val="009F56D0"/>
    <w:rsid w:val="009F753C"/>
    <w:rsid w:val="00A005BA"/>
    <w:rsid w:val="00A01444"/>
    <w:rsid w:val="00A022EA"/>
    <w:rsid w:val="00A02F99"/>
    <w:rsid w:val="00A03593"/>
    <w:rsid w:val="00A048E4"/>
    <w:rsid w:val="00A04CA2"/>
    <w:rsid w:val="00A05131"/>
    <w:rsid w:val="00A06036"/>
    <w:rsid w:val="00A06B37"/>
    <w:rsid w:val="00A10F9F"/>
    <w:rsid w:val="00A12467"/>
    <w:rsid w:val="00A13A85"/>
    <w:rsid w:val="00A13D81"/>
    <w:rsid w:val="00A142A0"/>
    <w:rsid w:val="00A144A0"/>
    <w:rsid w:val="00A15402"/>
    <w:rsid w:val="00A16E34"/>
    <w:rsid w:val="00A17EBB"/>
    <w:rsid w:val="00A20D77"/>
    <w:rsid w:val="00A218F5"/>
    <w:rsid w:val="00A21D50"/>
    <w:rsid w:val="00A221F5"/>
    <w:rsid w:val="00A23755"/>
    <w:rsid w:val="00A25E2A"/>
    <w:rsid w:val="00A25F94"/>
    <w:rsid w:val="00A30621"/>
    <w:rsid w:val="00A30A9C"/>
    <w:rsid w:val="00A30E01"/>
    <w:rsid w:val="00A31346"/>
    <w:rsid w:val="00A31587"/>
    <w:rsid w:val="00A31BC9"/>
    <w:rsid w:val="00A32D4C"/>
    <w:rsid w:val="00A32FEF"/>
    <w:rsid w:val="00A33B3F"/>
    <w:rsid w:val="00A351DB"/>
    <w:rsid w:val="00A36562"/>
    <w:rsid w:val="00A373CE"/>
    <w:rsid w:val="00A411D1"/>
    <w:rsid w:val="00A411F3"/>
    <w:rsid w:val="00A414D8"/>
    <w:rsid w:val="00A41BDF"/>
    <w:rsid w:val="00A43A51"/>
    <w:rsid w:val="00A456F9"/>
    <w:rsid w:val="00A471E9"/>
    <w:rsid w:val="00A50463"/>
    <w:rsid w:val="00A50662"/>
    <w:rsid w:val="00A5077C"/>
    <w:rsid w:val="00A50EFC"/>
    <w:rsid w:val="00A52E63"/>
    <w:rsid w:val="00A53B5E"/>
    <w:rsid w:val="00A53DB4"/>
    <w:rsid w:val="00A53ED8"/>
    <w:rsid w:val="00A546F4"/>
    <w:rsid w:val="00A5519B"/>
    <w:rsid w:val="00A55F6F"/>
    <w:rsid w:val="00A56923"/>
    <w:rsid w:val="00A56E9B"/>
    <w:rsid w:val="00A56FFC"/>
    <w:rsid w:val="00A5789D"/>
    <w:rsid w:val="00A63083"/>
    <w:rsid w:val="00A630C7"/>
    <w:rsid w:val="00A63458"/>
    <w:rsid w:val="00A63A9B"/>
    <w:rsid w:val="00A64499"/>
    <w:rsid w:val="00A66D9C"/>
    <w:rsid w:val="00A70144"/>
    <w:rsid w:val="00A71AF0"/>
    <w:rsid w:val="00A71B3D"/>
    <w:rsid w:val="00A732ED"/>
    <w:rsid w:val="00A7498A"/>
    <w:rsid w:val="00A74D6B"/>
    <w:rsid w:val="00A7553A"/>
    <w:rsid w:val="00A75CEE"/>
    <w:rsid w:val="00A762F8"/>
    <w:rsid w:val="00A7722C"/>
    <w:rsid w:val="00A77FE1"/>
    <w:rsid w:val="00A802CB"/>
    <w:rsid w:val="00A80B1D"/>
    <w:rsid w:val="00A81DD2"/>
    <w:rsid w:val="00A81E6E"/>
    <w:rsid w:val="00A82D94"/>
    <w:rsid w:val="00A8352D"/>
    <w:rsid w:val="00A83838"/>
    <w:rsid w:val="00A83A4A"/>
    <w:rsid w:val="00A83A5B"/>
    <w:rsid w:val="00A84183"/>
    <w:rsid w:val="00A84247"/>
    <w:rsid w:val="00A846B3"/>
    <w:rsid w:val="00A85A1A"/>
    <w:rsid w:val="00A85D67"/>
    <w:rsid w:val="00A85DE9"/>
    <w:rsid w:val="00A8607E"/>
    <w:rsid w:val="00A87018"/>
    <w:rsid w:val="00A87B87"/>
    <w:rsid w:val="00A90335"/>
    <w:rsid w:val="00A908E0"/>
    <w:rsid w:val="00A921E4"/>
    <w:rsid w:val="00A93F2B"/>
    <w:rsid w:val="00A945D6"/>
    <w:rsid w:val="00A9662D"/>
    <w:rsid w:val="00A96AEF"/>
    <w:rsid w:val="00AA041F"/>
    <w:rsid w:val="00AA07B4"/>
    <w:rsid w:val="00AA0F78"/>
    <w:rsid w:val="00AA1EA0"/>
    <w:rsid w:val="00AA2C38"/>
    <w:rsid w:val="00AA2EC4"/>
    <w:rsid w:val="00AA5B4C"/>
    <w:rsid w:val="00AA6790"/>
    <w:rsid w:val="00AB080A"/>
    <w:rsid w:val="00AB398F"/>
    <w:rsid w:val="00AB3AE6"/>
    <w:rsid w:val="00AB3DEA"/>
    <w:rsid w:val="00AB54B0"/>
    <w:rsid w:val="00AC08C5"/>
    <w:rsid w:val="00AC1D30"/>
    <w:rsid w:val="00AC5A8D"/>
    <w:rsid w:val="00AC7123"/>
    <w:rsid w:val="00AC7C36"/>
    <w:rsid w:val="00AD00A7"/>
    <w:rsid w:val="00AD0299"/>
    <w:rsid w:val="00AD11DF"/>
    <w:rsid w:val="00AD129D"/>
    <w:rsid w:val="00AD1E2D"/>
    <w:rsid w:val="00AD23CA"/>
    <w:rsid w:val="00AD4A79"/>
    <w:rsid w:val="00AD595E"/>
    <w:rsid w:val="00AD5B74"/>
    <w:rsid w:val="00AD73BA"/>
    <w:rsid w:val="00AD753E"/>
    <w:rsid w:val="00AD7D2A"/>
    <w:rsid w:val="00AE0B1F"/>
    <w:rsid w:val="00AE0C6E"/>
    <w:rsid w:val="00AE0F91"/>
    <w:rsid w:val="00AE1DD9"/>
    <w:rsid w:val="00AE246E"/>
    <w:rsid w:val="00AE3628"/>
    <w:rsid w:val="00AE373B"/>
    <w:rsid w:val="00AE4544"/>
    <w:rsid w:val="00AE5060"/>
    <w:rsid w:val="00AE6860"/>
    <w:rsid w:val="00AE7BF9"/>
    <w:rsid w:val="00AF009E"/>
    <w:rsid w:val="00AF1620"/>
    <w:rsid w:val="00AF2298"/>
    <w:rsid w:val="00AF26ED"/>
    <w:rsid w:val="00AF3082"/>
    <w:rsid w:val="00AF3C64"/>
    <w:rsid w:val="00AF3F9B"/>
    <w:rsid w:val="00AF5A5B"/>
    <w:rsid w:val="00AF6A01"/>
    <w:rsid w:val="00AF6BAA"/>
    <w:rsid w:val="00AF6BEE"/>
    <w:rsid w:val="00B00881"/>
    <w:rsid w:val="00B00C04"/>
    <w:rsid w:val="00B01F5A"/>
    <w:rsid w:val="00B02CAE"/>
    <w:rsid w:val="00B03EA1"/>
    <w:rsid w:val="00B04685"/>
    <w:rsid w:val="00B050ED"/>
    <w:rsid w:val="00B05EA2"/>
    <w:rsid w:val="00B06DFC"/>
    <w:rsid w:val="00B07B76"/>
    <w:rsid w:val="00B07F89"/>
    <w:rsid w:val="00B11310"/>
    <w:rsid w:val="00B12C5B"/>
    <w:rsid w:val="00B16594"/>
    <w:rsid w:val="00B169D8"/>
    <w:rsid w:val="00B17443"/>
    <w:rsid w:val="00B2213D"/>
    <w:rsid w:val="00B221CF"/>
    <w:rsid w:val="00B22A83"/>
    <w:rsid w:val="00B23678"/>
    <w:rsid w:val="00B241B8"/>
    <w:rsid w:val="00B24A88"/>
    <w:rsid w:val="00B24CFE"/>
    <w:rsid w:val="00B25B4E"/>
    <w:rsid w:val="00B26529"/>
    <w:rsid w:val="00B266FF"/>
    <w:rsid w:val="00B2776F"/>
    <w:rsid w:val="00B3018B"/>
    <w:rsid w:val="00B30936"/>
    <w:rsid w:val="00B3235B"/>
    <w:rsid w:val="00B3351D"/>
    <w:rsid w:val="00B352D2"/>
    <w:rsid w:val="00B4019C"/>
    <w:rsid w:val="00B403E2"/>
    <w:rsid w:val="00B40426"/>
    <w:rsid w:val="00B412BC"/>
    <w:rsid w:val="00B42784"/>
    <w:rsid w:val="00B42F33"/>
    <w:rsid w:val="00B43BB6"/>
    <w:rsid w:val="00B441C9"/>
    <w:rsid w:val="00B44B45"/>
    <w:rsid w:val="00B44DB6"/>
    <w:rsid w:val="00B44DE7"/>
    <w:rsid w:val="00B505B0"/>
    <w:rsid w:val="00B53D0B"/>
    <w:rsid w:val="00B54737"/>
    <w:rsid w:val="00B54847"/>
    <w:rsid w:val="00B56422"/>
    <w:rsid w:val="00B57E76"/>
    <w:rsid w:val="00B60429"/>
    <w:rsid w:val="00B60765"/>
    <w:rsid w:val="00B618A5"/>
    <w:rsid w:val="00B623C0"/>
    <w:rsid w:val="00B62BC9"/>
    <w:rsid w:val="00B65CF4"/>
    <w:rsid w:val="00B66543"/>
    <w:rsid w:val="00B66704"/>
    <w:rsid w:val="00B66B5E"/>
    <w:rsid w:val="00B70927"/>
    <w:rsid w:val="00B7318D"/>
    <w:rsid w:val="00B73D6E"/>
    <w:rsid w:val="00B74EAC"/>
    <w:rsid w:val="00B756D8"/>
    <w:rsid w:val="00B75792"/>
    <w:rsid w:val="00B75CF8"/>
    <w:rsid w:val="00B80C96"/>
    <w:rsid w:val="00B83C59"/>
    <w:rsid w:val="00B83F34"/>
    <w:rsid w:val="00B84284"/>
    <w:rsid w:val="00B845EA"/>
    <w:rsid w:val="00B84A2F"/>
    <w:rsid w:val="00B85B01"/>
    <w:rsid w:val="00B8673C"/>
    <w:rsid w:val="00B90A75"/>
    <w:rsid w:val="00B92090"/>
    <w:rsid w:val="00B924F9"/>
    <w:rsid w:val="00B9301F"/>
    <w:rsid w:val="00B9324A"/>
    <w:rsid w:val="00B935F8"/>
    <w:rsid w:val="00B93899"/>
    <w:rsid w:val="00B96BE1"/>
    <w:rsid w:val="00B972D1"/>
    <w:rsid w:val="00B97617"/>
    <w:rsid w:val="00BA1CD5"/>
    <w:rsid w:val="00BA2CF7"/>
    <w:rsid w:val="00BA4085"/>
    <w:rsid w:val="00BA43EC"/>
    <w:rsid w:val="00BA49CF"/>
    <w:rsid w:val="00BA5A9E"/>
    <w:rsid w:val="00BA6CDD"/>
    <w:rsid w:val="00BA7729"/>
    <w:rsid w:val="00BB0D49"/>
    <w:rsid w:val="00BB1497"/>
    <w:rsid w:val="00BB1F60"/>
    <w:rsid w:val="00BB333B"/>
    <w:rsid w:val="00BB43CD"/>
    <w:rsid w:val="00BB68D4"/>
    <w:rsid w:val="00BB768F"/>
    <w:rsid w:val="00BB79C2"/>
    <w:rsid w:val="00BC018D"/>
    <w:rsid w:val="00BC0213"/>
    <w:rsid w:val="00BC0908"/>
    <w:rsid w:val="00BC2652"/>
    <w:rsid w:val="00BC3148"/>
    <w:rsid w:val="00BC5298"/>
    <w:rsid w:val="00BC67B4"/>
    <w:rsid w:val="00BC693C"/>
    <w:rsid w:val="00BD0C04"/>
    <w:rsid w:val="00BD1B80"/>
    <w:rsid w:val="00BD56C8"/>
    <w:rsid w:val="00BD6F9B"/>
    <w:rsid w:val="00BD76FF"/>
    <w:rsid w:val="00BE024C"/>
    <w:rsid w:val="00BE07C7"/>
    <w:rsid w:val="00BE107B"/>
    <w:rsid w:val="00BE1689"/>
    <w:rsid w:val="00BE2322"/>
    <w:rsid w:val="00BE2B8F"/>
    <w:rsid w:val="00BE35DB"/>
    <w:rsid w:val="00BE436A"/>
    <w:rsid w:val="00BE4AAB"/>
    <w:rsid w:val="00BE57DD"/>
    <w:rsid w:val="00BE5807"/>
    <w:rsid w:val="00BE5E81"/>
    <w:rsid w:val="00BE64A7"/>
    <w:rsid w:val="00BE6B3F"/>
    <w:rsid w:val="00BE74B9"/>
    <w:rsid w:val="00BF0706"/>
    <w:rsid w:val="00BF079C"/>
    <w:rsid w:val="00BF0DF5"/>
    <w:rsid w:val="00BF2438"/>
    <w:rsid w:val="00BF2B9D"/>
    <w:rsid w:val="00BF325F"/>
    <w:rsid w:val="00BF39D0"/>
    <w:rsid w:val="00BF48B3"/>
    <w:rsid w:val="00BF4A54"/>
    <w:rsid w:val="00BF5783"/>
    <w:rsid w:val="00BF58DB"/>
    <w:rsid w:val="00BF6645"/>
    <w:rsid w:val="00C00765"/>
    <w:rsid w:val="00C00C7C"/>
    <w:rsid w:val="00C01640"/>
    <w:rsid w:val="00C03441"/>
    <w:rsid w:val="00C0411A"/>
    <w:rsid w:val="00C04C2D"/>
    <w:rsid w:val="00C052E6"/>
    <w:rsid w:val="00C05339"/>
    <w:rsid w:val="00C069E6"/>
    <w:rsid w:val="00C10721"/>
    <w:rsid w:val="00C13C0E"/>
    <w:rsid w:val="00C15C02"/>
    <w:rsid w:val="00C16BAB"/>
    <w:rsid w:val="00C175CF"/>
    <w:rsid w:val="00C21323"/>
    <w:rsid w:val="00C21C87"/>
    <w:rsid w:val="00C227B9"/>
    <w:rsid w:val="00C234A9"/>
    <w:rsid w:val="00C23C34"/>
    <w:rsid w:val="00C2453E"/>
    <w:rsid w:val="00C24A39"/>
    <w:rsid w:val="00C24E08"/>
    <w:rsid w:val="00C24E86"/>
    <w:rsid w:val="00C25DE4"/>
    <w:rsid w:val="00C262FE"/>
    <w:rsid w:val="00C27094"/>
    <w:rsid w:val="00C27D4F"/>
    <w:rsid w:val="00C32428"/>
    <w:rsid w:val="00C32692"/>
    <w:rsid w:val="00C3562D"/>
    <w:rsid w:val="00C35720"/>
    <w:rsid w:val="00C3782D"/>
    <w:rsid w:val="00C37FAD"/>
    <w:rsid w:val="00C410BE"/>
    <w:rsid w:val="00C420E7"/>
    <w:rsid w:val="00C42C63"/>
    <w:rsid w:val="00C439B7"/>
    <w:rsid w:val="00C465D0"/>
    <w:rsid w:val="00C46866"/>
    <w:rsid w:val="00C473D0"/>
    <w:rsid w:val="00C47795"/>
    <w:rsid w:val="00C47879"/>
    <w:rsid w:val="00C50DA5"/>
    <w:rsid w:val="00C5139A"/>
    <w:rsid w:val="00C51426"/>
    <w:rsid w:val="00C517DC"/>
    <w:rsid w:val="00C51B5E"/>
    <w:rsid w:val="00C5205D"/>
    <w:rsid w:val="00C520F7"/>
    <w:rsid w:val="00C52576"/>
    <w:rsid w:val="00C53412"/>
    <w:rsid w:val="00C53651"/>
    <w:rsid w:val="00C54EF8"/>
    <w:rsid w:val="00C5503F"/>
    <w:rsid w:val="00C550FF"/>
    <w:rsid w:val="00C5596A"/>
    <w:rsid w:val="00C56400"/>
    <w:rsid w:val="00C5652D"/>
    <w:rsid w:val="00C56A8C"/>
    <w:rsid w:val="00C56C59"/>
    <w:rsid w:val="00C56DDD"/>
    <w:rsid w:val="00C57BAE"/>
    <w:rsid w:val="00C605A2"/>
    <w:rsid w:val="00C61110"/>
    <w:rsid w:val="00C614BA"/>
    <w:rsid w:val="00C61C5E"/>
    <w:rsid w:val="00C6230E"/>
    <w:rsid w:val="00C644BF"/>
    <w:rsid w:val="00C679A5"/>
    <w:rsid w:val="00C67A4C"/>
    <w:rsid w:val="00C7017A"/>
    <w:rsid w:val="00C7062B"/>
    <w:rsid w:val="00C71938"/>
    <w:rsid w:val="00C71F16"/>
    <w:rsid w:val="00C7251C"/>
    <w:rsid w:val="00C7260E"/>
    <w:rsid w:val="00C72787"/>
    <w:rsid w:val="00C734B2"/>
    <w:rsid w:val="00C73A9B"/>
    <w:rsid w:val="00C73E57"/>
    <w:rsid w:val="00C74D35"/>
    <w:rsid w:val="00C7505B"/>
    <w:rsid w:val="00C752DC"/>
    <w:rsid w:val="00C75973"/>
    <w:rsid w:val="00C77CFB"/>
    <w:rsid w:val="00C77FD0"/>
    <w:rsid w:val="00C812DE"/>
    <w:rsid w:val="00C82D17"/>
    <w:rsid w:val="00C83667"/>
    <w:rsid w:val="00C846A6"/>
    <w:rsid w:val="00C858F6"/>
    <w:rsid w:val="00C86412"/>
    <w:rsid w:val="00C875B5"/>
    <w:rsid w:val="00C87F6A"/>
    <w:rsid w:val="00C92267"/>
    <w:rsid w:val="00C926D7"/>
    <w:rsid w:val="00C94895"/>
    <w:rsid w:val="00C948BC"/>
    <w:rsid w:val="00C948CC"/>
    <w:rsid w:val="00C95D56"/>
    <w:rsid w:val="00C96C59"/>
    <w:rsid w:val="00CA1F08"/>
    <w:rsid w:val="00CA4AD9"/>
    <w:rsid w:val="00CA6277"/>
    <w:rsid w:val="00CA778C"/>
    <w:rsid w:val="00CA7EDF"/>
    <w:rsid w:val="00CB00F2"/>
    <w:rsid w:val="00CB0B95"/>
    <w:rsid w:val="00CB0BE0"/>
    <w:rsid w:val="00CB18F5"/>
    <w:rsid w:val="00CB257B"/>
    <w:rsid w:val="00CB2A56"/>
    <w:rsid w:val="00CB31AD"/>
    <w:rsid w:val="00CB3386"/>
    <w:rsid w:val="00CB5F56"/>
    <w:rsid w:val="00CB65F2"/>
    <w:rsid w:val="00CB7272"/>
    <w:rsid w:val="00CB7B43"/>
    <w:rsid w:val="00CC06E8"/>
    <w:rsid w:val="00CC1F4E"/>
    <w:rsid w:val="00CC2D06"/>
    <w:rsid w:val="00CC39B3"/>
    <w:rsid w:val="00CC5339"/>
    <w:rsid w:val="00CC5FF0"/>
    <w:rsid w:val="00CD1E78"/>
    <w:rsid w:val="00CD2EA3"/>
    <w:rsid w:val="00CD3EAC"/>
    <w:rsid w:val="00CD5132"/>
    <w:rsid w:val="00CD5697"/>
    <w:rsid w:val="00CD5986"/>
    <w:rsid w:val="00CD6A5A"/>
    <w:rsid w:val="00CD7405"/>
    <w:rsid w:val="00CD7905"/>
    <w:rsid w:val="00CE071B"/>
    <w:rsid w:val="00CE20D3"/>
    <w:rsid w:val="00CE249A"/>
    <w:rsid w:val="00CE335A"/>
    <w:rsid w:val="00CE43C2"/>
    <w:rsid w:val="00CE44BF"/>
    <w:rsid w:val="00CE4675"/>
    <w:rsid w:val="00CE5F02"/>
    <w:rsid w:val="00CE7288"/>
    <w:rsid w:val="00CE7C1D"/>
    <w:rsid w:val="00CF1203"/>
    <w:rsid w:val="00CF1500"/>
    <w:rsid w:val="00CF31B4"/>
    <w:rsid w:val="00CF467D"/>
    <w:rsid w:val="00CF495E"/>
    <w:rsid w:val="00CF636F"/>
    <w:rsid w:val="00CF68BA"/>
    <w:rsid w:val="00CF6A4F"/>
    <w:rsid w:val="00CF6C74"/>
    <w:rsid w:val="00CF72C0"/>
    <w:rsid w:val="00CF7AC0"/>
    <w:rsid w:val="00CF7D8E"/>
    <w:rsid w:val="00D000F4"/>
    <w:rsid w:val="00D002F8"/>
    <w:rsid w:val="00D0142F"/>
    <w:rsid w:val="00D01D32"/>
    <w:rsid w:val="00D02FF9"/>
    <w:rsid w:val="00D03B3F"/>
    <w:rsid w:val="00D0413B"/>
    <w:rsid w:val="00D04590"/>
    <w:rsid w:val="00D04D1F"/>
    <w:rsid w:val="00D050AF"/>
    <w:rsid w:val="00D054C6"/>
    <w:rsid w:val="00D070A3"/>
    <w:rsid w:val="00D07765"/>
    <w:rsid w:val="00D101B2"/>
    <w:rsid w:val="00D10818"/>
    <w:rsid w:val="00D10B6D"/>
    <w:rsid w:val="00D11492"/>
    <w:rsid w:val="00D11B73"/>
    <w:rsid w:val="00D120D4"/>
    <w:rsid w:val="00D12ACD"/>
    <w:rsid w:val="00D12D68"/>
    <w:rsid w:val="00D12E09"/>
    <w:rsid w:val="00D1591E"/>
    <w:rsid w:val="00D20584"/>
    <w:rsid w:val="00D20621"/>
    <w:rsid w:val="00D2159B"/>
    <w:rsid w:val="00D221D4"/>
    <w:rsid w:val="00D22968"/>
    <w:rsid w:val="00D22A0D"/>
    <w:rsid w:val="00D23126"/>
    <w:rsid w:val="00D24254"/>
    <w:rsid w:val="00D24CB7"/>
    <w:rsid w:val="00D270F4"/>
    <w:rsid w:val="00D27108"/>
    <w:rsid w:val="00D275E9"/>
    <w:rsid w:val="00D3063C"/>
    <w:rsid w:val="00D309F0"/>
    <w:rsid w:val="00D3640D"/>
    <w:rsid w:val="00D36EB0"/>
    <w:rsid w:val="00D374F3"/>
    <w:rsid w:val="00D37BF0"/>
    <w:rsid w:val="00D40132"/>
    <w:rsid w:val="00D40200"/>
    <w:rsid w:val="00D40244"/>
    <w:rsid w:val="00D4327D"/>
    <w:rsid w:val="00D43472"/>
    <w:rsid w:val="00D445E5"/>
    <w:rsid w:val="00D44AA9"/>
    <w:rsid w:val="00D44FBE"/>
    <w:rsid w:val="00D450A4"/>
    <w:rsid w:val="00D47149"/>
    <w:rsid w:val="00D477FC"/>
    <w:rsid w:val="00D50585"/>
    <w:rsid w:val="00D50757"/>
    <w:rsid w:val="00D51613"/>
    <w:rsid w:val="00D5203E"/>
    <w:rsid w:val="00D53048"/>
    <w:rsid w:val="00D53643"/>
    <w:rsid w:val="00D5369C"/>
    <w:rsid w:val="00D549A5"/>
    <w:rsid w:val="00D549A9"/>
    <w:rsid w:val="00D54EEE"/>
    <w:rsid w:val="00D55B80"/>
    <w:rsid w:val="00D55C94"/>
    <w:rsid w:val="00D574E4"/>
    <w:rsid w:val="00D575C7"/>
    <w:rsid w:val="00D62269"/>
    <w:rsid w:val="00D6242E"/>
    <w:rsid w:val="00D62B61"/>
    <w:rsid w:val="00D630EB"/>
    <w:rsid w:val="00D6372D"/>
    <w:rsid w:val="00D6432E"/>
    <w:rsid w:val="00D652FC"/>
    <w:rsid w:val="00D65AEC"/>
    <w:rsid w:val="00D65E01"/>
    <w:rsid w:val="00D66ADF"/>
    <w:rsid w:val="00D673FF"/>
    <w:rsid w:val="00D67713"/>
    <w:rsid w:val="00D67A51"/>
    <w:rsid w:val="00D7068B"/>
    <w:rsid w:val="00D7078C"/>
    <w:rsid w:val="00D70BDE"/>
    <w:rsid w:val="00D70F32"/>
    <w:rsid w:val="00D710CF"/>
    <w:rsid w:val="00D71740"/>
    <w:rsid w:val="00D71E7F"/>
    <w:rsid w:val="00D7317D"/>
    <w:rsid w:val="00D73ACD"/>
    <w:rsid w:val="00D73F4C"/>
    <w:rsid w:val="00D74ADF"/>
    <w:rsid w:val="00D74F1F"/>
    <w:rsid w:val="00D75C85"/>
    <w:rsid w:val="00D76283"/>
    <w:rsid w:val="00D76A67"/>
    <w:rsid w:val="00D76BE9"/>
    <w:rsid w:val="00D76C18"/>
    <w:rsid w:val="00D77335"/>
    <w:rsid w:val="00D80902"/>
    <w:rsid w:val="00D80D6D"/>
    <w:rsid w:val="00D829B8"/>
    <w:rsid w:val="00D82AD2"/>
    <w:rsid w:val="00D840E0"/>
    <w:rsid w:val="00D8436D"/>
    <w:rsid w:val="00D8445C"/>
    <w:rsid w:val="00D853AD"/>
    <w:rsid w:val="00D8595D"/>
    <w:rsid w:val="00D86074"/>
    <w:rsid w:val="00D86A07"/>
    <w:rsid w:val="00D86CB0"/>
    <w:rsid w:val="00D86DE0"/>
    <w:rsid w:val="00D874C4"/>
    <w:rsid w:val="00D87B41"/>
    <w:rsid w:val="00D90A82"/>
    <w:rsid w:val="00D90AA2"/>
    <w:rsid w:val="00D91409"/>
    <w:rsid w:val="00D92140"/>
    <w:rsid w:val="00D938FC"/>
    <w:rsid w:val="00D94875"/>
    <w:rsid w:val="00D9552E"/>
    <w:rsid w:val="00D97FA6"/>
    <w:rsid w:val="00DA0F06"/>
    <w:rsid w:val="00DA19AF"/>
    <w:rsid w:val="00DA1E32"/>
    <w:rsid w:val="00DA1F32"/>
    <w:rsid w:val="00DA2B9D"/>
    <w:rsid w:val="00DA4C08"/>
    <w:rsid w:val="00DA5E6D"/>
    <w:rsid w:val="00DB02A6"/>
    <w:rsid w:val="00DB1BF8"/>
    <w:rsid w:val="00DB1F1F"/>
    <w:rsid w:val="00DB24E2"/>
    <w:rsid w:val="00DB65AF"/>
    <w:rsid w:val="00DB6D16"/>
    <w:rsid w:val="00DC0663"/>
    <w:rsid w:val="00DC1371"/>
    <w:rsid w:val="00DC2679"/>
    <w:rsid w:val="00DC4892"/>
    <w:rsid w:val="00DC6360"/>
    <w:rsid w:val="00DC7B91"/>
    <w:rsid w:val="00DD019E"/>
    <w:rsid w:val="00DD04C6"/>
    <w:rsid w:val="00DD0F91"/>
    <w:rsid w:val="00DD4DC5"/>
    <w:rsid w:val="00DD50A0"/>
    <w:rsid w:val="00DD5DE2"/>
    <w:rsid w:val="00DD5FCD"/>
    <w:rsid w:val="00DD6943"/>
    <w:rsid w:val="00DD6EC5"/>
    <w:rsid w:val="00DD75A4"/>
    <w:rsid w:val="00DE046D"/>
    <w:rsid w:val="00DE0F25"/>
    <w:rsid w:val="00DE2200"/>
    <w:rsid w:val="00DE27BC"/>
    <w:rsid w:val="00DE3548"/>
    <w:rsid w:val="00DE57C8"/>
    <w:rsid w:val="00DE743F"/>
    <w:rsid w:val="00DE74A7"/>
    <w:rsid w:val="00DE7649"/>
    <w:rsid w:val="00DE7A51"/>
    <w:rsid w:val="00DE7ED9"/>
    <w:rsid w:val="00DF3892"/>
    <w:rsid w:val="00DF45F7"/>
    <w:rsid w:val="00DF4762"/>
    <w:rsid w:val="00DF7F57"/>
    <w:rsid w:val="00E02198"/>
    <w:rsid w:val="00E02522"/>
    <w:rsid w:val="00E02F43"/>
    <w:rsid w:val="00E02FF3"/>
    <w:rsid w:val="00E03CF8"/>
    <w:rsid w:val="00E04AA3"/>
    <w:rsid w:val="00E0579A"/>
    <w:rsid w:val="00E0582E"/>
    <w:rsid w:val="00E05989"/>
    <w:rsid w:val="00E071B6"/>
    <w:rsid w:val="00E10CE0"/>
    <w:rsid w:val="00E1286E"/>
    <w:rsid w:val="00E133AA"/>
    <w:rsid w:val="00E13C4B"/>
    <w:rsid w:val="00E15442"/>
    <w:rsid w:val="00E1657B"/>
    <w:rsid w:val="00E20F6D"/>
    <w:rsid w:val="00E21329"/>
    <w:rsid w:val="00E218B8"/>
    <w:rsid w:val="00E21B43"/>
    <w:rsid w:val="00E22942"/>
    <w:rsid w:val="00E23375"/>
    <w:rsid w:val="00E23B51"/>
    <w:rsid w:val="00E24A4B"/>
    <w:rsid w:val="00E24ACA"/>
    <w:rsid w:val="00E24AF2"/>
    <w:rsid w:val="00E24F29"/>
    <w:rsid w:val="00E25B9A"/>
    <w:rsid w:val="00E260F8"/>
    <w:rsid w:val="00E26222"/>
    <w:rsid w:val="00E26C23"/>
    <w:rsid w:val="00E3002F"/>
    <w:rsid w:val="00E30840"/>
    <w:rsid w:val="00E32378"/>
    <w:rsid w:val="00E34BBF"/>
    <w:rsid w:val="00E36AAA"/>
    <w:rsid w:val="00E407EE"/>
    <w:rsid w:val="00E40B75"/>
    <w:rsid w:val="00E40CB9"/>
    <w:rsid w:val="00E41285"/>
    <w:rsid w:val="00E42201"/>
    <w:rsid w:val="00E43E1A"/>
    <w:rsid w:val="00E43F5F"/>
    <w:rsid w:val="00E45062"/>
    <w:rsid w:val="00E458A6"/>
    <w:rsid w:val="00E4644E"/>
    <w:rsid w:val="00E4647A"/>
    <w:rsid w:val="00E4660D"/>
    <w:rsid w:val="00E47C07"/>
    <w:rsid w:val="00E52715"/>
    <w:rsid w:val="00E53782"/>
    <w:rsid w:val="00E554CA"/>
    <w:rsid w:val="00E55F8E"/>
    <w:rsid w:val="00E5616A"/>
    <w:rsid w:val="00E615EA"/>
    <w:rsid w:val="00E62C5D"/>
    <w:rsid w:val="00E6413E"/>
    <w:rsid w:val="00E64F05"/>
    <w:rsid w:val="00E65C5F"/>
    <w:rsid w:val="00E65D75"/>
    <w:rsid w:val="00E660C8"/>
    <w:rsid w:val="00E667E9"/>
    <w:rsid w:val="00E668A8"/>
    <w:rsid w:val="00E66FE8"/>
    <w:rsid w:val="00E702F2"/>
    <w:rsid w:val="00E70E2C"/>
    <w:rsid w:val="00E70F2B"/>
    <w:rsid w:val="00E71A50"/>
    <w:rsid w:val="00E73285"/>
    <w:rsid w:val="00E766AE"/>
    <w:rsid w:val="00E77B80"/>
    <w:rsid w:val="00E77E2F"/>
    <w:rsid w:val="00E805B2"/>
    <w:rsid w:val="00E80C5F"/>
    <w:rsid w:val="00E814E5"/>
    <w:rsid w:val="00E8276D"/>
    <w:rsid w:val="00E8310D"/>
    <w:rsid w:val="00E8335E"/>
    <w:rsid w:val="00E8368C"/>
    <w:rsid w:val="00E839AA"/>
    <w:rsid w:val="00E84C41"/>
    <w:rsid w:val="00E852AA"/>
    <w:rsid w:val="00E867FB"/>
    <w:rsid w:val="00E8747B"/>
    <w:rsid w:val="00E87957"/>
    <w:rsid w:val="00E90823"/>
    <w:rsid w:val="00E90F37"/>
    <w:rsid w:val="00E91B6B"/>
    <w:rsid w:val="00E9238A"/>
    <w:rsid w:val="00E94F69"/>
    <w:rsid w:val="00E976DA"/>
    <w:rsid w:val="00EA1A22"/>
    <w:rsid w:val="00EA1E9E"/>
    <w:rsid w:val="00EA2BD5"/>
    <w:rsid w:val="00EA386C"/>
    <w:rsid w:val="00EA4491"/>
    <w:rsid w:val="00EA4F00"/>
    <w:rsid w:val="00EA4F63"/>
    <w:rsid w:val="00EA5B1F"/>
    <w:rsid w:val="00EA7849"/>
    <w:rsid w:val="00EB1B6B"/>
    <w:rsid w:val="00EB2468"/>
    <w:rsid w:val="00EB324F"/>
    <w:rsid w:val="00EB4E00"/>
    <w:rsid w:val="00EB6C90"/>
    <w:rsid w:val="00EB7725"/>
    <w:rsid w:val="00EC33AB"/>
    <w:rsid w:val="00EC33CC"/>
    <w:rsid w:val="00EC365A"/>
    <w:rsid w:val="00EC4307"/>
    <w:rsid w:val="00EC58CA"/>
    <w:rsid w:val="00EC6EB6"/>
    <w:rsid w:val="00EC70E8"/>
    <w:rsid w:val="00EC71CD"/>
    <w:rsid w:val="00ED01F8"/>
    <w:rsid w:val="00ED09CF"/>
    <w:rsid w:val="00ED0E5C"/>
    <w:rsid w:val="00ED0E79"/>
    <w:rsid w:val="00ED1519"/>
    <w:rsid w:val="00ED1570"/>
    <w:rsid w:val="00ED3083"/>
    <w:rsid w:val="00ED33B3"/>
    <w:rsid w:val="00ED3CE0"/>
    <w:rsid w:val="00ED412F"/>
    <w:rsid w:val="00ED71F4"/>
    <w:rsid w:val="00ED7F39"/>
    <w:rsid w:val="00EE0B37"/>
    <w:rsid w:val="00EE139E"/>
    <w:rsid w:val="00EE21E6"/>
    <w:rsid w:val="00EE2690"/>
    <w:rsid w:val="00EE381B"/>
    <w:rsid w:val="00EE502E"/>
    <w:rsid w:val="00EE504F"/>
    <w:rsid w:val="00EE5B15"/>
    <w:rsid w:val="00EE72C7"/>
    <w:rsid w:val="00EF05A2"/>
    <w:rsid w:val="00EF0978"/>
    <w:rsid w:val="00EF2541"/>
    <w:rsid w:val="00EF2D92"/>
    <w:rsid w:val="00EF2DC4"/>
    <w:rsid w:val="00EF2F48"/>
    <w:rsid w:val="00EF4828"/>
    <w:rsid w:val="00EF482D"/>
    <w:rsid w:val="00EF5030"/>
    <w:rsid w:val="00F0003D"/>
    <w:rsid w:val="00F00AD0"/>
    <w:rsid w:val="00F01181"/>
    <w:rsid w:val="00F01F32"/>
    <w:rsid w:val="00F021AD"/>
    <w:rsid w:val="00F02805"/>
    <w:rsid w:val="00F02FA9"/>
    <w:rsid w:val="00F03701"/>
    <w:rsid w:val="00F03DFF"/>
    <w:rsid w:val="00F0416C"/>
    <w:rsid w:val="00F065F7"/>
    <w:rsid w:val="00F077C7"/>
    <w:rsid w:val="00F07A7F"/>
    <w:rsid w:val="00F07D9B"/>
    <w:rsid w:val="00F11612"/>
    <w:rsid w:val="00F11D19"/>
    <w:rsid w:val="00F1297E"/>
    <w:rsid w:val="00F130BA"/>
    <w:rsid w:val="00F142C6"/>
    <w:rsid w:val="00F14A31"/>
    <w:rsid w:val="00F14BD2"/>
    <w:rsid w:val="00F154F9"/>
    <w:rsid w:val="00F1651E"/>
    <w:rsid w:val="00F16F07"/>
    <w:rsid w:val="00F17976"/>
    <w:rsid w:val="00F17B14"/>
    <w:rsid w:val="00F17EFD"/>
    <w:rsid w:val="00F2180E"/>
    <w:rsid w:val="00F22DDC"/>
    <w:rsid w:val="00F2478B"/>
    <w:rsid w:val="00F2536F"/>
    <w:rsid w:val="00F2539B"/>
    <w:rsid w:val="00F26ADA"/>
    <w:rsid w:val="00F27401"/>
    <w:rsid w:val="00F30F6B"/>
    <w:rsid w:val="00F339E9"/>
    <w:rsid w:val="00F33A5D"/>
    <w:rsid w:val="00F34505"/>
    <w:rsid w:val="00F349D1"/>
    <w:rsid w:val="00F35A30"/>
    <w:rsid w:val="00F40B78"/>
    <w:rsid w:val="00F40BB0"/>
    <w:rsid w:val="00F40F7E"/>
    <w:rsid w:val="00F41894"/>
    <w:rsid w:val="00F425CD"/>
    <w:rsid w:val="00F44332"/>
    <w:rsid w:val="00F46B54"/>
    <w:rsid w:val="00F47D22"/>
    <w:rsid w:val="00F5030C"/>
    <w:rsid w:val="00F5176F"/>
    <w:rsid w:val="00F52131"/>
    <w:rsid w:val="00F543EB"/>
    <w:rsid w:val="00F568B1"/>
    <w:rsid w:val="00F57AC9"/>
    <w:rsid w:val="00F60EB8"/>
    <w:rsid w:val="00F6123A"/>
    <w:rsid w:val="00F617B9"/>
    <w:rsid w:val="00F62D0A"/>
    <w:rsid w:val="00F650C2"/>
    <w:rsid w:val="00F65DD6"/>
    <w:rsid w:val="00F6602B"/>
    <w:rsid w:val="00F6624D"/>
    <w:rsid w:val="00F66C9C"/>
    <w:rsid w:val="00F67A4E"/>
    <w:rsid w:val="00F721EB"/>
    <w:rsid w:val="00F72336"/>
    <w:rsid w:val="00F7380F"/>
    <w:rsid w:val="00F74812"/>
    <w:rsid w:val="00F75C42"/>
    <w:rsid w:val="00F75EC0"/>
    <w:rsid w:val="00F76D1A"/>
    <w:rsid w:val="00F76E0B"/>
    <w:rsid w:val="00F80064"/>
    <w:rsid w:val="00F8133D"/>
    <w:rsid w:val="00F8157A"/>
    <w:rsid w:val="00F81693"/>
    <w:rsid w:val="00F81FB4"/>
    <w:rsid w:val="00F82E98"/>
    <w:rsid w:val="00F83314"/>
    <w:rsid w:val="00F833FD"/>
    <w:rsid w:val="00F8432F"/>
    <w:rsid w:val="00F8438A"/>
    <w:rsid w:val="00F84960"/>
    <w:rsid w:val="00F84A12"/>
    <w:rsid w:val="00F85207"/>
    <w:rsid w:val="00F866CB"/>
    <w:rsid w:val="00F90EEC"/>
    <w:rsid w:val="00F91716"/>
    <w:rsid w:val="00F96BD2"/>
    <w:rsid w:val="00F975AC"/>
    <w:rsid w:val="00F9778F"/>
    <w:rsid w:val="00F9781C"/>
    <w:rsid w:val="00FA0B26"/>
    <w:rsid w:val="00FA2F71"/>
    <w:rsid w:val="00FA367E"/>
    <w:rsid w:val="00FA3EF4"/>
    <w:rsid w:val="00FA4D28"/>
    <w:rsid w:val="00FA5249"/>
    <w:rsid w:val="00FA5911"/>
    <w:rsid w:val="00FA5FB3"/>
    <w:rsid w:val="00FA62FB"/>
    <w:rsid w:val="00FA64B0"/>
    <w:rsid w:val="00FA7570"/>
    <w:rsid w:val="00FA784E"/>
    <w:rsid w:val="00FB070D"/>
    <w:rsid w:val="00FB0773"/>
    <w:rsid w:val="00FB11B8"/>
    <w:rsid w:val="00FB1EFB"/>
    <w:rsid w:val="00FB1F11"/>
    <w:rsid w:val="00FB2E22"/>
    <w:rsid w:val="00FB336A"/>
    <w:rsid w:val="00FB3E6A"/>
    <w:rsid w:val="00FB591A"/>
    <w:rsid w:val="00FB5EDD"/>
    <w:rsid w:val="00FB5F4C"/>
    <w:rsid w:val="00FB630A"/>
    <w:rsid w:val="00FB71D0"/>
    <w:rsid w:val="00FB7E28"/>
    <w:rsid w:val="00FC05A1"/>
    <w:rsid w:val="00FC0CE9"/>
    <w:rsid w:val="00FC0ECF"/>
    <w:rsid w:val="00FC2F32"/>
    <w:rsid w:val="00FC45A4"/>
    <w:rsid w:val="00FC5EA3"/>
    <w:rsid w:val="00FC64ED"/>
    <w:rsid w:val="00FC7D90"/>
    <w:rsid w:val="00FC7ED4"/>
    <w:rsid w:val="00FD1014"/>
    <w:rsid w:val="00FD1958"/>
    <w:rsid w:val="00FD24EC"/>
    <w:rsid w:val="00FD2F90"/>
    <w:rsid w:val="00FD3176"/>
    <w:rsid w:val="00FD4EBD"/>
    <w:rsid w:val="00FD5B4A"/>
    <w:rsid w:val="00FD6042"/>
    <w:rsid w:val="00FD621C"/>
    <w:rsid w:val="00FD6257"/>
    <w:rsid w:val="00FD63DB"/>
    <w:rsid w:val="00FD6587"/>
    <w:rsid w:val="00FD6A3B"/>
    <w:rsid w:val="00FD7C64"/>
    <w:rsid w:val="00FE2291"/>
    <w:rsid w:val="00FE24AB"/>
    <w:rsid w:val="00FE26D2"/>
    <w:rsid w:val="00FE2C89"/>
    <w:rsid w:val="00FE330C"/>
    <w:rsid w:val="00FE34D0"/>
    <w:rsid w:val="00FE550A"/>
    <w:rsid w:val="00FE6D6B"/>
    <w:rsid w:val="00FF01BB"/>
    <w:rsid w:val="00FF0AF2"/>
    <w:rsid w:val="00FF1054"/>
    <w:rsid w:val="00FF16BE"/>
    <w:rsid w:val="00FF18D8"/>
    <w:rsid w:val="00FF1AC4"/>
    <w:rsid w:val="00FF1FB9"/>
    <w:rsid w:val="00FF3CEB"/>
    <w:rsid w:val="00FF3F9D"/>
    <w:rsid w:val="00FF467D"/>
    <w:rsid w:val="00FF6DD3"/>
    <w:rsid w:val="00FF6E2C"/>
    <w:rsid w:val="00FF755E"/>
    <w:rsid w:val="00FF7696"/>
    <w:rsid w:val="00FF7812"/>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20407"/>
  <w15:docId w15:val="{69C99D30-7D9D-46D9-A431-A95F60A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2E6"/>
    <w:pPr>
      <w:jc w:val="both"/>
    </w:pPr>
    <w:rPr>
      <w:sz w:val="24"/>
      <w:szCs w:val="24"/>
    </w:rPr>
  </w:style>
  <w:style w:type="paragraph" w:styleId="Nagwek1">
    <w:name w:val="heading 1"/>
    <w:basedOn w:val="Normalny"/>
    <w:next w:val="Normalny"/>
    <w:qFormat/>
    <w:rsid w:val="00C679A5"/>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C679A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EF2D92"/>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C679A5"/>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C679A5"/>
  </w:style>
  <w:style w:type="paragraph" w:styleId="Stopka">
    <w:name w:val="footer"/>
    <w:basedOn w:val="Normalny"/>
    <w:uiPriority w:val="99"/>
    <w:rsid w:val="00C679A5"/>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semiHidden/>
    <w:rsid w:val="00C679A5"/>
    <w:pPr>
      <w:widowControl w:val="0"/>
      <w:tabs>
        <w:tab w:val="center" w:pos="4536"/>
        <w:tab w:val="right" w:pos="9072"/>
      </w:tabs>
      <w:autoSpaceDE w:val="0"/>
      <w:autoSpaceDN w:val="0"/>
      <w:adjustRightInd w:val="0"/>
    </w:pPr>
    <w:rPr>
      <w:rFonts w:ascii="Arial" w:hAnsi="Arial" w:cs="Arial"/>
      <w:sz w:val="20"/>
      <w:szCs w:val="20"/>
    </w:rPr>
  </w:style>
  <w:style w:type="paragraph" w:styleId="Tytu">
    <w:name w:val="Title"/>
    <w:basedOn w:val="Normalny"/>
    <w:link w:val="TytuZnak"/>
    <w:qFormat/>
    <w:rsid w:val="00C679A5"/>
    <w:pPr>
      <w:jc w:val="center"/>
    </w:pPr>
    <w:rPr>
      <w:rFonts w:cs="Times New Roman"/>
      <w:b/>
      <w:bCs/>
    </w:r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34"/>
    <w:qFormat/>
    <w:rsid w:val="00C679A5"/>
    <w:pPr>
      <w:ind w:left="720"/>
      <w:contextualSpacing/>
    </w:pPr>
  </w:style>
  <w:style w:type="character" w:customStyle="1" w:styleId="StopkaZnak">
    <w:name w:val="Stopka Znak"/>
    <w:uiPriority w:val="99"/>
    <w:rsid w:val="00C679A5"/>
    <w:rPr>
      <w:rFonts w:ascii="Arial" w:hAnsi="Arial" w:cs="Arial"/>
    </w:rPr>
  </w:style>
  <w:style w:type="paragraph" w:styleId="Tekstdymka">
    <w:name w:val="Balloon Text"/>
    <w:basedOn w:val="Normalny"/>
    <w:semiHidden/>
    <w:unhideWhenUsed/>
    <w:rsid w:val="00C679A5"/>
    <w:rPr>
      <w:sz w:val="16"/>
      <w:szCs w:val="16"/>
    </w:rPr>
  </w:style>
  <w:style w:type="character" w:customStyle="1" w:styleId="TekstdymkaZnak">
    <w:name w:val="Tekst dymka Znak"/>
    <w:semiHidden/>
    <w:rsid w:val="00C679A5"/>
    <w:rPr>
      <w:rFonts w:ascii="Tahoma" w:hAnsi="Tahoma" w:cs="Tahoma"/>
      <w:sz w:val="16"/>
      <w:szCs w:val="16"/>
    </w:rPr>
  </w:style>
  <w:style w:type="character" w:customStyle="1" w:styleId="Nagwek2Znak">
    <w:name w:val="Nagłówek 2 Znak"/>
    <w:semiHidden/>
    <w:rsid w:val="00C679A5"/>
    <w:rPr>
      <w:rFonts w:ascii="Cambria" w:eastAsia="Times New Roman" w:hAnsi="Cambria" w:cs="Times New Roman"/>
      <w:b/>
      <w:bCs/>
      <w:color w:val="4F81BD"/>
      <w:sz w:val="26"/>
      <w:szCs w:val="26"/>
    </w:rPr>
  </w:style>
  <w:style w:type="paragraph" w:customStyle="1" w:styleId="Akapitzlist1">
    <w:name w:val="Akapit z listą1"/>
    <w:basedOn w:val="Normalny"/>
    <w:qFormat/>
    <w:rsid w:val="00C679A5"/>
    <w:pPr>
      <w:ind w:left="708"/>
    </w:pPr>
    <w:rPr>
      <w:sz w:val="20"/>
      <w:szCs w:val="20"/>
    </w:rPr>
  </w:style>
  <w:style w:type="character" w:styleId="Hipercze">
    <w:name w:val="Hyperlink"/>
    <w:uiPriority w:val="99"/>
    <w:unhideWhenUsed/>
    <w:rsid w:val="00C679A5"/>
    <w:rPr>
      <w:color w:val="0000FF"/>
      <w:u w:val="single"/>
    </w:rPr>
  </w:style>
  <w:style w:type="paragraph" w:styleId="Tekstpodstawowy2">
    <w:name w:val="Body Text 2"/>
    <w:basedOn w:val="Normalny"/>
    <w:semiHidden/>
    <w:rsid w:val="00C679A5"/>
    <w:pPr>
      <w:tabs>
        <w:tab w:val="left" w:pos="720"/>
      </w:tabs>
    </w:pPr>
    <w:rPr>
      <w:b/>
      <w:sz w:val="22"/>
      <w:szCs w:val="20"/>
    </w:rPr>
  </w:style>
  <w:style w:type="character" w:customStyle="1" w:styleId="Tekstpodstawowy2Znak">
    <w:name w:val="Tekst podstawowy 2 Znak"/>
    <w:semiHidden/>
    <w:rsid w:val="00C679A5"/>
    <w:rPr>
      <w:b/>
      <w:sz w:val="22"/>
    </w:rPr>
  </w:style>
  <w:style w:type="paragraph" w:styleId="Tekstpodstawowy">
    <w:name w:val="Body Text"/>
    <w:basedOn w:val="Normalny"/>
    <w:rsid w:val="00C679A5"/>
    <w:pPr>
      <w:spacing w:after="120"/>
    </w:pPr>
  </w:style>
  <w:style w:type="character" w:customStyle="1" w:styleId="TekstpodstawowyZnak">
    <w:name w:val="Tekst podstawowy Znak"/>
    <w:rsid w:val="00C679A5"/>
    <w:rPr>
      <w:sz w:val="24"/>
      <w:szCs w:val="24"/>
    </w:rPr>
  </w:style>
  <w:style w:type="paragraph" w:customStyle="1" w:styleId="Tekstpodstawowywcity31">
    <w:name w:val="Tekst podstawowy wcięty 31"/>
    <w:basedOn w:val="Normalny"/>
    <w:rsid w:val="00C679A5"/>
    <w:pPr>
      <w:suppressAutoHyphens/>
      <w:overflowPunct w:val="0"/>
      <w:autoSpaceDE w:val="0"/>
      <w:ind w:left="284" w:hanging="284"/>
      <w:textAlignment w:val="baseline"/>
    </w:pPr>
    <w:rPr>
      <w:rFonts w:ascii="Arial" w:hAnsi="Arial" w:cs="Arial"/>
      <w:szCs w:val="20"/>
      <w:lang w:eastAsia="ar-SA"/>
    </w:rPr>
  </w:style>
  <w:style w:type="character" w:styleId="Odwoaniedokomentarza">
    <w:name w:val="annotation reference"/>
    <w:uiPriority w:val="99"/>
    <w:semiHidden/>
    <w:unhideWhenUsed/>
    <w:rsid w:val="00C679A5"/>
    <w:rPr>
      <w:sz w:val="16"/>
      <w:szCs w:val="16"/>
    </w:rPr>
  </w:style>
  <w:style w:type="paragraph" w:styleId="Tekstkomentarza">
    <w:name w:val="annotation text"/>
    <w:basedOn w:val="Normalny"/>
    <w:uiPriority w:val="99"/>
    <w:unhideWhenUsed/>
    <w:rsid w:val="00C679A5"/>
    <w:rPr>
      <w:sz w:val="20"/>
      <w:szCs w:val="20"/>
    </w:rPr>
  </w:style>
  <w:style w:type="character" w:customStyle="1" w:styleId="TekstkomentarzaZnak">
    <w:name w:val="Tekst komentarza Znak"/>
    <w:basedOn w:val="Domylnaczcionkaakapitu"/>
    <w:uiPriority w:val="99"/>
    <w:semiHidden/>
    <w:rsid w:val="00C679A5"/>
  </w:style>
  <w:style w:type="paragraph" w:styleId="Tematkomentarza">
    <w:name w:val="annotation subject"/>
    <w:basedOn w:val="Tekstkomentarza"/>
    <w:next w:val="Tekstkomentarza"/>
    <w:semiHidden/>
    <w:unhideWhenUsed/>
    <w:rsid w:val="00C679A5"/>
    <w:rPr>
      <w:b/>
      <w:bCs/>
    </w:rPr>
  </w:style>
  <w:style w:type="character" w:customStyle="1" w:styleId="TematkomentarzaZnak">
    <w:name w:val="Temat komentarza Znak"/>
    <w:semiHidden/>
    <w:rsid w:val="00C679A5"/>
    <w:rPr>
      <w:b/>
      <w:bCs/>
    </w:rPr>
  </w:style>
  <w:style w:type="character" w:customStyle="1" w:styleId="Nagwek1Znak">
    <w:name w:val="Nagłówek 1 Znak"/>
    <w:rsid w:val="00C679A5"/>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79A5"/>
    <w:pPr>
      <w:keepNext/>
      <w:numPr>
        <w:numId w:val="1"/>
      </w:numPr>
      <w:spacing w:before="600" w:after="180"/>
      <w:contextualSpacing/>
      <w:outlineLvl w:val="0"/>
    </w:pPr>
    <w:rPr>
      <w:rFonts w:ascii="Palatino Linotype" w:hAnsi="Palatino Linotype"/>
      <w:b/>
      <w:smallCaps/>
    </w:rPr>
  </w:style>
  <w:style w:type="paragraph" w:customStyle="1" w:styleId="Ustpnumerowany">
    <w:name w:val="Ustęp numerowany"/>
    <w:basedOn w:val="Normalny"/>
    <w:rsid w:val="00C679A5"/>
    <w:pPr>
      <w:numPr>
        <w:ilvl w:val="1"/>
        <w:numId w:val="1"/>
      </w:numPr>
      <w:spacing w:before="120"/>
    </w:pPr>
    <w:rPr>
      <w:rFonts w:ascii="Palatino Linotype" w:hAnsi="Palatino Linotype"/>
    </w:rPr>
  </w:style>
  <w:style w:type="paragraph" w:customStyle="1" w:styleId="Ustp">
    <w:name w:val="Ustęp"/>
    <w:basedOn w:val="Normalny"/>
    <w:rsid w:val="00C679A5"/>
    <w:pPr>
      <w:numPr>
        <w:ilvl w:val="1"/>
        <w:numId w:val="2"/>
      </w:numPr>
      <w:spacing w:before="120"/>
    </w:pPr>
    <w:rPr>
      <w:rFonts w:ascii="Palatino Linotype" w:hAnsi="Palatino Linotype"/>
    </w:rPr>
  </w:style>
  <w:style w:type="character" w:customStyle="1" w:styleId="Nagwek4Znak">
    <w:name w:val="Nagłówek 4 Znak"/>
    <w:semiHidden/>
    <w:rsid w:val="00C679A5"/>
    <w:rPr>
      <w:rFonts w:ascii="Calibri" w:eastAsia="Times New Roman" w:hAnsi="Calibri" w:cs="Times New Roman"/>
      <w:b/>
      <w:bCs/>
      <w:sz w:val="28"/>
      <w:szCs w:val="28"/>
    </w:rPr>
  </w:style>
  <w:style w:type="character" w:styleId="UyteHipercze">
    <w:name w:val="FollowedHyperlink"/>
    <w:semiHidden/>
    <w:unhideWhenUsed/>
    <w:rsid w:val="00C679A5"/>
    <w:rPr>
      <w:color w:val="800080"/>
      <w:u w:val="single"/>
    </w:rPr>
  </w:style>
  <w:style w:type="paragraph" w:customStyle="1" w:styleId="Tekstpodstawowy31">
    <w:name w:val="Tekst podstawowy 31"/>
    <w:basedOn w:val="Normalny"/>
    <w:rsid w:val="00C679A5"/>
    <w:rPr>
      <w:b/>
      <w:bCs/>
      <w:szCs w:val="20"/>
      <w:lang w:eastAsia="ar-SA"/>
    </w:rPr>
  </w:style>
  <w:style w:type="paragraph" w:styleId="Tekstpodstawowy3">
    <w:name w:val="Body Text 3"/>
    <w:basedOn w:val="Normalny"/>
    <w:semiHidden/>
    <w:rsid w:val="00C679A5"/>
    <w:pPr>
      <w:suppressAutoHyphens/>
    </w:pPr>
    <w:rPr>
      <w:b/>
      <w:bCs/>
      <w:szCs w:val="20"/>
      <w:lang w:eastAsia="ar-SA"/>
    </w:rPr>
  </w:style>
  <w:style w:type="paragraph" w:customStyle="1" w:styleId="Tekstpodstawowy21">
    <w:name w:val="Tekst podstawowy 21"/>
    <w:basedOn w:val="Normalny"/>
    <w:rsid w:val="00C679A5"/>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paragraph" w:customStyle="1" w:styleId="Default">
    <w:name w:val="Default"/>
    <w:rsid w:val="0001429F"/>
    <w:pPr>
      <w:autoSpaceDE w:val="0"/>
      <w:autoSpaceDN w:val="0"/>
      <w:adjustRightInd w:val="0"/>
      <w:jc w:val="both"/>
    </w:pPr>
    <w:rPr>
      <w:color w:val="000000"/>
      <w:sz w:val="24"/>
      <w:szCs w:val="24"/>
    </w:rPr>
  </w:style>
  <w:style w:type="table" w:styleId="Tabela-Siatka">
    <w:name w:val="Table Grid"/>
    <w:basedOn w:val="Standardowy"/>
    <w:uiPriority w:val="39"/>
    <w:rsid w:val="0001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5139A"/>
    <w:pPr>
      <w:suppressAutoHyphens/>
      <w:spacing w:line="160" w:lineRule="atLeast"/>
      <w:jc w:val="center"/>
    </w:pPr>
    <w:rPr>
      <w:b/>
      <w:szCs w:val="20"/>
      <w:lang w:eastAsia="ar-SA"/>
    </w:rPr>
  </w:style>
  <w:style w:type="paragraph" w:styleId="Tekstprzypisukocowego">
    <w:name w:val="endnote text"/>
    <w:basedOn w:val="Normalny"/>
    <w:link w:val="TekstprzypisukocowegoZnak"/>
    <w:uiPriority w:val="99"/>
    <w:semiHidden/>
    <w:unhideWhenUsed/>
    <w:rsid w:val="00536EDE"/>
    <w:rPr>
      <w:sz w:val="20"/>
      <w:szCs w:val="20"/>
    </w:rPr>
  </w:style>
  <w:style w:type="character" w:customStyle="1" w:styleId="TekstprzypisukocowegoZnak">
    <w:name w:val="Tekst przypisu końcowego Znak"/>
    <w:basedOn w:val="Domylnaczcionkaakapitu"/>
    <w:link w:val="Tekstprzypisukocowego"/>
    <w:uiPriority w:val="99"/>
    <w:semiHidden/>
    <w:rsid w:val="00536EDE"/>
  </w:style>
  <w:style w:type="character" w:styleId="Odwoanieprzypisukocowego">
    <w:name w:val="endnote reference"/>
    <w:uiPriority w:val="99"/>
    <w:semiHidden/>
    <w:unhideWhenUsed/>
    <w:rsid w:val="00536EDE"/>
    <w:rPr>
      <w:vertAlign w:val="superscript"/>
    </w:rPr>
  </w:style>
  <w:style w:type="character" w:customStyle="1" w:styleId="WW8Num9z0">
    <w:name w:val="WW8Num9z0"/>
    <w:rsid w:val="00A732ED"/>
    <w:rPr>
      <w:b/>
    </w:rPr>
  </w:style>
  <w:style w:type="character" w:styleId="Pogrubienie">
    <w:name w:val="Strong"/>
    <w:uiPriority w:val="22"/>
    <w:qFormat/>
    <w:rsid w:val="007430F6"/>
    <w:rPr>
      <w:b/>
      <w:bCs/>
    </w:rPr>
  </w:style>
  <w:style w:type="paragraph" w:styleId="Tekstprzypisudolnego">
    <w:name w:val="footnote text"/>
    <w:basedOn w:val="Normalny"/>
    <w:link w:val="TekstprzypisudolnegoZnak"/>
    <w:uiPriority w:val="99"/>
    <w:semiHidden/>
    <w:unhideWhenUsed/>
    <w:rsid w:val="004106E1"/>
    <w:rPr>
      <w:sz w:val="20"/>
      <w:szCs w:val="20"/>
    </w:rPr>
  </w:style>
  <w:style w:type="character" w:customStyle="1" w:styleId="TekstprzypisudolnegoZnak">
    <w:name w:val="Tekst przypisu dolnego Znak"/>
    <w:basedOn w:val="Domylnaczcionkaakapitu"/>
    <w:link w:val="Tekstprzypisudolnego"/>
    <w:uiPriority w:val="99"/>
    <w:semiHidden/>
    <w:rsid w:val="004106E1"/>
  </w:style>
  <w:style w:type="character" w:styleId="Odwoanieprzypisudolnego">
    <w:name w:val="footnote reference"/>
    <w:uiPriority w:val="99"/>
    <w:semiHidden/>
    <w:unhideWhenUsed/>
    <w:rsid w:val="004106E1"/>
    <w:rPr>
      <w:vertAlign w:val="superscript"/>
    </w:rPr>
  </w:style>
  <w:style w:type="paragraph" w:customStyle="1" w:styleId="default0">
    <w:name w:val="default"/>
    <w:basedOn w:val="Normalny"/>
    <w:rsid w:val="00F65DD6"/>
    <w:pPr>
      <w:spacing w:before="100" w:beforeAutospacing="1" w:after="100" w:afterAutospacing="1"/>
    </w:pPr>
  </w:style>
  <w:style w:type="character" w:customStyle="1" w:styleId="TytuZnak">
    <w:name w:val="Tytuł Znak"/>
    <w:link w:val="Tytu"/>
    <w:rsid w:val="00F8432F"/>
    <w:rPr>
      <w:b/>
      <w:bCs/>
      <w:sz w:val="24"/>
      <w:szCs w:val="24"/>
    </w:rPr>
  </w:style>
  <w:style w:type="paragraph" w:styleId="Bezodstpw">
    <w:name w:val="No Spacing"/>
    <w:uiPriority w:val="1"/>
    <w:qFormat/>
    <w:rsid w:val="007E0851"/>
    <w:pPr>
      <w:jc w:val="both"/>
    </w:pPr>
    <w:rPr>
      <w:rFonts w:ascii="Calibri" w:eastAsia="Calibri" w:hAnsi="Calibri" w:cs="Times New Roman"/>
      <w:sz w:val="22"/>
      <w:szCs w:val="22"/>
      <w:lang w:eastAsia="en-US"/>
    </w:rPr>
  </w:style>
  <w:style w:type="character" w:customStyle="1" w:styleId="Nagwek3Znak">
    <w:name w:val="Nagłówek 3 Znak"/>
    <w:link w:val="Nagwek3"/>
    <w:uiPriority w:val="9"/>
    <w:semiHidden/>
    <w:rsid w:val="00EF2D92"/>
    <w:rPr>
      <w:rFonts w:ascii="Cambria" w:eastAsia="Times New Roman" w:hAnsi="Cambria" w:cs="Times New Roman"/>
      <w:b/>
      <w:bCs/>
      <w:sz w:val="26"/>
      <w:szCs w:val="26"/>
    </w:rPr>
  </w:style>
  <w:style w:type="paragraph" w:customStyle="1" w:styleId="WW-NormalnyWeb">
    <w:name w:val="WW-Normalny (Web)"/>
    <w:basedOn w:val="Normalny"/>
    <w:rsid w:val="00FA64B0"/>
    <w:pPr>
      <w:suppressAutoHyphens/>
      <w:spacing w:before="100" w:after="119"/>
      <w:jc w:val="left"/>
    </w:pPr>
    <w:rPr>
      <w:rFonts w:ascii="Arial Unicode MS" w:eastAsia="Arial Unicode MS" w:hAnsi="Arial Unicode MS" w:cs="Times New Roman"/>
      <w:szCs w:val="20"/>
    </w:rPr>
  </w:style>
  <w:style w:type="paragraph" w:customStyle="1" w:styleId="Kolorowalistaakcent11">
    <w:name w:val="Kolorowa lista — akcent 11"/>
    <w:basedOn w:val="Normalny"/>
    <w:rsid w:val="00FA64B0"/>
    <w:pPr>
      <w:widowControl w:val="0"/>
      <w:suppressAutoHyphens/>
      <w:ind w:left="720"/>
      <w:jc w:val="left"/>
    </w:pPr>
    <w:rPr>
      <w:rFonts w:ascii="Times New Roman" w:eastAsia="Arial Unicode MS" w:hAnsi="Times New Roman" w:cs="Times New Roman"/>
      <w:kern w:val="1"/>
      <w:lang w:eastAsia="ar-SA"/>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34"/>
    <w:qFormat/>
    <w:rsid w:val="00AE0C6E"/>
    <w:rPr>
      <w:sz w:val="24"/>
      <w:szCs w:val="24"/>
    </w:rPr>
  </w:style>
  <w:style w:type="character" w:customStyle="1" w:styleId="czeinternetowe">
    <w:name w:val="Łącze internetowe"/>
    <w:uiPriority w:val="99"/>
    <w:rsid w:val="007F310F"/>
    <w:rPr>
      <w:u w:val="single"/>
    </w:rPr>
  </w:style>
  <w:style w:type="character" w:styleId="Nierozpoznanawzmianka">
    <w:name w:val="Unresolved Mention"/>
    <w:basedOn w:val="Domylnaczcionkaakapitu"/>
    <w:uiPriority w:val="99"/>
    <w:semiHidden/>
    <w:unhideWhenUsed/>
    <w:rsid w:val="00A23755"/>
    <w:rPr>
      <w:color w:val="605E5C"/>
      <w:shd w:val="clear" w:color="auto" w:fill="E1DFDD"/>
    </w:rPr>
  </w:style>
  <w:style w:type="paragraph" w:styleId="Poprawka">
    <w:name w:val="Revision"/>
    <w:hidden/>
    <w:uiPriority w:val="99"/>
    <w:semiHidden/>
    <w:rsid w:val="002F42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499">
      <w:bodyDiv w:val="1"/>
      <w:marLeft w:val="0"/>
      <w:marRight w:val="0"/>
      <w:marTop w:val="0"/>
      <w:marBottom w:val="0"/>
      <w:divBdr>
        <w:top w:val="none" w:sz="0" w:space="0" w:color="auto"/>
        <w:left w:val="none" w:sz="0" w:space="0" w:color="auto"/>
        <w:bottom w:val="none" w:sz="0" w:space="0" w:color="auto"/>
        <w:right w:val="none" w:sz="0" w:space="0" w:color="auto"/>
      </w:divBdr>
    </w:div>
    <w:div w:id="35006967">
      <w:bodyDiv w:val="1"/>
      <w:marLeft w:val="0"/>
      <w:marRight w:val="0"/>
      <w:marTop w:val="0"/>
      <w:marBottom w:val="0"/>
      <w:divBdr>
        <w:top w:val="none" w:sz="0" w:space="0" w:color="auto"/>
        <w:left w:val="none" w:sz="0" w:space="0" w:color="auto"/>
        <w:bottom w:val="none" w:sz="0" w:space="0" w:color="auto"/>
        <w:right w:val="none" w:sz="0" w:space="0" w:color="auto"/>
      </w:divBdr>
    </w:div>
    <w:div w:id="40716277">
      <w:bodyDiv w:val="1"/>
      <w:marLeft w:val="0"/>
      <w:marRight w:val="0"/>
      <w:marTop w:val="0"/>
      <w:marBottom w:val="0"/>
      <w:divBdr>
        <w:top w:val="none" w:sz="0" w:space="0" w:color="auto"/>
        <w:left w:val="none" w:sz="0" w:space="0" w:color="auto"/>
        <w:bottom w:val="none" w:sz="0" w:space="0" w:color="auto"/>
        <w:right w:val="none" w:sz="0" w:space="0" w:color="auto"/>
      </w:divBdr>
    </w:div>
    <w:div w:id="55131435">
      <w:bodyDiv w:val="1"/>
      <w:marLeft w:val="0"/>
      <w:marRight w:val="0"/>
      <w:marTop w:val="0"/>
      <w:marBottom w:val="0"/>
      <w:divBdr>
        <w:top w:val="none" w:sz="0" w:space="0" w:color="auto"/>
        <w:left w:val="none" w:sz="0" w:space="0" w:color="auto"/>
        <w:bottom w:val="none" w:sz="0" w:space="0" w:color="auto"/>
        <w:right w:val="none" w:sz="0" w:space="0" w:color="auto"/>
      </w:divBdr>
    </w:div>
    <w:div w:id="70346847">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72188287">
      <w:bodyDiv w:val="1"/>
      <w:marLeft w:val="0"/>
      <w:marRight w:val="0"/>
      <w:marTop w:val="0"/>
      <w:marBottom w:val="0"/>
      <w:divBdr>
        <w:top w:val="none" w:sz="0" w:space="0" w:color="auto"/>
        <w:left w:val="none" w:sz="0" w:space="0" w:color="auto"/>
        <w:bottom w:val="none" w:sz="0" w:space="0" w:color="auto"/>
        <w:right w:val="none" w:sz="0" w:space="0" w:color="auto"/>
      </w:divBdr>
    </w:div>
    <w:div w:id="186338319">
      <w:bodyDiv w:val="1"/>
      <w:marLeft w:val="0"/>
      <w:marRight w:val="0"/>
      <w:marTop w:val="0"/>
      <w:marBottom w:val="0"/>
      <w:divBdr>
        <w:top w:val="none" w:sz="0" w:space="0" w:color="auto"/>
        <w:left w:val="none" w:sz="0" w:space="0" w:color="auto"/>
        <w:bottom w:val="none" w:sz="0" w:space="0" w:color="auto"/>
        <w:right w:val="none" w:sz="0" w:space="0" w:color="auto"/>
      </w:divBdr>
    </w:div>
    <w:div w:id="215747171">
      <w:bodyDiv w:val="1"/>
      <w:marLeft w:val="0"/>
      <w:marRight w:val="0"/>
      <w:marTop w:val="0"/>
      <w:marBottom w:val="0"/>
      <w:divBdr>
        <w:top w:val="none" w:sz="0" w:space="0" w:color="auto"/>
        <w:left w:val="none" w:sz="0" w:space="0" w:color="auto"/>
        <w:bottom w:val="none" w:sz="0" w:space="0" w:color="auto"/>
        <w:right w:val="none" w:sz="0" w:space="0" w:color="auto"/>
      </w:divBdr>
    </w:div>
    <w:div w:id="290718475">
      <w:bodyDiv w:val="1"/>
      <w:marLeft w:val="0"/>
      <w:marRight w:val="0"/>
      <w:marTop w:val="0"/>
      <w:marBottom w:val="0"/>
      <w:divBdr>
        <w:top w:val="none" w:sz="0" w:space="0" w:color="auto"/>
        <w:left w:val="none" w:sz="0" w:space="0" w:color="auto"/>
        <w:bottom w:val="none" w:sz="0" w:space="0" w:color="auto"/>
        <w:right w:val="none" w:sz="0" w:space="0" w:color="auto"/>
      </w:divBdr>
    </w:div>
    <w:div w:id="313489809">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29023112">
      <w:bodyDiv w:val="1"/>
      <w:marLeft w:val="0"/>
      <w:marRight w:val="0"/>
      <w:marTop w:val="0"/>
      <w:marBottom w:val="0"/>
      <w:divBdr>
        <w:top w:val="none" w:sz="0" w:space="0" w:color="auto"/>
        <w:left w:val="none" w:sz="0" w:space="0" w:color="auto"/>
        <w:bottom w:val="none" w:sz="0" w:space="0" w:color="auto"/>
        <w:right w:val="none" w:sz="0" w:space="0" w:color="auto"/>
      </w:divBdr>
    </w:div>
    <w:div w:id="340401179">
      <w:bodyDiv w:val="1"/>
      <w:marLeft w:val="0"/>
      <w:marRight w:val="0"/>
      <w:marTop w:val="0"/>
      <w:marBottom w:val="0"/>
      <w:divBdr>
        <w:top w:val="none" w:sz="0" w:space="0" w:color="auto"/>
        <w:left w:val="none" w:sz="0" w:space="0" w:color="auto"/>
        <w:bottom w:val="none" w:sz="0" w:space="0" w:color="auto"/>
        <w:right w:val="none" w:sz="0" w:space="0" w:color="auto"/>
      </w:divBdr>
    </w:div>
    <w:div w:id="351229510">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76318389">
      <w:bodyDiv w:val="1"/>
      <w:marLeft w:val="0"/>
      <w:marRight w:val="0"/>
      <w:marTop w:val="0"/>
      <w:marBottom w:val="0"/>
      <w:divBdr>
        <w:top w:val="none" w:sz="0" w:space="0" w:color="auto"/>
        <w:left w:val="none" w:sz="0" w:space="0" w:color="auto"/>
        <w:bottom w:val="none" w:sz="0" w:space="0" w:color="auto"/>
        <w:right w:val="none" w:sz="0" w:space="0" w:color="auto"/>
      </w:divBdr>
      <w:divsChild>
        <w:div w:id="71510528">
          <w:marLeft w:val="0"/>
          <w:marRight w:val="0"/>
          <w:marTop w:val="0"/>
          <w:marBottom w:val="0"/>
          <w:divBdr>
            <w:top w:val="none" w:sz="0" w:space="0" w:color="auto"/>
            <w:left w:val="none" w:sz="0" w:space="0" w:color="auto"/>
            <w:bottom w:val="none" w:sz="0" w:space="0" w:color="auto"/>
            <w:right w:val="none" w:sz="0" w:space="0" w:color="auto"/>
          </w:divBdr>
        </w:div>
        <w:div w:id="330530145">
          <w:marLeft w:val="0"/>
          <w:marRight w:val="0"/>
          <w:marTop w:val="0"/>
          <w:marBottom w:val="0"/>
          <w:divBdr>
            <w:top w:val="none" w:sz="0" w:space="0" w:color="auto"/>
            <w:left w:val="none" w:sz="0" w:space="0" w:color="auto"/>
            <w:bottom w:val="none" w:sz="0" w:space="0" w:color="auto"/>
            <w:right w:val="none" w:sz="0" w:space="0" w:color="auto"/>
          </w:divBdr>
        </w:div>
        <w:div w:id="504519294">
          <w:marLeft w:val="0"/>
          <w:marRight w:val="0"/>
          <w:marTop w:val="0"/>
          <w:marBottom w:val="0"/>
          <w:divBdr>
            <w:top w:val="none" w:sz="0" w:space="0" w:color="auto"/>
            <w:left w:val="none" w:sz="0" w:space="0" w:color="auto"/>
            <w:bottom w:val="none" w:sz="0" w:space="0" w:color="auto"/>
            <w:right w:val="none" w:sz="0" w:space="0" w:color="auto"/>
          </w:divBdr>
        </w:div>
        <w:div w:id="667903458">
          <w:marLeft w:val="0"/>
          <w:marRight w:val="0"/>
          <w:marTop w:val="0"/>
          <w:marBottom w:val="0"/>
          <w:divBdr>
            <w:top w:val="none" w:sz="0" w:space="0" w:color="auto"/>
            <w:left w:val="none" w:sz="0" w:space="0" w:color="auto"/>
            <w:bottom w:val="none" w:sz="0" w:space="0" w:color="auto"/>
            <w:right w:val="none" w:sz="0" w:space="0" w:color="auto"/>
          </w:divBdr>
        </w:div>
        <w:div w:id="696584152">
          <w:marLeft w:val="0"/>
          <w:marRight w:val="0"/>
          <w:marTop w:val="0"/>
          <w:marBottom w:val="0"/>
          <w:divBdr>
            <w:top w:val="none" w:sz="0" w:space="0" w:color="auto"/>
            <w:left w:val="none" w:sz="0" w:space="0" w:color="auto"/>
            <w:bottom w:val="none" w:sz="0" w:space="0" w:color="auto"/>
            <w:right w:val="none" w:sz="0" w:space="0" w:color="auto"/>
          </w:divBdr>
        </w:div>
        <w:div w:id="728118554">
          <w:marLeft w:val="0"/>
          <w:marRight w:val="0"/>
          <w:marTop w:val="0"/>
          <w:marBottom w:val="0"/>
          <w:divBdr>
            <w:top w:val="none" w:sz="0" w:space="0" w:color="auto"/>
            <w:left w:val="none" w:sz="0" w:space="0" w:color="auto"/>
            <w:bottom w:val="none" w:sz="0" w:space="0" w:color="auto"/>
            <w:right w:val="none" w:sz="0" w:space="0" w:color="auto"/>
          </w:divBdr>
        </w:div>
        <w:div w:id="771054015">
          <w:marLeft w:val="0"/>
          <w:marRight w:val="0"/>
          <w:marTop w:val="0"/>
          <w:marBottom w:val="0"/>
          <w:divBdr>
            <w:top w:val="none" w:sz="0" w:space="0" w:color="auto"/>
            <w:left w:val="none" w:sz="0" w:space="0" w:color="auto"/>
            <w:bottom w:val="none" w:sz="0" w:space="0" w:color="auto"/>
            <w:right w:val="none" w:sz="0" w:space="0" w:color="auto"/>
          </w:divBdr>
        </w:div>
        <w:div w:id="913971246">
          <w:marLeft w:val="0"/>
          <w:marRight w:val="0"/>
          <w:marTop w:val="0"/>
          <w:marBottom w:val="0"/>
          <w:divBdr>
            <w:top w:val="none" w:sz="0" w:space="0" w:color="auto"/>
            <w:left w:val="none" w:sz="0" w:space="0" w:color="auto"/>
            <w:bottom w:val="none" w:sz="0" w:space="0" w:color="auto"/>
            <w:right w:val="none" w:sz="0" w:space="0" w:color="auto"/>
          </w:divBdr>
        </w:div>
        <w:div w:id="1059745507">
          <w:marLeft w:val="0"/>
          <w:marRight w:val="0"/>
          <w:marTop w:val="0"/>
          <w:marBottom w:val="0"/>
          <w:divBdr>
            <w:top w:val="none" w:sz="0" w:space="0" w:color="auto"/>
            <w:left w:val="none" w:sz="0" w:space="0" w:color="auto"/>
            <w:bottom w:val="none" w:sz="0" w:space="0" w:color="auto"/>
            <w:right w:val="none" w:sz="0" w:space="0" w:color="auto"/>
          </w:divBdr>
        </w:div>
        <w:div w:id="1064252983">
          <w:marLeft w:val="0"/>
          <w:marRight w:val="0"/>
          <w:marTop w:val="0"/>
          <w:marBottom w:val="0"/>
          <w:divBdr>
            <w:top w:val="none" w:sz="0" w:space="0" w:color="auto"/>
            <w:left w:val="none" w:sz="0" w:space="0" w:color="auto"/>
            <w:bottom w:val="none" w:sz="0" w:space="0" w:color="auto"/>
            <w:right w:val="none" w:sz="0" w:space="0" w:color="auto"/>
          </w:divBdr>
        </w:div>
        <w:div w:id="1297569956">
          <w:marLeft w:val="0"/>
          <w:marRight w:val="0"/>
          <w:marTop w:val="0"/>
          <w:marBottom w:val="0"/>
          <w:divBdr>
            <w:top w:val="none" w:sz="0" w:space="0" w:color="auto"/>
            <w:left w:val="none" w:sz="0" w:space="0" w:color="auto"/>
            <w:bottom w:val="none" w:sz="0" w:space="0" w:color="auto"/>
            <w:right w:val="none" w:sz="0" w:space="0" w:color="auto"/>
          </w:divBdr>
        </w:div>
        <w:div w:id="1661688575">
          <w:marLeft w:val="0"/>
          <w:marRight w:val="0"/>
          <w:marTop w:val="0"/>
          <w:marBottom w:val="0"/>
          <w:divBdr>
            <w:top w:val="none" w:sz="0" w:space="0" w:color="auto"/>
            <w:left w:val="none" w:sz="0" w:space="0" w:color="auto"/>
            <w:bottom w:val="none" w:sz="0" w:space="0" w:color="auto"/>
            <w:right w:val="none" w:sz="0" w:space="0" w:color="auto"/>
          </w:divBdr>
        </w:div>
        <w:div w:id="1857189186">
          <w:marLeft w:val="0"/>
          <w:marRight w:val="0"/>
          <w:marTop w:val="0"/>
          <w:marBottom w:val="0"/>
          <w:divBdr>
            <w:top w:val="none" w:sz="0" w:space="0" w:color="auto"/>
            <w:left w:val="none" w:sz="0" w:space="0" w:color="auto"/>
            <w:bottom w:val="none" w:sz="0" w:space="0" w:color="auto"/>
            <w:right w:val="none" w:sz="0" w:space="0" w:color="auto"/>
          </w:divBdr>
        </w:div>
      </w:divsChild>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647981338">
      <w:bodyDiv w:val="1"/>
      <w:marLeft w:val="0"/>
      <w:marRight w:val="0"/>
      <w:marTop w:val="0"/>
      <w:marBottom w:val="0"/>
      <w:divBdr>
        <w:top w:val="none" w:sz="0" w:space="0" w:color="auto"/>
        <w:left w:val="none" w:sz="0" w:space="0" w:color="auto"/>
        <w:bottom w:val="none" w:sz="0" w:space="0" w:color="auto"/>
        <w:right w:val="none" w:sz="0" w:space="0" w:color="auto"/>
      </w:divBdr>
    </w:div>
    <w:div w:id="673916569">
      <w:bodyDiv w:val="1"/>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
        <w:div w:id="22438597">
          <w:marLeft w:val="0"/>
          <w:marRight w:val="0"/>
          <w:marTop w:val="0"/>
          <w:marBottom w:val="0"/>
          <w:divBdr>
            <w:top w:val="none" w:sz="0" w:space="0" w:color="auto"/>
            <w:left w:val="none" w:sz="0" w:space="0" w:color="auto"/>
            <w:bottom w:val="none" w:sz="0" w:space="0" w:color="auto"/>
            <w:right w:val="none" w:sz="0" w:space="0" w:color="auto"/>
          </w:divBdr>
        </w:div>
        <w:div w:id="39088227">
          <w:marLeft w:val="0"/>
          <w:marRight w:val="0"/>
          <w:marTop w:val="0"/>
          <w:marBottom w:val="0"/>
          <w:divBdr>
            <w:top w:val="none" w:sz="0" w:space="0" w:color="auto"/>
            <w:left w:val="none" w:sz="0" w:space="0" w:color="auto"/>
            <w:bottom w:val="none" w:sz="0" w:space="0" w:color="auto"/>
            <w:right w:val="none" w:sz="0" w:space="0" w:color="auto"/>
          </w:divBdr>
        </w:div>
        <w:div w:id="109934988">
          <w:marLeft w:val="0"/>
          <w:marRight w:val="0"/>
          <w:marTop w:val="0"/>
          <w:marBottom w:val="0"/>
          <w:divBdr>
            <w:top w:val="none" w:sz="0" w:space="0" w:color="auto"/>
            <w:left w:val="none" w:sz="0" w:space="0" w:color="auto"/>
            <w:bottom w:val="none" w:sz="0" w:space="0" w:color="auto"/>
            <w:right w:val="none" w:sz="0" w:space="0" w:color="auto"/>
          </w:divBdr>
        </w:div>
        <w:div w:id="159782191">
          <w:marLeft w:val="0"/>
          <w:marRight w:val="0"/>
          <w:marTop w:val="0"/>
          <w:marBottom w:val="0"/>
          <w:divBdr>
            <w:top w:val="none" w:sz="0" w:space="0" w:color="auto"/>
            <w:left w:val="none" w:sz="0" w:space="0" w:color="auto"/>
            <w:bottom w:val="none" w:sz="0" w:space="0" w:color="auto"/>
            <w:right w:val="none" w:sz="0" w:space="0" w:color="auto"/>
          </w:divBdr>
        </w:div>
        <w:div w:id="262340974">
          <w:marLeft w:val="0"/>
          <w:marRight w:val="0"/>
          <w:marTop w:val="0"/>
          <w:marBottom w:val="0"/>
          <w:divBdr>
            <w:top w:val="none" w:sz="0" w:space="0" w:color="auto"/>
            <w:left w:val="none" w:sz="0" w:space="0" w:color="auto"/>
            <w:bottom w:val="none" w:sz="0" w:space="0" w:color="auto"/>
            <w:right w:val="none" w:sz="0" w:space="0" w:color="auto"/>
          </w:divBdr>
        </w:div>
        <w:div w:id="347949622">
          <w:marLeft w:val="0"/>
          <w:marRight w:val="0"/>
          <w:marTop w:val="0"/>
          <w:marBottom w:val="0"/>
          <w:divBdr>
            <w:top w:val="none" w:sz="0" w:space="0" w:color="auto"/>
            <w:left w:val="none" w:sz="0" w:space="0" w:color="auto"/>
            <w:bottom w:val="none" w:sz="0" w:space="0" w:color="auto"/>
            <w:right w:val="none" w:sz="0" w:space="0" w:color="auto"/>
          </w:divBdr>
        </w:div>
        <w:div w:id="355887817">
          <w:marLeft w:val="0"/>
          <w:marRight w:val="0"/>
          <w:marTop w:val="0"/>
          <w:marBottom w:val="0"/>
          <w:divBdr>
            <w:top w:val="none" w:sz="0" w:space="0" w:color="auto"/>
            <w:left w:val="none" w:sz="0" w:space="0" w:color="auto"/>
            <w:bottom w:val="none" w:sz="0" w:space="0" w:color="auto"/>
            <w:right w:val="none" w:sz="0" w:space="0" w:color="auto"/>
          </w:divBdr>
        </w:div>
        <w:div w:id="383871359">
          <w:marLeft w:val="0"/>
          <w:marRight w:val="0"/>
          <w:marTop w:val="0"/>
          <w:marBottom w:val="0"/>
          <w:divBdr>
            <w:top w:val="none" w:sz="0" w:space="0" w:color="auto"/>
            <w:left w:val="none" w:sz="0" w:space="0" w:color="auto"/>
            <w:bottom w:val="none" w:sz="0" w:space="0" w:color="auto"/>
            <w:right w:val="none" w:sz="0" w:space="0" w:color="auto"/>
          </w:divBdr>
        </w:div>
        <w:div w:id="480734160">
          <w:marLeft w:val="0"/>
          <w:marRight w:val="0"/>
          <w:marTop w:val="0"/>
          <w:marBottom w:val="0"/>
          <w:divBdr>
            <w:top w:val="none" w:sz="0" w:space="0" w:color="auto"/>
            <w:left w:val="none" w:sz="0" w:space="0" w:color="auto"/>
            <w:bottom w:val="none" w:sz="0" w:space="0" w:color="auto"/>
            <w:right w:val="none" w:sz="0" w:space="0" w:color="auto"/>
          </w:divBdr>
        </w:div>
        <w:div w:id="565267645">
          <w:marLeft w:val="0"/>
          <w:marRight w:val="0"/>
          <w:marTop w:val="0"/>
          <w:marBottom w:val="0"/>
          <w:divBdr>
            <w:top w:val="none" w:sz="0" w:space="0" w:color="auto"/>
            <w:left w:val="none" w:sz="0" w:space="0" w:color="auto"/>
            <w:bottom w:val="none" w:sz="0" w:space="0" w:color="auto"/>
            <w:right w:val="none" w:sz="0" w:space="0" w:color="auto"/>
          </w:divBdr>
        </w:div>
        <w:div w:id="571354450">
          <w:marLeft w:val="0"/>
          <w:marRight w:val="0"/>
          <w:marTop w:val="0"/>
          <w:marBottom w:val="0"/>
          <w:divBdr>
            <w:top w:val="none" w:sz="0" w:space="0" w:color="auto"/>
            <w:left w:val="none" w:sz="0" w:space="0" w:color="auto"/>
            <w:bottom w:val="none" w:sz="0" w:space="0" w:color="auto"/>
            <w:right w:val="none" w:sz="0" w:space="0" w:color="auto"/>
          </w:divBdr>
        </w:div>
        <w:div w:id="610019300">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679039848">
          <w:marLeft w:val="0"/>
          <w:marRight w:val="0"/>
          <w:marTop w:val="0"/>
          <w:marBottom w:val="0"/>
          <w:divBdr>
            <w:top w:val="none" w:sz="0" w:space="0" w:color="auto"/>
            <w:left w:val="none" w:sz="0" w:space="0" w:color="auto"/>
            <w:bottom w:val="none" w:sz="0" w:space="0" w:color="auto"/>
            <w:right w:val="none" w:sz="0" w:space="0" w:color="auto"/>
          </w:divBdr>
        </w:div>
        <w:div w:id="943221795">
          <w:marLeft w:val="0"/>
          <w:marRight w:val="0"/>
          <w:marTop w:val="0"/>
          <w:marBottom w:val="0"/>
          <w:divBdr>
            <w:top w:val="none" w:sz="0" w:space="0" w:color="auto"/>
            <w:left w:val="none" w:sz="0" w:space="0" w:color="auto"/>
            <w:bottom w:val="none" w:sz="0" w:space="0" w:color="auto"/>
            <w:right w:val="none" w:sz="0" w:space="0" w:color="auto"/>
          </w:divBdr>
        </w:div>
        <w:div w:id="954209996">
          <w:marLeft w:val="0"/>
          <w:marRight w:val="0"/>
          <w:marTop w:val="0"/>
          <w:marBottom w:val="0"/>
          <w:divBdr>
            <w:top w:val="none" w:sz="0" w:space="0" w:color="auto"/>
            <w:left w:val="none" w:sz="0" w:space="0" w:color="auto"/>
            <w:bottom w:val="none" w:sz="0" w:space="0" w:color="auto"/>
            <w:right w:val="none" w:sz="0" w:space="0" w:color="auto"/>
          </w:divBdr>
        </w:div>
        <w:div w:id="1007053093">
          <w:marLeft w:val="0"/>
          <w:marRight w:val="0"/>
          <w:marTop w:val="0"/>
          <w:marBottom w:val="0"/>
          <w:divBdr>
            <w:top w:val="none" w:sz="0" w:space="0" w:color="auto"/>
            <w:left w:val="none" w:sz="0" w:space="0" w:color="auto"/>
            <w:bottom w:val="none" w:sz="0" w:space="0" w:color="auto"/>
            <w:right w:val="none" w:sz="0" w:space="0" w:color="auto"/>
          </w:divBdr>
        </w:div>
        <w:div w:id="1020666868">
          <w:marLeft w:val="0"/>
          <w:marRight w:val="0"/>
          <w:marTop w:val="0"/>
          <w:marBottom w:val="0"/>
          <w:divBdr>
            <w:top w:val="none" w:sz="0" w:space="0" w:color="auto"/>
            <w:left w:val="none" w:sz="0" w:space="0" w:color="auto"/>
            <w:bottom w:val="none" w:sz="0" w:space="0" w:color="auto"/>
            <w:right w:val="none" w:sz="0" w:space="0" w:color="auto"/>
          </w:divBdr>
        </w:div>
        <w:div w:id="1143472712">
          <w:marLeft w:val="0"/>
          <w:marRight w:val="0"/>
          <w:marTop w:val="0"/>
          <w:marBottom w:val="0"/>
          <w:divBdr>
            <w:top w:val="none" w:sz="0" w:space="0" w:color="auto"/>
            <w:left w:val="none" w:sz="0" w:space="0" w:color="auto"/>
            <w:bottom w:val="none" w:sz="0" w:space="0" w:color="auto"/>
            <w:right w:val="none" w:sz="0" w:space="0" w:color="auto"/>
          </w:divBdr>
        </w:div>
        <w:div w:id="1194227647">
          <w:marLeft w:val="0"/>
          <w:marRight w:val="0"/>
          <w:marTop w:val="0"/>
          <w:marBottom w:val="0"/>
          <w:divBdr>
            <w:top w:val="none" w:sz="0" w:space="0" w:color="auto"/>
            <w:left w:val="none" w:sz="0" w:space="0" w:color="auto"/>
            <w:bottom w:val="none" w:sz="0" w:space="0" w:color="auto"/>
            <w:right w:val="none" w:sz="0" w:space="0" w:color="auto"/>
          </w:divBdr>
        </w:div>
        <w:div w:id="1207720365">
          <w:marLeft w:val="0"/>
          <w:marRight w:val="0"/>
          <w:marTop w:val="0"/>
          <w:marBottom w:val="0"/>
          <w:divBdr>
            <w:top w:val="none" w:sz="0" w:space="0" w:color="auto"/>
            <w:left w:val="none" w:sz="0" w:space="0" w:color="auto"/>
            <w:bottom w:val="none" w:sz="0" w:space="0" w:color="auto"/>
            <w:right w:val="none" w:sz="0" w:space="0" w:color="auto"/>
          </w:divBdr>
        </w:div>
        <w:div w:id="1221746854">
          <w:marLeft w:val="0"/>
          <w:marRight w:val="0"/>
          <w:marTop w:val="0"/>
          <w:marBottom w:val="0"/>
          <w:divBdr>
            <w:top w:val="none" w:sz="0" w:space="0" w:color="auto"/>
            <w:left w:val="none" w:sz="0" w:space="0" w:color="auto"/>
            <w:bottom w:val="none" w:sz="0" w:space="0" w:color="auto"/>
            <w:right w:val="none" w:sz="0" w:space="0" w:color="auto"/>
          </w:divBdr>
        </w:div>
        <w:div w:id="1237477683">
          <w:marLeft w:val="0"/>
          <w:marRight w:val="0"/>
          <w:marTop w:val="0"/>
          <w:marBottom w:val="0"/>
          <w:divBdr>
            <w:top w:val="none" w:sz="0" w:space="0" w:color="auto"/>
            <w:left w:val="none" w:sz="0" w:space="0" w:color="auto"/>
            <w:bottom w:val="none" w:sz="0" w:space="0" w:color="auto"/>
            <w:right w:val="none" w:sz="0" w:space="0" w:color="auto"/>
          </w:divBdr>
        </w:div>
        <w:div w:id="1256211607">
          <w:marLeft w:val="0"/>
          <w:marRight w:val="0"/>
          <w:marTop w:val="0"/>
          <w:marBottom w:val="0"/>
          <w:divBdr>
            <w:top w:val="none" w:sz="0" w:space="0" w:color="auto"/>
            <w:left w:val="none" w:sz="0" w:space="0" w:color="auto"/>
            <w:bottom w:val="none" w:sz="0" w:space="0" w:color="auto"/>
            <w:right w:val="none" w:sz="0" w:space="0" w:color="auto"/>
          </w:divBdr>
        </w:div>
        <w:div w:id="1284729303">
          <w:marLeft w:val="0"/>
          <w:marRight w:val="0"/>
          <w:marTop w:val="0"/>
          <w:marBottom w:val="0"/>
          <w:divBdr>
            <w:top w:val="none" w:sz="0" w:space="0" w:color="auto"/>
            <w:left w:val="none" w:sz="0" w:space="0" w:color="auto"/>
            <w:bottom w:val="none" w:sz="0" w:space="0" w:color="auto"/>
            <w:right w:val="none" w:sz="0" w:space="0" w:color="auto"/>
          </w:divBdr>
        </w:div>
        <w:div w:id="1320765287">
          <w:marLeft w:val="0"/>
          <w:marRight w:val="0"/>
          <w:marTop w:val="0"/>
          <w:marBottom w:val="0"/>
          <w:divBdr>
            <w:top w:val="none" w:sz="0" w:space="0" w:color="auto"/>
            <w:left w:val="none" w:sz="0" w:space="0" w:color="auto"/>
            <w:bottom w:val="none" w:sz="0" w:space="0" w:color="auto"/>
            <w:right w:val="none" w:sz="0" w:space="0" w:color="auto"/>
          </w:divBdr>
        </w:div>
        <w:div w:id="1371416914">
          <w:marLeft w:val="0"/>
          <w:marRight w:val="0"/>
          <w:marTop w:val="0"/>
          <w:marBottom w:val="0"/>
          <w:divBdr>
            <w:top w:val="none" w:sz="0" w:space="0" w:color="auto"/>
            <w:left w:val="none" w:sz="0" w:space="0" w:color="auto"/>
            <w:bottom w:val="none" w:sz="0" w:space="0" w:color="auto"/>
            <w:right w:val="none" w:sz="0" w:space="0" w:color="auto"/>
          </w:divBdr>
        </w:div>
        <w:div w:id="1416825109">
          <w:marLeft w:val="0"/>
          <w:marRight w:val="0"/>
          <w:marTop w:val="0"/>
          <w:marBottom w:val="0"/>
          <w:divBdr>
            <w:top w:val="none" w:sz="0" w:space="0" w:color="auto"/>
            <w:left w:val="none" w:sz="0" w:space="0" w:color="auto"/>
            <w:bottom w:val="none" w:sz="0" w:space="0" w:color="auto"/>
            <w:right w:val="none" w:sz="0" w:space="0" w:color="auto"/>
          </w:divBdr>
        </w:div>
        <w:div w:id="1581334446">
          <w:marLeft w:val="0"/>
          <w:marRight w:val="0"/>
          <w:marTop w:val="0"/>
          <w:marBottom w:val="0"/>
          <w:divBdr>
            <w:top w:val="none" w:sz="0" w:space="0" w:color="auto"/>
            <w:left w:val="none" w:sz="0" w:space="0" w:color="auto"/>
            <w:bottom w:val="none" w:sz="0" w:space="0" w:color="auto"/>
            <w:right w:val="none" w:sz="0" w:space="0" w:color="auto"/>
          </w:divBdr>
        </w:div>
        <w:div w:id="1590043755">
          <w:marLeft w:val="0"/>
          <w:marRight w:val="0"/>
          <w:marTop w:val="0"/>
          <w:marBottom w:val="0"/>
          <w:divBdr>
            <w:top w:val="none" w:sz="0" w:space="0" w:color="auto"/>
            <w:left w:val="none" w:sz="0" w:space="0" w:color="auto"/>
            <w:bottom w:val="none" w:sz="0" w:space="0" w:color="auto"/>
            <w:right w:val="none" w:sz="0" w:space="0" w:color="auto"/>
          </w:divBdr>
        </w:div>
        <w:div w:id="1659916032">
          <w:marLeft w:val="0"/>
          <w:marRight w:val="0"/>
          <w:marTop w:val="0"/>
          <w:marBottom w:val="0"/>
          <w:divBdr>
            <w:top w:val="none" w:sz="0" w:space="0" w:color="auto"/>
            <w:left w:val="none" w:sz="0" w:space="0" w:color="auto"/>
            <w:bottom w:val="none" w:sz="0" w:space="0" w:color="auto"/>
            <w:right w:val="none" w:sz="0" w:space="0" w:color="auto"/>
          </w:divBdr>
        </w:div>
        <w:div w:id="1788967897">
          <w:marLeft w:val="0"/>
          <w:marRight w:val="0"/>
          <w:marTop w:val="0"/>
          <w:marBottom w:val="0"/>
          <w:divBdr>
            <w:top w:val="none" w:sz="0" w:space="0" w:color="auto"/>
            <w:left w:val="none" w:sz="0" w:space="0" w:color="auto"/>
            <w:bottom w:val="none" w:sz="0" w:space="0" w:color="auto"/>
            <w:right w:val="none" w:sz="0" w:space="0" w:color="auto"/>
          </w:divBdr>
        </w:div>
        <w:div w:id="1826773576">
          <w:marLeft w:val="0"/>
          <w:marRight w:val="0"/>
          <w:marTop w:val="0"/>
          <w:marBottom w:val="0"/>
          <w:divBdr>
            <w:top w:val="none" w:sz="0" w:space="0" w:color="auto"/>
            <w:left w:val="none" w:sz="0" w:space="0" w:color="auto"/>
            <w:bottom w:val="none" w:sz="0" w:space="0" w:color="auto"/>
            <w:right w:val="none" w:sz="0" w:space="0" w:color="auto"/>
          </w:divBdr>
        </w:div>
        <w:div w:id="1840776353">
          <w:marLeft w:val="0"/>
          <w:marRight w:val="0"/>
          <w:marTop w:val="0"/>
          <w:marBottom w:val="0"/>
          <w:divBdr>
            <w:top w:val="none" w:sz="0" w:space="0" w:color="auto"/>
            <w:left w:val="none" w:sz="0" w:space="0" w:color="auto"/>
            <w:bottom w:val="none" w:sz="0" w:space="0" w:color="auto"/>
            <w:right w:val="none" w:sz="0" w:space="0" w:color="auto"/>
          </w:divBdr>
        </w:div>
        <w:div w:id="1909539266">
          <w:marLeft w:val="0"/>
          <w:marRight w:val="0"/>
          <w:marTop w:val="0"/>
          <w:marBottom w:val="0"/>
          <w:divBdr>
            <w:top w:val="none" w:sz="0" w:space="0" w:color="auto"/>
            <w:left w:val="none" w:sz="0" w:space="0" w:color="auto"/>
            <w:bottom w:val="none" w:sz="0" w:space="0" w:color="auto"/>
            <w:right w:val="none" w:sz="0" w:space="0" w:color="auto"/>
          </w:divBdr>
        </w:div>
        <w:div w:id="1945529219">
          <w:marLeft w:val="0"/>
          <w:marRight w:val="0"/>
          <w:marTop w:val="0"/>
          <w:marBottom w:val="0"/>
          <w:divBdr>
            <w:top w:val="none" w:sz="0" w:space="0" w:color="auto"/>
            <w:left w:val="none" w:sz="0" w:space="0" w:color="auto"/>
            <w:bottom w:val="none" w:sz="0" w:space="0" w:color="auto"/>
            <w:right w:val="none" w:sz="0" w:space="0" w:color="auto"/>
          </w:divBdr>
        </w:div>
        <w:div w:id="1959869019">
          <w:marLeft w:val="0"/>
          <w:marRight w:val="0"/>
          <w:marTop w:val="0"/>
          <w:marBottom w:val="0"/>
          <w:divBdr>
            <w:top w:val="none" w:sz="0" w:space="0" w:color="auto"/>
            <w:left w:val="none" w:sz="0" w:space="0" w:color="auto"/>
            <w:bottom w:val="none" w:sz="0" w:space="0" w:color="auto"/>
            <w:right w:val="none" w:sz="0" w:space="0" w:color="auto"/>
          </w:divBdr>
        </w:div>
      </w:divsChild>
    </w:div>
    <w:div w:id="694698088">
      <w:bodyDiv w:val="1"/>
      <w:marLeft w:val="0"/>
      <w:marRight w:val="0"/>
      <w:marTop w:val="0"/>
      <w:marBottom w:val="0"/>
      <w:divBdr>
        <w:top w:val="none" w:sz="0" w:space="0" w:color="auto"/>
        <w:left w:val="none" w:sz="0" w:space="0" w:color="auto"/>
        <w:bottom w:val="none" w:sz="0" w:space="0" w:color="auto"/>
        <w:right w:val="none" w:sz="0" w:space="0" w:color="auto"/>
      </w:divBdr>
    </w:div>
    <w:div w:id="705451611">
      <w:bodyDiv w:val="1"/>
      <w:marLeft w:val="0"/>
      <w:marRight w:val="0"/>
      <w:marTop w:val="0"/>
      <w:marBottom w:val="0"/>
      <w:divBdr>
        <w:top w:val="none" w:sz="0" w:space="0" w:color="auto"/>
        <w:left w:val="none" w:sz="0" w:space="0" w:color="auto"/>
        <w:bottom w:val="none" w:sz="0" w:space="0" w:color="auto"/>
        <w:right w:val="none" w:sz="0" w:space="0" w:color="auto"/>
      </w:divBdr>
    </w:div>
    <w:div w:id="72622827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72627649">
      <w:bodyDiv w:val="1"/>
      <w:marLeft w:val="0"/>
      <w:marRight w:val="0"/>
      <w:marTop w:val="0"/>
      <w:marBottom w:val="0"/>
      <w:divBdr>
        <w:top w:val="none" w:sz="0" w:space="0" w:color="auto"/>
        <w:left w:val="none" w:sz="0" w:space="0" w:color="auto"/>
        <w:bottom w:val="none" w:sz="0" w:space="0" w:color="auto"/>
        <w:right w:val="none" w:sz="0" w:space="0" w:color="auto"/>
      </w:divBdr>
      <w:divsChild>
        <w:div w:id="286283918">
          <w:marLeft w:val="0"/>
          <w:marRight w:val="0"/>
          <w:marTop w:val="0"/>
          <w:marBottom w:val="0"/>
          <w:divBdr>
            <w:top w:val="none" w:sz="0" w:space="0" w:color="auto"/>
            <w:left w:val="none" w:sz="0" w:space="0" w:color="auto"/>
            <w:bottom w:val="none" w:sz="0" w:space="0" w:color="auto"/>
            <w:right w:val="none" w:sz="0" w:space="0" w:color="auto"/>
          </w:divBdr>
        </w:div>
        <w:div w:id="359166239">
          <w:marLeft w:val="0"/>
          <w:marRight w:val="0"/>
          <w:marTop w:val="0"/>
          <w:marBottom w:val="0"/>
          <w:divBdr>
            <w:top w:val="none" w:sz="0" w:space="0" w:color="auto"/>
            <w:left w:val="none" w:sz="0" w:space="0" w:color="auto"/>
            <w:bottom w:val="none" w:sz="0" w:space="0" w:color="auto"/>
            <w:right w:val="none" w:sz="0" w:space="0" w:color="auto"/>
          </w:divBdr>
        </w:div>
        <w:div w:id="765886359">
          <w:marLeft w:val="0"/>
          <w:marRight w:val="0"/>
          <w:marTop w:val="0"/>
          <w:marBottom w:val="0"/>
          <w:divBdr>
            <w:top w:val="none" w:sz="0" w:space="0" w:color="auto"/>
            <w:left w:val="none" w:sz="0" w:space="0" w:color="auto"/>
            <w:bottom w:val="none" w:sz="0" w:space="0" w:color="auto"/>
            <w:right w:val="none" w:sz="0" w:space="0" w:color="auto"/>
          </w:divBdr>
        </w:div>
        <w:div w:id="851147378">
          <w:marLeft w:val="0"/>
          <w:marRight w:val="0"/>
          <w:marTop w:val="0"/>
          <w:marBottom w:val="0"/>
          <w:divBdr>
            <w:top w:val="none" w:sz="0" w:space="0" w:color="auto"/>
            <w:left w:val="none" w:sz="0" w:space="0" w:color="auto"/>
            <w:bottom w:val="none" w:sz="0" w:space="0" w:color="auto"/>
            <w:right w:val="none" w:sz="0" w:space="0" w:color="auto"/>
          </w:divBdr>
        </w:div>
        <w:div w:id="1423143485">
          <w:marLeft w:val="0"/>
          <w:marRight w:val="0"/>
          <w:marTop w:val="0"/>
          <w:marBottom w:val="0"/>
          <w:divBdr>
            <w:top w:val="none" w:sz="0" w:space="0" w:color="auto"/>
            <w:left w:val="none" w:sz="0" w:space="0" w:color="auto"/>
            <w:bottom w:val="none" w:sz="0" w:space="0" w:color="auto"/>
            <w:right w:val="none" w:sz="0" w:space="0" w:color="auto"/>
          </w:divBdr>
        </w:div>
        <w:div w:id="1696420889">
          <w:marLeft w:val="0"/>
          <w:marRight w:val="0"/>
          <w:marTop w:val="0"/>
          <w:marBottom w:val="0"/>
          <w:divBdr>
            <w:top w:val="none" w:sz="0" w:space="0" w:color="auto"/>
            <w:left w:val="none" w:sz="0" w:space="0" w:color="auto"/>
            <w:bottom w:val="none" w:sz="0" w:space="0" w:color="auto"/>
            <w:right w:val="none" w:sz="0" w:space="0" w:color="auto"/>
          </w:divBdr>
        </w:div>
        <w:div w:id="1791701404">
          <w:marLeft w:val="0"/>
          <w:marRight w:val="0"/>
          <w:marTop w:val="0"/>
          <w:marBottom w:val="0"/>
          <w:divBdr>
            <w:top w:val="none" w:sz="0" w:space="0" w:color="auto"/>
            <w:left w:val="none" w:sz="0" w:space="0" w:color="auto"/>
            <w:bottom w:val="none" w:sz="0" w:space="0" w:color="auto"/>
            <w:right w:val="none" w:sz="0" w:space="0" w:color="auto"/>
          </w:divBdr>
        </w:div>
        <w:div w:id="1888644941">
          <w:marLeft w:val="0"/>
          <w:marRight w:val="0"/>
          <w:marTop w:val="0"/>
          <w:marBottom w:val="0"/>
          <w:divBdr>
            <w:top w:val="none" w:sz="0" w:space="0" w:color="auto"/>
            <w:left w:val="none" w:sz="0" w:space="0" w:color="auto"/>
            <w:bottom w:val="none" w:sz="0" w:space="0" w:color="auto"/>
            <w:right w:val="none" w:sz="0" w:space="0" w:color="auto"/>
          </w:divBdr>
        </w:div>
        <w:div w:id="2034529523">
          <w:marLeft w:val="0"/>
          <w:marRight w:val="0"/>
          <w:marTop w:val="0"/>
          <w:marBottom w:val="0"/>
          <w:divBdr>
            <w:top w:val="none" w:sz="0" w:space="0" w:color="auto"/>
            <w:left w:val="none" w:sz="0" w:space="0" w:color="auto"/>
            <w:bottom w:val="none" w:sz="0" w:space="0" w:color="auto"/>
            <w:right w:val="none" w:sz="0" w:space="0" w:color="auto"/>
          </w:divBdr>
        </w:div>
      </w:divsChild>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98396534">
      <w:bodyDiv w:val="1"/>
      <w:marLeft w:val="0"/>
      <w:marRight w:val="0"/>
      <w:marTop w:val="0"/>
      <w:marBottom w:val="0"/>
      <w:divBdr>
        <w:top w:val="none" w:sz="0" w:space="0" w:color="auto"/>
        <w:left w:val="none" w:sz="0" w:space="0" w:color="auto"/>
        <w:bottom w:val="none" w:sz="0" w:space="0" w:color="auto"/>
        <w:right w:val="none" w:sz="0" w:space="0" w:color="auto"/>
      </w:divBdr>
      <w:divsChild>
        <w:div w:id="7030974">
          <w:marLeft w:val="0"/>
          <w:marRight w:val="0"/>
          <w:marTop w:val="0"/>
          <w:marBottom w:val="0"/>
          <w:divBdr>
            <w:top w:val="none" w:sz="0" w:space="0" w:color="auto"/>
            <w:left w:val="none" w:sz="0" w:space="0" w:color="auto"/>
            <w:bottom w:val="none" w:sz="0" w:space="0" w:color="auto"/>
            <w:right w:val="none" w:sz="0" w:space="0" w:color="auto"/>
          </w:divBdr>
        </w:div>
        <w:div w:id="718554536">
          <w:marLeft w:val="0"/>
          <w:marRight w:val="0"/>
          <w:marTop w:val="0"/>
          <w:marBottom w:val="0"/>
          <w:divBdr>
            <w:top w:val="none" w:sz="0" w:space="0" w:color="auto"/>
            <w:left w:val="none" w:sz="0" w:space="0" w:color="auto"/>
            <w:bottom w:val="none" w:sz="0" w:space="0" w:color="auto"/>
            <w:right w:val="none" w:sz="0" w:space="0" w:color="auto"/>
          </w:divBdr>
        </w:div>
        <w:div w:id="762649094">
          <w:marLeft w:val="0"/>
          <w:marRight w:val="0"/>
          <w:marTop w:val="0"/>
          <w:marBottom w:val="0"/>
          <w:divBdr>
            <w:top w:val="none" w:sz="0" w:space="0" w:color="auto"/>
            <w:left w:val="none" w:sz="0" w:space="0" w:color="auto"/>
            <w:bottom w:val="none" w:sz="0" w:space="0" w:color="auto"/>
            <w:right w:val="none" w:sz="0" w:space="0" w:color="auto"/>
          </w:divBdr>
        </w:div>
        <w:div w:id="842204273">
          <w:marLeft w:val="0"/>
          <w:marRight w:val="0"/>
          <w:marTop w:val="0"/>
          <w:marBottom w:val="0"/>
          <w:divBdr>
            <w:top w:val="none" w:sz="0" w:space="0" w:color="auto"/>
            <w:left w:val="none" w:sz="0" w:space="0" w:color="auto"/>
            <w:bottom w:val="none" w:sz="0" w:space="0" w:color="auto"/>
            <w:right w:val="none" w:sz="0" w:space="0" w:color="auto"/>
          </w:divBdr>
        </w:div>
        <w:div w:id="1363752663">
          <w:marLeft w:val="0"/>
          <w:marRight w:val="0"/>
          <w:marTop w:val="0"/>
          <w:marBottom w:val="0"/>
          <w:divBdr>
            <w:top w:val="none" w:sz="0" w:space="0" w:color="auto"/>
            <w:left w:val="none" w:sz="0" w:space="0" w:color="auto"/>
            <w:bottom w:val="none" w:sz="0" w:space="0" w:color="auto"/>
            <w:right w:val="none" w:sz="0" w:space="0" w:color="auto"/>
          </w:divBdr>
        </w:div>
        <w:div w:id="1657957038">
          <w:marLeft w:val="0"/>
          <w:marRight w:val="0"/>
          <w:marTop w:val="0"/>
          <w:marBottom w:val="0"/>
          <w:divBdr>
            <w:top w:val="none" w:sz="0" w:space="0" w:color="auto"/>
            <w:left w:val="none" w:sz="0" w:space="0" w:color="auto"/>
            <w:bottom w:val="none" w:sz="0" w:space="0" w:color="auto"/>
            <w:right w:val="none" w:sz="0" w:space="0" w:color="auto"/>
          </w:divBdr>
        </w:div>
        <w:div w:id="1733312187">
          <w:marLeft w:val="0"/>
          <w:marRight w:val="0"/>
          <w:marTop w:val="0"/>
          <w:marBottom w:val="0"/>
          <w:divBdr>
            <w:top w:val="none" w:sz="0" w:space="0" w:color="auto"/>
            <w:left w:val="none" w:sz="0" w:space="0" w:color="auto"/>
            <w:bottom w:val="none" w:sz="0" w:space="0" w:color="auto"/>
            <w:right w:val="none" w:sz="0" w:space="0" w:color="auto"/>
          </w:divBdr>
        </w:div>
        <w:div w:id="1892962505">
          <w:marLeft w:val="0"/>
          <w:marRight w:val="0"/>
          <w:marTop w:val="0"/>
          <w:marBottom w:val="0"/>
          <w:divBdr>
            <w:top w:val="none" w:sz="0" w:space="0" w:color="auto"/>
            <w:left w:val="none" w:sz="0" w:space="0" w:color="auto"/>
            <w:bottom w:val="none" w:sz="0" w:space="0" w:color="auto"/>
            <w:right w:val="none" w:sz="0" w:space="0" w:color="auto"/>
          </w:divBdr>
        </w:div>
        <w:div w:id="1964463439">
          <w:marLeft w:val="0"/>
          <w:marRight w:val="0"/>
          <w:marTop w:val="0"/>
          <w:marBottom w:val="0"/>
          <w:divBdr>
            <w:top w:val="none" w:sz="0" w:space="0" w:color="auto"/>
            <w:left w:val="none" w:sz="0" w:space="0" w:color="auto"/>
            <w:bottom w:val="none" w:sz="0" w:space="0" w:color="auto"/>
            <w:right w:val="none" w:sz="0" w:space="0" w:color="auto"/>
          </w:divBdr>
        </w:div>
      </w:divsChild>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42037318">
      <w:bodyDiv w:val="1"/>
      <w:marLeft w:val="0"/>
      <w:marRight w:val="0"/>
      <w:marTop w:val="0"/>
      <w:marBottom w:val="0"/>
      <w:divBdr>
        <w:top w:val="none" w:sz="0" w:space="0" w:color="auto"/>
        <w:left w:val="none" w:sz="0" w:space="0" w:color="auto"/>
        <w:bottom w:val="none" w:sz="0" w:space="0" w:color="auto"/>
        <w:right w:val="none" w:sz="0" w:space="0" w:color="auto"/>
      </w:divBdr>
      <w:divsChild>
        <w:div w:id="214508132">
          <w:marLeft w:val="0"/>
          <w:marRight w:val="0"/>
          <w:marTop w:val="0"/>
          <w:marBottom w:val="0"/>
          <w:divBdr>
            <w:top w:val="none" w:sz="0" w:space="0" w:color="auto"/>
            <w:left w:val="none" w:sz="0" w:space="0" w:color="auto"/>
            <w:bottom w:val="none" w:sz="0" w:space="0" w:color="auto"/>
            <w:right w:val="none" w:sz="0" w:space="0" w:color="auto"/>
          </w:divBdr>
        </w:div>
        <w:div w:id="228881688">
          <w:marLeft w:val="0"/>
          <w:marRight w:val="0"/>
          <w:marTop w:val="0"/>
          <w:marBottom w:val="0"/>
          <w:divBdr>
            <w:top w:val="none" w:sz="0" w:space="0" w:color="auto"/>
            <w:left w:val="none" w:sz="0" w:space="0" w:color="auto"/>
            <w:bottom w:val="none" w:sz="0" w:space="0" w:color="auto"/>
            <w:right w:val="none" w:sz="0" w:space="0" w:color="auto"/>
          </w:divBdr>
        </w:div>
        <w:div w:id="503132826">
          <w:marLeft w:val="0"/>
          <w:marRight w:val="0"/>
          <w:marTop w:val="0"/>
          <w:marBottom w:val="0"/>
          <w:divBdr>
            <w:top w:val="none" w:sz="0" w:space="0" w:color="auto"/>
            <w:left w:val="none" w:sz="0" w:space="0" w:color="auto"/>
            <w:bottom w:val="none" w:sz="0" w:space="0" w:color="auto"/>
            <w:right w:val="none" w:sz="0" w:space="0" w:color="auto"/>
          </w:divBdr>
        </w:div>
        <w:div w:id="512305395">
          <w:marLeft w:val="0"/>
          <w:marRight w:val="0"/>
          <w:marTop w:val="0"/>
          <w:marBottom w:val="0"/>
          <w:divBdr>
            <w:top w:val="none" w:sz="0" w:space="0" w:color="auto"/>
            <w:left w:val="none" w:sz="0" w:space="0" w:color="auto"/>
            <w:bottom w:val="none" w:sz="0" w:space="0" w:color="auto"/>
            <w:right w:val="none" w:sz="0" w:space="0" w:color="auto"/>
          </w:divBdr>
        </w:div>
        <w:div w:id="583808096">
          <w:marLeft w:val="0"/>
          <w:marRight w:val="0"/>
          <w:marTop w:val="0"/>
          <w:marBottom w:val="0"/>
          <w:divBdr>
            <w:top w:val="none" w:sz="0" w:space="0" w:color="auto"/>
            <w:left w:val="none" w:sz="0" w:space="0" w:color="auto"/>
            <w:bottom w:val="none" w:sz="0" w:space="0" w:color="auto"/>
            <w:right w:val="none" w:sz="0" w:space="0" w:color="auto"/>
          </w:divBdr>
        </w:div>
        <w:div w:id="672299730">
          <w:marLeft w:val="0"/>
          <w:marRight w:val="0"/>
          <w:marTop w:val="0"/>
          <w:marBottom w:val="0"/>
          <w:divBdr>
            <w:top w:val="none" w:sz="0" w:space="0" w:color="auto"/>
            <w:left w:val="none" w:sz="0" w:space="0" w:color="auto"/>
            <w:bottom w:val="none" w:sz="0" w:space="0" w:color="auto"/>
            <w:right w:val="none" w:sz="0" w:space="0" w:color="auto"/>
          </w:divBdr>
        </w:div>
        <w:div w:id="778836285">
          <w:marLeft w:val="0"/>
          <w:marRight w:val="0"/>
          <w:marTop w:val="0"/>
          <w:marBottom w:val="0"/>
          <w:divBdr>
            <w:top w:val="none" w:sz="0" w:space="0" w:color="auto"/>
            <w:left w:val="none" w:sz="0" w:space="0" w:color="auto"/>
            <w:bottom w:val="none" w:sz="0" w:space="0" w:color="auto"/>
            <w:right w:val="none" w:sz="0" w:space="0" w:color="auto"/>
          </w:divBdr>
        </w:div>
        <w:div w:id="825820467">
          <w:marLeft w:val="0"/>
          <w:marRight w:val="0"/>
          <w:marTop w:val="0"/>
          <w:marBottom w:val="0"/>
          <w:divBdr>
            <w:top w:val="none" w:sz="0" w:space="0" w:color="auto"/>
            <w:left w:val="none" w:sz="0" w:space="0" w:color="auto"/>
            <w:bottom w:val="none" w:sz="0" w:space="0" w:color="auto"/>
            <w:right w:val="none" w:sz="0" w:space="0" w:color="auto"/>
          </w:divBdr>
        </w:div>
        <w:div w:id="842361339">
          <w:marLeft w:val="0"/>
          <w:marRight w:val="0"/>
          <w:marTop w:val="0"/>
          <w:marBottom w:val="0"/>
          <w:divBdr>
            <w:top w:val="none" w:sz="0" w:space="0" w:color="auto"/>
            <w:left w:val="none" w:sz="0" w:space="0" w:color="auto"/>
            <w:bottom w:val="none" w:sz="0" w:space="0" w:color="auto"/>
            <w:right w:val="none" w:sz="0" w:space="0" w:color="auto"/>
          </w:divBdr>
        </w:div>
        <w:div w:id="984622727">
          <w:marLeft w:val="0"/>
          <w:marRight w:val="0"/>
          <w:marTop w:val="0"/>
          <w:marBottom w:val="0"/>
          <w:divBdr>
            <w:top w:val="none" w:sz="0" w:space="0" w:color="auto"/>
            <w:left w:val="none" w:sz="0" w:space="0" w:color="auto"/>
            <w:bottom w:val="none" w:sz="0" w:space="0" w:color="auto"/>
            <w:right w:val="none" w:sz="0" w:space="0" w:color="auto"/>
          </w:divBdr>
        </w:div>
        <w:div w:id="1135950942">
          <w:marLeft w:val="0"/>
          <w:marRight w:val="0"/>
          <w:marTop w:val="0"/>
          <w:marBottom w:val="0"/>
          <w:divBdr>
            <w:top w:val="none" w:sz="0" w:space="0" w:color="auto"/>
            <w:left w:val="none" w:sz="0" w:space="0" w:color="auto"/>
            <w:bottom w:val="none" w:sz="0" w:space="0" w:color="auto"/>
            <w:right w:val="none" w:sz="0" w:space="0" w:color="auto"/>
          </w:divBdr>
        </w:div>
        <w:div w:id="1265574339">
          <w:marLeft w:val="0"/>
          <w:marRight w:val="0"/>
          <w:marTop w:val="0"/>
          <w:marBottom w:val="0"/>
          <w:divBdr>
            <w:top w:val="none" w:sz="0" w:space="0" w:color="auto"/>
            <w:left w:val="none" w:sz="0" w:space="0" w:color="auto"/>
            <w:bottom w:val="none" w:sz="0" w:space="0" w:color="auto"/>
            <w:right w:val="none" w:sz="0" w:space="0" w:color="auto"/>
          </w:divBdr>
        </w:div>
        <w:div w:id="1352074612">
          <w:marLeft w:val="0"/>
          <w:marRight w:val="0"/>
          <w:marTop w:val="0"/>
          <w:marBottom w:val="0"/>
          <w:divBdr>
            <w:top w:val="none" w:sz="0" w:space="0" w:color="auto"/>
            <w:left w:val="none" w:sz="0" w:space="0" w:color="auto"/>
            <w:bottom w:val="none" w:sz="0" w:space="0" w:color="auto"/>
            <w:right w:val="none" w:sz="0" w:space="0" w:color="auto"/>
          </w:divBdr>
        </w:div>
        <w:div w:id="1409375935">
          <w:marLeft w:val="0"/>
          <w:marRight w:val="0"/>
          <w:marTop w:val="0"/>
          <w:marBottom w:val="0"/>
          <w:divBdr>
            <w:top w:val="none" w:sz="0" w:space="0" w:color="auto"/>
            <w:left w:val="none" w:sz="0" w:space="0" w:color="auto"/>
            <w:bottom w:val="none" w:sz="0" w:space="0" w:color="auto"/>
            <w:right w:val="none" w:sz="0" w:space="0" w:color="auto"/>
          </w:divBdr>
        </w:div>
        <w:div w:id="1418095300">
          <w:marLeft w:val="0"/>
          <w:marRight w:val="0"/>
          <w:marTop w:val="0"/>
          <w:marBottom w:val="0"/>
          <w:divBdr>
            <w:top w:val="none" w:sz="0" w:space="0" w:color="auto"/>
            <w:left w:val="none" w:sz="0" w:space="0" w:color="auto"/>
            <w:bottom w:val="none" w:sz="0" w:space="0" w:color="auto"/>
            <w:right w:val="none" w:sz="0" w:space="0" w:color="auto"/>
          </w:divBdr>
        </w:div>
        <w:div w:id="1433278436">
          <w:marLeft w:val="0"/>
          <w:marRight w:val="0"/>
          <w:marTop w:val="0"/>
          <w:marBottom w:val="0"/>
          <w:divBdr>
            <w:top w:val="none" w:sz="0" w:space="0" w:color="auto"/>
            <w:left w:val="none" w:sz="0" w:space="0" w:color="auto"/>
            <w:bottom w:val="none" w:sz="0" w:space="0" w:color="auto"/>
            <w:right w:val="none" w:sz="0" w:space="0" w:color="auto"/>
          </w:divBdr>
        </w:div>
        <w:div w:id="1472364240">
          <w:marLeft w:val="0"/>
          <w:marRight w:val="0"/>
          <w:marTop w:val="0"/>
          <w:marBottom w:val="0"/>
          <w:divBdr>
            <w:top w:val="none" w:sz="0" w:space="0" w:color="auto"/>
            <w:left w:val="none" w:sz="0" w:space="0" w:color="auto"/>
            <w:bottom w:val="none" w:sz="0" w:space="0" w:color="auto"/>
            <w:right w:val="none" w:sz="0" w:space="0" w:color="auto"/>
          </w:divBdr>
        </w:div>
        <w:div w:id="1680503675">
          <w:marLeft w:val="0"/>
          <w:marRight w:val="0"/>
          <w:marTop w:val="0"/>
          <w:marBottom w:val="0"/>
          <w:divBdr>
            <w:top w:val="none" w:sz="0" w:space="0" w:color="auto"/>
            <w:left w:val="none" w:sz="0" w:space="0" w:color="auto"/>
            <w:bottom w:val="none" w:sz="0" w:space="0" w:color="auto"/>
            <w:right w:val="none" w:sz="0" w:space="0" w:color="auto"/>
          </w:divBdr>
        </w:div>
        <w:div w:id="1746223217">
          <w:marLeft w:val="0"/>
          <w:marRight w:val="0"/>
          <w:marTop w:val="0"/>
          <w:marBottom w:val="0"/>
          <w:divBdr>
            <w:top w:val="none" w:sz="0" w:space="0" w:color="auto"/>
            <w:left w:val="none" w:sz="0" w:space="0" w:color="auto"/>
            <w:bottom w:val="none" w:sz="0" w:space="0" w:color="auto"/>
            <w:right w:val="none" w:sz="0" w:space="0" w:color="auto"/>
          </w:divBdr>
        </w:div>
        <w:div w:id="1797287443">
          <w:marLeft w:val="0"/>
          <w:marRight w:val="0"/>
          <w:marTop w:val="0"/>
          <w:marBottom w:val="0"/>
          <w:divBdr>
            <w:top w:val="none" w:sz="0" w:space="0" w:color="auto"/>
            <w:left w:val="none" w:sz="0" w:space="0" w:color="auto"/>
            <w:bottom w:val="none" w:sz="0" w:space="0" w:color="auto"/>
            <w:right w:val="none" w:sz="0" w:space="0" w:color="auto"/>
          </w:divBdr>
        </w:div>
        <w:div w:id="1799183528">
          <w:marLeft w:val="0"/>
          <w:marRight w:val="0"/>
          <w:marTop w:val="0"/>
          <w:marBottom w:val="0"/>
          <w:divBdr>
            <w:top w:val="none" w:sz="0" w:space="0" w:color="auto"/>
            <w:left w:val="none" w:sz="0" w:space="0" w:color="auto"/>
            <w:bottom w:val="none" w:sz="0" w:space="0" w:color="auto"/>
            <w:right w:val="none" w:sz="0" w:space="0" w:color="auto"/>
          </w:divBdr>
        </w:div>
        <w:div w:id="1887908387">
          <w:marLeft w:val="0"/>
          <w:marRight w:val="0"/>
          <w:marTop w:val="0"/>
          <w:marBottom w:val="0"/>
          <w:divBdr>
            <w:top w:val="none" w:sz="0" w:space="0" w:color="auto"/>
            <w:left w:val="none" w:sz="0" w:space="0" w:color="auto"/>
            <w:bottom w:val="none" w:sz="0" w:space="0" w:color="auto"/>
            <w:right w:val="none" w:sz="0" w:space="0" w:color="auto"/>
          </w:divBdr>
        </w:div>
        <w:div w:id="1892888924">
          <w:marLeft w:val="0"/>
          <w:marRight w:val="0"/>
          <w:marTop w:val="0"/>
          <w:marBottom w:val="0"/>
          <w:divBdr>
            <w:top w:val="none" w:sz="0" w:space="0" w:color="auto"/>
            <w:left w:val="none" w:sz="0" w:space="0" w:color="auto"/>
            <w:bottom w:val="none" w:sz="0" w:space="0" w:color="auto"/>
            <w:right w:val="none" w:sz="0" w:space="0" w:color="auto"/>
          </w:divBdr>
        </w:div>
        <w:div w:id="1918319540">
          <w:marLeft w:val="0"/>
          <w:marRight w:val="0"/>
          <w:marTop w:val="0"/>
          <w:marBottom w:val="0"/>
          <w:divBdr>
            <w:top w:val="none" w:sz="0" w:space="0" w:color="auto"/>
            <w:left w:val="none" w:sz="0" w:space="0" w:color="auto"/>
            <w:bottom w:val="none" w:sz="0" w:space="0" w:color="auto"/>
            <w:right w:val="none" w:sz="0" w:space="0" w:color="auto"/>
          </w:divBdr>
        </w:div>
        <w:div w:id="2018342673">
          <w:marLeft w:val="0"/>
          <w:marRight w:val="0"/>
          <w:marTop w:val="0"/>
          <w:marBottom w:val="0"/>
          <w:divBdr>
            <w:top w:val="none" w:sz="0" w:space="0" w:color="auto"/>
            <w:left w:val="none" w:sz="0" w:space="0" w:color="auto"/>
            <w:bottom w:val="none" w:sz="0" w:space="0" w:color="auto"/>
            <w:right w:val="none" w:sz="0" w:space="0" w:color="auto"/>
          </w:divBdr>
        </w:div>
        <w:div w:id="2065911274">
          <w:marLeft w:val="0"/>
          <w:marRight w:val="0"/>
          <w:marTop w:val="0"/>
          <w:marBottom w:val="0"/>
          <w:divBdr>
            <w:top w:val="none" w:sz="0" w:space="0" w:color="auto"/>
            <w:left w:val="none" w:sz="0" w:space="0" w:color="auto"/>
            <w:bottom w:val="none" w:sz="0" w:space="0" w:color="auto"/>
            <w:right w:val="none" w:sz="0" w:space="0" w:color="auto"/>
          </w:divBdr>
        </w:div>
        <w:div w:id="2073237176">
          <w:marLeft w:val="0"/>
          <w:marRight w:val="0"/>
          <w:marTop w:val="0"/>
          <w:marBottom w:val="0"/>
          <w:divBdr>
            <w:top w:val="none" w:sz="0" w:space="0" w:color="auto"/>
            <w:left w:val="none" w:sz="0" w:space="0" w:color="auto"/>
            <w:bottom w:val="none" w:sz="0" w:space="0" w:color="auto"/>
            <w:right w:val="none" w:sz="0" w:space="0" w:color="auto"/>
          </w:divBdr>
        </w:div>
        <w:div w:id="2100445591">
          <w:marLeft w:val="0"/>
          <w:marRight w:val="0"/>
          <w:marTop w:val="0"/>
          <w:marBottom w:val="0"/>
          <w:divBdr>
            <w:top w:val="none" w:sz="0" w:space="0" w:color="auto"/>
            <w:left w:val="none" w:sz="0" w:space="0" w:color="auto"/>
            <w:bottom w:val="none" w:sz="0" w:space="0" w:color="auto"/>
            <w:right w:val="none" w:sz="0" w:space="0" w:color="auto"/>
          </w:divBdr>
        </w:div>
      </w:divsChild>
    </w:div>
    <w:div w:id="982661275">
      <w:bodyDiv w:val="1"/>
      <w:marLeft w:val="0"/>
      <w:marRight w:val="0"/>
      <w:marTop w:val="0"/>
      <w:marBottom w:val="0"/>
      <w:divBdr>
        <w:top w:val="none" w:sz="0" w:space="0" w:color="auto"/>
        <w:left w:val="none" w:sz="0" w:space="0" w:color="auto"/>
        <w:bottom w:val="none" w:sz="0" w:space="0" w:color="auto"/>
        <w:right w:val="none" w:sz="0" w:space="0" w:color="auto"/>
      </w:divBdr>
      <w:divsChild>
        <w:div w:id="647244691">
          <w:marLeft w:val="0"/>
          <w:marRight w:val="0"/>
          <w:marTop w:val="0"/>
          <w:marBottom w:val="0"/>
          <w:divBdr>
            <w:top w:val="none" w:sz="0" w:space="0" w:color="auto"/>
            <w:left w:val="none" w:sz="0" w:space="0" w:color="auto"/>
            <w:bottom w:val="none" w:sz="0" w:space="0" w:color="auto"/>
            <w:right w:val="none" w:sz="0" w:space="0" w:color="auto"/>
          </w:divBdr>
        </w:div>
      </w:divsChild>
    </w:div>
    <w:div w:id="992367619">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80524717">
      <w:bodyDiv w:val="1"/>
      <w:marLeft w:val="0"/>
      <w:marRight w:val="0"/>
      <w:marTop w:val="0"/>
      <w:marBottom w:val="0"/>
      <w:divBdr>
        <w:top w:val="none" w:sz="0" w:space="0" w:color="auto"/>
        <w:left w:val="none" w:sz="0" w:space="0" w:color="auto"/>
        <w:bottom w:val="none" w:sz="0" w:space="0" w:color="auto"/>
        <w:right w:val="none" w:sz="0" w:space="0" w:color="auto"/>
      </w:divBdr>
    </w:div>
    <w:div w:id="1133981380">
      <w:bodyDiv w:val="1"/>
      <w:marLeft w:val="0"/>
      <w:marRight w:val="0"/>
      <w:marTop w:val="0"/>
      <w:marBottom w:val="0"/>
      <w:divBdr>
        <w:top w:val="none" w:sz="0" w:space="0" w:color="auto"/>
        <w:left w:val="none" w:sz="0" w:space="0" w:color="auto"/>
        <w:bottom w:val="none" w:sz="0" w:space="0" w:color="auto"/>
        <w:right w:val="none" w:sz="0" w:space="0" w:color="auto"/>
      </w:divBdr>
    </w:div>
    <w:div w:id="1142581512">
      <w:bodyDiv w:val="1"/>
      <w:marLeft w:val="0"/>
      <w:marRight w:val="0"/>
      <w:marTop w:val="0"/>
      <w:marBottom w:val="0"/>
      <w:divBdr>
        <w:top w:val="none" w:sz="0" w:space="0" w:color="auto"/>
        <w:left w:val="none" w:sz="0" w:space="0" w:color="auto"/>
        <w:bottom w:val="none" w:sz="0" w:space="0" w:color="auto"/>
        <w:right w:val="none" w:sz="0" w:space="0" w:color="auto"/>
      </w:divBdr>
    </w:div>
    <w:div w:id="1152261303">
      <w:bodyDiv w:val="1"/>
      <w:marLeft w:val="0"/>
      <w:marRight w:val="0"/>
      <w:marTop w:val="0"/>
      <w:marBottom w:val="0"/>
      <w:divBdr>
        <w:top w:val="none" w:sz="0" w:space="0" w:color="auto"/>
        <w:left w:val="none" w:sz="0" w:space="0" w:color="auto"/>
        <w:bottom w:val="none" w:sz="0" w:space="0" w:color="auto"/>
        <w:right w:val="none" w:sz="0" w:space="0" w:color="auto"/>
      </w:divBdr>
    </w:div>
    <w:div w:id="1157497925">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56012498">
      <w:bodyDiv w:val="1"/>
      <w:marLeft w:val="0"/>
      <w:marRight w:val="0"/>
      <w:marTop w:val="0"/>
      <w:marBottom w:val="0"/>
      <w:divBdr>
        <w:top w:val="none" w:sz="0" w:space="0" w:color="auto"/>
        <w:left w:val="none" w:sz="0" w:space="0" w:color="auto"/>
        <w:bottom w:val="none" w:sz="0" w:space="0" w:color="auto"/>
        <w:right w:val="none" w:sz="0" w:space="0" w:color="auto"/>
      </w:divBdr>
      <w:divsChild>
        <w:div w:id="27143020">
          <w:marLeft w:val="0"/>
          <w:marRight w:val="0"/>
          <w:marTop w:val="0"/>
          <w:marBottom w:val="0"/>
          <w:divBdr>
            <w:top w:val="none" w:sz="0" w:space="0" w:color="auto"/>
            <w:left w:val="none" w:sz="0" w:space="0" w:color="auto"/>
            <w:bottom w:val="none" w:sz="0" w:space="0" w:color="auto"/>
            <w:right w:val="none" w:sz="0" w:space="0" w:color="auto"/>
          </w:divBdr>
        </w:div>
        <w:div w:id="136341767">
          <w:marLeft w:val="0"/>
          <w:marRight w:val="0"/>
          <w:marTop w:val="0"/>
          <w:marBottom w:val="0"/>
          <w:divBdr>
            <w:top w:val="none" w:sz="0" w:space="0" w:color="auto"/>
            <w:left w:val="none" w:sz="0" w:space="0" w:color="auto"/>
            <w:bottom w:val="none" w:sz="0" w:space="0" w:color="auto"/>
            <w:right w:val="none" w:sz="0" w:space="0" w:color="auto"/>
          </w:divBdr>
        </w:div>
        <w:div w:id="226646587">
          <w:marLeft w:val="0"/>
          <w:marRight w:val="0"/>
          <w:marTop w:val="0"/>
          <w:marBottom w:val="0"/>
          <w:divBdr>
            <w:top w:val="none" w:sz="0" w:space="0" w:color="auto"/>
            <w:left w:val="none" w:sz="0" w:space="0" w:color="auto"/>
            <w:bottom w:val="none" w:sz="0" w:space="0" w:color="auto"/>
            <w:right w:val="none" w:sz="0" w:space="0" w:color="auto"/>
          </w:divBdr>
        </w:div>
        <w:div w:id="328409272">
          <w:marLeft w:val="0"/>
          <w:marRight w:val="0"/>
          <w:marTop w:val="0"/>
          <w:marBottom w:val="0"/>
          <w:divBdr>
            <w:top w:val="none" w:sz="0" w:space="0" w:color="auto"/>
            <w:left w:val="none" w:sz="0" w:space="0" w:color="auto"/>
            <w:bottom w:val="none" w:sz="0" w:space="0" w:color="auto"/>
            <w:right w:val="none" w:sz="0" w:space="0" w:color="auto"/>
          </w:divBdr>
        </w:div>
        <w:div w:id="359431108">
          <w:marLeft w:val="0"/>
          <w:marRight w:val="0"/>
          <w:marTop w:val="0"/>
          <w:marBottom w:val="0"/>
          <w:divBdr>
            <w:top w:val="none" w:sz="0" w:space="0" w:color="auto"/>
            <w:left w:val="none" w:sz="0" w:space="0" w:color="auto"/>
            <w:bottom w:val="none" w:sz="0" w:space="0" w:color="auto"/>
            <w:right w:val="none" w:sz="0" w:space="0" w:color="auto"/>
          </w:divBdr>
        </w:div>
        <w:div w:id="428157273">
          <w:marLeft w:val="0"/>
          <w:marRight w:val="0"/>
          <w:marTop w:val="0"/>
          <w:marBottom w:val="0"/>
          <w:divBdr>
            <w:top w:val="none" w:sz="0" w:space="0" w:color="auto"/>
            <w:left w:val="none" w:sz="0" w:space="0" w:color="auto"/>
            <w:bottom w:val="none" w:sz="0" w:space="0" w:color="auto"/>
            <w:right w:val="none" w:sz="0" w:space="0" w:color="auto"/>
          </w:divBdr>
        </w:div>
        <w:div w:id="476386438">
          <w:marLeft w:val="0"/>
          <w:marRight w:val="0"/>
          <w:marTop w:val="0"/>
          <w:marBottom w:val="0"/>
          <w:divBdr>
            <w:top w:val="none" w:sz="0" w:space="0" w:color="auto"/>
            <w:left w:val="none" w:sz="0" w:space="0" w:color="auto"/>
            <w:bottom w:val="none" w:sz="0" w:space="0" w:color="auto"/>
            <w:right w:val="none" w:sz="0" w:space="0" w:color="auto"/>
          </w:divBdr>
        </w:div>
        <w:div w:id="540018201">
          <w:marLeft w:val="0"/>
          <w:marRight w:val="0"/>
          <w:marTop w:val="0"/>
          <w:marBottom w:val="0"/>
          <w:divBdr>
            <w:top w:val="none" w:sz="0" w:space="0" w:color="auto"/>
            <w:left w:val="none" w:sz="0" w:space="0" w:color="auto"/>
            <w:bottom w:val="none" w:sz="0" w:space="0" w:color="auto"/>
            <w:right w:val="none" w:sz="0" w:space="0" w:color="auto"/>
          </w:divBdr>
        </w:div>
        <w:div w:id="591621808">
          <w:marLeft w:val="0"/>
          <w:marRight w:val="0"/>
          <w:marTop w:val="0"/>
          <w:marBottom w:val="0"/>
          <w:divBdr>
            <w:top w:val="none" w:sz="0" w:space="0" w:color="auto"/>
            <w:left w:val="none" w:sz="0" w:space="0" w:color="auto"/>
            <w:bottom w:val="none" w:sz="0" w:space="0" w:color="auto"/>
            <w:right w:val="none" w:sz="0" w:space="0" w:color="auto"/>
          </w:divBdr>
        </w:div>
        <w:div w:id="745298919">
          <w:marLeft w:val="0"/>
          <w:marRight w:val="0"/>
          <w:marTop w:val="0"/>
          <w:marBottom w:val="0"/>
          <w:divBdr>
            <w:top w:val="none" w:sz="0" w:space="0" w:color="auto"/>
            <w:left w:val="none" w:sz="0" w:space="0" w:color="auto"/>
            <w:bottom w:val="none" w:sz="0" w:space="0" w:color="auto"/>
            <w:right w:val="none" w:sz="0" w:space="0" w:color="auto"/>
          </w:divBdr>
        </w:div>
        <w:div w:id="767845463">
          <w:marLeft w:val="0"/>
          <w:marRight w:val="0"/>
          <w:marTop w:val="0"/>
          <w:marBottom w:val="0"/>
          <w:divBdr>
            <w:top w:val="none" w:sz="0" w:space="0" w:color="auto"/>
            <w:left w:val="none" w:sz="0" w:space="0" w:color="auto"/>
            <w:bottom w:val="none" w:sz="0" w:space="0" w:color="auto"/>
            <w:right w:val="none" w:sz="0" w:space="0" w:color="auto"/>
          </w:divBdr>
        </w:div>
        <w:div w:id="768429576">
          <w:marLeft w:val="0"/>
          <w:marRight w:val="0"/>
          <w:marTop w:val="0"/>
          <w:marBottom w:val="0"/>
          <w:divBdr>
            <w:top w:val="none" w:sz="0" w:space="0" w:color="auto"/>
            <w:left w:val="none" w:sz="0" w:space="0" w:color="auto"/>
            <w:bottom w:val="none" w:sz="0" w:space="0" w:color="auto"/>
            <w:right w:val="none" w:sz="0" w:space="0" w:color="auto"/>
          </w:divBdr>
        </w:div>
        <w:div w:id="788279709">
          <w:marLeft w:val="0"/>
          <w:marRight w:val="0"/>
          <w:marTop w:val="0"/>
          <w:marBottom w:val="0"/>
          <w:divBdr>
            <w:top w:val="none" w:sz="0" w:space="0" w:color="auto"/>
            <w:left w:val="none" w:sz="0" w:space="0" w:color="auto"/>
            <w:bottom w:val="none" w:sz="0" w:space="0" w:color="auto"/>
            <w:right w:val="none" w:sz="0" w:space="0" w:color="auto"/>
          </w:divBdr>
        </w:div>
        <w:div w:id="849223418">
          <w:marLeft w:val="0"/>
          <w:marRight w:val="0"/>
          <w:marTop w:val="0"/>
          <w:marBottom w:val="0"/>
          <w:divBdr>
            <w:top w:val="none" w:sz="0" w:space="0" w:color="auto"/>
            <w:left w:val="none" w:sz="0" w:space="0" w:color="auto"/>
            <w:bottom w:val="none" w:sz="0" w:space="0" w:color="auto"/>
            <w:right w:val="none" w:sz="0" w:space="0" w:color="auto"/>
          </w:divBdr>
        </w:div>
        <w:div w:id="856886195">
          <w:marLeft w:val="0"/>
          <w:marRight w:val="0"/>
          <w:marTop w:val="0"/>
          <w:marBottom w:val="0"/>
          <w:divBdr>
            <w:top w:val="none" w:sz="0" w:space="0" w:color="auto"/>
            <w:left w:val="none" w:sz="0" w:space="0" w:color="auto"/>
            <w:bottom w:val="none" w:sz="0" w:space="0" w:color="auto"/>
            <w:right w:val="none" w:sz="0" w:space="0" w:color="auto"/>
          </w:divBdr>
        </w:div>
        <w:div w:id="896010897">
          <w:marLeft w:val="0"/>
          <w:marRight w:val="0"/>
          <w:marTop w:val="0"/>
          <w:marBottom w:val="0"/>
          <w:divBdr>
            <w:top w:val="none" w:sz="0" w:space="0" w:color="auto"/>
            <w:left w:val="none" w:sz="0" w:space="0" w:color="auto"/>
            <w:bottom w:val="none" w:sz="0" w:space="0" w:color="auto"/>
            <w:right w:val="none" w:sz="0" w:space="0" w:color="auto"/>
          </w:divBdr>
        </w:div>
        <w:div w:id="926957807">
          <w:marLeft w:val="0"/>
          <w:marRight w:val="0"/>
          <w:marTop w:val="0"/>
          <w:marBottom w:val="0"/>
          <w:divBdr>
            <w:top w:val="none" w:sz="0" w:space="0" w:color="auto"/>
            <w:left w:val="none" w:sz="0" w:space="0" w:color="auto"/>
            <w:bottom w:val="none" w:sz="0" w:space="0" w:color="auto"/>
            <w:right w:val="none" w:sz="0" w:space="0" w:color="auto"/>
          </w:divBdr>
        </w:div>
        <w:div w:id="1009792120">
          <w:marLeft w:val="0"/>
          <w:marRight w:val="0"/>
          <w:marTop w:val="0"/>
          <w:marBottom w:val="0"/>
          <w:divBdr>
            <w:top w:val="none" w:sz="0" w:space="0" w:color="auto"/>
            <w:left w:val="none" w:sz="0" w:space="0" w:color="auto"/>
            <w:bottom w:val="none" w:sz="0" w:space="0" w:color="auto"/>
            <w:right w:val="none" w:sz="0" w:space="0" w:color="auto"/>
          </w:divBdr>
        </w:div>
        <w:div w:id="1103458030">
          <w:marLeft w:val="0"/>
          <w:marRight w:val="0"/>
          <w:marTop w:val="0"/>
          <w:marBottom w:val="0"/>
          <w:divBdr>
            <w:top w:val="none" w:sz="0" w:space="0" w:color="auto"/>
            <w:left w:val="none" w:sz="0" w:space="0" w:color="auto"/>
            <w:bottom w:val="none" w:sz="0" w:space="0" w:color="auto"/>
            <w:right w:val="none" w:sz="0" w:space="0" w:color="auto"/>
          </w:divBdr>
        </w:div>
        <w:div w:id="1155492877">
          <w:marLeft w:val="0"/>
          <w:marRight w:val="0"/>
          <w:marTop w:val="0"/>
          <w:marBottom w:val="0"/>
          <w:divBdr>
            <w:top w:val="none" w:sz="0" w:space="0" w:color="auto"/>
            <w:left w:val="none" w:sz="0" w:space="0" w:color="auto"/>
            <w:bottom w:val="none" w:sz="0" w:space="0" w:color="auto"/>
            <w:right w:val="none" w:sz="0" w:space="0" w:color="auto"/>
          </w:divBdr>
        </w:div>
        <w:div w:id="1176849427">
          <w:marLeft w:val="0"/>
          <w:marRight w:val="0"/>
          <w:marTop w:val="0"/>
          <w:marBottom w:val="0"/>
          <w:divBdr>
            <w:top w:val="none" w:sz="0" w:space="0" w:color="auto"/>
            <w:left w:val="none" w:sz="0" w:space="0" w:color="auto"/>
            <w:bottom w:val="none" w:sz="0" w:space="0" w:color="auto"/>
            <w:right w:val="none" w:sz="0" w:space="0" w:color="auto"/>
          </w:divBdr>
        </w:div>
        <w:div w:id="1270358865">
          <w:marLeft w:val="0"/>
          <w:marRight w:val="0"/>
          <w:marTop w:val="0"/>
          <w:marBottom w:val="0"/>
          <w:divBdr>
            <w:top w:val="none" w:sz="0" w:space="0" w:color="auto"/>
            <w:left w:val="none" w:sz="0" w:space="0" w:color="auto"/>
            <w:bottom w:val="none" w:sz="0" w:space="0" w:color="auto"/>
            <w:right w:val="none" w:sz="0" w:space="0" w:color="auto"/>
          </w:divBdr>
        </w:div>
        <w:div w:id="1274631613">
          <w:marLeft w:val="0"/>
          <w:marRight w:val="0"/>
          <w:marTop w:val="0"/>
          <w:marBottom w:val="0"/>
          <w:divBdr>
            <w:top w:val="none" w:sz="0" w:space="0" w:color="auto"/>
            <w:left w:val="none" w:sz="0" w:space="0" w:color="auto"/>
            <w:bottom w:val="none" w:sz="0" w:space="0" w:color="auto"/>
            <w:right w:val="none" w:sz="0" w:space="0" w:color="auto"/>
          </w:divBdr>
        </w:div>
        <w:div w:id="1337004498">
          <w:marLeft w:val="0"/>
          <w:marRight w:val="0"/>
          <w:marTop w:val="0"/>
          <w:marBottom w:val="0"/>
          <w:divBdr>
            <w:top w:val="none" w:sz="0" w:space="0" w:color="auto"/>
            <w:left w:val="none" w:sz="0" w:space="0" w:color="auto"/>
            <w:bottom w:val="none" w:sz="0" w:space="0" w:color="auto"/>
            <w:right w:val="none" w:sz="0" w:space="0" w:color="auto"/>
          </w:divBdr>
        </w:div>
        <w:div w:id="1416048129">
          <w:marLeft w:val="0"/>
          <w:marRight w:val="0"/>
          <w:marTop w:val="0"/>
          <w:marBottom w:val="0"/>
          <w:divBdr>
            <w:top w:val="none" w:sz="0" w:space="0" w:color="auto"/>
            <w:left w:val="none" w:sz="0" w:space="0" w:color="auto"/>
            <w:bottom w:val="none" w:sz="0" w:space="0" w:color="auto"/>
            <w:right w:val="none" w:sz="0" w:space="0" w:color="auto"/>
          </w:divBdr>
        </w:div>
        <w:div w:id="1457328504">
          <w:marLeft w:val="0"/>
          <w:marRight w:val="0"/>
          <w:marTop w:val="0"/>
          <w:marBottom w:val="0"/>
          <w:divBdr>
            <w:top w:val="none" w:sz="0" w:space="0" w:color="auto"/>
            <w:left w:val="none" w:sz="0" w:space="0" w:color="auto"/>
            <w:bottom w:val="none" w:sz="0" w:space="0" w:color="auto"/>
            <w:right w:val="none" w:sz="0" w:space="0" w:color="auto"/>
          </w:divBdr>
        </w:div>
        <w:div w:id="1471746219">
          <w:marLeft w:val="0"/>
          <w:marRight w:val="0"/>
          <w:marTop w:val="0"/>
          <w:marBottom w:val="0"/>
          <w:divBdr>
            <w:top w:val="none" w:sz="0" w:space="0" w:color="auto"/>
            <w:left w:val="none" w:sz="0" w:space="0" w:color="auto"/>
            <w:bottom w:val="none" w:sz="0" w:space="0" w:color="auto"/>
            <w:right w:val="none" w:sz="0" w:space="0" w:color="auto"/>
          </w:divBdr>
        </w:div>
        <w:div w:id="1492210728">
          <w:marLeft w:val="0"/>
          <w:marRight w:val="0"/>
          <w:marTop w:val="0"/>
          <w:marBottom w:val="0"/>
          <w:divBdr>
            <w:top w:val="none" w:sz="0" w:space="0" w:color="auto"/>
            <w:left w:val="none" w:sz="0" w:space="0" w:color="auto"/>
            <w:bottom w:val="none" w:sz="0" w:space="0" w:color="auto"/>
            <w:right w:val="none" w:sz="0" w:space="0" w:color="auto"/>
          </w:divBdr>
        </w:div>
        <w:div w:id="1506743690">
          <w:marLeft w:val="0"/>
          <w:marRight w:val="0"/>
          <w:marTop w:val="0"/>
          <w:marBottom w:val="0"/>
          <w:divBdr>
            <w:top w:val="none" w:sz="0" w:space="0" w:color="auto"/>
            <w:left w:val="none" w:sz="0" w:space="0" w:color="auto"/>
            <w:bottom w:val="none" w:sz="0" w:space="0" w:color="auto"/>
            <w:right w:val="none" w:sz="0" w:space="0" w:color="auto"/>
          </w:divBdr>
        </w:div>
        <w:div w:id="1582790100">
          <w:marLeft w:val="0"/>
          <w:marRight w:val="0"/>
          <w:marTop w:val="0"/>
          <w:marBottom w:val="0"/>
          <w:divBdr>
            <w:top w:val="none" w:sz="0" w:space="0" w:color="auto"/>
            <w:left w:val="none" w:sz="0" w:space="0" w:color="auto"/>
            <w:bottom w:val="none" w:sz="0" w:space="0" w:color="auto"/>
            <w:right w:val="none" w:sz="0" w:space="0" w:color="auto"/>
          </w:divBdr>
        </w:div>
        <w:div w:id="1583878556">
          <w:marLeft w:val="0"/>
          <w:marRight w:val="0"/>
          <w:marTop w:val="0"/>
          <w:marBottom w:val="0"/>
          <w:divBdr>
            <w:top w:val="none" w:sz="0" w:space="0" w:color="auto"/>
            <w:left w:val="none" w:sz="0" w:space="0" w:color="auto"/>
            <w:bottom w:val="none" w:sz="0" w:space="0" w:color="auto"/>
            <w:right w:val="none" w:sz="0" w:space="0" w:color="auto"/>
          </w:divBdr>
        </w:div>
        <w:div w:id="1628706055">
          <w:marLeft w:val="0"/>
          <w:marRight w:val="0"/>
          <w:marTop w:val="0"/>
          <w:marBottom w:val="0"/>
          <w:divBdr>
            <w:top w:val="none" w:sz="0" w:space="0" w:color="auto"/>
            <w:left w:val="none" w:sz="0" w:space="0" w:color="auto"/>
            <w:bottom w:val="none" w:sz="0" w:space="0" w:color="auto"/>
            <w:right w:val="none" w:sz="0" w:space="0" w:color="auto"/>
          </w:divBdr>
        </w:div>
        <w:div w:id="1641417719">
          <w:marLeft w:val="0"/>
          <w:marRight w:val="0"/>
          <w:marTop w:val="0"/>
          <w:marBottom w:val="0"/>
          <w:divBdr>
            <w:top w:val="none" w:sz="0" w:space="0" w:color="auto"/>
            <w:left w:val="none" w:sz="0" w:space="0" w:color="auto"/>
            <w:bottom w:val="none" w:sz="0" w:space="0" w:color="auto"/>
            <w:right w:val="none" w:sz="0" w:space="0" w:color="auto"/>
          </w:divBdr>
        </w:div>
        <w:div w:id="1677734149">
          <w:marLeft w:val="0"/>
          <w:marRight w:val="0"/>
          <w:marTop w:val="0"/>
          <w:marBottom w:val="0"/>
          <w:divBdr>
            <w:top w:val="none" w:sz="0" w:space="0" w:color="auto"/>
            <w:left w:val="none" w:sz="0" w:space="0" w:color="auto"/>
            <w:bottom w:val="none" w:sz="0" w:space="0" w:color="auto"/>
            <w:right w:val="none" w:sz="0" w:space="0" w:color="auto"/>
          </w:divBdr>
        </w:div>
        <w:div w:id="1736394738">
          <w:marLeft w:val="0"/>
          <w:marRight w:val="0"/>
          <w:marTop w:val="0"/>
          <w:marBottom w:val="0"/>
          <w:divBdr>
            <w:top w:val="none" w:sz="0" w:space="0" w:color="auto"/>
            <w:left w:val="none" w:sz="0" w:space="0" w:color="auto"/>
            <w:bottom w:val="none" w:sz="0" w:space="0" w:color="auto"/>
            <w:right w:val="none" w:sz="0" w:space="0" w:color="auto"/>
          </w:divBdr>
        </w:div>
        <w:div w:id="1737122394">
          <w:marLeft w:val="0"/>
          <w:marRight w:val="0"/>
          <w:marTop w:val="0"/>
          <w:marBottom w:val="0"/>
          <w:divBdr>
            <w:top w:val="none" w:sz="0" w:space="0" w:color="auto"/>
            <w:left w:val="none" w:sz="0" w:space="0" w:color="auto"/>
            <w:bottom w:val="none" w:sz="0" w:space="0" w:color="auto"/>
            <w:right w:val="none" w:sz="0" w:space="0" w:color="auto"/>
          </w:divBdr>
        </w:div>
        <w:div w:id="1844584605">
          <w:marLeft w:val="0"/>
          <w:marRight w:val="0"/>
          <w:marTop w:val="0"/>
          <w:marBottom w:val="0"/>
          <w:divBdr>
            <w:top w:val="none" w:sz="0" w:space="0" w:color="auto"/>
            <w:left w:val="none" w:sz="0" w:space="0" w:color="auto"/>
            <w:bottom w:val="none" w:sz="0" w:space="0" w:color="auto"/>
            <w:right w:val="none" w:sz="0" w:space="0" w:color="auto"/>
          </w:divBdr>
        </w:div>
        <w:div w:id="1956476560">
          <w:marLeft w:val="0"/>
          <w:marRight w:val="0"/>
          <w:marTop w:val="0"/>
          <w:marBottom w:val="0"/>
          <w:divBdr>
            <w:top w:val="none" w:sz="0" w:space="0" w:color="auto"/>
            <w:left w:val="none" w:sz="0" w:space="0" w:color="auto"/>
            <w:bottom w:val="none" w:sz="0" w:space="0" w:color="auto"/>
            <w:right w:val="none" w:sz="0" w:space="0" w:color="auto"/>
          </w:divBdr>
        </w:div>
        <w:div w:id="1962151833">
          <w:marLeft w:val="0"/>
          <w:marRight w:val="0"/>
          <w:marTop w:val="0"/>
          <w:marBottom w:val="0"/>
          <w:divBdr>
            <w:top w:val="none" w:sz="0" w:space="0" w:color="auto"/>
            <w:left w:val="none" w:sz="0" w:space="0" w:color="auto"/>
            <w:bottom w:val="none" w:sz="0" w:space="0" w:color="auto"/>
            <w:right w:val="none" w:sz="0" w:space="0" w:color="auto"/>
          </w:divBdr>
        </w:div>
        <w:div w:id="1992900598">
          <w:marLeft w:val="0"/>
          <w:marRight w:val="0"/>
          <w:marTop w:val="0"/>
          <w:marBottom w:val="0"/>
          <w:divBdr>
            <w:top w:val="none" w:sz="0" w:space="0" w:color="auto"/>
            <w:left w:val="none" w:sz="0" w:space="0" w:color="auto"/>
            <w:bottom w:val="none" w:sz="0" w:space="0" w:color="auto"/>
            <w:right w:val="none" w:sz="0" w:space="0" w:color="auto"/>
          </w:divBdr>
        </w:div>
        <w:div w:id="2006083663">
          <w:marLeft w:val="0"/>
          <w:marRight w:val="0"/>
          <w:marTop w:val="0"/>
          <w:marBottom w:val="0"/>
          <w:divBdr>
            <w:top w:val="none" w:sz="0" w:space="0" w:color="auto"/>
            <w:left w:val="none" w:sz="0" w:space="0" w:color="auto"/>
            <w:bottom w:val="none" w:sz="0" w:space="0" w:color="auto"/>
            <w:right w:val="none" w:sz="0" w:space="0" w:color="auto"/>
          </w:divBdr>
        </w:div>
        <w:div w:id="2057045638">
          <w:marLeft w:val="0"/>
          <w:marRight w:val="0"/>
          <w:marTop w:val="0"/>
          <w:marBottom w:val="0"/>
          <w:divBdr>
            <w:top w:val="none" w:sz="0" w:space="0" w:color="auto"/>
            <w:left w:val="none" w:sz="0" w:space="0" w:color="auto"/>
            <w:bottom w:val="none" w:sz="0" w:space="0" w:color="auto"/>
            <w:right w:val="none" w:sz="0" w:space="0" w:color="auto"/>
          </w:divBdr>
        </w:div>
        <w:div w:id="2057972823">
          <w:marLeft w:val="0"/>
          <w:marRight w:val="0"/>
          <w:marTop w:val="0"/>
          <w:marBottom w:val="0"/>
          <w:divBdr>
            <w:top w:val="none" w:sz="0" w:space="0" w:color="auto"/>
            <w:left w:val="none" w:sz="0" w:space="0" w:color="auto"/>
            <w:bottom w:val="none" w:sz="0" w:space="0" w:color="auto"/>
            <w:right w:val="none" w:sz="0" w:space="0" w:color="auto"/>
          </w:divBdr>
        </w:div>
        <w:div w:id="2064282041">
          <w:marLeft w:val="0"/>
          <w:marRight w:val="0"/>
          <w:marTop w:val="0"/>
          <w:marBottom w:val="0"/>
          <w:divBdr>
            <w:top w:val="none" w:sz="0" w:space="0" w:color="auto"/>
            <w:left w:val="none" w:sz="0" w:space="0" w:color="auto"/>
            <w:bottom w:val="none" w:sz="0" w:space="0" w:color="auto"/>
            <w:right w:val="none" w:sz="0" w:space="0" w:color="auto"/>
          </w:divBdr>
        </w:div>
        <w:div w:id="2069525227">
          <w:marLeft w:val="0"/>
          <w:marRight w:val="0"/>
          <w:marTop w:val="0"/>
          <w:marBottom w:val="0"/>
          <w:divBdr>
            <w:top w:val="none" w:sz="0" w:space="0" w:color="auto"/>
            <w:left w:val="none" w:sz="0" w:space="0" w:color="auto"/>
            <w:bottom w:val="none" w:sz="0" w:space="0" w:color="auto"/>
            <w:right w:val="none" w:sz="0" w:space="0" w:color="auto"/>
          </w:divBdr>
        </w:div>
        <w:div w:id="2071733540">
          <w:marLeft w:val="0"/>
          <w:marRight w:val="0"/>
          <w:marTop w:val="0"/>
          <w:marBottom w:val="0"/>
          <w:divBdr>
            <w:top w:val="none" w:sz="0" w:space="0" w:color="auto"/>
            <w:left w:val="none" w:sz="0" w:space="0" w:color="auto"/>
            <w:bottom w:val="none" w:sz="0" w:space="0" w:color="auto"/>
            <w:right w:val="none" w:sz="0" w:space="0" w:color="auto"/>
          </w:divBdr>
        </w:div>
        <w:div w:id="2101096369">
          <w:marLeft w:val="0"/>
          <w:marRight w:val="0"/>
          <w:marTop w:val="0"/>
          <w:marBottom w:val="0"/>
          <w:divBdr>
            <w:top w:val="none" w:sz="0" w:space="0" w:color="auto"/>
            <w:left w:val="none" w:sz="0" w:space="0" w:color="auto"/>
            <w:bottom w:val="none" w:sz="0" w:space="0" w:color="auto"/>
            <w:right w:val="none" w:sz="0" w:space="0" w:color="auto"/>
          </w:divBdr>
        </w:div>
        <w:div w:id="2118864134">
          <w:marLeft w:val="0"/>
          <w:marRight w:val="0"/>
          <w:marTop w:val="0"/>
          <w:marBottom w:val="0"/>
          <w:divBdr>
            <w:top w:val="none" w:sz="0" w:space="0" w:color="auto"/>
            <w:left w:val="none" w:sz="0" w:space="0" w:color="auto"/>
            <w:bottom w:val="none" w:sz="0" w:space="0" w:color="auto"/>
            <w:right w:val="none" w:sz="0" w:space="0" w:color="auto"/>
          </w:divBdr>
        </w:div>
      </w:divsChild>
    </w:div>
    <w:div w:id="1287858977">
      <w:bodyDiv w:val="1"/>
      <w:marLeft w:val="0"/>
      <w:marRight w:val="0"/>
      <w:marTop w:val="0"/>
      <w:marBottom w:val="0"/>
      <w:divBdr>
        <w:top w:val="none" w:sz="0" w:space="0" w:color="auto"/>
        <w:left w:val="none" w:sz="0" w:space="0" w:color="auto"/>
        <w:bottom w:val="none" w:sz="0" w:space="0" w:color="auto"/>
        <w:right w:val="none" w:sz="0" w:space="0" w:color="auto"/>
      </w:divBdr>
    </w:div>
    <w:div w:id="1323897482">
      <w:bodyDiv w:val="1"/>
      <w:marLeft w:val="0"/>
      <w:marRight w:val="0"/>
      <w:marTop w:val="0"/>
      <w:marBottom w:val="0"/>
      <w:divBdr>
        <w:top w:val="none" w:sz="0" w:space="0" w:color="auto"/>
        <w:left w:val="none" w:sz="0" w:space="0" w:color="auto"/>
        <w:bottom w:val="none" w:sz="0" w:space="0" w:color="auto"/>
        <w:right w:val="none" w:sz="0" w:space="0" w:color="auto"/>
      </w:divBdr>
      <w:divsChild>
        <w:div w:id="2056929006">
          <w:marLeft w:val="0"/>
          <w:marRight w:val="0"/>
          <w:marTop w:val="0"/>
          <w:marBottom w:val="0"/>
          <w:divBdr>
            <w:top w:val="none" w:sz="0" w:space="0" w:color="auto"/>
            <w:left w:val="none" w:sz="0" w:space="0" w:color="auto"/>
            <w:bottom w:val="none" w:sz="0" w:space="0" w:color="auto"/>
            <w:right w:val="none" w:sz="0" w:space="0" w:color="auto"/>
          </w:divBdr>
          <w:divsChild>
            <w:div w:id="75172459">
              <w:marLeft w:val="0"/>
              <w:marRight w:val="0"/>
              <w:marTop w:val="0"/>
              <w:marBottom w:val="0"/>
              <w:divBdr>
                <w:top w:val="none" w:sz="0" w:space="0" w:color="auto"/>
                <w:left w:val="none" w:sz="0" w:space="0" w:color="auto"/>
                <w:bottom w:val="none" w:sz="0" w:space="0" w:color="auto"/>
                <w:right w:val="none" w:sz="0" w:space="0" w:color="auto"/>
              </w:divBdr>
            </w:div>
            <w:div w:id="75826289">
              <w:marLeft w:val="0"/>
              <w:marRight w:val="0"/>
              <w:marTop w:val="0"/>
              <w:marBottom w:val="0"/>
              <w:divBdr>
                <w:top w:val="none" w:sz="0" w:space="0" w:color="auto"/>
                <w:left w:val="none" w:sz="0" w:space="0" w:color="auto"/>
                <w:bottom w:val="none" w:sz="0" w:space="0" w:color="auto"/>
                <w:right w:val="none" w:sz="0" w:space="0" w:color="auto"/>
              </w:divBdr>
            </w:div>
            <w:div w:id="83964760">
              <w:marLeft w:val="0"/>
              <w:marRight w:val="0"/>
              <w:marTop w:val="0"/>
              <w:marBottom w:val="0"/>
              <w:divBdr>
                <w:top w:val="none" w:sz="0" w:space="0" w:color="auto"/>
                <w:left w:val="none" w:sz="0" w:space="0" w:color="auto"/>
                <w:bottom w:val="none" w:sz="0" w:space="0" w:color="auto"/>
                <w:right w:val="none" w:sz="0" w:space="0" w:color="auto"/>
              </w:divBdr>
            </w:div>
            <w:div w:id="95715319">
              <w:marLeft w:val="0"/>
              <w:marRight w:val="0"/>
              <w:marTop w:val="0"/>
              <w:marBottom w:val="0"/>
              <w:divBdr>
                <w:top w:val="none" w:sz="0" w:space="0" w:color="auto"/>
                <w:left w:val="none" w:sz="0" w:space="0" w:color="auto"/>
                <w:bottom w:val="none" w:sz="0" w:space="0" w:color="auto"/>
                <w:right w:val="none" w:sz="0" w:space="0" w:color="auto"/>
              </w:divBdr>
            </w:div>
            <w:div w:id="98450688">
              <w:marLeft w:val="0"/>
              <w:marRight w:val="0"/>
              <w:marTop w:val="0"/>
              <w:marBottom w:val="0"/>
              <w:divBdr>
                <w:top w:val="none" w:sz="0" w:space="0" w:color="auto"/>
                <w:left w:val="none" w:sz="0" w:space="0" w:color="auto"/>
                <w:bottom w:val="none" w:sz="0" w:space="0" w:color="auto"/>
                <w:right w:val="none" w:sz="0" w:space="0" w:color="auto"/>
              </w:divBdr>
            </w:div>
            <w:div w:id="101338229">
              <w:marLeft w:val="0"/>
              <w:marRight w:val="0"/>
              <w:marTop w:val="0"/>
              <w:marBottom w:val="0"/>
              <w:divBdr>
                <w:top w:val="none" w:sz="0" w:space="0" w:color="auto"/>
                <w:left w:val="none" w:sz="0" w:space="0" w:color="auto"/>
                <w:bottom w:val="none" w:sz="0" w:space="0" w:color="auto"/>
                <w:right w:val="none" w:sz="0" w:space="0" w:color="auto"/>
              </w:divBdr>
            </w:div>
            <w:div w:id="138424044">
              <w:marLeft w:val="0"/>
              <w:marRight w:val="0"/>
              <w:marTop w:val="0"/>
              <w:marBottom w:val="0"/>
              <w:divBdr>
                <w:top w:val="none" w:sz="0" w:space="0" w:color="auto"/>
                <w:left w:val="none" w:sz="0" w:space="0" w:color="auto"/>
                <w:bottom w:val="none" w:sz="0" w:space="0" w:color="auto"/>
                <w:right w:val="none" w:sz="0" w:space="0" w:color="auto"/>
              </w:divBdr>
            </w:div>
            <w:div w:id="205484906">
              <w:marLeft w:val="0"/>
              <w:marRight w:val="0"/>
              <w:marTop w:val="0"/>
              <w:marBottom w:val="0"/>
              <w:divBdr>
                <w:top w:val="none" w:sz="0" w:space="0" w:color="auto"/>
                <w:left w:val="none" w:sz="0" w:space="0" w:color="auto"/>
                <w:bottom w:val="none" w:sz="0" w:space="0" w:color="auto"/>
                <w:right w:val="none" w:sz="0" w:space="0" w:color="auto"/>
              </w:divBdr>
            </w:div>
            <w:div w:id="261768315">
              <w:marLeft w:val="0"/>
              <w:marRight w:val="0"/>
              <w:marTop w:val="0"/>
              <w:marBottom w:val="0"/>
              <w:divBdr>
                <w:top w:val="none" w:sz="0" w:space="0" w:color="auto"/>
                <w:left w:val="none" w:sz="0" w:space="0" w:color="auto"/>
                <w:bottom w:val="none" w:sz="0" w:space="0" w:color="auto"/>
                <w:right w:val="none" w:sz="0" w:space="0" w:color="auto"/>
              </w:divBdr>
            </w:div>
            <w:div w:id="302658790">
              <w:marLeft w:val="0"/>
              <w:marRight w:val="0"/>
              <w:marTop w:val="0"/>
              <w:marBottom w:val="0"/>
              <w:divBdr>
                <w:top w:val="none" w:sz="0" w:space="0" w:color="auto"/>
                <w:left w:val="none" w:sz="0" w:space="0" w:color="auto"/>
                <w:bottom w:val="none" w:sz="0" w:space="0" w:color="auto"/>
                <w:right w:val="none" w:sz="0" w:space="0" w:color="auto"/>
              </w:divBdr>
            </w:div>
            <w:div w:id="319509091">
              <w:marLeft w:val="0"/>
              <w:marRight w:val="0"/>
              <w:marTop w:val="0"/>
              <w:marBottom w:val="0"/>
              <w:divBdr>
                <w:top w:val="none" w:sz="0" w:space="0" w:color="auto"/>
                <w:left w:val="none" w:sz="0" w:space="0" w:color="auto"/>
                <w:bottom w:val="none" w:sz="0" w:space="0" w:color="auto"/>
                <w:right w:val="none" w:sz="0" w:space="0" w:color="auto"/>
              </w:divBdr>
            </w:div>
            <w:div w:id="338436352">
              <w:marLeft w:val="0"/>
              <w:marRight w:val="0"/>
              <w:marTop w:val="0"/>
              <w:marBottom w:val="0"/>
              <w:divBdr>
                <w:top w:val="none" w:sz="0" w:space="0" w:color="auto"/>
                <w:left w:val="none" w:sz="0" w:space="0" w:color="auto"/>
                <w:bottom w:val="none" w:sz="0" w:space="0" w:color="auto"/>
                <w:right w:val="none" w:sz="0" w:space="0" w:color="auto"/>
              </w:divBdr>
            </w:div>
            <w:div w:id="413821325">
              <w:marLeft w:val="0"/>
              <w:marRight w:val="0"/>
              <w:marTop w:val="0"/>
              <w:marBottom w:val="0"/>
              <w:divBdr>
                <w:top w:val="none" w:sz="0" w:space="0" w:color="auto"/>
                <w:left w:val="none" w:sz="0" w:space="0" w:color="auto"/>
                <w:bottom w:val="none" w:sz="0" w:space="0" w:color="auto"/>
                <w:right w:val="none" w:sz="0" w:space="0" w:color="auto"/>
              </w:divBdr>
            </w:div>
            <w:div w:id="442655584">
              <w:marLeft w:val="0"/>
              <w:marRight w:val="0"/>
              <w:marTop w:val="0"/>
              <w:marBottom w:val="0"/>
              <w:divBdr>
                <w:top w:val="none" w:sz="0" w:space="0" w:color="auto"/>
                <w:left w:val="none" w:sz="0" w:space="0" w:color="auto"/>
                <w:bottom w:val="none" w:sz="0" w:space="0" w:color="auto"/>
                <w:right w:val="none" w:sz="0" w:space="0" w:color="auto"/>
              </w:divBdr>
            </w:div>
            <w:div w:id="448816764">
              <w:marLeft w:val="0"/>
              <w:marRight w:val="0"/>
              <w:marTop w:val="0"/>
              <w:marBottom w:val="0"/>
              <w:divBdr>
                <w:top w:val="none" w:sz="0" w:space="0" w:color="auto"/>
                <w:left w:val="none" w:sz="0" w:space="0" w:color="auto"/>
                <w:bottom w:val="none" w:sz="0" w:space="0" w:color="auto"/>
                <w:right w:val="none" w:sz="0" w:space="0" w:color="auto"/>
              </w:divBdr>
            </w:div>
            <w:div w:id="456681424">
              <w:marLeft w:val="0"/>
              <w:marRight w:val="0"/>
              <w:marTop w:val="0"/>
              <w:marBottom w:val="0"/>
              <w:divBdr>
                <w:top w:val="none" w:sz="0" w:space="0" w:color="auto"/>
                <w:left w:val="none" w:sz="0" w:space="0" w:color="auto"/>
                <w:bottom w:val="none" w:sz="0" w:space="0" w:color="auto"/>
                <w:right w:val="none" w:sz="0" w:space="0" w:color="auto"/>
              </w:divBdr>
            </w:div>
            <w:div w:id="462502349">
              <w:marLeft w:val="0"/>
              <w:marRight w:val="0"/>
              <w:marTop w:val="0"/>
              <w:marBottom w:val="0"/>
              <w:divBdr>
                <w:top w:val="none" w:sz="0" w:space="0" w:color="auto"/>
                <w:left w:val="none" w:sz="0" w:space="0" w:color="auto"/>
                <w:bottom w:val="none" w:sz="0" w:space="0" w:color="auto"/>
                <w:right w:val="none" w:sz="0" w:space="0" w:color="auto"/>
              </w:divBdr>
            </w:div>
            <w:div w:id="478885363">
              <w:marLeft w:val="0"/>
              <w:marRight w:val="0"/>
              <w:marTop w:val="0"/>
              <w:marBottom w:val="0"/>
              <w:divBdr>
                <w:top w:val="none" w:sz="0" w:space="0" w:color="auto"/>
                <w:left w:val="none" w:sz="0" w:space="0" w:color="auto"/>
                <w:bottom w:val="none" w:sz="0" w:space="0" w:color="auto"/>
                <w:right w:val="none" w:sz="0" w:space="0" w:color="auto"/>
              </w:divBdr>
            </w:div>
            <w:div w:id="520508616">
              <w:marLeft w:val="0"/>
              <w:marRight w:val="0"/>
              <w:marTop w:val="0"/>
              <w:marBottom w:val="0"/>
              <w:divBdr>
                <w:top w:val="none" w:sz="0" w:space="0" w:color="auto"/>
                <w:left w:val="none" w:sz="0" w:space="0" w:color="auto"/>
                <w:bottom w:val="none" w:sz="0" w:space="0" w:color="auto"/>
                <w:right w:val="none" w:sz="0" w:space="0" w:color="auto"/>
              </w:divBdr>
            </w:div>
            <w:div w:id="534779271">
              <w:marLeft w:val="0"/>
              <w:marRight w:val="0"/>
              <w:marTop w:val="0"/>
              <w:marBottom w:val="0"/>
              <w:divBdr>
                <w:top w:val="none" w:sz="0" w:space="0" w:color="auto"/>
                <w:left w:val="none" w:sz="0" w:space="0" w:color="auto"/>
                <w:bottom w:val="none" w:sz="0" w:space="0" w:color="auto"/>
                <w:right w:val="none" w:sz="0" w:space="0" w:color="auto"/>
              </w:divBdr>
            </w:div>
            <w:div w:id="565409113">
              <w:marLeft w:val="0"/>
              <w:marRight w:val="0"/>
              <w:marTop w:val="0"/>
              <w:marBottom w:val="0"/>
              <w:divBdr>
                <w:top w:val="none" w:sz="0" w:space="0" w:color="auto"/>
                <w:left w:val="none" w:sz="0" w:space="0" w:color="auto"/>
                <w:bottom w:val="none" w:sz="0" w:space="0" w:color="auto"/>
                <w:right w:val="none" w:sz="0" w:space="0" w:color="auto"/>
              </w:divBdr>
            </w:div>
            <w:div w:id="595790397">
              <w:marLeft w:val="0"/>
              <w:marRight w:val="0"/>
              <w:marTop w:val="0"/>
              <w:marBottom w:val="0"/>
              <w:divBdr>
                <w:top w:val="none" w:sz="0" w:space="0" w:color="auto"/>
                <w:left w:val="none" w:sz="0" w:space="0" w:color="auto"/>
                <w:bottom w:val="none" w:sz="0" w:space="0" w:color="auto"/>
                <w:right w:val="none" w:sz="0" w:space="0" w:color="auto"/>
              </w:divBdr>
            </w:div>
            <w:div w:id="616376623">
              <w:marLeft w:val="0"/>
              <w:marRight w:val="0"/>
              <w:marTop w:val="0"/>
              <w:marBottom w:val="0"/>
              <w:divBdr>
                <w:top w:val="none" w:sz="0" w:space="0" w:color="auto"/>
                <w:left w:val="none" w:sz="0" w:space="0" w:color="auto"/>
                <w:bottom w:val="none" w:sz="0" w:space="0" w:color="auto"/>
                <w:right w:val="none" w:sz="0" w:space="0" w:color="auto"/>
              </w:divBdr>
            </w:div>
            <w:div w:id="624627001">
              <w:marLeft w:val="0"/>
              <w:marRight w:val="0"/>
              <w:marTop w:val="0"/>
              <w:marBottom w:val="0"/>
              <w:divBdr>
                <w:top w:val="none" w:sz="0" w:space="0" w:color="auto"/>
                <w:left w:val="none" w:sz="0" w:space="0" w:color="auto"/>
                <w:bottom w:val="none" w:sz="0" w:space="0" w:color="auto"/>
                <w:right w:val="none" w:sz="0" w:space="0" w:color="auto"/>
              </w:divBdr>
            </w:div>
            <w:div w:id="668366595">
              <w:marLeft w:val="0"/>
              <w:marRight w:val="0"/>
              <w:marTop w:val="0"/>
              <w:marBottom w:val="0"/>
              <w:divBdr>
                <w:top w:val="none" w:sz="0" w:space="0" w:color="auto"/>
                <w:left w:val="none" w:sz="0" w:space="0" w:color="auto"/>
                <w:bottom w:val="none" w:sz="0" w:space="0" w:color="auto"/>
                <w:right w:val="none" w:sz="0" w:space="0" w:color="auto"/>
              </w:divBdr>
            </w:div>
            <w:div w:id="677656529">
              <w:marLeft w:val="0"/>
              <w:marRight w:val="0"/>
              <w:marTop w:val="0"/>
              <w:marBottom w:val="0"/>
              <w:divBdr>
                <w:top w:val="none" w:sz="0" w:space="0" w:color="auto"/>
                <w:left w:val="none" w:sz="0" w:space="0" w:color="auto"/>
                <w:bottom w:val="none" w:sz="0" w:space="0" w:color="auto"/>
                <w:right w:val="none" w:sz="0" w:space="0" w:color="auto"/>
              </w:divBdr>
            </w:div>
            <w:div w:id="686518462">
              <w:marLeft w:val="0"/>
              <w:marRight w:val="0"/>
              <w:marTop w:val="0"/>
              <w:marBottom w:val="0"/>
              <w:divBdr>
                <w:top w:val="none" w:sz="0" w:space="0" w:color="auto"/>
                <w:left w:val="none" w:sz="0" w:space="0" w:color="auto"/>
                <w:bottom w:val="none" w:sz="0" w:space="0" w:color="auto"/>
                <w:right w:val="none" w:sz="0" w:space="0" w:color="auto"/>
              </w:divBdr>
            </w:div>
            <w:div w:id="751511015">
              <w:marLeft w:val="0"/>
              <w:marRight w:val="0"/>
              <w:marTop w:val="0"/>
              <w:marBottom w:val="0"/>
              <w:divBdr>
                <w:top w:val="none" w:sz="0" w:space="0" w:color="auto"/>
                <w:left w:val="none" w:sz="0" w:space="0" w:color="auto"/>
                <w:bottom w:val="none" w:sz="0" w:space="0" w:color="auto"/>
                <w:right w:val="none" w:sz="0" w:space="0" w:color="auto"/>
              </w:divBdr>
            </w:div>
            <w:div w:id="774255344">
              <w:marLeft w:val="0"/>
              <w:marRight w:val="0"/>
              <w:marTop w:val="0"/>
              <w:marBottom w:val="0"/>
              <w:divBdr>
                <w:top w:val="none" w:sz="0" w:space="0" w:color="auto"/>
                <w:left w:val="none" w:sz="0" w:space="0" w:color="auto"/>
                <w:bottom w:val="none" w:sz="0" w:space="0" w:color="auto"/>
                <w:right w:val="none" w:sz="0" w:space="0" w:color="auto"/>
              </w:divBdr>
            </w:div>
            <w:div w:id="802038094">
              <w:marLeft w:val="0"/>
              <w:marRight w:val="0"/>
              <w:marTop w:val="0"/>
              <w:marBottom w:val="0"/>
              <w:divBdr>
                <w:top w:val="none" w:sz="0" w:space="0" w:color="auto"/>
                <w:left w:val="none" w:sz="0" w:space="0" w:color="auto"/>
                <w:bottom w:val="none" w:sz="0" w:space="0" w:color="auto"/>
                <w:right w:val="none" w:sz="0" w:space="0" w:color="auto"/>
              </w:divBdr>
            </w:div>
            <w:div w:id="848983757">
              <w:marLeft w:val="0"/>
              <w:marRight w:val="0"/>
              <w:marTop w:val="0"/>
              <w:marBottom w:val="0"/>
              <w:divBdr>
                <w:top w:val="none" w:sz="0" w:space="0" w:color="auto"/>
                <w:left w:val="none" w:sz="0" w:space="0" w:color="auto"/>
                <w:bottom w:val="none" w:sz="0" w:space="0" w:color="auto"/>
                <w:right w:val="none" w:sz="0" w:space="0" w:color="auto"/>
              </w:divBdr>
            </w:div>
            <w:div w:id="858668143">
              <w:marLeft w:val="0"/>
              <w:marRight w:val="0"/>
              <w:marTop w:val="0"/>
              <w:marBottom w:val="0"/>
              <w:divBdr>
                <w:top w:val="none" w:sz="0" w:space="0" w:color="auto"/>
                <w:left w:val="none" w:sz="0" w:space="0" w:color="auto"/>
                <w:bottom w:val="none" w:sz="0" w:space="0" w:color="auto"/>
                <w:right w:val="none" w:sz="0" w:space="0" w:color="auto"/>
              </w:divBdr>
            </w:div>
            <w:div w:id="862523905">
              <w:marLeft w:val="0"/>
              <w:marRight w:val="0"/>
              <w:marTop w:val="0"/>
              <w:marBottom w:val="0"/>
              <w:divBdr>
                <w:top w:val="none" w:sz="0" w:space="0" w:color="auto"/>
                <w:left w:val="none" w:sz="0" w:space="0" w:color="auto"/>
                <w:bottom w:val="none" w:sz="0" w:space="0" w:color="auto"/>
                <w:right w:val="none" w:sz="0" w:space="0" w:color="auto"/>
              </w:divBdr>
            </w:div>
            <w:div w:id="873660923">
              <w:marLeft w:val="0"/>
              <w:marRight w:val="0"/>
              <w:marTop w:val="0"/>
              <w:marBottom w:val="0"/>
              <w:divBdr>
                <w:top w:val="none" w:sz="0" w:space="0" w:color="auto"/>
                <w:left w:val="none" w:sz="0" w:space="0" w:color="auto"/>
                <w:bottom w:val="none" w:sz="0" w:space="0" w:color="auto"/>
                <w:right w:val="none" w:sz="0" w:space="0" w:color="auto"/>
              </w:divBdr>
            </w:div>
            <w:div w:id="874461447">
              <w:marLeft w:val="0"/>
              <w:marRight w:val="0"/>
              <w:marTop w:val="0"/>
              <w:marBottom w:val="0"/>
              <w:divBdr>
                <w:top w:val="none" w:sz="0" w:space="0" w:color="auto"/>
                <w:left w:val="none" w:sz="0" w:space="0" w:color="auto"/>
                <w:bottom w:val="none" w:sz="0" w:space="0" w:color="auto"/>
                <w:right w:val="none" w:sz="0" w:space="0" w:color="auto"/>
              </w:divBdr>
            </w:div>
            <w:div w:id="878276368">
              <w:marLeft w:val="0"/>
              <w:marRight w:val="0"/>
              <w:marTop w:val="0"/>
              <w:marBottom w:val="0"/>
              <w:divBdr>
                <w:top w:val="none" w:sz="0" w:space="0" w:color="auto"/>
                <w:left w:val="none" w:sz="0" w:space="0" w:color="auto"/>
                <w:bottom w:val="none" w:sz="0" w:space="0" w:color="auto"/>
                <w:right w:val="none" w:sz="0" w:space="0" w:color="auto"/>
              </w:divBdr>
            </w:div>
            <w:div w:id="980842425">
              <w:marLeft w:val="0"/>
              <w:marRight w:val="0"/>
              <w:marTop w:val="0"/>
              <w:marBottom w:val="0"/>
              <w:divBdr>
                <w:top w:val="none" w:sz="0" w:space="0" w:color="auto"/>
                <w:left w:val="none" w:sz="0" w:space="0" w:color="auto"/>
                <w:bottom w:val="none" w:sz="0" w:space="0" w:color="auto"/>
                <w:right w:val="none" w:sz="0" w:space="0" w:color="auto"/>
              </w:divBdr>
            </w:div>
            <w:div w:id="982126943">
              <w:marLeft w:val="0"/>
              <w:marRight w:val="0"/>
              <w:marTop w:val="0"/>
              <w:marBottom w:val="0"/>
              <w:divBdr>
                <w:top w:val="none" w:sz="0" w:space="0" w:color="auto"/>
                <w:left w:val="none" w:sz="0" w:space="0" w:color="auto"/>
                <w:bottom w:val="none" w:sz="0" w:space="0" w:color="auto"/>
                <w:right w:val="none" w:sz="0" w:space="0" w:color="auto"/>
              </w:divBdr>
            </w:div>
            <w:div w:id="987392762">
              <w:marLeft w:val="0"/>
              <w:marRight w:val="0"/>
              <w:marTop w:val="0"/>
              <w:marBottom w:val="0"/>
              <w:divBdr>
                <w:top w:val="none" w:sz="0" w:space="0" w:color="auto"/>
                <w:left w:val="none" w:sz="0" w:space="0" w:color="auto"/>
                <w:bottom w:val="none" w:sz="0" w:space="0" w:color="auto"/>
                <w:right w:val="none" w:sz="0" w:space="0" w:color="auto"/>
              </w:divBdr>
            </w:div>
            <w:div w:id="1011489877">
              <w:marLeft w:val="0"/>
              <w:marRight w:val="0"/>
              <w:marTop w:val="0"/>
              <w:marBottom w:val="0"/>
              <w:divBdr>
                <w:top w:val="none" w:sz="0" w:space="0" w:color="auto"/>
                <w:left w:val="none" w:sz="0" w:space="0" w:color="auto"/>
                <w:bottom w:val="none" w:sz="0" w:space="0" w:color="auto"/>
                <w:right w:val="none" w:sz="0" w:space="0" w:color="auto"/>
              </w:divBdr>
            </w:div>
            <w:div w:id="1047410356">
              <w:marLeft w:val="0"/>
              <w:marRight w:val="0"/>
              <w:marTop w:val="0"/>
              <w:marBottom w:val="0"/>
              <w:divBdr>
                <w:top w:val="none" w:sz="0" w:space="0" w:color="auto"/>
                <w:left w:val="none" w:sz="0" w:space="0" w:color="auto"/>
                <w:bottom w:val="none" w:sz="0" w:space="0" w:color="auto"/>
                <w:right w:val="none" w:sz="0" w:space="0" w:color="auto"/>
              </w:divBdr>
            </w:div>
            <w:div w:id="1049959454">
              <w:marLeft w:val="0"/>
              <w:marRight w:val="0"/>
              <w:marTop w:val="0"/>
              <w:marBottom w:val="0"/>
              <w:divBdr>
                <w:top w:val="none" w:sz="0" w:space="0" w:color="auto"/>
                <w:left w:val="none" w:sz="0" w:space="0" w:color="auto"/>
                <w:bottom w:val="none" w:sz="0" w:space="0" w:color="auto"/>
                <w:right w:val="none" w:sz="0" w:space="0" w:color="auto"/>
              </w:divBdr>
            </w:div>
            <w:div w:id="1075398742">
              <w:marLeft w:val="0"/>
              <w:marRight w:val="0"/>
              <w:marTop w:val="0"/>
              <w:marBottom w:val="0"/>
              <w:divBdr>
                <w:top w:val="none" w:sz="0" w:space="0" w:color="auto"/>
                <w:left w:val="none" w:sz="0" w:space="0" w:color="auto"/>
                <w:bottom w:val="none" w:sz="0" w:space="0" w:color="auto"/>
                <w:right w:val="none" w:sz="0" w:space="0" w:color="auto"/>
              </w:divBdr>
            </w:div>
            <w:div w:id="1081832781">
              <w:marLeft w:val="0"/>
              <w:marRight w:val="0"/>
              <w:marTop w:val="0"/>
              <w:marBottom w:val="0"/>
              <w:divBdr>
                <w:top w:val="none" w:sz="0" w:space="0" w:color="auto"/>
                <w:left w:val="none" w:sz="0" w:space="0" w:color="auto"/>
                <w:bottom w:val="none" w:sz="0" w:space="0" w:color="auto"/>
                <w:right w:val="none" w:sz="0" w:space="0" w:color="auto"/>
              </w:divBdr>
            </w:div>
            <w:div w:id="1093088822">
              <w:marLeft w:val="0"/>
              <w:marRight w:val="0"/>
              <w:marTop w:val="0"/>
              <w:marBottom w:val="0"/>
              <w:divBdr>
                <w:top w:val="none" w:sz="0" w:space="0" w:color="auto"/>
                <w:left w:val="none" w:sz="0" w:space="0" w:color="auto"/>
                <w:bottom w:val="none" w:sz="0" w:space="0" w:color="auto"/>
                <w:right w:val="none" w:sz="0" w:space="0" w:color="auto"/>
              </w:divBdr>
            </w:div>
            <w:div w:id="1096901537">
              <w:marLeft w:val="0"/>
              <w:marRight w:val="0"/>
              <w:marTop w:val="0"/>
              <w:marBottom w:val="0"/>
              <w:divBdr>
                <w:top w:val="none" w:sz="0" w:space="0" w:color="auto"/>
                <w:left w:val="none" w:sz="0" w:space="0" w:color="auto"/>
                <w:bottom w:val="none" w:sz="0" w:space="0" w:color="auto"/>
                <w:right w:val="none" w:sz="0" w:space="0" w:color="auto"/>
              </w:divBdr>
            </w:div>
            <w:div w:id="1116220907">
              <w:marLeft w:val="0"/>
              <w:marRight w:val="0"/>
              <w:marTop w:val="0"/>
              <w:marBottom w:val="0"/>
              <w:divBdr>
                <w:top w:val="none" w:sz="0" w:space="0" w:color="auto"/>
                <w:left w:val="none" w:sz="0" w:space="0" w:color="auto"/>
                <w:bottom w:val="none" w:sz="0" w:space="0" w:color="auto"/>
                <w:right w:val="none" w:sz="0" w:space="0" w:color="auto"/>
              </w:divBdr>
            </w:div>
            <w:div w:id="1127312912">
              <w:marLeft w:val="0"/>
              <w:marRight w:val="0"/>
              <w:marTop w:val="0"/>
              <w:marBottom w:val="0"/>
              <w:divBdr>
                <w:top w:val="none" w:sz="0" w:space="0" w:color="auto"/>
                <w:left w:val="none" w:sz="0" w:space="0" w:color="auto"/>
                <w:bottom w:val="none" w:sz="0" w:space="0" w:color="auto"/>
                <w:right w:val="none" w:sz="0" w:space="0" w:color="auto"/>
              </w:divBdr>
            </w:div>
            <w:div w:id="1159075102">
              <w:marLeft w:val="0"/>
              <w:marRight w:val="0"/>
              <w:marTop w:val="0"/>
              <w:marBottom w:val="0"/>
              <w:divBdr>
                <w:top w:val="none" w:sz="0" w:space="0" w:color="auto"/>
                <w:left w:val="none" w:sz="0" w:space="0" w:color="auto"/>
                <w:bottom w:val="none" w:sz="0" w:space="0" w:color="auto"/>
                <w:right w:val="none" w:sz="0" w:space="0" w:color="auto"/>
              </w:divBdr>
            </w:div>
            <w:div w:id="1159270842">
              <w:marLeft w:val="0"/>
              <w:marRight w:val="0"/>
              <w:marTop w:val="0"/>
              <w:marBottom w:val="0"/>
              <w:divBdr>
                <w:top w:val="none" w:sz="0" w:space="0" w:color="auto"/>
                <w:left w:val="none" w:sz="0" w:space="0" w:color="auto"/>
                <w:bottom w:val="none" w:sz="0" w:space="0" w:color="auto"/>
                <w:right w:val="none" w:sz="0" w:space="0" w:color="auto"/>
              </w:divBdr>
            </w:div>
            <w:div w:id="1164665737">
              <w:marLeft w:val="0"/>
              <w:marRight w:val="0"/>
              <w:marTop w:val="0"/>
              <w:marBottom w:val="0"/>
              <w:divBdr>
                <w:top w:val="none" w:sz="0" w:space="0" w:color="auto"/>
                <w:left w:val="none" w:sz="0" w:space="0" w:color="auto"/>
                <w:bottom w:val="none" w:sz="0" w:space="0" w:color="auto"/>
                <w:right w:val="none" w:sz="0" w:space="0" w:color="auto"/>
              </w:divBdr>
            </w:div>
            <w:div w:id="1236554447">
              <w:marLeft w:val="0"/>
              <w:marRight w:val="0"/>
              <w:marTop w:val="0"/>
              <w:marBottom w:val="0"/>
              <w:divBdr>
                <w:top w:val="none" w:sz="0" w:space="0" w:color="auto"/>
                <w:left w:val="none" w:sz="0" w:space="0" w:color="auto"/>
                <w:bottom w:val="none" w:sz="0" w:space="0" w:color="auto"/>
                <w:right w:val="none" w:sz="0" w:space="0" w:color="auto"/>
              </w:divBdr>
            </w:div>
            <w:div w:id="1240870218">
              <w:marLeft w:val="0"/>
              <w:marRight w:val="0"/>
              <w:marTop w:val="0"/>
              <w:marBottom w:val="0"/>
              <w:divBdr>
                <w:top w:val="none" w:sz="0" w:space="0" w:color="auto"/>
                <w:left w:val="none" w:sz="0" w:space="0" w:color="auto"/>
                <w:bottom w:val="none" w:sz="0" w:space="0" w:color="auto"/>
                <w:right w:val="none" w:sz="0" w:space="0" w:color="auto"/>
              </w:divBdr>
            </w:div>
            <w:div w:id="1266384471">
              <w:marLeft w:val="0"/>
              <w:marRight w:val="0"/>
              <w:marTop w:val="0"/>
              <w:marBottom w:val="0"/>
              <w:divBdr>
                <w:top w:val="none" w:sz="0" w:space="0" w:color="auto"/>
                <w:left w:val="none" w:sz="0" w:space="0" w:color="auto"/>
                <w:bottom w:val="none" w:sz="0" w:space="0" w:color="auto"/>
                <w:right w:val="none" w:sz="0" w:space="0" w:color="auto"/>
              </w:divBdr>
            </w:div>
            <w:div w:id="1296791861">
              <w:marLeft w:val="0"/>
              <w:marRight w:val="0"/>
              <w:marTop w:val="0"/>
              <w:marBottom w:val="0"/>
              <w:divBdr>
                <w:top w:val="none" w:sz="0" w:space="0" w:color="auto"/>
                <w:left w:val="none" w:sz="0" w:space="0" w:color="auto"/>
                <w:bottom w:val="none" w:sz="0" w:space="0" w:color="auto"/>
                <w:right w:val="none" w:sz="0" w:space="0" w:color="auto"/>
              </w:divBdr>
            </w:div>
            <w:div w:id="1302887098">
              <w:marLeft w:val="0"/>
              <w:marRight w:val="0"/>
              <w:marTop w:val="0"/>
              <w:marBottom w:val="0"/>
              <w:divBdr>
                <w:top w:val="none" w:sz="0" w:space="0" w:color="auto"/>
                <w:left w:val="none" w:sz="0" w:space="0" w:color="auto"/>
                <w:bottom w:val="none" w:sz="0" w:space="0" w:color="auto"/>
                <w:right w:val="none" w:sz="0" w:space="0" w:color="auto"/>
              </w:divBdr>
            </w:div>
            <w:div w:id="1357121349">
              <w:marLeft w:val="0"/>
              <w:marRight w:val="0"/>
              <w:marTop w:val="0"/>
              <w:marBottom w:val="0"/>
              <w:divBdr>
                <w:top w:val="none" w:sz="0" w:space="0" w:color="auto"/>
                <w:left w:val="none" w:sz="0" w:space="0" w:color="auto"/>
                <w:bottom w:val="none" w:sz="0" w:space="0" w:color="auto"/>
                <w:right w:val="none" w:sz="0" w:space="0" w:color="auto"/>
              </w:divBdr>
            </w:div>
            <w:div w:id="1363944016">
              <w:marLeft w:val="0"/>
              <w:marRight w:val="0"/>
              <w:marTop w:val="0"/>
              <w:marBottom w:val="0"/>
              <w:divBdr>
                <w:top w:val="none" w:sz="0" w:space="0" w:color="auto"/>
                <w:left w:val="none" w:sz="0" w:space="0" w:color="auto"/>
                <w:bottom w:val="none" w:sz="0" w:space="0" w:color="auto"/>
                <w:right w:val="none" w:sz="0" w:space="0" w:color="auto"/>
              </w:divBdr>
            </w:div>
            <w:div w:id="1427387240">
              <w:marLeft w:val="0"/>
              <w:marRight w:val="0"/>
              <w:marTop w:val="0"/>
              <w:marBottom w:val="0"/>
              <w:divBdr>
                <w:top w:val="none" w:sz="0" w:space="0" w:color="auto"/>
                <w:left w:val="none" w:sz="0" w:space="0" w:color="auto"/>
                <w:bottom w:val="none" w:sz="0" w:space="0" w:color="auto"/>
                <w:right w:val="none" w:sz="0" w:space="0" w:color="auto"/>
              </w:divBdr>
            </w:div>
            <w:div w:id="1453402261">
              <w:marLeft w:val="0"/>
              <w:marRight w:val="0"/>
              <w:marTop w:val="0"/>
              <w:marBottom w:val="0"/>
              <w:divBdr>
                <w:top w:val="none" w:sz="0" w:space="0" w:color="auto"/>
                <w:left w:val="none" w:sz="0" w:space="0" w:color="auto"/>
                <w:bottom w:val="none" w:sz="0" w:space="0" w:color="auto"/>
                <w:right w:val="none" w:sz="0" w:space="0" w:color="auto"/>
              </w:divBdr>
            </w:div>
            <w:div w:id="1464226015">
              <w:marLeft w:val="0"/>
              <w:marRight w:val="0"/>
              <w:marTop w:val="0"/>
              <w:marBottom w:val="0"/>
              <w:divBdr>
                <w:top w:val="none" w:sz="0" w:space="0" w:color="auto"/>
                <w:left w:val="none" w:sz="0" w:space="0" w:color="auto"/>
                <w:bottom w:val="none" w:sz="0" w:space="0" w:color="auto"/>
                <w:right w:val="none" w:sz="0" w:space="0" w:color="auto"/>
              </w:divBdr>
            </w:div>
            <w:div w:id="1465123763">
              <w:marLeft w:val="0"/>
              <w:marRight w:val="0"/>
              <w:marTop w:val="0"/>
              <w:marBottom w:val="0"/>
              <w:divBdr>
                <w:top w:val="none" w:sz="0" w:space="0" w:color="auto"/>
                <w:left w:val="none" w:sz="0" w:space="0" w:color="auto"/>
                <w:bottom w:val="none" w:sz="0" w:space="0" w:color="auto"/>
                <w:right w:val="none" w:sz="0" w:space="0" w:color="auto"/>
              </w:divBdr>
            </w:div>
            <w:div w:id="1528909410">
              <w:marLeft w:val="0"/>
              <w:marRight w:val="0"/>
              <w:marTop w:val="0"/>
              <w:marBottom w:val="0"/>
              <w:divBdr>
                <w:top w:val="none" w:sz="0" w:space="0" w:color="auto"/>
                <w:left w:val="none" w:sz="0" w:space="0" w:color="auto"/>
                <w:bottom w:val="none" w:sz="0" w:space="0" w:color="auto"/>
                <w:right w:val="none" w:sz="0" w:space="0" w:color="auto"/>
              </w:divBdr>
            </w:div>
            <w:div w:id="1567839057">
              <w:marLeft w:val="0"/>
              <w:marRight w:val="0"/>
              <w:marTop w:val="0"/>
              <w:marBottom w:val="0"/>
              <w:divBdr>
                <w:top w:val="none" w:sz="0" w:space="0" w:color="auto"/>
                <w:left w:val="none" w:sz="0" w:space="0" w:color="auto"/>
                <w:bottom w:val="none" w:sz="0" w:space="0" w:color="auto"/>
                <w:right w:val="none" w:sz="0" w:space="0" w:color="auto"/>
              </w:divBdr>
            </w:div>
            <w:div w:id="1568303504">
              <w:marLeft w:val="0"/>
              <w:marRight w:val="0"/>
              <w:marTop w:val="0"/>
              <w:marBottom w:val="0"/>
              <w:divBdr>
                <w:top w:val="none" w:sz="0" w:space="0" w:color="auto"/>
                <w:left w:val="none" w:sz="0" w:space="0" w:color="auto"/>
                <w:bottom w:val="none" w:sz="0" w:space="0" w:color="auto"/>
                <w:right w:val="none" w:sz="0" w:space="0" w:color="auto"/>
              </w:divBdr>
            </w:div>
            <w:div w:id="1624383752">
              <w:marLeft w:val="0"/>
              <w:marRight w:val="0"/>
              <w:marTop w:val="0"/>
              <w:marBottom w:val="0"/>
              <w:divBdr>
                <w:top w:val="none" w:sz="0" w:space="0" w:color="auto"/>
                <w:left w:val="none" w:sz="0" w:space="0" w:color="auto"/>
                <w:bottom w:val="none" w:sz="0" w:space="0" w:color="auto"/>
                <w:right w:val="none" w:sz="0" w:space="0" w:color="auto"/>
              </w:divBdr>
            </w:div>
            <w:div w:id="1631788968">
              <w:marLeft w:val="0"/>
              <w:marRight w:val="0"/>
              <w:marTop w:val="0"/>
              <w:marBottom w:val="0"/>
              <w:divBdr>
                <w:top w:val="none" w:sz="0" w:space="0" w:color="auto"/>
                <w:left w:val="none" w:sz="0" w:space="0" w:color="auto"/>
                <w:bottom w:val="none" w:sz="0" w:space="0" w:color="auto"/>
                <w:right w:val="none" w:sz="0" w:space="0" w:color="auto"/>
              </w:divBdr>
            </w:div>
            <w:div w:id="1649898512">
              <w:marLeft w:val="0"/>
              <w:marRight w:val="0"/>
              <w:marTop w:val="0"/>
              <w:marBottom w:val="0"/>
              <w:divBdr>
                <w:top w:val="none" w:sz="0" w:space="0" w:color="auto"/>
                <w:left w:val="none" w:sz="0" w:space="0" w:color="auto"/>
                <w:bottom w:val="none" w:sz="0" w:space="0" w:color="auto"/>
                <w:right w:val="none" w:sz="0" w:space="0" w:color="auto"/>
              </w:divBdr>
            </w:div>
            <w:div w:id="1706833700">
              <w:marLeft w:val="0"/>
              <w:marRight w:val="0"/>
              <w:marTop w:val="0"/>
              <w:marBottom w:val="0"/>
              <w:divBdr>
                <w:top w:val="none" w:sz="0" w:space="0" w:color="auto"/>
                <w:left w:val="none" w:sz="0" w:space="0" w:color="auto"/>
                <w:bottom w:val="none" w:sz="0" w:space="0" w:color="auto"/>
                <w:right w:val="none" w:sz="0" w:space="0" w:color="auto"/>
              </w:divBdr>
            </w:div>
            <w:div w:id="1726249562">
              <w:marLeft w:val="0"/>
              <w:marRight w:val="0"/>
              <w:marTop w:val="0"/>
              <w:marBottom w:val="0"/>
              <w:divBdr>
                <w:top w:val="none" w:sz="0" w:space="0" w:color="auto"/>
                <w:left w:val="none" w:sz="0" w:space="0" w:color="auto"/>
                <w:bottom w:val="none" w:sz="0" w:space="0" w:color="auto"/>
                <w:right w:val="none" w:sz="0" w:space="0" w:color="auto"/>
              </w:divBdr>
            </w:div>
            <w:div w:id="1761103929">
              <w:marLeft w:val="0"/>
              <w:marRight w:val="0"/>
              <w:marTop w:val="0"/>
              <w:marBottom w:val="0"/>
              <w:divBdr>
                <w:top w:val="none" w:sz="0" w:space="0" w:color="auto"/>
                <w:left w:val="none" w:sz="0" w:space="0" w:color="auto"/>
                <w:bottom w:val="none" w:sz="0" w:space="0" w:color="auto"/>
                <w:right w:val="none" w:sz="0" w:space="0" w:color="auto"/>
              </w:divBdr>
            </w:div>
            <w:div w:id="1819684112">
              <w:marLeft w:val="0"/>
              <w:marRight w:val="0"/>
              <w:marTop w:val="0"/>
              <w:marBottom w:val="0"/>
              <w:divBdr>
                <w:top w:val="none" w:sz="0" w:space="0" w:color="auto"/>
                <w:left w:val="none" w:sz="0" w:space="0" w:color="auto"/>
                <w:bottom w:val="none" w:sz="0" w:space="0" w:color="auto"/>
                <w:right w:val="none" w:sz="0" w:space="0" w:color="auto"/>
              </w:divBdr>
            </w:div>
            <w:div w:id="1840998373">
              <w:marLeft w:val="0"/>
              <w:marRight w:val="0"/>
              <w:marTop w:val="0"/>
              <w:marBottom w:val="0"/>
              <w:divBdr>
                <w:top w:val="none" w:sz="0" w:space="0" w:color="auto"/>
                <w:left w:val="none" w:sz="0" w:space="0" w:color="auto"/>
                <w:bottom w:val="none" w:sz="0" w:space="0" w:color="auto"/>
                <w:right w:val="none" w:sz="0" w:space="0" w:color="auto"/>
              </w:divBdr>
            </w:div>
            <w:div w:id="1873613074">
              <w:marLeft w:val="0"/>
              <w:marRight w:val="0"/>
              <w:marTop w:val="0"/>
              <w:marBottom w:val="0"/>
              <w:divBdr>
                <w:top w:val="none" w:sz="0" w:space="0" w:color="auto"/>
                <w:left w:val="none" w:sz="0" w:space="0" w:color="auto"/>
                <w:bottom w:val="none" w:sz="0" w:space="0" w:color="auto"/>
                <w:right w:val="none" w:sz="0" w:space="0" w:color="auto"/>
              </w:divBdr>
            </w:div>
            <w:div w:id="1888688008">
              <w:marLeft w:val="0"/>
              <w:marRight w:val="0"/>
              <w:marTop w:val="0"/>
              <w:marBottom w:val="0"/>
              <w:divBdr>
                <w:top w:val="none" w:sz="0" w:space="0" w:color="auto"/>
                <w:left w:val="none" w:sz="0" w:space="0" w:color="auto"/>
                <w:bottom w:val="none" w:sz="0" w:space="0" w:color="auto"/>
                <w:right w:val="none" w:sz="0" w:space="0" w:color="auto"/>
              </w:divBdr>
            </w:div>
            <w:div w:id="1972855985">
              <w:marLeft w:val="0"/>
              <w:marRight w:val="0"/>
              <w:marTop w:val="0"/>
              <w:marBottom w:val="0"/>
              <w:divBdr>
                <w:top w:val="none" w:sz="0" w:space="0" w:color="auto"/>
                <w:left w:val="none" w:sz="0" w:space="0" w:color="auto"/>
                <w:bottom w:val="none" w:sz="0" w:space="0" w:color="auto"/>
                <w:right w:val="none" w:sz="0" w:space="0" w:color="auto"/>
              </w:divBdr>
            </w:div>
            <w:div w:id="1991127105">
              <w:marLeft w:val="0"/>
              <w:marRight w:val="0"/>
              <w:marTop w:val="0"/>
              <w:marBottom w:val="0"/>
              <w:divBdr>
                <w:top w:val="none" w:sz="0" w:space="0" w:color="auto"/>
                <w:left w:val="none" w:sz="0" w:space="0" w:color="auto"/>
                <w:bottom w:val="none" w:sz="0" w:space="0" w:color="auto"/>
                <w:right w:val="none" w:sz="0" w:space="0" w:color="auto"/>
              </w:divBdr>
            </w:div>
            <w:div w:id="1993867631">
              <w:marLeft w:val="0"/>
              <w:marRight w:val="0"/>
              <w:marTop w:val="0"/>
              <w:marBottom w:val="0"/>
              <w:divBdr>
                <w:top w:val="none" w:sz="0" w:space="0" w:color="auto"/>
                <w:left w:val="none" w:sz="0" w:space="0" w:color="auto"/>
                <w:bottom w:val="none" w:sz="0" w:space="0" w:color="auto"/>
                <w:right w:val="none" w:sz="0" w:space="0" w:color="auto"/>
              </w:divBdr>
            </w:div>
            <w:div w:id="2042780829">
              <w:marLeft w:val="0"/>
              <w:marRight w:val="0"/>
              <w:marTop w:val="0"/>
              <w:marBottom w:val="0"/>
              <w:divBdr>
                <w:top w:val="none" w:sz="0" w:space="0" w:color="auto"/>
                <w:left w:val="none" w:sz="0" w:space="0" w:color="auto"/>
                <w:bottom w:val="none" w:sz="0" w:space="0" w:color="auto"/>
                <w:right w:val="none" w:sz="0" w:space="0" w:color="auto"/>
              </w:divBdr>
            </w:div>
            <w:div w:id="2071077685">
              <w:marLeft w:val="0"/>
              <w:marRight w:val="0"/>
              <w:marTop w:val="0"/>
              <w:marBottom w:val="0"/>
              <w:divBdr>
                <w:top w:val="none" w:sz="0" w:space="0" w:color="auto"/>
                <w:left w:val="none" w:sz="0" w:space="0" w:color="auto"/>
                <w:bottom w:val="none" w:sz="0" w:space="0" w:color="auto"/>
                <w:right w:val="none" w:sz="0" w:space="0" w:color="auto"/>
              </w:divBdr>
            </w:div>
            <w:div w:id="2084061359">
              <w:marLeft w:val="0"/>
              <w:marRight w:val="0"/>
              <w:marTop w:val="0"/>
              <w:marBottom w:val="0"/>
              <w:divBdr>
                <w:top w:val="none" w:sz="0" w:space="0" w:color="auto"/>
                <w:left w:val="none" w:sz="0" w:space="0" w:color="auto"/>
                <w:bottom w:val="none" w:sz="0" w:space="0" w:color="auto"/>
                <w:right w:val="none" w:sz="0" w:space="0" w:color="auto"/>
              </w:divBdr>
            </w:div>
            <w:div w:id="2084444368">
              <w:marLeft w:val="0"/>
              <w:marRight w:val="0"/>
              <w:marTop w:val="0"/>
              <w:marBottom w:val="0"/>
              <w:divBdr>
                <w:top w:val="none" w:sz="0" w:space="0" w:color="auto"/>
                <w:left w:val="none" w:sz="0" w:space="0" w:color="auto"/>
                <w:bottom w:val="none" w:sz="0" w:space="0" w:color="auto"/>
                <w:right w:val="none" w:sz="0" w:space="0" w:color="auto"/>
              </w:divBdr>
            </w:div>
            <w:div w:id="2086218786">
              <w:marLeft w:val="0"/>
              <w:marRight w:val="0"/>
              <w:marTop w:val="0"/>
              <w:marBottom w:val="0"/>
              <w:divBdr>
                <w:top w:val="none" w:sz="0" w:space="0" w:color="auto"/>
                <w:left w:val="none" w:sz="0" w:space="0" w:color="auto"/>
                <w:bottom w:val="none" w:sz="0" w:space="0" w:color="auto"/>
                <w:right w:val="none" w:sz="0" w:space="0" w:color="auto"/>
              </w:divBdr>
            </w:div>
            <w:div w:id="2101102551">
              <w:marLeft w:val="0"/>
              <w:marRight w:val="0"/>
              <w:marTop w:val="0"/>
              <w:marBottom w:val="0"/>
              <w:divBdr>
                <w:top w:val="none" w:sz="0" w:space="0" w:color="auto"/>
                <w:left w:val="none" w:sz="0" w:space="0" w:color="auto"/>
                <w:bottom w:val="none" w:sz="0" w:space="0" w:color="auto"/>
                <w:right w:val="none" w:sz="0" w:space="0" w:color="auto"/>
              </w:divBdr>
            </w:div>
            <w:div w:id="2106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84712248">
      <w:bodyDiv w:val="1"/>
      <w:marLeft w:val="0"/>
      <w:marRight w:val="0"/>
      <w:marTop w:val="0"/>
      <w:marBottom w:val="0"/>
      <w:divBdr>
        <w:top w:val="none" w:sz="0" w:space="0" w:color="auto"/>
        <w:left w:val="none" w:sz="0" w:space="0" w:color="auto"/>
        <w:bottom w:val="none" w:sz="0" w:space="0" w:color="auto"/>
        <w:right w:val="none" w:sz="0" w:space="0" w:color="auto"/>
      </w:divBdr>
    </w:div>
    <w:div w:id="1433747167">
      <w:bodyDiv w:val="1"/>
      <w:marLeft w:val="0"/>
      <w:marRight w:val="0"/>
      <w:marTop w:val="0"/>
      <w:marBottom w:val="0"/>
      <w:divBdr>
        <w:top w:val="none" w:sz="0" w:space="0" w:color="auto"/>
        <w:left w:val="none" w:sz="0" w:space="0" w:color="auto"/>
        <w:bottom w:val="none" w:sz="0" w:space="0" w:color="auto"/>
        <w:right w:val="none" w:sz="0" w:space="0" w:color="auto"/>
      </w:divBdr>
      <w:divsChild>
        <w:div w:id="73213266">
          <w:marLeft w:val="0"/>
          <w:marRight w:val="0"/>
          <w:marTop w:val="0"/>
          <w:marBottom w:val="0"/>
          <w:divBdr>
            <w:top w:val="none" w:sz="0" w:space="0" w:color="auto"/>
            <w:left w:val="none" w:sz="0" w:space="0" w:color="auto"/>
            <w:bottom w:val="none" w:sz="0" w:space="0" w:color="auto"/>
            <w:right w:val="none" w:sz="0" w:space="0" w:color="auto"/>
          </w:divBdr>
        </w:div>
        <w:div w:id="350688391">
          <w:marLeft w:val="0"/>
          <w:marRight w:val="0"/>
          <w:marTop w:val="0"/>
          <w:marBottom w:val="0"/>
          <w:divBdr>
            <w:top w:val="none" w:sz="0" w:space="0" w:color="auto"/>
            <w:left w:val="none" w:sz="0" w:space="0" w:color="auto"/>
            <w:bottom w:val="none" w:sz="0" w:space="0" w:color="auto"/>
            <w:right w:val="none" w:sz="0" w:space="0" w:color="auto"/>
          </w:divBdr>
        </w:div>
        <w:div w:id="426343116">
          <w:marLeft w:val="0"/>
          <w:marRight w:val="0"/>
          <w:marTop w:val="0"/>
          <w:marBottom w:val="0"/>
          <w:divBdr>
            <w:top w:val="none" w:sz="0" w:space="0" w:color="auto"/>
            <w:left w:val="none" w:sz="0" w:space="0" w:color="auto"/>
            <w:bottom w:val="none" w:sz="0" w:space="0" w:color="auto"/>
            <w:right w:val="none" w:sz="0" w:space="0" w:color="auto"/>
          </w:divBdr>
        </w:div>
        <w:div w:id="440535653">
          <w:marLeft w:val="0"/>
          <w:marRight w:val="0"/>
          <w:marTop w:val="0"/>
          <w:marBottom w:val="0"/>
          <w:divBdr>
            <w:top w:val="none" w:sz="0" w:space="0" w:color="auto"/>
            <w:left w:val="none" w:sz="0" w:space="0" w:color="auto"/>
            <w:bottom w:val="none" w:sz="0" w:space="0" w:color="auto"/>
            <w:right w:val="none" w:sz="0" w:space="0" w:color="auto"/>
          </w:divBdr>
        </w:div>
        <w:div w:id="462233887">
          <w:marLeft w:val="0"/>
          <w:marRight w:val="0"/>
          <w:marTop w:val="0"/>
          <w:marBottom w:val="0"/>
          <w:divBdr>
            <w:top w:val="none" w:sz="0" w:space="0" w:color="auto"/>
            <w:left w:val="none" w:sz="0" w:space="0" w:color="auto"/>
            <w:bottom w:val="none" w:sz="0" w:space="0" w:color="auto"/>
            <w:right w:val="none" w:sz="0" w:space="0" w:color="auto"/>
          </w:divBdr>
        </w:div>
        <w:div w:id="541214675">
          <w:marLeft w:val="0"/>
          <w:marRight w:val="0"/>
          <w:marTop w:val="0"/>
          <w:marBottom w:val="0"/>
          <w:divBdr>
            <w:top w:val="none" w:sz="0" w:space="0" w:color="auto"/>
            <w:left w:val="none" w:sz="0" w:space="0" w:color="auto"/>
            <w:bottom w:val="none" w:sz="0" w:space="0" w:color="auto"/>
            <w:right w:val="none" w:sz="0" w:space="0" w:color="auto"/>
          </w:divBdr>
        </w:div>
        <w:div w:id="756630336">
          <w:marLeft w:val="0"/>
          <w:marRight w:val="0"/>
          <w:marTop w:val="0"/>
          <w:marBottom w:val="0"/>
          <w:divBdr>
            <w:top w:val="none" w:sz="0" w:space="0" w:color="auto"/>
            <w:left w:val="none" w:sz="0" w:space="0" w:color="auto"/>
            <w:bottom w:val="none" w:sz="0" w:space="0" w:color="auto"/>
            <w:right w:val="none" w:sz="0" w:space="0" w:color="auto"/>
          </w:divBdr>
        </w:div>
        <w:div w:id="820543337">
          <w:marLeft w:val="0"/>
          <w:marRight w:val="0"/>
          <w:marTop w:val="0"/>
          <w:marBottom w:val="0"/>
          <w:divBdr>
            <w:top w:val="none" w:sz="0" w:space="0" w:color="auto"/>
            <w:left w:val="none" w:sz="0" w:space="0" w:color="auto"/>
            <w:bottom w:val="none" w:sz="0" w:space="0" w:color="auto"/>
            <w:right w:val="none" w:sz="0" w:space="0" w:color="auto"/>
          </w:divBdr>
        </w:div>
        <w:div w:id="999231046">
          <w:marLeft w:val="0"/>
          <w:marRight w:val="0"/>
          <w:marTop w:val="0"/>
          <w:marBottom w:val="0"/>
          <w:divBdr>
            <w:top w:val="none" w:sz="0" w:space="0" w:color="auto"/>
            <w:left w:val="none" w:sz="0" w:space="0" w:color="auto"/>
            <w:bottom w:val="none" w:sz="0" w:space="0" w:color="auto"/>
            <w:right w:val="none" w:sz="0" w:space="0" w:color="auto"/>
          </w:divBdr>
        </w:div>
        <w:div w:id="1002011287">
          <w:marLeft w:val="0"/>
          <w:marRight w:val="0"/>
          <w:marTop w:val="0"/>
          <w:marBottom w:val="0"/>
          <w:divBdr>
            <w:top w:val="none" w:sz="0" w:space="0" w:color="auto"/>
            <w:left w:val="none" w:sz="0" w:space="0" w:color="auto"/>
            <w:bottom w:val="none" w:sz="0" w:space="0" w:color="auto"/>
            <w:right w:val="none" w:sz="0" w:space="0" w:color="auto"/>
          </w:divBdr>
        </w:div>
        <w:div w:id="1027563258">
          <w:marLeft w:val="0"/>
          <w:marRight w:val="0"/>
          <w:marTop w:val="0"/>
          <w:marBottom w:val="0"/>
          <w:divBdr>
            <w:top w:val="none" w:sz="0" w:space="0" w:color="auto"/>
            <w:left w:val="none" w:sz="0" w:space="0" w:color="auto"/>
            <w:bottom w:val="none" w:sz="0" w:space="0" w:color="auto"/>
            <w:right w:val="none" w:sz="0" w:space="0" w:color="auto"/>
          </w:divBdr>
        </w:div>
        <w:div w:id="1147160446">
          <w:marLeft w:val="0"/>
          <w:marRight w:val="0"/>
          <w:marTop w:val="0"/>
          <w:marBottom w:val="0"/>
          <w:divBdr>
            <w:top w:val="none" w:sz="0" w:space="0" w:color="auto"/>
            <w:left w:val="none" w:sz="0" w:space="0" w:color="auto"/>
            <w:bottom w:val="none" w:sz="0" w:space="0" w:color="auto"/>
            <w:right w:val="none" w:sz="0" w:space="0" w:color="auto"/>
          </w:divBdr>
        </w:div>
        <w:div w:id="1257978305">
          <w:marLeft w:val="0"/>
          <w:marRight w:val="0"/>
          <w:marTop w:val="0"/>
          <w:marBottom w:val="0"/>
          <w:divBdr>
            <w:top w:val="none" w:sz="0" w:space="0" w:color="auto"/>
            <w:left w:val="none" w:sz="0" w:space="0" w:color="auto"/>
            <w:bottom w:val="none" w:sz="0" w:space="0" w:color="auto"/>
            <w:right w:val="none" w:sz="0" w:space="0" w:color="auto"/>
          </w:divBdr>
        </w:div>
        <w:div w:id="1269584924">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334917393">
          <w:marLeft w:val="0"/>
          <w:marRight w:val="0"/>
          <w:marTop w:val="0"/>
          <w:marBottom w:val="0"/>
          <w:divBdr>
            <w:top w:val="none" w:sz="0" w:space="0" w:color="auto"/>
            <w:left w:val="none" w:sz="0" w:space="0" w:color="auto"/>
            <w:bottom w:val="none" w:sz="0" w:space="0" w:color="auto"/>
            <w:right w:val="none" w:sz="0" w:space="0" w:color="auto"/>
          </w:divBdr>
        </w:div>
        <w:div w:id="1626422858">
          <w:marLeft w:val="0"/>
          <w:marRight w:val="0"/>
          <w:marTop w:val="0"/>
          <w:marBottom w:val="0"/>
          <w:divBdr>
            <w:top w:val="none" w:sz="0" w:space="0" w:color="auto"/>
            <w:left w:val="none" w:sz="0" w:space="0" w:color="auto"/>
            <w:bottom w:val="none" w:sz="0" w:space="0" w:color="auto"/>
            <w:right w:val="none" w:sz="0" w:space="0" w:color="auto"/>
          </w:divBdr>
        </w:div>
        <w:div w:id="1643926009">
          <w:marLeft w:val="0"/>
          <w:marRight w:val="0"/>
          <w:marTop w:val="0"/>
          <w:marBottom w:val="0"/>
          <w:divBdr>
            <w:top w:val="none" w:sz="0" w:space="0" w:color="auto"/>
            <w:left w:val="none" w:sz="0" w:space="0" w:color="auto"/>
            <w:bottom w:val="none" w:sz="0" w:space="0" w:color="auto"/>
            <w:right w:val="none" w:sz="0" w:space="0" w:color="auto"/>
          </w:divBdr>
        </w:div>
        <w:div w:id="2018459266">
          <w:marLeft w:val="0"/>
          <w:marRight w:val="0"/>
          <w:marTop w:val="0"/>
          <w:marBottom w:val="0"/>
          <w:divBdr>
            <w:top w:val="none" w:sz="0" w:space="0" w:color="auto"/>
            <w:left w:val="none" w:sz="0" w:space="0" w:color="auto"/>
            <w:bottom w:val="none" w:sz="0" w:space="0" w:color="auto"/>
            <w:right w:val="none" w:sz="0" w:space="0" w:color="auto"/>
          </w:divBdr>
        </w:div>
        <w:div w:id="2075811741">
          <w:marLeft w:val="0"/>
          <w:marRight w:val="0"/>
          <w:marTop w:val="0"/>
          <w:marBottom w:val="0"/>
          <w:divBdr>
            <w:top w:val="none" w:sz="0" w:space="0" w:color="auto"/>
            <w:left w:val="none" w:sz="0" w:space="0" w:color="auto"/>
            <w:bottom w:val="none" w:sz="0" w:space="0" w:color="auto"/>
            <w:right w:val="none" w:sz="0" w:space="0" w:color="auto"/>
          </w:divBdr>
        </w:div>
        <w:div w:id="2118744080">
          <w:marLeft w:val="0"/>
          <w:marRight w:val="0"/>
          <w:marTop w:val="0"/>
          <w:marBottom w:val="0"/>
          <w:divBdr>
            <w:top w:val="none" w:sz="0" w:space="0" w:color="auto"/>
            <w:left w:val="none" w:sz="0" w:space="0" w:color="auto"/>
            <w:bottom w:val="none" w:sz="0" w:space="0" w:color="auto"/>
            <w:right w:val="none" w:sz="0" w:space="0" w:color="auto"/>
          </w:divBdr>
        </w:div>
      </w:divsChild>
    </w:div>
    <w:div w:id="1434204629">
      <w:bodyDiv w:val="1"/>
      <w:marLeft w:val="0"/>
      <w:marRight w:val="0"/>
      <w:marTop w:val="0"/>
      <w:marBottom w:val="0"/>
      <w:divBdr>
        <w:top w:val="none" w:sz="0" w:space="0" w:color="auto"/>
        <w:left w:val="none" w:sz="0" w:space="0" w:color="auto"/>
        <w:bottom w:val="none" w:sz="0" w:space="0" w:color="auto"/>
        <w:right w:val="none" w:sz="0" w:space="0" w:color="auto"/>
      </w:divBdr>
      <w:divsChild>
        <w:div w:id="276059780">
          <w:marLeft w:val="0"/>
          <w:marRight w:val="0"/>
          <w:marTop w:val="0"/>
          <w:marBottom w:val="0"/>
          <w:divBdr>
            <w:top w:val="none" w:sz="0" w:space="0" w:color="auto"/>
            <w:left w:val="none" w:sz="0" w:space="0" w:color="auto"/>
            <w:bottom w:val="none" w:sz="0" w:space="0" w:color="auto"/>
            <w:right w:val="none" w:sz="0" w:space="0" w:color="auto"/>
          </w:divBdr>
        </w:div>
        <w:div w:id="410081048">
          <w:marLeft w:val="0"/>
          <w:marRight w:val="0"/>
          <w:marTop w:val="0"/>
          <w:marBottom w:val="0"/>
          <w:divBdr>
            <w:top w:val="none" w:sz="0" w:space="0" w:color="auto"/>
            <w:left w:val="none" w:sz="0" w:space="0" w:color="auto"/>
            <w:bottom w:val="none" w:sz="0" w:space="0" w:color="auto"/>
            <w:right w:val="none" w:sz="0" w:space="0" w:color="auto"/>
          </w:divBdr>
        </w:div>
      </w:divsChild>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644116">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82760754">
      <w:bodyDiv w:val="1"/>
      <w:marLeft w:val="0"/>
      <w:marRight w:val="0"/>
      <w:marTop w:val="0"/>
      <w:marBottom w:val="0"/>
      <w:divBdr>
        <w:top w:val="none" w:sz="0" w:space="0" w:color="auto"/>
        <w:left w:val="none" w:sz="0" w:space="0" w:color="auto"/>
        <w:bottom w:val="none" w:sz="0" w:space="0" w:color="auto"/>
        <w:right w:val="none" w:sz="0" w:space="0" w:color="auto"/>
      </w:divBdr>
      <w:divsChild>
        <w:div w:id="830831402">
          <w:marLeft w:val="0"/>
          <w:marRight w:val="0"/>
          <w:marTop w:val="0"/>
          <w:marBottom w:val="0"/>
          <w:divBdr>
            <w:top w:val="none" w:sz="0" w:space="0" w:color="auto"/>
            <w:left w:val="none" w:sz="0" w:space="0" w:color="auto"/>
            <w:bottom w:val="none" w:sz="0" w:space="0" w:color="auto"/>
            <w:right w:val="none" w:sz="0" w:space="0" w:color="auto"/>
          </w:divBdr>
        </w:div>
        <w:div w:id="834763477">
          <w:marLeft w:val="0"/>
          <w:marRight w:val="0"/>
          <w:marTop w:val="0"/>
          <w:marBottom w:val="0"/>
          <w:divBdr>
            <w:top w:val="none" w:sz="0" w:space="0" w:color="auto"/>
            <w:left w:val="none" w:sz="0" w:space="0" w:color="auto"/>
            <w:bottom w:val="none" w:sz="0" w:space="0" w:color="auto"/>
            <w:right w:val="none" w:sz="0" w:space="0" w:color="auto"/>
          </w:divBdr>
        </w:div>
        <w:div w:id="971472855">
          <w:marLeft w:val="0"/>
          <w:marRight w:val="0"/>
          <w:marTop w:val="0"/>
          <w:marBottom w:val="0"/>
          <w:divBdr>
            <w:top w:val="none" w:sz="0" w:space="0" w:color="auto"/>
            <w:left w:val="none" w:sz="0" w:space="0" w:color="auto"/>
            <w:bottom w:val="none" w:sz="0" w:space="0" w:color="auto"/>
            <w:right w:val="none" w:sz="0" w:space="0" w:color="auto"/>
          </w:divBdr>
        </w:div>
        <w:div w:id="975446932">
          <w:marLeft w:val="0"/>
          <w:marRight w:val="0"/>
          <w:marTop w:val="0"/>
          <w:marBottom w:val="0"/>
          <w:divBdr>
            <w:top w:val="none" w:sz="0" w:space="0" w:color="auto"/>
            <w:left w:val="none" w:sz="0" w:space="0" w:color="auto"/>
            <w:bottom w:val="none" w:sz="0" w:space="0" w:color="auto"/>
            <w:right w:val="none" w:sz="0" w:space="0" w:color="auto"/>
          </w:divBdr>
        </w:div>
        <w:div w:id="1147476363">
          <w:marLeft w:val="0"/>
          <w:marRight w:val="0"/>
          <w:marTop w:val="0"/>
          <w:marBottom w:val="0"/>
          <w:divBdr>
            <w:top w:val="none" w:sz="0" w:space="0" w:color="auto"/>
            <w:left w:val="none" w:sz="0" w:space="0" w:color="auto"/>
            <w:bottom w:val="none" w:sz="0" w:space="0" w:color="auto"/>
            <w:right w:val="none" w:sz="0" w:space="0" w:color="auto"/>
          </w:divBdr>
        </w:div>
        <w:div w:id="1280456115">
          <w:marLeft w:val="0"/>
          <w:marRight w:val="0"/>
          <w:marTop w:val="0"/>
          <w:marBottom w:val="0"/>
          <w:divBdr>
            <w:top w:val="none" w:sz="0" w:space="0" w:color="auto"/>
            <w:left w:val="none" w:sz="0" w:space="0" w:color="auto"/>
            <w:bottom w:val="none" w:sz="0" w:space="0" w:color="auto"/>
            <w:right w:val="none" w:sz="0" w:space="0" w:color="auto"/>
          </w:divBdr>
        </w:div>
        <w:div w:id="1347558909">
          <w:marLeft w:val="0"/>
          <w:marRight w:val="0"/>
          <w:marTop w:val="0"/>
          <w:marBottom w:val="0"/>
          <w:divBdr>
            <w:top w:val="none" w:sz="0" w:space="0" w:color="auto"/>
            <w:left w:val="none" w:sz="0" w:space="0" w:color="auto"/>
            <w:bottom w:val="none" w:sz="0" w:space="0" w:color="auto"/>
            <w:right w:val="none" w:sz="0" w:space="0" w:color="auto"/>
          </w:divBdr>
        </w:div>
        <w:div w:id="1557014352">
          <w:marLeft w:val="0"/>
          <w:marRight w:val="0"/>
          <w:marTop w:val="0"/>
          <w:marBottom w:val="0"/>
          <w:divBdr>
            <w:top w:val="none" w:sz="0" w:space="0" w:color="auto"/>
            <w:left w:val="none" w:sz="0" w:space="0" w:color="auto"/>
            <w:bottom w:val="none" w:sz="0" w:space="0" w:color="auto"/>
            <w:right w:val="none" w:sz="0" w:space="0" w:color="auto"/>
          </w:divBdr>
        </w:div>
        <w:div w:id="1729913902">
          <w:marLeft w:val="0"/>
          <w:marRight w:val="0"/>
          <w:marTop w:val="0"/>
          <w:marBottom w:val="0"/>
          <w:divBdr>
            <w:top w:val="none" w:sz="0" w:space="0" w:color="auto"/>
            <w:left w:val="none" w:sz="0" w:space="0" w:color="auto"/>
            <w:bottom w:val="none" w:sz="0" w:space="0" w:color="auto"/>
            <w:right w:val="none" w:sz="0" w:space="0" w:color="auto"/>
          </w:divBdr>
        </w:div>
        <w:div w:id="1901940005">
          <w:marLeft w:val="0"/>
          <w:marRight w:val="0"/>
          <w:marTop w:val="0"/>
          <w:marBottom w:val="0"/>
          <w:divBdr>
            <w:top w:val="none" w:sz="0" w:space="0" w:color="auto"/>
            <w:left w:val="none" w:sz="0" w:space="0" w:color="auto"/>
            <w:bottom w:val="none" w:sz="0" w:space="0" w:color="auto"/>
            <w:right w:val="none" w:sz="0" w:space="0" w:color="auto"/>
          </w:divBdr>
        </w:div>
        <w:div w:id="2027362137">
          <w:marLeft w:val="0"/>
          <w:marRight w:val="0"/>
          <w:marTop w:val="0"/>
          <w:marBottom w:val="0"/>
          <w:divBdr>
            <w:top w:val="none" w:sz="0" w:space="0" w:color="auto"/>
            <w:left w:val="none" w:sz="0" w:space="0" w:color="auto"/>
            <w:bottom w:val="none" w:sz="0" w:space="0" w:color="auto"/>
            <w:right w:val="none" w:sz="0" w:space="0" w:color="auto"/>
          </w:divBdr>
        </w:div>
        <w:div w:id="2062291341">
          <w:marLeft w:val="0"/>
          <w:marRight w:val="0"/>
          <w:marTop w:val="0"/>
          <w:marBottom w:val="0"/>
          <w:divBdr>
            <w:top w:val="none" w:sz="0" w:space="0" w:color="auto"/>
            <w:left w:val="none" w:sz="0" w:space="0" w:color="auto"/>
            <w:bottom w:val="none" w:sz="0" w:space="0" w:color="auto"/>
            <w:right w:val="none" w:sz="0" w:space="0" w:color="auto"/>
          </w:divBdr>
        </w:div>
        <w:div w:id="2091734624">
          <w:marLeft w:val="0"/>
          <w:marRight w:val="0"/>
          <w:marTop w:val="0"/>
          <w:marBottom w:val="0"/>
          <w:divBdr>
            <w:top w:val="none" w:sz="0" w:space="0" w:color="auto"/>
            <w:left w:val="none" w:sz="0" w:space="0" w:color="auto"/>
            <w:bottom w:val="none" w:sz="0" w:space="0" w:color="auto"/>
            <w:right w:val="none" w:sz="0" w:space="0" w:color="auto"/>
          </w:divBdr>
        </w:div>
      </w:divsChild>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20594880">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8403575">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883712041">
      <w:bodyDiv w:val="1"/>
      <w:marLeft w:val="0"/>
      <w:marRight w:val="0"/>
      <w:marTop w:val="0"/>
      <w:marBottom w:val="0"/>
      <w:divBdr>
        <w:top w:val="none" w:sz="0" w:space="0" w:color="auto"/>
        <w:left w:val="none" w:sz="0" w:space="0" w:color="auto"/>
        <w:bottom w:val="none" w:sz="0" w:space="0" w:color="auto"/>
        <w:right w:val="none" w:sz="0" w:space="0" w:color="auto"/>
      </w:divBdr>
    </w:div>
    <w:div w:id="1899053662">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00747461">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7">
          <w:marLeft w:val="0"/>
          <w:marRight w:val="0"/>
          <w:marTop w:val="0"/>
          <w:marBottom w:val="0"/>
          <w:divBdr>
            <w:top w:val="none" w:sz="0" w:space="0" w:color="auto"/>
            <w:left w:val="none" w:sz="0" w:space="0" w:color="auto"/>
            <w:bottom w:val="none" w:sz="0" w:space="0" w:color="auto"/>
            <w:right w:val="none" w:sz="0" w:space="0" w:color="auto"/>
          </w:divBdr>
          <w:divsChild>
            <w:div w:id="11881251">
              <w:marLeft w:val="0"/>
              <w:marRight w:val="0"/>
              <w:marTop w:val="0"/>
              <w:marBottom w:val="0"/>
              <w:divBdr>
                <w:top w:val="none" w:sz="0" w:space="0" w:color="auto"/>
                <w:left w:val="none" w:sz="0" w:space="0" w:color="auto"/>
                <w:bottom w:val="none" w:sz="0" w:space="0" w:color="auto"/>
                <w:right w:val="none" w:sz="0" w:space="0" w:color="auto"/>
              </w:divBdr>
            </w:div>
            <w:div w:id="17122205">
              <w:marLeft w:val="0"/>
              <w:marRight w:val="0"/>
              <w:marTop w:val="0"/>
              <w:marBottom w:val="0"/>
              <w:divBdr>
                <w:top w:val="none" w:sz="0" w:space="0" w:color="auto"/>
                <w:left w:val="none" w:sz="0" w:space="0" w:color="auto"/>
                <w:bottom w:val="none" w:sz="0" w:space="0" w:color="auto"/>
                <w:right w:val="none" w:sz="0" w:space="0" w:color="auto"/>
              </w:divBdr>
            </w:div>
            <w:div w:id="67272028">
              <w:marLeft w:val="0"/>
              <w:marRight w:val="0"/>
              <w:marTop w:val="0"/>
              <w:marBottom w:val="0"/>
              <w:divBdr>
                <w:top w:val="none" w:sz="0" w:space="0" w:color="auto"/>
                <w:left w:val="none" w:sz="0" w:space="0" w:color="auto"/>
                <w:bottom w:val="none" w:sz="0" w:space="0" w:color="auto"/>
                <w:right w:val="none" w:sz="0" w:space="0" w:color="auto"/>
              </w:divBdr>
            </w:div>
            <w:div w:id="73015017">
              <w:marLeft w:val="0"/>
              <w:marRight w:val="0"/>
              <w:marTop w:val="0"/>
              <w:marBottom w:val="0"/>
              <w:divBdr>
                <w:top w:val="none" w:sz="0" w:space="0" w:color="auto"/>
                <w:left w:val="none" w:sz="0" w:space="0" w:color="auto"/>
                <w:bottom w:val="none" w:sz="0" w:space="0" w:color="auto"/>
                <w:right w:val="none" w:sz="0" w:space="0" w:color="auto"/>
              </w:divBdr>
            </w:div>
            <w:div w:id="86387796">
              <w:marLeft w:val="0"/>
              <w:marRight w:val="0"/>
              <w:marTop w:val="0"/>
              <w:marBottom w:val="0"/>
              <w:divBdr>
                <w:top w:val="none" w:sz="0" w:space="0" w:color="auto"/>
                <w:left w:val="none" w:sz="0" w:space="0" w:color="auto"/>
                <w:bottom w:val="none" w:sz="0" w:space="0" w:color="auto"/>
                <w:right w:val="none" w:sz="0" w:space="0" w:color="auto"/>
              </w:divBdr>
            </w:div>
            <w:div w:id="114376242">
              <w:marLeft w:val="0"/>
              <w:marRight w:val="0"/>
              <w:marTop w:val="0"/>
              <w:marBottom w:val="0"/>
              <w:divBdr>
                <w:top w:val="none" w:sz="0" w:space="0" w:color="auto"/>
                <w:left w:val="none" w:sz="0" w:space="0" w:color="auto"/>
                <w:bottom w:val="none" w:sz="0" w:space="0" w:color="auto"/>
                <w:right w:val="none" w:sz="0" w:space="0" w:color="auto"/>
              </w:divBdr>
            </w:div>
            <w:div w:id="117333207">
              <w:marLeft w:val="0"/>
              <w:marRight w:val="0"/>
              <w:marTop w:val="0"/>
              <w:marBottom w:val="0"/>
              <w:divBdr>
                <w:top w:val="none" w:sz="0" w:space="0" w:color="auto"/>
                <w:left w:val="none" w:sz="0" w:space="0" w:color="auto"/>
                <w:bottom w:val="none" w:sz="0" w:space="0" w:color="auto"/>
                <w:right w:val="none" w:sz="0" w:space="0" w:color="auto"/>
              </w:divBdr>
            </w:div>
            <w:div w:id="150223990">
              <w:marLeft w:val="0"/>
              <w:marRight w:val="0"/>
              <w:marTop w:val="0"/>
              <w:marBottom w:val="0"/>
              <w:divBdr>
                <w:top w:val="none" w:sz="0" w:space="0" w:color="auto"/>
                <w:left w:val="none" w:sz="0" w:space="0" w:color="auto"/>
                <w:bottom w:val="none" w:sz="0" w:space="0" w:color="auto"/>
                <w:right w:val="none" w:sz="0" w:space="0" w:color="auto"/>
              </w:divBdr>
            </w:div>
            <w:div w:id="172888077">
              <w:marLeft w:val="0"/>
              <w:marRight w:val="0"/>
              <w:marTop w:val="0"/>
              <w:marBottom w:val="0"/>
              <w:divBdr>
                <w:top w:val="none" w:sz="0" w:space="0" w:color="auto"/>
                <w:left w:val="none" w:sz="0" w:space="0" w:color="auto"/>
                <w:bottom w:val="none" w:sz="0" w:space="0" w:color="auto"/>
                <w:right w:val="none" w:sz="0" w:space="0" w:color="auto"/>
              </w:divBdr>
            </w:div>
            <w:div w:id="180971821">
              <w:marLeft w:val="0"/>
              <w:marRight w:val="0"/>
              <w:marTop w:val="0"/>
              <w:marBottom w:val="0"/>
              <w:divBdr>
                <w:top w:val="none" w:sz="0" w:space="0" w:color="auto"/>
                <w:left w:val="none" w:sz="0" w:space="0" w:color="auto"/>
                <w:bottom w:val="none" w:sz="0" w:space="0" w:color="auto"/>
                <w:right w:val="none" w:sz="0" w:space="0" w:color="auto"/>
              </w:divBdr>
            </w:div>
            <w:div w:id="204686662">
              <w:marLeft w:val="0"/>
              <w:marRight w:val="0"/>
              <w:marTop w:val="0"/>
              <w:marBottom w:val="0"/>
              <w:divBdr>
                <w:top w:val="none" w:sz="0" w:space="0" w:color="auto"/>
                <w:left w:val="none" w:sz="0" w:space="0" w:color="auto"/>
                <w:bottom w:val="none" w:sz="0" w:space="0" w:color="auto"/>
                <w:right w:val="none" w:sz="0" w:space="0" w:color="auto"/>
              </w:divBdr>
            </w:div>
            <w:div w:id="225074538">
              <w:marLeft w:val="0"/>
              <w:marRight w:val="0"/>
              <w:marTop w:val="0"/>
              <w:marBottom w:val="0"/>
              <w:divBdr>
                <w:top w:val="none" w:sz="0" w:space="0" w:color="auto"/>
                <w:left w:val="none" w:sz="0" w:space="0" w:color="auto"/>
                <w:bottom w:val="none" w:sz="0" w:space="0" w:color="auto"/>
                <w:right w:val="none" w:sz="0" w:space="0" w:color="auto"/>
              </w:divBdr>
            </w:div>
            <w:div w:id="270288341">
              <w:marLeft w:val="0"/>
              <w:marRight w:val="0"/>
              <w:marTop w:val="0"/>
              <w:marBottom w:val="0"/>
              <w:divBdr>
                <w:top w:val="none" w:sz="0" w:space="0" w:color="auto"/>
                <w:left w:val="none" w:sz="0" w:space="0" w:color="auto"/>
                <w:bottom w:val="none" w:sz="0" w:space="0" w:color="auto"/>
                <w:right w:val="none" w:sz="0" w:space="0" w:color="auto"/>
              </w:divBdr>
            </w:div>
            <w:div w:id="276835937">
              <w:marLeft w:val="0"/>
              <w:marRight w:val="0"/>
              <w:marTop w:val="0"/>
              <w:marBottom w:val="0"/>
              <w:divBdr>
                <w:top w:val="none" w:sz="0" w:space="0" w:color="auto"/>
                <w:left w:val="none" w:sz="0" w:space="0" w:color="auto"/>
                <w:bottom w:val="none" w:sz="0" w:space="0" w:color="auto"/>
                <w:right w:val="none" w:sz="0" w:space="0" w:color="auto"/>
              </w:divBdr>
            </w:div>
            <w:div w:id="281881796">
              <w:marLeft w:val="0"/>
              <w:marRight w:val="0"/>
              <w:marTop w:val="0"/>
              <w:marBottom w:val="0"/>
              <w:divBdr>
                <w:top w:val="none" w:sz="0" w:space="0" w:color="auto"/>
                <w:left w:val="none" w:sz="0" w:space="0" w:color="auto"/>
                <w:bottom w:val="none" w:sz="0" w:space="0" w:color="auto"/>
                <w:right w:val="none" w:sz="0" w:space="0" w:color="auto"/>
              </w:divBdr>
            </w:div>
            <w:div w:id="297032337">
              <w:marLeft w:val="0"/>
              <w:marRight w:val="0"/>
              <w:marTop w:val="0"/>
              <w:marBottom w:val="0"/>
              <w:divBdr>
                <w:top w:val="none" w:sz="0" w:space="0" w:color="auto"/>
                <w:left w:val="none" w:sz="0" w:space="0" w:color="auto"/>
                <w:bottom w:val="none" w:sz="0" w:space="0" w:color="auto"/>
                <w:right w:val="none" w:sz="0" w:space="0" w:color="auto"/>
              </w:divBdr>
            </w:div>
            <w:div w:id="318308994">
              <w:marLeft w:val="0"/>
              <w:marRight w:val="0"/>
              <w:marTop w:val="0"/>
              <w:marBottom w:val="0"/>
              <w:divBdr>
                <w:top w:val="none" w:sz="0" w:space="0" w:color="auto"/>
                <w:left w:val="none" w:sz="0" w:space="0" w:color="auto"/>
                <w:bottom w:val="none" w:sz="0" w:space="0" w:color="auto"/>
                <w:right w:val="none" w:sz="0" w:space="0" w:color="auto"/>
              </w:divBdr>
            </w:div>
            <w:div w:id="337003916">
              <w:marLeft w:val="0"/>
              <w:marRight w:val="0"/>
              <w:marTop w:val="0"/>
              <w:marBottom w:val="0"/>
              <w:divBdr>
                <w:top w:val="none" w:sz="0" w:space="0" w:color="auto"/>
                <w:left w:val="none" w:sz="0" w:space="0" w:color="auto"/>
                <w:bottom w:val="none" w:sz="0" w:space="0" w:color="auto"/>
                <w:right w:val="none" w:sz="0" w:space="0" w:color="auto"/>
              </w:divBdr>
            </w:div>
            <w:div w:id="354430991">
              <w:marLeft w:val="0"/>
              <w:marRight w:val="0"/>
              <w:marTop w:val="0"/>
              <w:marBottom w:val="0"/>
              <w:divBdr>
                <w:top w:val="none" w:sz="0" w:space="0" w:color="auto"/>
                <w:left w:val="none" w:sz="0" w:space="0" w:color="auto"/>
                <w:bottom w:val="none" w:sz="0" w:space="0" w:color="auto"/>
                <w:right w:val="none" w:sz="0" w:space="0" w:color="auto"/>
              </w:divBdr>
            </w:div>
            <w:div w:id="363601826">
              <w:marLeft w:val="0"/>
              <w:marRight w:val="0"/>
              <w:marTop w:val="0"/>
              <w:marBottom w:val="0"/>
              <w:divBdr>
                <w:top w:val="none" w:sz="0" w:space="0" w:color="auto"/>
                <w:left w:val="none" w:sz="0" w:space="0" w:color="auto"/>
                <w:bottom w:val="none" w:sz="0" w:space="0" w:color="auto"/>
                <w:right w:val="none" w:sz="0" w:space="0" w:color="auto"/>
              </w:divBdr>
            </w:div>
            <w:div w:id="382946426">
              <w:marLeft w:val="0"/>
              <w:marRight w:val="0"/>
              <w:marTop w:val="0"/>
              <w:marBottom w:val="0"/>
              <w:divBdr>
                <w:top w:val="none" w:sz="0" w:space="0" w:color="auto"/>
                <w:left w:val="none" w:sz="0" w:space="0" w:color="auto"/>
                <w:bottom w:val="none" w:sz="0" w:space="0" w:color="auto"/>
                <w:right w:val="none" w:sz="0" w:space="0" w:color="auto"/>
              </w:divBdr>
            </w:div>
            <w:div w:id="385028301">
              <w:marLeft w:val="0"/>
              <w:marRight w:val="0"/>
              <w:marTop w:val="0"/>
              <w:marBottom w:val="0"/>
              <w:divBdr>
                <w:top w:val="none" w:sz="0" w:space="0" w:color="auto"/>
                <w:left w:val="none" w:sz="0" w:space="0" w:color="auto"/>
                <w:bottom w:val="none" w:sz="0" w:space="0" w:color="auto"/>
                <w:right w:val="none" w:sz="0" w:space="0" w:color="auto"/>
              </w:divBdr>
            </w:div>
            <w:div w:id="528296472">
              <w:marLeft w:val="0"/>
              <w:marRight w:val="0"/>
              <w:marTop w:val="0"/>
              <w:marBottom w:val="0"/>
              <w:divBdr>
                <w:top w:val="none" w:sz="0" w:space="0" w:color="auto"/>
                <w:left w:val="none" w:sz="0" w:space="0" w:color="auto"/>
                <w:bottom w:val="none" w:sz="0" w:space="0" w:color="auto"/>
                <w:right w:val="none" w:sz="0" w:space="0" w:color="auto"/>
              </w:divBdr>
            </w:div>
            <w:div w:id="542059650">
              <w:marLeft w:val="0"/>
              <w:marRight w:val="0"/>
              <w:marTop w:val="0"/>
              <w:marBottom w:val="0"/>
              <w:divBdr>
                <w:top w:val="none" w:sz="0" w:space="0" w:color="auto"/>
                <w:left w:val="none" w:sz="0" w:space="0" w:color="auto"/>
                <w:bottom w:val="none" w:sz="0" w:space="0" w:color="auto"/>
                <w:right w:val="none" w:sz="0" w:space="0" w:color="auto"/>
              </w:divBdr>
            </w:div>
            <w:div w:id="552230626">
              <w:marLeft w:val="0"/>
              <w:marRight w:val="0"/>
              <w:marTop w:val="0"/>
              <w:marBottom w:val="0"/>
              <w:divBdr>
                <w:top w:val="none" w:sz="0" w:space="0" w:color="auto"/>
                <w:left w:val="none" w:sz="0" w:space="0" w:color="auto"/>
                <w:bottom w:val="none" w:sz="0" w:space="0" w:color="auto"/>
                <w:right w:val="none" w:sz="0" w:space="0" w:color="auto"/>
              </w:divBdr>
            </w:div>
            <w:div w:id="597524463">
              <w:marLeft w:val="0"/>
              <w:marRight w:val="0"/>
              <w:marTop w:val="0"/>
              <w:marBottom w:val="0"/>
              <w:divBdr>
                <w:top w:val="none" w:sz="0" w:space="0" w:color="auto"/>
                <w:left w:val="none" w:sz="0" w:space="0" w:color="auto"/>
                <w:bottom w:val="none" w:sz="0" w:space="0" w:color="auto"/>
                <w:right w:val="none" w:sz="0" w:space="0" w:color="auto"/>
              </w:divBdr>
            </w:div>
            <w:div w:id="619382025">
              <w:marLeft w:val="0"/>
              <w:marRight w:val="0"/>
              <w:marTop w:val="0"/>
              <w:marBottom w:val="0"/>
              <w:divBdr>
                <w:top w:val="none" w:sz="0" w:space="0" w:color="auto"/>
                <w:left w:val="none" w:sz="0" w:space="0" w:color="auto"/>
                <w:bottom w:val="none" w:sz="0" w:space="0" w:color="auto"/>
                <w:right w:val="none" w:sz="0" w:space="0" w:color="auto"/>
              </w:divBdr>
            </w:div>
            <w:div w:id="624041628">
              <w:marLeft w:val="0"/>
              <w:marRight w:val="0"/>
              <w:marTop w:val="0"/>
              <w:marBottom w:val="0"/>
              <w:divBdr>
                <w:top w:val="none" w:sz="0" w:space="0" w:color="auto"/>
                <w:left w:val="none" w:sz="0" w:space="0" w:color="auto"/>
                <w:bottom w:val="none" w:sz="0" w:space="0" w:color="auto"/>
                <w:right w:val="none" w:sz="0" w:space="0" w:color="auto"/>
              </w:divBdr>
            </w:div>
            <w:div w:id="662515474">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759107925">
              <w:marLeft w:val="0"/>
              <w:marRight w:val="0"/>
              <w:marTop w:val="0"/>
              <w:marBottom w:val="0"/>
              <w:divBdr>
                <w:top w:val="none" w:sz="0" w:space="0" w:color="auto"/>
                <w:left w:val="none" w:sz="0" w:space="0" w:color="auto"/>
                <w:bottom w:val="none" w:sz="0" w:space="0" w:color="auto"/>
                <w:right w:val="none" w:sz="0" w:space="0" w:color="auto"/>
              </w:divBdr>
            </w:div>
            <w:div w:id="892428937">
              <w:marLeft w:val="0"/>
              <w:marRight w:val="0"/>
              <w:marTop w:val="0"/>
              <w:marBottom w:val="0"/>
              <w:divBdr>
                <w:top w:val="none" w:sz="0" w:space="0" w:color="auto"/>
                <w:left w:val="none" w:sz="0" w:space="0" w:color="auto"/>
                <w:bottom w:val="none" w:sz="0" w:space="0" w:color="auto"/>
                <w:right w:val="none" w:sz="0" w:space="0" w:color="auto"/>
              </w:divBdr>
            </w:div>
            <w:div w:id="893733260">
              <w:marLeft w:val="0"/>
              <w:marRight w:val="0"/>
              <w:marTop w:val="0"/>
              <w:marBottom w:val="0"/>
              <w:divBdr>
                <w:top w:val="none" w:sz="0" w:space="0" w:color="auto"/>
                <w:left w:val="none" w:sz="0" w:space="0" w:color="auto"/>
                <w:bottom w:val="none" w:sz="0" w:space="0" w:color="auto"/>
                <w:right w:val="none" w:sz="0" w:space="0" w:color="auto"/>
              </w:divBdr>
            </w:div>
            <w:div w:id="952908811">
              <w:marLeft w:val="0"/>
              <w:marRight w:val="0"/>
              <w:marTop w:val="0"/>
              <w:marBottom w:val="0"/>
              <w:divBdr>
                <w:top w:val="none" w:sz="0" w:space="0" w:color="auto"/>
                <w:left w:val="none" w:sz="0" w:space="0" w:color="auto"/>
                <w:bottom w:val="none" w:sz="0" w:space="0" w:color="auto"/>
                <w:right w:val="none" w:sz="0" w:space="0" w:color="auto"/>
              </w:divBdr>
            </w:div>
            <w:div w:id="986131584">
              <w:marLeft w:val="0"/>
              <w:marRight w:val="0"/>
              <w:marTop w:val="0"/>
              <w:marBottom w:val="0"/>
              <w:divBdr>
                <w:top w:val="none" w:sz="0" w:space="0" w:color="auto"/>
                <w:left w:val="none" w:sz="0" w:space="0" w:color="auto"/>
                <w:bottom w:val="none" w:sz="0" w:space="0" w:color="auto"/>
                <w:right w:val="none" w:sz="0" w:space="0" w:color="auto"/>
              </w:divBdr>
            </w:div>
            <w:div w:id="990326610">
              <w:marLeft w:val="0"/>
              <w:marRight w:val="0"/>
              <w:marTop w:val="0"/>
              <w:marBottom w:val="0"/>
              <w:divBdr>
                <w:top w:val="none" w:sz="0" w:space="0" w:color="auto"/>
                <w:left w:val="none" w:sz="0" w:space="0" w:color="auto"/>
                <w:bottom w:val="none" w:sz="0" w:space="0" w:color="auto"/>
                <w:right w:val="none" w:sz="0" w:space="0" w:color="auto"/>
              </w:divBdr>
            </w:div>
            <w:div w:id="990668939">
              <w:marLeft w:val="0"/>
              <w:marRight w:val="0"/>
              <w:marTop w:val="0"/>
              <w:marBottom w:val="0"/>
              <w:divBdr>
                <w:top w:val="none" w:sz="0" w:space="0" w:color="auto"/>
                <w:left w:val="none" w:sz="0" w:space="0" w:color="auto"/>
                <w:bottom w:val="none" w:sz="0" w:space="0" w:color="auto"/>
                <w:right w:val="none" w:sz="0" w:space="0" w:color="auto"/>
              </w:divBdr>
            </w:div>
            <w:div w:id="999505106">
              <w:marLeft w:val="0"/>
              <w:marRight w:val="0"/>
              <w:marTop w:val="0"/>
              <w:marBottom w:val="0"/>
              <w:divBdr>
                <w:top w:val="none" w:sz="0" w:space="0" w:color="auto"/>
                <w:left w:val="none" w:sz="0" w:space="0" w:color="auto"/>
                <w:bottom w:val="none" w:sz="0" w:space="0" w:color="auto"/>
                <w:right w:val="none" w:sz="0" w:space="0" w:color="auto"/>
              </w:divBdr>
            </w:div>
            <w:div w:id="1011183388">
              <w:marLeft w:val="0"/>
              <w:marRight w:val="0"/>
              <w:marTop w:val="0"/>
              <w:marBottom w:val="0"/>
              <w:divBdr>
                <w:top w:val="none" w:sz="0" w:space="0" w:color="auto"/>
                <w:left w:val="none" w:sz="0" w:space="0" w:color="auto"/>
                <w:bottom w:val="none" w:sz="0" w:space="0" w:color="auto"/>
                <w:right w:val="none" w:sz="0" w:space="0" w:color="auto"/>
              </w:divBdr>
            </w:div>
            <w:div w:id="1102606459">
              <w:marLeft w:val="0"/>
              <w:marRight w:val="0"/>
              <w:marTop w:val="0"/>
              <w:marBottom w:val="0"/>
              <w:divBdr>
                <w:top w:val="none" w:sz="0" w:space="0" w:color="auto"/>
                <w:left w:val="none" w:sz="0" w:space="0" w:color="auto"/>
                <w:bottom w:val="none" w:sz="0" w:space="0" w:color="auto"/>
                <w:right w:val="none" w:sz="0" w:space="0" w:color="auto"/>
              </w:divBdr>
            </w:div>
            <w:div w:id="1126850665">
              <w:marLeft w:val="0"/>
              <w:marRight w:val="0"/>
              <w:marTop w:val="0"/>
              <w:marBottom w:val="0"/>
              <w:divBdr>
                <w:top w:val="none" w:sz="0" w:space="0" w:color="auto"/>
                <w:left w:val="none" w:sz="0" w:space="0" w:color="auto"/>
                <w:bottom w:val="none" w:sz="0" w:space="0" w:color="auto"/>
                <w:right w:val="none" w:sz="0" w:space="0" w:color="auto"/>
              </w:divBdr>
            </w:div>
            <w:div w:id="1136994484">
              <w:marLeft w:val="0"/>
              <w:marRight w:val="0"/>
              <w:marTop w:val="0"/>
              <w:marBottom w:val="0"/>
              <w:divBdr>
                <w:top w:val="none" w:sz="0" w:space="0" w:color="auto"/>
                <w:left w:val="none" w:sz="0" w:space="0" w:color="auto"/>
                <w:bottom w:val="none" w:sz="0" w:space="0" w:color="auto"/>
                <w:right w:val="none" w:sz="0" w:space="0" w:color="auto"/>
              </w:divBdr>
            </w:div>
            <w:div w:id="1141381147">
              <w:marLeft w:val="0"/>
              <w:marRight w:val="0"/>
              <w:marTop w:val="0"/>
              <w:marBottom w:val="0"/>
              <w:divBdr>
                <w:top w:val="none" w:sz="0" w:space="0" w:color="auto"/>
                <w:left w:val="none" w:sz="0" w:space="0" w:color="auto"/>
                <w:bottom w:val="none" w:sz="0" w:space="0" w:color="auto"/>
                <w:right w:val="none" w:sz="0" w:space="0" w:color="auto"/>
              </w:divBdr>
            </w:div>
            <w:div w:id="1142117250">
              <w:marLeft w:val="0"/>
              <w:marRight w:val="0"/>
              <w:marTop w:val="0"/>
              <w:marBottom w:val="0"/>
              <w:divBdr>
                <w:top w:val="none" w:sz="0" w:space="0" w:color="auto"/>
                <w:left w:val="none" w:sz="0" w:space="0" w:color="auto"/>
                <w:bottom w:val="none" w:sz="0" w:space="0" w:color="auto"/>
                <w:right w:val="none" w:sz="0" w:space="0" w:color="auto"/>
              </w:divBdr>
            </w:div>
            <w:div w:id="1149053034">
              <w:marLeft w:val="0"/>
              <w:marRight w:val="0"/>
              <w:marTop w:val="0"/>
              <w:marBottom w:val="0"/>
              <w:divBdr>
                <w:top w:val="none" w:sz="0" w:space="0" w:color="auto"/>
                <w:left w:val="none" w:sz="0" w:space="0" w:color="auto"/>
                <w:bottom w:val="none" w:sz="0" w:space="0" w:color="auto"/>
                <w:right w:val="none" w:sz="0" w:space="0" w:color="auto"/>
              </w:divBdr>
            </w:div>
            <w:div w:id="1150054868">
              <w:marLeft w:val="0"/>
              <w:marRight w:val="0"/>
              <w:marTop w:val="0"/>
              <w:marBottom w:val="0"/>
              <w:divBdr>
                <w:top w:val="none" w:sz="0" w:space="0" w:color="auto"/>
                <w:left w:val="none" w:sz="0" w:space="0" w:color="auto"/>
                <w:bottom w:val="none" w:sz="0" w:space="0" w:color="auto"/>
                <w:right w:val="none" w:sz="0" w:space="0" w:color="auto"/>
              </w:divBdr>
            </w:div>
            <w:div w:id="1154100819">
              <w:marLeft w:val="0"/>
              <w:marRight w:val="0"/>
              <w:marTop w:val="0"/>
              <w:marBottom w:val="0"/>
              <w:divBdr>
                <w:top w:val="none" w:sz="0" w:space="0" w:color="auto"/>
                <w:left w:val="none" w:sz="0" w:space="0" w:color="auto"/>
                <w:bottom w:val="none" w:sz="0" w:space="0" w:color="auto"/>
                <w:right w:val="none" w:sz="0" w:space="0" w:color="auto"/>
              </w:divBdr>
            </w:div>
            <w:div w:id="1156647451">
              <w:marLeft w:val="0"/>
              <w:marRight w:val="0"/>
              <w:marTop w:val="0"/>
              <w:marBottom w:val="0"/>
              <w:divBdr>
                <w:top w:val="none" w:sz="0" w:space="0" w:color="auto"/>
                <w:left w:val="none" w:sz="0" w:space="0" w:color="auto"/>
                <w:bottom w:val="none" w:sz="0" w:space="0" w:color="auto"/>
                <w:right w:val="none" w:sz="0" w:space="0" w:color="auto"/>
              </w:divBdr>
            </w:div>
            <w:div w:id="1197348143">
              <w:marLeft w:val="0"/>
              <w:marRight w:val="0"/>
              <w:marTop w:val="0"/>
              <w:marBottom w:val="0"/>
              <w:divBdr>
                <w:top w:val="none" w:sz="0" w:space="0" w:color="auto"/>
                <w:left w:val="none" w:sz="0" w:space="0" w:color="auto"/>
                <w:bottom w:val="none" w:sz="0" w:space="0" w:color="auto"/>
                <w:right w:val="none" w:sz="0" w:space="0" w:color="auto"/>
              </w:divBdr>
            </w:div>
            <w:div w:id="1209488957">
              <w:marLeft w:val="0"/>
              <w:marRight w:val="0"/>
              <w:marTop w:val="0"/>
              <w:marBottom w:val="0"/>
              <w:divBdr>
                <w:top w:val="none" w:sz="0" w:space="0" w:color="auto"/>
                <w:left w:val="none" w:sz="0" w:space="0" w:color="auto"/>
                <w:bottom w:val="none" w:sz="0" w:space="0" w:color="auto"/>
                <w:right w:val="none" w:sz="0" w:space="0" w:color="auto"/>
              </w:divBdr>
            </w:div>
            <w:div w:id="1257783665">
              <w:marLeft w:val="0"/>
              <w:marRight w:val="0"/>
              <w:marTop w:val="0"/>
              <w:marBottom w:val="0"/>
              <w:divBdr>
                <w:top w:val="none" w:sz="0" w:space="0" w:color="auto"/>
                <w:left w:val="none" w:sz="0" w:space="0" w:color="auto"/>
                <w:bottom w:val="none" w:sz="0" w:space="0" w:color="auto"/>
                <w:right w:val="none" w:sz="0" w:space="0" w:color="auto"/>
              </w:divBdr>
            </w:div>
            <w:div w:id="1261908291">
              <w:marLeft w:val="0"/>
              <w:marRight w:val="0"/>
              <w:marTop w:val="0"/>
              <w:marBottom w:val="0"/>
              <w:divBdr>
                <w:top w:val="none" w:sz="0" w:space="0" w:color="auto"/>
                <w:left w:val="none" w:sz="0" w:space="0" w:color="auto"/>
                <w:bottom w:val="none" w:sz="0" w:space="0" w:color="auto"/>
                <w:right w:val="none" w:sz="0" w:space="0" w:color="auto"/>
              </w:divBdr>
            </w:div>
            <w:div w:id="1267805336">
              <w:marLeft w:val="0"/>
              <w:marRight w:val="0"/>
              <w:marTop w:val="0"/>
              <w:marBottom w:val="0"/>
              <w:divBdr>
                <w:top w:val="none" w:sz="0" w:space="0" w:color="auto"/>
                <w:left w:val="none" w:sz="0" w:space="0" w:color="auto"/>
                <w:bottom w:val="none" w:sz="0" w:space="0" w:color="auto"/>
                <w:right w:val="none" w:sz="0" w:space="0" w:color="auto"/>
              </w:divBdr>
            </w:div>
            <w:div w:id="1278835232">
              <w:marLeft w:val="0"/>
              <w:marRight w:val="0"/>
              <w:marTop w:val="0"/>
              <w:marBottom w:val="0"/>
              <w:divBdr>
                <w:top w:val="none" w:sz="0" w:space="0" w:color="auto"/>
                <w:left w:val="none" w:sz="0" w:space="0" w:color="auto"/>
                <w:bottom w:val="none" w:sz="0" w:space="0" w:color="auto"/>
                <w:right w:val="none" w:sz="0" w:space="0" w:color="auto"/>
              </w:divBdr>
            </w:div>
            <w:div w:id="1357346700">
              <w:marLeft w:val="0"/>
              <w:marRight w:val="0"/>
              <w:marTop w:val="0"/>
              <w:marBottom w:val="0"/>
              <w:divBdr>
                <w:top w:val="none" w:sz="0" w:space="0" w:color="auto"/>
                <w:left w:val="none" w:sz="0" w:space="0" w:color="auto"/>
                <w:bottom w:val="none" w:sz="0" w:space="0" w:color="auto"/>
                <w:right w:val="none" w:sz="0" w:space="0" w:color="auto"/>
              </w:divBdr>
            </w:div>
            <w:div w:id="1359428651">
              <w:marLeft w:val="0"/>
              <w:marRight w:val="0"/>
              <w:marTop w:val="0"/>
              <w:marBottom w:val="0"/>
              <w:divBdr>
                <w:top w:val="none" w:sz="0" w:space="0" w:color="auto"/>
                <w:left w:val="none" w:sz="0" w:space="0" w:color="auto"/>
                <w:bottom w:val="none" w:sz="0" w:space="0" w:color="auto"/>
                <w:right w:val="none" w:sz="0" w:space="0" w:color="auto"/>
              </w:divBdr>
            </w:div>
            <w:div w:id="1371958130">
              <w:marLeft w:val="0"/>
              <w:marRight w:val="0"/>
              <w:marTop w:val="0"/>
              <w:marBottom w:val="0"/>
              <w:divBdr>
                <w:top w:val="none" w:sz="0" w:space="0" w:color="auto"/>
                <w:left w:val="none" w:sz="0" w:space="0" w:color="auto"/>
                <w:bottom w:val="none" w:sz="0" w:space="0" w:color="auto"/>
                <w:right w:val="none" w:sz="0" w:space="0" w:color="auto"/>
              </w:divBdr>
            </w:div>
            <w:div w:id="1403796365">
              <w:marLeft w:val="0"/>
              <w:marRight w:val="0"/>
              <w:marTop w:val="0"/>
              <w:marBottom w:val="0"/>
              <w:divBdr>
                <w:top w:val="none" w:sz="0" w:space="0" w:color="auto"/>
                <w:left w:val="none" w:sz="0" w:space="0" w:color="auto"/>
                <w:bottom w:val="none" w:sz="0" w:space="0" w:color="auto"/>
                <w:right w:val="none" w:sz="0" w:space="0" w:color="auto"/>
              </w:divBdr>
            </w:div>
            <w:div w:id="1433477911">
              <w:marLeft w:val="0"/>
              <w:marRight w:val="0"/>
              <w:marTop w:val="0"/>
              <w:marBottom w:val="0"/>
              <w:divBdr>
                <w:top w:val="none" w:sz="0" w:space="0" w:color="auto"/>
                <w:left w:val="none" w:sz="0" w:space="0" w:color="auto"/>
                <w:bottom w:val="none" w:sz="0" w:space="0" w:color="auto"/>
                <w:right w:val="none" w:sz="0" w:space="0" w:color="auto"/>
              </w:divBdr>
            </w:div>
            <w:div w:id="1462335381">
              <w:marLeft w:val="0"/>
              <w:marRight w:val="0"/>
              <w:marTop w:val="0"/>
              <w:marBottom w:val="0"/>
              <w:divBdr>
                <w:top w:val="none" w:sz="0" w:space="0" w:color="auto"/>
                <w:left w:val="none" w:sz="0" w:space="0" w:color="auto"/>
                <w:bottom w:val="none" w:sz="0" w:space="0" w:color="auto"/>
                <w:right w:val="none" w:sz="0" w:space="0" w:color="auto"/>
              </w:divBdr>
            </w:div>
            <w:div w:id="1463621289">
              <w:marLeft w:val="0"/>
              <w:marRight w:val="0"/>
              <w:marTop w:val="0"/>
              <w:marBottom w:val="0"/>
              <w:divBdr>
                <w:top w:val="none" w:sz="0" w:space="0" w:color="auto"/>
                <w:left w:val="none" w:sz="0" w:space="0" w:color="auto"/>
                <w:bottom w:val="none" w:sz="0" w:space="0" w:color="auto"/>
                <w:right w:val="none" w:sz="0" w:space="0" w:color="auto"/>
              </w:divBdr>
            </w:div>
            <w:div w:id="1470245293">
              <w:marLeft w:val="0"/>
              <w:marRight w:val="0"/>
              <w:marTop w:val="0"/>
              <w:marBottom w:val="0"/>
              <w:divBdr>
                <w:top w:val="none" w:sz="0" w:space="0" w:color="auto"/>
                <w:left w:val="none" w:sz="0" w:space="0" w:color="auto"/>
                <w:bottom w:val="none" w:sz="0" w:space="0" w:color="auto"/>
                <w:right w:val="none" w:sz="0" w:space="0" w:color="auto"/>
              </w:divBdr>
            </w:div>
            <w:div w:id="1470322887">
              <w:marLeft w:val="0"/>
              <w:marRight w:val="0"/>
              <w:marTop w:val="0"/>
              <w:marBottom w:val="0"/>
              <w:divBdr>
                <w:top w:val="none" w:sz="0" w:space="0" w:color="auto"/>
                <w:left w:val="none" w:sz="0" w:space="0" w:color="auto"/>
                <w:bottom w:val="none" w:sz="0" w:space="0" w:color="auto"/>
                <w:right w:val="none" w:sz="0" w:space="0" w:color="auto"/>
              </w:divBdr>
            </w:div>
            <w:div w:id="1489328260">
              <w:marLeft w:val="0"/>
              <w:marRight w:val="0"/>
              <w:marTop w:val="0"/>
              <w:marBottom w:val="0"/>
              <w:divBdr>
                <w:top w:val="none" w:sz="0" w:space="0" w:color="auto"/>
                <w:left w:val="none" w:sz="0" w:space="0" w:color="auto"/>
                <w:bottom w:val="none" w:sz="0" w:space="0" w:color="auto"/>
                <w:right w:val="none" w:sz="0" w:space="0" w:color="auto"/>
              </w:divBdr>
            </w:div>
            <w:div w:id="1499344689">
              <w:marLeft w:val="0"/>
              <w:marRight w:val="0"/>
              <w:marTop w:val="0"/>
              <w:marBottom w:val="0"/>
              <w:divBdr>
                <w:top w:val="none" w:sz="0" w:space="0" w:color="auto"/>
                <w:left w:val="none" w:sz="0" w:space="0" w:color="auto"/>
                <w:bottom w:val="none" w:sz="0" w:space="0" w:color="auto"/>
                <w:right w:val="none" w:sz="0" w:space="0" w:color="auto"/>
              </w:divBdr>
            </w:div>
            <w:div w:id="1519075976">
              <w:marLeft w:val="0"/>
              <w:marRight w:val="0"/>
              <w:marTop w:val="0"/>
              <w:marBottom w:val="0"/>
              <w:divBdr>
                <w:top w:val="none" w:sz="0" w:space="0" w:color="auto"/>
                <w:left w:val="none" w:sz="0" w:space="0" w:color="auto"/>
                <w:bottom w:val="none" w:sz="0" w:space="0" w:color="auto"/>
                <w:right w:val="none" w:sz="0" w:space="0" w:color="auto"/>
              </w:divBdr>
            </w:div>
            <w:div w:id="1564291470">
              <w:marLeft w:val="0"/>
              <w:marRight w:val="0"/>
              <w:marTop w:val="0"/>
              <w:marBottom w:val="0"/>
              <w:divBdr>
                <w:top w:val="none" w:sz="0" w:space="0" w:color="auto"/>
                <w:left w:val="none" w:sz="0" w:space="0" w:color="auto"/>
                <w:bottom w:val="none" w:sz="0" w:space="0" w:color="auto"/>
                <w:right w:val="none" w:sz="0" w:space="0" w:color="auto"/>
              </w:divBdr>
            </w:div>
            <w:div w:id="1633556558">
              <w:marLeft w:val="0"/>
              <w:marRight w:val="0"/>
              <w:marTop w:val="0"/>
              <w:marBottom w:val="0"/>
              <w:divBdr>
                <w:top w:val="none" w:sz="0" w:space="0" w:color="auto"/>
                <w:left w:val="none" w:sz="0" w:space="0" w:color="auto"/>
                <w:bottom w:val="none" w:sz="0" w:space="0" w:color="auto"/>
                <w:right w:val="none" w:sz="0" w:space="0" w:color="auto"/>
              </w:divBdr>
            </w:div>
            <w:div w:id="1667899259">
              <w:marLeft w:val="0"/>
              <w:marRight w:val="0"/>
              <w:marTop w:val="0"/>
              <w:marBottom w:val="0"/>
              <w:divBdr>
                <w:top w:val="none" w:sz="0" w:space="0" w:color="auto"/>
                <w:left w:val="none" w:sz="0" w:space="0" w:color="auto"/>
                <w:bottom w:val="none" w:sz="0" w:space="0" w:color="auto"/>
                <w:right w:val="none" w:sz="0" w:space="0" w:color="auto"/>
              </w:divBdr>
            </w:div>
            <w:div w:id="1671518485">
              <w:marLeft w:val="0"/>
              <w:marRight w:val="0"/>
              <w:marTop w:val="0"/>
              <w:marBottom w:val="0"/>
              <w:divBdr>
                <w:top w:val="none" w:sz="0" w:space="0" w:color="auto"/>
                <w:left w:val="none" w:sz="0" w:space="0" w:color="auto"/>
                <w:bottom w:val="none" w:sz="0" w:space="0" w:color="auto"/>
                <w:right w:val="none" w:sz="0" w:space="0" w:color="auto"/>
              </w:divBdr>
            </w:div>
            <w:div w:id="1690713623">
              <w:marLeft w:val="0"/>
              <w:marRight w:val="0"/>
              <w:marTop w:val="0"/>
              <w:marBottom w:val="0"/>
              <w:divBdr>
                <w:top w:val="none" w:sz="0" w:space="0" w:color="auto"/>
                <w:left w:val="none" w:sz="0" w:space="0" w:color="auto"/>
                <w:bottom w:val="none" w:sz="0" w:space="0" w:color="auto"/>
                <w:right w:val="none" w:sz="0" w:space="0" w:color="auto"/>
              </w:divBdr>
            </w:div>
            <w:div w:id="1696999613">
              <w:marLeft w:val="0"/>
              <w:marRight w:val="0"/>
              <w:marTop w:val="0"/>
              <w:marBottom w:val="0"/>
              <w:divBdr>
                <w:top w:val="none" w:sz="0" w:space="0" w:color="auto"/>
                <w:left w:val="none" w:sz="0" w:space="0" w:color="auto"/>
                <w:bottom w:val="none" w:sz="0" w:space="0" w:color="auto"/>
                <w:right w:val="none" w:sz="0" w:space="0" w:color="auto"/>
              </w:divBdr>
            </w:div>
            <w:div w:id="1736514090">
              <w:marLeft w:val="0"/>
              <w:marRight w:val="0"/>
              <w:marTop w:val="0"/>
              <w:marBottom w:val="0"/>
              <w:divBdr>
                <w:top w:val="none" w:sz="0" w:space="0" w:color="auto"/>
                <w:left w:val="none" w:sz="0" w:space="0" w:color="auto"/>
                <w:bottom w:val="none" w:sz="0" w:space="0" w:color="auto"/>
                <w:right w:val="none" w:sz="0" w:space="0" w:color="auto"/>
              </w:divBdr>
            </w:div>
            <w:div w:id="1764689363">
              <w:marLeft w:val="0"/>
              <w:marRight w:val="0"/>
              <w:marTop w:val="0"/>
              <w:marBottom w:val="0"/>
              <w:divBdr>
                <w:top w:val="none" w:sz="0" w:space="0" w:color="auto"/>
                <w:left w:val="none" w:sz="0" w:space="0" w:color="auto"/>
                <w:bottom w:val="none" w:sz="0" w:space="0" w:color="auto"/>
                <w:right w:val="none" w:sz="0" w:space="0" w:color="auto"/>
              </w:divBdr>
            </w:div>
            <w:div w:id="1769546146">
              <w:marLeft w:val="0"/>
              <w:marRight w:val="0"/>
              <w:marTop w:val="0"/>
              <w:marBottom w:val="0"/>
              <w:divBdr>
                <w:top w:val="none" w:sz="0" w:space="0" w:color="auto"/>
                <w:left w:val="none" w:sz="0" w:space="0" w:color="auto"/>
                <w:bottom w:val="none" w:sz="0" w:space="0" w:color="auto"/>
                <w:right w:val="none" w:sz="0" w:space="0" w:color="auto"/>
              </w:divBdr>
            </w:div>
            <w:div w:id="1785423265">
              <w:marLeft w:val="0"/>
              <w:marRight w:val="0"/>
              <w:marTop w:val="0"/>
              <w:marBottom w:val="0"/>
              <w:divBdr>
                <w:top w:val="none" w:sz="0" w:space="0" w:color="auto"/>
                <w:left w:val="none" w:sz="0" w:space="0" w:color="auto"/>
                <w:bottom w:val="none" w:sz="0" w:space="0" w:color="auto"/>
                <w:right w:val="none" w:sz="0" w:space="0" w:color="auto"/>
              </w:divBdr>
            </w:div>
            <w:div w:id="1802796767">
              <w:marLeft w:val="0"/>
              <w:marRight w:val="0"/>
              <w:marTop w:val="0"/>
              <w:marBottom w:val="0"/>
              <w:divBdr>
                <w:top w:val="none" w:sz="0" w:space="0" w:color="auto"/>
                <w:left w:val="none" w:sz="0" w:space="0" w:color="auto"/>
                <w:bottom w:val="none" w:sz="0" w:space="0" w:color="auto"/>
                <w:right w:val="none" w:sz="0" w:space="0" w:color="auto"/>
              </w:divBdr>
            </w:div>
            <w:div w:id="1814909718">
              <w:marLeft w:val="0"/>
              <w:marRight w:val="0"/>
              <w:marTop w:val="0"/>
              <w:marBottom w:val="0"/>
              <w:divBdr>
                <w:top w:val="none" w:sz="0" w:space="0" w:color="auto"/>
                <w:left w:val="none" w:sz="0" w:space="0" w:color="auto"/>
                <w:bottom w:val="none" w:sz="0" w:space="0" w:color="auto"/>
                <w:right w:val="none" w:sz="0" w:space="0" w:color="auto"/>
              </w:divBdr>
            </w:div>
            <w:div w:id="1820070159">
              <w:marLeft w:val="0"/>
              <w:marRight w:val="0"/>
              <w:marTop w:val="0"/>
              <w:marBottom w:val="0"/>
              <w:divBdr>
                <w:top w:val="none" w:sz="0" w:space="0" w:color="auto"/>
                <w:left w:val="none" w:sz="0" w:space="0" w:color="auto"/>
                <w:bottom w:val="none" w:sz="0" w:space="0" w:color="auto"/>
                <w:right w:val="none" w:sz="0" w:space="0" w:color="auto"/>
              </w:divBdr>
            </w:div>
            <w:div w:id="1876380693">
              <w:marLeft w:val="0"/>
              <w:marRight w:val="0"/>
              <w:marTop w:val="0"/>
              <w:marBottom w:val="0"/>
              <w:divBdr>
                <w:top w:val="none" w:sz="0" w:space="0" w:color="auto"/>
                <w:left w:val="none" w:sz="0" w:space="0" w:color="auto"/>
                <w:bottom w:val="none" w:sz="0" w:space="0" w:color="auto"/>
                <w:right w:val="none" w:sz="0" w:space="0" w:color="auto"/>
              </w:divBdr>
            </w:div>
            <w:div w:id="1894387399">
              <w:marLeft w:val="0"/>
              <w:marRight w:val="0"/>
              <w:marTop w:val="0"/>
              <w:marBottom w:val="0"/>
              <w:divBdr>
                <w:top w:val="none" w:sz="0" w:space="0" w:color="auto"/>
                <w:left w:val="none" w:sz="0" w:space="0" w:color="auto"/>
                <w:bottom w:val="none" w:sz="0" w:space="0" w:color="auto"/>
                <w:right w:val="none" w:sz="0" w:space="0" w:color="auto"/>
              </w:divBdr>
            </w:div>
            <w:div w:id="1960793303">
              <w:marLeft w:val="0"/>
              <w:marRight w:val="0"/>
              <w:marTop w:val="0"/>
              <w:marBottom w:val="0"/>
              <w:divBdr>
                <w:top w:val="none" w:sz="0" w:space="0" w:color="auto"/>
                <w:left w:val="none" w:sz="0" w:space="0" w:color="auto"/>
                <w:bottom w:val="none" w:sz="0" w:space="0" w:color="auto"/>
                <w:right w:val="none" w:sz="0" w:space="0" w:color="auto"/>
              </w:divBdr>
            </w:div>
            <w:div w:id="1972326819">
              <w:marLeft w:val="0"/>
              <w:marRight w:val="0"/>
              <w:marTop w:val="0"/>
              <w:marBottom w:val="0"/>
              <w:divBdr>
                <w:top w:val="none" w:sz="0" w:space="0" w:color="auto"/>
                <w:left w:val="none" w:sz="0" w:space="0" w:color="auto"/>
                <w:bottom w:val="none" w:sz="0" w:space="0" w:color="auto"/>
                <w:right w:val="none" w:sz="0" w:space="0" w:color="auto"/>
              </w:divBdr>
            </w:div>
            <w:div w:id="2042048407">
              <w:marLeft w:val="0"/>
              <w:marRight w:val="0"/>
              <w:marTop w:val="0"/>
              <w:marBottom w:val="0"/>
              <w:divBdr>
                <w:top w:val="none" w:sz="0" w:space="0" w:color="auto"/>
                <w:left w:val="none" w:sz="0" w:space="0" w:color="auto"/>
                <w:bottom w:val="none" w:sz="0" w:space="0" w:color="auto"/>
                <w:right w:val="none" w:sz="0" w:space="0" w:color="auto"/>
              </w:divBdr>
            </w:div>
            <w:div w:id="2100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0522603">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58296120">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33870325">
      <w:bodyDiv w:val="1"/>
      <w:marLeft w:val="0"/>
      <w:marRight w:val="0"/>
      <w:marTop w:val="0"/>
      <w:marBottom w:val="0"/>
      <w:divBdr>
        <w:top w:val="none" w:sz="0" w:space="0" w:color="auto"/>
        <w:left w:val="none" w:sz="0" w:space="0" w:color="auto"/>
        <w:bottom w:val="none" w:sz="0" w:space="0" w:color="auto"/>
        <w:right w:val="none" w:sz="0" w:space="0" w:color="auto"/>
      </w:divBdr>
    </w:div>
    <w:div w:id="2038500925">
      <w:bodyDiv w:val="1"/>
      <w:marLeft w:val="0"/>
      <w:marRight w:val="0"/>
      <w:marTop w:val="0"/>
      <w:marBottom w:val="0"/>
      <w:divBdr>
        <w:top w:val="none" w:sz="0" w:space="0" w:color="auto"/>
        <w:left w:val="none" w:sz="0" w:space="0" w:color="auto"/>
        <w:bottom w:val="none" w:sz="0" w:space="0" w:color="auto"/>
        <w:right w:val="none" w:sz="0" w:space="0" w:color="auto"/>
      </w:divBdr>
    </w:div>
    <w:div w:id="2082555041">
      <w:bodyDiv w:val="1"/>
      <w:marLeft w:val="0"/>
      <w:marRight w:val="0"/>
      <w:marTop w:val="0"/>
      <w:marBottom w:val="0"/>
      <w:divBdr>
        <w:top w:val="none" w:sz="0" w:space="0" w:color="auto"/>
        <w:left w:val="none" w:sz="0" w:space="0" w:color="auto"/>
        <w:bottom w:val="none" w:sz="0" w:space="0" w:color="auto"/>
        <w:right w:val="none" w:sz="0" w:space="0" w:color="auto"/>
      </w:divBdr>
      <w:divsChild>
        <w:div w:id="3212183">
          <w:marLeft w:val="0"/>
          <w:marRight w:val="0"/>
          <w:marTop w:val="0"/>
          <w:marBottom w:val="0"/>
          <w:divBdr>
            <w:top w:val="none" w:sz="0" w:space="0" w:color="auto"/>
            <w:left w:val="none" w:sz="0" w:space="0" w:color="auto"/>
            <w:bottom w:val="none" w:sz="0" w:space="0" w:color="auto"/>
            <w:right w:val="none" w:sz="0" w:space="0" w:color="auto"/>
          </w:divBdr>
        </w:div>
        <w:div w:id="18284653">
          <w:marLeft w:val="0"/>
          <w:marRight w:val="0"/>
          <w:marTop w:val="0"/>
          <w:marBottom w:val="0"/>
          <w:divBdr>
            <w:top w:val="none" w:sz="0" w:space="0" w:color="auto"/>
            <w:left w:val="none" w:sz="0" w:space="0" w:color="auto"/>
            <w:bottom w:val="none" w:sz="0" w:space="0" w:color="auto"/>
            <w:right w:val="none" w:sz="0" w:space="0" w:color="auto"/>
          </w:divBdr>
        </w:div>
        <w:div w:id="68965960">
          <w:marLeft w:val="0"/>
          <w:marRight w:val="0"/>
          <w:marTop w:val="0"/>
          <w:marBottom w:val="0"/>
          <w:divBdr>
            <w:top w:val="none" w:sz="0" w:space="0" w:color="auto"/>
            <w:left w:val="none" w:sz="0" w:space="0" w:color="auto"/>
            <w:bottom w:val="none" w:sz="0" w:space="0" w:color="auto"/>
            <w:right w:val="none" w:sz="0" w:space="0" w:color="auto"/>
          </w:divBdr>
        </w:div>
        <w:div w:id="145584787">
          <w:marLeft w:val="0"/>
          <w:marRight w:val="0"/>
          <w:marTop w:val="0"/>
          <w:marBottom w:val="0"/>
          <w:divBdr>
            <w:top w:val="none" w:sz="0" w:space="0" w:color="auto"/>
            <w:left w:val="none" w:sz="0" w:space="0" w:color="auto"/>
            <w:bottom w:val="none" w:sz="0" w:space="0" w:color="auto"/>
            <w:right w:val="none" w:sz="0" w:space="0" w:color="auto"/>
          </w:divBdr>
        </w:div>
        <w:div w:id="171795788">
          <w:marLeft w:val="0"/>
          <w:marRight w:val="0"/>
          <w:marTop w:val="0"/>
          <w:marBottom w:val="0"/>
          <w:divBdr>
            <w:top w:val="none" w:sz="0" w:space="0" w:color="auto"/>
            <w:left w:val="none" w:sz="0" w:space="0" w:color="auto"/>
            <w:bottom w:val="none" w:sz="0" w:space="0" w:color="auto"/>
            <w:right w:val="none" w:sz="0" w:space="0" w:color="auto"/>
          </w:divBdr>
        </w:div>
        <w:div w:id="270206435">
          <w:marLeft w:val="0"/>
          <w:marRight w:val="0"/>
          <w:marTop w:val="0"/>
          <w:marBottom w:val="0"/>
          <w:divBdr>
            <w:top w:val="none" w:sz="0" w:space="0" w:color="auto"/>
            <w:left w:val="none" w:sz="0" w:space="0" w:color="auto"/>
            <w:bottom w:val="none" w:sz="0" w:space="0" w:color="auto"/>
            <w:right w:val="none" w:sz="0" w:space="0" w:color="auto"/>
          </w:divBdr>
        </w:div>
        <w:div w:id="271791647">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348146920">
          <w:marLeft w:val="0"/>
          <w:marRight w:val="0"/>
          <w:marTop w:val="0"/>
          <w:marBottom w:val="0"/>
          <w:divBdr>
            <w:top w:val="none" w:sz="0" w:space="0" w:color="auto"/>
            <w:left w:val="none" w:sz="0" w:space="0" w:color="auto"/>
            <w:bottom w:val="none" w:sz="0" w:space="0" w:color="auto"/>
            <w:right w:val="none" w:sz="0" w:space="0" w:color="auto"/>
          </w:divBdr>
        </w:div>
        <w:div w:id="435367732">
          <w:marLeft w:val="0"/>
          <w:marRight w:val="0"/>
          <w:marTop w:val="0"/>
          <w:marBottom w:val="0"/>
          <w:divBdr>
            <w:top w:val="none" w:sz="0" w:space="0" w:color="auto"/>
            <w:left w:val="none" w:sz="0" w:space="0" w:color="auto"/>
            <w:bottom w:val="none" w:sz="0" w:space="0" w:color="auto"/>
            <w:right w:val="none" w:sz="0" w:space="0" w:color="auto"/>
          </w:divBdr>
        </w:div>
        <w:div w:id="484973346">
          <w:marLeft w:val="0"/>
          <w:marRight w:val="0"/>
          <w:marTop w:val="0"/>
          <w:marBottom w:val="0"/>
          <w:divBdr>
            <w:top w:val="none" w:sz="0" w:space="0" w:color="auto"/>
            <w:left w:val="none" w:sz="0" w:space="0" w:color="auto"/>
            <w:bottom w:val="none" w:sz="0" w:space="0" w:color="auto"/>
            <w:right w:val="none" w:sz="0" w:space="0" w:color="auto"/>
          </w:divBdr>
        </w:div>
        <w:div w:id="616528006">
          <w:marLeft w:val="0"/>
          <w:marRight w:val="0"/>
          <w:marTop w:val="0"/>
          <w:marBottom w:val="0"/>
          <w:divBdr>
            <w:top w:val="none" w:sz="0" w:space="0" w:color="auto"/>
            <w:left w:val="none" w:sz="0" w:space="0" w:color="auto"/>
            <w:bottom w:val="none" w:sz="0" w:space="0" w:color="auto"/>
            <w:right w:val="none" w:sz="0" w:space="0" w:color="auto"/>
          </w:divBdr>
        </w:div>
        <w:div w:id="675351529">
          <w:marLeft w:val="0"/>
          <w:marRight w:val="0"/>
          <w:marTop w:val="0"/>
          <w:marBottom w:val="0"/>
          <w:divBdr>
            <w:top w:val="none" w:sz="0" w:space="0" w:color="auto"/>
            <w:left w:val="none" w:sz="0" w:space="0" w:color="auto"/>
            <w:bottom w:val="none" w:sz="0" w:space="0" w:color="auto"/>
            <w:right w:val="none" w:sz="0" w:space="0" w:color="auto"/>
          </w:divBdr>
        </w:div>
        <w:div w:id="738942162">
          <w:marLeft w:val="0"/>
          <w:marRight w:val="0"/>
          <w:marTop w:val="0"/>
          <w:marBottom w:val="0"/>
          <w:divBdr>
            <w:top w:val="none" w:sz="0" w:space="0" w:color="auto"/>
            <w:left w:val="none" w:sz="0" w:space="0" w:color="auto"/>
            <w:bottom w:val="none" w:sz="0" w:space="0" w:color="auto"/>
            <w:right w:val="none" w:sz="0" w:space="0" w:color="auto"/>
          </w:divBdr>
        </w:div>
        <w:div w:id="923149956">
          <w:marLeft w:val="0"/>
          <w:marRight w:val="0"/>
          <w:marTop w:val="0"/>
          <w:marBottom w:val="0"/>
          <w:divBdr>
            <w:top w:val="none" w:sz="0" w:space="0" w:color="auto"/>
            <w:left w:val="none" w:sz="0" w:space="0" w:color="auto"/>
            <w:bottom w:val="none" w:sz="0" w:space="0" w:color="auto"/>
            <w:right w:val="none" w:sz="0" w:space="0" w:color="auto"/>
          </w:divBdr>
        </w:div>
        <w:div w:id="932277673">
          <w:marLeft w:val="0"/>
          <w:marRight w:val="0"/>
          <w:marTop w:val="0"/>
          <w:marBottom w:val="0"/>
          <w:divBdr>
            <w:top w:val="none" w:sz="0" w:space="0" w:color="auto"/>
            <w:left w:val="none" w:sz="0" w:space="0" w:color="auto"/>
            <w:bottom w:val="none" w:sz="0" w:space="0" w:color="auto"/>
            <w:right w:val="none" w:sz="0" w:space="0" w:color="auto"/>
          </w:divBdr>
        </w:div>
        <w:div w:id="979304645">
          <w:marLeft w:val="0"/>
          <w:marRight w:val="0"/>
          <w:marTop w:val="0"/>
          <w:marBottom w:val="0"/>
          <w:divBdr>
            <w:top w:val="none" w:sz="0" w:space="0" w:color="auto"/>
            <w:left w:val="none" w:sz="0" w:space="0" w:color="auto"/>
            <w:bottom w:val="none" w:sz="0" w:space="0" w:color="auto"/>
            <w:right w:val="none" w:sz="0" w:space="0" w:color="auto"/>
          </w:divBdr>
        </w:div>
        <w:div w:id="1060980300">
          <w:marLeft w:val="0"/>
          <w:marRight w:val="0"/>
          <w:marTop w:val="0"/>
          <w:marBottom w:val="0"/>
          <w:divBdr>
            <w:top w:val="none" w:sz="0" w:space="0" w:color="auto"/>
            <w:left w:val="none" w:sz="0" w:space="0" w:color="auto"/>
            <w:bottom w:val="none" w:sz="0" w:space="0" w:color="auto"/>
            <w:right w:val="none" w:sz="0" w:space="0" w:color="auto"/>
          </w:divBdr>
        </w:div>
        <w:div w:id="1158619346">
          <w:marLeft w:val="0"/>
          <w:marRight w:val="0"/>
          <w:marTop w:val="0"/>
          <w:marBottom w:val="0"/>
          <w:divBdr>
            <w:top w:val="none" w:sz="0" w:space="0" w:color="auto"/>
            <w:left w:val="none" w:sz="0" w:space="0" w:color="auto"/>
            <w:bottom w:val="none" w:sz="0" w:space="0" w:color="auto"/>
            <w:right w:val="none" w:sz="0" w:space="0" w:color="auto"/>
          </w:divBdr>
        </w:div>
        <w:div w:id="1184784690">
          <w:marLeft w:val="0"/>
          <w:marRight w:val="0"/>
          <w:marTop w:val="0"/>
          <w:marBottom w:val="0"/>
          <w:divBdr>
            <w:top w:val="none" w:sz="0" w:space="0" w:color="auto"/>
            <w:left w:val="none" w:sz="0" w:space="0" w:color="auto"/>
            <w:bottom w:val="none" w:sz="0" w:space="0" w:color="auto"/>
            <w:right w:val="none" w:sz="0" w:space="0" w:color="auto"/>
          </w:divBdr>
        </w:div>
        <w:div w:id="1185904694">
          <w:marLeft w:val="0"/>
          <w:marRight w:val="0"/>
          <w:marTop w:val="0"/>
          <w:marBottom w:val="0"/>
          <w:divBdr>
            <w:top w:val="none" w:sz="0" w:space="0" w:color="auto"/>
            <w:left w:val="none" w:sz="0" w:space="0" w:color="auto"/>
            <w:bottom w:val="none" w:sz="0" w:space="0" w:color="auto"/>
            <w:right w:val="none" w:sz="0" w:space="0" w:color="auto"/>
          </w:divBdr>
        </w:div>
        <w:div w:id="1310668938">
          <w:marLeft w:val="0"/>
          <w:marRight w:val="0"/>
          <w:marTop w:val="0"/>
          <w:marBottom w:val="0"/>
          <w:divBdr>
            <w:top w:val="none" w:sz="0" w:space="0" w:color="auto"/>
            <w:left w:val="none" w:sz="0" w:space="0" w:color="auto"/>
            <w:bottom w:val="none" w:sz="0" w:space="0" w:color="auto"/>
            <w:right w:val="none" w:sz="0" w:space="0" w:color="auto"/>
          </w:divBdr>
        </w:div>
        <w:div w:id="1514495979">
          <w:marLeft w:val="0"/>
          <w:marRight w:val="0"/>
          <w:marTop w:val="0"/>
          <w:marBottom w:val="0"/>
          <w:divBdr>
            <w:top w:val="none" w:sz="0" w:space="0" w:color="auto"/>
            <w:left w:val="none" w:sz="0" w:space="0" w:color="auto"/>
            <w:bottom w:val="none" w:sz="0" w:space="0" w:color="auto"/>
            <w:right w:val="none" w:sz="0" w:space="0" w:color="auto"/>
          </w:divBdr>
        </w:div>
        <w:div w:id="1520507011">
          <w:marLeft w:val="0"/>
          <w:marRight w:val="0"/>
          <w:marTop w:val="0"/>
          <w:marBottom w:val="0"/>
          <w:divBdr>
            <w:top w:val="none" w:sz="0" w:space="0" w:color="auto"/>
            <w:left w:val="none" w:sz="0" w:space="0" w:color="auto"/>
            <w:bottom w:val="none" w:sz="0" w:space="0" w:color="auto"/>
            <w:right w:val="none" w:sz="0" w:space="0" w:color="auto"/>
          </w:divBdr>
        </w:div>
        <w:div w:id="1547254363">
          <w:marLeft w:val="0"/>
          <w:marRight w:val="0"/>
          <w:marTop w:val="0"/>
          <w:marBottom w:val="0"/>
          <w:divBdr>
            <w:top w:val="none" w:sz="0" w:space="0" w:color="auto"/>
            <w:left w:val="none" w:sz="0" w:space="0" w:color="auto"/>
            <w:bottom w:val="none" w:sz="0" w:space="0" w:color="auto"/>
            <w:right w:val="none" w:sz="0" w:space="0" w:color="auto"/>
          </w:divBdr>
        </w:div>
        <w:div w:id="1573004843">
          <w:marLeft w:val="0"/>
          <w:marRight w:val="0"/>
          <w:marTop w:val="0"/>
          <w:marBottom w:val="0"/>
          <w:divBdr>
            <w:top w:val="none" w:sz="0" w:space="0" w:color="auto"/>
            <w:left w:val="none" w:sz="0" w:space="0" w:color="auto"/>
            <w:bottom w:val="none" w:sz="0" w:space="0" w:color="auto"/>
            <w:right w:val="none" w:sz="0" w:space="0" w:color="auto"/>
          </w:divBdr>
        </w:div>
        <w:div w:id="1602370402">
          <w:marLeft w:val="0"/>
          <w:marRight w:val="0"/>
          <w:marTop w:val="0"/>
          <w:marBottom w:val="0"/>
          <w:divBdr>
            <w:top w:val="none" w:sz="0" w:space="0" w:color="auto"/>
            <w:left w:val="none" w:sz="0" w:space="0" w:color="auto"/>
            <w:bottom w:val="none" w:sz="0" w:space="0" w:color="auto"/>
            <w:right w:val="none" w:sz="0" w:space="0" w:color="auto"/>
          </w:divBdr>
        </w:div>
        <w:div w:id="1638532172">
          <w:marLeft w:val="0"/>
          <w:marRight w:val="0"/>
          <w:marTop w:val="0"/>
          <w:marBottom w:val="0"/>
          <w:divBdr>
            <w:top w:val="none" w:sz="0" w:space="0" w:color="auto"/>
            <w:left w:val="none" w:sz="0" w:space="0" w:color="auto"/>
            <w:bottom w:val="none" w:sz="0" w:space="0" w:color="auto"/>
            <w:right w:val="none" w:sz="0" w:space="0" w:color="auto"/>
          </w:divBdr>
        </w:div>
        <w:div w:id="1640761595">
          <w:marLeft w:val="0"/>
          <w:marRight w:val="0"/>
          <w:marTop w:val="0"/>
          <w:marBottom w:val="0"/>
          <w:divBdr>
            <w:top w:val="none" w:sz="0" w:space="0" w:color="auto"/>
            <w:left w:val="none" w:sz="0" w:space="0" w:color="auto"/>
            <w:bottom w:val="none" w:sz="0" w:space="0" w:color="auto"/>
            <w:right w:val="none" w:sz="0" w:space="0" w:color="auto"/>
          </w:divBdr>
        </w:div>
        <w:div w:id="1731074393">
          <w:marLeft w:val="0"/>
          <w:marRight w:val="0"/>
          <w:marTop w:val="0"/>
          <w:marBottom w:val="0"/>
          <w:divBdr>
            <w:top w:val="none" w:sz="0" w:space="0" w:color="auto"/>
            <w:left w:val="none" w:sz="0" w:space="0" w:color="auto"/>
            <w:bottom w:val="none" w:sz="0" w:space="0" w:color="auto"/>
            <w:right w:val="none" w:sz="0" w:space="0" w:color="auto"/>
          </w:divBdr>
        </w:div>
        <w:div w:id="1735855484">
          <w:marLeft w:val="0"/>
          <w:marRight w:val="0"/>
          <w:marTop w:val="0"/>
          <w:marBottom w:val="0"/>
          <w:divBdr>
            <w:top w:val="none" w:sz="0" w:space="0" w:color="auto"/>
            <w:left w:val="none" w:sz="0" w:space="0" w:color="auto"/>
            <w:bottom w:val="none" w:sz="0" w:space="0" w:color="auto"/>
            <w:right w:val="none" w:sz="0" w:space="0" w:color="auto"/>
          </w:divBdr>
        </w:div>
        <w:div w:id="1748460935">
          <w:marLeft w:val="0"/>
          <w:marRight w:val="0"/>
          <w:marTop w:val="0"/>
          <w:marBottom w:val="0"/>
          <w:divBdr>
            <w:top w:val="none" w:sz="0" w:space="0" w:color="auto"/>
            <w:left w:val="none" w:sz="0" w:space="0" w:color="auto"/>
            <w:bottom w:val="none" w:sz="0" w:space="0" w:color="auto"/>
            <w:right w:val="none" w:sz="0" w:space="0" w:color="auto"/>
          </w:divBdr>
        </w:div>
        <w:div w:id="1759255670">
          <w:marLeft w:val="0"/>
          <w:marRight w:val="0"/>
          <w:marTop w:val="0"/>
          <w:marBottom w:val="0"/>
          <w:divBdr>
            <w:top w:val="none" w:sz="0" w:space="0" w:color="auto"/>
            <w:left w:val="none" w:sz="0" w:space="0" w:color="auto"/>
            <w:bottom w:val="none" w:sz="0" w:space="0" w:color="auto"/>
            <w:right w:val="none" w:sz="0" w:space="0" w:color="auto"/>
          </w:divBdr>
        </w:div>
        <w:div w:id="1784838636">
          <w:marLeft w:val="0"/>
          <w:marRight w:val="0"/>
          <w:marTop w:val="0"/>
          <w:marBottom w:val="0"/>
          <w:divBdr>
            <w:top w:val="none" w:sz="0" w:space="0" w:color="auto"/>
            <w:left w:val="none" w:sz="0" w:space="0" w:color="auto"/>
            <w:bottom w:val="none" w:sz="0" w:space="0" w:color="auto"/>
            <w:right w:val="none" w:sz="0" w:space="0" w:color="auto"/>
          </w:divBdr>
        </w:div>
        <w:div w:id="1850950052">
          <w:marLeft w:val="0"/>
          <w:marRight w:val="0"/>
          <w:marTop w:val="0"/>
          <w:marBottom w:val="0"/>
          <w:divBdr>
            <w:top w:val="none" w:sz="0" w:space="0" w:color="auto"/>
            <w:left w:val="none" w:sz="0" w:space="0" w:color="auto"/>
            <w:bottom w:val="none" w:sz="0" w:space="0" w:color="auto"/>
            <w:right w:val="none" w:sz="0" w:space="0" w:color="auto"/>
          </w:divBdr>
        </w:div>
        <w:div w:id="1879973294">
          <w:marLeft w:val="0"/>
          <w:marRight w:val="0"/>
          <w:marTop w:val="0"/>
          <w:marBottom w:val="0"/>
          <w:divBdr>
            <w:top w:val="none" w:sz="0" w:space="0" w:color="auto"/>
            <w:left w:val="none" w:sz="0" w:space="0" w:color="auto"/>
            <w:bottom w:val="none" w:sz="0" w:space="0" w:color="auto"/>
            <w:right w:val="none" w:sz="0" w:space="0" w:color="auto"/>
          </w:divBdr>
        </w:div>
        <w:div w:id="1891576727">
          <w:marLeft w:val="0"/>
          <w:marRight w:val="0"/>
          <w:marTop w:val="0"/>
          <w:marBottom w:val="0"/>
          <w:divBdr>
            <w:top w:val="none" w:sz="0" w:space="0" w:color="auto"/>
            <w:left w:val="none" w:sz="0" w:space="0" w:color="auto"/>
            <w:bottom w:val="none" w:sz="0" w:space="0" w:color="auto"/>
            <w:right w:val="none" w:sz="0" w:space="0" w:color="auto"/>
          </w:divBdr>
        </w:div>
        <w:div w:id="1979258853">
          <w:marLeft w:val="0"/>
          <w:marRight w:val="0"/>
          <w:marTop w:val="0"/>
          <w:marBottom w:val="0"/>
          <w:divBdr>
            <w:top w:val="none" w:sz="0" w:space="0" w:color="auto"/>
            <w:left w:val="none" w:sz="0" w:space="0" w:color="auto"/>
            <w:bottom w:val="none" w:sz="0" w:space="0" w:color="auto"/>
            <w:right w:val="none" w:sz="0" w:space="0" w:color="auto"/>
          </w:divBdr>
        </w:div>
      </w:divsChild>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 w:id="2139182929">
      <w:bodyDiv w:val="1"/>
      <w:marLeft w:val="0"/>
      <w:marRight w:val="0"/>
      <w:marTop w:val="0"/>
      <w:marBottom w:val="0"/>
      <w:divBdr>
        <w:top w:val="none" w:sz="0" w:space="0" w:color="auto"/>
        <w:left w:val="none" w:sz="0" w:space="0" w:color="auto"/>
        <w:bottom w:val="none" w:sz="0" w:space="0" w:color="auto"/>
        <w:right w:val="none" w:sz="0" w:space="0" w:color="auto"/>
      </w:divBdr>
      <w:divsChild>
        <w:div w:id="72241726">
          <w:marLeft w:val="0"/>
          <w:marRight w:val="0"/>
          <w:marTop w:val="0"/>
          <w:marBottom w:val="0"/>
          <w:divBdr>
            <w:top w:val="none" w:sz="0" w:space="0" w:color="auto"/>
            <w:left w:val="none" w:sz="0" w:space="0" w:color="auto"/>
            <w:bottom w:val="none" w:sz="0" w:space="0" w:color="auto"/>
            <w:right w:val="none" w:sz="0" w:space="0" w:color="auto"/>
          </w:divBdr>
        </w:div>
        <w:div w:id="618295808">
          <w:marLeft w:val="0"/>
          <w:marRight w:val="0"/>
          <w:marTop w:val="0"/>
          <w:marBottom w:val="0"/>
          <w:divBdr>
            <w:top w:val="none" w:sz="0" w:space="0" w:color="auto"/>
            <w:left w:val="none" w:sz="0" w:space="0" w:color="auto"/>
            <w:bottom w:val="none" w:sz="0" w:space="0" w:color="auto"/>
            <w:right w:val="none" w:sz="0" w:space="0" w:color="auto"/>
          </w:divBdr>
        </w:div>
        <w:div w:id="637608382">
          <w:marLeft w:val="0"/>
          <w:marRight w:val="0"/>
          <w:marTop w:val="0"/>
          <w:marBottom w:val="0"/>
          <w:divBdr>
            <w:top w:val="none" w:sz="0" w:space="0" w:color="auto"/>
            <w:left w:val="none" w:sz="0" w:space="0" w:color="auto"/>
            <w:bottom w:val="none" w:sz="0" w:space="0" w:color="auto"/>
            <w:right w:val="none" w:sz="0" w:space="0" w:color="auto"/>
          </w:divBdr>
        </w:div>
        <w:div w:id="838421870">
          <w:marLeft w:val="0"/>
          <w:marRight w:val="0"/>
          <w:marTop w:val="0"/>
          <w:marBottom w:val="0"/>
          <w:divBdr>
            <w:top w:val="none" w:sz="0" w:space="0" w:color="auto"/>
            <w:left w:val="none" w:sz="0" w:space="0" w:color="auto"/>
            <w:bottom w:val="none" w:sz="0" w:space="0" w:color="auto"/>
            <w:right w:val="none" w:sz="0" w:space="0" w:color="auto"/>
          </w:divBdr>
        </w:div>
      </w:divsChild>
    </w:div>
    <w:div w:id="21408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mazurek@suchy-dab.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uchy-dab.pl"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F92D8-7BF1-4D77-BE85-CDC700B9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spotkania.dot</Template>
  <TotalTime>212</TotalTime>
  <Pages>18</Pages>
  <Words>8652</Words>
  <Characters>51918</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60450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Małgosia Teleszyńska</dc:creator>
  <cp:lastModifiedBy>Marcin Raczkiewicz</cp:lastModifiedBy>
  <cp:revision>8</cp:revision>
  <cp:lastPrinted>2023-10-02T06:38:00Z</cp:lastPrinted>
  <dcterms:created xsi:type="dcterms:W3CDTF">2023-07-31T13:26:00Z</dcterms:created>
  <dcterms:modified xsi:type="dcterms:W3CDTF">2023-10-03T10:35:00Z</dcterms:modified>
</cp:coreProperties>
</file>