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2AA1" w14:textId="5858EE42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02DF0">
        <w:rPr>
          <w:rFonts w:ascii="Arial" w:hAnsi="Arial" w:cs="Arial"/>
          <w:b/>
          <w:sz w:val="24"/>
          <w:szCs w:val="24"/>
        </w:rPr>
        <w:t>Umowa powierzenia przetwarzania danych osobowych</w:t>
      </w:r>
      <w:r w:rsidR="007A74AC" w:rsidRPr="00702DF0">
        <w:rPr>
          <w:rFonts w:ascii="Arial" w:hAnsi="Arial" w:cs="Arial"/>
          <w:b/>
          <w:sz w:val="24"/>
          <w:szCs w:val="24"/>
        </w:rPr>
        <w:t xml:space="preserve"> nr …………………………</w:t>
      </w:r>
    </w:p>
    <w:p w14:paraId="660D28D8" w14:textId="77777777" w:rsidR="007D1F10" w:rsidRPr="00702DF0" w:rsidRDefault="007D1F10" w:rsidP="00F23FA0">
      <w:pPr>
        <w:jc w:val="center"/>
        <w:rPr>
          <w:rFonts w:ascii="Arial" w:hAnsi="Arial" w:cs="Arial"/>
        </w:rPr>
      </w:pPr>
      <w:r w:rsidRPr="00702DF0">
        <w:rPr>
          <w:rFonts w:ascii="Arial" w:hAnsi="Arial" w:cs="Arial"/>
        </w:rPr>
        <w:t>(zwana dalej „Umową”)</w:t>
      </w:r>
    </w:p>
    <w:p w14:paraId="21E4D5D0" w14:textId="77777777" w:rsidR="00937329" w:rsidRPr="00702DF0" w:rsidRDefault="00937329" w:rsidP="00F23FA0">
      <w:pPr>
        <w:jc w:val="center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zawarta dnia ____________ pomiędzy:</w:t>
      </w:r>
    </w:p>
    <w:p w14:paraId="62EB6341" w14:textId="77777777" w:rsidR="00937329" w:rsidRPr="00702DF0" w:rsidRDefault="00937329" w:rsidP="007A74AC">
      <w:pPr>
        <w:rPr>
          <w:rFonts w:ascii="Arial" w:hAnsi="Arial" w:cs="Arial"/>
          <w:sz w:val="24"/>
          <w:szCs w:val="24"/>
        </w:rPr>
      </w:pPr>
    </w:p>
    <w:p w14:paraId="7B4B9485" w14:textId="77777777" w:rsidR="0096270C" w:rsidRPr="00702DF0" w:rsidRDefault="0096270C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Prezydentem Miasta Poznania </w:t>
      </w:r>
    </w:p>
    <w:p w14:paraId="1D8D9F57" w14:textId="77777777" w:rsidR="00937329" w:rsidRPr="00702DF0" w:rsidRDefault="0096270C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61-841 Poznań, Pl. Kolegiacki 17</w:t>
      </w:r>
      <w:r w:rsidR="00171E29" w:rsidRPr="00702DF0">
        <w:rPr>
          <w:rFonts w:ascii="Arial" w:hAnsi="Arial" w:cs="Arial"/>
          <w:sz w:val="24"/>
          <w:szCs w:val="24"/>
        </w:rPr>
        <w:t>,</w:t>
      </w:r>
    </w:p>
    <w:p w14:paraId="5D268B2B" w14:textId="77777777" w:rsidR="00937329" w:rsidRPr="00702DF0" w:rsidRDefault="00B536AB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reprezentowanym</w:t>
      </w:r>
      <w:r w:rsidR="00937329" w:rsidRPr="00702DF0">
        <w:rPr>
          <w:rFonts w:ascii="Arial" w:hAnsi="Arial" w:cs="Arial"/>
          <w:sz w:val="24"/>
          <w:szCs w:val="24"/>
        </w:rPr>
        <w:t xml:space="preserve"> przez: </w:t>
      </w:r>
    </w:p>
    <w:p w14:paraId="2AB5E42A" w14:textId="77777777" w:rsidR="00937329" w:rsidRPr="00702DF0" w:rsidRDefault="00937329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_______________________________</w:t>
      </w:r>
      <w:r w:rsidR="00F70E23" w:rsidRPr="00702DF0">
        <w:rPr>
          <w:rFonts w:ascii="Arial" w:hAnsi="Arial" w:cs="Arial"/>
          <w:sz w:val="24"/>
          <w:szCs w:val="24"/>
        </w:rPr>
        <w:t>,</w:t>
      </w:r>
    </w:p>
    <w:p w14:paraId="1EFED62F" w14:textId="77777777" w:rsidR="00937329" w:rsidRPr="00702DF0" w:rsidRDefault="00703F25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zwanym w dalszej części </w:t>
      </w:r>
      <w:r w:rsidR="00171E29" w:rsidRPr="00702DF0">
        <w:rPr>
          <w:rFonts w:ascii="Arial" w:hAnsi="Arial" w:cs="Arial"/>
          <w:sz w:val="24"/>
          <w:szCs w:val="24"/>
        </w:rPr>
        <w:t>U</w:t>
      </w:r>
      <w:r w:rsidRPr="00702DF0">
        <w:rPr>
          <w:rFonts w:ascii="Arial" w:hAnsi="Arial" w:cs="Arial"/>
          <w:sz w:val="24"/>
          <w:szCs w:val="24"/>
        </w:rPr>
        <w:t>mowy „Administratorem”</w:t>
      </w:r>
    </w:p>
    <w:p w14:paraId="316B8205" w14:textId="77777777" w:rsidR="00171E29" w:rsidRPr="00702DF0" w:rsidRDefault="00171E29" w:rsidP="007A74AC">
      <w:pPr>
        <w:rPr>
          <w:rFonts w:ascii="Arial" w:hAnsi="Arial" w:cs="Arial"/>
          <w:sz w:val="24"/>
          <w:szCs w:val="24"/>
        </w:rPr>
      </w:pPr>
    </w:p>
    <w:p w14:paraId="0467D575" w14:textId="77777777" w:rsidR="00937329" w:rsidRPr="00702DF0" w:rsidRDefault="00937329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oraz</w:t>
      </w:r>
    </w:p>
    <w:p w14:paraId="1E74A29A" w14:textId="77777777" w:rsidR="00937329" w:rsidRPr="00702DF0" w:rsidRDefault="00937329" w:rsidP="007A74AC">
      <w:pPr>
        <w:rPr>
          <w:rFonts w:ascii="Arial" w:hAnsi="Arial" w:cs="Arial"/>
          <w:sz w:val="24"/>
          <w:szCs w:val="24"/>
        </w:rPr>
      </w:pPr>
    </w:p>
    <w:p w14:paraId="7B8EB127" w14:textId="77777777" w:rsidR="00937329" w:rsidRPr="00702DF0" w:rsidRDefault="00937329" w:rsidP="007A74AC">
      <w:pPr>
        <w:rPr>
          <w:rFonts w:ascii="Arial" w:hAnsi="Arial" w:cs="Arial"/>
          <w:i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_______________________________</w:t>
      </w:r>
      <w:r w:rsidR="007D1F10" w:rsidRPr="00702DF0">
        <w:rPr>
          <w:rFonts w:ascii="Arial" w:hAnsi="Arial" w:cs="Arial"/>
          <w:sz w:val="24"/>
          <w:szCs w:val="24"/>
        </w:rPr>
        <w:t>,</w:t>
      </w:r>
      <w:r w:rsidR="007D1F10" w:rsidRPr="00702DF0">
        <w:rPr>
          <w:rFonts w:ascii="Arial" w:hAnsi="Arial" w:cs="Arial"/>
          <w:sz w:val="24"/>
          <w:szCs w:val="24"/>
        </w:rPr>
        <w:br/>
      </w:r>
      <w:r w:rsidR="00C60C7F" w:rsidRPr="00702DF0">
        <w:rPr>
          <w:rFonts w:ascii="Arial" w:hAnsi="Arial" w:cs="Arial"/>
          <w:i/>
          <w:sz w:val="24"/>
          <w:szCs w:val="24"/>
        </w:rPr>
        <w:t>[</w:t>
      </w:r>
      <w:r w:rsidR="00AD1369" w:rsidRPr="00702DF0">
        <w:rPr>
          <w:rFonts w:ascii="Arial" w:hAnsi="Arial" w:cs="Arial"/>
          <w:i/>
          <w:sz w:val="24"/>
          <w:szCs w:val="24"/>
        </w:rPr>
        <w:t>Należy wpisać d</w:t>
      </w:r>
      <w:r w:rsidRPr="00702DF0">
        <w:rPr>
          <w:rFonts w:ascii="Arial" w:hAnsi="Arial" w:cs="Arial"/>
          <w:i/>
          <w:sz w:val="24"/>
          <w:szCs w:val="24"/>
        </w:rPr>
        <w:t>ane podmiotu</w:t>
      </w:r>
      <w:r w:rsidR="007D1F10" w:rsidRPr="00702DF0">
        <w:rPr>
          <w:rFonts w:ascii="Arial" w:hAnsi="Arial" w:cs="Arial"/>
          <w:i/>
          <w:sz w:val="24"/>
          <w:szCs w:val="24"/>
        </w:rPr>
        <w:t>,</w:t>
      </w:r>
      <w:r w:rsidRPr="00702DF0">
        <w:rPr>
          <w:rFonts w:ascii="Arial" w:hAnsi="Arial" w:cs="Arial"/>
          <w:i/>
          <w:sz w:val="24"/>
          <w:szCs w:val="24"/>
        </w:rPr>
        <w:t xml:space="preserve"> który </w:t>
      </w:r>
      <w:r w:rsidR="0075716F" w:rsidRPr="00702DF0">
        <w:rPr>
          <w:rFonts w:ascii="Arial" w:hAnsi="Arial" w:cs="Arial"/>
          <w:i/>
          <w:sz w:val="24"/>
          <w:szCs w:val="24"/>
        </w:rPr>
        <w:t>U</w:t>
      </w:r>
      <w:r w:rsidRPr="00702DF0">
        <w:rPr>
          <w:rFonts w:ascii="Arial" w:hAnsi="Arial" w:cs="Arial"/>
          <w:i/>
          <w:sz w:val="24"/>
          <w:szCs w:val="24"/>
        </w:rPr>
        <w:t>mowę zawiera</w:t>
      </w:r>
      <w:r w:rsidR="00AD1369" w:rsidRPr="00702DF0">
        <w:rPr>
          <w:rFonts w:ascii="Arial" w:hAnsi="Arial" w:cs="Arial"/>
          <w:i/>
          <w:sz w:val="24"/>
          <w:szCs w:val="24"/>
        </w:rPr>
        <w:t>.</w:t>
      </w:r>
      <w:r w:rsidR="00C60C7F" w:rsidRPr="00702DF0">
        <w:rPr>
          <w:rFonts w:ascii="Arial" w:hAnsi="Arial" w:cs="Arial"/>
          <w:i/>
          <w:sz w:val="24"/>
          <w:szCs w:val="24"/>
        </w:rPr>
        <w:t>]</w:t>
      </w:r>
      <w:r w:rsidRPr="00702DF0">
        <w:rPr>
          <w:rFonts w:ascii="Arial" w:hAnsi="Arial" w:cs="Arial"/>
          <w:i/>
          <w:sz w:val="24"/>
          <w:szCs w:val="24"/>
        </w:rPr>
        <w:t xml:space="preserve">  </w:t>
      </w:r>
    </w:p>
    <w:p w14:paraId="2C2F22C0" w14:textId="77777777" w:rsidR="00937329" w:rsidRPr="00702DF0" w:rsidRDefault="00B536AB" w:rsidP="007A74A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reprezentowanym</w:t>
      </w:r>
      <w:r w:rsidR="00937329" w:rsidRPr="00702DF0">
        <w:rPr>
          <w:rFonts w:ascii="Arial" w:hAnsi="Arial" w:cs="Arial"/>
          <w:sz w:val="24"/>
          <w:szCs w:val="24"/>
        </w:rPr>
        <w:t xml:space="preserve"> przez: </w:t>
      </w:r>
    </w:p>
    <w:p w14:paraId="2754E3B6" w14:textId="77777777" w:rsidR="00D860EA" w:rsidRPr="00702DF0" w:rsidRDefault="00D860EA" w:rsidP="007A74A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_______________________________</w:t>
      </w:r>
      <w:r w:rsidR="00F70E23" w:rsidRPr="00702DF0">
        <w:rPr>
          <w:rFonts w:ascii="Arial" w:hAnsi="Arial" w:cs="Arial"/>
          <w:sz w:val="24"/>
          <w:szCs w:val="24"/>
        </w:rPr>
        <w:t>,</w:t>
      </w:r>
    </w:p>
    <w:p w14:paraId="7EB08D49" w14:textId="77777777" w:rsidR="00D860EA" w:rsidRPr="00702DF0" w:rsidRDefault="00703F25" w:rsidP="007A74A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zwanym w dalszej części </w:t>
      </w:r>
      <w:r w:rsidR="00171E29" w:rsidRPr="00702DF0">
        <w:rPr>
          <w:rFonts w:ascii="Arial" w:hAnsi="Arial" w:cs="Arial"/>
          <w:sz w:val="24"/>
          <w:szCs w:val="24"/>
        </w:rPr>
        <w:t>U</w:t>
      </w:r>
      <w:r w:rsidRPr="00702DF0">
        <w:rPr>
          <w:rFonts w:ascii="Arial" w:hAnsi="Arial" w:cs="Arial"/>
          <w:sz w:val="24"/>
          <w:szCs w:val="24"/>
        </w:rPr>
        <w:t>mowy „Podmiotem przetwarzającym”</w:t>
      </w:r>
    </w:p>
    <w:p w14:paraId="5629375C" w14:textId="77777777" w:rsidR="00BA2CDE" w:rsidRPr="00702DF0" w:rsidRDefault="00BA2CDE" w:rsidP="007A74A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63D986C" w14:textId="77777777" w:rsidR="00BA2CDE" w:rsidRPr="00702DF0" w:rsidRDefault="00BA2CDE" w:rsidP="007A74A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40D0C1A" w14:textId="77777777" w:rsidR="007D1F10" w:rsidRPr="00702DF0" w:rsidRDefault="007D1F10" w:rsidP="007A74AC">
      <w:pPr>
        <w:rPr>
          <w:rFonts w:ascii="Arial" w:hAnsi="Arial" w:cs="Arial"/>
          <w:b/>
          <w:sz w:val="24"/>
          <w:szCs w:val="24"/>
        </w:rPr>
      </w:pPr>
    </w:p>
    <w:p w14:paraId="03960303" w14:textId="0858BF5E" w:rsidR="00FC547B" w:rsidRPr="00702DF0" w:rsidRDefault="00922A7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 1</w:t>
      </w:r>
    </w:p>
    <w:p w14:paraId="2CFE3B18" w14:textId="77777777" w:rsidR="00BA2CDE" w:rsidRPr="00702DF0" w:rsidRDefault="00BA2CDE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Przedmiot Umowy</w:t>
      </w:r>
    </w:p>
    <w:p w14:paraId="302DD99E" w14:textId="10FCDDC3" w:rsidR="00922A79" w:rsidRPr="00702DF0" w:rsidRDefault="00922A79" w:rsidP="007A74A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Administrator i Podmiot przetwarzający oświadczają, że w dniu …</w:t>
      </w:r>
      <w:r w:rsidR="0082646F">
        <w:rPr>
          <w:rFonts w:ascii="Arial" w:hAnsi="Arial" w:cs="Arial"/>
          <w:sz w:val="24"/>
          <w:szCs w:val="24"/>
          <w:lang w:val="pl-PL"/>
        </w:rPr>
        <w:t>……</w:t>
      </w:r>
      <w:r w:rsidRPr="00702DF0">
        <w:rPr>
          <w:rFonts w:ascii="Arial" w:hAnsi="Arial" w:cs="Arial"/>
          <w:sz w:val="24"/>
          <w:szCs w:val="24"/>
        </w:rPr>
        <w:t xml:space="preserve"> zawar</w:t>
      </w:r>
      <w:r w:rsidR="007D1F10" w:rsidRPr="00702DF0">
        <w:rPr>
          <w:rFonts w:ascii="Arial" w:hAnsi="Arial" w:cs="Arial"/>
          <w:sz w:val="24"/>
          <w:szCs w:val="24"/>
          <w:lang w:val="pl-PL"/>
        </w:rPr>
        <w:t>to</w:t>
      </w:r>
      <w:r w:rsidRPr="00702DF0">
        <w:rPr>
          <w:rFonts w:ascii="Arial" w:hAnsi="Arial" w:cs="Arial"/>
          <w:sz w:val="24"/>
          <w:szCs w:val="24"/>
        </w:rPr>
        <w:t xml:space="preserve"> umowę</w:t>
      </w:r>
      <w:r w:rsidR="0082646F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 xml:space="preserve">nr </w:t>
      </w:r>
      <w:r w:rsidR="0082646F">
        <w:rPr>
          <w:rFonts w:ascii="Arial" w:hAnsi="Arial" w:cs="Arial"/>
          <w:sz w:val="24"/>
          <w:szCs w:val="24"/>
          <w:lang w:val="pl-PL"/>
        </w:rPr>
        <w:t>…….</w:t>
      </w:r>
      <w:r w:rsidRPr="00702DF0">
        <w:rPr>
          <w:rFonts w:ascii="Arial" w:hAnsi="Arial" w:cs="Arial"/>
          <w:sz w:val="24"/>
          <w:szCs w:val="24"/>
        </w:rPr>
        <w:t xml:space="preserve">… w przedmiocie </w:t>
      </w:r>
      <w:r w:rsidR="003E0C9B" w:rsidRPr="00702DF0">
        <w:rPr>
          <w:rFonts w:ascii="Arial" w:hAnsi="Arial" w:cs="Arial"/>
          <w:sz w:val="24"/>
          <w:szCs w:val="24"/>
        </w:rPr>
        <w:t>odbi</w:t>
      </w:r>
      <w:proofErr w:type="spellStart"/>
      <w:r w:rsidR="00321966">
        <w:rPr>
          <w:rFonts w:ascii="Arial" w:hAnsi="Arial" w:cs="Arial"/>
          <w:sz w:val="24"/>
          <w:szCs w:val="24"/>
          <w:lang w:val="pl-PL"/>
        </w:rPr>
        <w:t>oru</w:t>
      </w:r>
      <w:proofErr w:type="spellEnd"/>
      <w:r w:rsidR="003E0C9B" w:rsidRPr="00702DF0">
        <w:rPr>
          <w:rFonts w:ascii="Arial" w:hAnsi="Arial" w:cs="Arial"/>
          <w:sz w:val="24"/>
          <w:szCs w:val="24"/>
        </w:rPr>
        <w:t xml:space="preserve"> i transportu </w:t>
      </w:r>
      <w:r w:rsidR="00C12E24">
        <w:rPr>
          <w:rFonts w:ascii="Arial" w:hAnsi="Arial" w:cs="Arial"/>
          <w:sz w:val="24"/>
          <w:szCs w:val="24"/>
          <w:lang w:val="pl-PL"/>
        </w:rPr>
        <w:t>O</w:t>
      </w:r>
      <w:proofErr w:type="spellStart"/>
      <w:r w:rsidR="003E0C9B" w:rsidRPr="00702DF0">
        <w:rPr>
          <w:rFonts w:ascii="Arial" w:hAnsi="Arial" w:cs="Arial"/>
          <w:sz w:val="24"/>
          <w:szCs w:val="24"/>
        </w:rPr>
        <w:t>dpadów</w:t>
      </w:r>
      <w:proofErr w:type="spellEnd"/>
      <w:r w:rsidR="003E0C9B" w:rsidRPr="00702DF0">
        <w:rPr>
          <w:rFonts w:ascii="Arial" w:hAnsi="Arial" w:cs="Arial"/>
          <w:sz w:val="24"/>
          <w:szCs w:val="24"/>
        </w:rPr>
        <w:t xml:space="preserve"> zmieszanych, </w:t>
      </w:r>
      <w:r w:rsidR="00C12E24">
        <w:rPr>
          <w:rFonts w:ascii="Arial" w:hAnsi="Arial" w:cs="Arial"/>
          <w:sz w:val="24"/>
          <w:szCs w:val="24"/>
          <w:lang w:val="pl-PL"/>
        </w:rPr>
        <w:t>B</w:t>
      </w:r>
      <w:proofErr w:type="spellStart"/>
      <w:r w:rsidR="003E0C9B" w:rsidRPr="00702DF0">
        <w:rPr>
          <w:rFonts w:ascii="Arial" w:hAnsi="Arial" w:cs="Arial"/>
          <w:sz w:val="24"/>
          <w:szCs w:val="24"/>
        </w:rPr>
        <w:t>ioodpadów</w:t>
      </w:r>
      <w:proofErr w:type="spellEnd"/>
      <w:r w:rsidR="003E0C9B" w:rsidRPr="00702DF0">
        <w:rPr>
          <w:rFonts w:ascii="Arial" w:hAnsi="Arial" w:cs="Arial"/>
          <w:sz w:val="24"/>
          <w:szCs w:val="24"/>
        </w:rPr>
        <w:t xml:space="preserve">, </w:t>
      </w:r>
      <w:r w:rsidR="00C12E24">
        <w:rPr>
          <w:rFonts w:ascii="Arial" w:hAnsi="Arial" w:cs="Arial"/>
          <w:sz w:val="24"/>
          <w:szCs w:val="24"/>
          <w:lang w:val="pl-PL"/>
        </w:rPr>
        <w:t>O</w:t>
      </w:r>
      <w:proofErr w:type="spellStart"/>
      <w:r w:rsidR="003E0C9B" w:rsidRPr="00702DF0">
        <w:rPr>
          <w:rFonts w:ascii="Arial" w:hAnsi="Arial" w:cs="Arial"/>
          <w:sz w:val="24"/>
          <w:szCs w:val="24"/>
        </w:rPr>
        <w:t>dpadów</w:t>
      </w:r>
      <w:proofErr w:type="spellEnd"/>
      <w:r w:rsidR="003E0C9B" w:rsidRPr="00702DF0">
        <w:rPr>
          <w:rFonts w:ascii="Arial" w:hAnsi="Arial" w:cs="Arial"/>
          <w:sz w:val="24"/>
          <w:szCs w:val="24"/>
        </w:rPr>
        <w:t xml:space="preserve"> wystawkowych oraz odbioru, transportu i zagospodarowania odpadów zbieranych w sposób selektywny (papier, metale i tworzywa sztuczne, szkło) z </w:t>
      </w:r>
      <w:r w:rsidR="00C12E24">
        <w:rPr>
          <w:rFonts w:ascii="Arial" w:hAnsi="Arial" w:cs="Arial"/>
          <w:sz w:val="24"/>
          <w:szCs w:val="24"/>
          <w:lang w:val="pl-PL"/>
        </w:rPr>
        <w:t>N</w:t>
      </w:r>
      <w:proofErr w:type="spellStart"/>
      <w:r w:rsidR="003E0C9B" w:rsidRPr="00702DF0">
        <w:rPr>
          <w:rFonts w:ascii="Arial" w:hAnsi="Arial" w:cs="Arial"/>
          <w:sz w:val="24"/>
          <w:szCs w:val="24"/>
        </w:rPr>
        <w:t>ieruchomości</w:t>
      </w:r>
      <w:proofErr w:type="spellEnd"/>
      <w:r w:rsidR="003E0C9B" w:rsidRPr="00702DF0">
        <w:rPr>
          <w:rFonts w:ascii="Arial" w:hAnsi="Arial" w:cs="Arial"/>
          <w:sz w:val="24"/>
          <w:szCs w:val="24"/>
        </w:rPr>
        <w:t xml:space="preserve"> </w:t>
      </w:r>
      <w:r w:rsidR="00394BD6">
        <w:rPr>
          <w:rFonts w:ascii="Arial" w:hAnsi="Arial" w:cs="Arial"/>
          <w:sz w:val="24"/>
          <w:szCs w:val="24"/>
          <w:lang w:val="pl-PL"/>
        </w:rPr>
        <w:t>będących w zor</w:t>
      </w:r>
      <w:r w:rsidR="00321966">
        <w:rPr>
          <w:rFonts w:ascii="Arial" w:hAnsi="Arial" w:cs="Arial"/>
          <w:sz w:val="24"/>
          <w:szCs w:val="24"/>
          <w:lang w:val="pl-PL"/>
        </w:rPr>
        <w:t xml:space="preserve">ganizowanym przez Miasto Poznań systemie odbioru odpadów komunalnych  </w:t>
      </w:r>
      <w:r w:rsidR="003E0C9B" w:rsidRPr="00702DF0">
        <w:rPr>
          <w:rFonts w:ascii="Arial" w:hAnsi="Arial" w:cs="Arial"/>
          <w:sz w:val="24"/>
          <w:szCs w:val="24"/>
        </w:rPr>
        <w:t>w ramach Sektora</w:t>
      </w:r>
      <w:r w:rsidR="003E0C9B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="008F336C">
        <w:rPr>
          <w:rFonts w:ascii="Arial" w:hAnsi="Arial" w:cs="Arial"/>
          <w:sz w:val="24"/>
          <w:szCs w:val="24"/>
          <w:lang w:val="pl-PL"/>
        </w:rPr>
        <w:t>II – Jeżyce</w:t>
      </w:r>
      <w:r w:rsidRPr="00702DF0">
        <w:rPr>
          <w:rFonts w:ascii="Arial" w:hAnsi="Arial" w:cs="Arial"/>
          <w:sz w:val="24"/>
          <w:szCs w:val="24"/>
        </w:rPr>
        <w:t>, zwaną dalej Umową Główną, z tytułu której będą przetwarzane dane osobowe.</w:t>
      </w:r>
    </w:p>
    <w:p w14:paraId="6A024A54" w14:textId="77777777" w:rsidR="00922A79" w:rsidRPr="00702DF0" w:rsidRDefault="00922A79" w:rsidP="007A74A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Niniejsza – akcesoryjna względem Umowy Głównej – Umowa powierzenia przetwarzania danych osobowych, reguluje wzajemny stosunek Stron i obowiązki</w:t>
      </w:r>
      <w:r w:rsidR="007D1F10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 xml:space="preserve">w zakresie przetwarzania danych osobowych wynikających z zawartej Umowy Głównej. </w:t>
      </w:r>
    </w:p>
    <w:p w14:paraId="0E50D07C" w14:textId="77777777" w:rsidR="00FC547B" w:rsidRPr="00702DF0" w:rsidRDefault="00FC547B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A565B0" w:rsidRPr="00702DF0">
        <w:rPr>
          <w:rFonts w:ascii="Arial" w:hAnsi="Arial" w:cs="Arial"/>
          <w:b/>
          <w:sz w:val="24"/>
          <w:szCs w:val="24"/>
        </w:rPr>
        <w:t>2</w:t>
      </w:r>
    </w:p>
    <w:p w14:paraId="4D5AD60D" w14:textId="77777777" w:rsidR="00FC547B" w:rsidRPr="00702DF0" w:rsidRDefault="00FC547B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Definicje</w:t>
      </w:r>
    </w:p>
    <w:p w14:paraId="30D2829F" w14:textId="77777777" w:rsidR="00A565B0" w:rsidRPr="00702DF0" w:rsidRDefault="00A565B0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Dla potrzeb niniejszej Umowy, o ile z treści i celu Umowy nie wynika inaczej, przyjmuje się następujące znaczenie dla poniżej wymienionych sformułowań: </w:t>
      </w:r>
    </w:p>
    <w:p w14:paraId="16E9D5B2" w14:textId="48E4D3BE" w:rsidR="00F34DD1" w:rsidRPr="00702DF0" w:rsidRDefault="00F34DD1" w:rsidP="007A74AC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Rozporządzenie</w:t>
      </w:r>
      <w:r w:rsidRPr="00702DF0">
        <w:rPr>
          <w:rFonts w:ascii="Arial" w:hAnsi="Arial" w:cs="Arial"/>
          <w:sz w:val="24"/>
          <w:szCs w:val="24"/>
        </w:rPr>
        <w:t xml:space="preserve"> -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="00950E29" w:rsidRPr="0065645D">
        <w:rPr>
          <w:rFonts w:ascii="Arial" w:hAnsi="Arial" w:cs="Arial"/>
          <w:sz w:val="24"/>
          <w:szCs w:val="24"/>
        </w:rPr>
        <w:t xml:space="preserve"> (Dz. U. UE. L. z 2016 r. Nr 119, str. 1 z </w:t>
      </w:r>
      <w:proofErr w:type="spellStart"/>
      <w:r w:rsidR="00950E29" w:rsidRPr="0065645D">
        <w:rPr>
          <w:rFonts w:ascii="Arial" w:hAnsi="Arial" w:cs="Arial"/>
          <w:sz w:val="24"/>
          <w:szCs w:val="24"/>
        </w:rPr>
        <w:t>późn</w:t>
      </w:r>
      <w:proofErr w:type="spellEnd"/>
      <w:r w:rsidR="00950E29" w:rsidRPr="0065645D">
        <w:rPr>
          <w:rFonts w:ascii="Arial" w:hAnsi="Arial" w:cs="Arial"/>
          <w:sz w:val="24"/>
          <w:szCs w:val="24"/>
        </w:rPr>
        <w:t>. zm.)</w:t>
      </w:r>
      <w:r w:rsidR="007D1F10" w:rsidRPr="00702DF0">
        <w:rPr>
          <w:rFonts w:ascii="Arial" w:hAnsi="Arial" w:cs="Arial"/>
          <w:sz w:val="24"/>
          <w:szCs w:val="24"/>
          <w:lang w:val="pl-PL"/>
        </w:rPr>
        <w:t>;</w:t>
      </w:r>
    </w:p>
    <w:p w14:paraId="23B7CF87" w14:textId="4FD43338" w:rsidR="00F34DD1" w:rsidRPr="00702DF0" w:rsidRDefault="00F34DD1" w:rsidP="007A74AC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Ustawa</w:t>
      </w:r>
      <w:r w:rsidRPr="00702DF0">
        <w:rPr>
          <w:rFonts w:ascii="Arial" w:hAnsi="Arial" w:cs="Arial"/>
          <w:sz w:val="24"/>
          <w:szCs w:val="24"/>
        </w:rPr>
        <w:t xml:space="preserve"> – ustawa z dnia 10 maja 2018 r. o ochronie danych osobowych</w:t>
      </w:r>
      <w:r w:rsidR="007D1F10" w:rsidRPr="00702DF0">
        <w:rPr>
          <w:rFonts w:ascii="Arial" w:hAnsi="Arial" w:cs="Arial"/>
          <w:sz w:val="24"/>
          <w:szCs w:val="24"/>
        </w:rPr>
        <w:br/>
      </w:r>
      <w:r w:rsidR="00950E29" w:rsidRPr="0065645D">
        <w:rPr>
          <w:rFonts w:ascii="Arial" w:hAnsi="Arial" w:cs="Arial"/>
          <w:sz w:val="24"/>
          <w:szCs w:val="24"/>
        </w:rPr>
        <w:t>(</w:t>
      </w:r>
      <w:proofErr w:type="spellStart"/>
      <w:r w:rsidR="00950E29" w:rsidRPr="0065645D">
        <w:rPr>
          <w:rFonts w:ascii="Arial" w:hAnsi="Arial" w:cs="Arial"/>
          <w:sz w:val="24"/>
          <w:szCs w:val="24"/>
        </w:rPr>
        <w:t>t.j</w:t>
      </w:r>
      <w:proofErr w:type="spellEnd"/>
      <w:r w:rsidR="00950E29" w:rsidRPr="0065645D">
        <w:rPr>
          <w:rFonts w:ascii="Arial" w:hAnsi="Arial" w:cs="Arial"/>
          <w:sz w:val="24"/>
          <w:szCs w:val="24"/>
        </w:rPr>
        <w:t>. Dz. U. z 2019 r. poz. 1781)</w:t>
      </w:r>
      <w:r w:rsidR="007D1F10" w:rsidRPr="00702DF0">
        <w:rPr>
          <w:rFonts w:ascii="Arial" w:hAnsi="Arial" w:cs="Arial"/>
          <w:sz w:val="24"/>
          <w:szCs w:val="24"/>
          <w:lang w:val="pl-PL"/>
        </w:rPr>
        <w:t>;</w:t>
      </w:r>
    </w:p>
    <w:p w14:paraId="5DA13AEB" w14:textId="1ABDB9B9" w:rsidR="00C87045" w:rsidRPr="00702DF0" w:rsidRDefault="00C87045" w:rsidP="007A74AC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Inny podmiot przetwarzający</w:t>
      </w:r>
      <w:r w:rsidRPr="00702DF0">
        <w:rPr>
          <w:rFonts w:ascii="Arial" w:hAnsi="Arial" w:cs="Arial"/>
          <w:sz w:val="24"/>
          <w:szCs w:val="24"/>
        </w:rPr>
        <w:t xml:space="preserve"> - podmiot, któremu Podmiot przetwarzający w imieniu Administratora powierzył dane osobowe do dalszego przetwarzania w całości</w:t>
      </w:r>
      <w:r w:rsidR="0082646F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lub częściowo</w:t>
      </w:r>
      <w:r w:rsidR="007D1F10" w:rsidRPr="00702DF0">
        <w:rPr>
          <w:rFonts w:ascii="Arial" w:hAnsi="Arial" w:cs="Arial"/>
          <w:sz w:val="24"/>
          <w:szCs w:val="24"/>
          <w:lang w:val="pl-PL"/>
        </w:rPr>
        <w:t>;</w:t>
      </w:r>
    </w:p>
    <w:p w14:paraId="0D5E3126" w14:textId="77777777" w:rsidR="00937329" w:rsidRPr="00702DF0" w:rsidRDefault="00F34DD1" w:rsidP="007A74AC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 xml:space="preserve">Organ nadzorczy </w:t>
      </w:r>
      <w:r w:rsidRPr="00702DF0">
        <w:rPr>
          <w:rFonts w:ascii="Arial" w:hAnsi="Arial" w:cs="Arial"/>
          <w:sz w:val="24"/>
          <w:szCs w:val="24"/>
        </w:rPr>
        <w:t>– Prezes Urzędu Ochrony Danych Osobowych</w:t>
      </w:r>
      <w:r w:rsidR="004D47BE" w:rsidRPr="00702DF0">
        <w:rPr>
          <w:rFonts w:ascii="Arial" w:hAnsi="Arial" w:cs="Arial"/>
          <w:sz w:val="24"/>
          <w:szCs w:val="24"/>
          <w:lang w:val="pl-PL"/>
        </w:rPr>
        <w:t>;</w:t>
      </w:r>
    </w:p>
    <w:p w14:paraId="7190483B" w14:textId="77777777" w:rsidR="000C7A4B" w:rsidRPr="00702DF0" w:rsidRDefault="000C7A4B" w:rsidP="007A74AC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 xml:space="preserve">Dane zwykłe </w:t>
      </w:r>
      <w:r w:rsidRPr="00702DF0">
        <w:rPr>
          <w:rFonts w:ascii="Arial" w:hAnsi="Arial" w:cs="Arial"/>
          <w:bCs/>
          <w:sz w:val="24"/>
          <w:szCs w:val="24"/>
        </w:rPr>
        <w:t>– dane</w:t>
      </w:r>
      <w:r w:rsidRPr="00702DF0">
        <w:rPr>
          <w:rFonts w:ascii="Arial" w:hAnsi="Arial" w:cs="Arial"/>
          <w:sz w:val="24"/>
          <w:szCs w:val="24"/>
        </w:rPr>
        <w:t xml:space="preserve"> osobowe podstawowe, inne niż dane wrażliwe</w:t>
      </w:r>
      <w:r w:rsidR="004D47BE" w:rsidRPr="00702DF0">
        <w:rPr>
          <w:rFonts w:ascii="Arial" w:hAnsi="Arial" w:cs="Arial"/>
          <w:sz w:val="24"/>
          <w:szCs w:val="24"/>
          <w:lang w:val="pl-PL"/>
        </w:rPr>
        <w:t>;</w:t>
      </w:r>
    </w:p>
    <w:p w14:paraId="472FFFEF" w14:textId="7B8AA188" w:rsidR="000C7A4B" w:rsidRPr="00702DF0" w:rsidRDefault="000C7A4B" w:rsidP="007A74AC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 xml:space="preserve">Dane wrażliwe </w:t>
      </w:r>
      <w:r w:rsidRPr="00702DF0">
        <w:rPr>
          <w:rFonts w:ascii="Arial" w:hAnsi="Arial" w:cs="Arial"/>
          <w:sz w:val="24"/>
          <w:szCs w:val="24"/>
        </w:rPr>
        <w:t>– dane osobowe podlegające szczególnej ochronie, o</w:t>
      </w:r>
      <w:r w:rsidRPr="00702DF0">
        <w:rPr>
          <w:rFonts w:ascii="Arial" w:hAnsi="Arial" w:cs="Arial"/>
          <w:sz w:val="24"/>
          <w:szCs w:val="24"/>
          <w:lang w:val="pl-PL"/>
        </w:rPr>
        <w:t> </w:t>
      </w:r>
      <w:r w:rsidRPr="00702DF0">
        <w:rPr>
          <w:rFonts w:ascii="Arial" w:hAnsi="Arial" w:cs="Arial"/>
          <w:sz w:val="24"/>
          <w:szCs w:val="24"/>
        </w:rPr>
        <w:t>których mowa</w:t>
      </w:r>
      <w:r w:rsidR="0082646F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w art. 9 ust. 1 oraz art. 10 R</w:t>
      </w:r>
      <w:r w:rsidR="004D47BE" w:rsidRPr="00702DF0">
        <w:rPr>
          <w:rFonts w:ascii="Arial" w:hAnsi="Arial" w:cs="Arial"/>
          <w:sz w:val="24"/>
          <w:szCs w:val="24"/>
          <w:lang w:val="pl-PL"/>
        </w:rPr>
        <w:t>ozporządzenia.</w:t>
      </w:r>
    </w:p>
    <w:p w14:paraId="177A6172" w14:textId="77777777" w:rsidR="000C7A4B" w:rsidRPr="00702DF0" w:rsidRDefault="000C7A4B" w:rsidP="007A74AC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4CF9224A" w14:textId="77777777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 xml:space="preserve">§ </w:t>
      </w:r>
      <w:r w:rsidR="00A565B0" w:rsidRPr="00702DF0">
        <w:rPr>
          <w:rFonts w:ascii="Arial" w:hAnsi="Arial" w:cs="Arial"/>
          <w:b/>
          <w:sz w:val="24"/>
          <w:szCs w:val="24"/>
        </w:rPr>
        <w:t>3</w:t>
      </w:r>
    </w:p>
    <w:p w14:paraId="0CA53C7D" w14:textId="77777777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Powierzenie przetwarzania danych osobowych</w:t>
      </w:r>
    </w:p>
    <w:p w14:paraId="3A0E4574" w14:textId="1063C882" w:rsidR="00F34DD1" w:rsidRPr="00702DF0" w:rsidRDefault="00F34DD1" w:rsidP="007A74A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Administrator powierza Podmiotowi przetwarzającemu, w trybie art. 28</w:t>
      </w:r>
      <w:r w:rsidR="00055657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Rozporządzenia dane osobowe do przetwarzania, na zasadach i w celu określonym w Umowie.</w:t>
      </w:r>
    </w:p>
    <w:p w14:paraId="508B35E7" w14:textId="5F0FDE7E" w:rsidR="00F34DD1" w:rsidRPr="00702DF0" w:rsidRDefault="00F34DD1" w:rsidP="007A74A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 zobowiązuje się przetwarzać powierzone mu dane osobowe na polecenie Administratora zgodnie z Umową, Rozporządzeniem oraz z</w:t>
      </w:r>
      <w:r w:rsidR="00610A0D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innymi przepisami prawa powszechnie obowiązującego, które chronią prawa osób,</w:t>
      </w:r>
      <w:r w:rsidR="009A639C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których dane dotyczą.</w:t>
      </w:r>
    </w:p>
    <w:p w14:paraId="079FB2B1" w14:textId="77777777" w:rsidR="00F34DD1" w:rsidRPr="00702DF0" w:rsidRDefault="00F34DD1" w:rsidP="007A74AC">
      <w:pPr>
        <w:pStyle w:val="Akapitzlist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 oświadcza, iż stosuje środki bezpieczeństwa spełniające wymogi Rozporządzenia i daje gwarancję wdrożenia</w:t>
      </w:r>
      <w:r w:rsidR="00610A0D" w:rsidRPr="00702DF0">
        <w:rPr>
          <w:rFonts w:ascii="Arial" w:hAnsi="Arial" w:cs="Arial"/>
          <w:sz w:val="24"/>
          <w:szCs w:val="24"/>
          <w:lang w:val="pl-PL"/>
        </w:rPr>
        <w:t xml:space="preserve"> oraz</w:t>
      </w:r>
      <w:r w:rsidRPr="00702DF0">
        <w:rPr>
          <w:rFonts w:ascii="Arial" w:hAnsi="Arial" w:cs="Arial"/>
          <w:sz w:val="24"/>
          <w:szCs w:val="24"/>
        </w:rPr>
        <w:t xml:space="preserve"> stosowania odpowiednich środków technicznych i organizacyjnych, aby przetwarzanie spełniało wymogi Rozporządzenia i chroniło prawa osób, których dane są przetwarzane na podstawie Umowy. </w:t>
      </w:r>
      <w:r w:rsidRPr="00702DF0">
        <w:rPr>
          <w:rFonts w:ascii="Arial" w:hAnsi="Arial" w:cs="Arial"/>
          <w:iCs/>
          <w:sz w:val="24"/>
          <w:szCs w:val="24"/>
        </w:rPr>
        <w:t xml:space="preserve">Powyższe potwierdzone zostało poprzez </w:t>
      </w:r>
      <w:r w:rsidR="00610A0D" w:rsidRPr="00702DF0">
        <w:rPr>
          <w:rFonts w:ascii="Arial" w:hAnsi="Arial" w:cs="Arial"/>
          <w:iCs/>
          <w:sz w:val="24"/>
          <w:szCs w:val="24"/>
          <w:lang w:val="pl-PL"/>
        </w:rPr>
        <w:t>… (</w:t>
      </w:r>
      <w:r w:rsidR="00D94C4F" w:rsidRPr="00702DF0">
        <w:rPr>
          <w:rFonts w:ascii="Arial" w:hAnsi="Arial" w:cs="Arial"/>
          <w:iCs/>
          <w:sz w:val="24"/>
          <w:szCs w:val="24"/>
          <w:lang w:val="pl-PL"/>
        </w:rPr>
        <w:t>„</w:t>
      </w:r>
      <w:r w:rsidRPr="00702DF0">
        <w:rPr>
          <w:rFonts w:ascii="Arial" w:hAnsi="Arial" w:cs="Arial"/>
          <w:iCs/>
          <w:sz w:val="24"/>
          <w:szCs w:val="24"/>
        </w:rPr>
        <w:t>wdrożenie</w:t>
      </w:r>
      <w:r w:rsidR="00610A0D" w:rsidRPr="00702DF0">
        <w:rPr>
          <w:rFonts w:ascii="Arial" w:hAnsi="Arial" w:cs="Arial"/>
          <w:iCs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iCs/>
          <w:sz w:val="24"/>
          <w:szCs w:val="24"/>
        </w:rPr>
        <w:t>kodeksu postępowania</w:t>
      </w:r>
      <w:r w:rsidR="00D94C4F" w:rsidRPr="00702DF0">
        <w:rPr>
          <w:rFonts w:ascii="Arial" w:hAnsi="Arial" w:cs="Arial"/>
          <w:iCs/>
          <w:sz w:val="24"/>
          <w:szCs w:val="24"/>
          <w:lang w:val="pl-PL"/>
        </w:rPr>
        <w:t>”</w:t>
      </w:r>
      <w:r w:rsidR="00610A0D" w:rsidRPr="00702DF0">
        <w:rPr>
          <w:rFonts w:ascii="Arial" w:hAnsi="Arial" w:cs="Arial"/>
          <w:iCs/>
          <w:sz w:val="24"/>
          <w:szCs w:val="24"/>
          <w:lang w:val="pl-PL"/>
        </w:rPr>
        <w:t xml:space="preserve"> / </w:t>
      </w:r>
      <w:r w:rsidR="00D94C4F" w:rsidRPr="00702DF0">
        <w:rPr>
          <w:rFonts w:ascii="Arial" w:hAnsi="Arial" w:cs="Arial"/>
          <w:iCs/>
          <w:sz w:val="24"/>
          <w:szCs w:val="24"/>
          <w:lang w:val="pl-PL"/>
        </w:rPr>
        <w:t>„</w:t>
      </w:r>
      <w:r w:rsidRPr="00702DF0">
        <w:rPr>
          <w:rFonts w:ascii="Arial" w:hAnsi="Arial" w:cs="Arial"/>
          <w:iCs/>
          <w:sz w:val="24"/>
          <w:szCs w:val="24"/>
        </w:rPr>
        <w:t>uzyskanie certyfikatu w zakresie ochrony danych osobowych</w:t>
      </w:r>
      <w:r w:rsidR="00D94C4F" w:rsidRPr="00702DF0">
        <w:rPr>
          <w:rFonts w:ascii="Arial" w:hAnsi="Arial" w:cs="Arial"/>
          <w:iCs/>
          <w:sz w:val="24"/>
          <w:szCs w:val="24"/>
          <w:lang w:val="pl-PL"/>
        </w:rPr>
        <w:t>”</w:t>
      </w:r>
      <w:r w:rsidR="00610A0D" w:rsidRPr="00702DF0">
        <w:rPr>
          <w:rFonts w:ascii="Arial" w:hAnsi="Arial" w:cs="Arial"/>
          <w:iCs/>
          <w:sz w:val="24"/>
          <w:szCs w:val="24"/>
          <w:lang w:val="pl-PL"/>
        </w:rPr>
        <w:t>)</w:t>
      </w:r>
      <w:r w:rsidRPr="00702DF0">
        <w:rPr>
          <w:rFonts w:ascii="Arial" w:hAnsi="Arial" w:cs="Arial"/>
          <w:iCs/>
          <w:sz w:val="24"/>
          <w:szCs w:val="24"/>
        </w:rPr>
        <w:t>.*</w:t>
      </w:r>
      <w:r w:rsidR="00610A0D" w:rsidRPr="00702DF0">
        <w:rPr>
          <w:rFonts w:ascii="Arial" w:hAnsi="Arial" w:cs="Arial"/>
          <w:i/>
          <w:sz w:val="24"/>
          <w:szCs w:val="24"/>
        </w:rPr>
        <w:br/>
      </w:r>
      <w:r w:rsidR="00C60C7F" w:rsidRPr="00702DF0">
        <w:rPr>
          <w:rFonts w:ascii="Arial" w:hAnsi="Arial" w:cs="Arial"/>
          <w:i/>
          <w:sz w:val="24"/>
          <w:szCs w:val="24"/>
          <w:lang w:val="pl-PL"/>
        </w:rPr>
        <w:t>[</w:t>
      </w:r>
      <w:r w:rsidR="00610A0D" w:rsidRPr="00702DF0">
        <w:rPr>
          <w:rFonts w:ascii="Arial" w:hAnsi="Arial" w:cs="Arial"/>
          <w:i/>
          <w:sz w:val="24"/>
          <w:szCs w:val="24"/>
          <w:lang w:val="pl-PL"/>
        </w:rPr>
        <w:t xml:space="preserve">* zapis </w:t>
      </w:r>
      <w:r w:rsidRPr="00702DF0">
        <w:rPr>
          <w:rFonts w:ascii="Arial" w:hAnsi="Arial" w:cs="Arial"/>
          <w:i/>
          <w:sz w:val="24"/>
          <w:szCs w:val="24"/>
        </w:rPr>
        <w:t>opcjonaln</w:t>
      </w:r>
      <w:r w:rsidR="00610A0D" w:rsidRPr="00702DF0">
        <w:rPr>
          <w:rFonts w:ascii="Arial" w:hAnsi="Arial" w:cs="Arial"/>
          <w:i/>
          <w:sz w:val="24"/>
          <w:szCs w:val="24"/>
          <w:lang w:val="pl-PL"/>
        </w:rPr>
        <w:t>y</w:t>
      </w:r>
      <w:r w:rsidR="00C60C7F" w:rsidRPr="00702DF0">
        <w:rPr>
          <w:rFonts w:ascii="Arial" w:hAnsi="Arial" w:cs="Arial"/>
          <w:i/>
          <w:sz w:val="24"/>
          <w:szCs w:val="24"/>
          <w:lang w:val="pl-PL"/>
        </w:rPr>
        <w:t>]</w:t>
      </w:r>
    </w:p>
    <w:p w14:paraId="1496E6A0" w14:textId="77777777" w:rsidR="00AD1369" w:rsidRPr="00702DF0" w:rsidRDefault="00872DF0" w:rsidP="007A74AC">
      <w:pPr>
        <w:pStyle w:val="Tekstpodstawowy"/>
        <w:numPr>
          <w:ilvl w:val="0"/>
          <w:numId w:val="1"/>
        </w:numPr>
        <w:ind w:left="714" w:hanging="357"/>
        <w:rPr>
          <w:rFonts w:ascii="Arial" w:eastAsia="Calibri" w:hAnsi="Arial" w:cs="Arial"/>
          <w:szCs w:val="24"/>
          <w:lang w:eastAsia="en-US"/>
        </w:rPr>
      </w:pPr>
      <w:r w:rsidRPr="00702DF0">
        <w:rPr>
          <w:rFonts w:ascii="Arial" w:eastAsia="Calibri" w:hAnsi="Arial" w:cs="Arial"/>
          <w:szCs w:val="24"/>
          <w:lang w:eastAsia="en-US"/>
        </w:rPr>
        <w:t>Podmiot przetwarzający oświadcza, że przetwarzanie powierzonych danych osobowych będzie się odbywało na terenie Europejskiego Obszaru Gospodarczego, z</w:t>
      </w:r>
      <w:r w:rsidR="006762E3" w:rsidRPr="00702DF0">
        <w:rPr>
          <w:rFonts w:ascii="Arial" w:eastAsia="Calibri" w:hAnsi="Arial" w:cs="Arial"/>
          <w:szCs w:val="24"/>
          <w:lang w:val="pl-PL" w:eastAsia="en-US"/>
        </w:rPr>
        <w:t> </w:t>
      </w:r>
      <w:r w:rsidRPr="00702DF0">
        <w:rPr>
          <w:rFonts w:ascii="Arial" w:eastAsia="Calibri" w:hAnsi="Arial" w:cs="Arial"/>
          <w:szCs w:val="24"/>
          <w:lang w:eastAsia="en-US"/>
        </w:rPr>
        <w:t>zastrzeżeniem ust.</w:t>
      </w:r>
      <w:r w:rsidR="00AD1369" w:rsidRPr="00702DF0">
        <w:rPr>
          <w:rFonts w:ascii="Arial" w:eastAsia="Calibri" w:hAnsi="Arial" w:cs="Arial"/>
          <w:szCs w:val="24"/>
          <w:lang w:val="pl-PL" w:eastAsia="en-US"/>
        </w:rPr>
        <w:t xml:space="preserve"> 5.</w:t>
      </w:r>
    </w:p>
    <w:p w14:paraId="7C1A560C" w14:textId="77777777" w:rsidR="00952AF5" w:rsidRPr="00702DF0" w:rsidRDefault="00AD1369" w:rsidP="007A74AC">
      <w:pPr>
        <w:pStyle w:val="Tekstpodstawowy"/>
        <w:numPr>
          <w:ilvl w:val="0"/>
          <w:numId w:val="1"/>
        </w:numPr>
        <w:ind w:left="714" w:hanging="357"/>
        <w:rPr>
          <w:rFonts w:ascii="Arial" w:eastAsia="Calibri" w:hAnsi="Arial" w:cs="Arial"/>
          <w:szCs w:val="24"/>
          <w:lang w:eastAsia="en-US"/>
        </w:rPr>
      </w:pPr>
      <w:r w:rsidRPr="00702DF0">
        <w:rPr>
          <w:rFonts w:ascii="Arial" w:eastAsia="Calibri" w:hAnsi="Arial" w:cs="Arial"/>
          <w:szCs w:val="24"/>
        </w:rPr>
        <w:t>Przekazanie powierzonych danych do państwa trzeciego może nastąpić</w:t>
      </w:r>
      <w:r w:rsidR="002631F4" w:rsidRPr="00702DF0">
        <w:rPr>
          <w:rFonts w:ascii="Arial" w:eastAsia="Calibri" w:hAnsi="Arial" w:cs="Arial"/>
          <w:szCs w:val="24"/>
          <w:lang w:val="pl-PL"/>
        </w:rPr>
        <w:t xml:space="preserve"> jedynie na zasadach określonych w </w:t>
      </w:r>
      <w:r w:rsidR="007E0874" w:rsidRPr="00702DF0">
        <w:rPr>
          <w:rFonts w:ascii="Arial" w:eastAsia="Calibri" w:hAnsi="Arial" w:cs="Arial"/>
          <w:szCs w:val="24"/>
          <w:lang w:val="pl-PL"/>
        </w:rPr>
        <w:t>rozdziale</w:t>
      </w:r>
      <w:r w:rsidR="002631F4" w:rsidRPr="00702DF0">
        <w:rPr>
          <w:rFonts w:ascii="Arial" w:eastAsia="Calibri" w:hAnsi="Arial" w:cs="Arial"/>
          <w:szCs w:val="24"/>
          <w:lang w:val="pl-PL"/>
        </w:rPr>
        <w:t xml:space="preserve"> V </w:t>
      </w:r>
      <w:r w:rsidR="007E0874" w:rsidRPr="00702DF0">
        <w:rPr>
          <w:rFonts w:ascii="Arial" w:eastAsia="Calibri" w:hAnsi="Arial" w:cs="Arial"/>
          <w:szCs w:val="24"/>
          <w:lang w:val="pl-PL"/>
        </w:rPr>
        <w:t>Rozporządzenia.</w:t>
      </w:r>
      <w:r w:rsidRPr="00702DF0">
        <w:rPr>
          <w:rFonts w:ascii="Arial" w:eastAsia="Calibri" w:hAnsi="Arial" w:cs="Arial"/>
          <w:szCs w:val="24"/>
        </w:rPr>
        <w:t xml:space="preserve"> W takim </w:t>
      </w:r>
      <w:r w:rsidRPr="00702DF0">
        <w:rPr>
          <w:rFonts w:ascii="Arial" w:eastAsia="Calibri" w:hAnsi="Arial" w:cs="Arial"/>
          <w:szCs w:val="24"/>
        </w:rPr>
        <w:lastRenderedPageBreak/>
        <w:t xml:space="preserve">przypadku Podmiot przetwarzający informuje Administratora o </w:t>
      </w:r>
      <w:r w:rsidR="005653CD" w:rsidRPr="00702DF0">
        <w:rPr>
          <w:rFonts w:ascii="Arial" w:eastAsia="Calibri" w:hAnsi="Arial" w:cs="Arial"/>
          <w:szCs w:val="24"/>
          <w:lang w:val="pl-PL"/>
        </w:rPr>
        <w:t>takim</w:t>
      </w:r>
      <w:r w:rsidR="007E0874" w:rsidRPr="00702DF0">
        <w:rPr>
          <w:rFonts w:ascii="Arial" w:eastAsia="Calibri" w:hAnsi="Arial" w:cs="Arial"/>
          <w:szCs w:val="24"/>
          <w:lang w:val="pl-PL"/>
        </w:rPr>
        <w:t xml:space="preserve"> przekazani</w:t>
      </w:r>
      <w:r w:rsidR="005653CD" w:rsidRPr="00702DF0">
        <w:rPr>
          <w:rFonts w:ascii="Arial" w:eastAsia="Calibri" w:hAnsi="Arial" w:cs="Arial"/>
          <w:szCs w:val="24"/>
          <w:lang w:val="pl-PL"/>
        </w:rPr>
        <w:t>u</w:t>
      </w:r>
      <w:r w:rsidR="007E0874" w:rsidRPr="00702DF0">
        <w:rPr>
          <w:rFonts w:ascii="Arial" w:eastAsia="Calibri" w:hAnsi="Arial" w:cs="Arial"/>
          <w:szCs w:val="24"/>
          <w:lang w:val="pl-PL"/>
        </w:rPr>
        <w:t>.</w:t>
      </w:r>
      <w:r w:rsidRPr="00702DF0">
        <w:rPr>
          <w:rFonts w:ascii="Arial" w:eastAsia="Calibri" w:hAnsi="Arial" w:cs="Arial"/>
          <w:szCs w:val="24"/>
        </w:rPr>
        <w:t xml:space="preserve"> </w:t>
      </w:r>
    </w:p>
    <w:p w14:paraId="2D6C0E45" w14:textId="77777777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</w:t>
      </w:r>
      <w:r w:rsidR="00196F4C" w:rsidRPr="00702DF0">
        <w:rPr>
          <w:rFonts w:ascii="Arial" w:hAnsi="Arial" w:cs="Arial"/>
          <w:b/>
          <w:sz w:val="24"/>
          <w:szCs w:val="24"/>
        </w:rPr>
        <w:t xml:space="preserve"> </w:t>
      </w:r>
      <w:r w:rsidR="00647427" w:rsidRPr="00702DF0">
        <w:rPr>
          <w:rFonts w:ascii="Arial" w:hAnsi="Arial" w:cs="Arial"/>
          <w:b/>
          <w:sz w:val="24"/>
          <w:szCs w:val="24"/>
        </w:rPr>
        <w:t>4</w:t>
      </w:r>
    </w:p>
    <w:p w14:paraId="256C2D0F" w14:textId="77777777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Zakres i cel przetwarzania danych</w:t>
      </w:r>
    </w:p>
    <w:p w14:paraId="42095092" w14:textId="7ED77B9C" w:rsidR="00CB0857" w:rsidRPr="00702DF0" w:rsidRDefault="00937329" w:rsidP="007A74AC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będzie przetwarzał powierzone na podstawie </w:t>
      </w:r>
      <w:r w:rsidR="006F151E" w:rsidRPr="00702DF0">
        <w:rPr>
          <w:rFonts w:ascii="Arial" w:hAnsi="Arial" w:cs="Arial"/>
          <w:sz w:val="24"/>
          <w:szCs w:val="24"/>
        </w:rPr>
        <w:t>U</w:t>
      </w:r>
      <w:r w:rsidRPr="00702DF0">
        <w:rPr>
          <w:rFonts w:ascii="Arial" w:hAnsi="Arial" w:cs="Arial"/>
          <w:sz w:val="24"/>
          <w:szCs w:val="24"/>
        </w:rPr>
        <w:t>mowy</w:t>
      </w:r>
      <w:r w:rsidR="00AD1369" w:rsidRPr="00702DF0">
        <w:rPr>
          <w:rFonts w:ascii="Arial" w:hAnsi="Arial" w:cs="Arial"/>
          <w:sz w:val="24"/>
          <w:szCs w:val="24"/>
        </w:rPr>
        <w:br/>
      </w:r>
      <w:r w:rsidR="00981F13" w:rsidRPr="00702DF0">
        <w:rPr>
          <w:rFonts w:ascii="Arial" w:hAnsi="Arial" w:cs="Arial"/>
          <w:sz w:val="24"/>
          <w:szCs w:val="24"/>
        </w:rPr>
        <w:t>dane</w:t>
      </w:r>
      <w:r w:rsidR="00AD1369" w:rsidRPr="00702DF0">
        <w:rPr>
          <w:rFonts w:ascii="Arial" w:hAnsi="Arial" w:cs="Arial"/>
          <w:sz w:val="24"/>
          <w:szCs w:val="24"/>
        </w:rPr>
        <w:t xml:space="preserve"> </w:t>
      </w:r>
      <w:r w:rsidR="003E0C9B" w:rsidRPr="00702DF0">
        <w:rPr>
          <w:rFonts w:ascii="Arial" w:hAnsi="Arial" w:cs="Arial"/>
          <w:sz w:val="24"/>
          <w:szCs w:val="24"/>
        </w:rPr>
        <w:t>zwykłe tj. m.in.: nazwisko, pierwsze imię, drugie imię, nr telefonu, adres email do kontaktu, adres nieruchomości, na której powstają odpady komunalne tj.</w:t>
      </w:r>
      <w:r w:rsidR="00BD73EF">
        <w:rPr>
          <w:rFonts w:ascii="Arial" w:hAnsi="Arial" w:cs="Arial"/>
          <w:sz w:val="24"/>
          <w:szCs w:val="24"/>
        </w:rPr>
        <w:t>:</w:t>
      </w:r>
      <w:r w:rsidR="003E0C9B" w:rsidRPr="00702DF0">
        <w:rPr>
          <w:rFonts w:ascii="Arial" w:hAnsi="Arial" w:cs="Arial"/>
          <w:sz w:val="24"/>
          <w:szCs w:val="24"/>
        </w:rPr>
        <w:t xml:space="preserve"> miejscowość, ulica, nr domu, nr lokalu, obręb, arkusz, nr działki,</w:t>
      </w:r>
      <w:r w:rsidR="005D0D8F" w:rsidRPr="00702DF0">
        <w:rPr>
          <w:rFonts w:ascii="Arial" w:hAnsi="Arial" w:cs="Arial"/>
          <w:sz w:val="24"/>
          <w:szCs w:val="24"/>
        </w:rPr>
        <w:t xml:space="preserve"> </w:t>
      </w:r>
      <w:r w:rsidR="003E0C9B" w:rsidRPr="00702DF0">
        <w:rPr>
          <w:rFonts w:ascii="Arial" w:hAnsi="Arial" w:cs="Arial"/>
          <w:sz w:val="24"/>
          <w:szCs w:val="24"/>
        </w:rPr>
        <w:t xml:space="preserve">adres nieruchomości, której dotyczy zgłoszenie (SOZ), inne informacje niezbędne do świadczenia usługi odbioru odpadów </w:t>
      </w:r>
      <w:r w:rsidR="008863B7" w:rsidRPr="00702DF0">
        <w:rPr>
          <w:rFonts w:ascii="Arial" w:hAnsi="Arial" w:cs="Arial"/>
          <w:sz w:val="24"/>
          <w:szCs w:val="24"/>
        </w:rPr>
        <w:t xml:space="preserve">w tym dane z monitoringu wizyjnego </w:t>
      </w:r>
      <w:r w:rsidR="00B06828" w:rsidRPr="00702DF0">
        <w:rPr>
          <w:rFonts w:ascii="Arial" w:hAnsi="Arial" w:cs="Arial"/>
          <w:sz w:val="24"/>
          <w:szCs w:val="24"/>
        </w:rPr>
        <w:t xml:space="preserve">zarejestrowane przez urządzenia zamontowane na pojazdach służących do wywozu odpadów komunalnych </w:t>
      </w:r>
      <w:r w:rsidR="003E0C9B" w:rsidRPr="00702DF0">
        <w:rPr>
          <w:rFonts w:ascii="Arial" w:hAnsi="Arial" w:cs="Arial"/>
          <w:sz w:val="24"/>
          <w:szCs w:val="24"/>
        </w:rPr>
        <w:t>oraz dodatkowo Nr klienta, Nr obiektu, Nr nieruchomości, Nr deklaracji</w:t>
      </w:r>
      <w:r w:rsidR="00CF6254" w:rsidRPr="00702DF0">
        <w:rPr>
          <w:rFonts w:ascii="Arial" w:hAnsi="Arial" w:cs="Arial"/>
          <w:sz w:val="24"/>
          <w:szCs w:val="24"/>
        </w:rPr>
        <w:t>,</w:t>
      </w:r>
      <w:r w:rsidR="003E0C9B" w:rsidRPr="00702DF0">
        <w:rPr>
          <w:rFonts w:ascii="Arial" w:hAnsi="Arial" w:cs="Arial"/>
          <w:sz w:val="24"/>
          <w:szCs w:val="24"/>
        </w:rPr>
        <w:t xml:space="preserve"> dane z Systemu Obsługi Zgłoszeń (SOZ)</w:t>
      </w:r>
      <w:r w:rsidR="008863B7" w:rsidRPr="00702DF0">
        <w:rPr>
          <w:rFonts w:ascii="Arial" w:hAnsi="Arial" w:cs="Arial"/>
          <w:sz w:val="24"/>
          <w:szCs w:val="24"/>
        </w:rPr>
        <w:t xml:space="preserve"> </w:t>
      </w:r>
      <w:r w:rsidR="00CB0857" w:rsidRPr="00702DF0">
        <w:rPr>
          <w:rFonts w:ascii="Arial" w:hAnsi="Arial" w:cs="Arial"/>
          <w:sz w:val="24"/>
          <w:szCs w:val="24"/>
        </w:rPr>
        <w:t xml:space="preserve">dotyczące </w:t>
      </w:r>
      <w:r w:rsidR="003E0C9B" w:rsidRPr="00702DF0">
        <w:rPr>
          <w:rFonts w:ascii="Arial" w:hAnsi="Arial" w:cs="Arial"/>
          <w:iCs/>
          <w:sz w:val="24"/>
          <w:szCs w:val="24"/>
        </w:rPr>
        <w:t>klientów Administratora związane z system gospodarowania odpadami komunalnymi na terenie miasta Poznania</w:t>
      </w:r>
      <w:r w:rsidR="00753343" w:rsidRPr="00702DF0">
        <w:rPr>
          <w:rFonts w:ascii="Arial" w:hAnsi="Arial" w:cs="Arial"/>
          <w:iCs/>
          <w:sz w:val="24"/>
          <w:szCs w:val="24"/>
        </w:rPr>
        <w:t>.</w:t>
      </w:r>
    </w:p>
    <w:p w14:paraId="7A64CCC0" w14:textId="77777777" w:rsidR="00416F82" w:rsidRPr="00702DF0" w:rsidRDefault="00937329" w:rsidP="007A74AC">
      <w:pPr>
        <w:pStyle w:val="Akapitzlist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Powierzone przez Administratora dane osobowe będą przetwarzane przez Podmiot przetwarzający wyłącznie w celu </w:t>
      </w:r>
      <w:r w:rsidR="00744854" w:rsidRPr="00702DF0">
        <w:rPr>
          <w:rFonts w:ascii="Arial" w:hAnsi="Arial" w:cs="Arial"/>
          <w:sz w:val="24"/>
          <w:szCs w:val="24"/>
        </w:rPr>
        <w:t>realizacji Umowy Głównej</w:t>
      </w:r>
      <w:r w:rsidR="00744854" w:rsidRPr="00702DF0">
        <w:rPr>
          <w:rFonts w:ascii="Arial" w:hAnsi="Arial" w:cs="Arial"/>
          <w:sz w:val="24"/>
          <w:szCs w:val="24"/>
          <w:lang w:val="pl-PL"/>
        </w:rPr>
        <w:t>.</w:t>
      </w:r>
    </w:p>
    <w:p w14:paraId="080FC82E" w14:textId="2BAE08D5" w:rsidR="00744854" w:rsidRPr="00702DF0" w:rsidRDefault="00F10CA0" w:rsidP="007A74AC">
      <w:pPr>
        <w:pStyle w:val="Akapitzlist"/>
        <w:numPr>
          <w:ilvl w:val="0"/>
          <w:numId w:val="31"/>
        </w:numPr>
        <w:rPr>
          <w:rFonts w:ascii="Arial" w:hAnsi="Arial" w:cs="Arial"/>
          <w:i/>
          <w:sz w:val="24"/>
          <w:szCs w:val="24"/>
        </w:rPr>
      </w:pPr>
      <w:r w:rsidRPr="00702DF0">
        <w:rPr>
          <w:rFonts w:ascii="Arial" w:hAnsi="Arial" w:cs="Arial"/>
          <w:sz w:val="24"/>
          <w:szCs w:val="24"/>
          <w:lang w:val="pl-PL"/>
        </w:rPr>
        <w:t>Dane osobowe będą przetwarzane</w:t>
      </w:r>
      <w:r w:rsidR="00744854" w:rsidRPr="00702DF0">
        <w:rPr>
          <w:rFonts w:ascii="Arial" w:hAnsi="Arial" w:cs="Arial"/>
          <w:sz w:val="24"/>
          <w:szCs w:val="24"/>
          <w:lang w:val="pl-PL"/>
        </w:rPr>
        <w:t>:</w:t>
      </w:r>
    </w:p>
    <w:p w14:paraId="607F4BE0" w14:textId="4E95A247" w:rsidR="00DF1909" w:rsidRPr="0065645D" w:rsidRDefault="00F10CA0" w:rsidP="007A74AC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82646F">
        <w:rPr>
          <w:rFonts w:ascii="Arial" w:hAnsi="Arial" w:cs="Arial"/>
          <w:sz w:val="24"/>
          <w:szCs w:val="24"/>
          <w:lang w:val="pl-PL"/>
        </w:rPr>
        <w:t>w</w:t>
      </w:r>
      <w:r w:rsidR="00BD0941" w:rsidRPr="0082646F">
        <w:rPr>
          <w:rFonts w:ascii="Arial" w:hAnsi="Arial" w:cs="Arial"/>
          <w:sz w:val="24"/>
          <w:szCs w:val="24"/>
          <w:lang w:val="pl-PL"/>
        </w:rPr>
        <w:t xml:space="preserve"> </w:t>
      </w:r>
      <w:r w:rsidRPr="0082646F">
        <w:rPr>
          <w:rFonts w:ascii="Arial" w:hAnsi="Arial" w:cs="Arial"/>
          <w:sz w:val="24"/>
          <w:szCs w:val="24"/>
          <w:lang w:val="pl-PL"/>
        </w:rPr>
        <w:t xml:space="preserve">formie </w:t>
      </w:r>
      <w:r w:rsidR="00744854" w:rsidRPr="0065645D">
        <w:rPr>
          <w:rFonts w:ascii="Arial" w:hAnsi="Arial" w:cs="Arial"/>
          <w:sz w:val="24"/>
          <w:szCs w:val="24"/>
          <w:lang w:val="pl-PL"/>
        </w:rPr>
        <w:t>elektronicznej w systemie informatycznym SOZ, Systemie Monitoringu Wykonawcy oraz w postaci danych i baz danych przekazywanych Wykonawcy w plikach (.</w:t>
      </w:r>
      <w:proofErr w:type="spellStart"/>
      <w:r w:rsidR="00744854" w:rsidRPr="0065645D">
        <w:rPr>
          <w:rFonts w:ascii="Arial" w:hAnsi="Arial" w:cs="Arial"/>
          <w:sz w:val="24"/>
          <w:szCs w:val="24"/>
          <w:lang w:val="pl-PL"/>
        </w:rPr>
        <w:t>xlsx</w:t>
      </w:r>
      <w:proofErr w:type="spellEnd"/>
      <w:r w:rsidR="00744854" w:rsidRPr="0065645D">
        <w:rPr>
          <w:rFonts w:ascii="Arial" w:hAnsi="Arial" w:cs="Arial"/>
          <w:sz w:val="24"/>
          <w:szCs w:val="24"/>
          <w:lang w:val="pl-PL"/>
        </w:rPr>
        <w:t>, .xls, .</w:t>
      </w:r>
      <w:proofErr w:type="spellStart"/>
      <w:r w:rsidR="00744854" w:rsidRPr="0065645D">
        <w:rPr>
          <w:rFonts w:ascii="Arial" w:hAnsi="Arial" w:cs="Arial"/>
          <w:sz w:val="24"/>
          <w:szCs w:val="24"/>
          <w:lang w:val="pl-PL"/>
        </w:rPr>
        <w:t>docx</w:t>
      </w:r>
      <w:proofErr w:type="spellEnd"/>
      <w:r w:rsidR="00744854" w:rsidRPr="0065645D">
        <w:rPr>
          <w:rFonts w:ascii="Arial" w:hAnsi="Arial" w:cs="Arial"/>
          <w:sz w:val="24"/>
          <w:szCs w:val="24"/>
          <w:lang w:val="pl-PL"/>
        </w:rPr>
        <w:t>, .pdf) oraz do wysyłania harmonogramów odbioru odpadów na adresy e-mail wskazane w deklaracjach</w:t>
      </w:r>
      <w:r w:rsidR="005D0D8F" w:rsidRPr="0065645D">
        <w:rPr>
          <w:rFonts w:ascii="Arial" w:hAnsi="Arial" w:cs="Arial"/>
          <w:sz w:val="24"/>
          <w:szCs w:val="24"/>
          <w:lang w:val="pl-PL"/>
        </w:rPr>
        <w:t xml:space="preserve">; w korespondencji pomiędzy Wykonawcą a Zamawiającym (np. e-mail, </w:t>
      </w:r>
      <w:proofErr w:type="spellStart"/>
      <w:r w:rsidR="005D0D8F" w:rsidRPr="0065645D">
        <w:rPr>
          <w:rFonts w:ascii="Arial" w:hAnsi="Arial" w:cs="Arial"/>
          <w:sz w:val="24"/>
          <w:szCs w:val="24"/>
          <w:lang w:val="pl-PL"/>
        </w:rPr>
        <w:t>ePUAP</w:t>
      </w:r>
      <w:proofErr w:type="spellEnd"/>
      <w:r w:rsidR="005D0D8F" w:rsidRPr="0065645D">
        <w:rPr>
          <w:rFonts w:ascii="Arial" w:hAnsi="Arial" w:cs="Arial"/>
          <w:sz w:val="24"/>
          <w:szCs w:val="24"/>
          <w:lang w:val="pl-PL"/>
        </w:rPr>
        <w:t>)</w:t>
      </w:r>
    </w:p>
    <w:p w14:paraId="0E8EAEF0" w14:textId="77777777" w:rsidR="004B4BD7" w:rsidRPr="0065645D" w:rsidRDefault="004B4BD7" w:rsidP="007A74AC">
      <w:pPr>
        <w:pStyle w:val="Akapitzlist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82646F">
        <w:rPr>
          <w:rFonts w:ascii="Arial" w:hAnsi="Arial" w:cs="Arial"/>
          <w:sz w:val="24"/>
          <w:szCs w:val="24"/>
          <w:lang w:val="pl-PL"/>
        </w:rPr>
        <w:t>w formie papierowej, w trakcie dostarczania do Klientów harmonogramów odbioru odpadów dla nieruchomości, których właściciele nie przekazali adresów e-mail do wysyłki harmonogramów w wersji elektronicznej</w:t>
      </w:r>
      <w:r w:rsidR="005D0D8F" w:rsidRPr="0082646F">
        <w:rPr>
          <w:rFonts w:ascii="Arial" w:hAnsi="Arial" w:cs="Arial"/>
          <w:sz w:val="24"/>
          <w:szCs w:val="24"/>
          <w:lang w:val="pl-PL"/>
        </w:rPr>
        <w:t>; w korespondencji pisemnej pomiędzy Wykonawcą a Zamawiającym</w:t>
      </w:r>
    </w:p>
    <w:p w14:paraId="12D9E982" w14:textId="77777777" w:rsidR="004024D5" w:rsidRPr="00702DF0" w:rsidRDefault="004024D5" w:rsidP="007A74AC">
      <w:pPr>
        <w:pStyle w:val="Akapitzlist"/>
        <w:rPr>
          <w:rFonts w:ascii="Arial" w:hAnsi="Arial" w:cs="Arial"/>
          <w:b/>
          <w:i/>
          <w:sz w:val="24"/>
          <w:szCs w:val="24"/>
        </w:rPr>
      </w:pPr>
    </w:p>
    <w:p w14:paraId="4CDFDC2B" w14:textId="77777777" w:rsidR="00197681" w:rsidRPr="00702DF0" w:rsidRDefault="00197681" w:rsidP="007A74AC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</w:t>
      </w:r>
      <w:r w:rsidR="00196F4C" w:rsidRPr="00702DF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b/>
          <w:sz w:val="24"/>
          <w:szCs w:val="24"/>
        </w:rPr>
        <w:t>5</w:t>
      </w:r>
    </w:p>
    <w:p w14:paraId="430E4373" w14:textId="320F19AD" w:rsidR="00197681" w:rsidRPr="00702DF0" w:rsidRDefault="00197681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Obowiązki podmiotu przetwarzającego</w:t>
      </w:r>
    </w:p>
    <w:p w14:paraId="153E66DA" w14:textId="77777777" w:rsidR="00197681" w:rsidRPr="00702DF0" w:rsidRDefault="00197681" w:rsidP="007A74A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bezpieczeństwa, odpowiadający ryzyk</w:t>
      </w:r>
      <w:r w:rsidR="00C25C77" w:rsidRPr="00702DF0">
        <w:rPr>
          <w:rFonts w:ascii="Arial" w:hAnsi="Arial" w:cs="Arial"/>
          <w:sz w:val="24"/>
          <w:szCs w:val="24"/>
          <w:lang w:val="pl-PL"/>
        </w:rPr>
        <w:t>om</w:t>
      </w:r>
      <w:r w:rsidRPr="00702DF0">
        <w:rPr>
          <w:rFonts w:ascii="Arial" w:hAnsi="Arial" w:cs="Arial"/>
          <w:sz w:val="24"/>
          <w:szCs w:val="24"/>
        </w:rPr>
        <w:t xml:space="preserve"> związan</w:t>
      </w:r>
      <w:r w:rsidR="000025DE" w:rsidRPr="00702DF0">
        <w:rPr>
          <w:rFonts w:ascii="Arial" w:hAnsi="Arial" w:cs="Arial"/>
          <w:sz w:val="24"/>
          <w:szCs w:val="24"/>
          <w:lang w:val="pl-PL"/>
        </w:rPr>
        <w:t>ym</w:t>
      </w:r>
      <w:r w:rsidRPr="00702DF0">
        <w:rPr>
          <w:rFonts w:ascii="Arial" w:hAnsi="Arial" w:cs="Arial"/>
          <w:sz w:val="24"/>
          <w:szCs w:val="24"/>
        </w:rPr>
        <w:t xml:space="preserve"> z</w:t>
      </w:r>
      <w:r w:rsidR="00C25C77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ich przetwarzaniem, o których mowa w art. 32 Rozporządzenia.</w:t>
      </w:r>
      <w:r w:rsidR="00754FD4" w:rsidRPr="00702DF0">
        <w:rPr>
          <w:rFonts w:ascii="Arial" w:hAnsi="Arial" w:cs="Arial"/>
          <w:sz w:val="24"/>
          <w:szCs w:val="24"/>
        </w:rPr>
        <w:t xml:space="preserve"> </w:t>
      </w:r>
    </w:p>
    <w:p w14:paraId="15FC6508" w14:textId="77777777" w:rsidR="00AA1B73" w:rsidRPr="00702DF0" w:rsidRDefault="00AA1B73" w:rsidP="007A74A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  <w:lang w:val="pl-PL"/>
        </w:rPr>
        <w:t xml:space="preserve">Jeśli czas obowiązywania Umowy, o którym mowa w </w:t>
      </w:r>
      <w:r w:rsidRPr="00702DF0">
        <w:rPr>
          <w:rFonts w:ascii="Arial" w:hAnsi="Arial" w:cs="Arial"/>
          <w:bCs/>
          <w:sz w:val="24"/>
          <w:szCs w:val="24"/>
        </w:rPr>
        <w:t>§</w:t>
      </w:r>
      <w:r w:rsidRPr="00702DF0">
        <w:rPr>
          <w:rFonts w:ascii="Arial" w:hAnsi="Arial" w:cs="Arial"/>
          <w:bCs/>
          <w:sz w:val="24"/>
          <w:szCs w:val="24"/>
          <w:lang w:val="pl-PL"/>
        </w:rPr>
        <w:t xml:space="preserve"> 10 wynosi </w:t>
      </w:r>
      <w:r w:rsidR="008A1D6A" w:rsidRPr="00702DF0">
        <w:rPr>
          <w:rFonts w:ascii="Arial" w:hAnsi="Arial" w:cs="Arial"/>
          <w:bCs/>
          <w:sz w:val="24"/>
          <w:szCs w:val="24"/>
          <w:lang w:val="pl-PL"/>
        </w:rPr>
        <w:t>więcej niż 12</w:t>
      </w:r>
      <w:r w:rsidRPr="00702DF0">
        <w:rPr>
          <w:rFonts w:ascii="Arial" w:hAnsi="Arial" w:cs="Arial"/>
          <w:bCs/>
          <w:sz w:val="24"/>
          <w:szCs w:val="24"/>
          <w:lang w:val="pl-PL"/>
        </w:rPr>
        <w:t xml:space="preserve"> miesięcy, Podmiot przetwarzający </w:t>
      </w:r>
      <w:r w:rsidR="008A1D6A" w:rsidRPr="00702DF0">
        <w:rPr>
          <w:rFonts w:ascii="Arial" w:hAnsi="Arial" w:cs="Arial"/>
          <w:bCs/>
          <w:sz w:val="24"/>
          <w:szCs w:val="24"/>
          <w:lang w:val="pl-PL"/>
        </w:rPr>
        <w:t>w 13</w:t>
      </w:r>
      <w:r w:rsidR="0065037A" w:rsidRPr="00702DF0">
        <w:rPr>
          <w:rFonts w:ascii="Arial" w:hAnsi="Arial" w:cs="Arial"/>
          <w:bCs/>
          <w:sz w:val="24"/>
          <w:szCs w:val="24"/>
          <w:lang w:val="pl-PL"/>
        </w:rPr>
        <w:t xml:space="preserve"> miesiącu obowiązywania Umowy </w:t>
      </w:r>
      <w:r w:rsidRPr="00702DF0">
        <w:rPr>
          <w:rFonts w:ascii="Arial" w:hAnsi="Arial" w:cs="Arial"/>
          <w:bCs/>
          <w:sz w:val="24"/>
          <w:szCs w:val="24"/>
          <w:lang w:val="pl-PL"/>
        </w:rPr>
        <w:t xml:space="preserve">jest zobowiązany do złożenia </w:t>
      </w:r>
      <w:r w:rsidRPr="00702DF0">
        <w:rPr>
          <w:rFonts w:ascii="Arial" w:hAnsi="Arial" w:cs="Arial"/>
          <w:bCs/>
          <w:i/>
          <w:iCs/>
          <w:sz w:val="24"/>
          <w:szCs w:val="24"/>
          <w:lang w:val="pl-PL"/>
        </w:rPr>
        <w:t>Oświadczenia o stosowanych środkach technicznych i</w:t>
      </w:r>
      <w:r w:rsidR="0065037A" w:rsidRPr="00702DF0">
        <w:rPr>
          <w:rFonts w:ascii="Arial" w:hAnsi="Arial" w:cs="Arial"/>
          <w:bCs/>
          <w:i/>
          <w:iCs/>
          <w:sz w:val="24"/>
          <w:szCs w:val="24"/>
          <w:lang w:val="pl-PL"/>
        </w:rPr>
        <w:t> </w:t>
      </w:r>
      <w:r w:rsidRPr="00702DF0">
        <w:rPr>
          <w:rFonts w:ascii="Arial" w:hAnsi="Arial" w:cs="Arial"/>
          <w:bCs/>
          <w:i/>
          <w:iCs/>
          <w:sz w:val="24"/>
          <w:szCs w:val="24"/>
          <w:lang w:val="pl-PL"/>
        </w:rPr>
        <w:t>organizacyjnych,</w:t>
      </w:r>
      <w:r w:rsidRPr="00702DF0">
        <w:rPr>
          <w:rFonts w:ascii="Arial" w:hAnsi="Arial" w:cs="Arial"/>
          <w:bCs/>
          <w:sz w:val="24"/>
          <w:szCs w:val="24"/>
          <w:lang w:val="pl-PL"/>
        </w:rPr>
        <w:t xml:space="preserve"> którego wzór stanowi </w:t>
      </w:r>
      <w:r w:rsidR="004624C6" w:rsidRPr="00702DF0">
        <w:rPr>
          <w:rFonts w:ascii="Arial" w:hAnsi="Arial" w:cs="Arial"/>
          <w:bCs/>
          <w:sz w:val="24"/>
          <w:szCs w:val="24"/>
          <w:lang w:val="pl-PL"/>
        </w:rPr>
        <w:t>Z</w:t>
      </w:r>
      <w:r w:rsidRPr="00702DF0">
        <w:rPr>
          <w:rFonts w:ascii="Arial" w:hAnsi="Arial" w:cs="Arial"/>
          <w:bCs/>
          <w:sz w:val="24"/>
          <w:szCs w:val="24"/>
          <w:lang w:val="pl-PL"/>
        </w:rPr>
        <w:t xml:space="preserve">ałącznik nr 1. </w:t>
      </w:r>
      <w:r w:rsidR="007766B9" w:rsidRPr="00702DF0">
        <w:rPr>
          <w:rFonts w:ascii="Arial" w:hAnsi="Arial" w:cs="Arial"/>
          <w:bCs/>
          <w:sz w:val="24"/>
          <w:szCs w:val="24"/>
          <w:lang w:val="pl-PL"/>
        </w:rPr>
        <w:t>Następnie o</w:t>
      </w:r>
      <w:r w:rsidR="008A1D6A" w:rsidRPr="00702DF0">
        <w:rPr>
          <w:rFonts w:ascii="Arial" w:hAnsi="Arial" w:cs="Arial"/>
          <w:bCs/>
          <w:sz w:val="24"/>
          <w:szCs w:val="24"/>
          <w:lang w:val="pl-PL"/>
        </w:rPr>
        <w:t xml:space="preserve">bowiązek ten </w:t>
      </w:r>
      <w:r w:rsidR="00603209" w:rsidRPr="00702DF0">
        <w:rPr>
          <w:rFonts w:ascii="Arial" w:hAnsi="Arial" w:cs="Arial"/>
          <w:bCs/>
          <w:sz w:val="24"/>
          <w:szCs w:val="24"/>
          <w:lang w:val="pl-PL"/>
        </w:rPr>
        <w:t>wykonywany jest przez Podmiot przetwarzający</w:t>
      </w:r>
      <w:r w:rsidR="008A1D6A" w:rsidRPr="00702DF0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603209" w:rsidRPr="00702DF0">
        <w:rPr>
          <w:rFonts w:ascii="Arial" w:hAnsi="Arial" w:cs="Arial"/>
          <w:bCs/>
          <w:sz w:val="24"/>
          <w:szCs w:val="24"/>
          <w:lang w:val="pl-PL"/>
        </w:rPr>
        <w:t>po każdych kolejnych 12 miesiącach obowiązywania Umowy.</w:t>
      </w:r>
    </w:p>
    <w:p w14:paraId="0EBCA15A" w14:textId="77777777" w:rsidR="00197681" w:rsidRPr="00702DF0" w:rsidRDefault="00197681" w:rsidP="007A74A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lastRenderedPageBreak/>
        <w:t>Przetwarzanie danych osobowych przez Podmiot przetwarzający będzie odbywać się wyłącznie na udokumentowane polecenie Administratora.</w:t>
      </w:r>
    </w:p>
    <w:p w14:paraId="7586AB12" w14:textId="77777777" w:rsidR="00197681" w:rsidRPr="00702DF0" w:rsidRDefault="00197681" w:rsidP="007A74A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Za udokumentowane polecenie uznaje się zadania zlecone do wykonywania Podmiotowi przetwarzającemu na podstawie </w:t>
      </w:r>
      <w:r w:rsidR="00754FD4" w:rsidRPr="00702DF0">
        <w:rPr>
          <w:rFonts w:ascii="Arial" w:hAnsi="Arial" w:cs="Arial"/>
          <w:sz w:val="24"/>
          <w:szCs w:val="24"/>
        </w:rPr>
        <w:t xml:space="preserve">Umowy oraz </w:t>
      </w:r>
      <w:r w:rsidRPr="00702DF0">
        <w:rPr>
          <w:rFonts w:ascii="Arial" w:hAnsi="Arial" w:cs="Arial"/>
          <w:sz w:val="24"/>
          <w:szCs w:val="24"/>
        </w:rPr>
        <w:t>Umowy Główn</w:t>
      </w:r>
      <w:r w:rsidR="00803929" w:rsidRPr="00702DF0">
        <w:rPr>
          <w:rFonts w:ascii="Arial" w:hAnsi="Arial" w:cs="Arial"/>
          <w:sz w:val="24"/>
          <w:szCs w:val="24"/>
        </w:rPr>
        <w:t>ej</w:t>
      </w:r>
      <w:r w:rsidRPr="00702DF0">
        <w:rPr>
          <w:rFonts w:ascii="Arial" w:hAnsi="Arial" w:cs="Arial"/>
          <w:sz w:val="24"/>
          <w:szCs w:val="24"/>
        </w:rPr>
        <w:t>.</w:t>
      </w:r>
    </w:p>
    <w:p w14:paraId="4A5DC647" w14:textId="77777777" w:rsidR="00197681" w:rsidRPr="00702DF0" w:rsidRDefault="00197681" w:rsidP="007A74A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 zobowiązuje się do:</w:t>
      </w:r>
    </w:p>
    <w:p w14:paraId="0A8C6BA3" w14:textId="77777777" w:rsidR="00197681" w:rsidRPr="00702DF0" w:rsidRDefault="00197681" w:rsidP="007A74AC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nadania upoważnień do przetwarzania danych osobowych wszystkim osobom, które będą przetwarzały powierzone dane w celu realizacji Umowy,</w:t>
      </w:r>
    </w:p>
    <w:p w14:paraId="4809F786" w14:textId="77777777" w:rsidR="00197681" w:rsidRPr="00702DF0" w:rsidRDefault="00197681" w:rsidP="007A74AC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zapoznania osób upoważnionych do przetwarzania danych osobowych z przepisami o ochronie danych osobowych,</w:t>
      </w:r>
    </w:p>
    <w:p w14:paraId="4169A912" w14:textId="77777777" w:rsidR="00197681" w:rsidRPr="00702DF0" w:rsidRDefault="00197681" w:rsidP="007A74AC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zobowiązania osób upoważnionych do przetwarzania danych osobowych</w:t>
      </w:r>
      <w:r w:rsidR="00C25C77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>do zachowania tych danych oraz sposobu ich zabezpieczenia w tajemnicy,</w:t>
      </w:r>
      <w:r w:rsidR="00C25C77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 xml:space="preserve">także po zakończeniu </w:t>
      </w:r>
      <w:r w:rsidR="00405300" w:rsidRPr="00702DF0">
        <w:rPr>
          <w:rFonts w:ascii="Arial" w:hAnsi="Arial" w:cs="Arial"/>
          <w:sz w:val="24"/>
          <w:szCs w:val="24"/>
          <w:lang w:val="pl-PL"/>
        </w:rPr>
        <w:t>współpracy</w:t>
      </w:r>
      <w:r w:rsidRPr="00702DF0">
        <w:rPr>
          <w:rFonts w:ascii="Arial" w:hAnsi="Arial" w:cs="Arial"/>
          <w:sz w:val="24"/>
          <w:szCs w:val="24"/>
        </w:rPr>
        <w:t>,</w:t>
      </w:r>
    </w:p>
    <w:p w14:paraId="0D87E5C5" w14:textId="77777777" w:rsidR="00197681" w:rsidRPr="00702DF0" w:rsidRDefault="00197681" w:rsidP="007A74AC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prowadzenia rejestru</w:t>
      </w:r>
      <w:r w:rsidR="00925796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="00925796" w:rsidRPr="00702DF0">
        <w:rPr>
          <w:rFonts w:ascii="Arial" w:hAnsi="Arial" w:cs="Arial"/>
          <w:sz w:val="24"/>
          <w:szCs w:val="24"/>
        </w:rPr>
        <w:t>wszystkich</w:t>
      </w:r>
      <w:r w:rsidRPr="00702DF0">
        <w:rPr>
          <w:rFonts w:ascii="Arial" w:hAnsi="Arial" w:cs="Arial"/>
          <w:sz w:val="24"/>
          <w:szCs w:val="24"/>
        </w:rPr>
        <w:t xml:space="preserve"> kategorii czynności przetwarzania, </w:t>
      </w:r>
      <w:r w:rsidR="00AF1CF4" w:rsidRPr="00702DF0">
        <w:rPr>
          <w:rFonts w:ascii="Arial" w:hAnsi="Arial" w:cs="Arial"/>
          <w:sz w:val="24"/>
          <w:szCs w:val="24"/>
          <w:lang w:val="pl-PL"/>
        </w:rPr>
        <w:t>wykonywanych</w:t>
      </w:r>
      <w:r w:rsidRPr="00702DF0">
        <w:rPr>
          <w:rFonts w:ascii="Arial" w:hAnsi="Arial" w:cs="Arial"/>
          <w:sz w:val="24"/>
          <w:szCs w:val="24"/>
        </w:rPr>
        <w:t xml:space="preserve"> w imieniu Administratora,</w:t>
      </w:r>
    </w:p>
    <w:p w14:paraId="31865BF5" w14:textId="5D7F61E5" w:rsidR="00197681" w:rsidRPr="00702DF0" w:rsidRDefault="00197681" w:rsidP="007A74AC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powiadamiania Administratora o każdym naruszeniu ochrony danych osobowych</w:t>
      </w:r>
      <w:r w:rsidR="00C25C77" w:rsidRPr="00702DF0">
        <w:rPr>
          <w:rFonts w:ascii="Arial" w:hAnsi="Arial" w:cs="Arial"/>
          <w:sz w:val="24"/>
          <w:szCs w:val="24"/>
          <w:lang w:val="pl-PL"/>
        </w:rPr>
        <w:t xml:space="preserve"> na adres e-mail: </w:t>
      </w:r>
      <w:hyperlink r:id="rId12" w:history="1">
        <w:r w:rsidR="00C25C77" w:rsidRPr="00702DF0">
          <w:rPr>
            <w:rStyle w:val="Hipercze"/>
            <w:rFonts w:ascii="Arial" w:hAnsi="Arial" w:cs="Arial"/>
            <w:color w:val="auto"/>
            <w:sz w:val="24"/>
            <w:szCs w:val="24"/>
            <w:lang w:val="pl-PL"/>
          </w:rPr>
          <w:t>incydenty@um.poznan.pl</w:t>
        </w:r>
      </w:hyperlink>
      <w:r w:rsidRPr="00702DF0">
        <w:rPr>
          <w:rFonts w:ascii="Arial" w:hAnsi="Arial" w:cs="Arial"/>
          <w:sz w:val="24"/>
          <w:szCs w:val="24"/>
        </w:rPr>
        <w:t>, nawet jeśli w jego ocenie nie jest on</w:t>
      </w:r>
      <w:r w:rsidR="006C2E55" w:rsidRPr="00702DF0">
        <w:rPr>
          <w:rFonts w:ascii="Arial" w:hAnsi="Arial" w:cs="Arial"/>
          <w:sz w:val="24"/>
          <w:szCs w:val="24"/>
          <w:lang w:val="pl-PL"/>
        </w:rPr>
        <w:t>o</w:t>
      </w:r>
      <w:r w:rsidRPr="00702DF0">
        <w:rPr>
          <w:rFonts w:ascii="Arial" w:hAnsi="Arial" w:cs="Arial"/>
          <w:sz w:val="24"/>
          <w:szCs w:val="24"/>
        </w:rPr>
        <w:t xml:space="preserve"> na tyle poważne, by podlegać notyfikacji</w:t>
      </w:r>
      <w:r w:rsidR="00C25C77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 xml:space="preserve">do </w:t>
      </w:r>
      <w:r w:rsidR="00C27030" w:rsidRPr="00702DF0">
        <w:rPr>
          <w:rFonts w:ascii="Arial" w:hAnsi="Arial" w:cs="Arial"/>
          <w:sz w:val="24"/>
          <w:szCs w:val="24"/>
        </w:rPr>
        <w:t>O</w:t>
      </w:r>
      <w:r w:rsidRPr="00702DF0">
        <w:rPr>
          <w:rFonts w:ascii="Arial" w:hAnsi="Arial" w:cs="Arial"/>
          <w:sz w:val="24"/>
          <w:szCs w:val="24"/>
        </w:rPr>
        <w:t>rganu nadzorczego zgodnie</w:t>
      </w:r>
      <w:r w:rsidR="009A639C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 xml:space="preserve">z Rozporządzeniem, bez zbędnej zwłoki, jednak nie później niż w ciągu 24 godzin od jego </w:t>
      </w:r>
      <w:r w:rsidR="005A698D" w:rsidRPr="00702DF0">
        <w:rPr>
          <w:rFonts w:ascii="Arial" w:hAnsi="Arial" w:cs="Arial"/>
          <w:sz w:val="24"/>
          <w:szCs w:val="24"/>
          <w:lang w:val="pl-PL"/>
        </w:rPr>
        <w:t>wykrycia</w:t>
      </w:r>
      <w:r w:rsidRPr="00702DF0">
        <w:rPr>
          <w:rFonts w:ascii="Arial" w:hAnsi="Arial" w:cs="Arial"/>
          <w:sz w:val="24"/>
          <w:szCs w:val="24"/>
        </w:rPr>
        <w:t>. Informacja przekazana Administratorowi powinna zawierać co najmniej:</w:t>
      </w:r>
    </w:p>
    <w:p w14:paraId="0A8291FC" w14:textId="77777777" w:rsidR="00197681" w:rsidRPr="00702DF0" w:rsidRDefault="00197681" w:rsidP="007A74AC">
      <w:pPr>
        <w:pStyle w:val="Akapitzlist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opis charakteru naruszenia oraz - o ile to możliwe - wskazanie kategorii i przybliżonej liczby osób, których dane zostały naruszone</w:t>
      </w:r>
      <w:r w:rsidR="00C25C77" w:rsidRPr="00702DF0">
        <w:rPr>
          <w:rFonts w:ascii="Arial" w:hAnsi="Arial" w:cs="Arial"/>
          <w:sz w:val="24"/>
          <w:szCs w:val="24"/>
          <w:lang w:val="pl-PL"/>
        </w:rPr>
        <w:t xml:space="preserve">, a także </w:t>
      </w:r>
      <w:r w:rsidRPr="00702DF0">
        <w:rPr>
          <w:rFonts w:ascii="Arial" w:hAnsi="Arial" w:cs="Arial"/>
          <w:sz w:val="24"/>
          <w:szCs w:val="24"/>
        </w:rPr>
        <w:t>ilości/rodzaju danych, których naruszenie dotyczy,</w:t>
      </w:r>
    </w:p>
    <w:p w14:paraId="4E272B11" w14:textId="77777777" w:rsidR="00197681" w:rsidRPr="00702DF0" w:rsidRDefault="00197681" w:rsidP="007A74AC">
      <w:pPr>
        <w:pStyle w:val="Akapitzlist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opis możliwych konsekwencji naruszenia,</w:t>
      </w:r>
    </w:p>
    <w:p w14:paraId="4FABFFB2" w14:textId="77777777" w:rsidR="00197681" w:rsidRPr="00702DF0" w:rsidRDefault="00197681" w:rsidP="007A74AC">
      <w:pPr>
        <w:pStyle w:val="Akapitzlist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opis zastosowanych lub proponowanych do zastosowania przez Podmiot przetwarzający środków w celu zaradzenia naruszeniu, w tym minimalizacji jego negatywnych skutków.</w:t>
      </w:r>
    </w:p>
    <w:p w14:paraId="147D254F" w14:textId="520FA017" w:rsidR="00197681" w:rsidRPr="00702DF0" w:rsidRDefault="00197681" w:rsidP="0065645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 zakończeniu współpracy Stron Podmiot przetwarzający, w zależności od decyzji Administratora</w:t>
      </w:r>
      <w:r w:rsidR="00925796" w:rsidRPr="00702DF0">
        <w:rPr>
          <w:rFonts w:ascii="Arial" w:hAnsi="Arial" w:cs="Arial"/>
          <w:sz w:val="24"/>
          <w:szCs w:val="24"/>
          <w:lang w:val="pl-PL"/>
        </w:rPr>
        <w:t>,</w:t>
      </w:r>
      <w:r w:rsidRPr="00702DF0">
        <w:rPr>
          <w:rFonts w:ascii="Arial" w:hAnsi="Arial" w:cs="Arial"/>
          <w:sz w:val="24"/>
          <w:szCs w:val="24"/>
        </w:rPr>
        <w:t xml:space="preserve"> zobowiązany jest w terminie 7 dni do zwrotu danych w formacie określonym przez Administratora lub usunięcia powierzonych danych osobowych</w:t>
      </w:r>
      <w:r w:rsidR="009A639C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ze wszystkich nośników</w:t>
      </w:r>
      <w:r w:rsidR="00C25C77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oraz do podjęcia stosownych działań w celu wyeliminowania możliwości dalszego przetwarzania danych powierzonych na podstawie Umowy, chyba że prawo Unii lub prawo państwa członkowskiego nakazują przechowywanie danych osobowych. W przypadku usunięcia powierzonych danych osobowych, Podmiot przetwarzający zobowiązuje się w ciągu 7 dni od daty ich usunięcia przekazać Administratorowi protokół zniszczenia powierzonych danych osobowych.</w:t>
      </w:r>
    </w:p>
    <w:p w14:paraId="200D12C8" w14:textId="77777777" w:rsidR="00595917" w:rsidRPr="00702DF0" w:rsidRDefault="00595917" w:rsidP="0065645D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x-none"/>
        </w:rPr>
      </w:pPr>
      <w:r w:rsidRPr="00702DF0">
        <w:rPr>
          <w:rFonts w:ascii="Arial" w:hAnsi="Arial" w:cs="Arial"/>
          <w:sz w:val="24"/>
          <w:szCs w:val="24"/>
          <w:lang w:val="x-none"/>
        </w:rPr>
        <w:t xml:space="preserve">Z uwagi na konieczność rozliczenia Raportu miesięcznego i Raportu nieprawidłowości, o których mowa w Opisie Przedmiotu Zamówienia stanowiącym Załącznik nr 1 do Umowy Głównej, termin 7 dni wskazany w ust. </w:t>
      </w:r>
      <w:r w:rsidRPr="00702DF0">
        <w:rPr>
          <w:rFonts w:ascii="Arial" w:hAnsi="Arial" w:cs="Arial"/>
          <w:sz w:val="24"/>
          <w:szCs w:val="24"/>
        </w:rPr>
        <w:t>6</w:t>
      </w:r>
      <w:r w:rsidRPr="00702DF0">
        <w:rPr>
          <w:rFonts w:ascii="Arial" w:hAnsi="Arial" w:cs="Arial"/>
          <w:sz w:val="24"/>
          <w:szCs w:val="24"/>
          <w:lang w:val="x-none"/>
        </w:rPr>
        <w:t xml:space="preserve"> do zwrotu danych w formacie określonym przez Administratora lub usunięcia powierzonych danych osobowych w zakresie danych przetwarzanych w formie elektronicznej w Systemie Monitoringu Wykonawcy zaczyna swój bieg z upływem 3 miesięcy od dnia zakończenia Umowy Głównej. </w:t>
      </w:r>
    </w:p>
    <w:p w14:paraId="30963648" w14:textId="77777777" w:rsidR="00197681" w:rsidRPr="00702DF0" w:rsidRDefault="00197681" w:rsidP="007A74A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Biorąc pod uwagę charakter przetwarzania, Podmiot przetwarzający w miarę możliwości pomaga Administratorowi poprzez odpowiednie środki techniczne </w:t>
      </w:r>
      <w:r w:rsidR="00B821FC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lastRenderedPageBreak/>
        <w:t>i organizacyjne wywiązać się z obowiązku odpowiadania na żądania osoby,</w:t>
      </w:r>
      <w:r w:rsidR="00C25C77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>której dane dotyczą, w zakresie wykonywania jej praw określonych w rozdziale III Rozporządzenia.</w:t>
      </w:r>
    </w:p>
    <w:p w14:paraId="0DAD47C5" w14:textId="3C7D6DB2" w:rsidR="00197681" w:rsidRPr="00702DF0" w:rsidRDefault="00197681" w:rsidP="007A74A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przetwarzający, uwzględniając charakter przetwarzania oraz dostępne mu informacje, w miarę możliwości pomaga Administratorowi wywiązać się z obowiązków określonych w art. 32–36 Rozporządzenia.</w:t>
      </w:r>
    </w:p>
    <w:p w14:paraId="4BA6FB5A" w14:textId="32E60940" w:rsidR="00197681" w:rsidRPr="00702DF0" w:rsidRDefault="00197681" w:rsidP="007A74A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 zobowiązuje się przekazać Administratorowi informację o wniesieniu żądań wprost do Podmiotu przetwarzającego prze</w:t>
      </w:r>
      <w:r w:rsidR="009C2EDC" w:rsidRPr="00702DF0">
        <w:rPr>
          <w:rFonts w:ascii="Arial" w:hAnsi="Arial" w:cs="Arial"/>
          <w:sz w:val="24"/>
          <w:szCs w:val="24"/>
          <w:lang w:val="pl-PL"/>
        </w:rPr>
        <w:t>z osoby, których dane są przetwarzane w związku z realizacją niniejszej Umowy</w:t>
      </w:r>
      <w:r w:rsidRPr="00702DF0">
        <w:rPr>
          <w:rFonts w:ascii="Arial" w:hAnsi="Arial" w:cs="Arial"/>
          <w:sz w:val="24"/>
          <w:szCs w:val="24"/>
        </w:rPr>
        <w:t xml:space="preserve"> w terminie do 48 godzin</w:t>
      </w:r>
      <w:r w:rsidR="009A639C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od otrzymania żądania.</w:t>
      </w:r>
    </w:p>
    <w:p w14:paraId="2615904C" w14:textId="77777777" w:rsidR="00FF7BA7" w:rsidRPr="00702DF0" w:rsidRDefault="00FF7BA7" w:rsidP="007A74AC">
      <w:pPr>
        <w:jc w:val="center"/>
        <w:rPr>
          <w:rFonts w:ascii="Arial" w:hAnsi="Arial" w:cs="Arial"/>
          <w:b/>
          <w:sz w:val="24"/>
          <w:szCs w:val="24"/>
        </w:rPr>
      </w:pPr>
    </w:p>
    <w:p w14:paraId="244D71E0" w14:textId="77777777" w:rsidR="00197681" w:rsidRPr="00702DF0" w:rsidRDefault="00197681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</w:t>
      </w:r>
      <w:r w:rsidR="00FF7BA7" w:rsidRPr="00702DF0">
        <w:rPr>
          <w:rFonts w:ascii="Arial" w:hAnsi="Arial" w:cs="Arial"/>
          <w:b/>
          <w:sz w:val="24"/>
          <w:szCs w:val="24"/>
        </w:rPr>
        <w:t xml:space="preserve"> </w:t>
      </w:r>
      <w:r w:rsidRPr="00702DF0">
        <w:rPr>
          <w:rFonts w:ascii="Arial" w:hAnsi="Arial" w:cs="Arial"/>
          <w:b/>
          <w:sz w:val="24"/>
          <w:szCs w:val="24"/>
        </w:rPr>
        <w:t>6</w:t>
      </w:r>
    </w:p>
    <w:p w14:paraId="4A16760A" w14:textId="77777777" w:rsidR="00904DC2" w:rsidRPr="00702DF0" w:rsidRDefault="00C803CA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Obowiązki</w:t>
      </w:r>
      <w:r w:rsidR="00904DC2" w:rsidRPr="00702DF0">
        <w:rPr>
          <w:rFonts w:ascii="Arial" w:hAnsi="Arial" w:cs="Arial"/>
          <w:b/>
          <w:sz w:val="24"/>
          <w:szCs w:val="24"/>
        </w:rPr>
        <w:t xml:space="preserve"> informacy</w:t>
      </w:r>
      <w:r w:rsidRPr="00702DF0">
        <w:rPr>
          <w:rFonts w:ascii="Arial" w:hAnsi="Arial" w:cs="Arial"/>
          <w:b/>
          <w:sz w:val="24"/>
          <w:szCs w:val="24"/>
        </w:rPr>
        <w:t>jne</w:t>
      </w:r>
      <w:r w:rsidR="00904DC2" w:rsidRPr="00702DF0">
        <w:rPr>
          <w:rFonts w:ascii="Arial" w:hAnsi="Arial" w:cs="Arial"/>
          <w:b/>
          <w:sz w:val="24"/>
          <w:szCs w:val="24"/>
        </w:rPr>
        <w:t xml:space="preserve"> </w:t>
      </w:r>
      <w:r w:rsidRPr="00702DF0">
        <w:rPr>
          <w:rFonts w:ascii="Arial" w:hAnsi="Arial" w:cs="Arial"/>
          <w:b/>
          <w:sz w:val="24"/>
          <w:szCs w:val="24"/>
        </w:rPr>
        <w:t xml:space="preserve">Podmiotu przetwarzającego </w:t>
      </w:r>
      <w:r w:rsidR="00904DC2" w:rsidRPr="00702DF0">
        <w:rPr>
          <w:rFonts w:ascii="Arial" w:hAnsi="Arial" w:cs="Arial"/>
          <w:b/>
          <w:sz w:val="24"/>
          <w:szCs w:val="24"/>
        </w:rPr>
        <w:t>wobec Administratora</w:t>
      </w:r>
    </w:p>
    <w:p w14:paraId="5ABB4B67" w14:textId="3DFDAFF2" w:rsidR="00197681" w:rsidRPr="00702DF0" w:rsidRDefault="00197681" w:rsidP="007A74AC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 zobowiązuje się niezwłocznie przekazywać wszelkie informacje dotyczące zobowiązań publicznych w stosunku do policji i organów ścigania oraz służb specjalnych w zakresie przekazywania im dostępu do danych osobowych powierzonych przez Administratora, a także do niezwłocznego informowania Administratora o wszelkich pismach oraz działaniach podejmowanych przez policję, organy ścigania oraz służby specjalne</w:t>
      </w:r>
      <w:r w:rsidR="00FF7BA7" w:rsidRPr="00702DF0">
        <w:rPr>
          <w:rFonts w:ascii="Arial" w:hAnsi="Arial" w:cs="Arial"/>
          <w:sz w:val="24"/>
          <w:szCs w:val="24"/>
          <w:lang w:val="pl-PL"/>
        </w:rPr>
        <w:t>,</w:t>
      </w:r>
      <w:r w:rsidRPr="00702DF0">
        <w:rPr>
          <w:rFonts w:ascii="Arial" w:hAnsi="Arial" w:cs="Arial"/>
          <w:sz w:val="24"/>
          <w:szCs w:val="24"/>
        </w:rPr>
        <w:t xml:space="preserve"> pozostających w związku z realizacją </w:t>
      </w:r>
      <w:r w:rsidR="006A3A5A" w:rsidRPr="00702DF0">
        <w:rPr>
          <w:rFonts w:ascii="Arial" w:hAnsi="Arial" w:cs="Arial"/>
          <w:sz w:val="24"/>
          <w:szCs w:val="24"/>
          <w:lang w:val="pl-PL"/>
        </w:rPr>
        <w:t>U</w:t>
      </w:r>
      <w:r w:rsidRPr="00702DF0">
        <w:rPr>
          <w:rFonts w:ascii="Arial" w:hAnsi="Arial" w:cs="Arial"/>
          <w:sz w:val="24"/>
          <w:szCs w:val="24"/>
        </w:rPr>
        <w:t>mowy.</w:t>
      </w:r>
    </w:p>
    <w:p w14:paraId="5E488C3A" w14:textId="77777777" w:rsidR="00C5573F" w:rsidRPr="00702DF0" w:rsidRDefault="00C5573F" w:rsidP="007A74AC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 zobowiązuje się do niezwłocznego poinformowania Administratora o:</w:t>
      </w:r>
    </w:p>
    <w:p w14:paraId="203876CC" w14:textId="77777777" w:rsidR="00FF7BA7" w:rsidRPr="00702DF0" w:rsidRDefault="00C5573F" w:rsidP="007A74AC">
      <w:pPr>
        <w:pStyle w:val="Akapitzlist"/>
        <w:numPr>
          <w:ilvl w:val="0"/>
          <w:numId w:val="28"/>
        </w:numPr>
        <w:ind w:left="1134" w:hanging="425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prowadzonym postępowaniu, w szczególności administracyjnym lub sądowym, prowadzonym wobec Podmiotu przetwarzającego oraz współpracujących z nim Innych podmiotów przetwarzających w związku z przetwarzaniem danych osobowych określonych w Umowie</w:t>
      </w:r>
      <w:r w:rsidR="004410F5" w:rsidRPr="00702DF0">
        <w:rPr>
          <w:rFonts w:ascii="Arial" w:hAnsi="Arial" w:cs="Arial"/>
          <w:sz w:val="24"/>
          <w:szCs w:val="24"/>
          <w:lang w:val="pl-PL"/>
        </w:rPr>
        <w:t>,</w:t>
      </w:r>
    </w:p>
    <w:p w14:paraId="31322EE7" w14:textId="77777777" w:rsidR="00FF7BA7" w:rsidRPr="00702DF0" w:rsidRDefault="00C5573F" w:rsidP="007A74AC">
      <w:pPr>
        <w:pStyle w:val="Akapitzlist"/>
        <w:numPr>
          <w:ilvl w:val="0"/>
          <w:numId w:val="28"/>
        </w:numPr>
        <w:ind w:left="1134" w:hanging="425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wydaniu decyzji administracyjnej lub orzeczeni</w:t>
      </w:r>
      <w:r w:rsidR="00FF7BA7" w:rsidRPr="00702DF0">
        <w:rPr>
          <w:rFonts w:ascii="Arial" w:hAnsi="Arial" w:cs="Arial"/>
          <w:sz w:val="24"/>
          <w:szCs w:val="24"/>
          <w:lang w:val="pl-PL"/>
        </w:rPr>
        <w:t>u</w:t>
      </w:r>
      <w:r w:rsidRPr="00702DF0">
        <w:rPr>
          <w:rFonts w:ascii="Arial" w:hAnsi="Arial" w:cs="Arial"/>
          <w:sz w:val="24"/>
          <w:szCs w:val="24"/>
        </w:rPr>
        <w:t xml:space="preserve"> dotyczącym przetwarzania powierzonych danych osobowych, skierowanych do Podmiotu przetwarzającego lub współpracujących z nim Innych podmiotów przetwarzających,</w:t>
      </w:r>
    </w:p>
    <w:p w14:paraId="6D3E0FA2" w14:textId="4853ACA2" w:rsidR="008D1286" w:rsidRPr="00702DF0" w:rsidRDefault="00C5573F" w:rsidP="007A74AC">
      <w:pPr>
        <w:pStyle w:val="Akapitzlist"/>
        <w:numPr>
          <w:ilvl w:val="0"/>
          <w:numId w:val="28"/>
        </w:numPr>
        <w:ind w:left="1134" w:hanging="425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wszelkich planowanych, o ile są wiadome, lub </w:t>
      </w:r>
      <w:r w:rsidR="00FF7BA7" w:rsidRPr="00702DF0">
        <w:rPr>
          <w:rFonts w:ascii="Arial" w:hAnsi="Arial" w:cs="Arial"/>
          <w:sz w:val="24"/>
          <w:szCs w:val="24"/>
          <w:lang w:val="pl-PL"/>
        </w:rPr>
        <w:t>prowadzonych</w:t>
      </w:r>
      <w:r w:rsidRPr="00702DF0">
        <w:rPr>
          <w:rFonts w:ascii="Arial" w:hAnsi="Arial" w:cs="Arial"/>
          <w:sz w:val="24"/>
          <w:szCs w:val="24"/>
        </w:rPr>
        <w:t xml:space="preserve"> kontrolach i inspekcjach dotyczących przetwarzania powierzonych danych osobowych, realizowanych wobec Podmiotu przetwarzającego lub współpracujących z nim Innych podmiotów przetwarzających, w szczególności tych prowadzonych</w:t>
      </w:r>
      <w:r w:rsidR="009A639C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przez Organ nadzorczy</w:t>
      </w:r>
      <w:r w:rsidR="008D1286" w:rsidRPr="00702DF0">
        <w:rPr>
          <w:rFonts w:ascii="Arial" w:hAnsi="Arial" w:cs="Arial"/>
          <w:sz w:val="24"/>
          <w:szCs w:val="24"/>
        </w:rPr>
        <w:t xml:space="preserve">, a także o każdym piśmie tego podmiotu, dotyczącym składania wyjaśnień w zakresie powierzonych danych osobowych. </w:t>
      </w:r>
    </w:p>
    <w:p w14:paraId="00EAB124" w14:textId="4D1294E6" w:rsidR="00197681" w:rsidRPr="00702DF0" w:rsidRDefault="00197681" w:rsidP="007A74AC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oświadcza, że w przypadku kontroli </w:t>
      </w:r>
      <w:r w:rsidR="00C27030" w:rsidRPr="00702DF0">
        <w:rPr>
          <w:rFonts w:ascii="Arial" w:hAnsi="Arial" w:cs="Arial"/>
          <w:sz w:val="24"/>
          <w:szCs w:val="24"/>
        </w:rPr>
        <w:t xml:space="preserve">Organu </w:t>
      </w:r>
      <w:r w:rsidRPr="00702DF0">
        <w:rPr>
          <w:rFonts w:ascii="Arial" w:hAnsi="Arial" w:cs="Arial"/>
          <w:sz w:val="24"/>
          <w:szCs w:val="24"/>
        </w:rPr>
        <w:t>nadzorczego, prowadzonej u Administratora dotyczącej przetwarzania powierzonych danych osobowych,</w:t>
      </w:r>
      <w:r w:rsidR="007E580D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 xml:space="preserve">będzie przekazywał Administratorowi niezbędne informacje </w:t>
      </w:r>
      <w:r w:rsidR="009A639C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i wyjaśnienia.</w:t>
      </w:r>
      <w:r w:rsidR="007E580D" w:rsidRPr="00702DF0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469A6C26" w14:textId="0481F3DB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</w:t>
      </w:r>
      <w:r w:rsidR="00FF7BA7" w:rsidRPr="00702DF0">
        <w:rPr>
          <w:rFonts w:ascii="Arial" w:hAnsi="Arial" w:cs="Arial"/>
          <w:b/>
          <w:sz w:val="24"/>
          <w:szCs w:val="24"/>
        </w:rPr>
        <w:t xml:space="preserve"> </w:t>
      </w:r>
      <w:r w:rsidR="002923FE" w:rsidRPr="00702DF0">
        <w:rPr>
          <w:rFonts w:ascii="Arial" w:hAnsi="Arial" w:cs="Arial"/>
          <w:b/>
          <w:sz w:val="24"/>
          <w:szCs w:val="24"/>
        </w:rPr>
        <w:t>7</w:t>
      </w:r>
    </w:p>
    <w:p w14:paraId="2D33BEE1" w14:textId="77777777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 xml:space="preserve">Prawo </w:t>
      </w:r>
      <w:r w:rsidR="006372F7" w:rsidRPr="00702DF0">
        <w:rPr>
          <w:rFonts w:ascii="Arial" w:hAnsi="Arial" w:cs="Arial"/>
          <w:b/>
          <w:sz w:val="24"/>
          <w:szCs w:val="24"/>
        </w:rPr>
        <w:t>sprawdzenia</w:t>
      </w:r>
    </w:p>
    <w:p w14:paraId="352E9136" w14:textId="77777777" w:rsidR="00937329" w:rsidRPr="00702DF0" w:rsidRDefault="00937329" w:rsidP="007A74A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lastRenderedPageBreak/>
        <w:t>Administrator ma prawo</w:t>
      </w:r>
      <w:r w:rsidR="00D1326B" w:rsidRPr="00702DF0">
        <w:rPr>
          <w:rFonts w:ascii="Arial" w:hAnsi="Arial" w:cs="Arial"/>
          <w:sz w:val="24"/>
          <w:szCs w:val="24"/>
        </w:rPr>
        <w:t xml:space="preserve"> do </w:t>
      </w:r>
      <w:r w:rsidR="00FF62F5" w:rsidRPr="00702DF0">
        <w:rPr>
          <w:rFonts w:ascii="Arial" w:hAnsi="Arial" w:cs="Arial"/>
          <w:sz w:val="24"/>
          <w:szCs w:val="24"/>
          <w:lang w:val="pl-PL"/>
        </w:rPr>
        <w:t xml:space="preserve">przeprowadzania </w:t>
      </w:r>
      <w:r w:rsidR="00D1326B" w:rsidRPr="00702DF0">
        <w:rPr>
          <w:rFonts w:ascii="Arial" w:hAnsi="Arial" w:cs="Arial"/>
          <w:sz w:val="24"/>
          <w:szCs w:val="24"/>
        </w:rPr>
        <w:t>audyt</w:t>
      </w:r>
      <w:r w:rsidR="00FF62F5" w:rsidRPr="00702DF0">
        <w:rPr>
          <w:rFonts w:ascii="Arial" w:hAnsi="Arial" w:cs="Arial"/>
          <w:sz w:val="24"/>
          <w:szCs w:val="24"/>
          <w:lang w:val="pl-PL"/>
        </w:rPr>
        <w:t xml:space="preserve">ów, w tym </w:t>
      </w:r>
      <w:r w:rsidR="00D1326B" w:rsidRPr="00702DF0">
        <w:rPr>
          <w:rFonts w:ascii="Arial" w:hAnsi="Arial" w:cs="Arial"/>
          <w:sz w:val="24"/>
          <w:szCs w:val="24"/>
        </w:rPr>
        <w:t>inspekcji,</w:t>
      </w:r>
      <w:r w:rsidRPr="00702DF0">
        <w:rPr>
          <w:rFonts w:ascii="Arial" w:hAnsi="Arial" w:cs="Arial"/>
          <w:sz w:val="24"/>
          <w:szCs w:val="24"/>
        </w:rPr>
        <w:t xml:space="preserve"> czy środki zastosowane przez Podmiot przetwarzający przy przetwarzaniu i</w:t>
      </w:r>
      <w:r w:rsidR="00565B43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 xml:space="preserve">zabezpieczeniu powierzonych danych osobowych spełniają postanowienia </w:t>
      </w:r>
      <w:r w:rsidR="00811858" w:rsidRPr="00702DF0">
        <w:rPr>
          <w:rFonts w:ascii="Arial" w:hAnsi="Arial" w:cs="Arial"/>
          <w:sz w:val="24"/>
          <w:szCs w:val="24"/>
        </w:rPr>
        <w:t>U</w:t>
      </w:r>
      <w:r w:rsidRPr="00702DF0">
        <w:rPr>
          <w:rFonts w:ascii="Arial" w:hAnsi="Arial" w:cs="Arial"/>
          <w:sz w:val="24"/>
          <w:szCs w:val="24"/>
        </w:rPr>
        <w:t xml:space="preserve">mowy. </w:t>
      </w:r>
    </w:p>
    <w:p w14:paraId="5685856E" w14:textId="5CE7116C" w:rsidR="00A87195" w:rsidRPr="00702DF0" w:rsidRDefault="00A87195" w:rsidP="007A74A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przyjmuje do wiadomości, iż w związku z realizacją Umowy może być poddany </w:t>
      </w:r>
      <w:r w:rsidR="00754FD4" w:rsidRPr="00702DF0">
        <w:rPr>
          <w:rFonts w:ascii="Arial" w:hAnsi="Arial" w:cs="Arial"/>
          <w:sz w:val="24"/>
          <w:szCs w:val="24"/>
        </w:rPr>
        <w:t xml:space="preserve">sprawdzeniu </w:t>
      </w:r>
      <w:r w:rsidRPr="00702DF0">
        <w:rPr>
          <w:rFonts w:ascii="Arial" w:hAnsi="Arial" w:cs="Arial"/>
          <w:sz w:val="24"/>
          <w:szCs w:val="24"/>
        </w:rPr>
        <w:t>zgodności przetwarzania danych z obowiązującymi przepisami prawa przez uprawnione podmioty</w:t>
      </w:r>
      <w:r w:rsidR="00565B43" w:rsidRPr="00702DF0">
        <w:rPr>
          <w:rFonts w:ascii="Arial" w:hAnsi="Arial" w:cs="Arial"/>
          <w:sz w:val="24"/>
          <w:szCs w:val="24"/>
          <w:lang w:val="pl-PL"/>
        </w:rPr>
        <w:t>,</w:t>
      </w:r>
      <w:r w:rsidR="00173C5B" w:rsidRPr="00702DF0">
        <w:rPr>
          <w:rFonts w:ascii="Arial" w:hAnsi="Arial" w:cs="Arial"/>
          <w:sz w:val="24"/>
          <w:szCs w:val="24"/>
          <w:lang w:val="pl-PL"/>
        </w:rPr>
        <w:t xml:space="preserve"> tj. personel </w:t>
      </w:r>
      <w:r w:rsidR="007D7964" w:rsidRPr="00702DF0">
        <w:rPr>
          <w:rFonts w:ascii="Arial" w:hAnsi="Arial" w:cs="Arial"/>
          <w:sz w:val="24"/>
          <w:szCs w:val="24"/>
          <w:lang w:val="pl-PL"/>
        </w:rPr>
        <w:t>A</w:t>
      </w:r>
      <w:r w:rsidR="00173C5B" w:rsidRPr="00702DF0">
        <w:rPr>
          <w:rFonts w:ascii="Arial" w:hAnsi="Arial" w:cs="Arial"/>
          <w:sz w:val="24"/>
          <w:szCs w:val="24"/>
          <w:lang w:val="pl-PL"/>
        </w:rPr>
        <w:t>dministratora</w:t>
      </w:r>
      <w:r w:rsidR="00334D18">
        <w:rPr>
          <w:rFonts w:ascii="Arial" w:hAnsi="Arial" w:cs="Arial"/>
          <w:sz w:val="24"/>
          <w:szCs w:val="24"/>
          <w:lang w:val="pl-PL"/>
        </w:rPr>
        <w:t xml:space="preserve"> </w:t>
      </w:r>
      <w:r w:rsidR="00173C5B" w:rsidRPr="00702DF0">
        <w:rPr>
          <w:rFonts w:ascii="Arial" w:hAnsi="Arial" w:cs="Arial"/>
          <w:sz w:val="24"/>
          <w:szCs w:val="24"/>
          <w:lang w:val="pl-PL"/>
        </w:rPr>
        <w:t>lub niezależnego audytora</w:t>
      </w:r>
      <w:r w:rsidR="007D7964" w:rsidRPr="00702DF0">
        <w:rPr>
          <w:rFonts w:ascii="Arial" w:hAnsi="Arial" w:cs="Arial"/>
          <w:sz w:val="24"/>
          <w:szCs w:val="24"/>
          <w:lang w:val="pl-PL"/>
        </w:rPr>
        <w:t xml:space="preserve"> działającego na zlecenie Administratora</w:t>
      </w:r>
      <w:r w:rsidRPr="00702DF0">
        <w:rPr>
          <w:rFonts w:ascii="Arial" w:hAnsi="Arial" w:cs="Arial"/>
          <w:sz w:val="24"/>
          <w:szCs w:val="24"/>
        </w:rPr>
        <w:t>.</w:t>
      </w:r>
    </w:p>
    <w:p w14:paraId="5B5CAB5F" w14:textId="7CD6FDF7" w:rsidR="00460AA2" w:rsidRPr="00702DF0" w:rsidRDefault="00460AA2" w:rsidP="007A74A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Na wniosek </w:t>
      </w:r>
      <w:r w:rsidR="006C0E2C" w:rsidRPr="00702DF0">
        <w:rPr>
          <w:rFonts w:ascii="Arial" w:hAnsi="Arial" w:cs="Arial"/>
          <w:sz w:val="24"/>
          <w:szCs w:val="24"/>
        </w:rPr>
        <w:t>Administratora</w:t>
      </w:r>
      <w:r w:rsidRPr="00702DF0">
        <w:rPr>
          <w:rFonts w:ascii="Arial" w:hAnsi="Arial" w:cs="Arial"/>
          <w:sz w:val="24"/>
          <w:szCs w:val="24"/>
        </w:rPr>
        <w:t xml:space="preserve"> Podmiot przetwarzający jest zobowiązany do udzielenia informacji na temat przetwarzan</w:t>
      </w:r>
      <w:r w:rsidR="007319D4" w:rsidRPr="00702DF0">
        <w:rPr>
          <w:rFonts w:ascii="Arial" w:hAnsi="Arial" w:cs="Arial"/>
          <w:sz w:val="24"/>
          <w:szCs w:val="24"/>
        </w:rPr>
        <w:t>ia</w:t>
      </w:r>
      <w:r w:rsidRPr="00702DF0">
        <w:rPr>
          <w:rFonts w:ascii="Arial" w:hAnsi="Arial" w:cs="Arial"/>
          <w:sz w:val="24"/>
          <w:szCs w:val="24"/>
        </w:rPr>
        <w:t xml:space="preserve"> powierzonych danych osobowych,</w:t>
      </w:r>
      <w:r w:rsidR="00334D18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w tym na temat zastosowanych przy przetwarzaniu środków technicznych</w:t>
      </w:r>
      <w:r w:rsidR="00334D18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 xml:space="preserve">i organizacyjnych zapewniających ochronę przetwarzanych danych w terminie </w:t>
      </w:r>
      <w:r w:rsidR="004B4BD7" w:rsidRPr="00702DF0">
        <w:rPr>
          <w:rFonts w:ascii="Arial" w:hAnsi="Arial" w:cs="Arial"/>
          <w:sz w:val="24"/>
          <w:szCs w:val="24"/>
          <w:lang w:val="pl-PL"/>
        </w:rPr>
        <w:t xml:space="preserve">7 </w:t>
      </w:r>
      <w:r w:rsidRPr="00702DF0">
        <w:rPr>
          <w:rFonts w:ascii="Arial" w:hAnsi="Arial" w:cs="Arial"/>
          <w:sz w:val="24"/>
          <w:szCs w:val="24"/>
        </w:rPr>
        <w:t>dni</w:t>
      </w:r>
      <w:r w:rsidR="004B4BD7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od otrzymania wniosku.</w:t>
      </w:r>
      <w:r w:rsidR="00B21C60" w:rsidRPr="00702DF0">
        <w:rPr>
          <w:rFonts w:ascii="Arial" w:hAnsi="Arial" w:cs="Arial"/>
          <w:sz w:val="24"/>
          <w:szCs w:val="24"/>
        </w:rPr>
        <w:t xml:space="preserve"> </w:t>
      </w:r>
    </w:p>
    <w:p w14:paraId="0D273042" w14:textId="77777777" w:rsidR="00937329" w:rsidRPr="00702DF0" w:rsidRDefault="00937329" w:rsidP="007A74A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Administrator realizować będzie prawo </w:t>
      </w:r>
      <w:r w:rsidR="006372F7" w:rsidRPr="00702DF0">
        <w:rPr>
          <w:rFonts w:ascii="Arial" w:hAnsi="Arial" w:cs="Arial"/>
          <w:sz w:val="24"/>
          <w:szCs w:val="24"/>
        </w:rPr>
        <w:t>sprawdzenia</w:t>
      </w:r>
      <w:r w:rsidR="007F5974" w:rsidRPr="00702DF0">
        <w:rPr>
          <w:rFonts w:ascii="Arial" w:hAnsi="Arial" w:cs="Arial"/>
          <w:sz w:val="24"/>
          <w:szCs w:val="24"/>
        </w:rPr>
        <w:t xml:space="preserve"> w siedzibie Podmiotu przetwarzającego lub </w:t>
      </w:r>
      <w:r w:rsidR="007B5A57" w:rsidRPr="00702DF0">
        <w:rPr>
          <w:rFonts w:ascii="Arial" w:hAnsi="Arial" w:cs="Arial"/>
          <w:sz w:val="24"/>
          <w:szCs w:val="24"/>
          <w:lang w:val="pl-PL"/>
        </w:rPr>
        <w:t xml:space="preserve">w </w:t>
      </w:r>
      <w:r w:rsidR="007F5974" w:rsidRPr="00702DF0">
        <w:rPr>
          <w:rFonts w:ascii="Arial" w:hAnsi="Arial" w:cs="Arial"/>
          <w:sz w:val="24"/>
          <w:szCs w:val="24"/>
        </w:rPr>
        <w:t>miejscach przetwarzania,</w:t>
      </w:r>
      <w:r w:rsidRPr="00702DF0">
        <w:rPr>
          <w:rFonts w:ascii="Arial" w:hAnsi="Arial" w:cs="Arial"/>
          <w:sz w:val="24"/>
          <w:szCs w:val="24"/>
        </w:rPr>
        <w:t xml:space="preserve"> w godzinach pracy Podmiotu przetwarzającego i z minimum </w:t>
      </w:r>
      <w:r w:rsidR="004B4BD7" w:rsidRPr="00702DF0">
        <w:rPr>
          <w:rFonts w:ascii="Arial" w:hAnsi="Arial" w:cs="Arial"/>
          <w:sz w:val="24"/>
          <w:szCs w:val="24"/>
          <w:lang w:val="pl-PL"/>
        </w:rPr>
        <w:t xml:space="preserve">3- dniowym </w:t>
      </w:r>
      <w:r w:rsidRPr="00702DF0">
        <w:rPr>
          <w:rFonts w:ascii="Arial" w:hAnsi="Arial" w:cs="Arial"/>
          <w:sz w:val="24"/>
          <w:szCs w:val="24"/>
        </w:rPr>
        <w:t>jego uprzedzeniem.</w:t>
      </w:r>
    </w:p>
    <w:p w14:paraId="3373182A" w14:textId="77777777" w:rsidR="00937329" w:rsidRPr="00702DF0" w:rsidRDefault="00937329" w:rsidP="007A74A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zobowiązuje się do usunięcia uchybień stwierdzonych podczas </w:t>
      </w:r>
      <w:r w:rsidR="00703F25" w:rsidRPr="00702DF0">
        <w:rPr>
          <w:rFonts w:ascii="Arial" w:hAnsi="Arial" w:cs="Arial"/>
          <w:sz w:val="24"/>
          <w:szCs w:val="24"/>
          <w:lang w:val="pl-PL"/>
        </w:rPr>
        <w:t xml:space="preserve">realizacji prawa </w:t>
      </w:r>
      <w:r w:rsidR="00136956" w:rsidRPr="00702DF0">
        <w:rPr>
          <w:rFonts w:ascii="Arial" w:hAnsi="Arial" w:cs="Arial"/>
          <w:sz w:val="24"/>
          <w:szCs w:val="24"/>
        </w:rPr>
        <w:t xml:space="preserve">sprawdzenia </w:t>
      </w:r>
      <w:r w:rsidRPr="00702DF0">
        <w:rPr>
          <w:rFonts w:ascii="Arial" w:hAnsi="Arial" w:cs="Arial"/>
          <w:sz w:val="24"/>
          <w:szCs w:val="24"/>
        </w:rPr>
        <w:t>w terminie wskazanym przez Administratora</w:t>
      </w:r>
      <w:r w:rsidR="007B5A57" w:rsidRPr="00702DF0">
        <w:rPr>
          <w:rFonts w:ascii="Arial" w:hAnsi="Arial" w:cs="Arial"/>
          <w:sz w:val="24"/>
          <w:szCs w:val="24"/>
          <w:lang w:val="pl-PL"/>
        </w:rPr>
        <w:t>,</w:t>
      </w:r>
      <w:r w:rsidRPr="00702DF0">
        <w:rPr>
          <w:rFonts w:ascii="Arial" w:hAnsi="Arial" w:cs="Arial"/>
          <w:sz w:val="24"/>
          <w:szCs w:val="24"/>
        </w:rPr>
        <w:t xml:space="preserve"> nie dłuższym ni</w:t>
      </w:r>
      <w:r w:rsidR="00B31940" w:rsidRPr="00702DF0">
        <w:rPr>
          <w:rFonts w:ascii="Arial" w:hAnsi="Arial" w:cs="Arial"/>
          <w:sz w:val="24"/>
          <w:szCs w:val="24"/>
          <w:lang w:val="pl-PL"/>
        </w:rPr>
        <w:t>ż 7</w:t>
      </w:r>
      <w:r w:rsidR="00CB6D26" w:rsidRPr="00702DF0">
        <w:rPr>
          <w:rFonts w:ascii="Arial" w:hAnsi="Arial" w:cs="Arial"/>
          <w:sz w:val="24"/>
          <w:szCs w:val="24"/>
        </w:rPr>
        <w:t xml:space="preserve"> </w:t>
      </w:r>
      <w:r w:rsidR="007B5A57" w:rsidRPr="00702DF0">
        <w:rPr>
          <w:rFonts w:ascii="Arial" w:hAnsi="Arial" w:cs="Arial"/>
          <w:sz w:val="24"/>
          <w:szCs w:val="24"/>
          <w:lang w:val="pl-PL"/>
        </w:rPr>
        <w:t>dni</w:t>
      </w:r>
      <w:r w:rsidR="00B31940" w:rsidRPr="00702DF0">
        <w:rPr>
          <w:rFonts w:ascii="Arial" w:hAnsi="Arial" w:cs="Arial"/>
          <w:sz w:val="24"/>
          <w:szCs w:val="24"/>
          <w:lang w:val="pl-PL"/>
        </w:rPr>
        <w:t>.</w:t>
      </w:r>
    </w:p>
    <w:p w14:paraId="6172C1F9" w14:textId="77777777" w:rsidR="00937329" w:rsidRPr="00702DF0" w:rsidRDefault="00937329" w:rsidP="0065645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14:paraId="0A884893" w14:textId="77777777" w:rsidR="004024D5" w:rsidRPr="00702DF0" w:rsidRDefault="004024D5" w:rsidP="007A74AC">
      <w:pPr>
        <w:rPr>
          <w:rFonts w:ascii="Arial" w:hAnsi="Arial" w:cs="Arial"/>
          <w:b/>
          <w:sz w:val="24"/>
          <w:szCs w:val="24"/>
        </w:rPr>
      </w:pPr>
    </w:p>
    <w:p w14:paraId="2954DE16" w14:textId="77777777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</w:t>
      </w:r>
      <w:r w:rsidR="007B5A57" w:rsidRPr="00702DF0">
        <w:rPr>
          <w:rFonts w:ascii="Arial" w:hAnsi="Arial" w:cs="Arial"/>
          <w:b/>
          <w:sz w:val="24"/>
          <w:szCs w:val="24"/>
        </w:rPr>
        <w:t xml:space="preserve"> </w:t>
      </w:r>
      <w:r w:rsidR="00FA7F1D" w:rsidRPr="00702DF0">
        <w:rPr>
          <w:rFonts w:ascii="Arial" w:hAnsi="Arial" w:cs="Arial"/>
          <w:b/>
          <w:sz w:val="24"/>
          <w:szCs w:val="24"/>
        </w:rPr>
        <w:t>8</w:t>
      </w:r>
    </w:p>
    <w:p w14:paraId="37D8ABB0" w14:textId="77777777" w:rsidR="00937329" w:rsidRPr="00702DF0" w:rsidRDefault="00BB5773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Dalsze powierzenie danych do przetwarzania</w:t>
      </w:r>
    </w:p>
    <w:p w14:paraId="0E3F5389" w14:textId="77777777" w:rsidR="00B23E71" w:rsidRPr="00702DF0" w:rsidRDefault="006D6BA9" w:rsidP="007A74AC">
      <w:pPr>
        <w:rPr>
          <w:rFonts w:ascii="Arial" w:hAnsi="Arial" w:cs="Arial"/>
          <w:b/>
          <w:i/>
          <w:sz w:val="28"/>
          <w:szCs w:val="24"/>
        </w:rPr>
      </w:pPr>
      <w:r w:rsidRPr="00702DF0">
        <w:rPr>
          <w:rFonts w:ascii="Arial" w:hAnsi="Arial" w:cs="Arial"/>
          <w:i/>
          <w:sz w:val="24"/>
        </w:rPr>
        <w:t>[W zależności od stanu faktycznego należy</w:t>
      </w:r>
      <w:r w:rsidR="00B23E71" w:rsidRPr="00702DF0">
        <w:rPr>
          <w:rFonts w:ascii="Arial" w:hAnsi="Arial" w:cs="Arial"/>
          <w:i/>
          <w:sz w:val="24"/>
        </w:rPr>
        <w:t xml:space="preserve"> wybrać </w:t>
      </w:r>
      <w:r w:rsidRPr="00702DF0">
        <w:rPr>
          <w:rFonts w:ascii="Arial" w:hAnsi="Arial" w:cs="Arial"/>
          <w:i/>
          <w:sz w:val="24"/>
        </w:rPr>
        <w:t xml:space="preserve">jedno z proponowanych poniżej brzmień niniejszego </w:t>
      </w:r>
      <w:r w:rsidR="00B23E71" w:rsidRPr="00702DF0">
        <w:rPr>
          <w:rFonts w:ascii="Arial" w:hAnsi="Arial" w:cs="Arial"/>
          <w:i/>
          <w:sz w:val="24"/>
        </w:rPr>
        <w:t>paragrafu</w:t>
      </w:r>
      <w:r w:rsidRPr="00702DF0">
        <w:rPr>
          <w:rFonts w:ascii="Arial" w:hAnsi="Arial" w:cs="Arial"/>
          <w:i/>
          <w:sz w:val="24"/>
        </w:rPr>
        <w:t>, pamiętając o usunięciu drugiej, niewykorzystanej wersji.]</w:t>
      </w:r>
    </w:p>
    <w:p w14:paraId="2E746505" w14:textId="77777777" w:rsidR="00646079" w:rsidRPr="00702DF0" w:rsidRDefault="00646079" w:rsidP="007A74AC">
      <w:pPr>
        <w:rPr>
          <w:rFonts w:ascii="Arial" w:hAnsi="Arial" w:cs="Arial"/>
          <w:b/>
          <w:i/>
          <w:sz w:val="24"/>
          <w:szCs w:val="24"/>
        </w:rPr>
      </w:pPr>
    </w:p>
    <w:p w14:paraId="425437C6" w14:textId="77777777" w:rsidR="00B9412E" w:rsidRPr="00702DF0" w:rsidRDefault="00FB3048" w:rsidP="007A74AC">
      <w:pPr>
        <w:rPr>
          <w:rFonts w:ascii="Arial" w:hAnsi="Arial" w:cs="Arial"/>
          <w:b/>
          <w:i/>
          <w:sz w:val="24"/>
          <w:szCs w:val="24"/>
        </w:rPr>
      </w:pPr>
      <w:r w:rsidRPr="00702DF0">
        <w:rPr>
          <w:rFonts w:ascii="Arial" w:hAnsi="Arial" w:cs="Arial"/>
          <w:b/>
          <w:i/>
          <w:sz w:val="24"/>
          <w:szCs w:val="24"/>
        </w:rPr>
        <w:t>[</w:t>
      </w:r>
      <w:r w:rsidR="00B9412E" w:rsidRPr="00702DF0">
        <w:rPr>
          <w:rFonts w:ascii="Arial" w:hAnsi="Arial" w:cs="Arial"/>
          <w:b/>
          <w:i/>
          <w:sz w:val="24"/>
          <w:szCs w:val="24"/>
        </w:rPr>
        <w:t>Zapisy w przypadku braku</w:t>
      </w:r>
      <w:r w:rsidRPr="00702DF0">
        <w:rPr>
          <w:rFonts w:ascii="Arial" w:hAnsi="Arial" w:cs="Arial"/>
          <w:b/>
          <w:i/>
          <w:sz w:val="24"/>
          <w:szCs w:val="24"/>
        </w:rPr>
        <w:t xml:space="preserve"> uczestnictwa</w:t>
      </w:r>
      <w:r w:rsidR="00B9412E" w:rsidRPr="00702DF0">
        <w:rPr>
          <w:rFonts w:ascii="Arial" w:hAnsi="Arial" w:cs="Arial"/>
          <w:b/>
          <w:i/>
          <w:sz w:val="24"/>
          <w:szCs w:val="24"/>
        </w:rPr>
        <w:t xml:space="preserve"> </w:t>
      </w:r>
      <w:r w:rsidRPr="00702DF0">
        <w:rPr>
          <w:rFonts w:ascii="Arial" w:hAnsi="Arial" w:cs="Arial"/>
          <w:b/>
          <w:i/>
          <w:sz w:val="24"/>
          <w:szCs w:val="24"/>
        </w:rPr>
        <w:t>Innych podmiotów przetwarzających]</w:t>
      </w:r>
    </w:p>
    <w:p w14:paraId="33EC814B" w14:textId="77777777" w:rsidR="00197681" w:rsidRPr="00702DF0" w:rsidRDefault="00197681" w:rsidP="007A74AC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oświadcza, że nie będzie powierzać danych osobowych objętych Umową do dalszego przetwarzania </w:t>
      </w:r>
      <w:r w:rsidR="0008264B" w:rsidRPr="00702DF0">
        <w:rPr>
          <w:rFonts w:ascii="Arial" w:hAnsi="Arial" w:cs="Arial"/>
          <w:sz w:val="24"/>
          <w:szCs w:val="24"/>
        </w:rPr>
        <w:t>Innym podmiotom przetwarzającym</w:t>
      </w:r>
      <w:r w:rsidRPr="00702DF0">
        <w:rPr>
          <w:rFonts w:ascii="Arial" w:hAnsi="Arial" w:cs="Arial"/>
          <w:sz w:val="24"/>
          <w:szCs w:val="24"/>
        </w:rPr>
        <w:t>, a w przypadku takiej konieczności zastosuje się do poniższych postanowień określonych</w:t>
      </w:r>
      <w:r w:rsidR="006D6BA9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>przez Administratora:</w:t>
      </w:r>
    </w:p>
    <w:p w14:paraId="1328F656" w14:textId="77777777" w:rsidR="006D6BA9" w:rsidRPr="00702DF0" w:rsidRDefault="00197681" w:rsidP="007A74AC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może powierzyć dane osobowe objęte Umową do dalszego przetwarzania </w:t>
      </w:r>
      <w:r w:rsidR="00E16CC5" w:rsidRPr="00702DF0">
        <w:rPr>
          <w:rFonts w:ascii="Arial" w:hAnsi="Arial" w:cs="Arial"/>
          <w:sz w:val="24"/>
          <w:szCs w:val="24"/>
        </w:rPr>
        <w:t xml:space="preserve">Innym podmiotom przetwarzającym </w:t>
      </w:r>
      <w:r w:rsidRPr="00702DF0">
        <w:rPr>
          <w:rFonts w:ascii="Arial" w:hAnsi="Arial" w:cs="Arial"/>
          <w:sz w:val="24"/>
          <w:szCs w:val="24"/>
        </w:rPr>
        <w:t>jedynie w celu wykonania Umowy</w:t>
      </w:r>
      <w:r w:rsidR="006D6BA9" w:rsidRPr="00702DF0">
        <w:rPr>
          <w:rFonts w:ascii="Arial" w:hAnsi="Arial" w:cs="Arial"/>
          <w:sz w:val="24"/>
          <w:szCs w:val="24"/>
          <w:lang w:val="pl-PL"/>
        </w:rPr>
        <w:t xml:space="preserve"> i</w:t>
      </w:r>
      <w:r w:rsidRPr="00702DF0">
        <w:rPr>
          <w:rFonts w:ascii="Arial" w:hAnsi="Arial" w:cs="Arial"/>
          <w:sz w:val="24"/>
          <w:szCs w:val="24"/>
        </w:rPr>
        <w:t xml:space="preserve"> po uzyskaniu uprzedniej</w:t>
      </w:r>
      <w:r w:rsidR="006D6BA9" w:rsidRPr="00702DF0">
        <w:rPr>
          <w:rFonts w:ascii="Arial" w:hAnsi="Arial" w:cs="Arial"/>
          <w:sz w:val="24"/>
          <w:szCs w:val="24"/>
          <w:lang w:val="pl-PL"/>
        </w:rPr>
        <w:t>,</w:t>
      </w:r>
      <w:r w:rsidRPr="00702DF0">
        <w:rPr>
          <w:rFonts w:ascii="Arial" w:hAnsi="Arial" w:cs="Arial"/>
          <w:sz w:val="24"/>
          <w:szCs w:val="24"/>
        </w:rPr>
        <w:t xml:space="preserve"> pisemnej zgody Administratora,</w:t>
      </w:r>
    </w:p>
    <w:p w14:paraId="257EFDC9" w14:textId="77777777" w:rsidR="006D6BA9" w:rsidRPr="00702DF0" w:rsidRDefault="006D6BA9" w:rsidP="007A74AC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  <w:lang w:val="pl-PL"/>
        </w:rPr>
        <w:t>d</w:t>
      </w:r>
      <w:proofErr w:type="spellStart"/>
      <w:r w:rsidR="00197681" w:rsidRPr="00702DF0">
        <w:rPr>
          <w:rFonts w:ascii="Arial" w:hAnsi="Arial" w:cs="Arial"/>
          <w:sz w:val="24"/>
          <w:szCs w:val="24"/>
        </w:rPr>
        <w:t>alsze</w:t>
      </w:r>
      <w:proofErr w:type="spellEnd"/>
      <w:r w:rsidR="00197681" w:rsidRPr="00702DF0">
        <w:rPr>
          <w:rFonts w:ascii="Arial" w:hAnsi="Arial" w:cs="Arial"/>
          <w:sz w:val="24"/>
          <w:szCs w:val="24"/>
        </w:rPr>
        <w:t xml:space="preserve"> powierzenie przetwarzania danych osobowych przez Podmiot przetwarzający </w:t>
      </w:r>
      <w:r w:rsidR="0008264B" w:rsidRPr="00702DF0">
        <w:rPr>
          <w:rFonts w:ascii="Arial" w:hAnsi="Arial" w:cs="Arial"/>
          <w:sz w:val="24"/>
          <w:szCs w:val="24"/>
        </w:rPr>
        <w:t xml:space="preserve">Innemu </w:t>
      </w:r>
      <w:r w:rsidR="00197681" w:rsidRPr="00702DF0">
        <w:rPr>
          <w:rFonts w:ascii="Arial" w:hAnsi="Arial" w:cs="Arial"/>
          <w:sz w:val="24"/>
          <w:szCs w:val="24"/>
        </w:rPr>
        <w:t>podmiotowi</w:t>
      </w:r>
      <w:r w:rsidR="0008264B" w:rsidRPr="00702DF0">
        <w:rPr>
          <w:rFonts w:ascii="Arial" w:hAnsi="Arial" w:cs="Arial"/>
          <w:sz w:val="24"/>
          <w:szCs w:val="24"/>
        </w:rPr>
        <w:t xml:space="preserve"> przetwarzającemu</w:t>
      </w:r>
      <w:r w:rsidR="00197681" w:rsidRPr="00702DF0">
        <w:rPr>
          <w:rFonts w:ascii="Arial" w:hAnsi="Arial" w:cs="Arial"/>
          <w:sz w:val="24"/>
          <w:szCs w:val="24"/>
        </w:rPr>
        <w:t xml:space="preserve"> wymaga, pod rygorem nieważności, zawarcia umowy w formie pisemnej,</w:t>
      </w:r>
    </w:p>
    <w:p w14:paraId="13DAD8DF" w14:textId="6A6BD2AC" w:rsidR="00FB3048" w:rsidRPr="00702DF0" w:rsidRDefault="00197681" w:rsidP="007A74AC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Umowa, o której mowa w lit. b musi zawierać wszystkie zobowiązania określone</w:t>
      </w:r>
      <w:r w:rsidR="00334D18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 xml:space="preserve">w niniejszej Umowie oraz precyzować czas, charakter i cel </w:t>
      </w:r>
      <w:r w:rsidRPr="00702DF0">
        <w:rPr>
          <w:rFonts w:ascii="Arial" w:hAnsi="Arial" w:cs="Arial"/>
          <w:sz w:val="24"/>
          <w:szCs w:val="24"/>
        </w:rPr>
        <w:lastRenderedPageBreak/>
        <w:t>przetwarzania danych</w:t>
      </w:r>
      <w:r w:rsidR="00646079" w:rsidRPr="00702DF0">
        <w:rPr>
          <w:rFonts w:ascii="Arial" w:hAnsi="Arial" w:cs="Arial"/>
          <w:sz w:val="24"/>
          <w:szCs w:val="24"/>
          <w:lang w:val="pl-PL"/>
        </w:rPr>
        <w:t>,</w:t>
      </w:r>
      <w:r w:rsidRPr="00702DF0">
        <w:rPr>
          <w:rFonts w:ascii="Arial" w:hAnsi="Arial" w:cs="Arial"/>
          <w:sz w:val="24"/>
          <w:szCs w:val="24"/>
        </w:rPr>
        <w:t xml:space="preserve"> z uwzględnieniem zakresu (lub kategorii) przetwarzanych danych.</w:t>
      </w:r>
    </w:p>
    <w:p w14:paraId="4DBE961D" w14:textId="77777777" w:rsidR="00FB3048" w:rsidRPr="00702DF0" w:rsidRDefault="00FB3048" w:rsidP="007A74AC">
      <w:pPr>
        <w:pStyle w:val="Akapitzlist"/>
        <w:rPr>
          <w:rFonts w:ascii="Arial" w:hAnsi="Arial" w:cs="Arial"/>
          <w:sz w:val="24"/>
          <w:szCs w:val="24"/>
        </w:rPr>
      </w:pPr>
    </w:p>
    <w:p w14:paraId="2391ABBB" w14:textId="77777777" w:rsidR="00F22430" w:rsidRPr="00702DF0" w:rsidRDefault="00FB3048" w:rsidP="007A74AC">
      <w:pPr>
        <w:rPr>
          <w:rFonts w:ascii="Arial" w:hAnsi="Arial" w:cs="Arial"/>
          <w:b/>
          <w:i/>
          <w:sz w:val="24"/>
          <w:szCs w:val="24"/>
        </w:rPr>
      </w:pPr>
      <w:r w:rsidRPr="00702DF0">
        <w:rPr>
          <w:rFonts w:ascii="Arial" w:hAnsi="Arial" w:cs="Arial"/>
          <w:b/>
          <w:i/>
          <w:sz w:val="24"/>
          <w:szCs w:val="24"/>
        </w:rPr>
        <w:t>[Zapisy w przypadku uczestnictwa Innych podmiotów przetwarzających]</w:t>
      </w:r>
      <w:r w:rsidR="00111837" w:rsidRPr="00702DF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675EC91" w14:textId="77777777" w:rsidR="00F22430" w:rsidRPr="00702DF0" w:rsidRDefault="00F22430" w:rsidP="007A74AC">
      <w:pPr>
        <w:pStyle w:val="Akapitzlist"/>
        <w:numPr>
          <w:ilvl w:val="0"/>
          <w:numId w:val="29"/>
        </w:numPr>
        <w:tabs>
          <w:tab w:val="left" w:pos="0"/>
        </w:tabs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Administrator wyraża zgodę na powierzenie danych osobowych objętych niniejszą Umową do dalszego przetwarzania przez Inne </w:t>
      </w:r>
      <w:r w:rsidR="00646079" w:rsidRPr="00702DF0">
        <w:rPr>
          <w:rFonts w:ascii="Arial" w:hAnsi="Arial" w:cs="Arial"/>
          <w:sz w:val="24"/>
          <w:szCs w:val="24"/>
          <w:lang w:val="pl-PL"/>
        </w:rPr>
        <w:t>p</w:t>
      </w:r>
      <w:r w:rsidRPr="00702DF0">
        <w:rPr>
          <w:rFonts w:ascii="Arial" w:hAnsi="Arial" w:cs="Arial"/>
          <w:sz w:val="24"/>
          <w:szCs w:val="24"/>
        </w:rPr>
        <w:t xml:space="preserve">odmioty </w:t>
      </w:r>
      <w:r w:rsidR="00646079" w:rsidRPr="00702DF0">
        <w:rPr>
          <w:rFonts w:ascii="Arial" w:hAnsi="Arial" w:cs="Arial"/>
          <w:sz w:val="24"/>
          <w:szCs w:val="24"/>
          <w:lang w:val="pl-PL"/>
        </w:rPr>
        <w:t>p</w:t>
      </w:r>
      <w:r w:rsidRPr="00702DF0">
        <w:rPr>
          <w:rFonts w:ascii="Arial" w:hAnsi="Arial" w:cs="Arial"/>
          <w:sz w:val="24"/>
          <w:szCs w:val="24"/>
        </w:rPr>
        <w:t xml:space="preserve">rzetwarzające w celu wykonania niniejszej Umowy, przy czym </w:t>
      </w:r>
      <w:r w:rsidR="00B9412E" w:rsidRPr="00702DF0">
        <w:rPr>
          <w:rFonts w:ascii="Arial" w:hAnsi="Arial" w:cs="Arial"/>
          <w:sz w:val="24"/>
          <w:szCs w:val="24"/>
        </w:rPr>
        <w:t xml:space="preserve">Inne podmioty przetwarzające </w:t>
      </w:r>
      <w:r w:rsidRPr="00702DF0">
        <w:rPr>
          <w:rFonts w:ascii="Arial" w:hAnsi="Arial" w:cs="Arial"/>
          <w:sz w:val="24"/>
          <w:szCs w:val="24"/>
        </w:rPr>
        <w:t>powinn</w:t>
      </w:r>
      <w:r w:rsidR="00B9412E" w:rsidRPr="00702DF0">
        <w:rPr>
          <w:rFonts w:ascii="Arial" w:hAnsi="Arial" w:cs="Arial"/>
          <w:sz w:val="24"/>
          <w:szCs w:val="24"/>
        </w:rPr>
        <w:t>y</w:t>
      </w:r>
      <w:r w:rsidRPr="00702DF0">
        <w:rPr>
          <w:rFonts w:ascii="Arial" w:hAnsi="Arial" w:cs="Arial"/>
          <w:sz w:val="24"/>
          <w:szCs w:val="24"/>
        </w:rPr>
        <w:t xml:space="preserve"> spełniać te same gwarancje i obowiązki, jakie zostały nałożone na Podmiot przetwarzający niniejszą Umową. Lista takich podmiotów stanowi </w:t>
      </w:r>
      <w:r w:rsidR="004624C6" w:rsidRPr="00702DF0">
        <w:rPr>
          <w:rFonts w:ascii="Arial" w:hAnsi="Arial" w:cs="Arial"/>
          <w:sz w:val="24"/>
          <w:szCs w:val="24"/>
          <w:lang w:val="pl-PL"/>
        </w:rPr>
        <w:t>Za</w:t>
      </w:r>
      <w:r w:rsidR="004624C6" w:rsidRPr="00702DF0">
        <w:rPr>
          <w:rFonts w:ascii="Arial" w:hAnsi="Arial" w:cs="Arial"/>
          <w:sz w:val="24"/>
          <w:szCs w:val="24"/>
        </w:rPr>
        <w:t xml:space="preserve">łącznik </w:t>
      </w:r>
      <w:r w:rsidRPr="00702DF0">
        <w:rPr>
          <w:rFonts w:ascii="Arial" w:hAnsi="Arial" w:cs="Arial"/>
          <w:sz w:val="24"/>
          <w:szCs w:val="24"/>
        </w:rPr>
        <w:t xml:space="preserve">nr </w:t>
      </w:r>
      <w:r w:rsidR="004624C6" w:rsidRPr="00702DF0">
        <w:rPr>
          <w:rFonts w:ascii="Arial" w:hAnsi="Arial" w:cs="Arial"/>
          <w:sz w:val="24"/>
          <w:szCs w:val="24"/>
          <w:lang w:val="pl-PL"/>
        </w:rPr>
        <w:t>2</w:t>
      </w:r>
      <w:r w:rsidR="00646079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>do Umowy.</w:t>
      </w:r>
    </w:p>
    <w:p w14:paraId="15014308" w14:textId="77777777" w:rsidR="00FB3048" w:rsidRPr="00702DF0" w:rsidRDefault="00F22430" w:rsidP="007A74AC">
      <w:pPr>
        <w:pStyle w:val="Akapitzlist"/>
        <w:numPr>
          <w:ilvl w:val="0"/>
          <w:numId w:val="29"/>
        </w:numPr>
        <w:tabs>
          <w:tab w:val="left" w:pos="0"/>
        </w:tabs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W</w:t>
      </w:r>
      <w:r w:rsidR="00646079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 xml:space="preserve">przypadku zmiany lub dodania </w:t>
      </w:r>
      <w:r w:rsidR="00B9412E" w:rsidRPr="00702DF0">
        <w:rPr>
          <w:rFonts w:ascii="Arial" w:hAnsi="Arial" w:cs="Arial"/>
          <w:sz w:val="24"/>
          <w:szCs w:val="24"/>
        </w:rPr>
        <w:t>I</w:t>
      </w:r>
      <w:r w:rsidRPr="00702DF0">
        <w:rPr>
          <w:rFonts w:ascii="Arial" w:hAnsi="Arial" w:cs="Arial"/>
          <w:sz w:val="24"/>
          <w:szCs w:val="24"/>
        </w:rPr>
        <w:t xml:space="preserve">nnych </w:t>
      </w:r>
      <w:r w:rsidR="00B9412E" w:rsidRPr="00702DF0">
        <w:rPr>
          <w:rFonts w:ascii="Arial" w:hAnsi="Arial" w:cs="Arial"/>
          <w:sz w:val="24"/>
          <w:szCs w:val="24"/>
        </w:rPr>
        <w:t>podmiotów</w:t>
      </w:r>
      <w:r w:rsidRPr="00702DF0">
        <w:rPr>
          <w:rFonts w:ascii="Arial" w:hAnsi="Arial" w:cs="Arial"/>
          <w:sz w:val="24"/>
          <w:szCs w:val="24"/>
        </w:rPr>
        <w:t xml:space="preserve"> </w:t>
      </w:r>
      <w:r w:rsidR="00B9412E" w:rsidRPr="00702DF0">
        <w:rPr>
          <w:rFonts w:ascii="Arial" w:hAnsi="Arial" w:cs="Arial"/>
          <w:sz w:val="24"/>
          <w:szCs w:val="24"/>
        </w:rPr>
        <w:t xml:space="preserve">przetwarzających </w:t>
      </w:r>
      <w:r w:rsidRPr="00702DF0">
        <w:rPr>
          <w:rFonts w:ascii="Arial" w:hAnsi="Arial" w:cs="Arial"/>
          <w:sz w:val="24"/>
          <w:szCs w:val="24"/>
        </w:rPr>
        <w:t>biorących udział w</w:t>
      </w:r>
      <w:r w:rsidR="00646079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przetwarzaniu danych powierzonych przez Administratora</w:t>
      </w:r>
      <w:r w:rsidR="00646079" w:rsidRPr="00702DF0">
        <w:rPr>
          <w:rFonts w:ascii="Arial" w:hAnsi="Arial" w:cs="Arial"/>
          <w:sz w:val="24"/>
          <w:szCs w:val="24"/>
          <w:lang w:val="pl-PL"/>
        </w:rPr>
        <w:t>,</w:t>
      </w:r>
      <w:r w:rsidRPr="00702DF0">
        <w:rPr>
          <w:rFonts w:ascii="Arial" w:hAnsi="Arial" w:cs="Arial"/>
          <w:sz w:val="24"/>
          <w:szCs w:val="24"/>
        </w:rPr>
        <w:t xml:space="preserve"> P</w:t>
      </w:r>
      <w:r w:rsidR="00BA52B2" w:rsidRPr="00702DF0">
        <w:rPr>
          <w:rFonts w:ascii="Arial" w:hAnsi="Arial" w:cs="Arial"/>
          <w:sz w:val="24"/>
          <w:szCs w:val="24"/>
        </w:rPr>
        <w:t xml:space="preserve">odmiot przetwarzający informuje </w:t>
      </w:r>
      <w:r w:rsidR="00646079" w:rsidRPr="00702DF0">
        <w:rPr>
          <w:rFonts w:ascii="Arial" w:hAnsi="Arial" w:cs="Arial"/>
          <w:sz w:val="24"/>
          <w:szCs w:val="24"/>
          <w:lang w:val="pl-PL"/>
        </w:rPr>
        <w:t xml:space="preserve">Administratora </w:t>
      </w:r>
      <w:r w:rsidRPr="00702DF0">
        <w:rPr>
          <w:rFonts w:ascii="Arial" w:hAnsi="Arial" w:cs="Arial"/>
          <w:sz w:val="24"/>
          <w:szCs w:val="24"/>
        </w:rPr>
        <w:t>o</w:t>
      </w:r>
      <w:r w:rsidR="00646079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zamierzonych zmianach,</w:t>
      </w:r>
      <w:r w:rsidR="00646079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>dając Administratorowi możliwość wyrażenia sprzeciwu wobec takich zmian</w:t>
      </w:r>
      <w:r w:rsidR="00646079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 xml:space="preserve">w terminie </w:t>
      </w:r>
      <w:r w:rsidR="00B9412E" w:rsidRPr="00702DF0">
        <w:rPr>
          <w:rFonts w:ascii="Arial" w:hAnsi="Arial" w:cs="Arial"/>
          <w:sz w:val="24"/>
          <w:szCs w:val="24"/>
        </w:rPr>
        <w:t>7</w:t>
      </w:r>
      <w:r w:rsidRPr="00702DF0">
        <w:rPr>
          <w:rFonts w:ascii="Arial" w:hAnsi="Arial" w:cs="Arial"/>
          <w:sz w:val="24"/>
          <w:szCs w:val="24"/>
        </w:rPr>
        <w:t xml:space="preserve"> dni roboczych od przekazania informacji o zamierzonych zmianac</w:t>
      </w:r>
      <w:r w:rsidR="00B9412E" w:rsidRPr="00702DF0">
        <w:rPr>
          <w:rFonts w:ascii="Arial" w:hAnsi="Arial" w:cs="Arial"/>
          <w:sz w:val="24"/>
          <w:szCs w:val="24"/>
        </w:rPr>
        <w:t>h</w:t>
      </w:r>
      <w:r w:rsidRPr="00702DF0">
        <w:rPr>
          <w:rFonts w:ascii="Arial" w:hAnsi="Arial" w:cs="Arial"/>
          <w:sz w:val="24"/>
          <w:szCs w:val="24"/>
        </w:rPr>
        <w:t>.</w:t>
      </w:r>
    </w:p>
    <w:p w14:paraId="6C7540E7" w14:textId="02995465" w:rsidR="00B31940" w:rsidRPr="00702DF0" w:rsidRDefault="00B31940" w:rsidP="007A74AC">
      <w:pPr>
        <w:pStyle w:val="Akapitzlist"/>
        <w:numPr>
          <w:ilvl w:val="0"/>
          <w:numId w:val="29"/>
        </w:numPr>
        <w:tabs>
          <w:tab w:val="left" w:pos="0"/>
        </w:tabs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może powierzyć dane osobowe objęte Umową do dalszego przetwarzania Innym podmiotom przetwarzającym jedynie w celu wykonania Umowy </w:t>
      </w:r>
      <w:r w:rsidRPr="00702DF0">
        <w:rPr>
          <w:rFonts w:ascii="Arial" w:hAnsi="Arial" w:cs="Arial"/>
          <w:sz w:val="24"/>
          <w:szCs w:val="24"/>
          <w:lang w:val="pl-PL"/>
        </w:rPr>
        <w:t xml:space="preserve">tylko </w:t>
      </w:r>
      <w:r w:rsidRPr="00702DF0">
        <w:rPr>
          <w:rFonts w:ascii="Arial" w:hAnsi="Arial" w:cs="Arial"/>
          <w:sz w:val="24"/>
          <w:szCs w:val="24"/>
        </w:rPr>
        <w:t>po uzyskaniu uprzedniej pisemnej zgody Administratora</w:t>
      </w:r>
      <w:r w:rsidR="00D933E5" w:rsidRPr="00702DF0">
        <w:rPr>
          <w:rFonts w:ascii="Arial" w:hAnsi="Arial" w:cs="Arial"/>
          <w:sz w:val="24"/>
          <w:szCs w:val="24"/>
          <w:lang w:val="pl-PL"/>
        </w:rPr>
        <w:t>.</w:t>
      </w:r>
    </w:p>
    <w:p w14:paraId="70F96148" w14:textId="457DF556" w:rsidR="00D933E5" w:rsidRPr="00702DF0" w:rsidRDefault="00D933E5" w:rsidP="007A74AC">
      <w:pPr>
        <w:pStyle w:val="Akapitzlist"/>
        <w:numPr>
          <w:ilvl w:val="0"/>
          <w:numId w:val="29"/>
        </w:numPr>
        <w:tabs>
          <w:tab w:val="left" w:pos="0"/>
        </w:tabs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  <w:lang w:val="pl-PL"/>
        </w:rPr>
        <w:t xml:space="preserve">Każda zmiana </w:t>
      </w:r>
      <w:r w:rsidR="00ED310F">
        <w:rPr>
          <w:rFonts w:ascii="Arial" w:hAnsi="Arial" w:cs="Arial"/>
          <w:sz w:val="24"/>
          <w:szCs w:val="24"/>
          <w:lang w:val="pl-PL"/>
        </w:rPr>
        <w:t>Z</w:t>
      </w:r>
      <w:r w:rsidRPr="00702DF0">
        <w:rPr>
          <w:rFonts w:ascii="Arial" w:hAnsi="Arial" w:cs="Arial"/>
          <w:sz w:val="24"/>
          <w:szCs w:val="24"/>
          <w:lang w:val="pl-PL"/>
        </w:rPr>
        <w:t>ałącznika nr 2, o którym mowa w ust. 1, w tym jego uzupełnienie lub wykreślenie wymaga dla swej ważności formy pisemnej pod rygorem nieważności, dokonanej w postaci aneksu, podpisanego przez obie Strony.</w:t>
      </w:r>
    </w:p>
    <w:p w14:paraId="6947C431" w14:textId="77777777" w:rsidR="0008264B" w:rsidRPr="00702DF0" w:rsidRDefault="0008264B" w:rsidP="007A74A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62DC6C6C" w14:textId="77777777" w:rsidR="00AC3897" w:rsidRPr="00702DF0" w:rsidRDefault="00AC38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br w:type="page"/>
      </w:r>
    </w:p>
    <w:p w14:paraId="013E89C2" w14:textId="7E2815E2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FA7F1D" w:rsidRPr="00702DF0">
        <w:rPr>
          <w:rFonts w:ascii="Arial" w:hAnsi="Arial" w:cs="Arial"/>
          <w:b/>
          <w:sz w:val="24"/>
          <w:szCs w:val="24"/>
        </w:rPr>
        <w:t>9</w:t>
      </w:r>
    </w:p>
    <w:p w14:paraId="573797EA" w14:textId="77777777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Odpowiedzialność Podmiotu przetwarzającego</w:t>
      </w:r>
    </w:p>
    <w:p w14:paraId="0ACBCDF2" w14:textId="77777777" w:rsidR="00937329" w:rsidRPr="00702DF0" w:rsidRDefault="00937329" w:rsidP="007A74A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</w:t>
      </w:r>
      <w:r w:rsidR="00E87987" w:rsidRPr="00702DF0">
        <w:rPr>
          <w:rFonts w:ascii="Arial" w:hAnsi="Arial" w:cs="Arial"/>
          <w:sz w:val="24"/>
          <w:szCs w:val="24"/>
        </w:rPr>
        <w:t xml:space="preserve">ponosi odpowiedzialność </w:t>
      </w:r>
      <w:r w:rsidRPr="00702DF0">
        <w:rPr>
          <w:rFonts w:ascii="Arial" w:hAnsi="Arial" w:cs="Arial"/>
          <w:sz w:val="24"/>
          <w:szCs w:val="24"/>
        </w:rPr>
        <w:t>za udostępnienie</w:t>
      </w:r>
      <w:r w:rsidR="00185166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 xml:space="preserve">lub wykorzystanie danych osobowych niezgodnie z treścią </w:t>
      </w:r>
      <w:r w:rsidR="00811858" w:rsidRPr="00702DF0">
        <w:rPr>
          <w:rFonts w:ascii="Arial" w:hAnsi="Arial" w:cs="Arial"/>
          <w:sz w:val="24"/>
          <w:szCs w:val="24"/>
        </w:rPr>
        <w:t>U</w:t>
      </w:r>
      <w:r w:rsidRPr="00702DF0">
        <w:rPr>
          <w:rFonts w:ascii="Arial" w:hAnsi="Arial" w:cs="Arial"/>
          <w:sz w:val="24"/>
          <w:szCs w:val="24"/>
        </w:rPr>
        <w:t xml:space="preserve">mowy, a w szczególności za udostępnienie powierzonych do przetwarzania danych osobowych osobom nieupoważnionym. </w:t>
      </w:r>
    </w:p>
    <w:p w14:paraId="47A86500" w14:textId="77777777" w:rsidR="00465F1C" w:rsidRPr="00702DF0" w:rsidRDefault="00465F1C" w:rsidP="007A74A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odpowiada za szkody </w:t>
      </w:r>
      <w:r w:rsidR="00A87195" w:rsidRPr="00702DF0">
        <w:rPr>
          <w:rFonts w:ascii="Arial" w:hAnsi="Arial" w:cs="Arial"/>
          <w:sz w:val="24"/>
          <w:szCs w:val="24"/>
        </w:rPr>
        <w:t xml:space="preserve">poniesione przez osobę, której dotyczą przetwarzane dane osobowe, Administratora oraz osoby trzecie, </w:t>
      </w:r>
      <w:r w:rsidRPr="00702DF0">
        <w:rPr>
          <w:rFonts w:ascii="Arial" w:hAnsi="Arial" w:cs="Arial"/>
          <w:sz w:val="24"/>
          <w:szCs w:val="24"/>
        </w:rPr>
        <w:t xml:space="preserve">spowodowane przetwarzaniem, jeśli nie dopełnił obowiązków, które nakłada </w:t>
      </w:r>
      <w:r w:rsidR="00811858" w:rsidRPr="00702DF0">
        <w:rPr>
          <w:rFonts w:ascii="Arial" w:hAnsi="Arial" w:cs="Arial"/>
          <w:sz w:val="24"/>
          <w:szCs w:val="24"/>
        </w:rPr>
        <w:t>Umowa</w:t>
      </w:r>
      <w:r w:rsidR="00A87195" w:rsidRPr="00702DF0">
        <w:rPr>
          <w:rFonts w:ascii="Arial" w:hAnsi="Arial" w:cs="Arial"/>
          <w:sz w:val="24"/>
          <w:szCs w:val="24"/>
        </w:rPr>
        <w:t>,</w:t>
      </w:r>
      <w:r w:rsidRPr="00702DF0">
        <w:rPr>
          <w:rFonts w:ascii="Arial" w:hAnsi="Arial" w:cs="Arial"/>
          <w:sz w:val="24"/>
          <w:szCs w:val="24"/>
        </w:rPr>
        <w:t xml:space="preserve"> gdy działał poza zgodnymi z</w:t>
      </w:r>
      <w:r w:rsidR="008F5EFB" w:rsidRPr="00702DF0">
        <w:rPr>
          <w:rFonts w:ascii="Arial" w:hAnsi="Arial" w:cs="Arial"/>
          <w:sz w:val="24"/>
          <w:szCs w:val="24"/>
        </w:rPr>
        <w:t> </w:t>
      </w:r>
      <w:r w:rsidR="00811858" w:rsidRPr="00702DF0">
        <w:rPr>
          <w:rFonts w:ascii="Arial" w:hAnsi="Arial" w:cs="Arial"/>
          <w:sz w:val="24"/>
          <w:szCs w:val="24"/>
        </w:rPr>
        <w:t>prawem instrukcjami A</w:t>
      </w:r>
      <w:r w:rsidRPr="00702DF0">
        <w:rPr>
          <w:rFonts w:ascii="Arial" w:hAnsi="Arial" w:cs="Arial"/>
          <w:sz w:val="24"/>
          <w:szCs w:val="24"/>
        </w:rPr>
        <w:t>dministratora lub wbrew tym instrukcjom</w:t>
      </w:r>
      <w:r w:rsidR="00185166" w:rsidRPr="00702DF0">
        <w:rPr>
          <w:rFonts w:ascii="Arial" w:hAnsi="Arial" w:cs="Arial"/>
          <w:sz w:val="24"/>
          <w:szCs w:val="24"/>
          <w:lang w:val="pl-PL"/>
        </w:rPr>
        <w:t>,</w:t>
      </w:r>
      <w:r w:rsidR="00BD4736" w:rsidRPr="00702DF0">
        <w:rPr>
          <w:rFonts w:ascii="Arial" w:hAnsi="Arial" w:cs="Arial"/>
          <w:sz w:val="24"/>
          <w:szCs w:val="24"/>
        </w:rPr>
        <w:t xml:space="preserve"> jak i za te szkody, które</w:t>
      </w:r>
      <w:r w:rsidR="00A87195" w:rsidRPr="00702DF0">
        <w:rPr>
          <w:rFonts w:ascii="Arial" w:hAnsi="Arial" w:cs="Arial"/>
          <w:sz w:val="24"/>
          <w:szCs w:val="24"/>
        </w:rPr>
        <w:t xml:space="preserve"> powstały na skutek działań niezgodnych z przepisami Rozporządzenia</w:t>
      </w:r>
      <w:r w:rsidRPr="00702DF0">
        <w:rPr>
          <w:rFonts w:ascii="Arial" w:hAnsi="Arial" w:cs="Arial"/>
          <w:sz w:val="24"/>
          <w:szCs w:val="24"/>
        </w:rPr>
        <w:t>.</w:t>
      </w:r>
    </w:p>
    <w:p w14:paraId="223791A9" w14:textId="0C39D0D1" w:rsidR="00A70E4C" w:rsidRPr="00702DF0" w:rsidRDefault="00A70E4C" w:rsidP="007A74A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ponosi odpowiedzialność za działania i zaniechania swoich pracowników </w:t>
      </w:r>
      <w:r w:rsidR="00334C94" w:rsidRPr="00702DF0">
        <w:rPr>
          <w:rFonts w:ascii="Arial" w:hAnsi="Arial" w:cs="Arial"/>
          <w:sz w:val="24"/>
          <w:szCs w:val="24"/>
        </w:rPr>
        <w:t xml:space="preserve">oraz podmiotów, którymi posługuje się przy wykonywaniu </w:t>
      </w:r>
      <w:r w:rsidR="007042F6" w:rsidRPr="00702DF0">
        <w:rPr>
          <w:rFonts w:ascii="Arial" w:hAnsi="Arial" w:cs="Arial"/>
          <w:sz w:val="24"/>
          <w:szCs w:val="24"/>
          <w:lang w:val="pl-PL"/>
        </w:rPr>
        <w:t>U</w:t>
      </w:r>
      <w:r w:rsidR="00334C94" w:rsidRPr="00702DF0">
        <w:rPr>
          <w:rFonts w:ascii="Arial" w:hAnsi="Arial" w:cs="Arial"/>
          <w:sz w:val="24"/>
          <w:szCs w:val="24"/>
        </w:rPr>
        <w:t>mowy,</w:t>
      </w:r>
      <w:r w:rsidR="00334D18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jak za własne działania i zaniechania.</w:t>
      </w:r>
    </w:p>
    <w:p w14:paraId="48DBC002" w14:textId="77777777" w:rsidR="00197681" w:rsidRPr="00702DF0" w:rsidRDefault="00197681" w:rsidP="0065645D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W przypadku naruszenia przepisów Ustawy lub Rozporządzenia w ramach realizacji Umowy z przyczyn leżących po stronie Podmiotu przetwarzającego, w następstwie którego Administrator zostanie zobowiązany do wypłaty odszkodowania lub ukarany grzywną, prawomocnym wyrokiem lub decyzją właściwego organu, Podmiot przetwarzający ponosi odpowiedzialność na zasadach ogólnych. </w:t>
      </w:r>
    </w:p>
    <w:p w14:paraId="3161EEBC" w14:textId="77777777" w:rsidR="004024D5" w:rsidRPr="00702DF0" w:rsidRDefault="004024D5" w:rsidP="007A74AC">
      <w:pPr>
        <w:rPr>
          <w:rFonts w:ascii="Arial" w:hAnsi="Arial" w:cs="Arial"/>
          <w:sz w:val="24"/>
          <w:szCs w:val="24"/>
        </w:rPr>
      </w:pPr>
    </w:p>
    <w:p w14:paraId="15106C41" w14:textId="77777777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</w:t>
      </w:r>
      <w:r w:rsidR="002B5018" w:rsidRPr="00702DF0">
        <w:rPr>
          <w:rFonts w:ascii="Arial" w:hAnsi="Arial" w:cs="Arial"/>
          <w:b/>
          <w:sz w:val="24"/>
          <w:szCs w:val="24"/>
        </w:rPr>
        <w:t xml:space="preserve"> </w:t>
      </w:r>
      <w:r w:rsidR="00FA7F1D" w:rsidRPr="00702DF0">
        <w:rPr>
          <w:rFonts w:ascii="Arial" w:hAnsi="Arial" w:cs="Arial"/>
          <w:b/>
          <w:sz w:val="24"/>
          <w:szCs w:val="24"/>
        </w:rPr>
        <w:t>10</w:t>
      </w:r>
    </w:p>
    <w:p w14:paraId="3215B7CE" w14:textId="77777777" w:rsidR="00937329" w:rsidRPr="00702DF0" w:rsidRDefault="00937329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 xml:space="preserve">Czas obowiązywania </w:t>
      </w:r>
      <w:r w:rsidR="002B5018" w:rsidRPr="00702DF0">
        <w:rPr>
          <w:rFonts w:ascii="Arial" w:hAnsi="Arial" w:cs="Arial"/>
          <w:b/>
          <w:sz w:val="24"/>
          <w:szCs w:val="24"/>
        </w:rPr>
        <w:t>U</w:t>
      </w:r>
      <w:r w:rsidRPr="00702DF0">
        <w:rPr>
          <w:rFonts w:ascii="Arial" w:hAnsi="Arial" w:cs="Arial"/>
          <w:b/>
          <w:sz w:val="24"/>
          <w:szCs w:val="24"/>
        </w:rPr>
        <w:t>mowy</w:t>
      </w:r>
    </w:p>
    <w:p w14:paraId="06392A8A" w14:textId="77777777" w:rsidR="00937329" w:rsidRPr="00702DF0" w:rsidRDefault="006F151E" w:rsidP="007A74AC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U</w:t>
      </w:r>
      <w:r w:rsidR="00937329" w:rsidRPr="00702DF0">
        <w:rPr>
          <w:rFonts w:ascii="Arial" w:hAnsi="Arial" w:cs="Arial"/>
          <w:sz w:val="24"/>
          <w:szCs w:val="24"/>
        </w:rPr>
        <w:t>mowa obowiązuje od dnia jej zawarcia przez czas</w:t>
      </w:r>
      <w:r w:rsidR="006D55C4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="00943489" w:rsidRPr="00702DF0">
        <w:rPr>
          <w:rFonts w:ascii="Arial" w:hAnsi="Arial" w:cs="Arial"/>
          <w:iCs/>
          <w:sz w:val="24"/>
          <w:szCs w:val="24"/>
        </w:rPr>
        <w:t xml:space="preserve">trwania </w:t>
      </w:r>
      <w:r w:rsidR="002B5018" w:rsidRPr="00702DF0">
        <w:rPr>
          <w:rFonts w:ascii="Arial" w:hAnsi="Arial" w:cs="Arial"/>
          <w:iCs/>
          <w:sz w:val="24"/>
          <w:szCs w:val="24"/>
          <w:lang w:val="pl-PL"/>
        </w:rPr>
        <w:t>Umowy Głównej</w:t>
      </w:r>
      <w:r w:rsidR="00B31940" w:rsidRPr="00702DF0">
        <w:rPr>
          <w:rFonts w:ascii="Arial" w:hAnsi="Arial" w:cs="Arial"/>
          <w:iCs/>
          <w:sz w:val="24"/>
          <w:szCs w:val="24"/>
          <w:lang w:val="pl-PL"/>
        </w:rPr>
        <w:t xml:space="preserve"> tj. do 30 czerwca 2027 r.</w:t>
      </w:r>
    </w:p>
    <w:p w14:paraId="5A21954C" w14:textId="77777777" w:rsidR="002B5018" w:rsidRPr="00702DF0" w:rsidRDefault="002B5018" w:rsidP="007A74AC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</w:p>
    <w:p w14:paraId="5569620B" w14:textId="77777777" w:rsidR="00197681" w:rsidRPr="00702DF0" w:rsidRDefault="00197681" w:rsidP="00AC3897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</w:t>
      </w:r>
      <w:r w:rsidR="002B5018" w:rsidRPr="00702DF0">
        <w:rPr>
          <w:rFonts w:ascii="Arial" w:hAnsi="Arial" w:cs="Arial"/>
          <w:b/>
          <w:sz w:val="24"/>
          <w:szCs w:val="24"/>
        </w:rPr>
        <w:t xml:space="preserve"> </w:t>
      </w:r>
      <w:r w:rsidRPr="00702DF0">
        <w:rPr>
          <w:rFonts w:ascii="Arial" w:hAnsi="Arial" w:cs="Arial"/>
          <w:b/>
          <w:sz w:val="24"/>
          <w:szCs w:val="24"/>
        </w:rPr>
        <w:t>11</w:t>
      </w:r>
    </w:p>
    <w:p w14:paraId="46E32D3E" w14:textId="77777777" w:rsidR="00197681" w:rsidRPr="00702DF0" w:rsidRDefault="00197681" w:rsidP="00AC3897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 xml:space="preserve">Rozwiązanie </w:t>
      </w:r>
      <w:r w:rsidR="002B5018" w:rsidRPr="00702DF0">
        <w:rPr>
          <w:rFonts w:ascii="Arial" w:hAnsi="Arial" w:cs="Arial"/>
          <w:b/>
          <w:sz w:val="24"/>
          <w:szCs w:val="24"/>
        </w:rPr>
        <w:t>U</w:t>
      </w:r>
      <w:r w:rsidRPr="00702DF0">
        <w:rPr>
          <w:rFonts w:ascii="Arial" w:hAnsi="Arial" w:cs="Arial"/>
          <w:b/>
          <w:sz w:val="24"/>
          <w:szCs w:val="24"/>
        </w:rPr>
        <w:t>mowy</w:t>
      </w:r>
    </w:p>
    <w:p w14:paraId="144B76EC" w14:textId="77777777" w:rsidR="00B31940" w:rsidRPr="00702DF0" w:rsidRDefault="00197681" w:rsidP="007A74AC">
      <w:pPr>
        <w:pStyle w:val="Akapitzlist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Administrator </w:t>
      </w:r>
      <w:r w:rsidR="00634606" w:rsidRPr="00702DF0">
        <w:rPr>
          <w:rFonts w:ascii="Arial" w:hAnsi="Arial" w:cs="Arial"/>
          <w:sz w:val="24"/>
          <w:szCs w:val="24"/>
        </w:rPr>
        <w:t xml:space="preserve">jest uprawniony do rozwiązania </w:t>
      </w:r>
      <w:r w:rsidRPr="00702DF0">
        <w:rPr>
          <w:rFonts w:ascii="Arial" w:hAnsi="Arial" w:cs="Arial"/>
          <w:sz w:val="24"/>
          <w:szCs w:val="24"/>
        </w:rPr>
        <w:t>Umow</w:t>
      </w:r>
      <w:r w:rsidR="00634606" w:rsidRPr="00702DF0">
        <w:rPr>
          <w:rFonts w:ascii="Arial" w:hAnsi="Arial" w:cs="Arial"/>
          <w:sz w:val="24"/>
          <w:szCs w:val="24"/>
        </w:rPr>
        <w:t>y</w:t>
      </w:r>
      <w:r w:rsidR="00061728" w:rsidRPr="00702DF0">
        <w:rPr>
          <w:rFonts w:ascii="Arial" w:hAnsi="Arial" w:cs="Arial"/>
          <w:sz w:val="24"/>
          <w:szCs w:val="24"/>
        </w:rPr>
        <w:t xml:space="preserve"> ze skutkiem </w:t>
      </w:r>
      <w:r w:rsidRPr="00702DF0">
        <w:rPr>
          <w:rFonts w:ascii="Arial" w:hAnsi="Arial" w:cs="Arial"/>
          <w:sz w:val="24"/>
          <w:szCs w:val="24"/>
        </w:rPr>
        <w:t xml:space="preserve">natychmiastowym, w przypadku gdy: </w:t>
      </w:r>
    </w:p>
    <w:p w14:paraId="2E1DF595" w14:textId="210C9CF9" w:rsidR="00B31940" w:rsidRPr="00702DF0" w:rsidRDefault="00197681" w:rsidP="007A74AC">
      <w:pPr>
        <w:pStyle w:val="Akapitzlist"/>
        <w:numPr>
          <w:ilvl w:val="1"/>
          <w:numId w:val="32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przetwarzający, pomimo zobowiązania go do usunięcia uchybień stwierdzonych podczas </w:t>
      </w:r>
      <w:r w:rsidR="00D576EB" w:rsidRPr="00702DF0">
        <w:rPr>
          <w:rFonts w:ascii="Arial" w:hAnsi="Arial" w:cs="Arial"/>
          <w:sz w:val="24"/>
          <w:szCs w:val="24"/>
          <w:lang w:val="pl-PL"/>
        </w:rPr>
        <w:t xml:space="preserve">realizacji prawa </w:t>
      </w:r>
      <w:r w:rsidR="00B369EA" w:rsidRPr="00702DF0">
        <w:rPr>
          <w:rFonts w:ascii="Arial" w:hAnsi="Arial" w:cs="Arial"/>
          <w:sz w:val="24"/>
          <w:szCs w:val="24"/>
        </w:rPr>
        <w:t>sprawdzenia</w:t>
      </w:r>
      <w:r w:rsidR="006D55C4" w:rsidRPr="00702DF0">
        <w:rPr>
          <w:rFonts w:ascii="Arial" w:hAnsi="Arial" w:cs="Arial"/>
          <w:sz w:val="24"/>
          <w:szCs w:val="24"/>
          <w:lang w:val="pl-PL"/>
        </w:rPr>
        <w:t>,</w:t>
      </w:r>
      <w:r w:rsidR="00B369EA" w:rsidRPr="00702DF0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nie usunie ich</w:t>
      </w:r>
      <w:r w:rsidR="00334D18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w wyznaczonym terminie</w:t>
      </w:r>
      <w:r w:rsidR="006D55C4" w:rsidRPr="00702DF0">
        <w:rPr>
          <w:rFonts w:ascii="Arial" w:hAnsi="Arial" w:cs="Arial"/>
          <w:sz w:val="24"/>
          <w:szCs w:val="24"/>
          <w:lang w:val="pl-PL"/>
        </w:rPr>
        <w:t>,</w:t>
      </w:r>
    </w:p>
    <w:p w14:paraId="4E63114C" w14:textId="77777777" w:rsidR="00B31940" w:rsidRPr="00702DF0" w:rsidRDefault="00634606" w:rsidP="007A74AC">
      <w:pPr>
        <w:pStyle w:val="Akapitzlist"/>
        <w:numPr>
          <w:ilvl w:val="1"/>
          <w:numId w:val="32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 rażąco i wielokrotnie narusza istotne zasady przetwarzania danych osobowych określon</w:t>
      </w:r>
      <w:r w:rsidR="006D55C4" w:rsidRPr="00702DF0">
        <w:rPr>
          <w:rFonts w:ascii="Arial" w:hAnsi="Arial" w:cs="Arial"/>
          <w:sz w:val="24"/>
          <w:szCs w:val="24"/>
          <w:lang w:val="pl-PL"/>
        </w:rPr>
        <w:t>e</w:t>
      </w:r>
      <w:r w:rsidRPr="00702DF0">
        <w:rPr>
          <w:rFonts w:ascii="Arial" w:hAnsi="Arial" w:cs="Arial"/>
          <w:sz w:val="24"/>
          <w:szCs w:val="24"/>
        </w:rPr>
        <w:t xml:space="preserve"> w Umowie</w:t>
      </w:r>
      <w:r w:rsidR="006D55C4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="00AF4FE3" w:rsidRPr="00702DF0">
        <w:rPr>
          <w:rFonts w:ascii="Arial" w:hAnsi="Arial" w:cs="Arial"/>
          <w:sz w:val="24"/>
          <w:szCs w:val="24"/>
          <w:lang w:val="pl-PL"/>
        </w:rPr>
        <w:t>lub</w:t>
      </w:r>
      <w:r w:rsidRPr="00702DF0">
        <w:rPr>
          <w:rFonts w:ascii="Arial" w:hAnsi="Arial" w:cs="Arial"/>
          <w:sz w:val="24"/>
          <w:szCs w:val="24"/>
        </w:rPr>
        <w:t xml:space="preserve"> w</w:t>
      </w:r>
      <w:r w:rsidR="006D55C4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Rozporządzeniu</w:t>
      </w:r>
      <w:r w:rsidR="00AF4FE3" w:rsidRPr="00702DF0">
        <w:rPr>
          <w:rFonts w:ascii="Arial" w:hAnsi="Arial" w:cs="Arial"/>
          <w:sz w:val="24"/>
          <w:szCs w:val="24"/>
          <w:lang w:val="pl-PL"/>
        </w:rPr>
        <w:t>,</w:t>
      </w:r>
    </w:p>
    <w:p w14:paraId="499B64FA" w14:textId="77777777" w:rsidR="00B31940" w:rsidRPr="00702DF0" w:rsidRDefault="00634606" w:rsidP="007A74AC">
      <w:pPr>
        <w:pStyle w:val="Akapitzlist"/>
        <w:numPr>
          <w:ilvl w:val="1"/>
          <w:numId w:val="32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zostanie stwierdzone prawomocną decyzją administracyjną lub prawomocnym wyrokiem sądu, że Podmiot przetwarzający naruszył zasady ochrony danych osobowych, o których mowa w Umowie </w:t>
      </w:r>
      <w:r w:rsidR="00AF4FE3" w:rsidRPr="00702DF0">
        <w:rPr>
          <w:rFonts w:ascii="Arial" w:hAnsi="Arial" w:cs="Arial"/>
          <w:sz w:val="24"/>
          <w:szCs w:val="24"/>
          <w:lang w:val="pl-PL"/>
        </w:rPr>
        <w:t>lub</w:t>
      </w:r>
      <w:r w:rsidRPr="00702DF0">
        <w:rPr>
          <w:rFonts w:ascii="Arial" w:hAnsi="Arial" w:cs="Arial"/>
          <w:sz w:val="24"/>
          <w:szCs w:val="24"/>
        </w:rPr>
        <w:t xml:space="preserve"> w Rozporządzeniu</w:t>
      </w:r>
      <w:r w:rsidR="00B31940" w:rsidRPr="00702DF0">
        <w:rPr>
          <w:rFonts w:ascii="Arial" w:hAnsi="Arial" w:cs="Arial"/>
          <w:sz w:val="24"/>
          <w:szCs w:val="24"/>
          <w:lang w:val="pl-PL"/>
        </w:rPr>
        <w:t>.</w:t>
      </w:r>
    </w:p>
    <w:p w14:paraId="697DB8E3" w14:textId="77777777" w:rsidR="00197681" w:rsidRPr="00702DF0" w:rsidRDefault="00A047EE" w:rsidP="007A74AC">
      <w:pPr>
        <w:pStyle w:val="Akapitzlist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Rozwiązanie Umowy stanowi podstawę rozwiązania Umowy Głównej</w:t>
      </w:r>
      <w:r w:rsidR="00634606" w:rsidRPr="00702DF0">
        <w:rPr>
          <w:rFonts w:ascii="Arial" w:hAnsi="Arial" w:cs="Arial"/>
          <w:sz w:val="24"/>
          <w:szCs w:val="24"/>
        </w:rPr>
        <w:t xml:space="preserve">. </w:t>
      </w:r>
    </w:p>
    <w:p w14:paraId="172AD627" w14:textId="77777777" w:rsidR="004024D5" w:rsidRPr="00702DF0" w:rsidRDefault="004024D5" w:rsidP="007A74AC">
      <w:pPr>
        <w:rPr>
          <w:rFonts w:ascii="Arial" w:hAnsi="Arial" w:cs="Arial"/>
          <w:b/>
          <w:sz w:val="24"/>
          <w:szCs w:val="24"/>
        </w:rPr>
      </w:pPr>
    </w:p>
    <w:p w14:paraId="6166490B" w14:textId="77777777" w:rsidR="00197681" w:rsidRPr="00702DF0" w:rsidRDefault="00197681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</w:t>
      </w:r>
      <w:r w:rsidR="00B2103B" w:rsidRPr="00702DF0">
        <w:rPr>
          <w:rFonts w:ascii="Arial" w:hAnsi="Arial" w:cs="Arial"/>
          <w:b/>
          <w:sz w:val="24"/>
          <w:szCs w:val="24"/>
        </w:rPr>
        <w:t xml:space="preserve"> </w:t>
      </w:r>
      <w:r w:rsidRPr="00702DF0">
        <w:rPr>
          <w:rFonts w:ascii="Arial" w:hAnsi="Arial" w:cs="Arial"/>
          <w:b/>
          <w:sz w:val="24"/>
          <w:szCs w:val="24"/>
        </w:rPr>
        <w:t>12</w:t>
      </w:r>
    </w:p>
    <w:p w14:paraId="2C0D11A6" w14:textId="77777777" w:rsidR="00197681" w:rsidRPr="00702DF0" w:rsidRDefault="00A03677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Obowiązek zachowania tajemnicy</w:t>
      </w:r>
    </w:p>
    <w:p w14:paraId="0C6AE14E" w14:textId="77777777" w:rsidR="00197681" w:rsidRPr="00702DF0" w:rsidRDefault="00197681" w:rsidP="007A74A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Podmiot przetwarzający zobowiązuje się do zachowania w tajemnicy</w:t>
      </w:r>
      <w:r w:rsidR="00184242" w:rsidRPr="00702DF0">
        <w:rPr>
          <w:rFonts w:ascii="Arial" w:hAnsi="Arial" w:cs="Arial"/>
          <w:sz w:val="24"/>
          <w:szCs w:val="24"/>
          <w:lang w:val="pl-PL"/>
        </w:rPr>
        <w:t xml:space="preserve"> powierzonych</w:t>
      </w:r>
      <w:r w:rsidR="009B494C" w:rsidRPr="00702DF0">
        <w:rPr>
          <w:rFonts w:ascii="Arial" w:hAnsi="Arial" w:cs="Arial"/>
          <w:sz w:val="24"/>
          <w:szCs w:val="24"/>
        </w:rPr>
        <w:t xml:space="preserve"> danych</w:t>
      </w:r>
      <w:r w:rsidR="00184242" w:rsidRPr="00702DF0">
        <w:rPr>
          <w:rFonts w:ascii="Arial" w:hAnsi="Arial" w:cs="Arial"/>
          <w:sz w:val="24"/>
          <w:szCs w:val="24"/>
          <w:lang w:val="pl-PL"/>
        </w:rPr>
        <w:t xml:space="preserve"> osobowych.</w:t>
      </w:r>
    </w:p>
    <w:p w14:paraId="7B521233" w14:textId="77777777" w:rsidR="00197681" w:rsidRPr="00702DF0" w:rsidRDefault="00197681" w:rsidP="007A74A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Podmiot przetwarzający oświadcza, że w związku z zobowiązaniem do zachowania w tajemnicy </w:t>
      </w:r>
      <w:r w:rsidR="00184242" w:rsidRPr="00702DF0">
        <w:rPr>
          <w:rFonts w:ascii="Arial" w:hAnsi="Arial" w:cs="Arial"/>
          <w:sz w:val="24"/>
          <w:szCs w:val="24"/>
          <w:lang w:val="pl-PL"/>
        </w:rPr>
        <w:t xml:space="preserve">powierzonych </w:t>
      </w:r>
      <w:r w:rsidRPr="00702DF0">
        <w:rPr>
          <w:rFonts w:ascii="Arial" w:hAnsi="Arial" w:cs="Arial"/>
          <w:sz w:val="24"/>
          <w:szCs w:val="24"/>
        </w:rPr>
        <w:t xml:space="preserve">danych </w:t>
      </w:r>
      <w:r w:rsidR="00184242" w:rsidRPr="00702DF0">
        <w:rPr>
          <w:rFonts w:ascii="Arial" w:hAnsi="Arial" w:cs="Arial"/>
          <w:sz w:val="24"/>
          <w:szCs w:val="24"/>
          <w:lang w:val="pl-PL"/>
        </w:rPr>
        <w:t>osobowych</w:t>
      </w:r>
      <w:r w:rsidRPr="00702DF0">
        <w:rPr>
          <w:rFonts w:ascii="Arial" w:hAnsi="Arial" w:cs="Arial"/>
          <w:sz w:val="24"/>
          <w:szCs w:val="24"/>
        </w:rPr>
        <w:t xml:space="preserve"> nie będą one wykorzystywane, ujawniane</w:t>
      </w:r>
      <w:r w:rsidR="00184242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ani udostępniane bez pisemnej zgody Administratora w innym celu niż wykonanie Umowy</w:t>
      </w:r>
      <w:r w:rsidR="00384A4A" w:rsidRPr="00702DF0">
        <w:rPr>
          <w:rFonts w:ascii="Arial" w:hAnsi="Arial" w:cs="Arial"/>
          <w:sz w:val="24"/>
          <w:szCs w:val="24"/>
        </w:rPr>
        <w:t xml:space="preserve"> lub Umowy </w:t>
      </w:r>
      <w:r w:rsidR="003D61C9" w:rsidRPr="00702DF0">
        <w:rPr>
          <w:rFonts w:ascii="Arial" w:hAnsi="Arial" w:cs="Arial"/>
          <w:sz w:val="24"/>
          <w:szCs w:val="24"/>
        </w:rPr>
        <w:t>Głównej</w:t>
      </w:r>
      <w:r w:rsidRPr="00702DF0">
        <w:rPr>
          <w:rFonts w:ascii="Arial" w:hAnsi="Arial" w:cs="Arial"/>
          <w:sz w:val="24"/>
          <w:szCs w:val="24"/>
        </w:rPr>
        <w:t>, chyba że konieczność ujawnienia posiadanych informacji wynika z</w:t>
      </w:r>
      <w:r w:rsidR="00B2103B" w:rsidRPr="00702DF0">
        <w:rPr>
          <w:rFonts w:ascii="Arial" w:hAnsi="Arial" w:cs="Arial"/>
          <w:sz w:val="24"/>
          <w:szCs w:val="24"/>
          <w:lang w:val="pl-PL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obowiązujących przepisów prawa lub Umowy</w:t>
      </w:r>
      <w:r w:rsidR="00384A4A" w:rsidRPr="00702DF0">
        <w:rPr>
          <w:rFonts w:ascii="Arial" w:hAnsi="Arial" w:cs="Arial"/>
          <w:sz w:val="24"/>
          <w:szCs w:val="24"/>
        </w:rPr>
        <w:t xml:space="preserve"> lub Umowy </w:t>
      </w:r>
      <w:r w:rsidR="003D61C9" w:rsidRPr="00702DF0">
        <w:rPr>
          <w:rFonts w:ascii="Arial" w:hAnsi="Arial" w:cs="Arial"/>
          <w:sz w:val="24"/>
          <w:szCs w:val="24"/>
        </w:rPr>
        <w:t>Głównej</w:t>
      </w:r>
      <w:r w:rsidRPr="00702DF0">
        <w:rPr>
          <w:rFonts w:ascii="Arial" w:hAnsi="Arial" w:cs="Arial"/>
          <w:sz w:val="24"/>
          <w:szCs w:val="24"/>
        </w:rPr>
        <w:t>.</w:t>
      </w:r>
    </w:p>
    <w:p w14:paraId="16911675" w14:textId="77777777" w:rsidR="00937329" w:rsidRPr="00702DF0" w:rsidRDefault="00937329" w:rsidP="007A74AC">
      <w:pPr>
        <w:pStyle w:val="Akapitzlist"/>
        <w:rPr>
          <w:rFonts w:ascii="Arial" w:hAnsi="Arial" w:cs="Arial"/>
          <w:sz w:val="24"/>
          <w:szCs w:val="24"/>
        </w:rPr>
      </w:pPr>
    </w:p>
    <w:p w14:paraId="57173795" w14:textId="77777777" w:rsidR="00197681" w:rsidRPr="00702DF0" w:rsidRDefault="00197681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§</w:t>
      </w:r>
      <w:r w:rsidR="00B2103B" w:rsidRPr="00702DF0">
        <w:rPr>
          <w:rFonts w:ascii="Arial" w:hAnsi="Arial" w:cs="Arial"/>
          <w:b/>
          <w:sz w:val="24"/>
          <w:szCs w:val="24"/>
        </w:rPr>
        <w:t xml:space="preserve"> </w:t>
      </w:r>
      <w:r w:rsidRPr="00702DF0">
        <w:rPr>
          <w:rFonts w:ascii="Arial" w:hAnsi="Arial" w:cs="Arial"/>
          <w:b/>
          <w:sz w:val="24"/>
          <w:szCs w:val="24"/>
        </w:rPr>
        <w:t>13</w:t>
      </w:r>
    </w:p>
    <w:p w14:paraId="30BC27FF" w14:textId="77777777" w:rsidR="00197681" w:rsidRPr="00702DF0" w:rsidRDefault="00197681" w:rsidP="007A74AC">
      <w:pPr>
        <w:jc w:val="center"/>
        <w:rPr>
          <w:rFonts w:ascii="Arial" w:hAnsi="Arial" w:cs="Arial"/>
          <w:b/>
          <w:sz w:val="24"/>
          <w:szCs w:val="24"/>
        </w:rPr>
      </w:pPr>
      <w:r w:rsidRPr="00702DF0">
        <w:rPr>
          <w:rFonts w:ascii="Arial" w:hAnsi="Arial" w:cs="Arial"/>
          <w:b/>
          <w:sz w:val="24"/>
          <w:szCs w:val="24"/>
        </w:rPr>
        <w:t>Postanowienia końcowe</w:t>
      </w:r>
    </w:p>
    <w:p w14:paraId="3D572573" w14:textId="7BEEB506" w:rsidR="00197681" w:rsidRPr="00702DF0" w:rsidRDefault="00197681" w:rsidP="007A74A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W przypadku, gdy Umowa odwołuje się do przepisów prawa, oznacza to również inne przepisy dotyczące ochrony danych osobowych, a także wszelkie nowelizacje,</w:t>
      </w:r>
      <w:r w:rsidR="00334D18">
        <w:rPr>
          <w:rFonts w:ascii="Arial" w:hAnsi="Arial" w:cs="Arial"/>
          <w:sz w:val="24"/>
          <w:szCs w:val="24"/>
        </w:rPr>
        <w:t xml:space="preserve"> </w:t>
      </w:r>
      <w:r w:rsidRPr="00702DF0">
        <w:rPr>
          <w:rFonts w:ascii="Arial" w:hAnsi="Arial" w:cs="Arial"/>
          <w:sz w:val="24"/>
          <w:szCs w:val="24"/>
        </w:rPr>
        <w:t>jakie wejdą w życie po dniu zawarcia Umowy, jak również akty prawne, które zastąpią wskazane ustawy i rozporządzenia.</w:t>
      </w:r>
    </w:p>
    <w:p w14:paraId="53446F03" w14:textId="77777777" w:rsidR="00197681" w:rsidRPr="00702DF0" w:rsidRDefault="00197681" w:rsidP="007A74A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Umowa została sporządzona w dwóch jednobrzmiących egzemplarzach, po jednym dla każdej ze </w:t>
      </w:r>
      <w:r w:rsidR="00B2103B" w:rsidRPr="00702DF0">
        <w:rPr>
          <w:rFonts w:ascii="Arial" w:hAnsi="Arial" w:cs="Arial"/>
          <w:sz w:val="24"/>
          <w:szCs w:val="24"/>
          <w:lang w:val="pl-PL"/>
        </w:rPr>
        <w:t>S</w:t>
      </w:r>
      <w:r w:rsidRPr="00702DF0">
        <w:rPr>
          <w:rFonts w:ascii="Arial" w:hAnsi="Arial" w:cs="Arial"/>
          <w:sz w:val="24"/>
          <w:szCs w:val="24"/>
        </w:rPr>
        <w:t>tron.</w:t>
      </w:r>
    </w:p>
    <w:p w14:paraId="0363B5D0" w14:textId="77777777" w:rsidR="00197681" w:rsidRPr="00702DF0" w:rsidRDefault="00197681" w:rsidP="007A74A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W sprawach nieuregulowanych Umową mają zastosowanie przepisy prawa obowiązujące na terenie Rzeczypospolitej Polskiej, w tym Kodeksu cywilnego</w:t>
      </w:r>
      <w:r w:rsidR="00B2103B" w:rsidRPr="00702DF0">
        <w:rPr>
          <w:rFonts w:ascii="Arial" w:hAnsi="Arial" w:cs="Arial"/>
          <w:sz w:val="24"/>
          <w:szCs w:val="24"/>
        </w:rPr>
        <w:br/>
      </w:r>
      <w:r w:rsidRPr="00702DF0">
        <w:rPr>
          <w:rFonts w:ascii="Arial" w:hAnsi="Arial" w:cs="Arial"/>
          <w:sz w:val="24"/>
          <w:szCs w:val="24"/>
        </w:rPr>
        <w:t>oraz Rozporządzenia.</w:t>
      </w:r>
    </w:p>
    <w:p w14:paraId="2342995F" w14:textId="77777777" w:rsidR="00197681" w:rsidRPr="00702DF0" w:rsidRDefault="00197681" w:rsidP="007A74A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Umowa ma charakter nieodpłatny.</w:t>
      </w:r>
    </w:p>
    <w:p w14:paraId="4D029CD0" w14:textId="77777777" w:rsidR="00197681" w:rsidRPr="00702DF0" w:rsidRDefault="00197681" w:rsidP="007A74A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Wszelkie zmiany Umowy wymagają formy pisemnej pod rygorem nieważności.</w:t>
      </w:r>
    </w:p>
    <w:p w14:paraId="7846C674" w14:textId="77777777" w:rsidR="00197681" w:rsidRPr="00702DF0" w:rsidRDefault="00197681" w:rsidP="007A74A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Sądem właściwym dla rozpatrzenia sporów wynikających z Umowy będzie sąd właściwy dla Administratora. </w:t>
      </w:r>
    </w:p>
    <w:p w14:paraId="4E3849C0" w14:textId="10065CEC" w:rsidR="001B0BA6" w:rsidRPr="00702DF0" w:rsidRDefault="001B0BA6" w:rsidP="007A74A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  <w:lang w:val="pl-PL"/>
        </w:rPr>
        <w:t xml:space="preserve">Kontakt do </w:t>
      </w:r>
      <w:r w:rsidRPr="00702DF0">
        <w:rPr>
          <w:rFonts w:ascii="Arial" w:hAnsi="Arial" w:cs="Arial"/>
          <w:sz w:val="24"/>
          <w:szCs w:val="24"/>
        </w:rPr>
        <w:t xml:space="preserve">Inspektora ochrony danych, wyznaczonego </w:t>
      </w:r>
      <w:r w:rsidR="005C35E9" w:rsidRPr="00702DF0">
        <w:rPr>
          <w:rFonts w:ascii="Arial" w:hAnsi="Arial" w:cs="Arial"/>
          <w:sz w:val="24"/>
          <w:szCs w:val="24"/>
        </w:rPr>
        <w:t>przez Administrator</w:t>
      </w:r>
      <w:r w:rsidR="00B821FC" w:rsidRPr="00702DF0">
        <w:rPr>
          <w:rFonts w:ascii="Arial" w:hAnsi="Arial" w:cs="Arial"/>
          <w:sz w:val="24"/>
          <w:szCs w:val="24"/>
        </w:rPr>
        <w:t>a</w:t>
      </w:r>
      <w:r w:rsidR="00B2103B" w:rsidRPr="00702DF0">
        <w:rPr>
          <w:rFonts w:ascii="Arial" w:hAnsi="Arial" w:cs="Arial"/>
          <w:sz w:val="24"/>
          <w:szCs w:val="24"/>
          <w:lang w:val="pl-PL"/>
        </w:rPr>
        <w:t>,</w:t>
      </w:r>
      <w:r w:rsidR="005C35E9" w:rsidRPr="00702DF0">
        <w:rPr>
          <w:rFonts w:ascii="Arial" w:hAnsi="Arial" w:cs="Arial"/>
          <w:sz w:val="24"/>
          <w:szCs w:val="24"/>
        </w:rPr>
        <w:t xml:space="preserve"> </w:t>
      </w:r>
      <w:r w:rsidR="002E5E28" w:rsidRPr="00702DF0">
        <w:rPr>
          <w:rFonts w:ascii="Arial" w:hAnsi="Arial" w:cs="Arial"/>
          <w:sz w:val="24"/>
          <w:szCs w:val="24"/>
          <w:lang w:val="pl-PL"/>
        </w:rPr>
        <w:t>znajduj</w:t>
      </w:r>
      <w:r w:rsidR="005207CD" w:rsidRPr="00702DF0">
        <w:rPr>
          <w:rFonts w:ascii="Arial" w:hAnsi="Arial" w:cs="Arial"/>
          <w:sz w:val="24"/>
          <w:szCs w:val="24"/>
          <w:lang w:val="pl-PL"/>
        </w:rPr>
        <w:t>e</w:t>
      </w:r>
      <w:r w:rsidR="002E5E28" w:rsidRPr="00702DF0">
        <w:rPr>
          <w:rFonts w:ascii="Arial" w:hAnsi="Arial" w:cs="Arial"/>
          <w:sz w:val="24"/>
          <w:szCs w:val="24"/>
          <w:lang w:val="pl-PL"/>
        </w:rPr>
        <w:t xml:space="preserve"> się w</w:t>
      </w:r>
      <w:r w:rsidR="0058278C" w:rsidRPr="00702DF0">
        <w:rPr>
          <w:rFonts w:ascii="Arial" w:hAnsi="Arial" w:cs="Arial"/>
          <w:sz w:val="24"/>
          <w:szCs w:val="24"/>
          <w:lang w:val="pl-PL"/>
        </w:rPr>
        <w:t xml:space="preserve"> B</w:t>
      </w:r>
      <w:r w:rsidRPr="00702DF0">
        <w:rPr>
          <w:rFonts w:ascii="Arial" w:hAnsi="Arial" w:cs="Arial"/>
          <w:sz w:val="24"/>
          <w:szCs w:val="24"/>
          <w:lang w:val="pl-PL"/>
        </w:rPr>
        <w:t xml:space="preserve">iuletynie </w:t>
      </w:r>
      <w:r w:rsidR="00CB76B4" w:rsidRPr="00702DF0">
        <w:rPr>
          <w:rFonts w:ascii="Arial" w:hAnsi="Arial" w:cs="Arial"/>
          <w:sz w:val="24"/>
          <w:szCs w:val="24"/>
          <w:lang w:val="pl-PL"/>
        </w:rPr>
        <w:t xml:space="preserve">Informacji Publicznej Urzędu </w:t>
      </w:r>
      <w:r w:rsidRPr="00702DF0">
        <w:rPr>
          <w:rFonts w:ascii="Arial" w:hAnsi="Arial" w:cs="Arial"/>
          <w:sz w:val="24"/>
          <w:szCs w:val="24"/>
          <w:lang w:val="pl-PL"/>
        </w:rPr>
        <w:t xml:space="preserve">Miasta Poznania, pod adresem: </w:t>
      </w:r>
      <w:hyperlink r:id="rId13" w:history="1">
        <w:r w:rsidRPr="00702DF0">
          <w:rPr>
            <w:rStyle w:val="Hipercze"/>
            <w:rFonts w:ascii="Arial" w:hAnsi="Arial" w:cs="Arial"/>
            <w:color w:val="auto"/>
            <w:sz w:val="24"/>
            <w:szCs w:val="24"/>
            <w:lang w:val="pl-PL"/>
          </w:rPr>
          <w:t>https://bip.poznan.pl/bip/stanowiska-specjalistyczne/inspektor-ochrony-danych,15914,10/</w:t>
        </w:r>
      </w:hyperlink>
    </w:p>
    <w:p w14:paraId="60721D18" w14:textId="77777777" w:rsidR="00B2103B" w:rsidRPr="00702DF0" w:rsidRDefault="005C35E9" w:rsidP="007A74A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Inspektorem ochrony danych, wyznaczonym przez Podmiot przetwarzający</w:t>
      </w:r>
      <w:r w:rsidR="00B2103B" w:rsidRPr="00702DF0">
        <w:rPr>
          <w:rFonts w:ascii="Arial" w:hAnsi="Arial" w:cs="Arial"/>
          <w:sz w:val="24"/>
          <w:szCs w:val="24"/>
          <w:lang w:val="pl-PL"/>
        </w:rPr>
        <w:t>,</w:t>
      </w:r>
      <w:r w:rsidRPr="00702DF0">
        <w:rPr>
          <w:rFonts w:ascii="Arial" w:hAnsi="Arial" w:cs="Arial"/>
          <w:sz w:val="24"/>
          <w:szCs w:val="24"/>
        </w:rPr>
        <w:t xml:space="preserve"> jest </w:t>
      </w:r>
      <w:r w:rsidR="00B2103B" w:rsidRPr="00702DF0">
        <w:rPr>
          <w:rFonts w:ascii="Arial" w:hAnsi="Arial" w:cs="Arial"/>
          <w:sz w:val="24"/>
          <w:szCs w:val="24"/>
          <w:lang w:val="pl-PL"/>
        </w:rPr>
        <w:t xml:space="preserve">… </w:t>
      </w:r>
      <w:r w:rsidR="00B2103B" w:rsidRPr="00702DF0">
        <w:rPr>
          <w:rFonts w:ascii="Arial" w:hAnsi="Arial" w:cs="Arial"/>
          <w:i/>
          <w:sz w:val="24"/>
          <w:szCs w:val="24"/>
          <w:lang w:val="pl-PL"/>
        </w:rPr>
        <w:t xml:space="preserve">[Należy podać </w:t>
      </w:r>
      <w:r w:rsidRPr="00702DF0">
        <w:rPr>
          <w:rFonts w:ascii="Arial" w:hAnsi="Arial" w:cs="Arial"/>
          <w:i/>
          <w:sz w:val="24"/>
          <w:szCs w:val="24"/>
        </w:rPr>
        <w:t xml:space="preserve">imię i nazwisko, nr telefonu, </w:t>
      </w:r>
      <w:r w:rsidR="00250295" w:rsidRPr="00702DF0">
        <w:rPr>
          <w:rFonts w:ascii="Arial" w:hAnsi="Arial" w:cs="Arial"/>
          <w:i/>
          <w:sz w:val="24"/>
          <w:szCs w:val="24"/>
        </w:rPr>
        <w:t>adres e-mail</w:t>
      </w:r>
      <w:r w:rsidR="00C52B8A" w:rsidRPr="00702DF0">
        <w:rPr>
          <w:rFonts w:ascii="Arial" w:hAnsi="Arial" w:cs="Arial"/>
          <w:i/>
          <w:sz w:val="24"/>
          <w:szCs w:val="24"/>
          <w:lang w:val="pl-PL"/>
        </w:rPr>
        <w:t xml:space="preserve"> albo wskazać link do strony internetowej zawierającej te dane – wówczas należy także odpowiednio przeredagować ust. 8.</w:t>
      </w:r>
      <w:r w:rsidR="00B2103B" w:rsidRPr="00702DF0">
        <w:rPr>
          <w:rFonts w:ascii="Arial" w:hAnsi="Arial" w:cs="Arial"/>
          <w:i/>
          <w:sz w:val="24"/>
          <w:szCs w:val="24"/>
          <w:lang w:val="pl-PL"/>
        </w:rPr>
        <w:t xml:space="preserve">]. </w:t>
      </w:r>
    </w:p>
    <w:p w14:paraId="14D31376" w14:textId="77777777" w:rsidR="00605A64" w:rsidRPr="00702DF0" w:rsidRDefault="00B2103B" w:rsidP="007A74AC">
      <w:pPr>
        <w:pStyle w:val="Akapitzlist"/>
        <w:rPr>
          <w:rFonts w:ascii="Arial" w:hAnsi="Arial" w:cs="Arial"/>
          <w:sz w:val="24"/>
          <w:szCs w:val="24"/>
          <w:lang w:val="pl-PL"/>
        </w:rPr>
      </w:pPr>
      <w:r w:rsidRPr="00702DF0">
        <w:rPr>
          <w:rFonts w:ascii="Arial" w:hAnsi="Arial" w:cs="Arial"/>
          <w:i/>
          <w:sz w:val="24"/>
          <w:szCs w:val="24"/>
          <w:lang w:val="pl-PL"/>
        </w:rPr>
        <w:t>[J</w:t>
      </w:r>
      <w:proofErr w:type="spellStart"/>
      <w:r w:rsidRPr="00702DF0">
        <w:rPr>
          <w:rFonts w:ascii="Arial" w:hAnsi="Arial" w:cs="Arial"/>
          <w:i/>
          <w:sz w:val="24"/>
          <w:szCs w:val="24"/>
        </w:rPr>
        <w:t>eżeli</w:t>
      </w:r>
      <w:proofErr w:type="spellEnd"/>
      <w:r w:rsidRPr="00702DF0">
        <w:rPr>
          <w:rFonts w:ascii="Arial" w:hAnsi="Arial" w:cs="Arial"/>
          <w:i/>
          <w:sz w:val="24"/>
          <w:szCs w:val="24"/>
        </w:rPr>
        <w:t xml:space="preserve"> </w:t>
      </w:r>
      <w:r w:rsidRPr="00702DF0">
        <w:rPr>
          <w:rFonts w:ascii="Arial" w:hAnsi="Arial" w:cs="Arial"/>
          <w:i/>
          <w:sz w:val="24"/>
          <w:szCs w:val="24"/>
          <w:lang w:val="pl-PL"/>
        </w:rPr>
        <w:t xml:space="preserve">Podmiot przetwarzający nie wyznaczył Inspektora ochrony danych należy odpowiednio przeredagować zapis ust. 8 i wskazać </w:t>
      </w:r>
      <w:r w:rsidRPr="00702DF0">
        <w:rPr>
          <w:rFonts w:ascii="Arial" w:hAnsi="Arial" w:cs="Arial"/>
          <w:i/>
          <w:sz w:val="24"/>
          <w:szCs w:val="24"/>
        </w:rPr>
        <w:t>dane osoby</w:t>
      </w:r>
      <w:r w:rsidR="00C52B8A" w:rsidRPr="00702DF0">
        <w:rPr>
          <w:rFonts w:ascii="Arial" w:hAnsi="Arial" w:cs="Arial"/>
          <w:i/>
          <w:sz w:val="24"/>
          <w:szCs w:val="24"/>
          <w:lang w:val="pl-PL"/>
        </w:rPr>
        <w:t xml:space="preserve"> wskazanej przez Podmiot przetwarzający, z którą można się kontaktować</w:t>
      </w:r>
      <w:r w:rsidRPr="00702DF0">
        <w:rPr>
          <w:rFonts w:ascii="Arial" w:hAnsi="Arial" w:cs="Arial"/>
          <w:i/>
          <w:sz w:val="24"/>
          <w:szCs w:val="24"/>
        </w:rPr>
        <w:t xml:space="preserve"> w sprawie powierzonych danych osobowych</w:t>
      </w:r>
      <w:r w:rsidR="00C52B8A" w:rsidRPr="00702DF0">
        <w:rPr>
          <w:rFonts w:ascii="Arial" w:hAnsi="Arial" w:cs="Arial"/>
          <w:i/>
          <w:sz w:val="24"/>
          <w:szCs w:val="24"/>
          <w:lang w:val="pl-PL"/>
        </w:rPr>
        <w:t>.]</w:t>
      </w:r>
    </w:p>
    <w:p w14:paraId="39C8CE14" w14:textId="77777777" w:rsidR="00937329" w:rsidRPr="00702DF0" w:rsidRDefault="00937329" w:rsidP="007A74AC">
      <w:pPr>
        <w:rPr>
          <w:rFonts w:ascii="Arial" w:hAnsi="Arial" w:cs="Arial"/>
          <w:sz w:val="24"/>
          <w:szCs w:val="24"/>
        </w:rPr>
      </w:pPr>
    </w:p>
    <w:p w14:paraId="6796A19E" w14:textId="77777777" w:rsidR="00197681" w:rsidRDefault="00197681" w:rsidP="007A74AC">
      <w:pPr>
        <w:rPr>
          <w:rFonts w:ascii="Arial" w:hAnsi="Arial" w:cs="Arial"/>
          <w:sz w:val="24"/>
          <w:szCs w:val="24"/>
        </w:rPr>
      </w:pPr>
    </w:p>
    <w:p w14:paraId="6A9354F7" w14:textId="77777777" w:rsidR="00334D18" w:rsidRDefault="00334D18" w:rsidP="007A74AC">
      <w:pPr>
        <w:rPr>
          <w:rFonts w:ascii="Arial" w:hAnsi="Arial" w:cs="Arial"/>
          <w:sz w:val="24"/>
          <w:szCs w:val="24"/>
        </w:rPr>
      </w:pPr>
    </w:p>
    <w:p w14:paraId="4369C4A3" w14:textId="77777777" w:rsidR="00334D18" w:rsidRPr="00702DF0" w:rsidRDefault="00334D18" w:rsidP="007A74AC">
      <w:pPr>
        <w:rPr>
          <w:rFonts w:ascii="Arial" w:hAnsi="Arial" w:cs="Arial"/>
          <w:sz w:val="24"/>
          <w:szCs w:val="24"/>
        </w:rPr>
      </w:pPr>
    </w:p>
    <w:p w14:paraId="18C307C3" w14:textId="771FE909" w:rsidR="00937329" w:rsidRPr="00702DF0" w:rsidRDefault="00937329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_______________________                          </w:t>
      </w:r>
      <w:r w:rsidR="00AC3897" w:rsidRPr="00702DF0">
        <w:rPr>
          <w:rFonts w:ascii="Arial" w:hAnsi="Arial" w:cs="Arial"/>
          <w:sz w:val="24"/>
          <w:szCs w:val="24"/>
        </w:rPr>
        <w:tab/>
      </w:r>
      <w:r w:rsidR="00AC3897" w:rsidRPr="00702DF0">
        <w:rPr>
          <w:rFonts w:ascii="Arial" w:hAnsi="Arial" w:cs="Arial"/>
          <w:sz w:val="24"/>
          <w:szCs w:val="24"/>
        </w:rPr>
        <w:tab/>
      </w:r>
      <w:r w:rsidRPr="00702DF0">
        <w:rPr>
          <w:rFonts w:ascii="Arial" w:hAnsi="Arial" w:cs="Arial"/>
          <w:sz w:val="24"/>
          <w:szCs w:val="24"/>
        </w:rPr>
        <w:t>___________</w:t>
      </w:r>
      <w:r w:rsidR="00103476" w:rsidRPr="00702DF0">
        <w:rPr>
          <w:rFonts w:ascii="Arial" w:hAnsi="Arial" w:cs="Arial"/>
          <w:sz w:val="24"/>
          <w:szCs w:val="24"/>
        </w:rPr>
        <w:t>_____</w:t>
      </w:r>
      <w:r w:rsidRPr="00702DF0">
        <w:rPr>
          <w:rFonts w:ascii="Arial" w:hAnsi="Arial" w:cs="Arial"/>
          <w:sz w:val="24"/>
          <w:szCs w:val="24"/>
        </w:rPr>
        <w:t>_______</w:t>
      </w:r>
    </w:p>
    <w:p w14:paraId="0D0D83C2" w14:textId="7DBE03CA" w:rsidR="00937329" w:rsidRPr="00702DF0" w:rsidRDefault="00C52B8A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            </w:t>
      </w:r>
      <w:r w:rsidR="00950958" w:rsidRPr="00702DF0">
        <w:rPr>
          <w:rFonts w:ascii="Arial" w:hAnsi="Arial" w:cs="Arial"/>
          <w:sz w:val="24"/>
          <w:szCs w:val="24"/>
        </w:rPr>
        <w:t>Administrator</w:t>
      </w:r>
      <w:r w:rsidR="00937329" w:rsidRPr="00702DF0">
        <w:rPr>
          <w:rFonts w:ascii="Arial" w:hAnsi="Arial" w:cs="Arial"/>
          <w:sz w:val="24"/>
          <w:szCs w:val="24"/>
        </w:rPr>
        <w:t xml:space="preserve"> </w:t>
      </w:r>
      <w:r w:rsidR="00937329" w:rsidRPr="00702DF0">
        <w:rPr>
          <w:rFonts w:ascii="Arial" w:hAnsi="Arial" w:cs="Arial"/>
          <w:sz w:val="24"/>
          <w:szCs w:val="24"/>
        </w:rPr>
        <w:tab/>
      </w:r>
      <w:r w:rsidR="00AC3897" w:rsidRPr="00702DF0">
        <w:rPr>
          <w:rFonts w:ascii="Arial" w:hAnsi="Arial" w:cs="Arial"/>
          <w:sz w:val="24"/>
          <w:szCs w:val="24"/>
        </w:rPr>
        <w:tab/>
      </w:r>
      <w:r w:rsidR="00AC3897" w:rsidRPr="00702DF0">
        <w:rPr>
          <w:rFonts w:ascii="Arial" w:hAnsi="Arial" w:cs="Arial"/>
          <w:sz w:val="24"/>
          <w:szCs w:val="24"/>
        </w:rPr>
        <w:tab/>
      </w:r>
      <w:r w:rsidR="00AC3897" w:rsidRPr="00702DF0">
        <w:rPr>
          <w:rFonts w:ascii="Arial" w:hAnsi="Arial" w:cs="Arial"/>
          <w:sz w:val="24"/>
          <w:szCs w:val="24"/>
        </w:rPr>
        <w:tab/>
      </w:r>
      <w:r w:rsidR="00AC3897" w:rsidRPr="00702DF0">
        <w:rPr>
          <w:rFonts w:ascii="Arial" w:hAnsi="Arial" w:cs="Arial"/>
          <w:sz w:val="24"/>
          <w:szCs w:val="24"/>
        </w:rPr>
        <w:tab/>
        <w:t xml:space="preserve">  </w:t>
      </w:r>
      <w:r w:rsidRPr="00702DF0">
        <w:rPr>
          <w:rFonts w:ascii="Arial" w:hAnsi="Arial" w:cs="Arial"/>
          <w:sz w:val="24"/>
          <w:szCs w:val="24"/>
        </w:rPr>
        <w:t xml:space="preserve">  </w:t>
      </w:r>
      <w:r w:rsidR="00937329" w:rsidRPr="00702DF0">
        <w:rPr>
          <w:rFonts w:ascii="Arial" w:hAnsi="Arial" w:cs="Arial"/>
          <w:sz w:val="24"/>
          <w:szCs w:val="24"/>
        </w:rPr>
        <w:t>Podmiot przetwarzający</w:t>
      </w:r>
    </w:p>
    <w:p w14:paraId="5A845AA1" w14:textId="77777777" w:rsidR="00937329" w:rsidRPr="00702DF0" w:rsidRDefault="00937329" w:rsidP="007A74AC">
      <w:pPr>
        <w:rPr>
          <w:rFonts w:ascii="Arial" w:hAnsi="Arial" w:cs="Arial"/>
          <w:sz w:val="24"/>
          <w:szCs w:val="24"/>
        </w:rPr>
      </w:pPr>
    </w:p>
    <w:p w14:paraId="3B9F18CC" w14:textId="77777777" w:rsidR="004624C6" w:rsidRPr="00702DF0" w:rsidRDefault="00C52B8A" w:rsidP="007A74AC">
      <w:pPr>
        <w:rPr>
          <w:rFonts w:ascii="Arial" w:hAnsi="Arial" w:cs="Arial"/>
          <w:i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Załącznik nr 1 –</w:t>
      </w:r>
      <w:r w:rsidR="004624C6" w:rsidRPr="00702DF0">
        <w:rPr>
          <w:rFonts w:ascii="Arial" w:hAnsi="Arial" w:cs="Arial"/>
          <w:sz w:val="24"/>
          <w:szCs w:val="24"/>
        </w:rPr>
        <w:t xml:space="preserve"> </w:t>
      </w:r>
      <w:r w:rsidR="004624C6" w:rsidRPr="00702DF0">
        <w:rPr>
          <w:rFonts w:ascii="Arial" w:hAnsi="Arial" w:cs="Arial"/>
          <w:bCs/>
          <w:sz w:val="24"/>
          <w:szCs w:val="24"/>
        </w:rPr>
        <w:t>Oświadczenie o stosowanych środkach technicznych i organizacyjnych</w:t>
      </w:r>
      <w:r w:rsidR="004624C6" w:rsidRPr="00702DF0">
        <w:rPr>
          <w:rFonts w:ascii="Arial" w:hAnsi="Arial" w:cs="Arial"/>
          <w:bCs/>
          <w:sz w:val="24"/>
          <w:szCs w:val="24"/>
        </w:rPr>
        <w:br/>
      </w:r>
      <w:r w:rsidR="004624C6" w:rsidRPr="00702DF0">
        <w:rPr>
          <w:rFonts w:ascii="Arial" w:hAnsi="Arial" w:cs="Arial"/>
          <w:bCs/>
          <w:i/>
          <w:sz w:val="24"/>
          <w:szCs w:val="24"/>
        </w:rPr>
        <w:t xml:space="preserve">[W zależności od czasu obowiązywania Umowy, zgodnie z </w:t>
      </w:r>
      <w:r w:rsidR="004624C6" w:rsidRPr="00702DF0">
        <w:rPr>
          <w:rFonts w:ascii="Arial" w:hAnsi="Arial" w:cs="Arial"/>
          <w:i/>
          <w:sz w:val="24"/>
          <w:szCs w:val="24"/>
        </w:rPr>
        <w:t>§5 ust. 2.]</w:t>
      </w:r>
    </w:p>
    <w:p w14:paraId="6187175C" w14:textId="77777777" w:rsidR="00A06E63" w:rsidRPr="00702DF0" w:rsidRDefault="004624C6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 xml:space="preserve">Załącznik nr 2 - </w:t>
      </w:r>
      <w:r w:rsidR="00C52B8A" w:rsidRPr="00702DF0">
        <w:rPr>
          <w:rFonts w:ascii="Arial" w:hAnsi="Arial" w:cs="Arial"/>
          <w:sz w:val="24"/>
          <w:szCs w:val="24"/>
        </w:rPr>
        <w:t xml:space="preserve"> Lista Innych podmiotów przetwarzających</w:t>
      </w:r>
      <w:r w:rsidR="00C52B8A" w:rsidRPr="00702DF0">
        <w:rPr>
          <w:rFonts w:ascii="Arial" w:hAnsi="Arial" w:cs="Arial"/>
          <w:sz w:val="24"/>
          <w:szCs w:val="24"/>
        </w:rPr>
        <w:br/>
      </w:r>
      <w:r w:rsidR="00C52B8A" w:rsidRPr="00702DF0">
        <w:rPr>
          <w:rFonts w:ascii="Arial" w:hAnsi="Arial" w:cs="Arial"/>
          <w:i/>
          <w:sz w:val="24"/>
          <w:szCs w:val="24"/>
        </w:rPr>
        <w:t>[W zależności od przyjętego brzmienia § 8 załącznik należy wskazać i uzupełnić.]</w:t>
      </w:r>
    </w:p>
    <w:p w14:paraId="0046AAB2" w14:textId="77777777" w:rsidR="007A74AC" w:rsidRPr="00702DF0" w:rsidRDefault="007A74AC" w:rsidP="007A7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br w:type="page"/>
      </w:r>
    </w:p>
    <w:p w14:paraId="39E19A37" w14:textId="4F476050" w:rsidR="00104A13" w:rsidRPr="00702DF0" w:rsidRDefault="00104A13" w:rsidP="007A74AC">
      <w:pPr>
        <w:jc w:val="right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lastRenderedPageBreak/>
        <w:t>Załącznik nr 1</w:t>
      </w:r>
    </w:p>
    <w:p w14:paraId="1EE5FA76" w14:textId="77777777" w:rsidR="00104A13" w:rsidRPr="00702DF0" w:rsidRDefault="00104A13" w:rsidP="007A74A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7C64978" w14:textId="77777777" w:rsidR="00104A13" w:rsidRPr="00702DF0" w:rsidRDefault="00104A13" w:rsidP="007A74A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02DF0">
        <w:rPr>
          <w:rFonts w:ascii="Arial" w:hAnsi="Arial" w:cs="Arial"/>
          <w:bCs/>
          <w:sz w:val="24"/>
          <w:szCs w:val="24"/>
        </w:rPr>
        <w:t>Oświadczenie o stosowanych środkach technicznych i organizacyjnych</w:t>
      </w:r>
      <w:r w:rsidRPr="00702D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FD812D" w14:textId="77777777" w:rsidR="00104A13" w:rsidRPr="00702DF0" w:rsidRDefault="00104A13" w:rsidP="007A74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[Podmiot przetwarzający może udzielić odpowiedzi „Nie dotyczy”]</w:t>
      </w:r>
    </w:p>
    <w:p w14:paraId="74514322" w14:textId="77777777" w:rsidR="00104A13" w:rsidRPr="00702DF0" w:rsidRDefault="00104A13" w:rsidP="007A74A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6"/>
        <w:gridCol w:w="3604"/>
      </w:tblGrid>
      <w:tr w:rsidR="00702DF0" w:rsidRPr="00702DF0" w14:paraId="7AC67DE7" w14:textId="77777777" w:rsidTr="00104A13">
        <w:trPr>
          <w:trHeight w:val="63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6C895A7F" w14:textId="77777777" w:rsidR="00104A13" w:rsidRPr="00702DF0" w:rsidRDefault="00104A13" w:rsidP="007A74AC">
            <w:pPr>
              <w:suppressAutoHyphens/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2DF0">
              <w:rPr>
                <w:rFonts w:ascii="Arial" w:hAnsi="Arial" w:cs="Arial"/>
                <w:b/>
                <w:sz w:val="24"/>
                <w:szCs w:val="24"/>
              </w:rPr>
              <w:t>PYTANIE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6C61B0BF" w14:textId="77777777" w:rsidR="00104A13" w:rsidRPr="00702DF0" w:rsidRDefault="00104A13" w:rsidP="007A74AC">
            <w:pPr>
              <w:suppressAutoHyphens/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2DF0">
              <w:rPr>
                <w:rFonts w:ascii="Arial" w:hAnsi="Arial" w:cs="Arial"/>
                <w:b/>
                <w:sz w:val="24"/>
                <w:szCs w:val="24"/>
              </w:rPr>
              <w:t>ODPOWIEDŹ</w:t>
            </w:r>
          </w:p>
        </w:tc>
      </w:tr>
      <w:tr w:rsidR="00702DF0" w:rsidRPr="00702DF0" w14:paraId="2DA05B76" w14:textId="77777777" w:rsidTr="00104A13">
        <w:trPr>
          <w:trHeight w:val="63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0420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" w:name="RANGE!B7"/>
            <w:r w:rsidRPr="00702DF0">
              <w:rPr>
                <w:rFonts w:ascii="Arial" w:hAnsi="Arial" w:cs="Arial"/>
                <w:sz w:val="24"/>
                <w:szCs w:val="24"/>
              </w:rPr>
              <w:t>Czy Podmiot przetwarzający posiada opracowaną i zatwierdzoną politykę ochrony danych osobowych?</w:t>
            </w:r>
            <w:bookmarkEnd w:id="1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072F" w14:textId="77777777" w:rsidR="00104A13" w:rsidRPr="00702DF0" w:rsidRDefault="00104A13" w:rsidP="007A74AC">
            <w:pPr>
              <w:suppressAutoHyphens/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02DF0" w:rsidRPr="00702DF0" w14:paraId="433AB3D1" w14:textId="77777777" w:rsidTr="00104A13">
        <w:trPr>
          <w:trHeight w:val="1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78FB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jest w stanie wykazać przestrzeganie zasad ochrony danych osobowych, m.in.: przez przedstawienie obowiązujących w jego organizacji procedur i dokumentacji ochrony danych osobowych?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4174" w14:textId="77777777" w:rsidR="00104A13" w:rsidRPr="00702DF0" w:rsidRDefault="00104A13" w:rsidP="007A74AC">
            <w:pPr>
              <w:suppressAutoHyphens/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02DF0" w:rsidRPr="00702DF0" w14:paraId="56DD2BEE" w14:textId="77777777" w:rsidTr="00104A13">
        <w:trPr>
          <w:trHeight w:val="1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2700" w14:textId="0FA3ACB5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zapewnia, że nowo zatrudniony pracownik przed podjęciem czynności związanych z przetwarzaniem powierzonych danych osobowych zostanie odpowiednio przeszkolony</w:t>
            </w:r>
            <w:r w:rsidR="00334D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DF0">
              <w:rPr>
                <w:rFonts w:ascii="Arial" w:hAnsi="Arial" w:cs="Arial"/>
                <w:sz w:val="24"/>
                <w:szCs w:val="24"/>
              </w:rPr>
              <w:t>i zapoznany z obowiązującymi przepisami prawa dotyczącymi ochrony takich danych?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0F2E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2D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02DF0" w:rsidRPr="00702DF0" w14:paraId="5310DC4C" w14:textId="77777777" w:rsidTr="00104A13">
        <w:trPr>
          <w:trHeight w:val="1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2997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dba o bieżące doskonalenie wiedzy swoich pracowników dzięki cyklicznym szkoleniom oraz innym działaniom mającym na celu uświadamianie pracowników w zakresie zagadnień dotyczących ochrony danych osobowych?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87C8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2D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02DF0" w:rsidRPr="00702DF0" w14:paraId="7174C3D5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24E1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pracownicy Podmiotu przetwarzającego,</w:t>
            </w:r>
            <w:r w:rsidRPr="00702DF0">
              <w:rPr>
                <w:rFonts w:ascii="Arial" w:hAnsi="Arial" w:cs="Arial"/>
                <w:sz w:val="24"/>
                <w:szCs w:val="24"/>
              </w:rPr>
              <w:br/>
              <w:t>którzy uczestniczą w operacjach przetwarzania powierzonych danych osobowych, zostali zobowiązani do zachowania ich w tajemnicy?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9A56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2D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02DF0" w:rsidRPr="00702DF0" w14:paraId="1221B70D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67B" w14:textId="1525433E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korzysta z usług tylko takich podmiotów zewnętrznych / podwykonawców, którzy zostali wcześniej przez niego sprawdzeni</w:t>
            </w:r>
            <w:r w:rsidR="00334D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DF0">
              <w:rPr>
                <w:rFonts w:ascii="Arial" w:hAnsi="Arial" w:cs="Arial"/>
                <w:sz w:val="24"/>
                <w:szCs w:val="24"/>
              </w:rPr>
              <w:t>pod kątem zapewnienia odpowiedniego poziomu ochrony danych osobowych?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1926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5103C73B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2519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 xml:space="preserve">Czy Podmiot przetwarzający zastosował środki kontroli dostępu fizycznego do </w:t>
            </w:r>
            <w:r w:rsidRPr="00702DF0">
              <w:rPr>
                <w:rFonts w:ascii="Arial" w:hAnsi="Arial" w:cs="Arial"/>
                <w:sz w:val="24"/>
                <w:szCs w:val="24"/>
              </w:rPr>
              <w:lastRenderedPageBreak/>
              <w:t xml:space="preserve">budynku/budynków, w których przetwarza powierzone dane osobowe?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EC79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0763BC5C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0425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każdy pracownik Podmiotu przetwarzającego otrzymuje unikalny identyfikator do systemów informatycznych, w których są przetwarzane powierzone dane osobowe?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AD87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32345AFD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BE43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ww. systemy informatyczne zapewniają wymuszanie na użytkownikach okresowej zmiany haseł oraz zmiany haseł w razie zaistniałej potrzeby?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C398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77B2BD37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B4D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pracownicy Podmiotu przetwarzającego zostali zobowiązani do zabezpieczania nieużywanych w danym momencie ww. systemów informatycznych przez blokadę ekranu lub w inny równoważny sposób?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613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7CD995A6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F0C7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 xml:space="preserve">Czy pracownicy Podmiotu przetwarzającego zostali zobowiązani do niezwłocznego odbierania z drukarek wydruków zawierających powierzone dane osobowe?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B745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116CAAC9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FB5D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w organizacji Podmiotu przetwarzającego jest stosowana polityka czystego biurka?</w:t>
            </w:r>
            <w:r w:rsidRPr="00702DF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493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23D73B66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8C68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powierzone dane osobowe gromadzone</w:t>
            </w:r>
            <w:r w:rsidRPr="00702DF0">
              <w:rPr>
                <w:rFonts w:ascii="Arial" w:hAnsi="Arial" w:cs="Arial"/>
                <w:sz w:val="24"/>
                <w:szCs w:val="24"/>
              </w:rPr>
              <w:br/>
              <w:t>w formie papierowej są przechowywane, po godzinach pracy organizacji Podmiotu przetwarzającego, w zamykanych szafach / szafkach / szufladach, bez możliwości dostępu do nich osób nieupoważnionych?</w:t>
            </w:r>
            <w:r w:rsidRPr="00702DF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2BC7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0C8078B0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842F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stosuje oprogramowanie zabezpieczające przed złośliwym oprogramowaniem na wszystkich urządzeniach, na których odbywa się przetwarzanie powierzonych danych osobowych?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C788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42895E21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A7F8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oprogramowanie wykorzystywane przez Podmiot przetwarzający do przetwarzania powierzonych danych osobowych ma licencję i jest na bieżąco aktualizowane?</w:t>
            </w:r>
            <w:r w:rsidRPr="00702DF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9920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2CC8E255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FB6B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lastRenderedPageBreak/>
              <w:t>Czy Podmiot przetwarzający stosuje szyfrowanie dysków komputerów przenośnych, na których przetwarzane są powierzone dane osobowe?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1322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0188FA4C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AEB2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urządzenia mobilne, na których Podmiot przetwarzający przetwarzane są powierzone dane osobowe, mają skonfigurowaną kontrolę dostępu?</w:t>
            </w:r>
            <w:r w:rsidRPr="00702DF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B802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4640AC6A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F9B7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stosuje techniki kryptograficzne wobec powierzonych danych osobowych?</w:t>
            </w:r>
            <w:r w:rsidRPr="00702DF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E5F4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02A82AD5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3221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zapewnił zdolność do szybkiego przywrócenia dostępności powierzonych danych osobowych i dostępu do nich?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EABC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563BB4F0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DCAA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Jaki przyjęto zakres oraz jaką częstotliwość tworzenia kopii zapasowych powierzonych danych osobowych?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0A7A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703D5283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48D8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ww. kopie zapasowe są przechowywane w innej lokalizacji, niż lokalizacja w której następuje przetwarzanie powierzonych danych osobowych?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6CF8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7942A55E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56C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posiada procedury odtwarzania systemów, w których przetwarza powierzone dane osobowe, po awarii oraz procedury testowania tych systemów?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78F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5D995B92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00FC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 xml:space="preserve">Czy Podmiot przetwarzający wdraża nowe rozwiązania zgodnie z zasadą </w:t>
            </w:r>
            <w:proofErr w:type="spellStart"/>
            <w:r w:rsidRPr="00702DF0">
              <w:rPr>
                <w:rFonts w:ascii="Arial" w:hAnsi="Arial" w:cs="Arial"/>
                <w:sz w:val="24"/>
                <w:szCs w:val="24"/>
              </w:rPr>
              <w:t>privacy</w:t>
            </w:r>
            <w:proofErr w:type="spellEnd"/>
            <w:r w:rsidRPr="00702DF0">
              <w:rPr>
                <w:rFonts w:ascii="Arial" w:hAnsi="Arial" w:cs="Arial"/>
                <w:sz w:val="24"/>
                <w:szCs w:val="24"/>
              </w:rPr>
              <w:t xml:space="preserve"> by design?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8482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7B7226CB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E30D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 xml:space="preserve">Czy Podmiot przetwarzający działa zgodnie z zasadą </w:t>
            </w:r>
            <w:proofErr w:type="spellStart"/>
            <w:r w:rsidRPr="00702DF0">
              <w:rPr>
                <w:rFonts w:ascii="Arial" w:hAnsi="Arial" w:cs="Arial"/>
                <w:sz w:val="24"/>
                <w:szCs w:val="24"/>
              </w:rPr>
              <w:t>privacy</w:t>
            </w:r>
            <w:proofErr w:type="spellEnd"/>
            <w:r w:rsidRPr="00702DF0">
              <w:rPr>
                <w:rFonts w:ascii="Arial" w:hAnsi="Arial" w:cs="Arial"/>
                <w:sz w:val="24"/>
                <w:szCs w:val="24"/>
              </w:rPr>
              <w:t xml:space="preserve"> by </w:t>
            </w:r>
            <w:proofErr w:type="spellStart"/>
            <w:r w:rsidRPr="00702DF0">
              <w:rPr>
                <w:rFonts w:ascii="Arial" w:hAnsi="Arial" w:cs="Arial"/>
                <w:sz w:val="24"/>
                <w:szCs w:val="24"/>
              </w:rPr>
              <w:t>default</w:t>
            </w:r>
            <w:proofErr w:type="spellEnd"/>
            <w:r w:rsidRPr="00702DF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62F5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2DF0" w:rsidRPr="00702DF0" w14:paraId="2ECFE6DF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391F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prowadzi ocenę skutków dla ochrony danych?</w:t>
            </w:r>
            <w:r w:rsidRPr="00702DF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25E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4A13" w:rsidRPr="00702DF0" w14:paraId="452D02EE" w14:textId="77777777" w:rsidTr="00104A13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C343" w14:textId="77777777" w:rsidR="00104A13" w:rsidRPr="00702DF0" w:rsidRDefault="00104A13" w:rsidP="007A74AC">
            <w:pPr>
              <w:suppressAutoHyphens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DF0">
              <w:rPr>
                <w:rFonts w:ascii="Arial" w:hAnsi="Arial" w:cs="Arial"/>
                <w:sz w:val="24"/>
                <w:szCs w:val="24"/>
              </w:rPr>
              <w:t>Czy Podmiot przetwarzający gwarantuje realizację praw osób, których dane dotyczą, wynikających</w:t>
            </w:r>
            <w:r w:rsidRPr="00702DF0">
              <w:rPr>
                <w:rFonts w:ascii="Arial" w:hAnsi="Arial" w:cs="Arial"/>
                <w:sz w:val="24"/>
                <w:szCs w:val="24"/>
              </w:rPr>
              <w:br/>
              <w:t xml:space="preserve">z rozdziału III RODO? </w:t>
            </w:r>
            <w:r w:rsidRPr="00702DF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E1C5" w14:textId="77777777" w:rsidR="00104A13" w:rsidRPr="00702DF0" w:rsidRDefault="00104A13" w:rsidP="007A7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AD63F6C" w14:textId="77777777" w:rsidR="00104A13" w:rsidRPr="00702DF0" w:rsidRDefault="00104A13" w:rsidP="007A74AC">
      <w:pPr>
        <w:rPr>
          <w:rFonts w:ascii="Arial" w:hAnsi="Arial" w:cs="Arial"/>
          <w:sz w:val="20"/>
          <w:szCs w:val="20"/>
        </w:rPr>
      </w:pPr>
    </w:p>
    <w:p w14:paraId="384BFFB5" w14:textId="77777777" w:rsidR="00104A13" w:rsidRPr="00702DF0" w:rsidRDefault="00104A13" w:rsidP="007A74AC">
      <w:pPr>
        <w:rPr>
          <w:rFonts w:ascii="Arial" w:hAnsi="Arial" w:cs="Arial"/>
          <w:sz w:val="20"/>
          <w:szCs w:val="20"/>
        </w:rPr>
      </w:pPr>
      <w:bookmarkStart w:id="2" w:name="RANGE!B14"/>
      <w:bookmarkEnd w:id="2"/>
    </w:p>
    <w:p w14:paraId="569D84C4" w14:textId="77777777" w:rsidR="00AC59BC" w:rsidRPr="00702DF0" w:rsidRDefault="00AC59BC" w:rsidP="007A74AC">
      <w:pPr>
        <w:rPr>
          <w:rFonts w:ascii="Arial" w:hAnsi="Arial" w:cs="Arial"/>
          <w:sz w:val="24"/>
          <w:szCs w:val="24"/>
        </w:rPr>
      </w:pPr>
    </w:p>
    <w:p w14:paraId="06212EFE" w14:textId="77777777" w:rsidR="00081C24" w:rsidRPr="00702DF0" w:rsidRDefault="00081C24" w:rsidP="007A74AC">
      <w:pPr>
        <w:jc w:val="right"/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="004624C6" w:rsidRPr="00702DF0">
        <w:rPr>
          <w:rFonts w:ascii="Arial" w:hAnsi="Arial" w:cs="Arial"/>
          <w:sz w:val="24"/>
          <w:szCs w:val="24"/>
        </w:rPr>
        <w:t>2</w:t>
      </w:r>
    </w:p>
    <w:p w14:paraId="42146A2A" w14:textId="77777777" w:rsidR="00216C5A" w:rsidRPr="00702DF0" w:rsidRDefault="00216C5A" w:rsidP="007A74AC">
      <w:pPr>
        <w:rPr>
          <w:rFonts w:ascii="Arial" w:hAnsi="Arial" w:cs="Arial"/>
          <w:b/>
          <w:sz w:val="24"/>
          <w:szCs w:val="24"/>
        </w:rPr>
      </w:pPr>
    </w:p>
    <w:p w14:paraId="2439A753" w14:textId="77777777" w:rsidR="00216C5A" w:rsidRPr="00702DF0" w:rsidRDefault="00216C5A" w:rsidP="007A74AC">
      <w:pPr>
        <w:rPr>
          <w:rFonts w:ascii="Arial" w:hAnsi="Arial" w:cs="Arial"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Lista Innych podmiotów przetwarzających</w:t>
      </w:r>
    </w:p>
    <w:p w14:paraId="52D4DB5D" w14:textId="77777777" w:rsidR="00216C5A" w:rsidRPr="00702DF0" w:rsidRDefault="00216C5A" w:rsidP="007A74AC">
      <w:pPr>
        <w:rPr>
          <w:rFonts w:ascii="Arial" w:hAnsi="Arial" w:cs="Arial"/>
          <w:b/>
          <w:sz w:val="24"/>
          <w:szCs w:val="24"/>
        </w:rPr>
      </w:pPr>
    </w:p>
    <w:p w14:paraId="4AF0722D" w14:textId="77777777" w:rsidR="00216C5A" w:rsidRPr="00702DF0" w:rsidRDefault="00216C5A" w:rsidP="007A74AC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0558F7B3" w14:textId="73F1D5DD" w:rsidR="00B02A86" w:rsidRPr="00702DF0" w:rsidRDefault="000D4E1C" w:rsidP="007A74AC">
      <w:pPr>
        <w:numPr>
          <w:ilvl w:val="0"/>
          <w:numId w:val="35"/>
        </w:numPr>
        <w:rPr>
          <w:rFonts w:ascii="Arial" w:hAnsi="Arial" w:cs="Arial"/>
          <w:i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_______________________________</w:t>
      </w:r>
    </w:p>
    <w:p w14:paraId="41234F37" w14:textId="1FA687BB" w:rsidR="00B02A86" w:rsidRPr="00702DF0" w:rsidRDefault="00B02A86" w:rsidP="007A74AC">
      <w:pPr>
        <w:numPr>
          <w:ilvl w:val="0"/>
          <w:numId w:val="35"/>
        </w:numPr>
        <w:rPr>
          <w:rFonts w:ascii="Arial" w:hAnsi="Arial" w:cs="Arial"/>
          <w:i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_______________________________</w:t>
      </w:r>
    </w:p>
    <w:p w14:paraId="02A2CBDF" w14:textId="52B1E1EE" w:rsidR="000D4E1C" w:rsidRPr="00702DF0" w:rsidRDefault="00B02A86" w:rsidP="007A74AC">
      <w:pPr>
        <w:numPr>
          <w:ilvl w:val="0"/>
          <w:numId w:val="35"/>
        </w:numPr>
        <w:rPr>
          <w:rFonts w:ascii="Arial" w:hAnsi="Arial" w:cs="Arial"/>
          <w:i/>
          <w:sz w:val="24"/>
          <w:szCs w:val="24"/>
        </w:rPr>
      </w:pPr>
      <w:r w:rsidRPr="00702DF0">
        <w:rPr>
          <w:rFonts w:ascii="Arial" w:hAnsi="Arial" w:cs="Arial"/>
          <w:sz w:val="24"/>
          <w:szCs w:val="24"/>
        </w:rPr>
        <w:t>_______________________________</w:t>
      </w:r>
      <w:r w:rsidR="000D4E1C" w:rsidRPr="00702DF0">
        <w:rPr>
          <w:rFonts w:ascii="Arial" w:hAnsi="Arial" w:cs="Arial"/>
          <w:sz w:val="24"/>
          <w:szCs w:val="24"/>
        </w:rPr>
        <w:br/>
      </w:r>
      <w:r w:rsidR="000D4E1C" w:rsidRPr="00702DF0">
        <w:rPr>
          <w:rFonts w:ascii="Arial" w:hAnsi="Arial" w:cs="Arial"/>
          <w:i/>
          <w:sz w:val="24"/>
          <w:szCs w:val="24"/>
        </w:rPr>
        <w:t>[Należy wpisać dane Inn</w:t>
      </w:r>
      <w:r w:rsidRPr="00702DF0">
        <w:rPr>
          <w:rFonts w:ascii="Arial" w:hAnsi="Arial" w:cs="Arial"/>
          <w:i/>
          <w:sz w:val="24"/>
          <w:szCs w:val="24"/>
        </w:rPr>
        <w:t>ych</w:t>
      </w:r>
      <w:r w:rsidR="000D4E1C" w:rsidRPr="00702DF0">
        <w:rPr>
          <w:rFonts w:ascii="Arial" w:hAnsi="Arial" w:cs="Arial"/>
          <w:i/>
          <w:sz w:val="24"/>
          <w:szCs w:val="24"/>
        </w:rPr>
        <w:t xml:space="preserve"> podmiot</w:t>
      </w:r>
      <w:r w:rsidRPr="00702DF0">
        <w:rPr>
          <w:rFonts w:ascii="Arial" w:hAnsi="Arial" w:cs="Arial"/>
          <w:i/>
          <w:sz w:val="24"/>
          <w:szCs w:val="24"/>
        </w:rPr>
        <w:t>ów</w:t>
      </w:r>
      <w:r w:rsidR="000D4E1C" w:rsidRPr="00702DF0">
        <w:rPr>
          <w:rFonts w:ascii="Arial" w:hAnsi="Arial" w:cs="Arial"/>
          <w:i/>
          <w:sz w:val="24"/>
          <w:szCs w:val="24"/>
        </w:rPr>
        <w:t xml:space="preserve"> przetwarzając</w:t>
      </w:r>
      <w:r w:rsidRPr="00702DF0">
        <w:rPr>
          <w:rFonts w:ascii="Arial" w:hAnsi="Arial" w:cs="Arial"/>
          <w:i/>
          <w:sz w:val="24"/>
          <w:szCs w:val="24"/>
        </w:rPr>
        <w:t>ych</w:t>
      </w:r>
      <w:r w:rsidR="000D4E1C" w:rsidRPr="00702DF0">
        <w:rPr>
          <w:rFonts w:ascii="Arial" w:hAnsi="Arial" w:cs="Arial"/>
          <w:i/>
          <w:sz w:val="24"/>
          <w:szCs w:val="24"/>
        </w:rPr>
        <w:t xml:space="preserve">.]  </w:t>
      </w:r>
    </w:p>
    <w:p w14:paraId="3A73EA27" w14:textId="77777777" w:rsidR="00833B18" w:rsidRPr="00702DF0" w:rsidRDefault="00833B18" w:rsidP="007A74AC">
      <w:pPr>
        <w:rPr>
          <w:rFonts w:ascii="Arial" w:hAnsi="Arial" w:cs="Arial"/>
          <w:sz w:val="24"/>
          <w:szCs w:val="24"/>
        </w:rPr>
      </w:pPr>
    </w:p>
    <w:sectPr w:rsidR="00833B18" w:rsidRPr="00702DF0" w:rsidSect="00112A70">
      <w:footerReference w:type="defaul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FC7D" w14:textId="77777777" w:rsidR="00444D86" w:rsidRDefault="00444D86" w:rsidP="00112A70">
      <w:pPr>
        <w:spacing w:after="0" w:line="240" w:lineRule="auto"/>
      </w:pPr>
      <w:r>
        <w:separator/>
      </w:r>
    </w:p>
  </w:endnote>
  <w:endnote w:type="continuationSeparator" w:id="0">
    <w:p w14:paraId="5B078D2E" w14:textId="77777777" w:rsidR="00444D86" w:rsidRDefault="00444D86" w:rsidP="0011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85495" w14:textId="2E1DD8FE" w:rsidR="00563AAE" w:rsidRDefault="00563AAE">
    <w:pPr>
      <w:pStyle w:val="Stopka"/>
      <w:jc w:val="center"/>
    </w:pPr>
    <w:r>
      <w:t xml:space="preserve">Strona </w:t>
    </w:r>
    <w:r w:rsidR="005D504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D5049">
      <w:rPr>
        <w:b/>
        <w:bCs/>
        <w:sz w:val="24"/>
        <w:szCs w:val="24"/>
      </w:rPr>
      <w:fldChar w:fldCharType="separate"/>
    </w:r>
    <w:r w:rsidR="00702DF0">
      <w:rPr>
        <w:b/>
        <w:bCs/>
        <w:noProof/>
      </w:rPr>
      <w:t>10</w:t>
    </w:r>
    <w:r w:rsidR="005D5049">
      <w:rPr>
        <w:b/>
        <w:bCs/>
        <w:sz w:val="24"/>
        <w:szCs w:val="24"/>
      </w:rPr>
      <w:fldChar w:fldCharType="end"/>
    </w:r>
    <w:r>
      <w:t xml:space="preserve"> z </w:t>
    </w:r>
    <w:r w:rsidR="005D504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D5049">
      <w:rPr>
        <w:b/>
        <w:bCs/>
        <w:sz w:val="24"/>
        <w:szCs w:val="24"/>
      </w:rPr>
      <w:fldChar w:fldCharType="separate"/>
    </w:r>
    <w:r w:rsidR="00702DF0">
      <w:rPr>
        <w:b/>
        <w:bCs/>
        <w:noProof/>
      </w:rPr>
      <w:t>14</w:t>
    </w:r>
    <w:r w:rsidR="005D5049">
      <w:rPr>
        <w:b/>
        <w:bCs/>
        <w:sz w:val="24"/>
        <w:szCs w:val="24"/>
      </w:rPr>
      <w:fldChar w:fldCharType="end"/>
    </w:r>
  </w:p>
  <w:p w14:paraId="39D188D5" w14:textId="77777777" w:rsidR="00112A70" w:rsidRDefault="00112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CEA0" w14:textId="77777777" w:rsidR="00444D86" w:rsidRDefault="00444D86" w:rsidP="00112A70">
      <w:pPr>
        <w:spacing w:after="0" w:line="240" w:lineRule="auto"/>
      </w:pPr>
      <w:r>
        <w:separator/>
      </w:r>
    </w:p>
  </w:footnote>
  <w:footnote w:type="continuationSeparator" w:id="0">
    <w:p w14:paraId="2410AA50" w14:textId="77777777" w:rsidR="00444D86" w:rsidRDefault="00444D86" w:rsidP="00112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CA4"/>
    <w:multiLevelType w:val="hybridMultilevel"/>
    <w:tmpl w:val="D376D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D78CA9E4"/>
    <w:lvl w:ilvl="0" w:tplc="057E2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062D"/>
    <w:multiLevelType w:val="hybridMultilevel"/>
    <w:tmpl w:val="40046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334"/>
    <w:multiLevelType w:val="hybridMultilevel"/>
    <w:tmpl w:val="D0140952"/>
    <w:lvl w:ilvl="0" w:tplc="0F34A0F8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47587"/>
    <w:multiLevelType w:val="multilevel"/>
    <w:tmpl w:val="4508CE2E"/>
    <w:lvl w:ilvl="0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Calibri" w:hAnsi="Calibri" w:cs="Times New Roman" w:hint="default"/>
      </w:rPr>
    </w:lvl>
  </w:abstractNum>
  <w:abstractNum w:abstractNumId="6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131B7"/>
    <w:multiLevelType w:val="hybridMultilevel"/>
    <w:tmpl w:val="C762A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642F"/>
    <w:multiLevelType w:val="hybridMultilevel"/>
    <w:tmpl w:val="C28C232C"/>
    <w:lvl w:ilvl="0" w:tplc="48987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A3502C"/>
    <w:multiLevelType w:val="hybridMultilevel"/>
    <w:tmpl w:val="B770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D83361"/>
    <w:multiLevelType w:val="hybridMultilevel"/>
    <w:tmpl w:val="B6AC79C2"/>
    <w:lvl w:ilvl="0" w:tplc="6BB0B5E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</w:rPr>
    </w:lvl>
    <w:lvl w:ilvl="1" w:tplc="036A61B4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B099A"/>
    <w:multiLevelType w:val="hybridMultilevel"/>
    <w:tmpl w:val="ADA07B04"/>
    <w:lvl w:ilvl="0" w:tplc="C62076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C36691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1E41"/>
    <w:multiLevelType w:val="hybridMultilevel"/>
    <w:tmpl w:val="1124E20C"/>
    <w:lvl w:ilvl="0" w:tplc="7DC8D3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A507CB"/>
    <w:multiLevelType w:val="multilevel"/>
    <w:tmpl w:val="D376D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466EB"/>
    <w:multiLevelType w:val="hybridMultilevel"/>
    <w:tmpl w:val="D0003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7346C"/>
    <w:multiLevelType w:val="hybridMultilevel"/>
    <w:tmpl w:val="B57E10A0"/>
    <w:lvl w:ilvl="0" w:tplc="A69A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12ED"/>
    <w:multiLevelType w:val="hybridMultilevel"/>
    <w:tmpl w:val="8C88B7AA"/>
    <w:lvl w:ilvl="0" w:tplc="69B22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C0FA8"/>
    <w:multiLevelType w:val="hybridMultilevel"/>
    <w:tmpl w:val="AF34F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4A532F2"/>
    <w:multiLevelType w:val="hybridMultilevel"/>
    <w:tmpl w:val="0DE8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37BD"/>
    <w:multiLevelType w:val="hybridMultilevel"/>
    <w:tmpl w:val="41B4FBB4"/>
    <w:lvl w:ilvl="0" w:tplc="AB3CB8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313A"/>
    <w:multiLevelType w:val="hybridMultilevel"/>
    <w:tmpl w:val="55CAC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35505"/>
    <w:multiLevelType w:val="hybridMultilevel"/>
    <w:tmpl w:val="EF3C68D4"/>
    <w:lvl w:ilvl="0" w:tplc="FEAC9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372B1"/>
    <w:multiLevelType w:val="hybridMultilevel"/>
    <w:tmpl w:val="27F8D2F4"/>
    <w:lvl w:ilvl="0" w:tplc="3D6E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0641B"/>
    <w:multiLevelType w:val="multilevel"/>
    <w:tmpl w:val="C2F4C2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72"/>
        </w:tabs>
        <w:ind w:left="672" w:hanging="312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1007"/>
        </w:tabs>
        <w:ind w:left="2396" w:hanging="56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-808"/>
        </w:tabs>
        <w:ind w:left="1352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560A07E5"/>
    <w:multiLevelType w:val="hybridMultilevel"/>
    <w:tmpl w:val="B0C86B10"/>
    <w:lvl w:ilvl="0" w:tplc="036A6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0A0A3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A416F"/>
    <w:multiLevelType w:val="hybridMultilevel"/>
    <w:tmpl w:val="E6F28A86"/>
    <w:lvl w:ilvl="0" w:tplc="DD3016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F2F71"/>
    <w:multiLevelType w:val="hybridMultilevel"/>
    <w:tmpl w:val="0AFE2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53AD7"/>
    <w:multiLevelType w:val="hybridMultilevel"/>
    <w:tmpl w:val="1E8AF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24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D414D"/>
    <w:multiLevelType w:val="hybridMultilevel"/>
    <w:tmpl w:val="1DBE63BC"/>
    <w:lvl w:ilvl="0" w:tplc="999C5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35"/>
  </w:num>
  <w:num w:numId="5">
    <w:abstractNumId w:val="31"/>
  </w:num>
  <w:num w:numId="6">
    <w:abstractNumId w:val="23"/>
  </w:num>
  <w:num w:numId="7">
    <w:abstractNumId w:val="17"/>
  </w:num>
  <w:num w:numId="8">
    <w:abstractNumId w:val="34"/>
  </w:num>
  <w:num w:numId="9">
    <w:abstractNumId w:val="8"/>
  </w:num>
  <w:num w:numId="10">
    <w:abstractNumId w:val="29"/>
  </w:num>
  <w:num w:numId="11">
    <w:abstractNumId w:val="4"/>
  </w:num>
  <w:num w:numId="12">
    <w:abstractNumId w:val="27"/>
  </w:num>
  <w:num w:numId="13">
    <w:abstractNumId w:val="15"/>
  </w:num>
  <w:num w:numId="14">
    <w:abstractNumId w:val="24"/>
  </w:num>
  <w:num w:numId="15">
    <w:abstractNumId w:val="7"/>
  </w:num>
  <w:num w:numId="16">
    <w:abstractNumId w:val="32"/>
  </w:num>
  <w:num w:numId="17">
    <w:abstractNumId w:val="26"/>
  </w:num>
  <w:num w:numId="18">
    <w:abstractNumId w:val="5"/>
  </w:num>
  <w:num w:numId="19">
    <w:abstractNumId w:val="19"/>
  </w:num>
  <w:num w:numId="20">
    <w:abstractNumId w:val="2"/>
  </w:num>
  <w:num w:numId="21">
    <w:abstractNumId w:val="9"/>
  </w:num>
  <w:num w:numId="22">
    <w:abstractNumId w:val="0"/>
  </w:num>
  <w:num w:numId="23">
    <w:abstractNumId w:val="20"/>
  </w:num>
  <w:num w:numId="24">
    <w:abstractNumId w:val="16"/>
  </w:num>
  <w:num w:numId="25">
    <w:abstractNumId w:val="25"/>
  </w:num>
  <w:num w:numId="26">
    <w:abstractNumId w:val="33"/>
  </w:num>
  <w:num w:numId="27">
    <w:abstractNumId w:val="28"/>
  </w:num>
  <w:num w:numId="28">
    <w:abstractNumId w:val="10"/>
  </w:num>
  <w:num w:numId="29">
    <w:abstractNumId w:val="6"/>
  </w:num>
  <w:num w:numId="30">
    <w:abstractNumId w:val="13"/>
  </w:num>
  <w:num w:numId="31">
    <w:abstractNumId w:val="12"/>
  </w:num>
  <w:num w:numId="32">
    <w:abstractNumId w:val="11"/>
  </w:num>
  <w:num w:numId="33">
    <w:abstractNumId w:val="18"/>
  </w:num>
  <w:num w:numId="34">
    <w:abstractNumId w:val="3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0193E"/>
    <w:rsid w:val="000025DE"/>
    <w:rsid w:val="00002F8C"/>
    <w:rsid w:val="00005D63"/>
    <w:rsid w:val="00010B43"/>
    <w:rsid w:val="0001213E"/>
    <w:rsid w:val="00012B56"/>
    <w:rsid w:val="00015A40"/>
    <w:rsid w:val="00022714"/>
    <w:rsid w:val="00026C6F"/>
    <w:rsid w:val="000346BD"/>
    <w:rsid w:val="0003588B"/>
    <w:rsid w:val="00035A99"/>
    <w:rsid w:val="000372A7"/>
    <w:rsid w:val="000453B2"/>
    <w:rsid w:val="00046627"/>
    <w:rsid w:val="00047262"/>
    <w:rsid w:val="000548D8"/>
    <w:rsid w:val="000552E6"/>
    <w:rsid w:val="00055657"/>
    <w:rsid w:val="00061728"/>
    <w:rsid w:val="000617BE"/>
    <w:rsid w:val="00081C24"/>
    <w:rsid w:val="0008264B"/>
    <w:rsid w:val="00082739"/>
    <w:rsid w:val="00083726"/>
    <w:rsid w:val="00083E8A"/>
    <w:rsid w:val="00084424"/>
    <w:rsid w:val="0008590F"/>
    <w:rsid w:val="000914FE"/>
    <w:rsid w:val="00091A77"/>
    <w:rsid w:val="00097647"/>
    <w:rsid w:val="000B1D7F"/>
    <w:rsid w:val="000B3757"/>
    <w:rsid w:val="000B3801"/>
    <w:rsid w:val="000B53EF"/>
    <w:rsid w:val="000B6F2D"/>
    <w:rsid w:val="000C0FE2"/>
    <w:rsid w:val="000C56F9"/>
    <w:rsid w:val="000C632D"/>
    <w:rsid w:val="000C7A4B"/>
    <w:rsid w:val="000D47F0"/>
    <w:rsid w:val="000D4E1C"/>
    <w:rsid w:val="000D7D6F"/>
    <w:rsid w:val="000E12FB"/>
    <w:rsid w:val="000F104A"/>
    <w:rsid w:val="000F2E3A"/>
    <w:rsid w:val="000F761D"/>
    <w:rsid w:val="00103476"/>
    <w:rsid w:val="00104A13"/>
    <w:rsid w:val="00111837"/>
    <w:rsid w:val="00111CFF"/>
    <w:rsid w:val="00112A70"/>
    <w:rsid w:val="0012060C"/>
    <w:rsid w:val="00131E00"/>
    <w:rsid w:val="00132464"/>
    <w:rsid w:val="00133D97"/>
    <w:rsid w:val="00136956"/>
    <w:rsid w:val="00136BC6"/>
    <w:rsid w:val="00151335"/>
    <w:rsid w:val="001531A7"/>
    <w:rsid w:val="001533C3"/>
    <w:rsid w:val="0015501C"/>
    <w:rsid w:val="001573A1"/>
    <w:rsid w:val="0016654B"/>
    <w:rsid w:val="00171267"/>
    <w:rsid w:val="00171E29"/>
    <w:rsid w:val="00172279"/>
    <w:rsid w:val="00173C5B"/>
    <w:rsid w:val="00176293"/>
    <w:rsid w:val="0018119E"/>
    <w:rsid w:val="00184242"/>
    <w:rsid w:val="00184DFE"/>
    <w:rsid w:val="00185166"/>
    <w:rsid w:val="0019072B"/>
    <w:rsid w:val="0019181E"/>
    <w:rsid w:val="00196F4C"/>
    <w:rsid w:val="00197681"/>
    <w:rsid w:val="001A403A"/>
    <w:rsid w:val="001A5A99"/>
    <w:rsid w:val="001A6A26"/>
    <w:rsid w:val="001B0BA6"/>
    <w:rsid w:val="001B1CF9"/>
    <w:rsid w:val="001B2004"/>
    <w:rsid w:val="001B32AA"/>
    <w:rsid w:val="001C2959"/>
    <w:rsid w:val="001D22E4"/>
    <w:rsid w:val="001D47BF"/>
    <w:rsid w:val="001D5D10"/>
    <w:rsid w:val="001E03DD"/>
    <w:rsid w:val="001E043E"/>
    <w:rsid w:val="001E171E"/>
    <w:rsid w:val="001E6C3C"/>
    <w:rsid w:val="001E7616"/>
    <w:rsid w:val="001F0CE5"/>
    <w:rsid w:val="001F2044"/>
    <w:rsid w:val="00203475"/>
    <w:rsid w:val="00204983"/>
    <w:rsid w:val="00210072"/>
    <w:rsid w:val="00216C5A"/>
    <w:rsid w:val="002315C9"/>
    <w:rsid w:val="0023743B"/>
    <w:rsid w:val="002440CB"/>
    <w:rsid w:val="002440EA"/>
    <w:rsid w:val="00250295"/>
    <w:rsid w:val="00257EA8"/>
    <w:rsid w:val="00262A29"/>
    <w:rsid w:val="002631F4"/>
    <w:rsid w:val="00264F3F"/>
    <w:rsid w:val="0026587E"/>
    <w:rsid w:val="00267999"/>
    <w:rsid w:val="00280107"/>
    <w:rsid w:val="00280875"/>
    <w:rsid w:val="00280EC5"/>
    <w:rsid w:val="002851FB"/>
    <w:rsid w:val="00285386"/>
    <w:rsid w:val="002875B9"/>
    <w:rsid w:val="002908DE"/>
    <w:rsid w:val="0029154B"/>
    <w:rsid w:val="00291B64"/>
    <w:rsid w:val="002923FE"/>
    <w:rsid w:val="0029416A"/>
    <w:rsid w:val="002946C3"/>
    <w:rsid w:val="00296A4C"/>
    <w:rsid w:val="002A3094"/>
    <w:rsid w:val="002A60C9"/>
    <w:rsid w:val="002B024D"/>
    <w:rsid w:val="002B5018"/>
    <w:rsid w:val="002C601A"/>
    <w:rsid w:val="002D01A5"/>
    <w:rsid w:val="002D20A0"/>
    <w:rsid w:val="002E3944"/>
    <w:rsid w:val="002E5E28"/>
    <w:rsid w:val="002F250C"/>
    <w:rsid w:val="003068B9"/>
    <w:rsid w:val="00311635"/>
    <w:rsid w:val="003140F6"/>
    <w:rsid w:val="00317AE6"/>
    <w:rsid w:val="00320BB0"/>
    <w:rsid w:val="00321966"/>
    <w:rsid w:val="0032334F"/>
    <w:rsid w:val="003248B9"/>
    <w:rsid w:val="0033029B"/>
    <w:rsid w:val="00334C94"/>
    <w:rsid w:val="00334D18"/>
    <w:rsid w:val="00335CE4"/>
    <w:rsid w:val="00345C6C"/>
    <w:rsid w:val="00346ED4"/>
    <w:rsid w:val="003478B6"/>
    <w:rsid w:val="00350C98"/>
    <w:rsid w:val="00353A55"/>
    <w:rsid w:val="00360A8B"/>
    <w:rsid w:val="00364761"/>
    <w:rsid w:val="00364A44"/>
    <w:rsid w:val="00373F9D"/>
    <w:rsid w:val="003743CF"/>
    <w:rsid w:val="00384A4A"/>
    <w:rsid w:val="00394BD6"/>
    <w:rsid w:val="00396AE2"/>
    <w:rsid w:val="003A32F3"/>
    <w:rsid w:val="003A45BE"/>
    <w:rsid w:val="003A7029"/>
    <w:rsid w:val="003B08D6"/>
    <w:rsid w:val="003B1C70"/>
    <w:rsid w:val="003B1E06"/>
    <w:rsid w:val="003C41C1"/>
    <w:rsid w:val="003C5265"/>
    <w:rsid w:val="003C59E2"/>
    <w:rsid w:val="003D028D"/>
    <w:rsid w:val="003D61C9"/>
    <w:rsid w:val="003E0C9B"/>
    <w:rsid w:val="003E476B"/>
    <w:rsid w:val="003E591C"/>
    <w:rsid w:val="003E6DA3"/>
    <w:rsid w:val="004024D5"/>
    <w:rsid w:val="00404561"/>
    <w:rsid w:val="00405300"/>
    <w:rsid w:val="004107AC"/>
    <w:rsid w:val="00416AB8"/>
    <w:rsid w:val="00416B3F"/>
    <w:rsid w:val="00416F82"/>
    <w:rsid w:val="00426DDA"/>
    <w:rsid w:val="00427B62"/>
    <w:rsid w:val="0043519C"/>
    <w:rsid w:val="004410F5"/>
    <w:rsid w:val="00444D86"/>
    <w:rsid w:val="00446181"/>
    <w:rsid w:val="00451CD2"/>
    <w:rsid w:val="004542DF"/>
    <w:rsid w:val="00460AA2"/>
    <w:rsid w:val="004624C6"/>
    <w:rsid w:val="00463641"/>
    <w:rsid w:val="00464BDF"/>
    <w:rsid w:val="00465F1C"/>
    <w:rsid w:val="0047727C"/>
    <w:rsid w:val="00481428"/>
    <w:rsid w:val="004840BE"/>
    <w:rsid w:val="00485F92"/>
    <w:rsid w:val="004A0A55"/>
    <w:rsid w:val="004A3D74"/>
    <w:rsid w:val="004B4BD7"/>
    <w:rsid w:val="004C3A79"/>
    <w:rsid w:val="004D47BE"/>
    <w:rsid w:val="004E60FF"/>
    <w:rsid w:val="004F299E"/>
    <w:rsid w:val="004F7F80"/>
    <w:rsid w:val="00507DEA"/>
    <w:rsid w:val="00510B30"/>
    <w:rsid w:val="005122D2"/>
    <w:rsid w:val="00514E44"/>
    <w:rsid w:val="005160FF"/>
    <w:rsid w:val="005207CD"/>
    <w:rsid w:val="0052440A"/>
    <w:rsid w:val="00526F95"/>
    <w:rsid w:val="005309DD"/>
    <w:rsid w:val="00531C67"/>
    <w:rsid w:val="0054171F"/>
    <w:rsid w:val="00547AF5"/>
    <w:rsid w:val="00551605"/>
    <w:rsid w:val="0055259E"/>
    <w:rsid w:val="00553107"/>
    <w:rsid w:val="00555253"/>
    <w:rsid w:val="00561741"/>
    <w:rsid w:val="00563AAE"/>
    <w:rsid w:val="005653CD"/>
    <w:rsid w:val="00565B43"/>
    <w:rsid w:val="00580824"/>
    <w:rsid w:val="0058278C"/>
    <w:rsid w:val="00587E6A"/>
    <w:rsid w:val="0059549B"/>
    <w:rsid w:val="00595917"/>
    <w:rsid w:val="005A698D"/>
    <w:rsid w:val="005B3411"/>
    <w:rsid w:val="005B4976"/>
    <w:rsid w:val="005B708A"/>
    <w:rsid w:val="005C3399"/>
    <w:rsid w:val="005C35E9"/>
    <w:rsid w:val="005D0D8F"/>
    <w:rsid w:val="005D312F"/>
    <w:rsid w:val="005D5049"/>
    <w:rsid w:val="005D56C0"/>
    <w:rsid w:val="005D58CF"/>
    <w:rsid w:val="005D6748"/>
    <w:rsid w:val="005E1530"/>
    <w:rsid w:val="005E183F"/>
    <w:rsid w:val="005E1937"/>
    <w:rsid w:val="005E1F08"/>
    <w:rsid w:val="005E36CF"/>
    <w:rsid w:val="005E7A88"/>
    <w:rsid w:val="005E7B11"/>
    <w:rsid w:val="005F04F3"/>
    <w:rsid w:val="00601887"/>
    <w:rsid w:val="00603209"/>
    <w:rsid w:val="00605A64"/>
    <w:rsid w:val="00610A0D"/>
    <w:rsid w:val="00611D93"/>
    <w:rsid w:val="006211E7"/>
    <w:rsid w:val="00626EDF"/>
    <w:rsid w:val="00632209"/>
    <w:rsid w:val="00632976"/>
    <w:rsid w:val="00633A97"/>
    <w:rsid w:val="00634606"/>
    <w:rsid w:val="006372F7"/>
    <w:rsid w:val="00645FBC"/>
    <w:rsid w:val="00646079"/>
    <w:rsid w:val="00647427"/>
    <w:rsid w:val="0065037A"/>
    <w:rsid w:val="006516FD"/>
    <w:rsid w:val="00651D5D"/>
    <w:rsid w:val="00653F97"/>
    <w:rsid w:val="0065645D"/>
    <w:rsid w:val="00663FA1"/>
    <w:rsid w:val="00674E52"/>
    <w:rsid w:val="006762E3"/>
    <w:rsid w:val="00684011"/>
    <w:rsid w:val="00684288"/>
    <w:rsid w:val="00695785"/>
    <w:rsid w:val="006A3A5A"/>
    <w:rsid w:val="006C0E2C"/>
    <w:rsid w:val="006C2E55"/>
    <w:rsid w:val="006C643B"/>
    <w:rsid w:val="006D276D"/>
    <w:rsid w:val="006D4CD8"/>
    <w:rsid w:val="006D55C4"/>
    <w:rsid w:val="006D6BA9"/>
    <w:rsid w:val="006E12A6"/>
    <w:rsid w:val="006E402D"/>
    <w:rsid w:val="006F151E"/>
    <w:rsid w:val="007017C0"/>
    <w:rsid w:val="007026C0"/>
    <w:rsid w:val="00702DF0"/>
    <w:rsid w:val="00703F25"/>
    <w:rsid w:val="007041E4"/>
    <w:rsid w:val="007042F6"/>
    <w:rsid w:val="007051B4"/>
    <w:rsid w:val="00705473"/>
    <w:rsid w:val="0071145F"/>
    <w:rsid w:val="0071264B"/>
    <w:rsid w:val="00712BE3"/>
    <w:rsid w:val="00725CB5"/>
    <w:rsid w:val="007319D4"/>
    <w:rsid w:val="00740BE6"/>
    <w:rsid w:val="00744854"/>
    <w:rsid w:val="00751E22"/>
    <w:rsid w:val="00753343"/>
    <w:rsid w:val="00754FD4"/>
    <w:rsid w:val="0075716F"/>
    <w:rsid w:val="007603D9"/>
    <w:rsid w:val="00762C42"/>
    <w:rsid w:val="0077038A"/>
    <w:rsid w:val="00771E83"/>
    <w:rsid w:val="00772870"/>
    <w:rsid w:val="007766B9"/>
    <w:rsid w:val="00776A83"/>
    <w:rsid w:val="00780BD0"/>
    <w:rsid w:val="00780E9B"/>
    <w:rsid w:val="00783A81"/>
    <w:rsid w:val="00784D38"/>
    <w:rsid w:val="00785CF9"/>
    <w:rsid w:val="00786602"/>
    <w:rsid w:val="007876EB"/>
    <w:rsid w:val="007A3739"/>
    <w:rsid w:val="007A74AC"/>
    <w:rsid w:val="007B2E7C"/>
    <w:rsid w:val="007B5A57"/>
    <w:rsid w:val="007B74FC"/>
    <w:rsid w:val="007C09AD"/>
    <w:rsid w:val="007C38A6"/>
    <w:rsid w:val="007C4B85"/>
    <w:rsid w:val="007C605C"/>
    <w:rsid w:val="007D1F10"/>
    <w:rsid w:val="007D4241"/>
    <w:rsid w:val="007D7964"/>
    <w:rsid w:val="007E0874"/>
    <w:rsid w:val="007E220F"/>
    <w:rsid w:val="007E580D"/>
    <w:rsid w:val="007E6AB0"/>
    <w:rsid w:val="007F036B"/>
    <w:rsid w:val="007F5974"/>
    <w:rsid w:val="00800DFA"/>
    <w:rsid w:val="00803929"/>
    <w:rsid w:val="00811858"/>
    <w:rsid w:val="00815C30"/>
    <w:rsid w:val="0082000D"/>
    <w:rsid w:val="0082646F"/>
    <w:rsid w:val="00831A49"/>
    <w:rsid w:val="00831A93"/>
    <w:rsid w:val="00833B18"/>
    <w:rsid w:val="0084005F"/>
    <w:rsid w:val="00841911"/>
    <w:rsid w:val="00843CC9"/>
    <w:rsid w:val="0085081B"/>
    <w:rsid w:val="008515D0"/>
    <w:rsid w:val="00852E0C"/>
    <w:rsid w:val="008532F4"/>
    <w:rsid w:val="00853F1D"/>
    <w:rsid w:val="00855502"/>
    <w:rsid w:val="00856FD1"/>
    <w:rsid w:val="00857E1A"/>
    <w:rsid w:val="008610B9"/>
    <w:rsid w:val="00862D1F"/>
    <w:rsid w:val="00870852"/>
    <w:rsid w:val="00872DF0"/>
    <w:rsid w:val="00876649"/>
    <w:rsid w:val="008808BD"/>
    <w:rsid w:val="008845FD"/>
    <w:rsid w:val="00884F61"/>
    <w:rsid w:val="008863B7"/>
    <w:rsid w:val="00886B3E"/>
    <w:rsid w:val="008A1D6A"/>
    <w:rsid w:val="008A4FD1"/>
    <w:rsid w:val="008A5084"/>
    <w:rsid w:val="008B2322"/>
    <w:rsid w:val="008B686D"/>
    <w:rsid w:val="008C2251"/>
    <w:rsid w:val="008C69FD"/>
    <w:rsid w:val="008D1286"/>
    <w:rsid w:val="008D4C73"/>
    <w:rsid w:val="008E07FC"/>
    <w:rsid w:val="008E0DE1"/>
    <w:rsid w:val="008E32A7"/>
    <w:rsid w:val="008F08A5"/>
    <w:rsid w:val="008F336C"/>
    <w:rsid w:val="008F5EFB"/>
    <w:rsid w:val="00901CAB"/>
    <w:rsid w:val="00904DC2"/>
    <w:rsid w:val="00910097"/>
    <w:rsid w:val="0091770B"/>
    <w:rsid w:val="009207CF"/>
    <w:rsid w:val="00922A79"/>
    <w:rsid w:val="009232AE"/>
    <w:rsid w:val="00925796"/>
    <w:rsid w:val="0092581B"/>
    <w:rsid w:val="009338D1"/>
    <w:rsid w:val="00933F59"/>
    <w:rsid w:val="009354E5"/>
    <w:rsid w:val="00937329"/>
    <w:rsid w:val="009422BC"/>
    <w:rsid w:val="00943489"/>
    <w:rsid w:val="00950958"/>
    <w:rsid w:val="00950E29"/>
    <w:rsid w:val="00952AF5"/>
    <w:rsid w:val="00954234"/>
    <w:rsid w:val="00961168"/>
    <w:rsid w:val="0096270C"/>
    <w:rsid w:val="0096487F"/>
    <w:rsid w:val="00971516"/>
    <w:rsid w:val="009756D4"/>
    <w:rsid w:val="00981F13"/>
    <w:rsid w:val="00986A0A"/>
    <w:rsid w:val="00992CB4"/>
    <w:rsid w:val="00995877"/>
    <w:rsid w:val="009A231E"/>
    <w:rsid w:val="009A5588"/>
    <w:rsid w:val="009A639C"/>
    <w:rsid w:val="009B41AF"/>
    <w:rsid w:val="009B494C"/>
    <w:rsid w:val="009B66D5"/>
    <w:rsid w:val="009C1061"/>
    <w:rsid w:val="009C2EDC"/>
    <w:rsid w:val="009D1C50"/>
    <w:rsid w:val="009E158B"/>
    <w:rsid w:val="009E30CB"/>
    <w:rsid w:val="009F4322"/>
    <w:rsid w:val="00A0074B"/>
    <w:rsid w:val="00A01991"/>
    <w:rsid w:val="00A02AD7"/>
    <w:rsid w:val="00A03677"/>
    <w:rsid w:val="00A047EE"/>
    <w:rsid w:val="00A06E63"/>
    <w:rsid w:val="00A07854"/>
    <w:rsid w:val="00A214B4"/>
    <w:rsid w:val="00A43AD9"/>
    <w:rsid w:val="00A45D3B"/>
    <w:rsid w:val="00A539D0"/>
    <w:rsid w:val="00A565B0"/>
    <w:rsid w:val="00A64F58"/>
    <w:rsid w:val="00A70E4C"/>
    <w:rsid w:val="00A7237F"/>
    <w:rsid w:val="00A723C9"/>
    <w:rsid w:val="00A77B99"/>
    <w:rsid w:val="00A80C46"/>
    <w:rsid w:val="00A82C7E"/>
    <w:rsid w:val="00A82D0A"/>
    <w:rsid w:val="00A838CA"/>
    <w:rsid w:val="00A84D6B"/>
    <w:rsid w:val="00A87195"/>
    <w:rsid w:val="00A917FC"/>
    <w:rsid w:val="00A94FF4"/>
    <w:rsid w:val="00AA1B73"/>
    <w:rsid w:val="00AB1097"/>
    <w:rsid w:val="00AC1767"/>
    <w:rsid w:val="00AC3897"/>
    <w:rsid w:val="00AC59BC"/>
    <w:rsid w:val="00AC5C96"/>
    <w:rsid w:val="00AD06E1"/>
    <w:rsid w:val="00AD1369"/>
    <w:rsid w:val="00AD1470"/>
    <w:rsid w:val="00AE063C"/>
    <w:rsid w:val="00AE35B8"/>
    <w:rsid w:val="00AE7424"/>
    <w:rsid w:val="00AF1CF4"/>
    <w:rsid w:val="00AF328C"/>
    <w:rsid w:val="00AF4609"/>
    <w:rsid w:val="00AF4FE3"/>
    <w:rsid w:val="00AF6170"/>
    <w:rsid w:val="00B00192"/>
    <w:rsid w:val="00B02A86"/>
    <w:rsid w:val="00B04396"/>
    <w:rsid w:val="00B06828"/>
    <w:rsid w:val="00B174E1"/>
    <w:rsid w:val="00B2103B"/>
    <w:rsid w:val="00B21C60"/>
    <w:rsid w:val="00B23E71"/>
    <w:rsid w:val="00B247D3"/>
    <w:rsid w:val="00B25BC9"/>
    <w:rsid w:val="00B30ABA"/>
    <w:rsid w:val="00B31940"/>
    <w:rsid w:val="00B369EA"/>
    <w:rsid w:val="00B42332"/>
    <w:rsid w:val="00B4325A"/>
    <w:rsid w:val="00B51594"/>
    <w:rsid w:val="00B53216"/>
    <w:rsid w:val="00B536AB"/>
    <w:rsid w:val="00B610F8"/>
    <w:rsid w:val="00B62D63"/>
    <w:rsid w:val="00B6348E"/>
    <w:rsid w:val="00B652A8"/>
    <w:rsid w:val="00B821FC"/>
    <w:rsid w:val="00B8227D"/>
    <w:rsid w:val="00B84704"/>
    <w:rsid w:val="00B8711B"/>
    <w:rsid w:val="00B9412E"/>
    <w:rsid w:val="00BA2CDE"/>
    <w:rsid w:val="00BA52B2"/>
    <w:rsid w:val="00BA6551"/>
    <w:rsid w:val="00BB1BCB"/>
    <w:rsid w:val="00BB20AE"/>
    <w:rsid w:val="00BB40BD"/>
    <w:rsid w:val="00BB5773"/>
    <w:rsid w:val="00BB6CDD"/>
    <w:rsid w:val="00BC5308"/>
    <w:rsid w:val="00BC5816"/>
    <w:rsid w:val="00BD0941"/>
    <w:rsid w:val="00BD1692"/>
    <w:rsid w:val="00BD4736"/>
    <w:rsid w:val="00BD73EF"/>
    <w:rsid w:val="00BE275E"/>
    <w:rsid w:val="00BE638C"/>
    <w:rsid w:val="00BF7B22"/>
    <w:rsid w:val="00C02A39"/>
    <w:rsid w:val="00C05517"/>
    <w:rsid w:val="00C12E24"/>
    <w:rsid w:val="00C14411"/>
    <w:rsid w:val="00C1670F"/>
    <w:rsid w:val="00C17D6B"/>
    <w:rsid w:val="00C25C77"/>
    <w:rsid w:val="00C27030"/>
    <w:rsid w:val="00C30856"/>
    <w:rsid w:val="00C31CB5"/>
    <w:rsid w:val="00C352C8"/>
    <w:rsid w:val="00C3717A"/>
    <w:rsid w:val="00C409AA"/>
    <w:rsid w:val="00C4146C"/>
    <w:rsid w:val="00C52B8A"/>
    <w:rsid w:val="00C54706"/>
    <w:rsid w:val="00C5573F"/>
    <w:rsid w:val="00C56989"/>
    <w:rsid w:val="00C60C7F"/>
    <w:rsid w:val="00C640A0"/>
    <w:rsid w:val="00C64E63"/>
    <w:rsid w:val="00C64FA5"/>
    <w:rsid w:val="00C74E5B"/>
    <w:rsid w:val="00C803CA"/>
    <w:rsid w:val="00C87045"/>
    <w:rsid w:val="00C908FD"/>
    <w:rsid w:val="00C91347"/>
    <w:rsid w:val="00C92EAD"/>
    <w:rsid w:val="00CA1F3E"/>
    <w:rsid w:val="00CA24B6"/>
    <w:rsid w:val="00CA7413"/>
    <w:rsid w:val="00CB0857"/>
    <w:rsid w:val="00CB3590"/>
    <w:rsid w:val="00CB4391"/>
    <w:rsid w:val="00CB53F5"/>
    <w:rsid w:val="00CB6D26"/>
    <w:rsid w:val="00CB76B4"/>
    <w:rsid w:val="00CB7FDD"/>
    <w:rsid w:val="00CE00CF"/>
    <w:rsid w:val="00CE2586"/>
    <w:rsid w:val="00CE4530"/>
    <w:rsid w:val="00CE698B"/>
    <w:rsid w:val="00CF13E8"/>
    <w:rsid w:val="00CF6254"/>
    <w:rsid w:val="00D02CE5"/>
    <w:rsid w:val="00D060A0"/>
    <w:rsid w:val="00D1326B"/>
    <w:rsid w:val="00D2076D"/>
    <w:rsid w:val="00D3354C"/>
    <w:rsid w:val="00D41990"/>
    <w:rsid w:val="00D42337"/>
    <w:rsid w:val="00D436DA"/>
    <w:rsid w:val="00D576EB"/>
    <w:rsid w:val="00D84CDC"/>
    <w:rsid w:val="00D860EA"/>
    <w:rsid w:val="00D86148"/>
    <w:rsid w:val="00D879AA"/>
    <w:rsid w:val="00D92A83"/>
    <w:rsid w:val="00D933E5"/>
    <w:rsid w:val="00D94C4F"/>
    <w:rsid w:val="00DA0029"/>
    <w:rsid w:val="00DB06B7"/>
    <w:rsid w:val="00DB6F1F"/>
    <w:rsid w:val="00DC19A2"/>
    <w:rsid w:val="00DC5E40"/>
    <w:rsid w:val="00DD0A82"/>
    <w:rsid w:val="00DD4510"/>
    <w:rsid w:val="00DD57CC"/>
    <w:rsid w:val="00DD6E0D"/>
    <w:rsid w:val="00DE1271"/>
    <w:rsid w:val="00DE30E9"/>
    <w:rsid w:val="00DF1909"/>
    <w:rsid w:val="00DF1CC6"/>
    <w:rsid w:val="00DF4320"/>
    <w:rsid w:val="00DF6695"/>
    <w:rsid w:val="00E0076C"/>
    <w:rsid w:val="00E03AAD"/>
    <w:rsid w:val="00E068E5"/>
    <w:rsid w:val="00E1107D"/>
    <w:rsid w:val="00E16CC5"/>
    <w:rsid w:val="00E23AB3"/>
    <w:rsid w:val="00E415C2"/>
    <w:rsid w:val="00E53E92"/>
    <w:rsid w:val="00E64CAD"/>
    <w:rsid w:val="00E77849"/>
    <w:rsid w:val="00E77B7A"/>
    <w:rsid w:val="00E84EAC"/>
    <w:rsid w:val="00E85760"/>
    <w:rsid w:val="00E85AAB"/>
    <w:rsid w:val="00E87987"/>
    <w:rsid w:val="00E9464D"/>
    <w:rsid w:val="00E96CAC"/>
    <w:rsid w:val="00E97679"/>
    <w:rsid w:val="00EA00CA"/>
    <w:rsid w:val="00EA3138"/>
    <w:rsid w:val="00EB184A"/>
    <w:rsid w:val="00EB20AA"/>
    <w:rsid w:val="00EC0C45"/>
    <w:rsid w:val="00EC29EA"/>
    <w:rsid w:val="00EC57C8"/>
    <w:rsid w:val="00EC63AC"/>
    <w:rsid w:val="00EC7FC9"/>
    <w:rsid w:val="00ED0FA8"/>
    <w:rsid w:val="00ED310F"/>
    <w:rsid w:val="00EF0983"/>
    <w:rsid w:val="00EF0AA7"/>
    <w:rsid w:val="00EF7480"/>
    <w:rsid w:val="00F019D8"/>
    <w:rsid w:val="00F02C70"/>
    <w:rsid w:val="00F10CA0"/>
    <w:rsid w:val="00F15B60"/>
    <w:rsid w:val="00F22430"/>
    <w:rsid w:val="00F23FA0"/>
    <w:rsid w:val="00F27B60"/>
    <w:rsid w:val="00F34DD1"/>
    <w:rsid w:val="00F35C69"/>
    <w:rsid w:val="00F43CAF"/>
    <w:rsid w:val="00F43D3B"/>
    <w:rsid w:val="00F446CD"/>
    <w:rsid w:val="00F46332"/>
    <w:rsid w:val="00F52A6D"/>
    <w:rsid w:val="00F536FD"/>
    <w:rsid w:val="00F541D8"/>
    <w:rsid w:val="00F5719F"/>
    <w:rsid w:val="00F618E3"/>
    <w:rsid w:val="00F67AF7"/>
    <w:rsid w:val="00F705EF"/>
    <w:rsid w:val="00F70E23"/>
    <w:rsid w:val="00F70FBA"/>
    <w:rsid w:val="00F7322D"/>
    <w:rsid w:val="00F75271"/>
    <w:rsid w:val="00F77CCD"/>
    <w:rsid w:val="00F834D4"/>
    <w:rsid w:val="00FA6A52"/>
    <w:rsid w:val="00FA7F1D"/>
    <w:rsid w:val="00FB23B5"/>
    <w:rsid w:val="00FB3048"/>
    <w:rsid w:val="00FB4EB6"/>
    <w:rsid w:val="00FC547B"/>
    <w:rsid w:val="00FE2D07"/>
    <w:rsid w:val="00FE71E0"/>
    <w:rsid w:val="00FE7228"/>
    <w:rsid w:val="00FF1F7B"/>
    <w:rsid w:val="00FF3FD5"/>
    <w:rsid w:val="00FF4663"/>
    <w:rsid w:val="00FF5299"/>
    <w:rsid w:val="00FF62F5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38496"/>
  <w15:chartTrackingRefBased/>
  <w15:docId w15:val="{FFF2F1B5-6E5D-47BF-958B-96CC5117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  <w:rPr>
      <w:lang w:val="x-none"/>
    </w:rPr>
  </w:style>
  <w:style w:type="table" w:styleId="Tabela-Siatka">
    <w:name w:val="Table Grid"/>
    <w:basedOn w:val="Standardowy"/>
    <w:uiPriority w:val="39"/>
    <w:rsid w:val="007E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1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41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85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CF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85C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C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5CF9"/>
    <w:rPr>
      <w:b/>
      <w:bCs/>
      <w:sz w:val="20"/>
      <w:szCs w:val="20"/>
    </w:rPr>
  </w:style>
  <w:style w:type="paragraph" w:styleId="Tekstpodstawowy">
    <w:name w:val="Body Text"/>
    <w:aliases w:val="(F2),Tekst podstawowy(chwilowy)"/>
    <w:basedOn w:val="Normalny"/>
    <w:link w:val="TekstpodstawowyZnak"/>
    <w:uiPriority w:val="99"/>
    <w:rsid w:val="00CE698B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aliases w:val="(F2) Znak,Tekst podstawowy(chwilowy) Znak"/>
    <w:link w:val="Tekstpodstawowy"/>
    <w:uiPriority w:val="99"/>
    <w:rsid w:val="00CE6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A70"/>
  </w:style>
  <w:style w:type="paragraph" w:styleId="Stopka">
    <w:name w:val="footer"/>
    <w:basedOn w:val="Normalny"/>
    <w:link w:val="Stopka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A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C6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21C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21C60"/>
    <w:rPr>
      <w:vertAlign w:val="superscript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22430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B341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B0BA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2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p.poznan.pl/bip/stanowiska-specjalistyczne/inspektor-ochrony-danych,15914,10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cydenty@um.pozna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11" ma:contentTypeDescription="Utwórz nowy dokument." ma:contentTypeScope="" ma:versionID="be80255d95f12a8ed6a8f1dd9be5de3a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e9d95e227d5ff33082f90ecce677348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63319b0-8cbd-40ca-bf7c-81d52bc76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2c70a5-73cf-40dd-a670-18d070da5d4b}" ma:internalName="TaxCatchAll" ma:showField="CatchAllData" ma:web="d12ff3b7-0df7-4cf9-98ba-68d6fb535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ff3b7-0df7-4cf9-98ba-68d6fb535c81"/>
    <lcf76f155ced4ddcb4097134ff3c332f xmlns="376fb858-d850-4b29-90a3-c98a0bd4391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D3F09-FBCF-4BD0-8C51-EAEC8855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C1721-C0F7-410A-A55F-90E17E6387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36F4E3-97B4-45B2-A279-55851F0E9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AAA20-9F0D-4D22-8714-6C17AA895506}">
  <ds:schemaRefs>
    <ds:schemaRef ds:uri="http://schemas.microsoft.com/office/2006/metadata/properties"/>
    <ds:schemaRef ds:uri="http://schemas.microsoft.com/office/infopath/2007/PartnerControls"/>
    <ds:schemaRef ds:uri="d12ff3b7-0df7-4cf9-98ba-68d6fb535c81"/>
    <ds:schemaRef ds:uri="376fb858-d850-4b29-90a3-c98a0bd43916"/>
  </ds:schemaRefs>
</ds:datastoreItem>
</file>

<file path=customXml/itemProps5.xml><?xml version="1.0" encoding="utf-8"?>
<ds:datastoreItem xmlns:ds="http://schemas.openxmlformats.org/officeDocument/2006/customXml" ds:itemID="{AF797618-B7AD-4F77-93DB-1CDF802B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3444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Links>
    <vt:vector size="12" baseType="variant"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https://bip.poznan.pl/bip/stanowiska-specjalistyczne/inspektor-ochrony-danych,15914,10/</vt:lpwstr>
      </vt:variant>
      <vt:variant>
        <vt:lpwstr/>
      </vt:variant>
      <vt:variant>
        <vt:i4>6225956</vt:i4>
      </vt:variant>
      <vt:variant>
        <vt:i4>0</vt:i4>
      </vt:variant>
      <vt:variant>
        <vt:i4>0</vt:i4>
      </vt:variant>
      <vt:variant>
        <vt:i4>5</vt:i4>
      </vt:variant>
      <vt:variant>
        <vt:lpwstr>mailto:incydenty@um.poznan.pl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ZRP</dc:creator>
  <cp:keywords/>
  <cp:lastModifiedBy>Małgorzata Abramczyk</cp:lastModifiedBy>
  <cp:revision>6</cp:revision>
  <cp:lastPrinted>2018-04-06T10:52:00Z</cp:lastPrinted>
  <dcterms:created xsi:type="dcterms:W3CDTF">2024-05-27T09:36:00Z</dcterms:created>
  <dcterms:modified xsi:type="dcterms:W3CDTF">2024-06-25T07:28:00Z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Marek Jędrzejczak;Magdalena Gałczyńska</vt:lpwstr>
  </property>
  <property fmtid="{D5CDD505-2E9C-101B-9397-08002B2CF9AE}" pid="3" name="SharedWithUsers">
    <vt:lpwstr>17;#Marek Jędrzejczak;#40;#Magdalena Gałczyńska</vt:lpwstr>
  </property>
</Properties>
</file>