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873FC" w14:textId="77777777" w:rsidR="00A41A32" w:rsidRDefault="00A41A32" w:rsidP="00306D5C">
      <w:pPr>
        <w:rPr>
          <w:rFonts w:ascii="Lato" w:hAnsi="Lato"/>
          <w:b/>
        </w:rPr>
      </w:pPr>
    </w:p>
    <w:p w14:paraId="0A1DD438" w14:textId="77777777" w:rsidR="00285076" w:rsidRPr="00A41A32" w:rsidRDefault="00285076" w:rsidP="001C17B7">
      <w:pPr>
        <w:jc w:val="center"/>
        <w:rPr>
          <w:rFonts w:ascii="Lato" w:hAnsi="Lato"/>
          <w:b/>
        </w:rPr>
      </w:pPr>
      <w:r w:rsidRPr="00A41A32">
        <w:rPr>
          <w:rFonts w:ascii="Lato" w:hAnsi="Lato"/>
          <w:b/>
        </w:rPr>
        <w:t>OPIS PRZEDMIOTU ZAMÓWIENIA</w:t>
      </w:r>
    </w:p>
    <w:p w14:paraId="35632689" w14:textId="77777777" w:rsidR="00285076" w:rsidRPr="00A41A32" w:rsidRDefault="00285076" w:rsidP="00596493">
      <w:pPr>
        <w:spacing w:line="360" w:lineRule="auto"/>
        <w:jc w:val="both"/>
        <w:rPr>
          <w:rFonts w:ascii="Lato" w:hAnsi="Lato"/>
          <w:b/>
          <w:color w:val="000000"/>
          <w:lang w:eastAsia="pl-PL"/>
        </w:rPr>
      </w:pPr>
    </w:p>
    <w:p w14:paraId="37CA2678" w14:textId="50E274E9" w:rsidR="0076561F" w:rsidRPr="00596493" w:rsidRDefault="00A41A32" w:rsidP="00596493">
      <w:pPr>
        <w:pStyle w:val="Akapitzlist"/>
        <w:spacing w:line="360" w:lineRule="auto"/>
        <w:ind w:left="284" w:hanging="284"/>
        <w:jc w:val="both"/>
        <w:rPr>
          <w:rFonts w:ascii="Lato" w:hAnsi="Lato" w:cstheme="minorHAnsi"/>
          <w:color w:val="000000"/>
          <w:lang w:eastAsia="pl-PL"/>
        </w:rPr>
      </w:pPr>
      <w:r>
        <w:rPr>
          <w:rFonts w:ascii="Lato" w:hAnsi="Lato" w:cstheme="minorHAnsi"/>
          <w:color w:val="000000"/>
          <w:lang w:eastAsia="pl-PL"/>
        </w:rPr>
        <w:t xml:space="preserve">1. </w:t>
      </w:r>
      <w:r w:rsidR="00596493">
        <w:rPr>
          <w:rFonts w:ascii="Lato" w:hAnsi="Lato" w:cstheme="minorHAnsi"/>
          <w:color w:val="000000"/>
          <w:lang w:eastAsia="pl-PL"/>
        </w:rPr>
        <w:t>Zakup</w:t>
      </w:r>
      <w:r w:rsidR="006C4DB8">
        <w:rPr>
          <w:rFonts w:ascii="Lato" w:hAnsi="Lato" w:cstheme="minorHAnsi"/>
          <w:color w:val="000000"/>
          <w:lang w:eastAsia="pl-PL"/>
        </w:rPr>
        <w:t xml:space="preserve"> </w:t>
      </w:r>
      <w:r w:rsidR="001C17B7">
        <w:rPr>
          <w:rFonts w:ascii="Lato" w:hAnsi="Lato" w:cstheme="minorHAnsi"/>
          <w:color w:val="000000"/>
          <w:lang w:eastAsia="pl-PL"/>
        </w:rPr>
        <w:t xml:space="preserve">i montaż </w:t>
      </w:r>
      <w:r w:rsidR="006C4DB8">
        <w:rPr>
          <w:rFonts w:ascii="Lato" w:hAnsi="Lato" w:cstheme="minorHAnsi"/>
          <w:color w:val="000000"/>
          <w:lang w:eastAsia="pl-PL"/>
        </w:rPr>
        <w:t>4</w:t>
      </w:r>
      <w:r w:rsidR="00596493">
        <w:rPr>
          <w:rFonts w:ascii="Lato" w:hAnsi="Lato" w:cstheme="minorHAnsi"/>
          <w:color w:val="000000"/>
          <w:lang w:eastAsia="pl-PL"/>
        </w:rPr>
        <w:t xml:space="preserve"> </w:t>
      </w:r>
      <w:r w:rsidR="00847BEA">
        <w:rPr>
          <w:rFonts w:ascii="Lato" w:hAnsi="Lato" w:cstheme="minorHAnsi"/>
          <w:color w:val="000000"/>
          <w:lang w:eastAsia="pl-PL"/>
        </w:rPr>
        <w:t xml:space="preserve">kulowych </w:t>
      </w:r>
      <w:r w:rsidR="00596493">
        <w:rPr>
          <w:rFonts w:ascii="Lato" w:hAnsi="Lato" w:cstheme="minorHAnsi"/>
          <w:color w:val="000000"/>
          <w:lang w:eastAsia="pl-PL"/>
        </w:rPr>
        <w:t>z</w:t>
      </w:r>
      <w:r w:rsidR="00596493" w:rsidRPr="00596493">
        <w:rPr>
          <w:rFonts w:ascii="Lato" w:hAnsi="Lato" w:cstheme="minorHAnsi"/>
          <w:color w:val="000000"/>
          <w:lang w:eastAsia="pl-PL"/>
        </w:rPr>
        <w:t>awor</w:t>
      </w:r>
      <w:r w:rsidR="006C4DB8">
        <w:rPr>
          <w:rFonts w:ascii="Lato" w:hAnsi="Lato" w:cstheme="minorHAnsi"/>
          <w:color w:val="000000"/>
          <w:lang w:eastAsia="pl-PL"/>
        </w:rPr>
        <w:t>ów</w:t>
      </w:r>
      <w:r w:rsidR="00596493" w:rsidRPr="00596493">
        <w:rPr>
          <w:rFonts w:ascii="Lato" w:hAnsi="Lato" w:cstheme="minorHAnsi"/>
          <w:color w:val="000000"/>
          <w:lang w:eastAsia="pl-PL"/>
        </w:rPr>
        <w:t xml:space="preserve"> odcinając</w:t>
      </w:r>
      <w:r w:rsidR="006C4DB8">
        <w:rPr>
          <w:rFonts w:ascii="Lato" w:hAnsi="Lato" w:cstheme="minorHAnsi"/>
          <w:color w:val="000000"/>
          <w:lang w:eastAsia="pl-PL"/>
        </w:rPr>
        <w:t>ych</w:t>
      </w:r>
      <w:r w:rsidR="00596493">
        <w:rPr>
          <w:rFonts w:ascii="Lato" w:hAnsi="Lato" w:cstheme="minorHAnsi"/>
          <w:color w:val="000000"/>
          <w:lang w:eastAsia="pl-PL"/>
        </w:rPr>
        <w:t>, pełnoprzelotow</w:t>
      </w:r>
      <w:r w:rsidR="006C4DB8">
        <w:rPr>
          <w:rFonts w:ascii="Lato" w:hAnsi="Lato" w:cstheme="minorHAnsi"/>
          <w:color w:val="000000"/>
          <w:lang w:eastAsia="pl-PL"/>
        </w:rPr>
        <w:t>ych</w:t>
      </w:r>
      <w:r w:rsidR="00596493">
        <w:rPr>
          <w:rFonts w:ascii="Lato" w:hAnsi="Lato" w:cstheme="minorHAnsi"/>
          <w:color w:val="000000"/>
          <w:lang w:eastAsia="pl-PL"/>
        </w:rPr>
        <w:t>,</w:t>
      </w:r>
      <w:r w:rsidR="00306D5C">
        <w:rPr>
          <w:rFonts w:ascii="Lato" w:hAnsi="Lato" w:cstheme="minorHAnsi"/>
          <w:color w:val="000000"/>
          <w:lang w:eastAsia="pl-PL"/>
        </w:rPr>
        <w:t xml:space="preserve"> z przekładnią mechaniczną</w:t>
      </w:r>
      <w:r w:rsidR="00596493">
        <w:rPr>
          <w:rFonts w:ascii="Lato" w:hAnsi="Lato" w:cstheme="minorHAnsi"/>
          <w:color w:val="000000"/>
          <w:lang w:eastAsia="pl-PL"/>
        </w:rPr>
        <w:t xml:space="preserve"> odpowiedni</w:t>
      </w:r>
      <w:r w:rsidR="006C4DB8">
        <w:rPr>
          <w:rFonts w:ascii="Lato" w:hAnsi="Lato" w:cstheme="minorHAnsi"/>
          <w:color w:val="000000"/>
          <w:lang w:eastAsia="pl-PL"/>
        </w:rPr>
        <w:t>ch</w:t>
      </w:r>
      <w:r w:rsidR="00596493">
        <w:rPr>
          <w:rFonts w:ascii="Lato" w:hAnsi="Lato" w:cstheme="minorHAnsi"/>
          <w:color w:val="000000"/>
          <w:lang w:eastAsia="pl-PL"/>
        </w:rPr>
        <w:t xml:space="preserve"> do zastosowania</w:t>
      </w:r>
      <w:r w:rsidR="00596493" w:rsidRPr="00596493">
        <w:rPr>
          <w:rFonts w:ascii="Lato" w:hAnsi="Lato" w:cstheme="minorHAnsi"/>
          <w:color w:val="000000"/>
          <w:lang w:eastAsia="pl-PL"/>
        </w:rPr>
        <w:t xml:space="preserve"> </w:t>
      </w:r>
      <w:r w:rsidR="00596493">
        <w:rPr>
          <w:rFonts w:ascii="Lato" w:hAnsi="Lato" w:cstheme="minorHAnsi"/>
          <w:color w:val="000000"/>
          <w:lang w:eastAsia="pl-PL"/>
        </w:rPr>
        <w:t>w</w:t>
      </w:r>
      <w:r w:rsidR="00596493" w:rsidRPr="00596493">
        <w:rPr>
          <w:rFonts w:ascii="Lato" w:hAnsi="Lato" w:cstheme="minorHAnsi"/>
          <w:color w:val="000000"/>
          <w:lang w:eastAsia="pl-PL"/>
        </w:rPr>
        <w:t xml:space="preserve"> ciepłownictw</w:t>
      </w:r>
      <w:r w:rsidR="00596493">
        <w:rPr>
          <w:rFonts w:ascii="Lato" w:hAnsi="Lato" w:cstheme="minorHAnsi"/>
          <w:color w:val="000000"/>
          <w:lang w:eastAsia="pl-PL"/>
        </w:rPr>
        <w:t>ie</w:t>
      </w:r>
      <w:r w:rsidR="00596493" w:rsidRPr="00596493">
        <w:rPr>
          <w:rFonts w:ascii="Lato" w:hAnsi="Lato" w:cstheme="minorHAnsi"/>
          <w:color w:val="000000"/>
          <w:lang w:eastAsia="pl-PL"/>
        </w:rPr>
        <w:t xml:space="preserve"> </w:t>
      </w:r>
      <w:r w:rsidR="00596493">
        <w:rPr>
          <w:rFonts w:ascii="Lato" w:hAnsi="Lato" w:cstheme="minorHAnsi"/>
          <w:color w:val="000000"/>
          <w:lang w:eastAsia="pl-PL"/>
        </w:rPr>
        <w:t>i dostarczon</w:t>
      </w:r>
      <w:r w:rsidR="006C4DB8">
        <w:rPr>
          <w:rFonts w:ascii="Lato" w:hAnsi="Lato" w:cstheme="minorHAnsi"/>
          <w:color w:val="000000"/>
          <w:lang w:eastAsia="pl-PL"/>
        </w:rPr>
        <w:t>ych</w:t>
      </w:r>
      <w:r w:rsidR="00596493">
        <w:rPr>
          <w:rFonts w:ascii="Lato" w:hAnsi="Lato" w:cstheme="minorHAnsi"/>
          <w:color w:val="000000"/>
          <w:lang w:eastAsia="pl-PL"/>
        </w:rPr>
        <w:t xml:space="preserve"> do </w:t>
      </w:r>
      <w:r w:rsidRPr="00596493">
        <w:rPr>
          <w:rFonts w:ascii="Lato" w:hAnsi="Lato" w:cstheme="minorHAnsi"/>
          <w:color w:val="000000"/>
          <w:lang w:eastAsia="pl-PL"/>
        </w:rPr>
        <w:t>Ciepłowni Dojazdowa, ul. Dojazdowa 22 w Elblągu.</w:t>
      </w:r>
    </w:p>
    <w:p w14:paraId="6132951F" w14:textId="2154B36C" w:rsidR="00C728D8" w:rsidRDefault="00A41A32" w:rsidP="00A41A3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2. </w:t>
      </w:r>
      <w:r w:rsidR="00E1481F" w:rsidRPr="00A41A32">
        <w:rPr>
          <w:rFonts w:ascii="Lato" w:eastAsia="Times New Roman" w:hAnsi="Lato" w:cstheme="minorHAnsi"/>
          <w:lang w:eastAsia="pl-PL"/>
        </w:rPr>
        <w:t>Charakterystyka</w:t>
      </w:r>
      <w:r w:rsidR="00C728D8" w:rsidRPr="00A41A32">
        <w:rPr>
          <w:rFonts w:ascii="Lato" w:eastAsia="Times New Roman" w:hAnsi="Lato" w:cstheme="minorHAnsi"/>
          <w:lang w:eastAsia="pl-PL"/>
        </w:rPr>
        <w:t xml:space="preserve"> produkt</w:t>
      </w:r>
      <w:r w:rsidR="006C4DB8">
        <w:rPr>
          <w:rFonts w:ascii="Lato" w:eastAsia="Times New Roman" w:hAnsi="Lato" w:cstheme="minorHAnsi"/>
          <w:lang w:eastAsia="pl-PL"/>
        </w:rPr>
        <w:t>ów</w:t>
      </w:r>
      <w:r w:rsidR="00C728D8" w:rsidRPr="00A41A32">
        <w:rPr>
          <w:rFonts w:ascii="Lato" w:eastAsia="Times New Roman" w:hAnsi="Lato" w:cstheme="minorHAnsi"/>
          <w:lang w:eastAsia="pl-PL"/>
        </w:rPr>
        <w:t>:</w:t>
      </w:r>
    </w:p>
    <w:p w14:paraId="03DC31B6" w14:textId="474CC94E" w:rsidR="006C4DB8" w:rsidRDefault="00306D5C" w:rsidP="006C4DB8">
      <w:pPr>
        <w:pStyle w:val="Akapitzlist"/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>ś</w:t>
      </w:r>
      <w:r w:rsidR="006C4DB8">
        <w:rPr>
          <w:rFonts w:ascii="Lato" w:eastAsia="Times New Roman" w:hAnsi="Lato" w:cstheme="minorHAnsi"/>
          <w:lang w:eastAsia="pl-PL"/>
        </w:rPr>
        <w:t>rednica DN 250,</w:t>
      </w:r>
    </w:p>
    <w:p w14:paraId="35A2C13B" w14:textId="3E644167" w:rsidR="006C4DB8" w:rsidRPr="006C4DB8" w:rsidRDefault="006C4DB8" w:rsidP="006C4DB8">
      <w:pPr>
        <w:pStyle w:val="Akapitzlist"/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>ciśnienie robocze: 1,6 MPa,</w:t>
      </w:r>
    </w:p>
    <w:p w14:paraId="22E5C6DE" w14:textId="25E74653" w:rsidR="00596493" w:rsidRDefault="00596493" w:rsidP="00596493">
      <w:pPr>
        <w:pStyle w:val="Akapitzlist"/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Lato" w:eastAsia="Times New Roman" w:hAnsi="Lato" w:cstheme="minorHAnsi"/>
          <w:lang w:eastAsia="pl-PL"/>
        </w:rPr>
      </w:pPr>
      <w:r w:rsidRPr="00596493">
        <w:rPr>
          <w:rFonts w:ascii="Lato" w:eastAsia="Times New Roman" w:hAnsi="Lato" w:cstheme="minorHAnsi"/>
          <w:lang w:eastAsia="pl-PL"/>
        </w:rPr>
        <w:t xml:space="preserve">w pełni </w:t>
      </w:r>
      <w:r w:rsidR="00306D5C">
        <w:rPr>
          <w:rFonts w:ascii="Lato" w:eastAsia="Times New Roman" w:hAnsi="Lato" w:cstheme="minorHAnsi"/>
          <w:lang w:eastAsia="pl-PL"/>
        </w:rPr>
        <w:t>spawane</w:t>
      </w:r>
      <w:r w:rsidRPr="00596493">
        <w:rPr>
          <w:rFonts w:ascii="Lato" w:eastAsia="Times New Roman" w:hAnsi="Lato" w:cstheme="minorHAnsi"/>
          <w:lang w:eastAsia="pl-PL"/>
        </w:rPr>
        <w:t>,</w:t>
      </w:r>
    </w:p>
    <w:p w14:paraId="35B51922" w14:textId="3953CC97" w:rsidR="006C4DB8" w:rsidRDefault="006C4DB8" w:rsidP="006C4DB8">
      <w:pPr>
        <w:pStyle w:val="Akapitzlist"/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>czynnik: woda,</w:t>
      </w:r>
    </w:p>
    <w:p w14:paraId="4F320079" w14:textId="0F2A6F77" w:rsidR="00306D5C" w:rsidRPr="006C4DB8" w:rsidRDefault="00306D5C" w:rsidP="006C4DB8">
      <w:pPr>
        <w:pStyle w:val="Akapitzlist"/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>max temp. 200 st. C</w:t>
      </w:r>
      <w:r w:rsidR="00195723">
        <w:rPr>
          <w:rFonts w:ascii="Lato" w:eastAsia="Times New Roman" w:hAnsi="Lato" w:cstheme="minorHAnsi"/>
          <w:lang w:eastAsia="pl-PL"/>
        </w:rPr>
        <w:t>,</w:t>
      </w:r>
    </w:p>
    <w:p w14:paraId="5A43E267" w14:textId="18FA0D7B" w:rsidR="00596493" w:rsidRDefault="006C4DB8" w:rsidP="00596493">
      <w:pPr>
        <w:pStyle w:val="Akapitzlist"/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pokryte </w:t>
      </w:r>
      <w:r w:rsidR="00596493">
        <w:rPr>
          <w:rFonts w:ascii="Lato" w:eastAsia="Times New Roman" w:hAnsi="Lato" w:cstheme="minorHAnsi"/>
          <w:lang w:eastAsia="pl-PL"/>
        </w:rPr>
        <w:t>powłok</w:t>
      </w:r>
      <w:r>
        <w:rPr>
          <w:rFonts w:ascii="Lato" w:eastAsia="Times New Roman" w:hAnsi="Lato" w:cstheme="minorHAnsi"/>
          <w:lang w:eastAsia="pl-PL"/>
        </w:rPr>
        <w:t>ą</w:t>
      </w:r>
      <w:r w:rsidR="00596493">
        <w:rPr>
          <w:rFonts w:ascii="Lato" w:eastAsia="Times New Roman" w:hAnsi="Lato" w:cstheme="minorHAnsi"/>
          <w:lang w:eastAsia="pl-PL"/>
        </w:rPr>
        <w:t xml:space="preserve"> zabezpiecz</w:t>
      </w:r>
      <w:r>
        <w:rPr>
          <w:rFonts w:ascii="Lato" w:eastAsia="Times New Roman" w:hAnsi="Lato" w:cstheme="minorHAnsi"/>
          <w:lang w:eastAsia="pl-PL"/>
        </w:rPr>
        <w:t xml:space="preserve">ającą </w:t>
      </w:r>
      <w:r w:rsidR="00596493">
        <w:rPr>
          <w:rFonts w:ascii="Lato" w:eastAsia="Times New Roman" w:hAnsi="Lato" w:cstheme="minorHAnsi"/>
          <w:lang w:eastAsia="pl-PL"/>
        </w:rPr>
        <w:t>przed korozją,</w:t>
      </w:r>
    </w:p>
    <w:p w14:paraId="7B1C6197" w14:textId="71885EB2" w:rsidR="00596493" w:rsidRDefault="006C4DB8" w:rsidP="00596493">
      <w:pPr>
        <w:pStyle w:val="Akapitzlist"/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>typ montażu: kołnierzowy.</w:t>
      </w:r>
    </w:p>
    <w:p w14:paraId="591B92BB" w14:textId="474D27B0" w:rsidR="001C17B7" w:rsidRPr="00B32946" w:rsidRDefault="00B32946" w:rsidP="00596493">
      <w:pPr>
        <w:pStyle w:val="Akapitzlist"/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Lato" w:eastAsia="Times New Roman" w:hAnsi="Lato" w:cstheme="minorHAnsi"/>
          <w:lang w:eastAsia="pl-PL"/>
        </w:rPr>
      </w:pPr>
      <w:r w:rsidRPr="00B32946">
        <w:rPr>
          <w:rFonts w:ascii="Lato" w:eastAsia="Times New Roman" w:hAnsi="Lato" w:cstheme="minorHAnsi"/>
          <w:lang w:eastAsia="pl-PL"/>
        </w:rPr>
        <w:t>K</w:t>
      </w:r>
      <w:r w:rsidR="001C17B7" w:rsidRPr="00B32946">
        <w:rPr>
          <w:rFonts w:ascii="Lato" w:eastAsia="Times New Roman" w:hAnsi="Lato" w:cstheme="minorHAnsi"/>
          <w:lang w:eastAsia="pl-PL"/>
        </w:rPr>
        <w:t>ołnierze</w:t>
      </w:r>
      <w:r>
        <w:rPr>
          <w:rFonts w:ascii="Lato" w:eastAsia="Times New Roman" w:hAnsi="Lato" w:cstheme="minorHAnsi"/>
          <w:lang w:eastAsia="pl-PL"/>
        </w:rPr>
        <w:t xml:space="preserve"> zewnętrzne montażowe </w:t>
      </w:r>
      <w:r w:rsidR="00491DE2">
        <w:rPr>
          <w:rFonts w:ascii="Lato" w:eastAsia="Times New Roman" w:hAnsi="Lato" w:cstheme="minorHAnsi"/>
          <w:lang w:eastAsia="pl-PL"/>
        </w:rPr>
        <w:t xml:space="preserve">z króćcami </w:t>
      </w:r>
      <w:r>
        <w:rPr>
          <w:rFonts w:ascii="Lato" w:eastAsia="Times New Roman" w:hAnsi="Lato" w:cstheme="minorHAnsi"/>
          <w:lang w:eastAsia="pl-PL"/>
        </w:rPr>
        <w:t>w zestawie</w:t>
      </w:r>
    </w:p>
    <w:p w14:paraId="4D35FBD0" w14:textId="109B1697" w:rsidR="006C4DB8" w:rsidRDefault="006C4DB8" w:rsidP="006C4DB8">
      <w:pPr>
        <w:pStyle w:val="Akapitzlist"/>
        <w:tabs>
          <w:tab w:val="center" w:pos="4536"/>
          <w:tab w:val="right" w:pos="9072"/>
        </w:tabs>
        <w:spacing w:line="360" w:lineRule="auto"/>
        <w:ind w:left="0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>3. Dane kotła, do którego będą montowane zawory:</w:t>
      </w:r>
    </w:p>
    <w:p w14:paraId="2ADEDC3B" w14:textId="2D496F21" w:rsidR="006C4DB8" w:rsidRPr="00596493" w:rsidRDefault="006C4DB8" w:rsidP="006C4DB8">
      <w:pPr>
        <w:pStyle w:val="Akapitzlist"/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noProof/>
          <w:lang w:eastAsia="pl-PL"/>
        </w:rPr>
        <w:drawing>
          <wp:inline distT="0" distB="0" distL="0" distR="0" wp14:anchorId="5B3DD7B1" wp14:editId="19820D6B">
            <wp:extent cx="4762500" cy="2952750"/>
            <wp:effectExtent l="0" t="0" r="0" b="0"/>
            <wp:docPr id="2126473699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473699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4F579" w14:textId="30098FB0" w:rsidR="00BF5193" w:rsidRPr="00A41A32" w:rsidRDefault="00A41A32" w:rsidP="00A41A32">
      <w:pPr>
        <w:spacing w:line="360" w:lineRule="auto"/>
        <w:rPr>
          <w:rFonts w:ascii="Lato" w:hAnsi="Lato" w:cstheme="minorHAnsi"/>
          <w:lang w:eastAsia="pl-PL"/>
        </w:rPr>
      </w:pPr>
      <w:r>
        <w:rPr>
          <w:rFonts w:ascii="Lato" w:hAnsi="Lato" w:cstheme="minorHAnsi"/>
        </w:rPr>
        <w:t xml:space="preserve">3. </w:t>
      </w:r>
      <w:r w:rsidR="00566942">
        <w:rPr>
          <w:rFonts w:ascii="Lato" w:hAnsi="Lato" w:cstheme="minorHAnsi"/>
        </w:rPr>
        <w:t>D</w:t>
      </w:r>
      <w:r w:rsidR="009E757E" w:rsidRPr="00A41A32">
        <w:rPr>
          <w:rFonts w:ascii="Lato" w:hAnsi="Lato" w:cstheme="minorHAnsi"/>
        </w:rPr>
        <w:t>ostaw</w:t>
      </w:r>
      <w:r w:rsidR="00566942">
        <w:rPr>
          <w:rFonts w:ascii="Lato" w:hAnsi="Lato" w:cstheme="minorHAnsi"/>
        </w:rPr>
        <w:t>a i montaż w</w:t>
      </w:r>
      <w:r w:rsidR="004D7ABA" w:rsidRPr="00A41A32">
        <w:rPr>
          <w:rFonts w:ascii="Lato" w:hAnsi="Lato" w:cstheme="minorHAnsi"/>
        </w:rPr>
        <w:t xml:space="preserve"> </w:t>
      </w:r>
      <w:r>
        <w:rPr>
          <w:rFonts w:ascii="Lato" w:hAnsi="Lato" w:cstheme="minorHAnsi"/>
        </w:rPr>
        <w:t>Ciepłowni</w:t>
      </w:r>
      <w:r w:rsidR="004D7ABA" w:rsidRPr="00A41A32">
        <w:rPr>
          <w:rFonts w:ascii="Lato" w:hAnsi="Lato" w:cstheme="minorHAnsi"/>
        </w:rPr>
        <w:t xml:space="preserve"> nr 11 przy ul. Dojazdowej </w:t>
      </w:r>
      <w:r w:rsidRPr="00A41A32">
        <w:rPr>
          <w:rFonts w:ascii="Lato" w:hAnsi="Lato" w:cstheme="minorHAnsi"/>
        </w:rPr>
        <w:t>22</w:t>
      </w:r>
      <w:r w:rsidR="004D7ABA" w:rsidRPr="00A41A32">
        <w:rPr>
          <w:rFonts w:ascii="Lato" w:hAnsi="Lato" w:cstheme="minorHAnsi"/>
        </w:rPr>
        <w:t xml:space="preserve"> w Elblągu</w:t>
      </w:r>
      <w:r w:rsidR="009E757E" w:rsidRPr="00A41A32">
        <w:rPr>
          <w:rFonts w:ascii="Lato" w:hAnsi="Lato" w:cstheme="minorHAnsi"/>
        </w:rPr>
        <w:t xml:space="preserve"> </w:t>
      </w:r>
    </w:p>
    <w:p w14:paraId="4589F754" w14:textId="2C049F33" w:rsidR="00CF33FB" w:rsidRPr="00A41A32" w:rsidRDefault="00A41A32" w:rsidP="00A41A32">
      <w:pPr>
        <w:spacing w:line="360" w:lineRule="auto"/>
        <w:ind w:left="284" w:hanging="284"/>
        <w:rPr>
          <w:rFonts w:ascii="Lato" w:hAnsi="Lato" w:cstheme="minorHAnsi"/>
          <w:lang w:eastAsia="pl-PL"/>
        </w:rPr>
      </w:pPr>
      <w:r>
        <w:rPr>
          <w:rFonts w:ascii="Lato" w:hAnsi="Lato" w:cstheme="minorHAnsi"/>
          <w:lang w:eastAsia="pl-PL"/>
        </w:rPr>
        <w:t xml:space="preserve">4. </w:t>
      </w:r>
      <w:r w:rsidR="00CF33FB" w:rsidRPr="00A41A32">
        <w:rPr>
          <w:rFonts w:ascii="Lato" w:hAnsi="Lato" w:cstheme="minorHAnsi"/>
          <w:lang w:eastAsia="pl-PL"/>
        </w:rPr>
        <w:t xml:space="preserve">Do oferty proszę dołączyć kartę katalogową/specyfikację techniczną </w:t>
      </w:r>
      <w:r w:rsidR="006C4DB8">
        <w:rPr>
          <w:rFonts w:ascii="Lato" w:hAnsi="Lato" w:cstheme="minorHAnsi"/>
          <w:lang w:eastAsia="pl-PL"/>
        </w:rPr>
        <w:t xml:space="preserve">oraz certyfikaty </w:t>
      </w:r>
      <w:r w:rsidR="00CF33FB" w:rsidRPr="00A41A32">
        <w:rPr>
          <w:rFonts w:ascii="Lato" w:hAnsi="Lato" w:cstheme="minorHAnsi"/>
          <w:lang w:eastAsia="pl-PL"/>
        </w:rPr>
        <w:t>oferowan</w:t>
      </w:r>
      <w:r w:rsidR="006C4DB8">
        <w:rPr>
          <w:rFonts w:ascii="Lato" w:hAnsi="Lato" w:cstheme="minorHAnsi"/>
          <w:lang w:eastAsia="pl-PL"/>
        </w:rPr>
        <w:t>ego zaworu.</w:t>
      </w:r>
    </w:p>
    <w:p w14:paraId="58E21939" w14:textId="54010A5A" w:rsidR="004C44AC" w:rsidRPr="00A41A32" w:rsidRDefault="00A41A32" w:rsidP="00A41A32">
      <w:pPr>
        <w:spacing w:line="360" w:lineRule="auto"/>
        <w:rPr>
          <w:rFonts w:ascii="Lato" w:hAnsi="Lato" w:cstheme="minorHAnsi"/>
          <w:lang w:eastAsia="pl-PL"/>
        </w:rPr>
      </w:pPr>
      <w:r>
        <w:rPr>
          <w:rFonts w:ascii="Lato" w:hAnsi="Lato" w:cstheme="minorHAnsi"/>
        </w:rPr>
        <w:t>5. Towar musi być objęty</w:t>
      </w:r>
      <w:r w:rsidR="00E6765A" w:rsidRPr="00A41A32">
        <w:rPr>
          <w:rFonts w:ascii="Lato" w:hAnsi="Lato" w:cstheme="minorHAnsi"/>
        </w:rPr>
        <w:t xml:space="preserve"> gwarancją przez min.</w:t>
      </w:r>
      <w:r w:rsidR="002C7462" w:rsidRPr="00A41A32">
        <w:rPr>
          <w:rFonts w:ascii="Lato" w:hAnsi="Lato" w:cstheme="minorHAnsi"/>
        </w:rPr>
        <w:t xml:space="preserve"> </w:t>
      </w:r>
      <w:r w:rsidR="00F50E71">
        <w:rPr>
          <w:rFonts w:ascii="Lato" w:hAnsi="Lato" w:cstheme="minorHAnsi"/>
        </w:rPr>
        <w:t>24</w:t>
      </w:r>
      <w:r w:rsidR="00E6765A" w:rsidRPr="00A41A32">
        <w:rPr>
          <w:rFonts w:ascii="Lato" w:hAnsi="Lato" w:cstheme="minorHAnsi"/>
        </w:rPr>
        <w:t xml:space="preserve"> miesięcy.</w:t>
      </w:r>
      <w:r w:rsidR="004C44AC" w:rsidRPr="00A41A32">
        <w:rPr>
          <w:rFonts w:ascii="Lato" w:hAnsi="Lato" w:cs="Helvetica"/>
          <w:color w:val="333333"/>
          <w:shd w:val="clear" w:color="auto" w:fill="FFFFFF"/>
        </w:rPr>
        <w:t xml:space="preserve"> </w:t>
      </w:r>
    </w:p>
    <w:p w14:paraId="74EE7306" w14:textId="382F19EA" w:rsidR="00163DC4" w:rsidRDefault="00A41A32" w:rsidP="00A41A32">
      <w:pPr>
        <w:spacing w:line="360" w:lineRule="auto"/>
        <w:rPr>
          <w:rFonts w:ascii="Lato" w:hAnsi="Lato" w:cstheme="minorHAnsi"/>
        </w:rPr>
      </w:pPr>
      <w:r>
        <w:rPr>
          <w:rFonts w:ascii="Lato" w:hAnsi="Lato" w:cstheme="minorHAnsi"/>
        </w:rPr>
        <w:t xml:space="preserve">6. </w:t>
      </w:r>
      <w:r w:rsidR="004C44AC" w:rsidRPr="00A41A32">
        <w:rPr>
          <w:rFonts w:ascii="Lato" w:hAnsi="Lato" w:cstheme="minorHAnsi"/>
        </w:rPr>
        <w:t xml:space="preserve">Termin płatności: </w:t>
      </w:r>
      <w:r w:rsidR="00FE1DAC">
        <w:rPr>
          <w:rFonts w:ascii="Lato" w:hAnsi="Lato" w:cstheme="minorHAnsi"/>
        </w:rPr>
        <w:t>30</w:t>
      </w:r>
      <w:r w:rsidR="004C44AC" w:rsidRPr="00A41A32">
        <w:rPr>
          <w:rFonts w:ascii="Lato" w:hAnsi="Lato" w:cstheme="minorHAnsi"/>
        </w:rPr>
        <w:t>  dni od otrzymania prawidłowo wystawionej faktury</w:t>
      </w:r>
      <w:r w:rsidR="002C7462" w:rsidRPr="00A41A32">
        <w:rPr>
          <w:rFonts w:ascii="Lato" w:hAnsi="Lato" w:cstheme="minorHAnsi"/>
        </w:rPr>
        <w:t>.</w:t>
      </w:r>
    </w:p>
    <w:p w14:paraId="1382207F" w14:textId="471A24C1" w:rsidR="006E7245" w:rsidRPr="00A41A32" w:rsidRDefault="006E7245" w:rsidP="00306D5C">
      <w:pPr>
        <w:rPr>
          <w:rFonts w:ascii="Lato" w:hAnsi="Lato" w:cstheme="minorHAnsi"/>
          <w:lang w:eastAsia="pl-PL"/>
        </w:rPr>
      </w:pPr>
      <w:r>
        <w:rPr>
          <w:rFonts w:ascii="Lato" w:hAnsi="Lato" w:cstheme="minorHAnsi"/>
          <w:lang w:eastAsia="pl-PL"/>
        </w:rPr>
        <w:t>3</w:t>
      </w:r>
      <w:r w:rsidRPr="006E7245">
        <w:rPr>
          <w:rFonts w:ascii="Lato" w:hAnsi="Lato" w:cstheme="minorHAnsi"/>
          <w:lang w:eastAsia="pl-PL"/>
        </w:rPr>
        <w:t xml:space="preserve">. Dostawa </w:t>
      </w:r>
      <w:r w:rsidR="001C17B7">
        <w:rPr>
          <w:rFonts w:ascii="Lato" w:hAnsi="Lato" w:cstheme="minorHAnsi"/>
          <w:lang w:eastAsia="pl-PL"/>
        </w:rPr>
        <w:t xml:space="preserve">i montaż </w:t>
      </w:r>
      <w:r w:rsidRPr="006E7245">
        <w:rPr>
          <w:rFonts w:ascii="Lato" w:hAnsi="Lato" w:cstheme="minorHAnsi"/>
          <w:lang w:eastAsia="pl-PL"/>
        </w:rPr>
        <w:t xml:space="preserve">w terminie </w:t>
      </w:r>
      <w:r>
        <w:rPr>
          <w:rFonts w:ascii="Lato" w:hAnsi="Lato" w:cstheme="minorHAnsi"/>
          <w:lang w:eastAsia="pl-PL"/>
        </w:rPr>
        <w:t xml:space="preserve">do dnia </w:t>
      </w:r>
      <w:r w:rsidR="008632D5">
        <w:rPr>
          <w:rFonts w:ascii="Lato" w:hAnsi="Lato" w:cstheme="minorHAnsi"/>
          <w:lang w:eastAsia="pl-PL"/>
        </w:rPr>
        <w:t>1</w:t>
      </w:r>
      <w:r w:rsidR="00B32946">
        <w:rPr>
          <w:rFonts w:ascii="Lato" w:hAnsi="Lato" w:cstheme="minorHAnsi"/>
          <w:lang w:eastAsia="pl-PL"/>
        </w:rPr>
        <w:t>2</w:t>
      </w:r>
      <w:r w:rsidR="006C4DB8">
        <w:rPr>
          <w:rFonts w:ascii="Lato" w:hAnsi="Lato" w:cstheme="minorHAnsi"/>
          <w:lang w:eastAsia="pl-PL"/>
        </w:rPr>
        <w:t>.0</w:t>
      </w:r>
      <w:r w:rsidR="00B32946">
        <w:rPr>
          <w:rFonts w:ascii="Lato" w:hAnsi="Lato" w:cstheme="minorHAnsi"/>
          <w:lang w:eastAsia="pl-PL"/>
        </w:rPr>
        <w:t>7</w:t>
      </w:r>
      <w:r>
        <w:rPr>
          <w:rFonts w:ascii="Lato" w:hAnsi="Lato" w:cstheme="minorHAnsi"/>
          <w:lang w:eastAsia="pl-PL"/>
        </w:rPr>
        <w:t>.202</w:t>
      </w:r>
      <w:r w:rsidR="00277F47">
        <w:rPr>
          <w:rFonts w:ascii="Lato" w:hAnsi="Lato" w:cstheme="minorHAnsi"/>
          <w:lang w:eastAsia="pl-PL"/>
        </w:rPr>
        <w:t xml:space="preserve">4 </w:t>
      </w:r>
      <w:r>
        <w:rPr>
          <w:rFonts w:ascii="Lato" w:hAnsi="Lato" w:cstheme="minorHAnsi"/>
          <w:lang w:eastAsia="pl-PL"/>
        </w:rPr>
        <w:t>r</w:t>
      </w:r>
      <w:r w:rsidRPr="006E7245">
        <w:rPr>
          <w:rFonts w:ascii="Lato" w:hAnsi="Lato" w:cstheme="minorHAnsi"/>
          <w:lang w:eastAsia="pl-PL"/>
        </w:rPr>
        <w:t xml:space="preserve">. </w:t>
      </w:r>
    </w:p>
    <w:sectPr w:rsidR="006E7245" w:rsidRPr="00A41A32" w:rsidSect="001C17B7">
      <w:headerReference w:type="default" r:id="rId9"/>
      <w:footerReference w:type="default" r:id="rId10"/>
      <w:pgSz w:w="11906" w:h="16838"/>
      <w:pgMar w:top="11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F48D9" w14:textId="77777777" w:rsidR="00DA75B4" w:rsidRDefault="00DA75B4" w:rsidP="00DA75B4">
      <w:r>
        <w:separator/>
      </w:r>
    </w:p>
  </w:endnote>
  <w:endnote w:type="continuationSeparator" w:id="0">
    <w:p w14:paraId="07B5AFDC" w14:textId="77777777" w:rsidR="00DA75B4" w:rsidRDefault="00DA75B4" w:rsidP="00DA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47036" w14:textId="6C704BD5" w:rsidR="00A41A32" w:rsidRDefault="005B34C7">
    <w:pPr>
      <w:pStyle w:val="Stopka"/>
    </w:pPr>
    <w:r>
      <w:rPr>
        <w:rFonts w:hint="eastAsia"/>
        <w:noProof/>
        <w:lang w:eastAsia="pl-PL"/>
      </w:rPr>
      <w:drawing>
        <wp:anchor distT="0" distB="0" distL="0" distR="0" simplePos="0" relativeHeight="251658752" behindDoc="0" locked="0" layoutInCell="1" allowOverlap="1" wp14:anchorId="75223E73" wp14:editId="23A23099">
          <wp:simplePos x="0" y="0"/>
          <wp:positionH relativeFrom="column">
            <wp:posOffset>-200025</wp:posOffset>
          </wp:positionH>
          <wp:positionV relativeFrom="paragraph">
            <wp:posOffset>-1270</wp:posOffset>
          </wp:positionV>
          <wp:extent cx="6103456" cy="641349"/>
          <wp:effectExtent l="0" t="0" r="0" b="6985"/>
          <wp:wrapNone/>
          <wp:docPr id="838112528" name="Obraz 838112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4D79B" w14:textId="6BF9E26C" w:rsidR="00A41A32" w:rsidRDefault="00A41A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FACC8" w14:textId="77777777" w:rsidR="00DA75B4" w:rsidRDefault="00DA75B4" w:rsidP="00DA75B4">
      <w:r>
        <w:separator/>
      </w:r>
    </w:p>
  </w:footnote>
  <w:footnote w:type="continuationSeparator" w:id="0">
    <w:p w14:paraId="0D4299A5" w14:textId="77777777" w:rsidR="00DA75B4" w:rsidRDefault="00DA75B4" w:rsidP="00DA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0BDC2" w14:textId="77777777" w:rsidR="00DA75B4" w:rsidRDefault="00DA75B4">
    <w:pPr>
      <w:pStyle w:val="Nagwek"/>
    </w:pPr>
    <w:r>
      <w:rPr>
        <w:noProof/>
        <w:lang w:eastAsia="pl-PL"/>
      </w:rPr>
      <w:drawing>
        <wp:inline distT="0" distB="0" distL="0" distR="0" wp14:anchorId="7A7DBA75" wp14:editId="44671C94">
          <wp:extent cx="2656840" cy="704850"/>
          <wp:effectExtent l="0" t="0" r="0" b="0"/>
          <wp:docPr id="1081634038" name="Obraz 1081634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B86"/>
    <w:multiLevelType w:val="hybridMultilevel"/>
    <w:tmpl w:val="4ADAF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A64"/>
    <w:multiLevelType w:val="hybridMultilevel"/>
    <w:tmpl w:val="1EDA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A5F4B"/>
    <w:multiLevelType w:val="hybridMultilevel"/>
    <w:tmpl w:val="5AFE4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CD8"/>
    <w:multiLevelType w:val="hybridMultilevel"/>
    <w:tmpl w:val="E3CEE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4C3052"/>
    <w:multiLevelType w:val="hybridMultilevel"/>
    <w:tmpl w:val="B366C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D209C7"/>
    <w:multiLevelType w:val="hybridMultilevel"/>
    <w:tmpl w:val="1402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67E49"/>
    <w:multiLevelType w:val="hybridMultilevel"/>
    <w:tmpl w:val="C0DC7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7348"/>
    <w:multiLevelType w:val="hybridMultilevel"/>
    <w:tmpl w:val="B25E6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26ABA"/>
    <w:multiLevelType w:val="hybridMultilevel"/>
    <w:tmpl w:val="4216A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37A29"/>
    <w:multiLevelType w:val="hybridMultilevel"/>
    <w:tmpl w:val="B5088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23155"/>
    <w:multiLevelType w:val="hybridMultilevel"/>
    <w:tmpl w:val="B976729A"/>
    <w:lvl w:ilvl="0" w:tplc="15DCF5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96502F"/>
    <w:multiLevelType w:val="hybridMultilevel"/>
    <w:tmpl w:val="C3E6E0D6"/>
    <w:lvl w:ilvl="0" w:tplc="F4F05E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78D60484"/>
    <w:multiLevelType w:val="hybridMultilevel"/>
    <w:tmpl w:val="F8A8E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181EDC"/>
    <w:multiLevelType w:val="hybridMultilevel"/>
    <w:tmpl w:val="2CF2B3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2683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4348895">
    <w:abstractNumId w:val="4"/>
  </w:num>
  <w:num w:numId="3" w16cid:durableId="909081023">
    <w:abstractNumId w:val="3"/>
  </w:num>
  <w:num w:numId="4" w16cid:durableId="1247298586">
    <w:abstractNumId w:val="10"/>
  </w:num>
  <w:num w:numId="5" w16cid:durableId="1688826019">
    <w:abstractNumId w:val="0"/>
  </w:num>
  <w:num w:numId="6" w16cid:durableId="505441867">
    <w:abstractNumId w:val="12"/>
  </w:num>
  <w:num w:numId="7" w16cid:durableId="16473278">
    <w:abstractNumId w:val="11"/>
  </w:num>
  <w:num w:numId="8" w16cid:durableId="1931355538">
    <w:abstractNumId w:val="2"/>
  </w:num>
  <w:num w:numId="9" w16cid:durableId="1326741405">
    <w:abstractNumId w:val="1"/>
  </w:num>
  <w:num w:numId="10" w16cid:durableId="1879707550">
    <w:abstractNumId w:val="6"/>
  </w:num>
  <w:num w:numId="11" w16cid:durableId="14838889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3257728">
    <w:abstractNumId w:val="5"/>
  </w:num>
  <w:num w:numId="13" w16cid:durableId="951664234">
    <w:abstractNumId w:val="8"/>
  </w:num>
  <w:num w:numId="14" w16cid:durableId="1569655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9D"/>
    <w:rsid w:val="00016385"/>
    <w:rsid w:val="00076527"/>
    <w:rsid w:val="000A5BCF"/>
    <w:rsid w:val="000F7DA0"/>
    <w:rsid w:val="00163DC4"/>
    <w:rsid w:val="00173B9D"/>
    <w:rsid w:val="00177C66"/>
    <w:rsid w:val="0018001D"/>
    <w:rsid w:val="00195723"/>
    <w:rsid w:val="001C17B7"/>
    <w:rsid w:val="002054AE"/>
    <w:rsid w:val="0024764B"/>
    <w:rsid w:val="00277F47"/>
    <w:rsid w:val="00285076"/>
    <w:rsid w:val="002858C8"/>
    <w:rsid w:val="00293B80"/>
    <w:rsid w:val="00296EBD"/>
    <w:rsid w:val="002C7462"/>
    <w:rsid w:val="00306D5C"/>
    <w:rsid w:val="00331B2F"/>
    <w:rsid w:val="00337616"/>
    <w:rsid w:val="003657D2"/>
    <w:rsid w:val="00380F1B"/>
    <w:rsid w:val="003F3EE1"/>
    <w:rsid w:val="0045008D"/>
    <w:rsid w:val="00491DE2"/>
    <w:rsid w:val="004A2C2B"/>
    <w:rsid w:val="004C44AC"/>
    <w:rsid w:val="004D7ABA"/>
    <w:rsid w:val="004E4D03"/>
    <w:rsid w:val="005422BB"/>
    <w:rsid w:val="00542750"/>
    <w:rsid w:val="00556864"/>
    <w:rsid w:val="00566942"/>
    <w:rsid w:val="00582F9D"/>
    <w:rsid w:val="00596493"/>
    <w:rsid w:val="005B34C7"/>
    <w:rsid w:val="005F2105"/>
    <w:rsid w:val="00603EEA"/>
    <w:rsid w:val="00613120"/>
    <w:rsid w:val="00657CC3"/>
    <w:rsid w:val="006933AC"/>
    <w:rsid w:val="006A7D48"/>
    <w:rsid w:val="006C4DB8"/>
    <w:rsid w:val="006E7245"/>
    <w:rsid w:val="00712BB6"/>
    <w:rsid w:val="00757E83"/>
    <w:rsid w:val="0076561F"/>
    <w:rsid w:val="00770007"/>
    <w:rsid w:val="007E2126"/>
    <w:rsid w:val="0081230A"/>
    <w:rsid w:val="00845510"/>
    <w:rsid w:val="00847BEA"/>
    <w:rsid w:val="00861DB0"/>
    <w:rsid w:val="008632D5"/>
    <w:rsid w:val="008A10F2"/>
    <w:rsid w:val="008C04FA"/>
    <w:rsid w:val="008E6000"/>
    <w:rsid w:val="00913989"/>
    <w:rsid w:val="00926FCE"/>
    <w:rsid w:val="00956893"/>
    <w:rsid w:val="00961DFE"/>
    <w:rsid w:val="00977440"/>
    <w:rsid w:val="009A3EE4"/>
    <w:rsid w:val="009E757E"/>
    <w:rsid w:val="00A1205D"/>
    <w:rsid w:val="00A16C48"/>
    <w:rsid w:val="00A41A32"/>
    <w:rsid w:val="00A50FC8"/>
    <w:rsid w:val="00A53FFC"/>
    <w:rsid w:val="00A81B76"/>
    <w:rsid w:val="00A8606B"/>
    <w:rsid w:val="00B1406B"/>
    <w:rsid w:val="00B21984"/>
    <w:rsid w:val="00B32086"/>
    <w:rsid w:val="00B32946"/>
    <w:rsid w:val="00BA3CB7"/>
    <w:rsid w:val="00BF5193"/>
    <w:rsid w:val="00C51169"/>
    <w:rsid w:val="00C566E3"/>
    <w:rsid w:val="00C728D8"/>
    <w:rsid w:val="00C8742B"/>
    <w:rsid w:val="00CA101B"/>
    <w:rsid w:val="00CE1A38"/>
    <w:rsid w:val="00CF33FB"/>
    <w:rsid w:val="00D46021"/>
    <w:rsid w:val="00D51203"/>
    <w:rsid w:val="00DA75B4"/>
    <w:rsid w:val="00E1481F"/>
    <w:rsid w:val="00E21D1C"/>
    <w:rsid w:val="00E23D01"/>
    <w:rsid w:val="00E33824"/>
    <w:rsid w:val="00E453FC"/>
    <w:rsid w:val="00E6765A"/>
    <w:rsid w:val="00F30C0B"/>
    <w:rsid w:val="00F50E71"/>
    <w:rsid w:val="00FC2805"/>
    <w:rsid w:val="00FD5FEA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6B7D40"/>
  <w15:docId w15:val="{8F8ECC57-109D-4A41-BC75-5CEA1D99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076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5076"/>
    <w:pPr>
      <w:keepNext/>
      <w:keepLines/>
      <w:spacing w:before="480"/>
      <w:ind w:left="426" w:hanging="284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3D01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0765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2850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285076"/>
    <w:pPr>
      <w:widowControl w:val="0"/>
      <w:shd w:val="clear" w:color="auto" w:fill="FFFFFF"/>
      <w:autoSpaceDE w:val="0"/>
      <w:autoSpaceDN w:val="0"/>
      <w:adjustRightInd w:val="0"/>
      <w:spacing w:before="60"/>
      <w:ind w:left="142" w:hanging="142"/>
      <w:jc w:val="center"/>
    </w:pPr>
    <w:rPr>
      <w:rFonts w:ascii="Times New Roman" w:eastAsia="Times New Roman" w:hAnsi="Times New Roman"/>
      <w:bCs/>
      <w:color w:val="000000"/>
      <w:spacing w:val="-8"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85076"/>
    <w:rPr>
      <w:rFonts w:ascii="Times New Roman" w:eastAsia="Times New Roman" w:hAnsi="Times New Roman" w:cs="Times New Roman"/>
      <w:bCs/>
      <w:color w:val="000000"/>
      <w:spacing w:val="-8"/>
      <w:sz w:val="36"/>
      <w:szCs w:val="36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85076"/>
    <w:pPr>
      <w:widowControl w:val="0"/>
      <w:autoSpaceDE w:val="0"/>
      <w:autoSpaceDN w:val="0"/>
      <w:adjustRightInd w:val="0"/>
      <w:spacing w:before="60"/>
      <w:ind w:left="360" w:hanging="284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5076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6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5B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5B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A64A7.4334F0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EPEC Sp. z o.o.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 FL Ewa Przybył</dc:creator>
  <cp:lastModifiedBy>Paulina Budzińska</cp:lastModifiedBy>
  <cp:revision>13</cp:revision>
  <cp:lastPrinted>2019-06-12T10:26:00Z</cp:lastPrinted>
  <dcterms:created xsi:type="dcterms:W3CDTF">2024-03-11T11:38:00Z</dcterms:created>
  <dcterms:modified xsi:type="dcterms:W3CDTF">2024-04-18T07:26:00Z</dcterms:modified>
</cp:coreProperties>
</file>