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2172" w14:textId="0937D87A" w:rsidR="002B3DF9" w:rsidRPr="002B3DF9" w:rsidRDefault="002B3DF9" w:rsidP="006626F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B3DF9">
        <w:rPr>
          <w:rFonts w:asciiTheme="minorHAnsi" w:hAnsiTheme="minorHAnsi" w:cstheme="minorHAnsi"/>
          <w:b/>
          <w:bCs/>
          <w:sz w:val="20"/>
          <w:szCs w:val="20"/>
          <w:u w:val="single"/>
        </w:rPr>
        <w:t>Drukarki mobilne wymagania</w:t>
      </w:r>
      <w:r w:rsidR="00B806E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techniczne</w:t>
      </w:r>
    </w:p>
    <w:p w14:paraId="56EDA4FE" w14:textId="77777777" w:rsidR="002B3DF9" w:rsidRDefault="002B3DF9" w:rsidP="006626F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0436835" w14:textId="40DF708D" w:rsidR="006626FA" w:rsidRPr="002B3DF9" w:rsidRDefault="006626FA" w:rsidP="006626FA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B3DF9">
        <w:rPr>
          <w:rFonts w:asciiTheme="minorHAnsi" w:hAnsiTheme="minorHAnsi" w:cstheme="minorHAnsi"/>
          <w:b/>
          <w:bCs/>
          <w:sz w:val="20"/>
          <w:szCs w:val="20"/>
        </w:rPr>
        <w:t>Tabela 1</w:t>
      </w:r>
    </w:p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593"/>
        <w:gridCol w:w="3685"/>
      </w:tblGrid>
      <w:tr w:rsidR="00EE2747" w:rsidRPr="00F111CE" w14:paraId="6C2BC86B" w14:textId="77777777" w:rsidTr="002B3DF9">
        <w:trPr>
          <w:trHeight w:val="300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1BE79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526AA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sz w:val="20"/>
                <w:szCs w:val="20"/>
              </w:rPr>
              <w:t>Funkcja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90127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F111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Wymagane parametry minimalne:</w:t>
            </w:r>
          </w:p>
        </w:tc>
      </w:tr>
      <w:tr w:rsidR="00EE2747" w:rsidRPr="00F111CE" w14:paraId="7E80ED28" w14:textId="77777777" w:rsidTr="002B3DF9">
        <w:trPr>
          <w:trHeight w:val="290"/>
        </w:trPr>
        <w:tc>
          <w:tcPr>
            <w:tcW w:w="7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6B4A3A9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F76EB9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Technologia wydruku: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F915D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atramentowa kolorowa</w:t>
            </w:r>
          </w:p>
        </w:tc>
      </w:tr>
      <w:tr w:rsidR="00EE2747" w:rsidRPr="00F111CE" w14:paraId="33296A0F" w14:textId="77777777" w:rsidTr="002B3DF9">
        <w:trPr>
          <w:trHeight w:val="290"/>
        </w:trPr>
        <w:tc>
          <w:tcPr>
            <w:tcW w:w="7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170F58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46788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Wydajność czarnego atramentu (5% pokrycia)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4879A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Min. 600 stron</w:t>
            </w:r>
          </w:p>
        </w:tc>
      </w:tr>
      <w:tr w:rsidR="00EE2747" w:rsidRPr="00F111CE" w14:paraId="6CC40A69" w14:textId="77777777" w:rsidTr="002B3DF9">
        <w:trPr>
          <w:trHeight w:val="290"/>
        </w:trPr>
        <w:tc>
          <w:tcPr>
            <w:tcW w:w="7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68FE6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B4B37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Wydajność kolorowego atramentu (5% pokrycia)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13C98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Min. 300 stron</w:t>
            </w:r>
          </w:p>
        </w:tc>
      </w:tr>
      <w:tr w:rsidR="00EE2747" w:rsidRPr="00F111CE" w14:paraId="27937DFD" w14:textId="77777777" w:rsidTr="002B3DF9">
        <w:trPr>
          <w:trHeight w:val="28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03DE7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E3A627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Wspierane systemy operacyjne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69FAD7" w14:textId="77777777" w:rsidR="00EE2747" w:rsidRPr="00F111CE" w:rsidRDefault="00EE2747" w:rsidP="00F2786F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Windows 11, 10, 8.1, 8, 7; 32/64 Bit</w:t>
            </w:r>
          </w:p>
        </w:tc>
      </w:tr>
      <w:tr w:rsidR="00EE2747" w:rsidRPr="00F111CE" w14:paraId="52692FE0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52DA6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511DF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Rozdzielczość druku - mono [dpi]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B6650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Min. 1200 x 1200</w:t>
            </w:r>
          </w:p>
        </w:tc>
      </w:tr>
      <w:tr w:rsidR="00EE2747" w:rsidRPr="00F111CE" w14:paraId="34D4C422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E85A2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968D9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Rozdzielczość druku - kolor [dpi]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8343C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Min. 4800 x 1200</w:t>
            </w:r>
          </w:p>
        </w:tc>
      </w:tr>
      <w:tr w:rsidR="00EE2747" w:rsidRPr="00F111CE" w14:paraId="31CFB099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511A9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35AE8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Prędkość druku - mono [str./min]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3604E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Min. 9</w:t>
            </w:r>
          </w:p>
        </w:tc>
      </w:tr>
      <w:tr w:rsidR="00EE2747" w:rsidRPr="00F111CE" w14:paraId="181D6697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6B002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AFFB7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Prędkość druku - kolor [str./min]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0D1CB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Min. 5</w:t>
            </w:r>
          </w:p>
        </w:tc>
      </w:tr>
      <w:tr w:rsidR="00EE2747" w:rsidRPr="00F111CE" w14:paraId="4DED3C84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57A9C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D7EA5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Maksymalny format nośnika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0872F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A4</w:t>
            </w:r>
          </w:p>
        </w:tc>
      </w:tr>
      <w:tr w:rsidR="00EE2747" w:rsidRPr="00F111CE" w14:paraId="6DFC5A5D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8147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734CA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Obsługiwane nośniki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12BD5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zwykły, Papier foto, Koperty</w:t>
            </w:r>
          </w:p>
        </w:tc>
      </w:tr>
      <w:tr w:rsidR="00EE2747" w:rsidRPr="00C74324" w14:paraId="042CC4D0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3A19E" w14:textId="77777777" w:rsidR="00EE2747" w:rsidRPr="00F111CE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BD961" w14:textId="77777777" w:rsidR="00EE2747" w:rsidRPr="00F111CE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Pojemność podajnika na papier [szt.]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F33CE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1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Min. 50</w:t>
            </w:r>
          </w:p>
        </w:tc>
      </w:tr>
      <w:tr w:rsidR="00EE2747" w:rsidRPr="00C74324" w14:paraId="1EC0726F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7186F" w14:textId="77777777" w:rsidR="00EE2747" w:rsidRPr="00C74324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C12EFF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4A9DA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Min. 64 MB</w:t>
            </w:r>
          </w:p>
        </w:tc>
      </w:tr>
      <w:tr w:rsidR="00EE2747" w:rsidRPr="00C74324" w14:paraId="402012CA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2BE86" w14:textId="77777777" w:rsidR="00EE2747" w:rsidRPr="00C74324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40F59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Dołączony zasilacz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D75B0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EE2747" w:rsidRPr="00C74324" w14:paraId="1C7E1FB2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DA062" w14:textId="77777777" w:rsidR="00EE2747" w:rsidRPr="00C74324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E90A3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FB088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USB 2.0 i Wifi</w:t>
            </w:r>
          </w:p>
        </w:tc>
      </w:tr>
      <w:tr w:rsidR="00EE2747" w:rsidRPr="00C74324" w14:paraId="6D7A44A6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2A3E4" w14:textId="77777777" w:rsidR="00EE2747" w:rsidRPr="00C74324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62C74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45B0C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Sieciowe lub bateryjne</w:t>
            </w:r>
          </w:p>
        </w:tc>
      </w:tr>
      <w:tr w:rsidR="00EE2747" w:rsidRPr="00C74324" w14:paraId="46186A5D" w14:textId="77777777" w:rsidTr="002B3DF9">
        <w:trPr>
          <w:trHeight w:val="290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A8744B" w14:textId="77777777" w:rsidR="00EE2747" w:rsidRPr="00C74324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20896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Okres gwarancji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023D5" w14:textId="77777777" w:rsidR="00EE2747" w:rsidRPr="00C74324" w:rsidRDefault="00EE2747" w:rsidP="00F278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Min. 12 miesięcy</w:t>
            </w:r>
          </w:p>
        </w:tc>
      </w:tr>
      <w:tr w:rsidR="00EE2747" w:rsidRPr="00C74324" w14:paraId="18DD7987" w14:textId="77777777" w:rsidTr="002B3DF9">
        <w:trPr>
          <w:trHeight w:val="290"/>
        </w:trPr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55EF5" w14:textId="77777777" w:rsidR="00EE2747" w:rsidRPr="00C74324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8A96F" w14:textId="77777777" w:rsidR="00EE2747" w:rsidRPr="00C74324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Dodatkowe wyposażenie i materiały eksploatacyjne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8C54A" w14:textId="77777777" w:rsidR="00EE2747" w:rsidRPr="00C74324" w:rsidRDefault="00EE2747" w:rsidP="00F2786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Dedykowana bateria, 2 komplety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oryginalnych </w:t>
            </w: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atramentów o pełnej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7432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wydajności, dodatkowo 3 sztuki czarnego atramentu, kabel USB</w:t>
            </w:r>
          </w:p>
        </w:tc>
      </w:tr>
    </w:tbl>
    <w:p w14:paraId="6D7E2B6A" w14:textId="77777777" w:rsidR="006405FB" w:rsidRDefault="006405FB"/>
    <w:sectPr w:rsidR="00640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FA17" w14:textId="77777777" w:rsidR="00780AAD" w:rsidRDefault="00780AAD" w:rsidP="006626FA">
      <w:pPr>
        <w:spacing w:after="0" w:line="240" w:lineRule="auto"/>
      </w:pPr>
      <w:r>
        <w:separator/>
      </w:r>
    </w:p>
  </w:endnote>
  <w:endnote w:type="continuationSeparator" w:id="0">
    <w:p w14:paraId="4200817A" w14:textId="77777777" w:rsidR="00780AAD" w:rsidRDefault="00780AAD" w:rsidP="0066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8FB4" w14:textId="77777777" w:rsidR="00780AAD" w:rsidRDefault="00780AAD" w:rsidP="006626FA">
      <w:pPr>
        <w:spacing w:after="0" w:line="240" w:lineRule="auto"/>
      </w:pPr>
      <w:r>
        <w:separator/>
      </w:r>
    </w:p>
  </w:footnote>
  <w:footnote w:type="continuationSeparator" w:id="0">
    <w:p w14:paraId="1DE03E05" w14:textId="77777777" w:rsidR="00780AAD" w:rsidRDefault="00780AAD" w:rsidP="00662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A"/>
    <w:rsid w:val="002B3DF9"/>
    <w:rsid w:val="006405FB"/>
    <w:rsid w:val="006626FA"/>
    <w:rsid w:val="00780AAD"/>
    <w:rsid w:val="00B806EA"/>
    <w:rsid w:val="00BE5FE4"/>
    <w:rsid w:val="00D426FC"/>
    <w:rsid w:val="00EE2747"/>
    <w:rsid w:val="00F5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624B6"/>
  <w15:chartTrackingRefBased/>
  <w15:docId w15:val="{BA004EF0-3892-4182-9752-7F6A2F5D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626F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6F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626FA"/>
  </w:style>
  <w:style w:type="paragraph" w:styleId="Stopka">
    <w:name w:val="footer"/>
    <w:basedOn w:val="Normalny"/>
    <w:link w:val="StopkaZnak"/>
    <w:uiPriority w:val="99"/>
    <w:unhideWhenUsed/>
    <w:rsid w:val="006626FA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6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8DA8E78-4F84-494E-96C2-04EECE5DCD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>ARiMR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Simon</dc:creator>
  <cp:keywords/>
  <dc:description/>
  <cp:lastModifiedBy>Michalski Ryszard</cp:lastModifiedBy>
  <cp:revision>2</cp:revision>
  <dcterms:created xsi:type="dcterms:W3CDTF">2024-11-04T09:56:00Z</dcterms:created>
  <dcterms:modified xsi:type="dcterms:W3CDTF">2024-11-04T09:56:00Z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9b084805-4653-494d-8fe7-84bd34d8ab38</vt:lpwstr>
  </property>
  <property fmtid="{D5CDD505-2E9C-101B-9397-08002B2CF9AE}" pid="3" name="bjClsUserRVM">
    <vt:lpwstr>[]</vt:lpwstr>
  </property>
  <property fmtid="{D5CDD505-2E9C-101B-9397-08002B2CF9AE}" pid="4" name="bjSaver">
    <vt:lpwstr>6TTTZSw0lndy/83sIWTVHtveUwf5sg8l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