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0A" w:rsidRPr="00A37DB5" w:rsidRDefault="007A64F6" w:rsidP="00A37D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PROTOKÓŁ</w:t>
      </w:r>
      <w:bookmarkStart w:id="0" w:name="_GoBack"/>
      <w:bookmarkEnd w:id="0"/>
    </w:p>
    <w:p w:rsidR="00B46554" w:rsidRDefault="007A64F6" w:rsidP="00B46554">
      <w:pPr>
        <w:jc w:val="both"/>
        <w:rPr>
          <w:rFonts w:ascii="Arial" w:hAnsi="Arial" w:cs="Arial"/>
          <w:sz w:val="20"/>
          <w:szCs w:val="20"/>
        </w:rPr>
      </w:pPr>
      <w:r w:rsidRPr="007A64F6">
        <w:rPr>
          <w:rFonts w:ascii="Arial" w:hAnsi="Arial" w:cs="Arial"/>
          <w:sz w:val="20"/>
          <w:szCs w:val="20"/>
        </w:rPr>
        <w:t xml:space="preserve">Postępowanie o udzielenie zamówienia publicznego na </w:t>
      </w:r>
      <w:r w:rsidR="00625A59" w:rsidRPr="00B46554">
        <w:rPr>
          <w:rFonts w:ascii="Arial" w:hAnsi="Arial" w:cs="Arial"/>
          <w:sz w:val="20"/>
          <w:szCs w:val="20"/>
        </w:rPr>
        <w:t>„Wykonanie zielonego przystanku w pasie drogowym al. Kraśnickiej w Lublinie przy Wojewódzkim Szpitalu Specjalistycznym im. Stefana Kardynała Wyszyńskiego na dz</w:t>
      </w:r>
      <w:r w:rsidR="00625A59">
        <w:rPr>
          <w:rFonts w:ascii="Arial" w:hAnsi="Arial" w:cs="Arial"/>
          <w:sz w:val="20"/>
          <w:szCs w:val="20"/>
        </w:rPr>
        <w:t xml:space="preserve">. nr </w:t>
      </w:r>
      <w:proofErr w:type="spellStart"/>
      <w:r w:rsidR="00625A59">
        <w:rPr>
          <w:rFonts w:ascii="Arial" w:hAnsi="Arial" w:cs="Arial"/>
          <w:sz w:val="20"/>
          <w:szCs w:val="20"/>
        </w:rPr>
        <w:t>ewid</w:t>
      </w:r>
      <w:proofErr w:type="spellEnd"/>
      <w:r w:rsidR="00625A59">
        <w:rPr>
          <w:rFonts w:ascii="Arial" w:hAnsi="Arial" w:cs="Arial"/>
          <w:sz w:val="20"/>
          <w:szCs w:val="20"/>
        </w:rPr>
        <w:t xml:space="preserve">. 18/4 ark. 2 </w:t>
      </w:r>
      <w:proofErr w:type="spellStart"/>
      <w:r w:rsidR="00625A59">
        <w:rPr>
          <w:rFonts w:ascii="Arial" w:hAnsi="Arial" w:cs="Arial"/>
          <w:sz w:val="20"/>
          <w:szCs w:val="20"/>
        </w:rPr>
        <w:t>obr</w:t>
      </w:r>
      <w:proofErr w:type="spellEnd"/>
      <w:r w:rsidR="00625A59">
        <w:rPr>
          <w:rFonts w:ascii="Arial" w:hAnsi="Arial" w:cs="Arial"/>
          <w:sz w:val="20"/>
          <w:szCs w:val="20"/>
        </w:rPr>
        <w:t xml:space="preserve">. 15” </w:t>
      </w:r>
      <w:r w:rsidR="00B46554" w:rsidRPr="00B46554">
        <w:rPr>
          <w:rFonts w:ascii="Arial" w:hAnsi="Arial" w:cs="Arial"/>
          <w:sz w:val="20"/>
          <w:szCs w:val="20"/>
        </w:rPr>
        <w:t>w ramach projektu D-126 VIII edycji Budżetu Obywatelskiego w Lublinie pn. „Bezpłatne parkingi, remont chodnika, zielony przystanek przy szpitalu – al. Kraśnicka 100, nasadzenia, ławki i śm</w:t>
      </w:r>
      <w:r w:rsidR="00625A59">
        <w:rPr>
          <w:rFonts w:ascii="Arial" w:hAnsi="Arial" w:cs="Arial"/>
          <w:sz w:val="20"/>
          <w:szCs w:val="20"/>
        </w:rPr>
        <w:t>ietniki przy ul. Krasińskiego”.</w:t>
      </w:r>
    </w:p>
    <w:p w:rsidR="00742CBC" w:rsidRDefault="007A64F6" w:rsidP="007A64F6">
      <w:pPr>
        <w:jc w:val="both"/>
        <w:rPr>
          <w:rFonts w:ascii="Arial" w:hAnsi="Arial" w:cs="Arial"/>
          <w:sz w:val="20"/>
          <w:szCs w:val="20"/>
        </w:rPr>
      </w:pPr>
      <w:r w:rsidRPr="007A64F6">
        <w:rPr>
          <w:rFonts w:ascii="Arial" w:hAnsi="Arial" w:cs="Arial"/>
          <w:sz w:val="20"/>
          <w:szCs w:val="20"/>
        </w:rPr>
        <w:t xml:space="preserve">W przedmiotowym postępowaniu w terminie wskazanym </w:t>
      </w:r>
      <w:r w:rsidRPr="00742CBC">
        <w:rPr>
          <w:rFonts w:ascii="Arial" w:hAnsi="Arial" w:cs="Arial"/>
          <w:sz w:val="20"/>
          <w:szCs w:val="20"/>
        </w:rPr>
        <w:t xml:space="preserve">w </w:t>
      </w:r>
      <w:r w:rsidR="00742CBC" w:rsidRPr="00742CBC">
        <w:rPr>
          <w:rFonts w:ascii="Arial" w:hAnsi="Arial" w:cs="Arial"/>
          <w:sz w:val="20"/>
          <w:szCs w:val="20"/>
        </w:rPr>
        <w:t>zapytaniu</w:t>
      </w:r>
      <w:r w:rsidR="00742CBC">
        <w:rPr>
          <w:rFonts w:ascii="Arial" w:hAnsi="Arial" w:cs="Arial"/>
          <w:sz w:val="20"/>
          <w:szCs w:val="20"/>
        </w:rPr>
        <w:t xml:space="preserve"> ofertowym</w:t>
      </w:r>
      <w:r w:rsidRPr="007A64F6">
        <w:rPr>
          <w:rFonts w:ascii="Arial" w:hAnsi="Arial" w:cs="Arial"/>
          <w:sz w:val="20"/>
          <w:szCs w:val="20"/>
        </w:rPr>
        <w:t xml:space="preserve"> wpłynęły d</w:t>
      </w:r>
      <w:r w:rsidR="005C45E0">
        <w:rPr>
          <w:rFonts w:ascii="Arial" w:hAnsi="Arial" w:cs="Arial"/>
          <w:sz w:val="20"/>
          <w:szCs w:val="20"/>
        </w:rPr>
        <w:t>o Zamawiającego następujące</w:t>
      </w:r>
      <w:r w:rsidR="0007077B">
        <w:rPr>
          <w:rFonts w:ascii="Arial" w:hAnsi="Arial" w:cs="Arial"/>
          <w:sz w:val="20"/>
          <w:szCs w:val="20"/>
        </w:rPr>
        <w:t xml:space="preserve"> </w:t>
      </w:r>
      <w:r w:rsidR="005C45E0">
        <w:rPr>
          <w:rFonts w:ascii="Arial" w:hAnsi="Arial" w:cs="Arial"/>
          <w:sz w:val="20"/>
          <w:szCs w:val="20"/>
        </w:rPr>
        <w:t>za</w:t>
      </w:r>
      <w:r w:rsidR="0007077B">
        <w:rPr>
          <w:rFonts w:ascii="Arial" w:hAnsi="Arial" w:cs="Arial"/>
          <w:sz w:val="20"/>
          <w:szCs w:val="20"/>
        </w:rPr>
        <w:t>pytania</w:t>
      </w:r>
      <w:r w:rsidR="00742CBC">
        <w:rPr>
          <w:rFonts w:ascii="Arial" w:hAnsi="Arial" w:cs="Arial"/>
          <w:sz w:val="20"/>
          <w:szCs w:val="20"/>
        </w:rPr>
        <w:t>:</w:t>
      </w:r>
    </w:p>
    <w:p w:rsidR="00742CBC" w:rsidRPr="00742CBC" w:rsidRDefault="00742CBC" w:rsidP="00742CBC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742CBC">
        <w:rPr>
          <w:rFonts w:ascii="Arial" w:hAnsi="Arial" w:cs="Arial"/>
          <w:sz w:val="20"/>
          <w:szCs w:val="20"/>
        </w:rPr>
        <w:t xml:space="preserve">w dniu 22.06.2022 r. złożone przez Wykonawcę: FPP </w:t>
      </w:r>
      <w:proofErr w:type="spellStart"/>
      <w:r w:rsidRPr="00742CBC">
        <w:rPr>
          <w:rFonts w:ascii="Arial" w:hAnsi="Arial" w:cs="Arial"/>
          <w:sz w:val="20"/>
          <w:szCs w:val="20"/>
        </w:rPr>
        <w:t>Enviro</w:t>
      </w:r>
      <w:proofErr w:type="spellEnd"/>
      <w:r w:rsidRPr="00742CBC">
        <w:rPr>
          <w:rFonts w:ascii="Arial" w:hAnsi="Arial" w:cs="Arial"/>
          <w:sz w:val="20"/>
          <w:szCs w:val="20"/>
        </w:rPr>
        <w:t xml:space="preserve"> Sp. z o.o. (pytania nr 1-14).</w:t>
      </w:r>
    </w:p>
    <w:p w:rsidR="007A64F6" w:rsidRPr="007A64F6" w:rsidRDefault="007A64F6" w:rsidP="007A64F6">
      <w:pPr>
        <w:jc w:val="both"/>
        <w:rPr>
          <w:rFonts w:ascii="Arial" w:hAnsi="Arial" w:cs="Arial"/>
          <w:sz w:val="20"/>
          <w:szCs w:val="20"/>
        </w:rPr>
      </w:pPr>
      <w:r w:rsidRPr="007A64F6">
        <w:rPr>
          <w:rFonts w:ascii="Arial" w:hAnsi="Arial" w:cs="Arial"/>
          <w:sz w:val="20"/>
          <w:szCs w:val="20"/>
        </w:rPr>
        <w:t>Poniże</w:t>
      </w:r>
      <w:r w:rsidR="005C45E0">
        <w:rPr>
          <w:rFonts w:ascii="Arial" w:hAnsi="Arial" w:cs="Arial"/>
          <w:sz w:val="20"/>
          <w:szCs w:val="20"/>
        </w:rPr>
        <w:t xml:space="preserve">j treść pytań wraz z </w:t>
      </w:r>
      <w:r w:rsidRPr="007A64F6">
        <w:rPr>
          <w:rFonts w:ascii="Arial" w:hAnsi="Arial" w:cs="Arial"/>
          <w:sz w:val="20"/>
          <w:szCs w:val="20"/>
        </w:rPr>
        <w:t>odpowiedzi</w:t>
      </w:r>
      <w:r w:rsidR="005C45E0">
        <w:rPr>
          <w:rFonts w:ascii="Arial" w:hAnsi="Arial" w:cs="Arial"/>
          <w:sz w:val="20"/>
          <w:szCs w:val="20"/>
        </w:rPr>
        <w:t>ami</w:t>
      </w:r>
      <w:r w:rsidRPr="007A64F6">
        <w:rPr>
          <w:rFonts w:ascii="Arial" w:hAnsi="Arial" w:cs="Arial"/>
          <w:sz w:val="20"/>
          <w:szCs w:val="20"/>
        </w:rPr>
        <w:t xml:space="preserve">: </w:t>
      </w:r>
    </w:p>
    <w:p w:rsidR="007A64F6" w:rsidRDefault="007A64F6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Z uwagi na liczne pytania Wykonawca wnosi o przesunięcie terminu składania ofert o tydzień – do 05.07.2022.</w:t>
      </w:r>
    </w:p>
    <w:p w:rsidR="007A64F6" w:rsidRDefault="007A64F6" w:rsidP="007A64F6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7BE5">
        <w:rPr>
          <w:rFonts w:ascii="Arial" w:hAnsi="Arial" w:cs="Arial"/>
          <w:b/>
          <w:sz w:val="20"/>
          <w:szCs w:val="20"/>
        </w:rPr>
        <w:t>Odpowiedź:</w:t>
      </w:r>
      <w:r w:rsidR="00D212E6" w:rsidRPr="00860D03">
        <w:rPr>
          <w:rFonts w:ascii="Arial" w:hAnsi="Arial" w:cs="Arial"/>
          <w:sz w:val="20"/>
          <w:szCs w:val="20"/>
        </w:rPr>
        <w:t xml:space="preserve"> Zamawiający wyznaczył nowy termin składania ofert, tj</w:t>
      </w:r>
      <w:r w:rsidR="00860D03">
        <w:rPr>
          <w:rFonts w:ascii="Arial" w:hAnsi="Arial" w:cs="Arial"/>
          <w:sz w:val="20"/>
          <w:szCs w:val="20"/>
        </w:rPr>
        <w:t>. 5</w:t>
      </w:r>
      <w:r w:rsidR="00D212E6" w:rsidRPr="00860D03">
        <w:rPr>
          <w:rFonts w:ascii="Arial" w:hAnsi="Arial" w:cs="Arial"/>
          <w:sz w:val="20"/>
          <w:szCs w:val="20"/>
        </w:rPr>
        <w:t xml:space="preserve"> lipca</w:t>
      </w:r>
      <w:r w:rsidR="00860D03" w:rsidRPr="00860D03">
        <w:rPr>
          <w:rFonts w:ascii="Arial" w:hAnsi="Arial" w:cs="Arial"/>
          <w:sz w:val="20"/>
          <w:szCs w:val="20"/>
        </w:rPr>
        <w:t xml:space="preserve"> 2022 r.</w:t>
      </w:r>
    </w:p>
    <w:p w:rsidR="00461BAE" w:rsidRPr="00E17BE5" w:rsidRDefault="00461BAE" w:rsidP="007A64F6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</w:p>
    <w:p w:rsidR="00A477BD" w:rsidRDefault="007A64F6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Wykonawca wnioskuje o wydłużenie czasu realizacji zadania – do 16 tygodni od dnia podpisania umowy. Standardowy termin wykonania elementów stalowych wiat przystankowych to obecnie 8-12 tygodni, montaż 1 kompletu wiaty przystankowej to ok. 1 tydzień roboczy. Zakładany czas może ulec zmianie przy potrzebie wykonania dodatkowych czynności, o których mówi pytanie nr 3.</w:t>
      </w:r>
    </w:p>
    <w:p w:rsidR="00A477BD" w:rsidRDefault="00A477BD" w:rsidP="00A477BD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7BE5">
        <w:rPr>
          <w:rFonts w:ascii="Arial" w:hAnsi="Arial" w:cs="Arial"/>
          <w:b/>
          <w:sz w:val="20"/>
          <w:szCs w:val="20"/>
        </w:rPr>
        <w:t>Odpowiedź:</w:t>
      </w:r>
      <w:r w:rsidR="00860D03">
        <w:rPr>
          <w:rFonts w:ascii="Arial" w:hAnsi="Arial" w:cs="Arial"/>
          <w:sz w:val="20"/>
          <w:szCs w:val="20"/>
        </w:rPr>
        <w:t xml:space="preserve"> Zamawiający nie dopuszcza wydłużenia terminu realizacji przedmiotu zamówienia</w:t>
      </w:r>
      <w:r w:rsidR="00461BAE">
        <w:rPr>
          <w:rFonts w:ascii="Arial" w:hAnsi="Arial" w:cs="Arial"/>
          <w:sz w:val="20"/>
          <w:szCs w:val="20"/>
        </w:rPr>
        <w:t>.</w:t>
      </w:r>
    </w:p>
    <w:p w:rsidR="00461BAE" w:rsidRPr="00860D03" w:rsidRDefault="00461BAE" w:rsidP="00A477BD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zakres prac obejmuje: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-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sporządzenie i uzgodnienie projektu czasowej organizacji ruchu – w ramach wydania decyzji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lokalizacyjnej?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-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obsługę geodezyjną projektu w tym powykonawczy operat geodezyjny?</w:t>
      </w:r>
    </w:p>
    <w:p w:rsidR="00A477BD" w:rsidRDefault="00A477BD" w:rsidP="00A477BD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7BE5">
        <w:rPr>
          <w:rFonts w:ascii="Arial" w:hAnsi="Arial" w:cs="Arial"/>
          <w:b/>
          <w:sz w:val="20"/>
          <w:szCs w:val="20"/>
        </w:rPr>
        <w:t>Odpowiedź:</w:t>
      </w:r>
      <w:r w:rsidR="00340616">
        <w:rPr>
          <w:rFonts w:ascii="Arial" w:hAnsi="Arial" w:cs="Arial"/>
          <w:sz w:val="20"/>
          <w:szCs w:val="20"/>
        </w:rPr>
        <w:t xml:space="preserve"> Zamawiający zobowiązany jest wystąpić do Wydziału Opinii i Uzgodnień Zarządu Dróg i Mostów w Lublinie o uzgodnienie lokalizacji wiaty przystankowej a następnie wystąpić</w:t>
      </w:r>
      <w:r w:rsidR="008A2D6B">
        <w:rPr>
          <w:rFonts w:ascii="Arial" w:hAnsi="Arial" w:cs="Arial"/>
          <w:sz w:val="20"/>
          <w:szCs w:val="20"/>
        </w:rPr>
        <w:t xml:space="preserve"> do Wydziału Utrzymania i Remontów</w:t>
      </w:r>
      <w:r w:rsidR="00340616">
        <w:rPr>
          <w:rFonts w:ascii="Arial" w:hAnsi="Arial" w:cs="Arial"/>
          <w:sz w:val="20"/>
          <w:szCs w:val="20"/>
        </w:rPr>
        <w:t xml:space="preserve"> z wnioskiem o przekazanie pasa drogowego </w:t>
      </w:r>
      <w:r w:rsidR="008A2D6B">
        <w:rPr>
          <w:rFonts w:ascii="Arial" w:hAnsi="Arial" w:cs="Arial"/>
          <w:sz w:val="20"/>
          <w:szCs w:val="20"/>
        </w:rPr>
        <w:t xml:space="preserve">na czas montażu wiaty przystankowej i wykonania </w:t>
      </w:r>
      <w:proofErr w:type="spellStart"/>
      <w:r w:rsidR="008A2D6B">
        <w:rPr>
          <w:rFonts w:ascii="Arial" w:hAnsi="Arial" w:cs="Arial"/>
          <w:sz w:val="20"/>
          <w:szCs w:val="20"/>
        </w:rPr>
        <w:t>nasadzeń</w:t>
      </w:r>
      <w:proofErr w:type="spellEnd"/>
      <w:r w:rsidR="008A2D6B">
        <w:rPr>
          <w:rFonts w:ascii="Arial" w:hAnsi="Arial" w:cs="Arial"/>
          <w:sz w:val="20"/>
          <w:szCs w:val="20"/>
        </w:rPr>
        <w:t xml:space="preserve">. Z uwagi na </w:t>
      </w:r>
      <w:r w:rsidR="00DE7526">
        <w:rPr>
          <w:rFonts w:ascii="Arial" w:hAnsi="Arial" w:cs="Arial"/>
          <w:sz w:val="20"/>
          <w:szCs w:val="20"/>
        </w:rPr>
        <w:t xml:space="preserve">długość i </w:t>
      </w:r>
      <w:r w:rsidR="008A2D6B">
        <w:rPr>
          <w:rFonts w:ascii="Arial" w:hAnsi="Arial" w:cs="Arial"/>
          <w:sz w:val="20"/>
          <w:szCs w:val="20"/>
        </w:rPr>
        <w:t xml:space="preserve">szerokość peronu przystankowego tj. </w:t>
      </w:r>
      <w:r w:rsidR="00DE7526">
        <w:rPr>
          <w:rFonts w:ascii="Arial" w:hAnsi="Arial" w:cs="Arial"/>
          <w:sz w:val="20"/>
          <w:szCs w:val="20"/>
        </w:rPr>
        <w:t xml:space="preserve">odpowiednio ok. 65,00 m i </w:t>
      </w:r>
      <w:r w:rsidR="005B1D5E">
        <w:rPr>
          <w:rFonts w:ascii="Arial" w:hAnsi="Arial" w:cs="Arial"/>
          <w:sz w:val="20"/>
          <w:szCs w:val="20"/>
        </w:rPr>
        <w:t>7</w:t>
      </w:r>
      <w:r w:rsidR="00EB4A0A">
        <w:rPr>
          <w:rFonts w:ascii="Arial" w:hAnsi="Arial" w:cs="Arial"/>
          <w:sz w:val="20"/>
          <w:szCs w:val="20"/>
        </w:rPr>
        <w:t>,65</w:t>
      </w:r>
      <w:r w:rsidR="000B0F47">
        <w:rPr>
          <w:rFonts w:ascii="Arial" w:hAnsi="Arial" w:cs="Arial"/>
          <w:sz w:val="20"/>
          <w:szCs w:val="20"/>
        </w:rPr>
        <w:t xml:space="preserve"> m oraz pod warunkiem wygrodzenia strefy </w:t>
      </w:r>
      <w:r w:rsidR="00DE7526">
        <w:rPr>
          <w:rFonts w:ascii="Arial" w:hAnsi="Arial" w:cs="Arial"/>
          <w:sz w:val="20"/>
          <w:szCs w:val="20"/>
        </w:rPr>
        <w:t>robót zgodnie z przepisami BHP</w:t>
      </w:r>
      <w:r w:rsidR="000B0F47">
        <w:rPr>
          <w:rFonts w:ascii="Arial" w:hAnsi="Arial" w:cs="Arial"/>
          <w:sz w:val="20"/>
          <w:szCs w:val="20"/>
        </w:rPr>
        <w:t xml:space="preserve"> </w:t>
      </w:r>
      <w:r w:rsidR="00DE7526">
        <w:rPr>
          <w:rFonts w:ascii="Arial" w:hAnsi="Arial" w:cs="Arial"/>
          <w:sz w:val="20"/>
          <w:szCs w:val="20"/>
        </w:rPr>
        <w:t>i pod warunkiem</w:t>
      </w:r>
      <w:r w:rsidR="008A2D6B">
        <w:rPr>
          <w:rFonts w:ascii="Arial" w:hAnsi="Arial" w:cs="Arial"/>
          <w:sz w:val="20"/>
          <w:szCs w:val="20"/>
        </w:rPr>
        <w:t xml:space="preserve"> zachowani</w:t>
      </w:r>
      <w:r w:rsidR="00DE7526">
        <w:rPr>
          <w:rFonts w:ascii="Arial" w:hAnsi="Arial" w:cs="Arial"/>
          <w:sz w:val="20"/>
          <w:szCs w:val="20"/>
        </w:rPr>
        <w:t>a</w:t>
      </w:r>
      <w:r w:rsidR="008A2D6B">
        <w:rPr>
          <w:rFonts w:ascii="Arial" w:hAnsi="Arial" w:cs="Arial"/>
          <w:sz w:val="20"/>
          <w:szCs w:val="20"/>
        </w:rPr>
        <w:t xml:space="preserve"> </w:t>
      </w:r>
      <w:r w:rsidR="000B0F47">
        <w:rPr>
          <w:rFonts w:ascii="Arial" w:hAnsi="Arial" w:cs="Arial"/>
          <w:sz w:val="20"/>
          <w:szCs w:val="20"/>
        </w:rPr>
        <w:t>bezpiecznego ruchu pieszych i pojazdów</w:t>
      </w:r>
      <w:r w:rsidR="00DE7526">
        <w:rPr>
          <w:rFonts w:ascii="Arial" w:hAnsi="Arial" w:cs="Arial"/>
          <w:sz w:val="20"/>
          <w:szCs w:val="20"/>
        </w:rPr>
        <w:t>,</w:t>
      </w:r>
      <w:r w:rsidR="000B0F47">
        <w:rPr>
          <w:rFonts w:ascii="Arial" w:hAnsi="Arial" w:cs="Arial"/>
          <w:sz w:val="20"/>
          <w:szCs w:val="20"/>
        </w:rPr>
        <w:t xml:space="preserve"> </w:t>
      </w:r>
      <w:r w:rsidR="00DE7526">
        <w:rPr>
          <w:rFonts w:ascii="Arial" w:hAnsi="Arial" w:cs="Arial"/>
          <w:sz w:val="20"/>
          <w:szCs w:val="20"/>
        </w:rPr>
        <w:t>opracowanie projektu czasowej organizacji ruchu</w:t>
      </w:r>
      <w:r w:rsidR="008A2D6B">
        <w:rPr>
          <w:rFonts w:ascii="Arial" w:hAnsi="Arial" w:cs="Arial"/>
          <w:sz w:val="20"/>
          <w:szCs w:val="20"/>
        </w:rPr>
        <w:t xml:space="preserve"> w miejscu planowanej inwestycji </w:t>
      </w:r>
      <w:r w:rsidR="00DE7526">
        <w:rPr>
          <w:rFonts w:ascii="Arial" w:hAnsi="Arial" w:cs="Arial"/>
          <w:sz w:val="20"/>
          <w:szCs w:val="20"/>
        </w:rPr>
        <w:t>nie jest wymagane.</w:t>
      </w:r>
    </w:p>
    <w:p w:rsidR="00DE7526" w:rsidRPr="00DE7526" w:rsidRDefault="00DE7526" w:rsidP="00A477BD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DE7526">
        <w:rPr>
          <w:rFonts w:ascii="Arial" w:hAnsi="Arial" w:cs="Arial"/>
          <w:sz w:val="20"/>
          <w:szCs w:val="20"/>
        </w:rPr>
        <w:t>Zakres przedmiotu zamówienia nie obejmuje obsługi geodezyjnej projektu</w:t>
      </w:r>
      <w:r>
        <w:rPr>
          <w:rFonts w:ascii="Arial" w:hAnsi="Arial" w:cs="Arial"/>
          <w:sz w:val="20"/>
          <w:szCs w:val="20"/>
        </w:rPr>
        <w:t xml:space="preserve"> i wykonania</w:t>
      </w:r>
      <w:r w:rsidR="005B1D5E">
        <w:rPr>
          <w:rFonts w:ascii="Arial" w:hAnsi="Arial" w:cs="Arial"/>
          <w:sz w:val="20"/>
          <w:szCs w:val="20"/>
        </w:rPr>
        <w:t xml:space="preserve"> powykonawczej</w:t>
      </w:r>
      <w:r>
        <w:rPr>
          <w:rFonts w:ascii="Arial" w:hAnsi="Arial" w:cs="Arial"/>
          <w:sz w:val="20"/>
          <w:szCs w:val="20"/>
        </w:rPr>
        <w:t xml:space="preserve"> inwentaryzacji geodezyjnej</w:t>
      </w:r>
      <w:r w:rsidRPr="00DE7526">
        <w:rPr>
          <w:rFonts w:ascii="Arial" w:hAnsi="Arial" w:cs="Arial"/>
          <w:sz w:val="20"/>
          <w:szCs w:val="20"/>
        </w:rPr>
        <w:t>.</w:t>
      </w:r>
    </w:p>
    <w:p w:rsidR="00461BAE" w:rsidRPr="00E17BE5" w:rsidRDefault="00461BAE" w:rsidP="00A477BD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zakres prac obejmuje demontaż i ewentualny ponowny montaż istniejącej wiaty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przystankowej?</w:t>
      </w:r>
    </w:p>
    <w:p w:rsidR="00E17BE5" w:rsidRDefault="00E17BE5" w:rsidP="00E17BE5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7BE5">
        <w:rPr>
          <w:rFonts w:ascii="Arial" w:hAnsi="Arial" w:cs="Arial"/>
          <w:b/>
          <w:sz w:val="20"/>
          <w:szCs w:val="20"/>
        </w:rPr>
        <w:t>Odpowiedź:</w:t>
      </w:r>
      <w:r w:rsidR="00461BAE">
        <w:rPr>
          <w:rFonts w:ascii="Arial" w:hAnsi="Arial" w:cs="Arial"/>
          <w:sz w:val="20"/>
          <w:szCs w:val="20"/>
        </w:rPr>
        <w:t xml:space="preserve"> Zakres prac nie obejmuje d</w:t>
      </w:r>
      <w:r w:rsidRPr="00E17BE5">
        <w:rPr>
          <w:rFonts w:ascii="Arial" w:hAnsi="Arial" w:cs="Arial"/>
          <w:sz w:val="20"/>
          <w:szCs w:val="20"/>
        </w:rPr>
        <w:t>emontaż</w:t>
      </w:r>
      <w:r w:rsidR="00461BAE">
        <w:rPr>
          <w:rFonts w:ascii="Arial" w:hAnsi="Arial" w:cs="Arial"/>
          <w:sz w:val="20"/>
          <w:szCs w:val="20"/>
        </w:rPr>
        <w:t>u, transportu oraz ponownego montażu istniejącej</w:t>
      </w:r>
      <w:r w:rsidRPr="00E17BE5">
        <w:rPr>
          <w:rFonts w:ascii="Arial" w:hAnsi="Arial" w:cs="Arial"/>
          <w:sz w:val="20"/>
          <w:szCs w:val="20"/>
        </w:rPr>
        <w:t xml:space="preserve"> wiaty </w:t>
      </w:r>
      <w:r w:rsidR="00461BAE">
        <w:rPr>
          <w:rFonts w:ascii="Arial" w:hAnsi="Arial" w:cs="Arial"/>
          <w:sz w:val="20"/>
          <w:szCs w:val="20"/>
        </w:rPr>
        <w:t>przystankowej.</w:t>
      </w:r>
    </w:p>
    <w:p w:rsidR="00461BAE" w:rsidRPr="00E17BE5" w:rsidRDefault="00461BAE" w:rsidP="00E17BE5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Wykonawca dobrze czyta zapisy OPZ w zakresie wymiarów wiaty: tj. szerokość dachu ok 550cm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(Wykonawca przyjmuje 560cm), podstawa 540cm, głębokość wiaty – dach 210cm (Wykonawca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przyjmuje 190cm), podstawa 100cm?</w:t>
      </w:r>
    </w:p>
    <w:p w:rsidR="00461BAE" w:rsidRDefault="00461BAE" w:rsidP="00461BAE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E17BE5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C670AB" w:rsidRPr="009417DA">
        <w:rPr>
          <w:rFonts w:ascii="Arial" w:hAnsi="Arial" w:cs="Arial"/>
          <w:sz w:val="20"/>
          <w:szCs w:val="20"/>
        </w:rPr>
        <w:t>Zgodnie z OPZ wymiary</w:t>
      </w:r>
      <w:r w:rsidR="00741939" w:rsidRPr="009417DA">
        <w:rPr>
          <w:rFonts w:ascii="Arial" w:hAnsi="Arial" w:cs="Arial"/>
          <w:sz w:val="20"/>
          <w:szCs w:val="20"/>
        </w:rPr>
        <w:t xml:space="preserve"> całkowite</w:t>
      </w:r>
      <w:r w:rsidR="00C670AB" w:rsidRPr="009417DA">
        <w:rPr>
          <w:rFonts w:ascii="Arial" w:hAnsi="Arial" w:cs="Arial"/>
          <w:sz w:val="20"/>
          <w:szCs w:val="20"/>
        </w:rPr>
        <w:t xml:space="preserve"> dachu</w:t>
      </w:r>
      <w:r w:rsidR="00741939" w:rsidRPr="009417DA">
        <w:rPr>
          <w:rFonts w:ascii="Arial" w:hAnsi="Arial" w:cs="Arial"/>
          <w:sz w:val="20"/>
          <w:szCs w:val="20"/>
        </w:rPr>
        <w:t xml:space="preserve"> (uwzględniające elementy odprowadzające nadmiar wody opadowej)</w:t>
      </w:r>
      <w:r w:rsidR="00C670AB" w:rsidRPr="009417DA">
        <w:rPr>
          <w:rFonts w:ascii="Arial" w:hAnsi="Arial" w:cs="Arial"/>
          <w:sz w:val="20"/>
          <w:szCs w:val="20"/>
        </w:rPr>
        <w:t xml:space="preserve"> wynoszą 5,50 m x 2,1 m, natomiast </w:t>
      </w:r>
      <w:r w:rsidR="00741939">
        <w:rPr>
          <w:rFonts w:ascii="Arial" w:hAnsi="Arial" w:cs="Arial"/>
          <w:sz w:val="20"/>
          <w:szCs w:val="20"/>
        </w:rPr>
        <w:t xml:space="preserve">wymiary konstrukcji dachu wynoszą </w:t>
      </w:r>
      <w:r w:rsidR="00D4355C">
        <w:rPr>
          <w:rFonts w:ascii="Arial" w:hAnsi="Arial" w:cs="Arial"/>
          <w:sz w:val="20"/>
          <w:szCs w:val="20"/>
        </w:rPr>
        <w:t xml:space="preserve">5,50 m x 1,90 m. </w:t>
      </w:r>
      <w:r w:rsidR="009417DA">
        <w:rPr>
          <w:rFonts w:ascii="Arial" w:hAnsi="Arial" w:cs="Arial"/>
          <w:sz w:val="20"/>
          <w:szCs w:val="20"/>
        </w:rPr>
        <w:t xml:space="preserve">W rzucie poziomym (przyziemia) konstrukcja wiaty ma wymiary </w:t>
      </w:r>
      <w:r w:rsidR="00D4355C">
        <w:rPr>
          <w:rFonts w:ascii="Arial" w:hAnsi="Arial" w:cs="Arial"/>
          <w:sz w:val="20"/>
          <w:szCs w:val="20"/>
        </w:rPr>
        <w:t>1,20 m x 4,60 m</w:t>
      </w:r>
      <w:r w:rsidR="009417DA">
        <w:rPr>
          <w:rFonts w:ascii="Arial" w:hAnsi="Arial" w:cs="Arial"/>
          <w:sz w:val="20"/>
          <w:szCs w:val="20"/>
        </w:rPr>
        <w:t xml:space="preserve"> (po obrysie zewnętrznym ścian).</w:t>
      </w:r>
    </w:p>
    <w:p w:rsidR="00461BAE" w:rsidRDefault="00461BAE" w:rsidP="00461BAE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Zamawiający dopuszcza wykonanie oparcie Zielonej Ściany na systemie kratownic stalowych z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prętów ocynkowanych i malowanych w kolorze RAL wiaty?</w:t>
      </w:r>
    </w:p>
    <w:p w:rsidR="00461BAE" w:rsidRDefault="00461BAE" w:rsidP="00461BAE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E17BE5">
        <w:rPr>
          <w:rFonts w:ascii="Arial" w:hAnsi="Arial" w:cs="Arial"/>
          <w:b/>
          <w:sz w:val="20"/>
          <w:szCs w:val="20"/>
        </w:rPr>
        <w:t>dpowiedź:</w:t>
      </w:r>
      <w:r>
        <w:rPr>
          <w:rFonts w:ascii="Arial" w:hAnsi="Arial" w:cs="Arial"/>
          <w:sz w:val="20"/>
          <w:szCs w:val="20"/>
        </w:rPr>
        <w:t xml:space="preserve"> Zamawiający </w:t>
      </w:r>
      <w:r w:rsidR="00806049">
        <w:rPr>
          <w:rFonts w:ascii="Arial" w:hAnsi="Arial" w:cs="Arial"/>
          <w:sz w:val="20"/>
          <w:szCs w:val="20"/>
        </w:rPr>
        <w:t xml:space="preserve">nie </w:t>
      </w:r>
      <w:r>
        <w:rPr>
          <w:rFonts w:ascii="Arial" w:hAnsi="Arial" w:cs="Arial"/>
          <w:sz w:val="20"/>
          <w:szCs w:val="20"/>
        </w:rPr>
        <w:t xml:space="preserve">dopuszcza </w:t>
      </w:r>
      <w:r w:rsidR="00806049">
        <w:rPr>
          <w:rFonts w:ascii="Arial" w:hAnsi="Arial" w:cs="Arial"/>
          <w:sz w:val="20"/>
          <w:szCs w:val="20"/>
        </w:rPr>
        <w:t>zastosowania stalowych prętów w konstrukcji pergoli.</w:t>
      </w:r>
    </w:p>
    <w:p w:rsidR="00461BAE" w:rsidRDefault="00461BAE" w:rsidP="00461BAE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lastRenderedPageBreak/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wspornik ze znakiem D-15 zawiera tylko ten znak informacyjny czy jeszcze informację o nazwie</w:t>
      </w:r>
      <w:r w:rsidR="00A477BD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przystanku, nr linii itp. dane?</w:t>
      </w:r>
    </w:p>
    <w:p w:rsidR="00FA5D90" w:rsidRDefault="00FA5D90" w:rsidP="00FA5D90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E17BE5">
        <w:rPr>
          <w:rFonts w:ascii="Arial" w:hAnsi="Arial" w:cs="Arial"/>
          <w:b/>
          <w:sz w:val="20"/>
          <w:szCs w:val="20"/>
        </w:rPr>
        <w:t>dpowiedź:</w:t>
      </w:r>
      <w:r>
        <w:rPr>
          <w:rFonts w:ascii="Arial" w:hAnsi="Arial" w:cs="Arial"/>
          <w:sz w:val="20"/>
          <w:szCs w:val="20"/>
        </w:rPr>
        <w:t xml:space="preserve"> Wspornik z dwustronnym znakiem D-15 zawiera </w:t>
      </w:r>
      <w:r w:rsidR="00631F43">
        <w:rPr>
          <w:rFonts w:ascii="Arial" w:hAnsi="Arial" w:cs="Arial"/>
          <w:sz w:val="20"/>
          <w:szCs w:val="20"/>
        </w:rPr>
        <w:t xml:space="preserve">wyłącznie znak </w:t>
      </w:r>
      <w:r w:rsidR="005A4C7E">
        <w:rPr>
          <w:rFonts w:ascii="Arial" w:hAnsi="Arial" w:cs="Arial"/>
          <w:sz w:val="20"/>
          <w:szCs w:val="20"/>
        </w:rPr>
        <w:t xml:space="preserve">informacyjny </w:t>
      </w:r>
      <w:r w:rsidR="00631F43">
        <w:rPr>
          <w:rFonts w:ascii="Arial" w:hAnsi="Arial" w:cs="Arial"/>
          <w:sz w:val="20"/>
          <w:szCs w:val="20"/>
        </w:rPr>
        <w:t>D-15.</w:t>
      </w:r>
    </w:p>
    <w:p w:rsidR="00FA5D90" w:rsidRDefault="001D3076" w:rsidP="001D3076">
      <w:pPr>
        <w:pStyle w:val="Akapitzli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598212" cy="1907242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56" cy="19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76" w:rsidRDefault="001D3076" w:rsidP="001D3076">
      <w:pPr>
        <w:pStyle w:val="Akapitzlist"/>
        <w:jc w:val="center"/>
        <w:rPr>
          <w:rFonts w:ascii="Arial" w:hAnsi="Arial" w:cs="Arial"/>
          <w:sz w:val="18"/>
          <w:szCs w:val="18"/>
        </w:rPr>
      </w:pPr>
      <w:r w:rsidRPr="002468F7">
        <w:rPr>
          <w:rFonts w:ascii="Arial" w:hAnsi="Arial" w:cs="Arial"/>
          <w:sz w:val="18"/>
          <w:szCs w:val="18"/>
        </w:rPr>
        <w:t xml:space="preserve">Rys. 1 </w:t>
      </w:r>
      <w:r w:rsidR="006820A2">
        <w:rPr>
          <w:rFonts w:ascii="Arial" w:hAnsi="Arial" w:cs="Arial"/>
          <w:sz w:val="18"/>
          <w:szCs w:val="18"/>
        </w:rPr>
        <w:t>Przykładowy w</w:t>
      </w:r>
      <w:r>
        <w:rPr>
          <w:rFonts w:ascii="Arial" w:hAnsi="Arial" w:cs="Arial"/>
          <w:sz w:val="18"/>
          <w:szCs w:val="18"/>
        </w:rPr>
        <w:t>spornik ze znakiem D-15.</w:t>
      </w:r>
    </w:p>
    <w:p w:rsidR="001D3076" w:rsidRDefault="001D3076" w:rsidP="001D3076">
      <w:pPr>
        <w:pStyle w:val="Akapitzlist"/>
        <w:jc w:val="center"/>
        <w:rPr>
          <w:rFonts w:ascii="Arial" w:hAnsi="Arial" w:cs="Arial"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Zamawiający dysponuje wzorem tablicy na nazwę przystanku i nr linii?</w:t>
      </w:r>
    </w:p>
    <w:p w:rsidR="005A4C7E" w:rsidRDefault="005A4C7E" w:rsidP="009F691A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E17BE5">
        <w:rPr>
          <w:rFonts w:ascii="Arial" w:hAnsi="Arial" w:cs="Arial"/>
          <w:b/>
          <w:sz w:val="20"/>
          <w:szCs w:val="20"/>
        </w:rPr>
        <w:t>dpowiedź:</w:t>
      </w:r>
      <w:r>
        <w:rPr>
          <w:rFonts w:ascii="Arial" w:hAnsi="Arial" w:cs="Arial"/>
          <w:sz w:val="20"/>
          <w:szCs w:val="20"/>
        </w:rPr>
        <w:t xml:space="preserve"> </w:t>
      </w:r>
      <w:r w:rsidR="002468F7">
        <w:rPr>
          <w:rFonts w:ascii="Arial" w:hAnsi="Arial" w:cs="Arial"/>
          <w:sz w:val="20"/>
          <w:szCs w:val="20"/>
        </w:rPr>
        <w:t>Listwę przeznaczoną</w:t>
      </w:r>
      <w:r w:rsidR="002468F7" w:rsidRPr="002468F7">
        <w:rPr>
          <w:rFonts w:ascii="Arial" w:hAnsi="Arial" w:cs="Arial"/>
          <w:sz w:val="20"/>
          <w:szCs w:val="20"/>
        </w:rPr>
        <w:t xml:space="preserve"> na umieszczenie napisów z nazwą przystanku i numerami linii autobusowych</w:t>
      </w:r>
      <w:r w:rsidR="002468F7">
        <w:rPr>
          <w:rFonts w:ascii="Arial" w:hAnsi="Arial" w:cs="Arial"/>
          <w:sz w:val="20"/>
          <w:szCs w:val="20"/>
        </w:rPr>
        <w:t xml:space="preserve"> o wymiarach 2000mm x 155mm należy zamontowanej</w:t>
      </w:r>
      <w:r w:rsidR="002468F7" w:rsidRPr="001E33D4">
        <w:rPr>
          <w:rFonts w:ascii="Arial" w:hAnsi="Arial" w:cs="Arial"/>
          <w:sz w:val="20"/>
          <w:szCs w:val="20"/>
        </w:rPr>
        <w:t xml:space="preserve"> pod dachem wiaty, na frontowej ścianie wiaty</w:t>
      </w:r>
      <w:r w:rsidR="002468F7">
        <w:rPr>
          <w:rFonts w:ascii="Arial" w:hAnsi="Arial" w:cs="Arial"/>
          <w:sz w:val="20"/>
          <w:szCs w:val="20"/>
        </w:rPr>
        <w:t xml:space="preserve">, wg poniższego </w:t>
      </w:r>
      <w:r w:rsidR="001D3076">
        <w:rPr>
          <w:rFonts w:ascii="Arial" w:hAnsi="Arial" w:cs="Arial"/>
          <w:sz w:val="20"/>
          <w:szCs w:val="20"/>
        </w:rPr>
        <w:t>Rys. 2</w:t>
      </w:r>
      <w:r w:rsidR="002468F7">
        <w:rPr>
          <w:rFonts w:ascii="Arial" w:hAnsi="Arial" w:cs="Arial"/>
          <w:sz w:val="20"/>
          <w:szCs w:val="20"/>
        </w:rPr>
        <w:t xml:space="preserve">. </w:t>
      </w:r>
      <w:r w:rsidR="001E33D4">
        <w:rPr>
          <w:rFonts w:ascii="Arial" w:hAnsi="Arial" w:cs="Arial"/>
          <w:sz w:val="20"/>
          <w:szCs w:val="20"/>
        </w:rPr>
        <w:t>Napisy</w:t>
      </w:r>
      <w:r w:rsidR="001E33D4" w:rsidRPr="001E33D4">
        <w:rPr>
          <w:rFonts w:ascii="Arial" w:hAnsi="Arial" w:cs="Arial"/>
          <w:sz w:val="20"/>
          <w:szCs w:val="20"/>
        </w:rPr>
        <w:t xml:space="preserve"> z nazwą przystanku i numerami linii autobusowych</w:t>
      </w:r>
      <w:r w:rsidR="00451C27">
        <w:rPr>
          <w:rFonts w:ascii="Arial" w:hAnsi="Arial" w:cs="Arial"/>
          <w:sz w:val="20"/>
          <w:szCs w:val="20"/>
        </w:rPr>
        <w:t xml:space="preserve"> zostaną umieszczone</w:t>
      </w:r>
      <w:r w:rsidR="002468F7">
        <w:rPr>
          <w:rFonts w:ascii="Arial" w:hAnsi="Arial" w:cs="Arial"/>
          <w:sz w:val="20"/>
          <w:szCs w:val="20"/>
        </w:rPr>
        <w:t xml:space="preserve"> na listwie</w:t>
      </w:r>
      <w:r w:rsidR="00451C27">
        <w:rPr>
          <w:rFonts w:ascii="Arial" w:hAnsi="Arial" w:cs="Arial"/>
          <w:sz w:val="20"/>
          <w:szCs w:val="20"/>
        </w:rPr>
        <w:t xml:space="preserve"> przez Zamawiającego</w:t>
      </w:r>
      <w:r w:rsidR="002468F7">
        <w:rPr>
          <w:rFonts w:ascii="Arial" w:hAnsi="Arial" w:cs="Arial"/>
          <w:sz w:val="20"/>
          <w:szCs w:val="20"/>
        </w:rPr>
        <w:t>.</w:t>
      </w:r>
    </w:p>
    <w:p w:rsidR="009F691A" w:rsidRPr="001E33D4" w:rsidRDefault="009F691A" w:rsidP="009F691A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1E33D4" w:rsidRDefault="002468F7" w:rsidP="002468F7">
      <w:pPr>
        <w:pStyle w:val="Akapitzli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35249" cy="2130634"/>
            <wp:effectExtent l="0" t="0" r="825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8" cy="213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F7" w:rsidRDefault="001D3076" w:rsidP="002468F7">
      <w:pPr>
        <w:pStyle w:val="Akapitzlis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Rys. 2</w:t>
      </w:r>
      <w:r w:rsidR="002468F7" w:rsidRPr="002468F7">
        <w:rPr>
          <w:rFonts w:ascii="Arial" w:hAnsi="Arial" w:cs="Arial"/>
          <w:sz w:val="18"/>
          <w:szCs w:val="18"/>
        </w:rPr>
        <w:t xml:space="preserve"> Listwa przeznaczona na umieszczenie napisów z nazwą przystanku i numerami linii autobusowych.</w:t>
      </w:r>
    </w:p>
    <w:p w:rsidR="002468F7" w:rsidRPr="002468F7" w:rsidRDefault="002468F7" w:rsidP="002468F7">
      <w:pPr>
        <w:pStyle w:val="Akapitzlist"/>
        <w:jc w:val="center"/>
        <w:rPr>
          <w:rFonts w:ascii="Arial" w:hAnsi="Arial" w:cs="Arial"/>
          <w:sz w:val="18"/>
          <w:szCs w:val="18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gablota informacyjna powinna posiadać podświetlenie?</w:t>
      </w:r>
    </w:p>
    <w:p w:rsidR="00D212E6" w:rsidRDefault="00D212E6" w:rsidP="00D212E6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5A4C7E">
        <w:rPr>
          <w:rFonts w:ascii="Arial" w:hAnsi="Arial" w:cs="Arial"/>
          <w:sz w:val="20"/>
          <w:szCs w:val="20"/>
        </w:rPr>
        <w:t xml:space="preserve">Gablota informacyjna jest </w:t>
      </w:r>
      <w:r w:rsidR="002D49C2">
        <w:rPr>
          <w:rFonts w:ascii="Arial" w:hAnsi="Arial" w:cs="Arial"/>
          <w:sz w:val="20"/>
          <w:szCs w:val="20"/>
        </w:rPr>
        <w:t>nie</w:t>
      </w:r>
      <w:r w:rsidR="00FB3360">
        <w:rPr>
          <w:rFonts w:ascii="Arial" w:hAnsi="Arial" w:cs="Arial"/>
          <w:sz w:val="20"/>
          <w:szCs w:val="20"/>
        </w:rPr>
        <w:t xml:space="preserve">podświetlona, ponieważ </w:t>
      </w:r>
      <w:r w:rsidR="005A4C7E">
        <w:rPr>
          <w:rFonts w:ascii="Arial" w:hAnsi="Arial" w:cs="Arial"/>
          <w:sz w:val="20"/>
          <w:szCs w:val="20"/>
        </w:rPr>
        <w:t>zakres przedmiotu zamówienia nie</w:t>
      </w:r>
      <w:r w:rsidR="00FB3360">
        <w:rPr>
          <w:rFonts w:ascii="Arial" w:hAnsi="Arial" w:cs="Arial"/>
          <w:sz w:val="20"/>
          <w:szCs w:val="20"/>
        </w:rPr>
        <w:t xml:space="preserve"> obejmuje</w:t>
      </w:r>
      <w:r w:rsidR="005A4C7E">
        <w:rPr>
          <w:rFonts w:ascii="Arial" w:hAnsi="Arial" w:cs="Arial"/>
          <w:sz w:val="20"/>
          <w:szCs w:val="20"/>
        </w:rPr>
        <w:t xml:space="preserve"> przyłączenia wiaty przystankowej do sieci dystrybucyjne</w:t>
      </w:r>
      <w:r w:rsidR="002D49C2">
        <w:rPr>
          <w:rFonts w:ascii="Arial" w:hAnsi="Arial" w:cs="Arial"/>
          <w:sz w:val="20"/>
          <w:szCs w:val="20"/>
        </w:rPr>
        <w:t>j PGE lub</w:t>
      </w:r>
      <w:r w:rsidR="005A4C7E">
        <w:rPr>
          <w:rFonts w:ascii="Arial" w:hAnsi="Arial" w:cs="Arial"/>
          <w:sz w:val="20"/>
          <w:szCs w:val="20"/>
        </w:rPr>
        <w:t xml:space="preserve"> </w:t>
      </w:r>
      <w:r w:rsidR="002D49C2">
        <w:rPr>
          <w:rFonts w:ascii="Arial" w:hAnsi="Arial" w:cs="Arial"/>
          <w:sz w:val="20"/>
          <w:szCs w:val="20"/>
        </w:rPr>
        <w:t>pozyskania energii ze źródeł alternatywnych.</w:t>
      </w:r>
    </w:p>
    <w:p w:rsidR="002D49C2" w:rsidRDefault="002D49C2" w:rsidP="00D212E6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D212E6">
        <w:rPr>
          <w:rFonts w:ascii="Arial" w:hAnsi="Arial" w:cs="Arial"/>
          <w:b/>
          <w:sz w:val="20"/>
          <w:szCs w:val="20"/>
        </w:rPr>
        <w:t>Pytanie:</w:t>
      </w:r>
      <w:r w:rsidRPr="007A64F6">
        <w:rPr>
          <w:rFonts w:ascii="Arial" w:hAnsi="Arial" w:cs="Arial"/>
          <w:sz w:val="20"/>
          <w:szCs w:val="20"/>
        </w:rPr>
        <w:t xml:space="preserve"> </w:t>
      </w:r>
      <w:r w:rsidR="007A64F6" w:rsidRPr="00A477BD">
        <w:rPr>
          <w:rFonts w:ascii="Arial" w:hAnsi="Arial" w:cs="Arial"/>
          <w:sz w:val="20"/>
          <w:szCs w:val="20"/>
        </w:rPr>
        <w:t>Czy wiatę należy przyłączyć do sieci en i wykonać w niej oświetlenie?</w:t>
      </w:r>
    </w:p>
    <w:p w:rsidR="00FB3360" w:rsidRDefault="00FB3360" w:rsidP="00FB3360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Wiata przystankowa jest niepodświetlona, ponieważ zakres przedmiotu zamówienia nie obejmuje przyłączenia wiaty przystankowej do sieci dystrybucyjnej PGE lub pozyskania energii ze źródeł alternatywnych.</w:t>
      </w:r>
    </w:p>
    <w:p w:rsidR="00FB3360" w:rsidRPr="00FB3360" w:rsidRDefault="00FB3360" w:rsidP="00FB3360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Pr="006820A2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6820A2">
        <w:rPr>
          <w:rFonts w:ascii="Arial" w:hAnsi="Arial" w:cs="Arial"/>
          <w:b/>
          <w:sz w:val="20"/>
          <w:szCs w:val="20"/>
        </w:rPr>
        <w:t>Pytanie:</w:t>
      </w:r>
      <w:r w:rsidRPr="006820A2">
        <w:rPr>
          <w:rFonts w:ascii="Arial" w:hAnsi="Arial" w:cs="Arial"/>
          <w:sz w:val="20"/>
          <w:szCs w:val="20"/>
        </w:rPr>
        <w:t xml:space="preserve"> </w:t>
      </w:r>
      <w:r w:rsidR="007A64F6" w:rsidRPr="006820A2">
        <w:rPr>
          <w:rFonts w:ascii="Arial" w:hAnsi="Arial" w:cs="Arial"/>
          <w:sz w:val="20"/>
          <w:szCs w:val="20"/>
        </w:rPr>
        <w:t>Czy Wykonawca dobrze czyta zapisy o rabacie z zielenią? Rabata winna być wykonana na ścianie</w:t>
      </w:r>
      <w:r w:rsidR="00A477BD" w:rsidRPr="006820A2">
        <w:rPr>
          <w:rFonts w:ascii="Arial" w:hAnsi="Arial" w:cs="Arial"/>
          <w:sz w:val="20"/>
          <w:szCs w:val="20"/>
        </w:rPr>
        <w:t xml:space="preserve"> </w:t>
      </w:r>
      <w:r w:rsidR="007A64F6" w:rsidRPr="006820A2">
        <w:rPr>
          <w:rFonts w:ascii="Arial" w:hAnsi="Arial" w:cs="Arial"/>
          <w:sz w:val="20"/>
          <w:szCs w:val="20"/>
        </w:rPr>
        <w:t>tylnej i bocznej (2x1 metr). W ramach rabaty należy posadzić 20 szt. pnączy opartych na kratownicy</w:t>
      </w:r>
      <w:r w:rsidR="00A477BD" w:rsidRPr="006820A2">
        <w:rPr>
          <w:rFonts w:ascii="Arial" w:hAnsi="Arial" w:cs="Arial"/>
          <w:sz w:val="20"/>
          <w:szCs w:val="20"/>
        </w:rPr>
        <w:t xml:space="preserve"> </w:t>
      </w:r>
      <w:r w:rsidR="007A64F6" w:rsidRPr="006820A2">
        <w:rPr>
          <w:rFonts w:ascii="Arial" w:hAnsi="Arial" w:cs="Arial"/>
          <w:sz w:val="20"/>
          <w:szCs w:val="20"/>
        </w:rPr>
        <w:t>za wiatą (540cm), dodatkowo na całej powierzchni posadzić 20 szt. krzewów. Czy Zamawiający</w:t>
      </w:r>
      <w:r w:rsidR="00A477BD" w:rsidRPr="006820A2">
        <w:rPr>
          <w:rFonts w:ascii="Arial" w:hAnsi="Arial" w:cs="Arial"/>
          <w:sz w:val="20"/>
          <w:szCs w:val="20"/>
        </w:rPr>
        <w:t xml:space="preserve"> </w:t>
      </w:r>
      <w:r w:rsidR="007A64F6" w:rsidRPr="006820A2">
        <w:rPr>
          <w:rFonts w:ascii="Arial" w:hAnsi="Arial" w:cs="Arial"/>
          <w:sz w:val="20"/>
          <w:szCs w:val="20"/>
        </w:rPr>
        <w:t>precyzuje gatunki (i ilość gatunków) krzewów i pnączy?</w:t>
      </w:r>
    </w:p>
    <w:p w:rsidR="007D6898" w:rsidRDefault="001E33D4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1D3076">
        <w:rPr>
          <w:rFonts w:ascii="Arial" w:hAnsi="Arial" w:cs="Arial"/>
          <w:sz w:val="20"/>
          <w:szCs w:val="20"/>
        </w:rPr>
        <w:t>Pasy zieleni towarzyszące wiacie – rabaty należy wykonać</w:t>
      </w:r>
      <w:r w:rsidR="007D6898">
        <w:rPr>
          <w:rFonts w:ascii="Arial" w:hAnsi="Arial" w:cs="Arial"/>
          <w:sz w:val="20"/>
          <w:szCs w:val="20"/>
        </w:rPr>
        <w:t xml:space="preserve"> o długości:</w:t>
      </w:r>
    </w:p>
    <w:p w:rsidR="007D6898" w:rsidRDefault="007D6898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7D6898">
        <w:rPr>
          <w:rFonts w:ascii="Arial" w:hAnsi="Arial" w:cs="Arial"/>
          <w:sz w:val="20"/>
          <w:szCs w:val="20"/>
        </w:rPr>
        <w:t>o bokach wiaty:</w:t>
      </w:r>
      <w:r>
        <w:rPr>
          <w:rFonts w:ascii="Arial" w:hAnsi="Arial" w:cs="Arial"/>
          <w:sz w:val="20"/>
          <w:szCs w:val="20"/>
        </w:rPr>
        <w:t xml:space="preserve"> ~2,10 m + szerokość rabaty z tyłu wiaty,</w:t>
      </w:r>
    </w:p>
    <w:p w:rsidR="007D6898" w:rsidRDefault="007D6898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 z tyłu wiaty: ~5,50</w:t>
      </w:r>
      <w:r w:rsidR="00BD6039">
        <w:rPr>
          <w:rFonts w:ascii="Arial" w:hAnsi="Arial" w:cs="Arial"/>
          <w:sz w:val="20"/>
          <w:szCs w:val="20"/>
        </w:rPr>
        <w:t xml:space="preserve"> m + 2x szerokość rabaty z boku wiaty.</w:t>
      </w:r>
    </w:p>
    <w:p w:rsidR="00BD6039" w:rsidRDefault="00BD6039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rabatach po bokach wiaty należy zastosować krzewy w</w:t>
      </w:r>
      <w:r w:rsidRPr="00274484">
        <w:rPr>
          <w:rFonts w:ascii="Arial" w:hAnsi="Arial" w:cs="Arial"/>
          <w:sz w:val="20"/>
          <w:szCs w:val="20"/>
        </w:rPr>
        <w:t xml:space="preserve"> rozstawie co 30-50 cm w zależności od odmiany, ilość sadzonek min. 20 szt</w:t>
      </w:r>
      <w:r>
        <w:rPr>
          <w:rFonts w:ascii="Arial" w:hAnsi="Arial" w:cs="Arial"/>
          <w:sz w:val="20"/>
          <w:szCs w:val="20"/>
        </w:rPr>
        <w:t xml:space="preserve">. (po min. 10 szt. na każdą z rabat). Na rabacie z tyłu wiaty należy zastosować pnącza </w:t>
      </w:r>
      <w:r w:rsidRPr="00274484">
        <w:rPr>
          <w:rFonts w:ascii="Arial" w:hAnsi="Arial" w:cs="Arial"/>
          <w:sz w:val="20"/>
          <w:szCs w:val="20"/>
        </w:rPr>
        <w:t>w rozstawie co 20-30 cm na całej długości pergoli, ilość sadzonek min. 20 szt</w:t>
      </w:r>
      <w:r>
        <w:rPr>
          <w:rFonts w:ascii="Arial" w:hAnsi="Arial" w:cs="Arial"/>
          <w:sz w:val="20"/>
          <w:szCs w:val="20"/>
        </w:rPr>
        <w:t>.</w:t>
      </w:r>
    </w:p>
    <w:p w:rsidR="001E33D4" w:rsidRDefault="009417DA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Pergolę należy wykonać na szerokości wiaty</w:t>
      </w:r>
      <w:r w:rsidR="00BD6039">
        <w:rPr>
          <w:rFonts w:ascii="Arial" w:hAnsi="Arial" w:cs="Arial"/>
          <w:sz w:val="20"/>
          <w:szCs w:val="20"/>
        </w:rPr>
        <w:t>, tj. na 5,50 m.</w:t>
      </w:r>
    </w:p>
    <w:p w:rsidR="00BD6039" w:rsidRDefault="00BD6039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nie precyzuje </w:t>
      </w:r>
      <w:r w:rsidR="006820A2">
        <w:rPr>
          <w:rFonts w:ascii="Arial" w:hAnsi="Arial" w:cs="Arial"/>
          <w:sz w:val="20"/>
          <w:szCs w:val="20"/>
        </w:rPr>
        <w:t>gatunków projektowanej roślinności. Prawidłowość doboru gatunków roślin (dopasowanie do nasłonecznienia,</w:t>
      </w:r>
      <w:r w:rsidR="006820A2" w:rsidRPr="006820A2">
        <w:rPr>
          <w:rFonts w:ascii="Arial" w:hAnsi="Arial" w:cs="Arial"/>
          <w:sz w:val="20"/>
          <w:szCs w:val="20"/>
        </w:rPr>
        <w:t xml:space="preserve"> warunków glebowych</w:t>
      </w:r>
      <w:r w:rsidR="006820A2">
        <w:rPr>
          <w:rFonts w:ascii="Arial" w:hAnsi="Arial" w:cs="Arial"/>
          <w:sz w:val="20"/>
          <w:szCs w:val="20"/>
        </w:rPr>
        <w:t xml:space="preserve"> i potrzeb pielęgnacyjnych) zostanie zweryfikowana na etapie uzgodnienia projektu </w:t>
      </w:r>
      <w:proofErr w:type="spellStart"/>
      <w:r w:rsidR="006820A2">
        <w:rPr>
          <w:rFonts w:ascii="Arial" w:hAnsi="Arial" w:cs="Arial"/>
          <w:sz w:val="20"/>
          <w:szCs w:val="20"/>
        </w:rPr>
        <w:t>nasadzeń</w:t>
      </w:r>
      <w:proofErr w:type="spellEnd"/>
      <w:r w:rsidR="006820A2">
        <w:rPr>
          <w:rFonts w:ascii="Arial" w:hAnsi="Arial" w:cs="Arial"/>
          <w:sz w:val="20"/>
          <w:szCs w:val="20"/>
        </w:rPr>
        <w:t xml:space="preserve"> </w:t>
      </w:r>
      <w:r w:rsidR="006820A2" w:rsidRPr="00274484">
        <w:rPr>
          <w:rFonts w:ascii="Arial" w:hAnsi="Arial" w:cs="Arial"/>
          <w:sz w:val="20"/>
          <w:szCs w:val="20"/>
        </w:rPr>
        <w:t>w Wydziale Zieleni i Gospodarki Komunalnej Urzędu Miasta Lublin</w:t>
      </w:r>
      <w:r w:rsidR="006820A2">
        <w:rPr>
          <w:rFonts w:ascii="Arial" w:hAnsi="Arial" w:cs="Arial"/>
          <w:sz w:val="20"/>
          <w:szCs w:val="20"/>
        </w:rPr>
        <w:t>.</w:t>
      </w:r>
    </w:p>
    <w:p w:rsidR="00EF5115" w:rsidRPr="001E33D4" w:rsidRDefault="00EF5115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Pr="00C670AB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C670AB">
        <w:rPr>
          <w:rFonts w:ascii="Arial" w:hAnsi="Arial" w:cs="Arial"/>
          <w:b/>
          <w:sz w:val="20"/>
          <w:szCs w:val="20"/>
        </w:rPr>
        <w:t>Pytanie:</w:t>
      </w:r>
      <w:r w:rsidRPr="00C670AB">
        <w:rPr>
          <w:rFonts w:ascii="Arial" w:hAnsi="Arial" w:cs="Arial"/>
          <w:sz w:val="20"/>
          <w:szCs w:val="20"/>
        </w:rPr>
        <w:t xml:space="preserve"> </w:t>
      </w:r>
      <w:r w:rsidR="007A64F6" w:rsidRPr="00C670AB">
        <w:rPr>
          <w:rFonts w:ascii="Arial" w:hAnsi="Arial" w:cs="Arial"/>
          <w:sz w:val="20"/>
          <w:szCs w:val="20"/>
        </w:rPr>
        <w:t>Rabata na nasadzenia będzie miała ok. 750cm (550 + 2x100) długości, czy Zamawiający wskazuje</w:t>
      </w:r>
      <w:r w:rsidR="00A477BD" w:rsidRPr="00C670AB">
        <w:rPr>
          <w:rFonts w:ascii="Arial" w:hAnsi="Arial" w:cs="Arial"/>
          <w:sz w:val="20"/>
          <w:szCs w:val="20"/>
        </w:rPr>
        <w:t xml:space="preserve"> </w:t>
      </w:r>
      <w:r w:rsidR="007A64F6" w:rsidRPr="00C670AB">
        <w:rPr>
          <w:rFonts w:ascii="Arial" w:hAnsi="Arial" w:cs="Arial"/>
          <w:sz w:val="20"/>
          <w:szCs w:val="20"/>
        </w:rPr>
        <w:t>na szerokość rabaty? Czy wystarczająca będzie rabata o szerokości 50cm?</w:t>
      </w:r>
    </w:p>
    <w:p w:rsidR="001E33D4" w:rsidRDefault="001E33D4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5B1D5E">
        <w:rPr>
          <w:rFonts w:ascii="Arial" w:hAnsi="Arial" w:cs="Arial"/>
          <w:sz w:val="20"/>
          <w:szCs w:val="20"/>
        </w:rPr>
        <w:t>Zamawiający zastrzegł, że s</w:t>
      </w:r>
      <w:r w:rsidR="005B1D5E" w:rsidRPr="005B1D5E">
        <w:rPr>
          <w:rFonts w:ascii="Arial" w:hAnsi="Arial" w:cs="Arial"/>
          <w:sz w:val="20"/>
          <w:szCs w:val="20"/>
        </w:rPr>
        <w:t>zerokość pasów roślinności za wiatą oraz po bokach wiaty należy uzgodnić z Zamawiającym</w:t>
      </w:r>
      <w:r w:rsidR="005B1D5E">
        <w:rPr>
          <w:rFonts w:ascii="Arial" w:hAnsi="Arial" w:cs="Arial"/>
          <w:sz w:val="20"/>
          <w:szCs w:val="20"/>
        </w:rPr>
        <w:t xml:space="preserve"> na etapie </w:t>
      </w:r>
      <w:r w:rsidR="00C670AB">
        <w:rPr>
          <w:rFonts w:ascii="Arial" w:hAnsi="Arial" w:cs="Arial"/>
          <w:sz w:val="20"/>
          <w:szCs w:val="20"/>
        </w:rPr>
        <w:t xml:space="preserve">projektowania </w:t>
      </w:r>
      <w:proofErr w:type="spellStart"/>
      <w:r w:rsidR="00C670AB">
        <w:rPr>
          <w:rFonts w:ascii="Arial" w:hAnsi="Arial" w:cs="Arial"/>
          <w:sz w:val="20"/>
          <w:szCs w:val="20"/>
        </w:rPr>
        <w:t>nasadzeń</w:t>
      </w:r>
      <w:proofErr w:type="spellEnd"/>
      <w:r w:rsidR="00C670AB">
        <w:rPr>
          <w:rFonts w:ascii="Arial" w:hAnsi="Arial" w:cs="Arial"/>
          <w:sz w:val="20"/>
          <w:szCs w:val="20"/>
        </w:rPr>
        <w:t>. Obszar pasów roślinności dostosowany powinien być do ilości i rozstawów sadzonek opisanych w OPZ.</w:t>
      </w:r>
    </w:p>
    <w:p w:rsidR="00C670AB" w:rsidRPr="001E33D4" w:rsidRDefault="00C670AB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A477BD" w:rsidRPr="003A453E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3A453E">
        <w:rPr>
          <w:rFonts w:ascii="Arial" w:hAnsi="Arial" w:cs="Arial"/>
          <w:b/>
          <w:sz w:val="20"/>
          <w:szCs w:val="20"/>
        </w:rPr>
        <w:t>Pytanie:</w:t>
      </w:r>
      <w:r w:rsidRPr="003A453E">
        <w:rPr>
          <w:rFonts w:ascii="Arial" w:hAnsi="Arial" w:cs="Arial"/>
          <w:sz w:val="20"/>
          <w:szCs w:val="20"/>
        </w:rPr>
        <w:t xml:space="preserve"> </w:t>
      </w:r>
      <w:r w:rsidR="007A64F6" w:rsidRPr="003A453E">
        <w:rPr>
          <w:rFonts w:ascii="Arial" w:hAnsi="Arial" w:cs="Arial"/>
          <w:sz w:val="20"/>
          <w:szCs w:val="20"/>
        </w:rPr>
        <w:t>Wykonawca wskazuje na nieścisłość pomiędzy zapisami projektu Umowy a OPZ – w Umowie</w:t>
      </w:r>
      <w:r w:rsidR="00A477BD" w:rsidRPr="003A453E">
        <w:rPr>
          <w:rFonts w:ascii="Arial" w:hAnsi="Arial" w:cs="Arial"/>
          <w:sz w:val="20"/>
          <w:szCs w:val="20"/>
        </w:rPr>
        <w:t xml:space="preserve"> </w:t>
      </w:r>
      <w:r w:rsidR="007A64F6" w:rsidRPr="003A453E">
        <w:rPr>
          <w:rFonts w:ascii="Arial" w:hAnsi="Arial" w:cs="Arial"/>
          <w:sz w:val="20"/>
          <w:szCs w:val="20"/>
        </w:rPr>
        <w:t>wskazano konieczność zastosowania kory sosnowej w warstwie 5cm oraz zamontowanie obrzeży</w:t>
      </w:r>
      <w:r w:rsidR="00A477BD" w:rsidRPr="003A453E">
        <w:rPr>
          <w:rFonts w:ascii="Arial" w:hAnsi="Arial" w:cs="Arial"/>
          <w:sz w:val="20"/>
          <w:szCs w:val="20"/>
        </w:rPr>
        <w:t xml:space="preserve"> </w:t>
      </w:r>
      <w:r w:rsidR="007A64F6" w:rsidRPr="003A453E">
        <w:rPr>
          <w:rFonts w:ascii="Arial" w:hAnsi="Arial" w:cs="Arial"/>
          <w:sz w:val="20"/>
          <w:szCs w:val="20"/>
        </w:rPr>
        <w:t>trawnikowych. Czy wykonanie rabaty na nasadzenia z użyciem oporników betonowych (obrzeży)</w:t>
      </w:r>
      <w:r w:rsidR="00A477BD" w:rsidRPr="003A453E">
        <w:rPr>
          <w:rFonts w:ascii="Arial" w:hAnsi="Arial" w:cs="Arial"/>
          <w:sz w:val="20"/>
          <w:szCs w:val="20"/>
        </w:rPr>
        <w:t xml:space="preserve"> </w:t>
      </w:r>
      <w:r w:rsidR="007A64F6" w:rsidRPr="003A453E">
        <w:rPr>
          <w:rFonts w:ascii="Arial" w:hAnsi="Arial" w:cs="Arial"/>
          <w:sz w:val="20"/>
          <w:szCs w:val="20"/>
        </w:rPr>
        <w:t>może zastąpić użycie obrzeży trawnikowych?</w:t>
      </w:r>
    </w:p>
    <w:p w:rsidR="001E33D4" w:rsidRDefault="001E33D4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3A453E">
        <w:rPr>
          <w:rFonts w:ascii="Arial" w:hAnsi="Arial" w:cs="Arial"/>
          <w:sz w:val="20"/>
          <w:szCs w:val="20"/>
        </w:rPr>
        <w:t>Zamawiający informuje, że zgodnie z projektowanymi postanowieniami umowy należy zastosować obrzeża trawnikowe.</w:t>
      </w:r>
    </w:p>
    <w:p w:rsidR="00EF5115" w:rsidRDefault="00EF5115" w:rsidP="001E33D4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7A64F6" w:rsidRPr="009F691A" w:rsidRDefault="00FA5D90" w:rsidP="007A64F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9F691A">
        <w:rPr>
          <w:rFonts w:ascii="Arial" w:hAnsi="Arial" w:cs="Arial"/>
          <w:b/>
          <w:sz w:val="20"/>
          <w:szCs w:val="20"/>
        </w:rPr>
        <w:t>Pytanie:</w:t>
      </w:r>
      <w:r w:rsidRPr="009F691A">
        <w:rPr>
          <w:rFonts w:ascii="Arial" w:hAnsi="Arial" w:cs="Arial"/>
          <w:sz w:val="20"/>
          <w:szCs w:val="20"/>
        </w:rPr>
        <w:t xml:space="preserve"> </w:t>
      </w:r>
      <w:r w:rsidR="007A64F6" w:rsidRPr="009F691A">
        <w:rPr>
          <w:rFonts w:ascii="Arial" w:hAnsi="Arial" w:cs="Arial"/>
          <w:sz w:val="20"/>
          <w:szCs w:val="20"/>
        </w:rPr>
        <w:t>Proszę o wskazanie wymiarów (szerokości) chodnika i przyległego pasa. Należy pamiętać, że wiata</w:t>
      </w:r>
      <w:r w:rsidR="00A477BD" w:rsidRPr="009F691A">
        <w:rPr>
          <w:rFonts w:ascii="Arial" w:hAnsi="Arial" w:cs="Arial"/>
          <w:sz w:val="20"/>
          <w:szCs w:val="20"/>
        </w:rPr>
        <w:t xml:space="preserve"> </w:t>
      </w:r>
      <w:r w:rsidR="007A64F6" w:rsidRPr="009F691A">
        <w:rPr>
          <w:rFonts w:ascii="Arial" w:hAnsi="Arial" w:cs="Arial"/>
          <w:sz w:val="20"/>
          <w:szCs w:val="20"/>
        </w:rPr>
        <w:t>przystankowa winna stać min. 150cm od krawędzi jezdni.</w:t>
      </w:r>
    </w:p>
    <w:p w:rsidR="005B1D5E" w:rsidRDefault="005B1D5E" w:rsidP="005B1D5E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2D49C2">
        <w:rPr>
          <w:rFonts w:ascii="Arial" w:hAnsi="Arial" w:cs="Arial"/>
          <w:b/>
          <w:sz w:val="20"/>
          <w:szCs w:val="20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="006820A2">
        <w:rPr>
          <w:rFonts w:ascii="Arial" w:hAnsi="Arial" w:cs="Arial"/>
          <w:sz w:val="20"/>
          <w:szCs w:val="20"/>
        </w:rPr>
        <w:t>Wymiary peronu zgodnie z rys. 3</w:t>
      </w:r>
    </w:p>
    <w:p w:rsidR="009F691A" w:rsidRDefault="009F691A" w:rsidP="005B1D5E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9F691A" w:rsidRDefault="009F691A" w:rsidP="009F691A">
      <w:pPr>
        <w:pStyle w:val="Akapitzlist"/>
        <w:jc w:val="center"/>
        <w:rPr>
          <w:rFonts w:ascii="Arial" w:hAnsi="Arial" w:cs="Arial"/>
          <w:sz w:val="20"/>
          <w:szCs w:val="20"/>
        </w:rPr>
      </w:pPr>
      <w:r w:rsidRPr="009F691A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874550" cy="4033145"/>
            <wp:effectExtent l="0" t="793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17" cy="40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5E" w:rsidRPr="009F691A" w:rsidRDefault="009F691A" w:rsidP="009F691A">
      <w:pPr>
        <w:pStyle w:val="Akapitzlis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Rys. </w:t>
      </w:r>
      <w:r>
        <w:rPr>
          <w:rFonts w:ascii="Arial" w:hAnsi="Arial" w:cs="Arial"/>
          <w:sz w:val="18"/>
          <w:szCs w:val="18"/>
        </w:rPr>
        <w:t>3</w:t>
      </w:r>
      <w:r w:rsidRPr="002468F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Wymiary peronu przystankowego</w:t>
      </w:r>
      <w:r w:rsidRPr="002468F7">
        <w:rPr>
          <w:rFonts w:ascii="Arial" w:hAnsi="Arial" w:cs="Arial"/>
          <w:sz w:val="18"/>
          <w:szCs w:val="18"/>
        </w:rPr>
        <w:t>.</w:t>
      </w:r>
    </w:p>
    <w:p w:rsidR="007A64F6" w:rsidRPr="007A64F6" w:rsidRDefault="007A64F6" w:rsidP="007A64F6">
      <w:pPr>
        <w:jc w:val="both"/>
        <w:rPr>
          <w:rFonts w:ascii="Arial" w:hAnsi="Arial" w:cs="Arial"/>
          <w:sz w:val="20"/>
          <w:szCs w:val="20"/>
        </w:rPr>
      </w:pPr>
    </w:p>
    <w:sectPr w:rsidR="007A64F6" w:rsidRPr="007A64F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49B" w:rsidRDefault="007B349B" w:rsidP="00806FC5">
      <w:pPr>
        <w:spacing w:after="0" w:line="240" w:lineRule="auto"/>
      </w:pPr>
      <w:r>
        <w:separator/>
      </w:r>
    </w:p>
  </w:endnote>
  <w:endnote w:type="continuationSeparator" w:id="0">
    <w:p w:rsidR="007B349B" w:rsidRDefault="007B349B" w:rsidP="00806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43" w:rsidRPr="009809CB" w:rsidRDefault="00A00D43" w:rsidP="003304BC">
    <w:pPr>
      <w:pStyle w:val="Stopka"/>
      <w:jc w:val="right"/>
      <w:rPr>
        <w:rFonts w:ascii="Arial" w:hAnsi="Arial" w:cs="Arial"/>
        <w:sz w:val="20"/>
        <w:szCs w:val="20"/>
      </w:rPr>
    </w:pPr>
    <w:r w:rsidRPr="009809CB">
      <w:rPr>
        <w:rFonts w:ascii="Arial" w:hAnsi="Arial" w:cs="Arial"/>
        <w:sz w:val="20"/>
        <w:szCs w:val="20"/>
      </w:rPr>
      <w:t xml:space="preserve">Strona </w:t>
    </w:r>
    <w:r w:rsidRPr="009809CB">
      <w:rPr>
        <w:rFonts w:ascii="Arial" w:hAnsi="Arial" w:cs="Arial"/>
        <w:b/>
        <w:bCs/>
        <w:sz w:val="20"/>
        <w:szCs w:val="20"/>
      </w:rPr>
      <w:fldChar w:fldCharType="begin"/>
    </w:r>
    <w:r w:rsidRPr="009809CB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9809CB">
      <w:rPr>
        <w:rFonts w:ascii="Arial" w:hAnsi="Arial" w:cs="Arial"/>
        <w:b/>
        <w:bCs/>
        <w:sz w:val="20"/>
        <w:szCs w:val="20"/>
      </w:rPr>
      <w:fldChar w:fldCharType="separate"/>
    </w:r>
    <w:r w:rsidR="007C020D">
      <w:rPr>
        <w:rFonts w:ascii="Arial" w:hAnsi="Arial" w:cs="Arial"/>
        <w:b/>
        <w:bCs/>
        <w:noProof/>
        <w:sz w:val="20"/>
        <w:szCs w:val="20"/>
      </w:rPr>
      <w:t>3</w:t>
    </w:r>
    <w:r w:rsidRPr="009809CB">
      <w:rPr>
        <w:rFonts w:ascii="Arial" w:hAnsi="Arial" w:cs="Arial"/>
        <w:b/>
        <w:bCs/>
        <w:sz w:val="20"/>
        <w:szCs w:val="20"/>
      </w:rPr>
      <w:fldChar w:fldCharType="end"/>
    </w:r>
    <w:r w:rsidRPr="009809CB">
      <w:rPr>
        <w:rFonts w:ascii="Arial" w:hAnsi="Arial" w:cs="Arial"/>
        <w:sz w:val="20"/>
        <w:szCs w:val="20"/>
      </w:rPr>
      <w:t xml:space="preserve"> z </w:t>
    </w:r>
    <w:r w:rsidRPr="009809CB">
      <w:rPr>
        <w:rFonts w:ascii="Arial" w:hAnsi="Arial" w:cs="Arial"/>
        <w:b/>
        <w:bCs/>
        <w:sz w:val="20"/>
        <w:szCs w:val="20"/>
      </w:rPr>
      <w:fldChar w:fldCharType="begin"/>
    </w:r>
    <w:r w:rsidRPr="009809CB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9809CB">
      <w:rPr>
        <w:rFonts w:ascii="Arial" w:hAnsi="Arial" w:cs="Arial"/>
        <w:b/>
        <w:bCs/>
        <w:sz w:val="20"/>
        <w:szCs w:val="20"/>
      </w:rPr>
      <w:fldChar w:fldCharType="separate"/>
    </w:r>
    <w:r w:rsidR="007C020D">
      <w:rPr>
        <w:rFonts w:ascii="Arial" w:hAnsi="Arial" w:cs="Arial"/>
        <w:b/>
        <w:bCs/>
        <w:noProof/>
        <w:sz w:val="20"/>
        <w:szCs w:val="20"/>
      </w:rPr>
      <w:t>3</w:t>
    </w:r>
    <w:r w:rsidRPr="009809CB"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49B" w:rsidRDefault="007B349B" w:rsidP="00806FC5">
      <w:pPr>
        <w:spacing w:after="0" w:line="240" w:lineRule="auto"/>
      </w:pPr>
      <w:r>
        <w:separator/>
      </w:r>
    </w:p>
  </w:footnote>
  <w:footnote w:type="continuationSeparator" w:id="0">
    <w:p w:rsidR="007B349B" w:rsidRDefault="007B349B" w:rsidP="00806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3C1" w:rsidRPr="00B46554" w:rsidRDefault="00B46554" w:rsidP="00B46554">
    <w:pPr>
      <w:pStyle w:val="Bezodstpw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Oznaczenie sprawy: ET.370.4.2022</w:t>
    </w:r>
  </w:p>
  <w:p w:rsidR="00B64082" w:rsidRDefault="00B6408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B92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1280C32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15E1135"/>
    <w:multiLevelType w:val="hybridMultilevel"/>
    <w:tmpl w:val="A7DA0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02A89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D0750D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2D26D0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4996340"/>
    <w:multiLevelType w:val="hybridMultilevel"/>
    <w:tmpl w:val="1B3C2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02C00"/>
    <w:multiLevelType w:val="multilevel"/>
    <w:tmpl w:val="68445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8470A7"/>
    <w:multiLevelType w:val="hybridMultilevel"/>
    <w:tmpl w:val="FD5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510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EC16AF4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1943B67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DC7C9D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823A0F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9C0EA4"/>
    <w:multiLevelType w:val="hybridMultilevel"/>
    <w:tmpl w:val="D6D67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45E50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6159D4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9794D8F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23A2360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84458BC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97901CE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F8E636D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0F07A13"/>
    <w:multiLevelType w:val="multilevel"/>
    <w:tmpl w:val="E6F87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74A3454"/>
    <w:multiLevelType w:val="multilevel"/>
    <w:tmpl w:val="E6F87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C9B22D7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F0C3F29"/>
    <w:multiLevelType w:val="multilevel"/>
    <w:tmpl w:val="76BA4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lowerLetter"/>
      <w:lvlText w:val="%3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24"/>
  </w:num>
  <w:num w:numId="5">
    <w:abstractNumId w:val="22"/>
  </w:num>
  <w:num w:numId="6">
    <w:abstractNumId w:val="25"/>
  </w:num>
  <w:num w:numId="7">
    <w:abstractNumId w:val="1"/>
  </w:num>
  <w:num w:numId="8">
    <w:abstractNumId w:val="20"/>
  </w:num>
  <w:num w:numId="9">
    <w:abstractNumId w:val="12"/>
  </w:num>
  <w:num w:numId="10">
    <w:abstractNumId w:val="9"/>
  </w:num>
  <w:num w:numId="11">
    <w:abstractNumId w:val="3"/>
  </w:num>
  <w:num w:numId="12">
    <w:abstractNumId w:val="5"/>
  </w:num>
  <w:num w:numId="13">
    <w:abstractNumId w:val="4"/>
  </w:num>
  <w:num w:numId="14">
    <w:abstractNumId w:val="16"/>
  </w:num>
  <w:num w:numId="15">
    <w:abstractNumId w:val="11"/>
  </w:num>
  <w:num w:numId="16">
    <w:abstractNumId w:val="18"/>
  </w:num>
  <w:num w:numId="17">
    <w:abstractNumId w:val="13"/>
  </w:num>
  <w:num w:numId="18">
    <w:abstractNumId w:val="15"/>
  </w:num>
  <w:num w:numId="19">
    <w:abstractNumId w:val="19"/>
  </w:num>
  <w:num w:numId="20">
    <w:abstractNumId w:val="10"/>
  </w:num>
  <w:num w:numId="21">
    <w:abstractNumId w:val="0"/>
  </w:num>
  <w:num w:numId="22">
    <w:abstractNumId w:val="17"/>
  </w:num>
  <w:num w:numId="23">
    <w:abstractNumId w:val="21"/>
  </w:num>
  <w:num w:numId="24">
    <w:abstractNumId w:val="7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10A"/>
    <w:rsid w:val="0000230B"/>
    <w:rsid w:val="00035100"/>
    <w:rsid w:val="00045C00"/>
    <w:rsid w:val="0007077B"/>
    <w:rsid w:val="000B0D47"/>
    <w:rsid w:val="000B0F47"/>
    <w:rsid w:val="000C0789"/>
    <w:rsid w:val="00153153"/>
    <w:rsid w:val="00154EC8"/>
    <w:rsid w:val="001A09A5"/>
    <w:rsid w:val="001D01B4"/>
    <w:rsid w:val="001D3076"/>
    <w:rsid w:val="001E33D4"/>
    <w:rsid w:val="002468F7"/>
    <w:rsid w:val="0026780F"/>
    <w:rsid w:val="00295AD3"/>
    <w:rsid w:val="002B2403"/>
    <w:rsid w:val="002B6AE5"/>
    <w:rsid w:val="002D49C2"/>
    <w:rsid w:val="0032749A"/>
    <w:rsid w:val="00327E91"/>
    <w:rsid w:val="003304BC"/>
    <w:rsid w:val="00332BE5"/>
    <w:rsid w:val="00340616"/>
    <w:rsid w:val="003502DF"/>
    <w:rsid w:val="003718B6"/>
    <w:rsid w:val="00372870"/>
    <w:rsid w:val="00391E47"/>
    <w:rsid w:val="003A453E"/>
    <w:rsid w:val="003A7642"/>
    <w:rsid w:val="003B0C95"/>
    <w:rsid w:val="003F2721"/>
    <w:rsid w:val="00411188"/>
    <w:rsid w:val="00451C27"/>
    <w:rsid w:val="00461BAE"/>
    <w:rsid w:val="004C0D11"/>
    <w:rsid w:val="004C50FB"/>
    <w:rsid w:val="004E79A9"/>
    <w:rsid w:val="004F434B"/>
    <w:rsid w:val="00513ED1"/>
    <w:rsid w:val="00537300"/>
    <w:rsid w:val="0054454D"/>
    <w:rsid w:val="0055739C"/>
    <w:rsid w:val="00563817"/>
    <w:rsid w:val="00574F4E"/>
    <w:rsid w:val="00591954"/>
    <w:rsid w:val="005A4C7E"/>
    <w:rsid w:val="005B1D5E"/>
    <w:rsid w:val="005B5A6F"/>
    <w:rsid w:val="005B72FF"/>
    <w:rsid w:val="005C45E0"/>
    <w:rsid w:val="005D0D9D"/>
    <w:rsid w:val="005D273F"/>
    <w:rsid w:val="005D3FA9"/>
    <w:rsid w:val="005F7D80"/>
    <w:rsid w:val="00621033"/>
    <w:rsid w:val="0062376A"/>
    <w:rsid w:val="00625A59"/>
    <w:rsid w:val="00631F43"/>
    <w:rsid w:val="006546E4"/>
    <w:rsid w:val="006723E8"/>
    <w:rsid w:val="00672F95"/>
    <w:rsid w:val="006801E2"/>
    <w:rsid w:val="006820A2"/>
    <w:rsid w:val="00692223"/>
    <w:rsid w:val="006A51B7"/>
    <w:rsid w:val="006D6F69"/>
    <w:rsid w:val="006E0934"/>
    <w:rsid w:val="006E15D8"/>
    <w:rsid w:val="006F26EC"/>
    <w:rsid w:val="006F6A3A"/>
    <w:rsid w:val="00707791"/>
    <w:rsid w:val="0071671E"/>
    <w:rsid w:val="00726122"/>
    <w:rsid w:val="007330C3"/>
    <w:rsid w:val="00741939"/>
    <w:rsid w:val="00742CBC"/>
    <w:rsid w:val="007742F5"/>
    <w:rsid w:val="00775580"/>
    <w:rsid w:val="00791D08"/>
    <w:rsid w:val="007A18E9"/>
    <w:rsid w:val="007A64F6"/>
    <w:rsid w:val="007B349B"/>
    <w:rsid w:val="007C020D"/>
    <w:rsid w:val="007D6898"/>
    <w:rsid w:val="007F178F"/>
    <w:rsid w:val="00804CE7"/>
    <w:rsid w:val="00806049"/>
    <w:rsid w:val="00806FC5"/>
    <w:rsid w:val="008135BA"/>
    <w:rsid w:val="00825BE5"/>
    <w:rsid w:val="008323B4"/>
    <w:rsid w:val="008332CB"/>
    <w:rsid w:val="0084018B"/>
    <w:rsid w:val="0084687C"/>
    <w:rsid w:val="00860D03"/>
    <w:rsid w:val="008625F9"/>
    <w:rsid w:val="008763BB"/>
    <w:rsid w:val="008A2D6B"/>
    <w:rsid w:val="008A4DF0"/>
    <w:rsid w:val="008E1466"/>
    <w:rsid w:val="008F5E73"/>
    <w:rsid w:val="009417DA"/>
    <w:rsid w:val="009661F1"/>
    <w:rsid w:val="009809CB"/>
    <w:rsid w:val="009B6908"/>
    <w:rsid w:val="009C17ED"/>
    <w:rsid w:val="009C73D4"/>
    <w:rsid w:val="009D2FF9"/>
    <w:rsid w:val="009F691A"/>
    <w:rsid w:val="00A00D43"/>
    <w:rsid w:val="00A01018"/>
    <w:rsid w:val="00A37DB5"/>
    <w:rsid w:val="00A477BD"/>
    <w:rsid w:val="00A65E54"/>
    <w:rsid w:val="00A73C77"/>
    <w:rsid w:val="00B10C67"/>
    <w:rsid w:val="00B46554"/>
    <w:rsid w:val="00B64082"/>
    <w:rsid w:val="00B848B8"/>
    <w:rsid w:val="00B91C75"/>
    <w:rsid w:val="00BC357F"/>
    <w:rsid w:val="00BD6039"/>
    <w:rsid w:val="00BF50DD"/>
    <w:rsid w:val="00BF664F"/>
    <w:rsid w:val="00C33372"/>
    <w:rsid w:val="00C433F0"/>
    <w:rsid w:val="00C5210A"/>
    <w:rsid w:val="00C670AB"/>
    <w:rsid w:val="00C75110"/>
    <w:rsid w:val="00CB0B74"/>
    <w:rsid w:val="00CC1255"/>
    <w:rsid w:val="00CE256C"/>
    <w:rsid w:val="00D04A47"/>
    <w:rsid w:val="00D212E6"/>
    <w:rsid w:val="00D35FD7"/>
    <w:rsid w:val="00D4355C"/>
    <w:rsid w:val="00D43912"/>
    <w:rsid w:val="00D578B1"/>
    <w:rsid w:val="00D62F2E"/>
    <w:rsid w:val="00D704CD"/>
    <w:rsid w:val="00DB32CB"/>
    <w:rsid w:val="00DE7526"/>
    <w:rsid w:val="00DF3BC3"/>
    <w:rsid w:val="00E00C55"/>
    <w:rsid w:val="00E17BE5"/>
    <w:rsid w:val="00E5062B"/>
    <w:rsid w:val="00E61B17"/>
    <w:rsid w:val="00E7550A"/>
    <w:rsid w:val="00EB4A0A"/>
    <w:rsid w:val="00EC48C0"/>
    <w:rsid w:val="00EC5D28"/>
    <w:rsid w:val="00EC5E78"/>
    <w:rsid w:val="00EF5115"/>
    <w:rsid w:val="00F22431"/>
    <w:rsid w:val="00F2625F"/>
    <w:rsid w:val="00F774CF"/>
    <w:rsid w:val="00FA5D90"/>
    <w:rsid w:val="00FB2C7F"/>
    <w:rsid w:val="00FB3360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08BEAE-D107-48B4-AC6E-21208C00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FC5"/>
  </w:style>
  <w:style w:type="paragraph" w:styleId="Stopka">
    <w:name w:val="footer"/>
    <w:basedOn w:val="Normalny"/>
    <w:link w:val="StopkaZnak"/>
    <w:uiPriority w:val="99"/>
    <w:unhideWhenUsed/>
    <w:rsid w:val="00806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FC5"/>
  </w:style>
  <w:style w:type="paragraph" w:styleId="Akapitzlist">
    <w:name w:val="List Paragraph"/>
    <w:basedOn w:val="Normalny"/>
    <w:uiPriority w:val="34"/>
    <w:qFormat/>
    <w:rsid w:val="00D704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23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23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23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3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3E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3E8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76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640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6FF41-C1FB-4B33-AC2F-C3A72F6A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3</Pages>
  <Words>1006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mferenc</dc:creator>
  <cp:keywords/>
  <dc:description/>
  <cp:lastModifiedBy>mferenc</cp:lastModifiedBy>
  <cp:revision>53</cp:revision>
  <cp:lastPrinted>2022-06-30T08:50:00Z</cp:lastPrinted>
  <dcterms:created xsi:type="dcterms:W3CDTF">2019-01-15T08:01:00Z</dcterms:created>
  <dcterms:modified xsi:type="dcterms:W3CDTF">2022-06-30T09:35:00Z</dcterms:modified>
</cp:coreProperties>
</file>