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409F" w14:textId="07A089DD" w:rsidR="00CC0156" w:rsidRPr="00B66D8B" w:rsidRDefault="006131E0">
      <w:p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Zamawiający informuje, ze na realizacje zadania zabezpieczył środki finansowe w wysokości: </w:t>
      </w:r>
      <w:r w:rsidRPr="00B66D8B">
        <w:rPr>
          <w:rFonts w:ascii="Garamond" w:hAnsi="Garamond"/>
          <w:b/>
          <w:bCs/>
          <w:sz w:val="24"/>
          <w:szCs w:val="24"/>
        </w:rPr>
        <w:t>3 060 000,00 zł netto, tj. 3 304 800,00 zł brutto</w:t>
      </w:r>
    </w:p>
    <w:p w14:paraId="00D1CAD8" w14:textId="7823694E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1: </w:t>
      </w:r>
      <w:r w:rsidR="00B66D8B" w:rsidRPr="00B66D8B">
        <w:rPr>
          <w:rFonts w:ascii="Garamond" w:hAnsi="Garamond"/>
          <w:sz w:val="24"/>
          <w:szCs w:val="24"/>
        </w:rPr>
        <w:t xml:space="preserve">     </w:t>
      </w:r>
      <w:r w:rsidRPr="00B66D8B">
        <w:rPr>
          <w:rFonts w:ascii="Garamond" w:hAnsi="Garamond"/>
          <w:sz w:val="24"/>
          <w:szCs w:val="24"/>
        </w:rPr>
        <w:t>82 000,00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  </w:t>
      </w:r>
      <w:r w:rsidRPr="00B66D8B">
        <w:rPr>
          <w:rFonts w:ascii="Garamond" w:hAnsi="Garamond"/>
          <w:sz w:val="24"/>
          <w:szCs w:val="24"/>
        </w:rPr>
        <w:t>88 560,00 zł brutto</w:t>
      </w:r>
    </w:p>
    <w:p w14:paraId="6E930A19" w14:textId="7A8C35A7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2: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Pr="00B66D8B">
        <w:rPr>
          <w:rFonts w:ascii="Garamond" w:hAnsi="Garamond"/>
          <w:sz w:val="24"/>
          <w:szCs w:val="24"/>
        </w:rPr>
        <w:t>106 000,00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Pr="00B66D8B">
        <w:rPr>
          <w:rFonts w:ascii="Garamond" w:hAnsi="Garamond"/>
          <w:sz w:val="24"/>
          <w:szCs w:val="24"/>
        </w:rPr>
        <w:t>114 480,00 zł brutto</w:t>
      </w:r>
    </w:p>
    <w:p w14:paraId="1986C387" w14:textId="31439E9D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3: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Pr="00B66D8B">
        <w:rPr>
          <w:rFonts w:ascii="Garamond" w:hAnsi="Garamond"/>
          <w:sz w:val="24"/>
          <w:szCs w:val="24"/>
        </w:rPr>
        <w:t>770 000,00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Pr="00B66D8B">
        <w:rPr>
          <w:rFonts w:ascii="Garamond" w:hAnsi="Garamond"/>
          <w:sz w:val="24"/>
          <w:szCs w:val="24"/>
        </w:rPr>
        <w:t>831 600,00 zł brutto</w:t>
      </w:r>
    </w:p>
    <w:p w14:paraId="36DC1E82" w14:textId="6C5822A4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4: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Pr="00B66D8B">
        <w:rPr>
          <w:rFonts w:ascii="Garamond" w:hAnsi="Garamond"/>
          <w:sz w:val="24"/>
          <w:szCs w:val="24"/>
        </w:rPr>
        <w:t>380 000,00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Pr="00B66D8B">
        <w:rPr>
          <w:rFonts w:ascii="Garamond" w:hAnsi="Garamond"/>
          <w:sz w:val="24"/>
          <w:szCs w:val="24"/>
        </w:rPr>
        <w:t>410 400,00 zł brutto</w:t>
      </w:r>
    </w:p>
    <w:p w14:paraId="23CFF62A" w14:textId="63D1E1E9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5: </w:t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Pr="00B66D8B">
        <w:rPr>
          <w:rFonts w:ascii="Garamond" w:hAnsi="Garamond"/>
          <w:sz w:val="24"/>
          <w:szCs w:val="24"/>
        </w:rPr>
        <w:t>151 000,00 zł netto</w:t>
      </w:r>
      <w:r w:rsidRPr="00B66D8B">
        <w:rPr>
          <w:rFonts w:ascii="Garamond" w:hAnsi="Garamond"/>
          <w:sz w:val="24"/>
          <w:szCs w:val="24"/>
        </w:rPr>
        <w:tab/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</w:t>
      </w:r>
      <w:r w:rsidRPr="00B66D8B">
        <w:rPr>
          <w:rFonts w:ascii="Garamond" w:hAnsi="Garamond"/>
          <w:sz w:val="24"/>
          <w:szCs w:val="24"/>
        </w:rPr>
        <w:t>163 080,00 zł brutto</w:t>
      </w:r>
    </w:p>
    <w:p w14:paraId="008F7AA3" w14:textId="5981EAC9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 xml:space="preserve">Pakiet nr 6: </w:t>
      </w:r>
      <w:r w:rsidR="00B66D8B" w:rsidRPr="00B66D8B">
        <w:rPr>
          <w:rFonts w:ascii="Garamond" w:hAnsi="Garamond"/>
          <w:sz w:val="24"/>
          <w:szCs w:val="24"/>
        </w:rPr>
        <w:t xml:space="preserve">     </w:t>
      </w:r>
      <w:r w:rsidRPr="00B66D8B">
        <w:rPr>
          <w:rFonts w:ascii="Garamond" w:hAnsi="Garamond"/>
          <w:sz w:val="24"/>
          <w:szCs w:val="24"/>
        </w:rPr>
        <w:t>96 000,00 zł netto</w:t>
      </w:r>
      <w:r w:rsidR="00B66D8B" w:rsidRPr="00B66D8B">
        <w:rPr>
          <w:rFonts w:ascii="Garamond" w:hAnsi="Garamond"/>
          <w:sz w:val="24"/>
          <w:szCs w:val="24"/>
        </w:rPr>
        <w:t xml:space="preserve">                      </w:t>
      </w:r>
      <w:r w:rsidRPr="00B66D8B">
        <w:rPr>
          <w:rFonts w:ascii="Garamond" w:hAnsi="Garamond"/>
          <w:sz w:val="24"/>
          <w:szCs w:val="24"/>
        </w:rPr>
        <w:t>103 680,00 zł brutto</w:t>
      </w:r>
    </w:p>
    <w:p w14:paraId="4536845C" w14:textId="3F14B683" w:rsidR="006131E0" w:rsidRPr="00B66D8B" w:rsidRDefault="006131E0" w:rsidP="006131E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66D8B">
        <w:rPr>
          <w:rFonts w:ascii="Garamond" w:hAnsi="Garamond"/>
          <w:sz w:val="24"/>
          <w:szCs w:val="24"/>
        </w:rPr>
        <w:t>Pakiet nr 7: 1 475 000,00 zł netto</w:t>
      </w:r>
      <w:r w:rsidRPr="00B66D8B">
        <w:rPr>
          <w:rFonts w:ascii="Garamond" w:hAnsi="Garamond"/>
          <w:sz w:val="24"/>
          <w:szCs w:val="24"/>
        </w:rPr>
        <w:tab/>
      </w:r>
      <w:r w:rsidR="00B66D8B" w:rsidRPr="00B66D8B">
        <w:rPr>
          <w:rFonts w:ascii="Garamond" w:hAnsi="Garamond"/>
          <w:sz w:val="24"/>
          <w:szCs w:val="24"/>
        </w:rPr>
        <w:t xml:space="preserve">            </w:t>
      </w:r>
      <w:r w:rsidRPr="00B66D8B">
        <w:rPr>
          <w:rFonts w:ascii="Garamond" w:hAnsi="Garamond"/>
          <w:sz w:val="24"/>
          <w:szCs w:val="24"/>
        </w:rPr>
        <w:t>1 593 000,00 zł brutto</w:t>
      </w:r>
    </w:p>
    <w:sectPr w:rsidR="006131E0" w:rsidRPr="00B6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3DC"/>
    <w:multiLevelType w:val="hybridMultilevel"/>
    <w:tmpl w:val="5806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71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E0"/>
    <w:rsid w:val="00165025"/>
    <w:rsid w:val="006131E0"/>
    <w:rsid w:val="00B66D8B"/>
    <w:rsid w:val="00C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0914"/>
  <w15:chartTrackingRefBased/>
  <w15:docId w15:val="{DA497C2A-7961-4A30-B68C-DB14965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Dziewońska-Suder</dc:creator>
  <cp:keywords/>
  <dc:description/>
  <cp:lastModifiedBy>Monika Dziewońska-Suder</cp:lastModifiedBy>
  <cp:revision>1</cp:revision>
  <dcterms:created xsi:type="dcterms:W3CDTF">2023-10-16T08:21:00Z</dcterms:created>
  <dcterms:modified xsi:type="dcterms:W3CDTF">2023-10-16T08:34:00Z</dcterms:modified>
</cp:coreProperties>
</file>