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2213" w14:textId="5504A34D" w:rsidR="003A43C9" w:rsidRPr="00216FA4"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r w:rsidRPr="00F51516">
        <w:rPr>
          <w:rFonts w:ascii="Times New Roman" w:eastAsia="Times New Roman" w:hAnsi="Times New Roman" w:cs="Times New Roman"/>
          <w:sz w:val="28"/>
          <w:szCs w:val="20"/>
          <w:lang w:eastAsia="pl-PL"/>
        </w:rPr>
        <w:t xml:space="preserve">Grodzisk Mazowiecki, </w:t>
      </w:r>
      <w:r w:rsidRPr="00CC7EC2">
        <w:rPr>
          <w:rFonts w:ascii="Times New Roman" w:eastAsia="Times New Roman" w:hAnsi="Times New Roman" w:cs="Times New Roman"/>
          <w:sz w:val="28"/>
          <w:szCs w:val="20"/>
          <w:lang w:eastAsia="pl-PL"/>
        </w:rPr>
        <w:t>dn</w:t>
      </w:r>
      <w:r w:rsidRPr="008B676E">
        <w:rPr>
          <w:rFonts w:ascii="Times New Roman" w:eastAsia="Times New Roman" w:hAnsi="Times New Roman" w:cs="Times New Roman"/>
          <w:sz w:val="28"/>
          <w:szCs w:val="20"/>
          <w:lang w:eastAsia="pl-PL"/>
        </w:rPr>
        <w:t xml:space="preserve">. </w:t>
      </w:r>
      <w:r w:rsidR="007A292C" w:rsidRPr="007A292C">
        <w:rPr>
          <w:rFonts w:ascii="Times New Roman" w:eastAsia="Times New Roman" w:hAnsi="Times New Roman" w:cs="Times New Roman"/>
          <w:sz w:val="28"/>
          <w:szCs w:val="20"/>
          <w:lang w:eastAsia="pl-PL"/>
        </w:rPr>
        <w:t>09</w:t>
      </w:r>
      <w:r w:rsidR="004615FA" w:rsidRPr="007A292C">
        <w:rPr>
          <w:rFonts w:ascii="Times New Roman" w:eastAsia="Times New Roman" w:hAnsi="Times New Roman" w:cs="Times New Roman"/>
          <w:sz w:val="28"/>
          <w:szCs w:val="20"/>
          <w:lang w:eastAsia="pl-PL"/>
        </w:rPr>
        <w:t>.</w:t>
      </w:r>
      <w:r w:rsidR="003F035F" w:rsidRPr="007A292C">
        <w:rPr>
          <w:rFonts w:ascii="Times New Roman" w:eastAsia="Times New Roman" w:hAnsi="Times New Roman" w:cs="Times New Roman"/>
          <w:sz w:val="28"/>
          <w:szCs w:val="20"/>
          <w:lang w:eastAsia="pl-PL"/>
        </w:rPr>
        <w:t>0</w:t>
      </w:r>
      <w:r w:rsidR="007A292C" w:rsidRPr="007A292C">
        <w:rPr>
          <w:rFonts w:ascii="Times New Roman" w:eastAsia="Times New Roman" w:hAnsi="Times New Roman" w:cs="Times New Roman"/>
          <w:sz w:val="28"/>
          <w:szCs w:val="20"/>
          <w:lang w:eastAsia="pl-PL"/>
        </w:rPr>
        <w:t>8</w:t>
      </w:r>
      <w:r w:rsidR="003F035F" w:rsidRPr="007A292C">
        <w:rPr>
          <w:rFonts w:ascii="Times New Roman" w:eastAsia="Times New Roman" w:hAnsi="Times New Roman" w:cs="Times New Roman"/>
          <w:sz w:val="28"/>
          <w:szCs w:val="20"/>
          <w:lang w:eastAsia="pl-PL"/>
        </w:rPr>
        <w:t xml:space="preserve">.2023 </w:t>
      </w:r>
      <w:r w:rsidRPr="008B676E">
        <w:rPr>
          <w:rFonts w:ascii="Times New Roman" w:eastAsia="Times New Roman" w:hAnsi="Times New Roman" w:cs="Times New Roman"/>
          <w:sz w:val="28"/>
          <w:szCs w:val="20"/>
          <w:lang w:eastAsia="pl-PL"/>
        </w:rPr>
        <w:t>r.</w:t>
      </w:r>
    </w:p>
    <w:p w14:paraId="3D371C41" w14:textId="77777777" w:rsidR="003A43C9" w:rsidRPr="00F51516"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0" w:name="_Hlk61858098"/>
      <w:r w:rsidRPr="00F51516">
        <w:rPr>
          <w:rFonts w:ascii="Times New Roman" w:eastAsia="Times New Roman" w:hAnsi="Times New Roman" w:cs="Times New Roman"/>
          <w:b/>
          <w:sz w:val="32"/>
          <w:szCs w:val="20"/>
          <w:lang w:eastAsia="pl-PL"/>
        </w:rPr>
        <w:t>ZAMAWIAJĄCY:</w:t>
      </w:r>
    </w:p>
    <w:p w14:paraId="0643ABEE"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Samodzielny Publiczny Specjalistyczny </w:t>
      </w:r>
    </w:p>
    <w:p w14:paraId="6D27736B"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Szpital Zachodni</w:t>
      </w:r>
    </w:p>
    <w:p w14:paraId="1D83C549"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im. św. Jana Pawła II</w:t>
      </w:r>
    </w:p>
    <w:p w14:paraId="63344D45"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05-825 Grodzisk Mazowiecki </w:t>
      </w:r>
    </w:p>
    <w:p w14:paraId="68854268"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ul. Daleka 11</w:t>
      </w:r>
    </w:p>
    <w:p w14:paraId="5B5170AA"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tel. 0-22 755-91-15; fax. 0-22 755-91-10</w:t>
      </w:r>
    </w:p>
    <w:p w14:paraId="5E5BFE47"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Adres strony internetowej: www.szpitalzachodni.pl</w:t>
      </w:r>
    </w:p>
    <w:bookmarkEnd w:id="0"/>
    <w:p w14:paraId="715AF6C3" w14:textId="50697EE2" w:rsidR="003A43C9" w:rsidRPr="00AB58F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AB58F0">
        <w:rPr>
          <w:rFonts w:ascii="Times New Roman" w:eastAsia="Times New Roman" w:hAnsi="Times New Roman" w:cs="Times New Roman"/>
          <w:b/>
          <w:sz w:val="28"/>
          <w:szCs w:val="28"/>
          <w:lang w:eastAsia="pl-PL"/>
        </w:rPr>
        <w:t xml:space="preserve">Nr procedury: </w:t>
      </w:r>
      <w:r w:rsidRPr="007A292C">
        <w:rPr>
          <w:rFonts w:ascii="Times New Roman" w:eastAsia="Times New Roman" w:hAnsi="Times New Roman" w:cs="Times New Roman"/>
          <w:b/>
          <w:sz w:val="28"/>
          <w:szCs w:val="28"/>
          <w:lang w:eastAsia="pl-PL"/>
        </w:rPr>
        <w:t>SPSSZ</w:t>
      </w:r>
      <w:r w:rsidR="00AB58F0" w:rsidRPr="007A292C">
        <w:rPr>
          <w:rFonts w:ascii="Times New Roman" w:eastAsia="Times New Roman" w:hAnsi="Times New Roman" w:cs="Times New Roman"/>
          <w:b/>
          <w:sz w:val="28"/>
          <w:szCs w:val="28"/>
          <w:lang w:eastAsia="pl-PL"/>
        </w:rPr>
        <w:t>/</w:t>
      </w:r>
      <w:r w:rsidR="00024D62" w:rsidRPr="007A292C">
        <w:rPr>
          <w:rFonts w:ascii="Times New Roman" w:eastAsia="Times New Roman" w:hAnsi="Times New Roman" w:cs="Times New Roman"/>
          <w:b/>
          <w:sz w:val="28"/>
          <w:szCs w:val="28"/>
          <w:lang w:eastAsia="pl-PL"/>
        </w:rPr>
        <w:t>4</w:t>
      </w:r>
      <w:r w:rsidR="007A292C" w:rsidRPr="007A292C">
        <w:rPr>
          <w:rFonts w:ascii="Times New Roman" w:eastAsia="Times New Roman" w:hAnsi="Times New Roman" w:cs="Times New Roman"/>
          <w:b/>
          <w:sz w:val="28"/>
          <w:szCs w:val="28"/>
          <w:lang w:eastAsia="pl-PL"/>
        </w:rPr>
        <w:t>6</w:t>
      </w:r>
      <w:r w:rsidR="003F035F" w:rsidRPr="007A292C">
        <w:rPr>
          <w:rFonts w:ascii="Times New Roman" w:eastAsia="Times New Roman" w:hAnsi="Times New Roman" w:cs="Times New Roman"/>
          <w:b/>
          <w:sz w:val="28"/>
          <w:szCs w:val="28"/>
          <w:lang w:eastAsia="pl-PL"/>
        </w:rPr>
        <w:t>/D/23</w:t>
      </w:r>
    </w:p>
    <w:p w14:paraId="76151D1C" w14:textId="77777777" w:rsidR="00C212E9"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F51516"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4AC9BB5F" w14:textId="77777777" w:rsidR="001434D2"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DOTYCZY:</w:t>
      </w:r>
      <w:r w:rsidR="00FA7054" w:rsidRPr="00F51516">
        <w:rPr>
          <w:rFonts w:ascii="Times New Roman" w:eastAsia="Times New Roman" w:hAnsi="Times New Roman" w:cs="Times New Roman"/>
          <w:b/>
          <w:sz w:val="28"/>
          <w:szCs w:val="28"/>
          <w:lang w:eastAsia="pl-PL"/>
        </w:rPr>
        <w:t xml:space="preserve"> </w:t>
      </w:r>
    </w:p>
    <w:p w14:paraId="39B59FFC" w14:textId="77777777" w:rsidR="00CD681D" w:rsidRDefault="001434D2" w:rsidP="00CD681D">
      <w:pPr>
        <w:keepNext/>
        <w:suppressAutoHyphens/>
        <w:spacing w:before="120" w:after="0" w:line="240" w:lineRule="auto"/>
        <w:ind w:right="-284"/>
        <w:jc w:val="center"/>
        <w:outlineLvl w:val="1"/>
        <w:rPr>
          <w:rFonts w:ascii="Times New Roman" w:eastAsia="Times New Roman" w:hAnsi="Times New Roman" w:cs="Times New Roman"/>
          <w:b/>
          <w:sz w:val="28"/>
          <w:szCs w:val="28"/>
          <w:lang w:eastAsia="pl-PL"/>
        </w:rPr>
      </w:pPr>
      <w:r w:rsidRPr="00CC792C">
        <w:rPr>
          <w:rFonts w:ascii="Times New Roman" w:eastAsia="Times New Roman" w:hAnsi="Times New Roman" w:cs="Times New Roman"/>
          <w:b/>
          <w:sz w:val="28"/>
          <w:szCs w:val="28"/>
          <w:lang w:eastAsia="pl-PL"/>
        </w:rPr>
        <w:t xml:space="preserve">DOSTAWA </w:t>
      </w:r>
      <w:r w:rsidR="00CD681D">
        <w:rPr>
          <w:rFonts w:ascii="Times New Roman" w:eastAsia="Times New Roman" w:hAnsi="Times New Roman" w:cs="Times New Roman"/>
          <w:b/>
          <w:sz w:val="28"/>
          <w:szCs w:val="28"/>
          <w:lang w:eastAsia="pl-PL"/>
        </w:rPr>
        <w:t xml:space="preserve">PRODUKTÓW MEDYCZNYCH </w:t>
      </w:r>
    </w:p>
    <w:p w14:paraId="269B5275" w14:textId="6F30AEFA" w:rsidR="00625A2C" w:rsidRDefault="00CD681D" w:rsidP="00CD681D">
      <w:pPr>
        <w:keepNext/>
        <w:suppressAutoHyphens/>
        <w:spacing w:before="120" w:after="0" w:line="240" w:lineRule="auto"/>
        <w:ind w:right="-284"/>
        <w:jc w:val="center"/>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DO PRACOWNI ELEKTROFIZJOLOGII</w:t>
      </w:r>
    </w:p>
    <w:p w14:paraId="1972BAF4" w14:textId="74010FE0" w:rsidR="003A43C9" w:rsidRPr="00F51516"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66228246" w14:textId="77777777" w:rsidR="00717CA1" w:rsidRDefault="00717CA1" w:rsidP="00860354">
      <w:pPr>
        <w:spacing w:before="840"/>
        <w:ind w:right="-284"/>
        <w:rPr>
          <w:rFonts w:ascii="Times New Roman" w:hAnsi="Times New Roman" w:cs="Times New Roman"/>
          <w:sz w:val="24"/>
          <w:szCs w:val="24"/>
        </w:rPr>
      </w:pPr>
    </w:p>
    <w:p w14:paraId="17CC3959" w14:textId="77777777" w:rsidR="00717CA1" w:rsidRDefault="00717CA1" w:rsidP="00860354">
      <w:pPr>
        <w:spacing w:before="840"/>
        <w:ind w:right="-284"/>
        <w:rPr>
          <w:rFonts w:ascii="Times New Roman" w:hAnsi="Times New Roman" w:cs="Times New Roman"/>
          <w:sz w:val="24"/>
          <w:szCs w:val="24"/>
        </w:rPr>
      </w:pPr>
    </w:p>
    <w:p w14:paraId="47C63ED3" w14:textId="5FDB67D5" w:rsidR="006B4FD4" w:rsidRPr="00792497" w:rsidRDefault="00922E40" w:rsidP="00860354">
      <w:pPr>
        <w:spacing w:before="840"/>
        <w:ind w:right="-284"/>
        <w:rPr>
          <w:rFonts w:ascii="Times New Roman" w:hAnsi="Times New Roman" w:cs="Times New Roman"/>
          <w:sz w:val="24"/>
          <w:szCs w:val="24"/>
        </w:rPr>
      </w:pPr>
      <w:r w:rsidRPr="00792497">
        <w:rPr>
          <w:rFonts w:ascii="Times New Roman" w:hAnsi="Times New Roman" w:cs="Times New Roman"/>
          <w:sz w:val="24"/>
          <w:szCs w:val="24"/>
        </w:rPr>
        <w:t xml:space="preserve">Specyfikacja  warunków zamówienia zawiera </w:t>
      </w:r>
      <w:r w:rsidR="004615FA">
        <w:rPr>
          <w:rFonts w:ascii="Times New Roman" w:hAnsi="Times New Roman" w:cs="Times New Roman"/>
          <w:sz w:val="24"/>
          <w:szCs w:val="24"/>
        </w:rPr>
        <w:t>5</w:t>
      </w:r>
      <w:r w:rsidR="007A292C">
        <w:rPr>
          <w:rFonts w:ascii="Times New Roman" w:hAnsi="Times New Roman" w:cs="Times New Roman"/>
          <w:sz w:val="24"/>
          <w:szCs w:val="24"/>
        </w:rPr>
        <w:t>4</w:t>
      </w:r>
      <w:r w:rsidR="008B676E" w:rsidRPr="00792497">
        <w:rPr>
          <w:rFonts w:ascii="Times New Roman" w:hAnsi="Times New Roman" w:cs="Times New Roman"/>
          <w:sz w:val="24"/>
          <w:szCs w:val="24"/>
        </w:rPr>
        <w:t xml:space="preserve"> </w:t>
      </w:r>
      <w:r w:rsidRPr="00792497">
        <w:rPr>
          <w:rFonts w:ascii="Times New Roman" w:hAnsi="Times New Roman" w:cs="Times New Roman"/>
          <w:sz w:val="24"/>
          <w:szCs w:val="24"/>
        </w:rPr>
        <w:t>stron</w:t>
      </w:r>
      <w:r w:rsidR="007A292C">
        <w:rPr>
          <w:rFonts w:ascii="Times New Roman" w:hAnsi="Times New Roman" w:cs="Times New Roman"/>
          <w:sz w:val="24"/>
          <w:szCs w:val="24"/>
        </w:rPr>
        <w:t>y</w:t>
      </w:r>
      <w:r w:rsidRPr="00792497">
        <w:rPr>
          <w:rFonts w:ascii="Times New Roman" w:hAnsi="Times New Roman" w:cs="Times New Roman"/>
          <w:sz w:val="24"/>
          <w:szCs w:val="24"/>
        </w:rPr>
        <w:t xml:space="preserve"> ponumerowan</w:t>
      </w:r>
      <w:r w:rsidR="007A292C">
        <w:rPr>
          <w:rFonts w:ascii="Times New Roman" w:hAnsi="Times New Roman" w:cs="Times New Roman"/>
          <w:sz w:val="24"/>
          <w:szCs w:val="24"/>
        </w:rPr>
        <w:t>e</w:t>
      </w:r>
      <w:r w:rsidR="000A0C55" w:rsidRPr="00792497">
        <w:rPr>
          <w:rFonts w:ascii="Times New Roman" w:hAnsi="Times New Roman" w:cs="Times New Roman"/>
          <w:sz w:val="24"/>
          <w:szCs w:val="24"/>
        </w:rPr>
        <w:t>.</w:t>
      </w:r>
    </w:p>
    <w:p w14:paraId="0D85B0DF" w14:textId="37DD6E18" w:rsidR="002460C7" w:rsidRDefault="002460C7" w:rsidP="00860354">
      <w:pPr>
        <w:ind w:right="-284"/>
      </w:pPr>
      <w:r>
        <w:br w:type="page"/>
      </w:r>
    </w:p>
    <w:p w14:paraId="01411F32" w14:textId="16A4F50F" w:rsidR="00536D53" w:rsidRPr="00ED19E7" w:rsidRDefault="00536D53" w:rsidP="00860354">
      <w:pPr>
        <w:pStyle w:val="Akapitzlist"/>
        <w:ind w:left="0" w:right="-284"/>
        <w:rPr>
          <w:rFonts w:ascii="Times New Roman" w:eastAsia="Times New Roman" w:hAnsi="Times New Roman" w:cs="Times New Roman"/>
          <w:b/>
          <w:sz w:val="24"/>
          <w:szCs w:val="24"/>
          <w:u w:val="single"/>
          <w:lang w:eastAsia="pl-PL"/>
        </w:rPr>
      </w:pPr>
      <w:r w:rsidRPr="00ED19E7">
        <w:rPr>
          <w:rFonts w:ascii="Times New Roman" w:eastAsia="Times New Roman" w:hAnsi="Times New Roman" w:cs="Times New Roman"/>
          <w:b/>
          <w:sz w:val="24"/>
          <w:szCs w:val="24"/>
          <w:u w:val="single"/>
          <w:lang w:eastAsia="pl-PL"/>
        </w:rPr>
        <w:lastRenderedPageBreak/>
        <w:t>INFORMACJE OGÓLNE</w:t>
      </w:r>
    </w:p>
    <w:p w14:paraId="16677E94" w14:textId="690D832A" w:rsidR="00EC116D" w:rsidRPr="00C212E9" w:rsidRDefault="009566AE" w:rsidP="00C212E9">
      <w:pPr>
        <w:keepNext/>
        <w:suppressAutoHyphens/>
        <w:spacing w:after="0" w:line="240" w:lineRule="auto"/>
        <w:ind w:left="284" w:right="-284" w:hanging="284"/>
        <w:jc w:val="both"/>
        <w:outlineLvl w:val="1"/>
        <w:rPr>
          <w:rFonts w:ascii="Times New Roman" w:eastAsia="Arial Unicode MS" w:hAnsi="Times New Roman" w:cs="Times New Roman"/>
          <w:b/>
          <w:bCs/>
          <w:color w:val="000000"/>
          <w:sz w:val="24"/>
          <w:szCs w:val="24"/>
          <w:lang w:eastAsia="pl-PL"/>
        </w:rPr>
      </w:pPr>
      <w:r>
        <w:rPr>
          <w:rFonts w:ascii="Times New Roman" w:eastAsia="Arial Unicode MS" w:hAnsi="Times New Roman" w:cs="Times New Roman"/>
          <w:color w:val="000000"/>
          <w:sz w:val="24"/>
          <w:szCs w:val="24"/>
          <w:lang w:eastAsia="pl-PL"/>
        </w:rPr>
        <w:t>1.</w:t>
      </w:r>
      <w:r w:rsidR="00C212E9">
        <w:rPr>
          <w:rFonts w:ascii="Times New Roman" w:eastAsia="Arial Unicode MS" w:hAnsi="Times New Roman" w:cs="Times New Roman"/>
          <w:color w:val="000000"/>
          <w:sz w:val="24"/>
          <w:szCs w:val="24"/>
          <w:lang w:eastAsia="pl-PL"/>
        </w:rPr>
        <w:tab/>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 xml:space="preserve">nieograniczonego </w:t>
      </w:r>
      <w:bookmarkStart w:id="1" w:name="_Hlk136425167"/>
      <w:r w:rsidR="004615FA">
        <w:rPr>
          <w:rFonts w:ascii="Times New Roman" w:eastAsia="Arial Unicode MS" w:hAnsi="Times New Roman" w:cs="Times New Roman"/>
          <w:b/>
          <w:bCs/>
          <w:color w:val="000000"/>
          <w:sz w:val="24"/>
          <w:szCs w:val="24"/>
          <w:lang w:eastAsia="pl-PL"/>
        </w:rPr>
        <w:t xml:space="preserve">na </w:t>
      </w:r>
      <w:bookmarkStart w:id="2" w:name="_Hlk140494902"/>
      <w:r w:rsidR="00954E88" w:rsidRPr="00954E88">
        <w:rPr>
          <w:rFonts w:ascii="Times New Roman" w:eastAsia="Arial Unicode MS" w:hAnsi="Times New Roman" w:cs="Times New Roman"/>
          <w:b/>
          <w:bCs/>
          <w:color w:val="000000"/>
          <w:sz w:val="24"/>
          <w:szCs w:val="24"/>
          <w:lang w:eastAsia="pl-PL"/>
        </w:rPr>
        <w:t>dostaw</w:t>
      </w:r>
      <w:r w:rsidR="004615FA">
        <w:rPr>
          <w:rFonts w:ascii="Times New Roman" w:eastAsia="Arial Unicode MS" w:hAnsi="Times New Roman" w:cs="Times New Roman"/>
          <w:b/>
          <w:bCs/>
          <w:color w:val="000000"/>
          <w:sz w:val="24"/>
          <w:szCs w:val="24"/>
          <w:lang w:eastAsia="pl-PL"/>
        </w:rPr>
        <w:t>ę</w:t>
      </w:r>
      <w:r w:rsidR="00861BB7" w:rsidRPr="00861BB7">
        <w:rPr>
          <w:rFonts w:ascii="Times New Roman" w:eastAsia="Arial Unicode MS" w:hAnsi="Times New Roman" w:cs="Times New Roman"/>
          <w:b/>
          <w:bCs/>
          <w:color w:val="000000"/>
          <w:sz w:val="24"/>
          <w:szCs w:val="24"/>
          <w:lang w:eastAsia="pl-PL"/>
        </w:rPr>
        <w:t xml:space="preserve"> </w:t>
      </w:r>
      <w:bookmarkEnd w:id="1"/>
      <w:bookmarkEnd w:id="2"/>
      <w:r w:rsidR="00265EF2">
        <w:rPr>
          <w:rFonts w:ascii="Times New Roman" w:eastAsia="Arial Unicode MS" w:hAnsi="Times New Roman" w:cs="Times New Roman"/>
          <w:b/>
          <w:bCs/>
          <w:color w:val="000000"/>
          <w:sz w:val="24"/>
          <w:szCs w:val="24"/>
          <w:lang w:eastAsia="pl-PL"/>
        </w:rPr>
        <w:t xml:space="preserve">produktów medycznych do Pracowni Elektrofizjologii </w:t>
      </w:r>
      <w:r w:rsidR="00EC116D" w:rsidRPr="00C843E4">
        <w:rPr>
          <w:rFonts w:ascii="Times New Roman" w:eastAsia="Times New Roman" w:hAnsi="Times New Roman" w:cs="Times New Roman"/>
          <w:sz w:val="24"/>
          <w:szCs w:val="24"/>
          <w:shd w:val="clear" w:color="auto" w:fill="FFFFFF"/>
          <w:lang w:eastAsia="pl-PL"/>
        </w:rPr>
        <w:t>o wartości zamówienia przekraczającej</w:t>
      </w:r>
      <w:r w:rsidR="00EC116D" w:rsidRPr="00F51516">
        <w:rPr>
          <w:rFonts w:ascii="Times New Roman" w:eastAsia="Times New Roman" w:hAnsi="Times New Roman" w:cs="Times New Roman"/>
          <w:sz w:val="24"/>
          <w:szCs w:val="24"/>
          <w:shd w:val="clear" w:color="auto" w:fill="FFFFFF"/>
          <w:lang w:eastAsia="pl-PL"/>
        </w:rPr>
        <w:t xml:space="preserve"> progi unijne, o jakich stanowi art. 3 </w:t>
      </w:r>
      <w:r w:rsidR="00EC116D" w:rsidRPr="00F51516">
        <w:rPr>
          <w:rFonts w:ascii="Times New Roman" w:eastAsia="Arial Unicode MS" w:hAnsi="Times New Roman" w:cs="Times New Roman"/>
          <w:color w:val="000000"/>
          <w:sz w:val="24"/>
          <w:szCs w:val="24"/>
          <w:lang w:eastAsia="pl-PL"/>
        </w:rPr>
        <w:t>ustawy z dnia 11 września 2019 r. Prawo zamówień publicznych</w:t>
      </w:r>
      <w:r w:rsidR="00EC116D" w:rsidRPr="00F51516">
        <w:rPr>
          <w:rFonts w:ascii="Times New Roman" w:eastAsia="Times New Roman" w:hAnsi="Times New Roman" w:cs="Times New Roman"/>
          <w:sz w:val="24"/>
          <w:szCs w:val="24"/>
          <w:lang w:eastAsia="pl-PL"/>
        </w:rPr>
        <w:t xml:space="preserve"> </w:t>
      </w:r>
      <w:r w:rsidR="00EC116D" w:rsidRPr="00F51516">
        <w:rPr>
          <w:rFonts w:ascii="Times New Roman" w:eastAsia="Arial Unicode MS" w:hAnsi="Times New Roman" w:cs="Times New Roman"/>
          <w:color w:val="000000"/>
          <w:sz w:val="24"/>
          <w:szCs w:val="24"/>
          <w:lang w:eastAsia="pl-PL"/>
        </w:rPr>
        <w:t>oraz aktów wykonawczych wydanych na jej podstawie.</w:t>
      </w:r>
    </w:p>
    <w:p w14:paraId="1B6FA18D" w14:textId="12CAAFDA" w:rsidR="00EC116D" w:rsidRPr="00014B1D"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212E9">
        <w:rPr>
          <w:rFonts w:ascii="Times New Roman" w:eastAsia="Times New Roman" w:hAnsi="Times New Roman" w:cs="Times New Roman"/>
          <w:sz w:val="24"/>
          <w:szCs w:val="24"/>
          <w:lang w:eastAsia="pl-PL"/>
        </w:rPr>
        <w:tab/>
      </w:r>
      <w:r w:rsidRPr="00014B1D">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04C8F87E" w:rsidR="00EC116D" w:rsidRPr="00F51516"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pl-PL"/>
        </w:rPr>
        <w:t>3.</w:t>
      </w:r>
      <w:r w:rsidR="00C212E9">
        <w:rPr>
          <w:rFonts w:ascii="Times New Roman" w:eastAsia="Times New Roman" w:hAnsi="Times New Roman" w:cs="Times New Roman"/>
          <w:sz w:val="24"/>
          <w:szCs w:val="24"/>
          <w:shd w:val="clear" w:color="auto" w:fill="FFFFFF"/>
          <w:lang w:eastAsia="pl-PL"/>
        </w:rPr>
        <w:tab/>
      </w:r>
      <w:r w:rsidRPr="00F51516">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F51516">
        <w:rPr>
          <w:rFonts w:ascii="Times New Roman" w:eastAsia="Times New Roman" w:hAnsi="Times New Roman" w:cs="Times New Roman"/>
          <w:sz w:val="24"/>
          <w:szCs w:val="24"/>
          <w:shd w:val="clear" w:color="auto" w:fill="FFFFFF"/>
          <w:lang w:eastAsia="pl-PL"/>
        </w:rPr>
        <w:t>Pzp</w:t>
      </w:r>
      <w:proofErr w:type="spellEnd"/>
      <w:r w:rsidRPr="00F51516">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Pr>
          <w:rFonts w:ascii="Times New Roman" w:eastAsia="Times New Roman" w:hAnsi="Times New Roman" w:cs="Times New Roman"/>
          <w:sz w:val="24"/>
          <w:szCs w:val="24"/>
          <w:shd w:val="clear" w:color="auto" w:fill="FFFFFF"/>
          <w:lang w:eastAsia="pl-PL"/>
        </w:rPr>
        <w:t xml:space="preserve">1129 z </w:t>
      </w:r>
      <w:proofErr w:type="spellStart"/>
      <w:r>
        <w:rPr>
          <w:rFonts w:ascii="Times New Roman" w:eastAsia="Times New Roman" w:hAnsi="Times New Roman" w:cs="Times New Roman"/>
          <w:sz w:val="24"/>
          <w:szCs w:val="24"/>
          <w:shd w:val="clear" w:color="auto" w:fill="FFFFFF"/>
          <w:lang w:eastAsia="pl-PL"/>
        </w:rPr>
        <w:t>późn</w:t>
      </w:r>
      <w:proofErr w:type="spellEnd"/>
      <w:r>
        <w:rPr>
          <w:rFonts w:ascii="Times New Roman" w:eastAsia="Times New Roman" w:hAnsi="Times New Roman" w:cs="Times New Roman"/>
          <w:sz w:val="24"/>
          <w:szCs w:val="24"/>
          <w:shd w:val="clear" w:color="auto" w:fill="FFFFFF"/>
          <w:lang w:eastAsia="pl-PL"/>
        </w:rPr>
        <w:t>. zm.</w:t>
      </w:r>
      <w:r w:rsidRPr="00F33C74">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Pr>
          <w:rFonts w:ascii="Times New Roman" w:eastAsia="Times New Roman" w:hAnsi="Times New Roman" w:cs="Times New Roman"/>
          <w:sz w:val="24"/>
          <w:szCs w:val="24"/>
          <w:shd w:val="clear" w:color="auto" w:fill="FFFFFF"/>
          <w:lang w:eastAsia="pl-PL"/>
        </w:rPr>
        <w:t>15</w:t>
      </w:r>
      <w:r w:rsidRPr="00F51516">
        <w:rPr>
          <w:rFonts w:ascii="Times New Roman" w:eastAsia="Times New Roman" w:hAnsi="Times New Roman" w:cs="Times New Roman"/>
          <w:sz w:val="24"/>
          <w:szCs w:val="24"/>
          <w:shd w:val="clear" w:color="auto" w:fill="FFFFFF"/>
          <w:lang w:eastAsia="pl-PL"/>
        </w:rPr>
        <w:t>).</w:t>
      </w:r>
    </w:p>
    <w:p w14:paraId="7799D32E" w14:textId="2CF1B964" w:rsidR="00536D53" w:rsidRPr="00F51516"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00C212E9">
        <w:rPr>
          <w:rFonts w:ascii="Times New Roman" w:eastAsia="Arial Unicode MS" w:hAnsi="Times New Roman" w:cs="Times New Roman"/>
          <w:color w:val="000000"/>
          <w:sz w:val="24"/>
          <w:szCs w:val="24"/>
          <w:lang w:eastAsia="pl-PL"/>
        </w:rPr>
        <w:tab/>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51F6FE2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 xml:space="preserve">„ustawa </w:t>
      </w:r>
      <w:proofErr w:type="spellStart"/>
      <w:r w:rsidRPr="00F51516">
        <w:rPr>
          <w:rFonts w:ascii="Times New Roman" w:eastAsia="Arial Unicode MS" w:hAnsi="Times New Roman" w:cs="Times New Roman"/>
          <w:color w:val="000000"/>
          <w:sz w:val="24"/>
          <w:szCs w:val="24"/>
          <w:lang w:eastAsia="pl-PL"/>
        </w:rPr>
        <w:t>Pzp</w:t>
      </w:r>
      <w:proofErr w:type="spellEnd"/>
      <w:r w:rsidRPr="00F51516">
        <w:rPr>
          <w:rFonts w:ascii="Times New Roman" w:eastAsia="Arial Unicode MS" w:hAnsi="Times New Roman" w:cs="Times New Roman"/>
          <w:color w:val="000000"/>
          <w:sz w:val="24"/>
          <w:szCs w:val="24"/>
          <w:lang w:eastAsia="pl-PL"/>
        </w:rPr>
        <w:t>” lub „ustawa" ustawa z dnia 11 września 2019 r. Prawo zamówień publicznych</w:t>
      </w:r>
      <w:r w:rsidRPr="00F51516">
        <w:rPr>
          <w:rFonts w:ascii="Times New Roman" w:eastAsia="Arial Unicode MS" w:hAnsi="Times New Roman" w:cs="Times New Roman"/>
          <w:sz w:val="24"/>
          <w:szCs w:val="24"/>
          <w:lang w:eastAsia="pl-PL"/>
        </w:rPr>
        <w:t xml:space="preserve"> </w:t>
      </w:r>
    </w:p>
    <w:p w14:paraId="4A95E457" w14:textId="7777777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C212E9">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212E9">
        <w:rPr>
          <w:rFonts w:ascii="Times New Roman" w:eastAsia="Times New Roman" w:hAnsi="Times New Roman" w:cs="Times New Roman"/>
          <w:sz w:val="24"/>
          <w:szCs w:val="24"/>
          <w:lang w:eastAsia="pl-PL"/>
        </w:rPr>
        <w:tab/>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C212E9">
        <w:rPr>
          <w:rFonts w:ascii="Times New Roman" w:eastAsia="Times New Roman" w:hAnsi="Times New Roman" w:cs="Times New Roman"/>
          <w:sz w:val="24"/>
          <w:szCs w:val="24"/>
          <w:lang w:eastAsia="ar-SA"/>
        </w:rPr>
        <w:tab/>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7AA050C4" w:rsidR="00536D53" w:rsidRPr="007A292C"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E8454B">
        <w:rPr>
          <w:rFonts w:ascii="Times New Roman" w:eastAsia="Times New Roman" w:hAnsi="Times New Roman" w:cs="Times New Roman"/>
          <w:sz w:val="24"/>
          <w:szCs w:val="24"/>
          <w:lang w:eastAsia="pl-PL"/>
        </w:rPr>
        <w:t>7.</w:t>
      </w:r>
      <w:r w:rsidR="00C212E9">
        <w:rPr>
          <w:rFonts w:ascii="Times New Roman" w:eastAsia="Times New Roman" w:hAnsi="Times New Roman" w:cs="Times New Roman"/>
          <w:sz w:val="24"/>
          <w:szCs w:val="24"/>
          <w:lang w:eastAsia="pl-PL"/>
        </w:rPr>
        <w:tab/>
      </w:r>
      <w:r w:rsidR="00536D53" w:rsidRPr="007A292C">
        <w:rPr>
          <w:rFonts w:ascii="Times New Roman" w:eastAsia="Times New Roman" w:hAnsi="Times New Roman" w:cs="Times New Roman"/>
          <w:sz w:val="24"/>
          <w:szCs w:val="24"/>
          <w:lang w:eastAsia="pl-PL"/>
        </w:rPr>
        <w:t>Ogłoszenie zostało opublikowane w DZUUE nr</w:t>
      </w:r>
      <w:r w:rsidR="00AB7B5B" w:rsidRPr="007A292C">
        <w:rPr>
          <w:rFonts w:ascii="Times New Roman" w:eastAsia="Times New Roman" w:hAnsi="Times New Roman" w:cs="Times New Roman"/>
          <w:sz w:val="24"/>
          <w:szCs w:val="24"/>
          <w:lang w:eastAsia="pl-PL"/>
        </w:rPr>
        <w:t xml:space="preserve"> 2023/S </w:t>
      </w:r>
      <w:r w:rsidR="007A292C" w:rsidRPr="007A292C">
        <w:rPr>
          <w:rFonts w:ascii="Times New Roman" w:eastAsia="Times New Roman" w:hAnsi="Times New Roman" w:cs="Times New Roman"/>
          <w:sz w:val="24"/>
          <w:szCs w:val="24"/>
          <w:lang w:eastAsia="pl-PL"/>
        </w:rPr>
        <w:t>155-492119</w:t>
      </w:r>
      <w:r w:rsidR="00536D53" w:rsidRPr="007A292C">
        <w:rPr>
          <w:rFonts w:ascii="Times New Roman" w:eastAsia="Times New Roman" w:hAnsi="Times New Roman" w:cs="Times New Roman"/>
          <w:sz w:val="24"/>
          <w:szCs w:val="24"/>
          <w:lang w:eastAsia="pl-PL"/>
        </w:rPr>
        <w:t xml:space="preserve"> </w:t>
      </w:r>
      <w:r w:rsidR="00E8454B" w:rsidRPr="007A292C">
        <w:rPr>
          <w:rFonts w:ascii="Times New Roman" w:eastAsia="Times New Roman" w:hAnsi="Times New Roman" w:cs="Times New Roman"/>
          <w:sz w:val="24"/>
          <w:szCs w:val="24"/>
          <w:lang w:eastAsia="pl-PL"/>
        </w:rPr>
        <w:t xml:space="preserve"> w</w:t>
      </w:r>
      <w:r w:rsidR="00536D53" w:rsidRPr="007A292C">
        <w:rPr>
          <w:rFonts w:ascii="Times New Roman" w:eastAsia="Times New Roman" w:hAnsi="Times New Roman" w:cs="Times New Roman"/>
          <w:sz w:val="24"/>
          <w:szCs w:val="24"/>
          <w:lang w:eastAsia="pl-PL"/>
        </w:rPr>
        <w:t xml:space="preserve"> dni</w:t>
      </w:r>
      <w:r w:rsidR="00E8454B" w:rsidRPr="007A292C">
        <w:rPr>
          <w:rFonts w:ascii="Times New Roman" w:eastAsia="Times New Roman" w:hAnsi="Times New Roman" w:cs="Times New Roman"/>
          <w:sz w:val="24"/>
          <w:szCs w:val="24"/>
          <w:lang w:eastAsia="pl-PL"/>
        </w:rPr>
        <w:t>u</w:t>
      </w:r>
      <w:r w:rsidR="00536D53" w:rsidRPr="007A292C">
        <w:rPr>
          <w:rFonts w:ascii="Times New Roman" w:eastAsia="Times New Roman" w:hAnsi="Times New Roman" w:cs="Times New Roman"/>
          <w:sz w:val="24"/>
          <w:szCs w:val="24"/>
          <w:lang w:eastAsia="pl-PL"/>
        </w:rPr>
        <w:t xml:space="preserve"> </w:t>
      </w:r>
      <w:r w:rsidR="007A292C" w:rsidRPr="007A292C">
        <w:rPr>
          <w:rFonts w:ascii="Times New Roman" w:eastAsia="Times New Roman" w:hAnsi="Times New Roman" w:cs="Times New Roman"/>
          <w:sz w:val="24"/>
          <w:szCs w:val="24"/>
          <w:lang w:eastAsia="pl-PL"/>
        </w:rPr>
        <w:t>14</w:t>
      </w:r>
      <w:r w:rsidR="00257DAA" w:rsidRPr="007A292C">
        <w:rPr>
          <w:rFonts w:ascii="Times New Roman" w:eastAsia="Times New Roman" w:hAnsi="Times New Roman" w:cs="Times New Roman"/>
          <w:sz w:val="24"/>
          <w:szCs w:val="24"/>
          <w:lang w:eastAsia="pl-PL"/>
        </w:rPr>
        <w:t>.0</w:t>
      </w:r>
      <w:r w:rsidR="007A292C" w:rsidRPr="007A292C">
        <w:rPr>
          <w:rFonts w:ascii="Times New Roman" w:eastAsia="Times New Roman" w:hAnsi="Times New Roman" w:cs="Times New Roman"/>
          <w:sz w:val="24"/>
          <w:szCs w:val="24"/>
          <w:lang w:eastAsia="pl-PL"/>
        </w:rPr>
        <w:t>8</w:t>
      </w:r>
      <w:r w:rsidR="00257DAA" w:rsidRPr="007A292C">
        <w:rPr>
          <w:rFonts w:ascii="Times New Roman" w:eastAsia="Times New Roman" w:hAnsi="Times New Roman" w:cs="Times New Roman"/>
          <w:sz w:val="24"/>
          <w:szCs w:val="24"/>
          <w:lang w:eastAsia="pl-PL"/>
        </w:rPr>
        <w:t>.</w:t>
      </w:r>
      <w:r w:rsidR="00024594" w:rsidRPr="007A292C">
        <w:rPr>
          <w:rFonts w:ascii="Times New Roman" w:eastAsia="Times New Roman" w:hAnsi="Times New Roman" w:cs="Times New Roman"/>
          <w:sz w:val="24"/>
          <w:szCs w:val="24"/>
          <w:lang w:eastAsia="pl-PL"/>
        </w:rPr>
        <w:t>202</w:t>
      </w:r>
      <w:r w:rsidR="00A35C06" w:rsidRPr="007A292C">
        <w:rPr>
          <w:rFonts w:ascii="Times New Roman" w:eastAsia="Times New Roman" w:hAnsi="Times New Roman" w:cs="Times New Roman"/>
          <w:sz w:val="24"/>
          <w:szCs w:val="24"/>
          <w:lang w:eastAsia="pl-PL"/>
        </w:rPr>
        <w:t>3</w:t>
      </w:r>
      <w:r w:rsidR="00033B93" w:rsidRPr="007A292C">
        <w:rPr>
          <w:rFonts w:ascii="Times New Roman" w:eastAsia="Times New Roman" w:hAnsi="Times New Roman" w:cs="Times New Roman"/>
          <w:sz w:val="24"/>
          <w:szCs w:val="24"/>
          <w:lang w:eastAsia="pl-PL"/>
        </w:rPr>
        <w:t xml:space="preserve"> r.</w:t>
      </w:r>
    </w:p>
    <w:p w14:paraId="459D46AD" w14:textId="72E2F974" w:rsidR="007B17C6" w:rsidRPr="007A292C"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A292C">
        <w:rPr>
          <w:rFonts w:ascii="Times New Roman" w:eastAsia="Times New Roman" w:hAnsi="Times New Roman" w:cs="Times New Roman"/>
          <w:sz w:val="24"/>
          <w:szCs w:val="24"/>
          <w:lang w:eastAsia="pl-PL"/>
        </w:rPr>
        <w:t>8.</w:t>
      </w:r>
      <w:r w:rsidR="00C212E9" w:rsidRPr="007A292C">
        <w:rPr>
          <w:rFonts w:ascii="Times New Roman" w:eastAsia="Times New Roman" w:hAnsi="Times New Roman" w:cs="Times New Roman"/>
          <w:sz w:val="24"/>
          <w:szCs w:val="24"/>
          <w:lang w:eastAsia="pl-PL"/>
        </w:rPr>
        <w:tab/>
      </w:r>
      <w:r w:rsidR="00536D53" w:rsidRPr="007A292C">
        <w:rPr>
          <w:rFonts w:ascii="Times New Roman" w:eastAsia="Times New Roman" w:hAnsi="Times New Roman" w:cs="Times New Roman"/>
          <w:sz w:val="24"/>
          <w:szCs w:val="24"/>
          <w:lang w:eastAsia="pl-PL"/>
        </w:rPr>
        <w:t xml:space="preserve">SWZ zawiera </w:t>
      </w:r>
      <w:r w:rsidR="004615FA" w:rsidRPr="007A292C">
        <w:rPr>
          <w:rFonts w:ascii="Times New Roman" w:eastAsia="Times New Roman" w:hAnsi="Times New Roman" w:cs="Times New Roman"/>
          <w:sz w:val="24"/>
          <w:szCs w:val="24"/>
          <w:lang w:eastAsia="pl-PL"/>
        </w:rPr>
        <w:t>5</w:t>
      </w:r>
      <w:r w:rsidR="007A292C" w:rsidRPr="007A292C">
        <w:rPr>
          <w:rFonts w:ascii="Times New Roman" w:eastAsia="Times New Roman" w:hAnsi="Times New Roman" w:cs="Times New Roman"/>
          <w:sz w:val="24"/>
          <w:szCs w:val="24"/>
          <w:lang w:eastAsia="pl-PL"/>
        </w:rPr>
        <w:t>4</w:t>
      </w:r>
      <w:r w:rsidR="00536D53" w:rsidRPr="007A292C">
        <w:rPr>
          <w:rFonts w:ascii="Times New Roman" w:eastAsia="Times New Roman" w:hAnsi="Times New Roman" w:cs="Times New Roman"/>
          <w:sz w:val="24"/>
          <w:szCs w:val="24"/>
          <w:lang w:eastAsia="pl-PL"/>
        </w:rPr>
        <w:t xml:space="preserve"> ponumerowan</w:t>
      </w:r>
      <w:r w:rsidR="007A292C" w:rsidRPr="007A292C">
        <w:rPr>
          <w:rFonts w:ascii="Times New Roman" w:eastAsia="Times New Roman" w:hAnsi="Times New Roman" w:cs="Times New Roman"/>
          <w:sz w:val="24"/>
          <w:szCs w:val="24"/>
          <w:lang w:eastAsia="pl-PL"/>
        </w:rPr>
        <w:t>e</w:t>
      </w:r>
      <w:r w:rsidR="00536D53" w:rsidRPr="007A292C">
        <w:rPr>
          <w:rFonts w:ascii="Times New Roman" w:eastAsia="Times New Roman" w:hAnsi="Times New Roman" w:cs="Times New Roman"/>
          <w:sz w:val="24"/>
          <w:szCs w:val="24"/>
          <w:lang w:eastAsia="pl-PL"/>
        </w:rPr>
        <w:t xml:space="preserve"> stron</w:t>
      </w:r>
      <w:r w:rsidR="007A292C" w:rsidRPr="007A292C">
        <w:rPr>
          <w:rFonts w:ascii="Times New Roman" w:eastAsia="Times New Roman" w:hAnsi="Times New Roman" w:cs="Times New Roman"/>
          <w:sz w:val="24"/>
          <w:szCs w:val="24"/>
          <w:lang w:eastAsia="pl-PL"/>
        </w:rPr>
        <w:t>y</w:t>
      </w:r>
      <w:r w:rsidR="00536D53" w:rsidRPr="007A292C">
        <w:rPr>
          <w:rFonts w:ascii="Times New Roman" w:eastAsia="Times New Roman" w:hAnsi="Times New Roman" w:cs="Times New Roman"/>
          <w:sz w:val="24"/>
          <w:szCs w:val="24"/>
          <w:lang w:eastAsia="pl-PL"/>
        </w:rPr>
        <w:t>.</w:t>
      </w:r>
    </w:p>
    <w:p w14:paraId="0E2C4CC9" w14:textId="6C66688D" w:rsidR="00536D53" w:rsidRPr="007A292C"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A292C">
        <w:rPr>
          <w:rFonts w:ascii="Times New Roman" w:eastAsia="Times New Roman" w:hAnsi="Times New Roman" w:cs="Times New Roman"/>
          <w:b/>
          <w:sz w:val="24"/>
          <w:szCs w:val="24"/>
          <w:u w:val="single"/>
          <w:lang w:eastAsia="pl-PL"/>
        </w:rPr>
        <w:t>CZĘŚĆ OGÓLNA</w:t>
      </w:r>
    </w:p>
    <w:p w14:paraId="5E44E9BB" w14:textId="77777777" w:rsidR="00536D53" w:rsidRPr="00F51516" w:rsidRDefault="00536D53" w:rsidP="00860354">
      <w:pPr>
        <w:suppressAutoHyphens/>
        <w:spacing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DB6BD22" w14:textId="7FAAFDA8" w:rsidR="00536D53" w:rsidRPr="005D544E" w:rsidRDefault="00536D53" w:rsidP="0028273D">
      <w:pPr>
        <w:pStyle w:val="Akapitzlist"/>
        <w:numPr>
          <w:ilvl w:val="0"/>
          <w:numId w:val="24"/>
        </w:numPr>
        <w:suppressAutoHyphens/>
        <w:spacing w:before="120" w:after="120" w:line="240" w:lineRule="auto"/>
        <w:ind w:left="0" w:right="-284" w:hanging="425"/>
        <w:contextualSpacing w:val="0"/>
        <w:rPr>
          <w:rFonts w:ascii="Times New Roman" w:eastAsia="Times New Roman" w:hAnsi="Times New Roman" w:cs="Times New Roman"/>
          <w:b/>
          <w:sz w:val="24"/>
          <w:szCs w:val="24"/>
          <w:u w:val="single"/>
          <w:lang w:eastAsia="pl-PL"/>
        </w:rPr>
      </w:pPr>
      <w:r w:rsidRPr="005D544E">
        <w:rPr>
          <w:rFonts w:ascii="Times New Roman" w:eastAsia="Times New Roman" w:hAnsi="Times New Roman" w:cs="Times New Roman"/>
          <w:b/>
          <w:sz w:val="24"/>
          <w:szCs w:val="24"/>
          <w:u w:val="single"/>
          <w:lang w:eastAsia="pl-PL"/>
        </w:rPr>
        <w:t>ZAMAWIAJĄCY:</w:t>
      </w:r>
    </w:p>
    <w:p w14:paraId="55124F51" w14:textId="03D52DB1" w:rsidR="009B54B1" w:rsidRPr="009B54B1" w:rsidRDefault="009B54B1" w:rsidP="00860354">
      <w:pPr>
        <w:spacing w:after="0" w:line="240" w:lineRule="auto"/>
        <w:ind w:right="-284"/>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33A43D10" w:rsidR="00C421BC" w:rsidRPr="009C7886" w:rsidRDefault="009B54B1" w:rsidP="00860354">
      <w:pPr>
        <w:spacing w:after="0" w:line="240" w:lineRule="auto"/>
        <w:ind w:right="-284"/>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05-825 Grodzisk Mazowiecki, </w:t>
      </w:r>
      <w:r w:rsidRPr="009B54B1">
        <w:rPr>
          <w:rFonts w:ascii="Times New Roman" w:eastAsia="MS Mincho" w:hAnsi="Times New Roman" w:cs="Times New Roman"/>
          <w:sz w:val="24"/>
          <w:szCs w:val="24"/>
          <w:lang w:eastAsia="ja-JP"/>
        </w:rPr>
        <w:t>numer telefonu: 22/ 755 91 15</w:t>
      </w:r>
      <w:r w:rsidR="002F4DB4">
        <w:rPr>
          <w:rFonts w:ascii="Times New Roman" w:eastAsia="MS Mincho" w:hAnsi="Times New Roman" w:cs="Times New Roman"/>
          <w:sz w:val="24"/>
          <w:szCs w:val="24"/>
          <w:lang w:eastAsia="ja-JP"/>
        </w:rPr>
        <w:t xml:space="preserve"> </w:t>
      </w:r>
      <w:r w:rsidRPr="009B54B1">
        <w:rPr>
          <w:rFonts w:ascii="Times New Roman" w:eastAsia="MS Mincho" w:hAnsi="Times New Roman" w:cs="Times New Roman"/>
          <w:sz w:val="24"/>
          <w:szCs w:val="24"/>
          <w:lang w:eastAsia="ja-JP"/>
        </w:rPr>
        <w:t>adres strony internetowej prowadzonego postępowania:</w:t>
      </w:r>
      <w:r w:rsidR="009C7886">
        <w:rPr>
          <w:rFonts w:ascii="Times New Roman" w:eastAsia="Times New Roman" w:hAnsi="Times New Roman" w:cs="Times New Roman"/>
          <w:sz w:val="24"/>
          <w:szCs w:val="24"/>
          <w:lang w:eastAsia="pl-PL"/>
        </w:rPr>
        <w:t xml:space="preserve"> </w:t>
      </w:r>
      <w:hyperlink r:id="rId8" w:history="1">
        <w:r w:rsidR="009C7886" w:rsidRPr="002C520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Default="009B54B1" w:rsidP="00860354">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Pr>
          <w:rFonts w:ascii="Times New Roman" w:eastAsia="Times New Roman" w:hAnsi="Times New Roman" w:cs="Times New Roman"/>
          <w:sz w:val="24"/>
          <w:szCs w:val="24"/>
          <w:lang w:eastAsia="pl-PL"/>
        </w:rPr>
        <w:t xml:space="preserve"> </w:t>
      </w:r>
      <w:hyperlink r:id="rId9" w:history="1">
        <w:r w:rsidR="002F4DB4" w:rsidRPr="007312A9">
          <w:rPr>
            <w:rStyle w:val="Hipercze"/>
            <w:rFonts w:ascii="Times New Roman" w:eastAsia="Times New Roman" w:hAnsi="Times New Roman" w:cs="Times New Roman"/>
            <w:sz w:val="24"/>
            <w:szCs w:val="24"/>
            <w:lang w:eastAsia="pl-PL"/>
          </w:rPr>
          <w:t>https://platformazakupowa.pl/pn/szpitalzachodni</w:t>
        </w:r>
      </w:hyperlink>
      <w:r w:rsidR="008B676E">
        <w:rPr>
          <w:rStyle w:val="Hipercze"/>
          <w:rFonts w:ascii="Times New Roman" w:eastAsia="Times New Roman" w:hAnsi="Times New Roman" w:cs="Times New Roman"/>
          <w:sz w:val="24"/>
          <w:szCs w:val="24"/>
          <w:lang w:eastAsia="pl-PL"/>
        </w:rPr>
        <w:t xml:space="preserve">   </w:t>
      </w:r>
    </w:p>
    <w:p w14:paraId="3DC8ABC4" w14:textId="77777777" w:rsidR="004E2629" w:rsidRPr="00F960AB" w:rsidRDefault="004E2629" w:rsidP="00860354">
      <w:pPr>
        <w:spacing w:before="120"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Zamawiający prowadzi politykę </w:t>
      </w:r>
      <w:r w:rsidRPr="00F960AB">
        <w:rPr>
          <w:rFonts w:ascii="Times New Roman" w:eastAsia="Times New Roman" w:hAnsi="Times New Roman" w:cs="Times New Roman"/>
          <w:sz w:val="24"/>
          <w:szCs w:val="24"/>
          <w:lang w:eastAsia="pl-PL"/>
        </w:rPr>
        <w:t xml:space="preserve">Zintegrowanego Systemu Zarządzania wg wymagań EN ISO 9001:2015, EN ISO 14001:2015, OHSAS 18001:2007 i HPH </w:t>
      </w:r>
      <w:proofErr w:type="spellStart"/>
      <w:r w:rsidRPr="00F960AB">
        <w:rPr>
          <w:rFonts w:ascii="Times New Roman" w:eastAsia="Times New Roman" w:hAnsi="Times New Roman" w:cs="Times New Roman"/>
          <w:sz w:val="24"/>
          <w:szCs w:val="24"/>
          <w:lang w:eastAsia="pl-PL"/>
        </w:rPr>
        <w:t>Membership</w:t>
      </w:r>
      <w:proofErr w:type="spellEnd"/>
      <w:r w:rsidRPr="00F960AB">
        <w:rPr>
          <w:rFonts w:ascii="Times New Roman" w:eastAsia="Times New Roman" w:hAnsi="Times New Roman" w:cs="Times New Roman"/>
          <w:sz w:val="24"/>
          <w:szCs w:val="24"/>
          <w:lang w:eastAsia="pl-PL"/>
        </w:rPr>
        <w:t xml:space="preserve"> </w:t>
      </w:r>
      <w:proofErr w:type="spellStart"/>
      <w:r w:rsidRPr="00F960AB">
        <w:rPr>
          <w:rFonts w:ascii="Times New Roman" w:eastAsia="Times New Roman" w:hAnsi="Times New Roman" w:cs="Times New Roman"/>
          <w:sz w:val="24"/>
          <w:szCs w:val="24"/>
          <w:lang w:eastAsia="pl-PL"/>
        </w:rPr>
        <w:t>Certificate</w:t>
      </w:r>
      <w:proofErr w:type="spellEnd"/>
      <w:r w:rsidRPr="00F960AB">
        <w:rPr>
          <w:rFonts w:ascii="Times New Roman" w:eastAsia="Times New Roman" w:hAnsi="Times New Roman" w:cs="Times New Roman"/>
          <w:sz w:val="24"/>
          <w:szCs w:val="24"/>
          <w:lang w:eastAsia="pl-PL"/>
        </w:rPr>
        <w:t xml:space="preserve"> 2017-2020.</w:t>
      </w:r>
    </w:p>
    <w:p w14:paraId="794CCAD3" w14:textId="4761A317" w:rsidR="004E2629" w:rsidRDefault="00F960AB" w:rsidP="0028273D">
      <w:pPr>
        <w:pStyle w:val="Akapitzlist"/>
        <w:numPr>
          <w:ilvl w:val="0"/>
          <w:numId w:val="24"/>
        </w:numPr>
        <w:suppressAutoHyphens/>
        <w:spacing w:before="120" w:after="120" w:line="240" w:lineRule="auto"/>
        <w:ind w:left="0" w:right="-284" w:hanging="283"/>
        <w:contextualSpacing w:val="0"/>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mallCaps/>
          <w:sz w:val="24"/>
          <w:szCs w:val="24"/>
          <w:u w:val="single"/>
          <w:lang w:eastAsia="pl-PL"/>
        </w:rPr>
        <w:t>OPIS PRZEDMIOTU ZAMÓWIENIA</w:t>
      </w:r>
    </w:p>
    <w:p w14:paraId="2982133D" w14:textId="17A829EC" w:rsidR="00F05831" w:rsidRPr="006454BC" w:rsidRDefault="00F05831" w:rsidP="00073DF0">
      <w:pPr>
        <w:pStyle w:val="Akapitzlist"/>
        <w:keepNext/>
        <w:numPr>
          <w:ilvl w:val="0"/>
          <w:numId w:val="47"/>
        </w:numPr>
        <w:suppressAutoHyphens/>
        <w:spacing w:after="0" w:line="240" w:lineRule="auto"/>
        <w:ind w:left="0" w:right="-284" w:hanging="357"/>
        <w:jc w:val="both"/>
        <w:outlineLvl w:val="1"/>
        <w:rPr>
          <w:rFonts w:ascii="Times New Roman" w:hAnsi="Times New Roman"/>
          <w:bCs/>
          <w:sz w:val="24"/>
          <w:szCs w:val="24"/>
        </w:rPr>
      </w:pPr>
      <w:r w:rsidRPr="00E764EA">
        <w:rPr>
          <w:rFonts w:ascii="Times New Roman" w:eastAsia="Times New Roman" w:hAnsi="Times New Roman" w:cs="Times New Roman"/>
          <w:sz w:val="24"/>
          <w:szCs w:val="24"/>
          <w:lang w:eastAsia="pl-PL"/>
        </w:rPr>
        <w:lastRenderedPageBreak/>
        <w:t>Przedmiotem niniejszego zamówienia</w:t>
      </w:r>
      <w:r w:rsidR="00E16E28">
        <w:rPr>
          <w:rFonts w:ascii="Times New Roman" w:eastAsia="Times New Roman" w:hAnsi="Times New Roman" w:cs="Times New Roman"/>
          <w:sz w:val="24"/>
          <w:szCs w:val="24"/>
          <w:lang w:eastAsia="pl-PL"/>
        </w:rPr>
        <w:t xml:space="preserve"> </w:t>
      </w:r>
      <w:r w:rsidR="004419D7">
        <w:rPr>
          <w:rFonts w:ascii="Times New Roman" w:eastAsia="Times New Roman" w:hAnsi="Times New Roman" w:cs="Times New Roman"/>
          <w:sz w:val="24"/>
          <w:szCs w:val="24"/>
          <w:lang w:eastAsia="pl-PL"/>
        </w:rPr>
        <w:t>jest</w:t>
      </w:r>
      <w:r w:rsidRPr="00E764EA">
        <w:rPr>
          <w:rFonts w:ascii="Times New Roman" w:eastAsia="Times New Roman" w:hAnsi="Times New Roman" w:cs="Times New Roman"/>
          <w:sz w:val="24"/>
          <w:szCs w:val="24"/>
          <w:lang w:eastAsia="pl-PL"/>
        </w:rPr>
        <w:t xml:space="preserve"> </w:t>
      </w:r>
      <w:bookmarkStart w:id="3" w:name="_Hlk139632618"/>
      <w:r w:rsidR="00796A65" w:rsidRPr="00B71F1D">
        <w:rPr>
          <w:rFonts w:ascii="Times New Roman" w:eastAsia="Times New Roman" w:hAnsi="Times New Roman" w:cs="Times New Roman"/>
          <w:sz w:val="24"/>
          <w:szCs w:val="24"/>
          <w:lang w:eastAsia="pl-PL"/>
        </w:rPr>
        <w:t>dostaw</w:t>
      </w:r>
      <w:r w:rsidR="004419D7" w:rsidRPr="00B71F1D">
        <w:rPr>
          <w:rFonts w:ascii="Times New Roman" w:eastAsia="Times New Roman" w:hAnsi="Times New Roman" w:cs="Times New Roman"/>
          <w:sz w:val="24"/>
          <w:szCs w:val="24"/>
          <w:lang w:eastAsia="pl-PL"/>
        </w:rPr>
        <w:t>a</w:t>
      </w:r>
      <w:r w:rsidR="00E16E28" w:rsidRPr="00B71F1D">
        <w:rPr>
          <w:rFonts w:ascii="Times New Roman" w:eastAsia="Times New Roman" w:hAnsi="Times New Roman" w:cs="Times New Roman"/>
          <w:sz w:val="24"/>
          <w:szCs w:val="24"/>
          <w:lang w:eastAsia="pl-PL"/>
        </w:rPr>
        <w:t xml:space="preserve"> </w:t>
      </w:r>
      <w:bookmarkEnd w:id="3"/>
      <w:r w:rsidR="00B71F1D">
        <w:rPr>
          <w:rFonts w:ascii="Times New Roman" w:eastAsia="Times New Roman" w:hAnsi="Times New Roman" w:cs="Times New Roman"/>
          <w:sz w:val="24"/>
          <w:szCs w:val="24"/>
          <w:lang w:eastAsia="pl-PL"/>
        </w:rPr>
        <w:t xml:space="preserve">produktów medycznych do Pracowni Elektrofizjologii . </w:t>
      </w:r>
    </w:p>
    <w:p w14:paraId="7E28E2D3" w14:textId="3C7D82CC" w:rsidR="00F05831"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8B676E">
        <w:rPr>
          <w:rFonts w:ascii="Times New Roman" w:eastAsia="Times New Roman" w:hAnsi="Times New Roman" w:cs="Times New Roman"/>
          <w:sz w:val="24"/>
          <w:szCs w:val="24"/>
          <w:lang w:eastAsia="pl-PL"/>
        </w:rPr>
        <w:t>Przedmiot zamówienia określony jest w Wspólnym Słowniku Zamówień CPV kodem</w:t>
      </w:r>
      <w:r w:rsidRPr="005630C1">
        <w:rPr>
          <w:rFonts w:ascii="Times New Roman" w:eastAsia="Times New Roman" w:hAnsi="Times New Roman" w:cs="Times New Roman"/>
          <w:sz w:val="24"/>
          <w:szCs w:val="24"/>
          <w:lang w:eastAsia="pl-PL"/>
        </w:rPr>
        <w:t>:</w:t>
      </w:r>
    </w:p>
    <w:p w14:paraId="67099837" w14:textId="1D81051A" w:rsidR="00EB1679" w:rsidRPr="004615FA" w:rsidRDefault="00EB1679" w:rsidP="00EB1679">
      <w:pPr>
        <w:suppressAutoHyphens/>
        <w:spacing w:after="0" w:line="240" w:lineRule="auto"/>
        <w:ind w:right="-284"/>
        <w:jc w:val="both"/>
        <w:rPr>
          <w:rFonts w:ascii="Times New Roman" w:eastAsia="Times New Roman" w:hAnsi="Times New Roman" w:cs="Times New Roman"/>
          <w:sz w:val="24"/>
          <w:szCs w:val="24"/>
          <w:lang w:eastAsia="pl-PL"/>
        </w:rPr>
      </w:pPr>
      <w:bookmarkStart w:id="4" w:name="_Hlk139630027"/>
      <w:r w:rsidRPr="004615FA">
        <w:rPr>
          <w:rFonts w:ascii="Times New Roman" w:eastAsia="Times New Roman" w:hAnsi="Times New Roman" w:cs="Times New Roman"/>
          <w:sz w:val="24"/>
          <w:szCs w:val="24"/>
          <w:lang w:eastAsia="pl-PL"/>
        </w:rPr>
        <w:t>331</w:t>
      </w:r>
      <w:r w:rsidR="00CE379C">
        <w:rPr>
          <w:rFonts w:ascii="Times New Roman" w:eastAsia="Times New Roman" w:hAnsi="Times New Roman" w:cs="Times New Roman"/>
          <w:sz w:val="24"/>
          <w:szCs w:val="24"/>
          <w:lang w:eastAsia="pl-PL"/>
        </w:rPr>
        <w:t>58200-4 Urządzenia do elektroterapii</w:t>
      </w:r>
    </w:p>
    <w:bookmarkEnd w:id="4"/>
    <w:p w14:paraId="1BD950A1" w14:textId="7DDF1353" w:rsidR="0034409E" w:rsidRPr="00847920"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Szczegółowy opis przedmiotu zamówi</w:t>
      </w:r>
      <w:r w:rsidRPr="00847920">
        <w:rPr>
          <w:rFonts w:ascii="Times New Roman" w:eastAsia="Times New Roman" w:hAnsi="Times New Roman" w:cs="Times New Roman"/>
          <w:sz w:val="24"/>
          <w:szCs w:val="24"/>
          <w:lang w:eastAsia="pl-PL"/>
        </w:rPr>
        <w:t xml:space="preserve">enia zawiera załącznik nr </w:t>
      </w:r>
      <w:r w:rsidR="00847920" w:rsidRPr="00847920">
        <w:rPr>
          <w:rFonts w:ascii="Times New Roman" w:eastAsia="Times New Roman" w:hAnsi="Times New Roman" w:cs="Times New Roman"/>
          <w:sz w:val="24"/>
          <w:szCs w:val="24"/>
          <w:lang w:eastAsia="pl-PL"/>
        </w:rPr>
        <w:t xml:space="preserve">2 i </w:t>
      </w:r>
      <w:r w:rsidR="005C4FB6" w:rsidRPr="00847920">
        <w:rPr>
          <w:rFonts w:ascii="Times New Roman" w:eastAsia="Times New Roman" w:hAnsi="Times New Roman" w:cs="Times New Roman"/>
          <w:sz w:val="24"/>
          <w:szCs w:val="24"/>
          <w:lang w:eastAsia="pl-PL"/>
        </w:rPr>
        <w:t>2</w:t>
      </w:r>
      <w:r w:rsidR="0034409E" w:rsidRPr="00847920">
        <w:rPr>
          <w:rFonts w:ascii="Times New Roman" w:eastAsia="Times New Roman" w:hAnsi="Times New Roman" w:cs="Times New Roman"/>
          <w:sz w:val="24"/>
          <w:szCs w:val="24"/>
          <w:lang w:eastAsia="pl-PL"/>
        </w:rPr>
        <w:t>A</w:t>
      </w:r>
      <w:r w:rsidR="00284DA3" w:rsidRPr="00847920">
        <w:rPr>
          <w:rFonts w:ascii="Times New Roman" w:eastAsia="Times New Roman" w:hAnsi="Times New Roman" w:cs="Times New Roman"/>
          <w:sz w:val="24"/>
          <w:szCs w:val="24"/>
          <w:lang w:eastAsia="pl-PL"/>
        </w:rPr>
        <w:t>.</w:t>
      </w:r>
    </w:p>
    <w:p w14:paraId="0192A66D" w14:textId="71F55960" w:rsidR="00F05831" w:rsidRPr="00847920" w:rsidRDefault="0034409E"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847920">
        <w:rPr>
          <w:rFonts w:ascii="Times New Roman" w:eastAsia="Times New Roman" w:hAnsi="Times New Roman" w:cs="Times New Roman"/>
          <w:sz w:val="24"/>
          <w:szCs w:val="24"/>
          <w:lang w:eastAsia="pl-PL"/>
        </w:rPr>
        <w:t>F</w:t>
      </w:r>
      <w:r w:rsidR="005C4FB6" w:rsidRPr="00847920">
        <w:rPr>
          <w:rFonts w:ascii="Times New Roman" w:eastAsia="Times New Roman" w:hAnsi="Times New Roman" w:cs="Times New Roman"/>
          <w:sz w:val="24"/>
          <w:szCs w:val="24"/>
          <w:lang w:eastAsia="pl-PL"/>
        </w:rPr>
        <w:t>ormularz cenowy</w:t>
      </w:r>
      <w:r w:rsidRPr="00847920">
        <w:rPr>
          <w:rFonts w:ascii="Times New Roman" w:eastAsia="Times New Roman" w:hAnsi="Times New Roman" w:cs="Times New Roman"/>
          <w:sz w:val="24"/>
          <w:szCs w:val="24"/>
          <w:lang w:eastAsia="pl-PL"/>
        </w:rPr>
        <w:t xml:space="preserve"> </w:t>
      </w:r>
      <w:r w:rsidR="00A92E66" w:rsidRPr="00847920">
        <w:rPr>
          <w:rFonts w:ascii="Times New Roman" w:eastAsia="Times New Roman" w:hAnsi="Times New Roman" w:cs="Times New Roman"/>
          <w:sz w:val="24"/>
          <w:szCs w:val="24"/>
          <w:lang w:eastAsia="pl-PL"/>
        </w:rPr>
        <w:t>stanowi załącznik nr 2</w:t>
      </w:r>
      <w:r w:rsidR="00FC239C" w:rsidRPr="00847920">
        <w:rPr>
          <w:rFonts w:ascii="Times New Roman" w:eastAsia="Times New Roman" w:hAnsi="Times New Roman" w:cs="Times New Roman"/>
          <w:sz w:val="24"/>
          <w:szCs w:val="24"/>
          <w:lang w:eastAsia="pl-PL"/>
        </w:rPr>
        <w:t>.</w:t>
      </w:r>
    </w:p>
    <w:p w14:paraId="3498E258" w14:textId="28A612F8" w:rsidR="0051585F"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w:t>
      </w:r>
      <w:r w:rsidR="00916A25" w:rsidRPr="00E764EA">
        <w:rPr>
          <w:rFonts w:ascii="Times New Roman" w:eastAsia="Times New Roman" w:hAnsi="Times New Roman" w:cs="Times New Roman"/>
          <w:sz w:val="24"/>
          <w:szCs w:val="24"/>
          <w:lang w:eastAsia="pl-PL"/>
        </w:rPr>
        <w:t xml:space="preserve"> </w:t>
      </w:r>
      <w:r w:rsidRPr="00E764EA">
        <w:rPr>
          <w:rFonts w:ascii="Times New Roman" w:eastAsia="Times New Roman" w:hAnsi="Times New Roman" w:cs="Times New Roman"/>
          <w:sz w:val="24"/>
          <w:szCs w:val="24"/>
          <w:lang w:eastAsia="pl-PL"/>
        </w:rPr>
        <w:t>dopuszcza składanie ofert częściowych</w:t>
      </w:r>
      <w:r w:rsidR="00916A25" w:rsidRPr="00E764EA">
        <w:rPr>
          <w:rFonts w:ascii="Times New Roman" w:eastAsia="Times New Roman" w:hAnsi="Times New Roman" w:cs="Times New Roman"/>
          <w:sz w:val="24"/>
          <w:szCs w:val="24"/>
          <w:lang w:eastAsia="pl-PL"/>
        </w:rPr>
        <w:t>.</w:t>
      </w:r>
      <w:r w:rsidR="001C7585">
        <w:rPr>
          <w:rFonts w:ascii="Times New Roman" w:eastAsia="Times New Roman" w:hAnsi="Times New Roman" w:cs="Times New Roman"/>
          <w:sz w:val="24"/>
          <w:szCs w:val="24"/>
          <w:lang w:eastAsia="pl-PL"/>
        </w:rPr>
        <w:t xml:space="preserve"> </w:t>
      </w:r>
    </w:p>
    <w:p w14:paraId="0796665D" w14:textId="31E8F432" w:rsidR="00386A93" w:rsidRPr="0051585F" w:rsidRDefault="00386A93"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51585F">
        <w:rPr>
          <w:rFonts w:ascii="Times New Roman" w:hAnsi="Times New Roman"/>
          <w:sz w:val="24"/>
          <w:szCs w:val="24"/>
        </w:rPr>
        <w:t>Wykonawca może złożyć ofertę na dowolną liczbę części zamówienia</w:t>
      </w:r>
      <w:r w:rsidR="00284DA3">
        <w:rPr>
          <w:rFonts w:ascii="Times New Roman" w:hAnsi="Times New Roman"/>
          <w:sz w:val="24"/>
          <w:szCs w:val="24"/>
        </w:rPr>
        <w:t>.</w:t>
      </w:r>
    </w:p>
    <w:p w14:paraId="771CA3CE" w14:textId="27DCF830" w:rsidR="00C128B5" w:rsidRPr="00C128B5" w:rsidRDefault="00C128B5" w:rsidP="00073DF0">
      <w:pPr>
        <w:pStyle w:val="Bezodstpw"/>
        <w:numPr>
          <w:ilvl w:val="0"/>
          <w:numId w:val="47"/>
        </w:numPr>
        <w:ind w:left="0" w:right="-284"/>
        <w:jc w:val="both"/>
      </w:pPr>
      <w:r w:rsidRPr="00C128B5">
        <w:rPr>
          <w:rFonts w:ascii="Times New Roman" w:hAnsi="Times New Roman"/>
          <w:sz w:val="24"/>
          <w:szCs w:val="24"/>
        </w:rPr>
        <w:t>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2D912308"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przeprowadzenia aukcji elektronicznej.</w:t>
      </w:r>
    </w:p>
    <w:p w14:paraId="28D55E02" w14:textId="2290511D"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Pr="00E764EA">
        <w:rPr>
          <w:rFonts w:ascii="Times New Roman" w:eastAsia="Times New Roman" w:hAnsi="Times New Roman" w:cs="Times New Roman"/>
          <w:sz w:val="24"/>
          <w:szCs w:val="24"/>
          <w:lang w:eastAsia="pl-PL"/>
        </w:rPr>
        <w:t>pzp</w:t>
      </w:r>
      <w:proofErr w:type="spellEnd"/>
      <w:r w:rsidR="00F84718">
        <w:rPr>
          <w:rFonts w:ascii="Times New Roman" w:eastAsia="Times New Roman" w:hAnsi="Times New Roman" w:cs="Times New Roman"/>
          <w:sz w:val="24"/>
          <w:szCs w:val="24"/>
          <w:lang w:eastAsia="pl-PL"/>
        </w:rPr>
        <w:t>.</w:t>
      </w:r>
    </w:p>
    <w:p w14:paraId="1C842B4D" w14:textId="2A364E43"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prowadzi postępowania w celu zawarcia umowy ramowej.</w:t>
      </w:r>
    </w:p>
    <w:p w14:paraId="194B1045" w14:textId="0E04C265"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77777777" w:rsidR="00A748BC" w:rsidRPr="005D1BA3"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 xml:space="preserve">Ilekroć w SWZ, opisując przedmiot zamówienia przez odniesienie do norm, ocen technicznych, specyfikacji technicznych i systemów referencji technicznych, o których mowa w art.101 ust. 1 pkt 2 oraz ust. 3 ustawy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Zamawiający dopuszcza rozwiązania równoważne opisywanym, a odniesieniu takiemu towarzyszą wyrazy "lub równoważne".</w:t>
      </w:r>
    </w:p>
    <w:p w14:paraId="4054BBFD" w14:textId="77777777" w:rsidR="00A748BC" w:rsidRPr="005D1BA3"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5D1BA3"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xml:space="preserve">, że proponowane rozwiązania w równoważnym stopniu spełniają </w:t>
      </w:r>
      <w:r w:rsidR="00A672C7">
        <w:rPr>
          <w:rFonts w:ascii="Times New Roman" w:hAnsi="Times New Roman"/>
          <w:sz w:val="24"/>
          <w:szCs w:val="24"/>
        </w:rPr>
        <w:t>minimalne</w:t>
      </w:r>
      <w:r w:rsidR="001032A4">
        <w:rPr>
          <w:rFonts w:ascii="Times New Roman" w:hAnsi="Times New Roman"/>
          <w:sz w:val="24"/>
          <w:szCs w:val="24"/>
        </w:rPr>
        <w:t>/graniczne</w:t>
      </w:r>
      <w:r w:rsidR="00A672C7">
        <w:rPr>
          <w:rFonts w:ascii="Times New Roman" w:hAnsi="Times New Roman"/>
          <w:sz w:val="24"/>
          <w:szCs w:val="24"/>
        </w:rPr>
        <w:t xml:space="preserve"> </w:t>
      </w:r>
      <w:r w:rsidRPr="005D1BA3">
        <w:rPr>
          <w:rFonts w:ascii="Times New Roman" w:hAnsi="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8B676E">
        <w:rPr>
          <w:rFonts w:ascii="Times New Roman" w:hAnsi="Times New Roman"/>
          <w:sz w:val="24"/>
          <w:szCs w:val="24"/>
        </w:rPr>
        <w:t>W przypadku niewskazania w ofercie rozwiązania równoważnego, Zamawiający uzna, iż Wykonawca będzie realizował przedmiot zamówienia zgodnie z rozwiązaniami wskazanymi w SWZ.</w:t>
      </w:r>
    </w:p>
    <w:p w14:paraId="117A95D4" w14:textId="77777777" w:rsidR="00C212E9" w:rsidRPr="00860354" w:rsidRDefault="00C212E9" w:rsidP="00A92E66">
      <w:pPr>
        <w:suppressAutoHyphens/>
        <w:spacing w:after="0" w:line="240" w:lineRule="auto"/>
        <w:ind w:right="-284"/>
        <w:jc w:val="both"/>
        <w:rPr>
          <w:rFonts w:ascii="Times New Roman" w:hAnsi="Times New Roman"/>
          <w:sz w:val="24"/>
          <w:szCs w:val="24"/>
        </w:rPr>
      </w:pPr>
    </w:p>
    <w:p w14:paraId="0E404599" w14:textId="15470E0D" w:rsidR="008A5E82" w:rsidRPr="00F51516" w:rsidRDefault="00C10045" w:rsidP="0028273D">
      <w:pPr>
        <w:pStyle w:val="Akapitzlist"/>
        <w:numPr>
          <w:ilvl w:val="0"/>
          <w:numId w:val="24"/>
        </w:numPr>
        <w:suppressAutoHyphens/>
        <w:spacing w:before="120" w:after="120" w:line="240" w:lineRule="auto"/>
        <w:ind w:left="0" w:right="-284" w:hanging="283"/>
        <w:contextualSpacing w:val="0"/>
        <w:rPr>
          <w:rFonts w:ascii="Times New Roman" w:eastAsia="Times New Roman" w:hAnsi="Times New Roman" w:cs="Times New Roman"/>
          <w:b/>
          <w:smallCaps/>
          <w:sz w:val="24"/>
          <w:szCs w:val="24"/>
          <w:u w:val="single"/>
          <w:lang w:eastAsia="pl-PL"/>
        </w:rPr>
      </w:pPr>
      <w:r w:rsidRPr="00F51516">
        <w:rPr>
          <w:rFonts w:ascii="Times New Roman" w:eastAsia="Times New Roman" w:hAnsi="Times New Roman" w:cs="Times New Roman"/>
          <w:b/>
          <w:smallCaps/>
          <w:sz w:val="24"/>
          <w:szCs w:val="24"/>
          <w:u w:val="single"/>
          <w:lang w:eastAsia="pl-PL"/>
        </w:rPr>
        <w:t>TERMIN REALIZACJI ZAMÓWIENIA</w:t>
      </w:r>
    </w:p>
    <w:p w14:paraId="63F465FB" w14:textId="5F881820" w:rsidR="005C4F8C" w:rsidRPr="0077357D" w:rsidRDefault="008A5E82" w:rsidP="00860354">
      <w:pPr>
        <w:pStyle w:val="Bezodstpw"/>
        <w:ind w:right="-284"/>
        <w:jc w:val="both"/>
        <w:rPr>
          <w:rFonts w:ascii="Times New Roman" w:hAnsi="Times New Roman"/>
          <w:b/>
          <w:bCs/>
          <w:sz w:val="24"/>
          <w:szCs w:val="24"/>
        </w:rPr>
      </w:pPr>
      <w:r w:rsidRPr="00792497">
        <w:rPr>
          <w:rFonts w:ascii="Times New Roman" w:hAnsi="Times New Roman"/>
          <w:sz w:val="24"/>
          <w:szCs w:val="24"/>
        </w:rPr>
        <w:t>Zamawiający ustala następujący termin wykonania zamówienia:</w:t>
      </w:r>
      <w:r w:rsidRPr="00792497">
        <w:rPr>
          <w:rFonts w:ascii="Times New Roman" w:hAnsi="Times New Roman"/>
          <w:b/>
          <w:bCs/>
          <w:sz w:val="24"/>
          <w:szCs w:val="24"/>
        </w:rPr>
        <w:t xml:space="preserve"> </w:t>
      </w:r>
      <w:bookmarkStart w:id="5" w:name="_Hlk127175906"/>
      <w:r w:rsidR="00265EF2">
        <w:rPr>
          <w:rFonts w:ascii="Times New Roman" w:eastAsia="Times New Roman" w:hAnsi="Times New Roman"/>
          <w:b/>
          <w:bCs/>
          <w:sz w:val="24"/>
          <w:szCs w:val="24"/>
          <w:lang w:eastAsia="pl-PL"/>
        </w:rPr>
        <w:t>24</w:t>
      </w:r>
      <w:r w:rsidR="001D4919" w:rsidRPr="004615FA">
        <w:rPr>
          <w:rFonts w:ascii="Times New Roman" w:eastAsia="Times New Roman" w:hAnsi="Times New Roman"/>
          <w:b/>
          <w:bCs/>
          <w:sz w:val="24"/>
          <w:szCs w:val="24"/>
          <w:lang w:eastAsia="pl-PL"/>
        </w:rPr>
        <w:t xml:space="preserve"> miesi</w:t>
      </w:r>
      <w:r w:rsidR="00265EF2">
        <w:rPr>
          <w:rFonts w:ascii="Times New Roman" w:eastAsia="Times New Roman" w:hAnsi="Times New Roman"/>
          <w:b/>
          <w:bCs/>
          <w:sz w:val="24"/>
          <w:szCs w:val="24"/>
          <w:lang w:eastAsia="pl-PL"/>
        </w:rPr>
        <w:t>ące</w:t>
      </w:r>
      <w:r w:rsidR="001D4919" w:rsidRPr="004615FA">
        <w:rPr>
          <w:rFonts w:ascii="Times New Roman" w:eastAsia="Times New Roman" w:hAnsi="Times New Roman"/>
          <w:b/>
          <w:bCs/>
          <w:sz w:val="24"/>
          <w:szCs w:val="24"/>
          <w:lang w:eastAsia="pl-PL"/>
        </w:rPr>
        <w:t xml:space="preserve"> </w:t>
      </w:r>
      <w:r w:rsidR="00951DF0" w:rsidRPr="004615FA">
        <w:rPr>
          <w:rFonts w:ascii="Times New Roman" w:hAnsi="Times New Roman"/>
          <w:b/>
          <w:bCs/>
          <w:sz w:val="24"/>
          <w:szCs w:val="24"/>
        </w:rPr>
        <w:t>od daty podpisania umowy</w:t>
      </w:r>
      <w:r w:rsidR="00D7513B" w:rsidRPr="004615FA">
        <w:rPr>
          <w:rFonts w:ascii="Times New Roman" w:hAnsi="Times New Roman"/>
          <w:b/>
          <w:bCs/>
          <w:sz w:val="24"/>
          <w:szCs w:val="24"/>
        </w:rPr>
        <w:t>– dostawy realizowane sukcesywn</w:t>
      </w:r>
      <w:r w:rsidR="00265EF2">
        <w:rPr>
          <w:rFonts w:ascii="Times New Roman" w:hAnsi="Times New Roman"/>
          <w:b/>
          <w:bCs/>
          <w:sz w:val="24"/>
          <w:szCs w:val="24"/>
        </w:rPr>
        <w:t>i</w:t>
      </w:r>
      <w:r w:rsidR="00D7513B" w:rsidRPr="004615FA">
        <w:rPr>
          <w:rFonts w:ascii="Times New Roman" w:hAnsi="Times New Roman"/>
          <w:b/>
          <w:bCs/>
          <w:sz w:val="24"/>
          <w:szCs w:val="24"/>
        </w:rPr>
        <w:t>e</w:t>
      </w:r>
      <w:r w:rsidR="00481986" w:rsidRPr="004615FA">
        <w:rPr>
          <w:rFonts w:ascii="Times New Roman" w:hAnsi="Times New Roman"/>
          <w:b/>
          <w:bCs/>
          <w:sz w:val="24"/>
          <w:szCs w:val="24"/>
        </w:rPr>
        <w:t xml:space="preserve"> </w:t>
      </w:r>
      <w:r w:rsidR="00D7513B" w:rsidRPr="004615FA">
        <w:rPr>
          <w:rFonts w:ascii="Times New Roman" w:hAnsi="Times New Roman"/>
          <w:b/>
          <w:bCs/>
          <w:sz w:val="24"/>
          <w:szCs w:val="24"/>
        </w:rPr>
        <w:t xml:space="preserve">w ciągu </w:t>
      </w:r>
      <w:bookmarkStart w:id="6" w:name="_Hlk72833366"/>
      <w:r w:rsidR="00D7513B" w:rsidRPr="004615FA">
        <w:rPr>
          <w:rFonts w:ascii="Times New Roman" w:hAnsi="Times New Roman"/>
          <w:b/>
          <w:bCs/>
          <w:sz w:val="24"/>
          <w:szCs w:val="24"/>
        </w:rPr>
        <w:t xml:space="preserve">maximum </w:t>
      </w:r>
      <w:r w:rsidR="00265EF2">
        <w:rPr>
          <w:rFonts w:ascii="Times New Roman" w:hAnsi="Times New Roman"/>
          <w:b/>
          <w:bCs/>
          <w:sz w:val="24"/>
          <w:szCs w:val="24"/>
        </w:rPr>
        <w:t>3</w:t>
      </w:r>
      <w:r w:rsidR="005C4F8C" w:rsidRPr="004615FA">
        <w:rPr>
          <w:rFonts w:ascii="Times New Roman" w:hAnsi="Times New Roman"/>
          <w:b/>
          <w:bCs/>
          <w:sz w:val="24"/>
          <w:szCs w:val="24"/>
        </w:rPr>
        <w:t xml:space="preserve"> dni roboczych</w:t>
      </w:r>
      <w:r w:rsidR="00D7513B" w:rsidRPr="004615FA">
        <w:rPr>
          <w:rFonts w:ascii="Times New Roman" w:hAnsi="Times New Roman"/>
          <w:b/>
          <w:bCs/>
          <w:sz w:val="24"/>
          <w:szCs w:val="24"/>
        </w:rPr>
        <w:t xml:space="preserve"> </w:t>
      </w:r>
      <w:bookmarkEnd w:id="6"/>
      <w:r w:rsidR="00D7513B" w:rsidRPr="004615FA">
        <w:rPr>
          <w:rFonts w:ascii="Times New Roman" w:hAnsi="Times New Roman"/>
          <w:b/>
          <w:bCs/>
          <w:sz w:val="24"/>
          <w:szCs w:val="24"/>
        </w:rPr>
        <w:t>od daty otrzymania zamówienia jednostkowego</w:t>
      </w:r>
      <w:r w:rsidR="00481986" w:rsidRPr="004615FA">
        <w:rPr>
          <w:rFonts w:ascii="Times New Roman" w:hAnsi="Times New Roman"/>
          <w:b/>
          <w:bCs/>
          <w:sz w:val="24"/>
          <w:szCs w:val="24"/>
        </w:rPr>
        <w:t>.</w:t>
      </w:r>
      <w:r w:rsidR="005C4F8C" w:rsidRPr="004615FA">
        <w:rPr>
          <w:rFonts w:ascii="Times New Roman" w:hAnsi="Times New Roman"/>
          <w:b/>
          <w:bCs/>
          <w:sz w:val="24"/>
          <w:szCs w:val="24"/>
        </w:rPr>
        <w:t xml:space="preserve"> </w:t>
      </w:r>
    </w:p>
    <w:p w14:paraId="143BF135" w14:textId="77777777" w:rsidR="005C4F8C" w:rsidRDefault="005C4F8C" w:rsidP="00860354">
      <w:pPr>
        <w:pStyle w:val="Bezodstpw"/>
        <w:ind w:right="-284"/>
        <w:jc w:val="both"/>
        <w:rPr>
          <w:rFonts w:ascii="Times New Roman" w:hAnsi="Times New Roman"/>
          <w:b/>
          <w:bCs/>
          <w:sz w:val="24"/>
          <w:szCs w:val="24"/>
        </w:rPr>
      </w:pPr>
    </w:p>
    <w:bookmarkEnd w:id="5"/>
    <w:p w14:paraId="3590C93D" w14:textId="212FFEBD" w:rsidR="007F4797" w:rsidRPr="00F51516" w:rsidRDefault="00915479" w:rsidP="0028273D">
      <w:pPr>
        <w:pStyle w:val="Akapitzlist"/>
        <w:numPr>
          <w:ilvl w:val="0"/>
          <w:numId w:val="24"/>
        </w:numPr>
        <w:suppressAutoHyphens/>
        <w:spacing w:before="120" w:after="120" w:line="240" w:lineRule="auto"/>
        <w:ind w:left="0" w:right="-284" w:hanging="283"/>
        <w:contextualSpacing w:val="0"/>
        <w:rPr>
          <w:rFonts w:ascii="Times New Roman" w:eastAsia="Times New Roman" w:hAnsi="Times New Roman" w:cs="Times New Roman"/>
          <w:b/>
          <w:bCs/>
          <w:smallCaps/>
          <w:sz w:val="24"/>
          <w:szCs w:val="24"/>
          <w:u w:val="single"/>
          <w:lang w:eastAsia="pl-PL"/>
        </w:rPr>
      </w:pPr>
      <w:r w:rsidRPr="00F51516">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F51516" w:rsidRDefault="007F4797" w:rsidP="00860354">
      <w:pPr>
        <w:pStyle w:val="Teksttreci0"/>
        <w:numPr>
          <w:ilvl w:val="0"/>
          <w:numId w:val="5"/>
        </w:numPr>
        <w:shd w:val="clear" w:color="auto" w:fill="auto"/>
        <w:spacing w:line="240" w:lineRule="auto"/>
        <w:ind w:left="0" w:right="-284" w:hanging="426"/>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O udzielenie zamówienia mogą ubiegać się Wykonawcy, którzy</w:t>
      </w:r>
      <w:r w:rsidR="009556F2" w:rsidRPr="00F51516">
        <w:rPr>
          <w:rFonts w:ascii="Times New Roman" w:eastAsia="Times New Roman" w:hAnsi="Times New Roman" w:cs="Times New Roman"/>
          <w:sz w:val="24"/>
          <w:szCs w:val="24"/>
          <w:lang w:eastAsia="pl-PL"/>
        </w:rPr>
        <w:t xml:space="preserve"> </w:t>
      </w:r>
      <w:r w:rsidR="009556F2" w:rsidRPr="00F51516">
        <w:rPr>
          <w:rFonts w:ascii="Times New Roman" w:hAnsi="Times New Roman" w:cs="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cs="Times New Roman"/>
          <w:bCs/>
          <w:sz w:val="24"/>
          <w:szCs w:val="24"/>
        </w:rPr>
        <w:t xml:space="preserve"> </w:t>
      </w:r>
      <w:r w:rsidR="009556F2" w:rsidRPr="00F51516">
        <w:rPr>
          <w:rStyle w:val="TeksttreciPogrubienie"/>
          <w:rFonts w:ascii="Times New Roman" w:hAnsi="Times New Roman" w:cs="Times New Roman"/>
          <w:b w:val="0"/>
          <w:bCs/>
          <w:sz w:val="24"/>
          <w:szCs w:val="24"/>
        </w:rPr>
        <w:t>udziału w postępowaniu.</w:t>
      </w:r>
    </w:p>
    <w:p w14:paraId="563E51D1" w14:textId="284A6E27" w:rsidR="007F4797" w:rsidRPr="00F51516" w:rsidRDefault="009556F2" w:rsidP="00860354">
      <w:pPr>
        <w:pStyle w:val="Akapitzlist"/>
        <w:numPr>
          <w:ilvl w:val="0"/>
          <w:numId w:val="5"/>
        </w:numPr>
        <w:spacing w:after="0" w:line="240" w:lineRule="auto"/>
        <w:ind w:left="0" w:right="-284" w:hanging="426"/>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915479" w:rsidRDefault="007F4797" w:rsidP="00860354">
      <w:pPr>
        <w:numPr>
          <w:ilvl w:val="0"/>
          <w:numId w:val="2"/>
        </w:numPr>
        <w:suppressAutoHyphens/>
        <w:spacing w:after="0" w:line="240" w:lineRule="auto"/>
        <w:ind w:left="0" w:right="-284" w:hanging="304"/>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r w:rsidR="00DE47DA" w:rsidRPr="00915479">
        <w:rPr>
          <w:rFonts w:ascii="Times New Roman" w:eastAsia="Times New Roman" w:hAnsi="Times New Roman" w:cs="Times New Roman"/>
          <w:sz w:val="24"/>
          <w:szCs w:val="24"/>
          <w:lang w:eastAsia="pl-PL"/>
        </w:rPr>
        <w:t xml:space="preserve"> </w:t>
      </w:r>
    </w:p>
    <w:p w14:paraId="729F8B88" w14:textId="77777777" w:rsidR="00FA7054" w:rsidRPr="00915479" w:rsidRDefault="00FA7054"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w:t>
      </w:r>
      <w:bookmarkStart w:id="7" w:name="_Hlk63324192"/>
      <w:r w:rsidRPr="00915479">
        <w:rPr>
          <w:rFonts w:ascii="Times New Roman" w:eastAsia="Times New Roman" w:hAnsi="Times New Roman" w:cs="Times New Roman"/>
          <w:sz w:val="24"/>
          <w:szCs w:val="24"/>
          <w:lang w:eastAsia="pl-PL"/>
        </w:rPr>
        <w:t xml:space="preserve">nie stawia warunku w powyższym zakresie. </w:t>
      </w:r>
      <w:bookmarkEnd w:id="7"/>
    </w:p>
    <w:p w14:paraId="03782F03" w14:textId="667D131F" w:rsidR="00026EDA" w:rsidRPr="00915479" w:rsidRDefault="007F4797" w:rsidP="00860354">
      <w:pPr>
        <w:numPr>
          <w:ilvl w:val="0"/>
          <w:numId w:val="2"/>
        </w:numPr>
        <w:suppressAutoHyphens/>
        <w:spacing w:after="0" w:line="240" w:lineRule="auto"/>
        <w:ind w:left="0" w:right="-284" w:hanging="304"/>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prowadzenia określonej działalności gospodarczej lub zawodowej, o ile wynika to z odrębnych przepisów</w:t>
      </w:r>
      <w:r w:rsidR="00DE47DA" w:rsidRPr="00915479">
        <w:rPr>
          <w:rFonts w:ascii="Times New Roman" w:eastAsia="Times New Roman" w:hAnsi="Times New Roman" w:cs="Times New Roman"/>
          <w:sz w:val="24"/>
          <w:szCs w:val="24"/>
          <w:lang w:eastAsia="pl-PL"/>
        </w:rPr>
        <w:t xml:space="preserve">: </w:t>
      </w:r>
    </w:p>
    <w:p w14:paraId="7B4CF86A"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D04BB9" w:rsidRDefault="007F4797" w:rsidP="00860354">
      <w:pPr>
        <w:numPr>
          <w:ilvl w:val="0"/>
          <w:numId w:val="2"/>
        </w:numPr>
        <w:suppressAutoHyphens/>
        <w:spacing w:after="0" w:line="240" w:lineRule="auto"/>
        <w:ind w:left="0" w:right="-284" w:hanging="304"/>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00DE47DA" w:rsidRPr="00915479">
        <w:rPr>
          <w:rFonts w:ascii="Times New Roman" w:eastAsia="Times New Roman" w:hAnsi="Times New Roman" w:cs="Times New Roman"/>
          <w:b/>
          <w:bCs/>
          <w:sz w:val="24"/>
          <w:szCs w:val="24"/>
          <w:lang w:eastAsia="pl-PL"/>
        </w:rPr>
        <w:t>:</w:t>
      </w:r>
      <w:r w:rsidR="00DE47DA" w:rsidRPr="00915479">
        <w:rPr>
          <w:rFonts w:ascii="Times New Roman" w:eastAsia="Times New Roman" w:hAnsi="Times New Roman" w:cs="Times New Roman"/>
          <w:sz w:val="24"/>
          <w:szCs w:val="24"/>
          <w:lang w:eastAsia="pl-PL"/>
        </w:rPr>
        <w:t xml:space="preserve"> </w:t>
      </w:r>
    </w:p>
    <w:p w14:paraId="5CA52868"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F51516" w:rsidRDefault="007F4797" w:rsidP="00860354">
      <w:pPr>
        <w:numPr>
          <w:ilvl w:val="0"/>
          <w:numId w:val="2"/>
        </w:numPr>
        <w:suppressAutoHyphens/>
        <w:spacing w:after="0" w:line="240" w:lineRule="auto"/>
        <w:ind w:left="0" w:right="-284" w:hanging="304"/>
        <w:contextualSpacing/>
        <w:jc w:val="both"/>
        <w:rPr>
          <w:rFonts w:ascii="Times New Roman" w:hAnsi="Times New Roman"/>
          <w:b/>
          <w:bCs/>
        </w:rPr>
      </w:pPr>
      <w:r w:rsidRPr="00F51516">
        <w:rPr>
          <w:rFonts w:ascii="Times New Roman" w:eastAsia="Times New Roman" w:hAnsi="Times New Roman"/>
          <w:b/>
          <w:bCs/>
          <w:sz w:val="24"/>
          <w:szCs w:val="24"/>
          <w:lang w:eastAsia="pl-PL"/>
        </w:rPr>
        <w:t>zdol</w:t>
      </w:r>
      <w:r w:rsidR="0043388B">
        <w:rPr>
          <w:rFonts w:ascii="Times New Roman" w:eastAsia="Times New Roman" w:hAnsi="Times New Roman"/>
          <w:b/>
          <w:bCs/>
          <w:sz w:val="24"/>
          <w:szCs w:val="24"/>
          <w:lang w:eastAsia="pl-PL"/>
        </w:rPr>
        <w:t>ności technicznej lub zawodowej</w:t>
      </w:r>
      <w:r w:rsidR="00CB7708" w:rsidRPr="00F51516">
        <w:rPr>
          <w:rFonts w:ascii="Times New Roman" w:eastAsia="Times New Roman" w:hAnsi="Times New Roman"/>
          <w:b/>
          <w:bCs/>
          <w:sz w:val="24"/>
          <w:szCs w:val="24"/>
          <w:lang w:eastAsia="pl-PL"/>
        </w:rPr>
        <w:t xml:space="preserve">: </w:t>
      </w:r>
    </w:p>
    <w:p w14:paraId="3B7C00AF"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2E0869"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Wykonawca </w:t>
      </w:r>
      <w:r w:rsidRPr="002E0869">
        <w:rPr>
          <w:rFonts w:ascii="Times New Roman" w:eastAsia="Times New Roman" w:hAnsi="Times New Roman" w:cs="Times New Roman"/>
          <w:sz w:val="24"/>
          <w:szCs w:val="24"/>
          <w:lang w:eastAsia="pl-PL"/>
        </w:rPr>
        <w:t>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w:t>
      </w:r>
      <w:r w:rsidR="00EC02CA">
        <w:rPr>
          <w:rFonts w:ascii="Times New Roman" w:eastAsia="Times New Roman" w:hAnsi="Times New Roman" w:cs="Times New Roman"/>
          <w:sz w:val="24"/>
          <w:szCs w:val="24"/>
          <w:lang w:eastAsia="pl-PL"/>
        </w:rPr>
        <w:t>/dostawy</w:t>
      </w:r>
      <w:r w:rsidRPr="004E6F22">
        <w:rPr>
          <w:rFonts w:ascii="Times New Roman" w:eastAsia="Times New Roman" w:hAnsi="Times New Roman" w:cs="Times New Roman"/>
          <w:sz w:val="24"/>
          <w:szCs w:val="24"/>
          <w:lang w:eastAsia="pl-PL"/>
        </w:rPr>
        <w:t>, do realizacji których te zdolności są wymagane.</w:t>
      </w:r>
    </w:p>
    <w:p w14:paraId="0A2FB4C6" w14:textId="4989FA75"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color w:val="FF0000"/>
          <w:sz w:val="16"/>
          <w:szCs w:val="16"/>
          <w:u w:val="single"/>
          <w:lang w:eastAsia="pl-PL"/>
        </w:rPr>
      </w:pPr>
      <w:r w:rsidRPr="00F51516">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cs="Times New Roman"/>
          <w:sz w:val="24"/>
          <w:szCs w:val="24"/>
          <w:u w:val="single"/>
          <w:lang w:eastAsia="pl-PL"/>
        </w:rPr>
        <w:t xml:space="preserve"> </w:t>
      </w:r>
      <w:r w:rsidR="004E6F22" w:rsidRPr="00014B1D">
        <w:rPr>
          <w:rFonts w:ascii="Times New Roman" w:eastAsia="Times New Roman" w:hAnsi="Times New Roman" w:cs="Times New Roman"/>
          <w:sz w:val="24"/>
          <w:szCs w:val="24"/>
          <w:u w:val="single"/>
          <w:lang w:eastAsia="pl-PL"/>
        </w:rPr>
        <w:t>w okresie trwania zamówienia</w:t>
      </w:r>
    </w:p>
    <w:p w14:paraId="6336CDBE" w14:textId="79FE4F94"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Zobowiązanie podmiotu udostępniającego zasoby, o którym mowa w ust. </w:t>
      </w:r>
      <w:r w:rsidR="004E6F22" w:rsidRPr="00014B1D">
        <w:rPr>
          <w:rFonts w:ascii="Times New Roman" w:eastAsia="Times New Roman" w:hAnsi="Times New Roman" w:cs="Times New Roman"/>
          <w:sz w:val="24"/>
          <w:szCs w:val="24"/>
          <w:lang w:eastAsia="pl-PL"/>
        </w:rPr>
        <w:t>6</w:t>
      </w:r>
      <w:r w:rsidRPr="00F51516">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cs="Times New Roman"/>
          <w:sz w:val="24"/>
          <w:szCs w:val="24"/>
          <w:lang w:eastAsia="pl-PL"/>
        </w:rPr>
        <w:t xml:space="preserve">szczególności: </w:t>
      </w:r>
    </w:p>
    <w:p w14:paraId="487FEC9B" w14:textId="77777777" w:rsidR="002D73EF" w:rsidRPr="00F51516" w:rsidRDefault="002D73EF" w:rsidP="00860354">
      <w:pPr>
        <w:numPr>
          <w:ilvl w:val="2"/>
          <w:numId w:val="3"/>
        </w:numPr>
        <w:suppressAutoHyphens/>
        <w:spacing w:after="0" w:line="240" w:lineRule="auto"/>
        <w:ind w:left="0" w:right="-284"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F51516" w:rsidRDefault="002D73EF" w:rsidP="00860354">
      <w:pPr>
        <w:numPr>
          <w:ilvl w:val="2"/>
          <w:numId w:val="3"/>
        </w:numPr>
        <w:suppressAutoHyphens/>
        <w:spacing w:after="0" w:line="240" w:lineRule="auto"/>
        <w:ind w:left="0" w:right="-284"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4E6F22" w:rsidRDefault="002D73EF" w:rsidP="00860354">
      <w:pPr>
        <w:numPr>
          <w:ilvl w:val="2"/>
          <w:numId w:val="3"/>
        </w:numPr>
        <w:suppressAutoHyphens/>
        <w:spacing w:after="0" w:line="240" w:lineRule="auto"/>
        <w:ind w:left="0" w:right="-284" w:hanging="283"/>
        <w:contextualSpacing/>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t>
      </w:r>
      <w:r w:rsidRPr="004E6F22">
        <w:rPr>
          <w:rFonts w:ascii="Times New Roman" w:eastAsia="Times New Roman" w:hAnsi="Times New Roman" w:cs="Times New Roman"/>
          <w:sz w:val="24"/>
          <w:szCs w:val="24"/>
          <w:lang w:eastAsia="pl-PL"/>
        </w:rPr>
        <w:t>warunków udziału w postępowaniu dotyczących wykształcenia, kwalifikacji zawodowych lub doświadczenia, zrealizuje roboty budowlane lub usługi, których wskazane zdolności dotyczą.</w:t>
      </w:r>
    </w:p>
    <w:p w14:paraId="1C5CC7AE" w14:textId="67F59B42"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t>
      </w:r>
      <w:r w:rsidRPr="004E6F22">
        <w:rPr>
          <w:rFonts w:ascii="Times New Roman" w:eastAsia="Times New Roman" w:hAnsi="Times New Roman" w:cs="Times New Roman"/>
          <w:sz w:val="24"/>
          <w:szCs w:val="24"/>
          <w:lang w:eastAsia="pl-PL"/>
        </w:rPr>
        <w:t xml:space="preserve">wobec tego podmiotu podstawy wykluczenia, które zostały przewidziane względem wykonawcy. </w:t>
      </w:r>
    </w:p>
    <w:p w14:paraId="75B5067F" w14:textId="2A4FC452"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w:t>
      </w:r>
      <w:r w:rsidR="00843B5D">
        <w:rPr>
          <w:rFonts w:ascii="Times New Roman" w:eastAsia="Times New Roman" w:hAnsi="Times New Roman" w:cs="Times New Roman"/>
          <w:sz w:val="24"/>
          <w:szCs w:val="24"/>
          <w:lang w:eastAsia="pl-PL"/>
        </w:rPr>
        <w:t>,</w:t>
      </w:r>
      <w:r w:rsidRPr="004E6F22">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4E6F22">
        <w:rPr>
          <w:rFonts w:ascii="Times New Roman" w:eastAsia="Times New Roman" w:hAnsi="Times New Roman" w:cs="Times New Roman"/>
          <w:sz w:val="24"/>
          <w:szCs w:val="24"/>
          <w:lang w:eastAsia="pl-PL"/>
        </w:rPr>
        <w:lastRenderedPageBreak/>
        <w:t xml:space="preserve">Jeżeli zdolności techniczne lub zawodowe, </w:t>
      </w:r>
      <w:r w:rsidRPr="00F51516">
        <w:rPr>
          <w:rFonts w:ascii="Times New Roman" w:eastAsia="Times New Roman" w:hAnsi="Times New Roman" w:cs="Times New Roman"/>
          <w:sz w:val="24"/>
          <w:szCs w:val="24"/>
          <w:lang w:eastAsia="pl-PL"/>
        </w:rPr>
        <w:t>sytuacja ekonomiczna lub finansowa podmiotu udostępniającego zasoby nie potwierdzają spełniania przez wykonawcę warunków udziału w</w:t>
      </w:r>
      <w:r w:rsidR="004E6F22">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 xml:space="preserve">postępowaniu lub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w:t>
      </w:r>
      <w:r w:rsidRPr="004E6F22">
        <w:rPr>
          <w:rFonts w:ascii="Times New Roman" w:eastAsia="Times New Roman" w:hAnsi="Times New Roman" w:cs="Times New Roman"/>
          <w:sz w:val="24"/>
          <w:szCs w:val="24"/>
          <w:lang w:eastAsia="pl-PL"/>
        </w:rPr>
        <w:t>samodzielnie spełnia warunki udziału w postępowaniu.</w:t>
      </w:r>
    </w:p>
    <w:p w14:paraId="3ED8F7AB" w14:textId="600FD7C5"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u w:val="single"/>
          <w:lang w:eastAsia="pl-PL"/>
        </w:rPr>
      </w:pPr>
      <w:r w:rsidRPr="00F51516">
        <w:rPr>
          <w:rFonts w:ascii="Times New Roman" w:eastAsia="Times New Roman" w:hAnsi="Times New Roman" w:cs="Times New Roman"/>
          <w:sz w:val="24"/>
          <w:szCs w:val="24"/>
          <w:u w:val="single"/>
          <w:lang w:eastAsia="pl-PL"/>
        </w:rPr>
        <w:t xml:space="preserve">Wykonawca nie może, po upływie terminu składania ofert, </w:t>
      </w:r>
      <w:r w:rsidRPr="004E6F22">
        <w:rPr>
          <w:rFonts w:ascii="Times New Roman" w:eastAsia="Times New Roman" w:hAnsi="Times New Roman" w:cs="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D95C64"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postępowaniu o udzielenie zamówienia albo reprezentowania w postępowaniu i zawarciu umowy w sprawie zamówienia publicznego.</w:t>
      </w:r>
    </w:p>
    <w:p w14:paraId="799B93E4" w14:textId="77777777" w:rsidR="00D95C64" w:rsidRPr="00A63BCE"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A11926" w:rsidRDefault="00A11926" w:rsidP="00860354">
      <w:pPr>
        <w:suppressAutoHyphens/>
        <w:spacing w:after="0" w:line="240" w:lineRule="auto"/>
        <w:ind w:right="-284"/>
        <w:jc w:val="both"/>
        <w:rPr>
          <w:rFonts w:ascii="Times New Roman" w:eastAsia="Times New Roman" w:hAnsi="Times New Roman" w:cs="Times New Roman"/>
          <w:b/>
          <w:sz w:val="24"/>
          <w:szCs w:val="24"/>
          <w:u w:val="single"/>
          <w:lang w:eastAsia="pl-PL"/>
        </w:rPr>
      </w:pPr>
      <w:r w:rsidRPr="00A11926">
        <w:rPr>
          <w:rFonts w:ascii="Times New Roman" w:eastAsia="Times New Roman" w:hAnsi="Times New Roman" w:cs="Times New Roman"/>
          <w:b/>
          <w:smallCaps/>
          <w:sz w:val="24"/>
          <w:szCs w:val="24"/>
          <w:u w:val="single"/>
          <w:lang w:eastAsia="pl-PL"/>
        </w:rPr>
        <w:t>V.</w:t>
      </w:r>
      <w:r>
        <w:rPr>
          <w:rFonts w:ascii="Times New Roman" w:eastAsia="Times New Roman" w:hAnsi="Times New Roman" w:cs="Times New Roman"/>
          <w:b/>
          <w:smallCaps/>
          <w:sz w:val="24"/>
          <w:szCs w:val="24"/>
          <w:u w:val="single"/>
          <w:lang w:eastAsia="pl-PL"/>
        </w:rPr>
        <w:t xml:space="preserve"> </w:t>
      </w:r>
      <w:r w:rsidR="00C16E6B" w:rsidRPr="00A11926">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860354">
      <w:pPr>
        <w:pStyle w:val="Bezodstpw"/>
        <w:numPr>
          <w:ilvl w:val="3"/>
          <w:numId w:val="15"/>
        </w:numPr>
        <w:spacing w:before="120"/>
        <w:ind w:left="0" w:right="-284" w:hanging="426"/>
        <w:jc w:val="both"/>
        <w:rPr>
          <w:rFonts w:ascii="Times New Roman" w:hAnsi="Times New Roman"/>
          <w:sz w:val="24"/>
          <w:szCs w:val="24"/>
        </w:rPr>
      </w:pPr>
      <w:r>
        <w:rPr>
          <w:rFonts w:ascii="Times New Roman" w:hAnsi="Times New Roman"/>
          <w:sz w:val="24"/>
          <w:szCs w:val="24"/>
        </w:rPr>
        <w:t xml:space="preserve">Z postępowania o udzielenie zamówienia Zamawiający wykluczy wykonawców, w stosunku do których zachodzi którakolwiek z okoliczności wskazanych w art. 108 ust. 1 ustawy </w:t>
      </w:r>
      <w:proofErr w:type="spellStart"/>
      <w:r>
        <w:rPr>
          <w:rFonts w:ascii="Times New Roman" w:hAnsi="Times New Roman"/>
          <w:sz w:val="24"/>
          <w:szCs w:val="24"/>
        </w:rPr>
        <w:t>Pzp</w:t>
      </w:r>
      <w:proofErr w:type="spellEnd"/>
      <w:r>
        <w:rPr>
          <w:rFonts w:ascii="Times New Roman" w:hAnsi="Times New Roman"/>
          <w:sz w:val="24"/>
          <w:szCs w:val="24"/>
        </w:rPr>
        <w:t>.</w:t>
      </w:r>
    </w:p>
    <w:p w14:paraId="0D61E579" w14:textId="1C6D7DDD" w:rsidR="00FB0E38" w:rsidRPr="008A380A"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 xml:space="preserve">Z </w:t>
      </w:r>
      <w:r w:rsidRPr="008A380A">
        <w:rPr>
          <w:rFonts w:ascii="Times New Roman" w:eastAsia="Calibri" w:hAnsi="Times New Roman" w:cs="Times New Roman"/>
          <w:sz w:val="24"/>
          <w:szCs w:val="24"/>
        </w:rPr>
        <w:t>postępowania o udzielenie zamówienia zamawiający wykluczy wykonawcę: na podstawie art. 109 ust. 1 pkt: 1 i 4.</w:t>
      </w:r>
    </w:p>
    <w:p w14:paraId="7FAD0E39" w14:textId="77777777" w:rsidR="00FB0E38" w:rsidRPr="008A380A"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8A380A">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FB0E38">
        <w:rPr>
          <w:rFonts w:ascii="Times New Roman" w:eastAsia="Times New Roman" w:hAnsi="Times New Roman" w:cs="Times New Roman"/>
          <w:sz w:val="24"/>
          <w:szCs w:val="24"/>
          <w:shd w:val="clear" w:color="auto" w:fill="FFFFFF"/>
          <w:lang w:eastAsia="pl-PL"/>
        </w:rPr>
        <w:t>Pzp</w:t>
      </w:r>
      <w:proofErr w:type="spellEnd"/>
      <w:r w:rsidRPr="00FB0E38">
        <w:rPr>
          <w:rFonts w:ascii="Times New Roman" w:eastAsia="Times New Roman" w:hAnsi="Times New Roman" w:cs="Times New Roman"/>
          <w:sz w:val="24"/>
          <w:szCs w:val="24"/>
          <w:shd w:val="clear" w:color="auto" w:fill="FFFFFF"/>
          <w:lang w:eastAsia="pl-PL"/>
        </w:rPr>
        <w:t>.</w:t>
      </w:r>
    </w:p>
    <w:p w14:paraId="2BCEB18C" w14:textId="16B953E5" w:rsidR="006851DD" w:rsidRDefault="00D95C64" w:rsidP="00860354">
      <w:pPr>
        <w:suppressAutoHyphens/>
        <w:spacing w:before="120" w:after="120" w:line="240" w:lineRule="auto"/>
        <w:ind w:right="-284"/>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r w:rsidR="00CA7381" w:rsidRPr="00D95C64">
        <w:rPr>
          <w:rFonts w:ascii="Times New Roman" w:eastAsia="Times New Roman" w:hAnsi="Times New Roman" w:cs="Times New Roman"/>
          <w:b/>
          <w:sz w:val="24"/>
          <w:szCs w:val="24"/>
          <w:u w:val="single"/>
          <w:lang w:eastAsia="pl-PL"/>
        </w:rPr>
        <w:t>.</w:t>
      </w:r>
    </w:p>
    <w:p w14:paraId="10416371" w14:textId="77777777" w:rsidR="006851DD" w:rsidRPr="006851DD" w:rsidRDefault="006851DD" w:rsidP="0028273D">
      <w:pPr>
        <w:numPr>
          <w:ilvl w:val="0"/>
          <w:numId w:val="34"/>
        </w:numPr>
        <w:spacing w:after="0" w:line="240" w:lineRule="auto"/>
        <w:ind w:left="0" w:right="-284" w:hanging="284"/>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28273D">
      <w:pPr>
        <w:numPr>
          <w:ilvl w:val="0"/>
          <w:numId w:val="34"/>
        </w:numPr>
        <w:spacing w:after="0" w:line="240" w:lineRule="auto"/>
        <w:ind w:left="0"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art. 125 ust. 1 ustawy </w:t>
      </w:r>
      <w:proofErr w:type="spellStart"/>
      <w:r w:rsidRPr="006851DD">
        <w:rPr>
          <w:rFonts w:ascii="Times New Roman" w:eastAsia="Times New Roman" w:hAnsi="Times New Roman" w:cs="Times New Roman"/>
          <w:sz w:val="24"/>
          <w:szCs w:val="24"/>
          <w:lang w:eastAsia="pl-PL"/>
        </w:rPr>
        <w:t>Pzp</w:t>
      </w:r>
      <w:proofErr w:type="spellEnd"/>
      <w:r w:rsidRPr="006851DD">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6851DD" w:rsidRDefault="006851DD" w:rsidP="0028273D">
      <w:pPr>
        <w:numPr>
          <w:ilvl w:val="1"/>
          <w:numId w:val="34"/>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7D7674">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0"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1"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lastRenderedPageBreak/>
        <w:t>Jednolity Europejski Dokument Zamówienia w formacie *.</w:t>
      </w:r>
      <w:proofErr w:type="spellStart"/>
      <w:r w:rsidRPr="006851DD">
        <w:rPr>
          <w:rFonts w:ascii="Times New Roman" w:eastAsia="Times New Roman" w:hAnsi="Times New Roman" w:cs="Times New Roman"/>
          <w:sz w:val="24"/>
          <w:szCs w:val="24"/>
          <w:lang w:eastAsia="ja-JP"/>
        </w:rPr>
        <w:t>xml</w:t>
      </w:r>
      <w:proofErr w:type="spellEnd"/>
      <w:r w:rsidRPr="006851DD">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A92E66"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A92E66">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A92E66">
        <w:rPr>
          <w:rFonts w:ascii="Times New Roman" w:eastAsia="Times New Roman" w:hAnsi="Times New Roman" w:cs="Times New Roman"/>
          <w:sz w:val="24"/>
          <w:szCs w:val="24"/>
          <w:lang w:eastAsia="ja-JP"/>
        </w:rPr>
        <w:t>.</w:t>
      </w:r>
      <w:r w:rsidRPr="00A92E66">
        <w:rPr>
          <w:rFonts w:ascii="Times New Roman" w:eastAsia="Times New Roman" w:hAnsi="Times New Roman" w:cs="Times New Roman"/>
          <w:sz w:val="24"/>
          <w:szCs w:val="24"/>
          <w:lang w:eastAsia="ja-JP"/>
        </w:rPr>
        <w:t xml:space="preserve"> </w:t>
      </w:r>
    </w:p>
    <w:p w14:paraId="39DE9267"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Default="006851DD" w:rsidP="0028273D">
      <w:pPr>
        <w:numPr>
          <w:ilvl w:val="1"/>
          <w:numId w:val="34"/>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8" w:name="mip51080693"/>
      <w:bookmarkEnd w:id="8"/>
    </w:p>
    <w:p w14:paraId="37F74595" w14:textId="66DBDC7A" w:rsidR="00ED7420" w:rsidRPr="00FF5CE7" w:rsidRDefault="00ED7420" w:rsidP="0028273D">
      <w:pPr>
        <w:pStyle w:val="Akapitzlist"/>
        <w:numPr>
          <w:ilvl w:val="1"/>
          <w:numId w:val="34"/>
        </w:numPr>
        <w:spacing w:after="0"/>
        <w:ind w:left="284" w:right="-284" w:hanging="284"/>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3DAF7653" w:rsidR="00210915" w:rsidRPr="00FF5CE7" w:rsidRDefault="00210915" w:rsidP="0028273D">
      <w:pPr>
        <w:numPr>
          <w:ilvl w:val="1"/>
          <w:numId w:val="34"/>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FF5CE7">
        <w:rPr>
          <w:rFonts w:ascii="Times New Roman" w:eastAsia="Calibri" w:hAnsi="Times New Roman" w:cs="Times New Roman"/>
        </w:rPr>
        <w:t xml:space="preserve">przesłanek wykluczenia z art. 5k rozporządzenia 833/2014 oraz art. 7 ust.1 ustawy o szczególnych rozwiązaniach w zakresie przeciwdziałania wspierania agresji na Ukrainę oraz służących ochronie bezpieczeństwa narodowego </w:t>
      </w:r>
      <w:r w:rsidR="00BF6E3E" w:rsidRPr="00FF5CE7">
        <w:rPr>
          <w:rFonts w:ascii="Times New Roman" w:eastAsia="Calibri" w:hAnsi="Times New Roman" w:cs="Times New Roman"/>
        </w:rPr>
        <w:t>(załącznik</w:t>
      </w:r>
      <w:r w:rsidRPr="00FF5CE7">
        <w:rPr>
          <w:rFonts w:ascii="Times New Roman" w:eastAsia="Calibri" w:hAnsi="Times New Roman" w:cs="Times New Roman"/>
        </w:rPr>
        <w:t xml:space="preserve"> nr 5) składa Wykonawca/Podwykonawca/Podmiot udostepniający zasoby/wspólnicy konsorcjum. </w:t>
      </w:r>
    </w:p>
    <w:p w14:paraId="00798773" w14:textId="3A1C817C" w:rsidR="001F3590" w:rsidRPr="00285721" w:rsidRDefault="001F3590" w:rsidP="0028273D">
      <w:pPr>
        <w:pStyle w:val="Akapitzlist"/>
        <w:numPr>
          <w:ilvl w:val="0"/>
          <w:numId w:val="34"/>
        </w:numPr>
        <w:spacing w:after="0" w:line="240" w:lineRule="auto"/>
        <w:ind w:left="0" w:right="-284" w:hanging="284"/>
        <w:jc w:val="both"/>
        <w:rPr>
          <w:rFonts w:ascii="Times New Roman" w:hAnsi="Times New Roman" w:cs="Times New Roman"/>
          <w:i/>
          <w:sz w:val="24"/>
          <w:szCs w:val="24"/>
          <w:u w:val="single"/>
        </w:rPr>
      </w:pPr>
      <w:r w:rsidRPr="00DF153E">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8004D3" w:rsidRPr="00285721">
        <w:rPr>
          <w:rFonts w:ascii="Times New Roman" w:eastAsia="Times New Roman" w:hAnsi="Times New Roman" w:cs="Times New Roman"/>
          <w:sz w:val="24"/>
          <w:szCs w:val="24"/>
          <w:u w:val="single"/>
          <w:lang w:eastAsia="pl-PL"/>
        </w:rPr>
        <w:t>dostawy</w:t>
      </w:r>
      <w:r w:rsidRPr="00285721">
        <w:rPr>
          <w:rFonts w:ascii="Times New Roman" w:eastAsia="Times New Roman" w:hAnsi="Times New Roman" w:cs="Times New Roman"/>
          <w:sz w:val="24"/>
          <w:szCs w:val="24"/>
          <w:u w:val="single"/>
          <w:lang w:eastAsia="pl-PL"/>
        </w:rPr>
        <w:t xml:space="preserve"> </w:t>
      </w:r>
      <w:r w:rsidRPr="00285721">
        <w:rPr>
          <w:rFonts w:ascii="Times New Roman" w:hAnsi="Times New Roman" w:cs="Times New Roman"/>
          <w:sz w:val="24"/>
          <w:szCs w:val="24"/>
          <w:u w:val="single"/>
        </w:rPr>
        <w:t>spełniają określone przez zamawiającego</w:t>
      </w:r>
      <w:r w:rsidR="0061223B" w:rsidRPr="00285721">
        <w:rPr>
          <w:rFonts w:ascii="Times New Roman" w:hAnsi="Times New Roman" w:cs="Times New Roman"/>
          <w:sz w:val="24"/>
          <w:szCs w:val="24"/>
          <w:u w:val="single"/>
        </w:rPr>
        <w:t xml:space="preserve"> wymagania, cechy lub kryteria</w:t>
      </w:r>
      <w:r w:rsidRPr="00285721">
        <w:rPr>
          <w:rFonts w:ascii="Times New Roman" w:hAnsi="Times New Roman" w:cs="Times New Roman"/>
          <w:sz w:val="24"/>
          <w:szCs w:val="24"/>
          <w:u w:val="single"/>
        </w:rPr>
        <w:t>, tj.:</w:t>
      </w:r>
    </w:p>
    <w:p w14:paraId="703A3713" w14:textId="0E14EC14" w:rsidR="000F4511" w:rsidRPr="00CE379C" w:rsidRDefault="002233FF" w:rsidP="00CE379C">
      <w:pPr>
        <w:pStyle w:val="Akapitzlist"/>
        <w:numPr>
          <w:ilvl w:val="0"/>
          <w:numId w:val="59"/>
        </w:numPr>
        <w:spacing w:after="0"/>
        <w:ind w:right="-284"/>
        <w:jc w:val="both"/>
        <w:rPr>
          <w:rFonts w:ascii="Times New Roman" w:hAnsi="Times New Roman" w:cs="Times New Roman"/>
          <w:sz w:val="24"/>
          <w:szCs w:val="24"/>
          <w:lang w:eastAsia="pl-PL"/>
        </w:rPr>
      </w:pPr>
      <w:bookmarkStart w:id="9" w:name="_Hlk62645733"/>
      <w:r w:rsidRPr="0077357D">
        <w:rPr>
          <w:rFonts w:ascii="Times New Roman" w:hAnsi="Times New Roman" w:cs="Times New Roman"/>
          <w:sz w:val="24"/>
          <w:szCs w:val="24"/>
          <w:lang w:eastAsia="pl-PL"/>
        </w:rPr>
        <w:t>Oświadczenie własne Wykonawcy, że zaoferowany sprzęt posiada dokumenty dopuszczające do stosowania zgodnie z ustawą o wyrobach medycznych oraz że przedstawi je na żądanie Zamawiającego.</w:t>
      </w:r>
    </w:p>
    <w:bookmarkEnd w:id="9"/>
    <w:p w14:paraId="36FF7565" w14:textId="481BE404" w:rsidR="008004D3" w:rsidRDefault="00EA7FA4" w:rsidP="00CE379C">
      <w:pPr>
        <w:pStyle w:val="Akapitzlist"/>
        <w:autoSpaceDE w:val="0"/>
        <w:autoSpaceDN w:val="0"/>
        <w:adjustRightInd w:val="0"/>
        <w:spacing w:before="120" w:after="0" w:line="240" w:lineRule="auto"/>
        <w:ind w:right="-284"/>
        <w:jc w:val="both"/>
        <w:rPr>
          <w:rFonts w:ascii="Times New Roman" w:eastAsia="ArialNarrow" w:hAnsi="Times New Roman" w:cs="Times New Roman"/>
          <w:sz w:val="24"/>
          <w:szCs w:val="24"/>
        </w:rPr>
      </w:pPr>
      <w:r w:rsidRPr="004C6450">
        <w:rPr>
          <w:rFonts w:ascii="Times New Roman" w:eastAsia="ArialNarrow" w:hAnsi="Times New Roman" w:cs="Times New Roman"/>
          <w:sz w:val="24"/>
          <w:szCs w:val="24"/>
        </w:rPr>
        <w:t xml:space="preserve">Jeżeli Wykonawca nie złożył </w:t>
      </w:r>
      <w:r w:rsidR="00847920">
        <w:rPr>
          <w:rFonts w:ascii="Times New Roman" w:eastAsia="ArialNarrow" w:hAnsi="Times New Roman" w:cs="Times New Roman"/>
          <w:sz w:val="24"/>
          <w:szCs w:val="24"/>
        </w:rPr>
        <w:t xml:space="preserve">ww. </w:t>
      </w:r>
      <w:r w:rsidRPr="004C6450">
        <w:rPr>
          <w:rFonts w:ascii="Times New Roman" w:eastAsia="ArialNarrow" w:hAnsi="Times New Roman" w:cs="Times New Roman"/>
          <w:sz w:val="24"/>
          <w:szCs w:val="24"/>
        </w:rPr>
        <w:t>przedmio</w:t>
      </w:r>
      <w:r w:rsidR="00847920">
        <w:rPr>
          <w:rFonts w:ascii="Times New Roman" w:eastAsia="ArialNarrow" w:hAnsi="Times New Roman" w:cs="Times New Roman"/>
          <w:sz w:val="24"/>
          <w:szCs w:val="24"/>
        </w:rPr>
        <w:t>towego</w:t>
      </w:r>
      <w:r w:rsidRPr="004C6450">
        <w:rPr>
          <w:rFonts w:ascii="Times New Roman" w:eastAsia="ArialNarrow" w:hAnsi="Times New Roman" w:cs="Times New Roman"/>
          <w:sz w:val="24"/>
          <w:szCs w:val="24"/>
        </w:rPr>
        <w:t xml:space="preserve"> środk</w:t>
      </w:r>
      <w:r w:rsidR="00847920">
        <w:rPr>
          <w:rFonts w:ascii="Times New Roman" w:eastAsia="ArialNarrow" w:hAnsi="Times New Roman" w:cs="Times New Roman"/>
          <w:sz w:val="24"/>
          <w:szCs w:val="24"/>
        </w:rPr>
        <w:t xml:space="preserve">a </w:t>
      </w:r>
      <w:r w:rsidRPr="004C6450">
        <w:rPr>
          <w:rFonts w:ascii="Times New Roman" w:eastAsia="ArialNarrow" w:hAnsi="Times New Roman" w:cs="Times New Roman"/>
          <w:sz w:val="24"/>
          <w:szCs w:val="24"/>
        </w:rPr>
        <w:t>dowodow</w:t>
      </w:r>
      <w:r w:rsidR="00847920">
        <w:rPr>
          <w:rFonts w:ascii="Times New Roman" w:eastAsia="ArialNarrow" w:hAnsi="Times New Roman" w:cs="Times New Roman"/>
          <w:sz w:val="24"/>
          <w:szCs w:val="24"/>
        </w:rPr>
        <w:t>ego</w:t>
      </w:r>
      <w:r w:rsidRPr="004C6450">
        <w:rPr>
          <w:rFonts w:ascii="Times New Roman" w:eastAsia="ArialNarrow" w:hAnsi="Times New Roman" w:cs="Times New Roman"/>
          <w:sz w:val="24"/>
          <w:szCs w:val="24"/>
        </w:rPr>
        <w:t xml:space="preserve"> lub złożon</w:t>
      </w:r>
      <w:r w:rsidR="00847920">
        <w:rPr>
          <w:rFonts w:ascii="Times New Roman" w:eastAsia="ArialNarrow" w:hAnsi="Times New Roman" w:cs="Times New Roman"/>
          <w:sz w:val="24"/>
          <w:szCs w:val="24"/>
        </w:rPr>
        <w:t>y</w:t>
      </w:r>
      <w:r w:rsidRPr="004C6450">
        <w:rPr>
          <w:rFonts w:ascii="Times New Roman" w:eastAsia="ArialNarrow" w:hAnsi="Times New Roman" w:cs="Times New Roman"/>
          <w:sz w:val="24"/>
          <w:szCs w:val="24"/>
        </w:rPr>
        <w:t xml:space="preserve"> przedmiotow</w:t>
      </w:r>
      <w:r w:rsidR="00847920">
        <w:rPr>
          <w:rFonts w:ascii="Times New Roman" w:eastAsia="ArialNarrow" w:hAnsi="Times New Roman" w:cs="Times New Roman"/>
          <w:sz w:val="24"/>
          <w:szCs w:val="24"/>
        </w:rPr>
        <w:t>y</w:t>
      </w:r>
      <w:r w:rsidRPr="004C6450">
        <w:rPr>
          <w:rFonts w:ascii="Times New Roman" w:eastAsia="ArialNarrow" w:hAnsi="Times New Roman" w:cs="Times New Roman"/>
          <w:sz w:val="24"/>
          <w:szCs w:val="24"/>
        </w:rPr>
        <w:t xml:space="preserve"> śro</w:t>
      </w:r>
      <w:r w:rsidR="00847920">
        <w:rPr>
          <w:rFonts w:ascii="Times New Roman" w:eastAsia="ArialNarrow" w:hAnsi="Times New Roman" w:cs="Times New Roman"/>
          <w:sz w:val="24"/>
          <w:szCs w:val="24"/>
        </w:rPr>
        <w:t>dek</w:t>
      </w:r>
      <w:r w:rsidRPr="004C6450">
        <w:rPr>
          <w:rFonts w:ascii="Times New Roman" w:eastAsia="ArialNarrow" w:hAnsi="Times New Roman" w:cs="Times New Roman"/>
          <w:sz w:val="24"/>
          <w:szCs w:val="24"/>
        </w:rPr>
        <w:t xml:space="preserve"> dowodow</w:t>
      </w:r>
      <w:r w:rsidR="00847920">
        <w:rPr>
          <w:rFonts w:ascii="Times New Roman" w:eastAsia="ArialNarrow" w:hAnsi="Times New Roman" w:cs="Times New Roman"/>
          <w:sz w:val="24"/>
          <w:szCs w:val="24"/>
        </w:rPr>
        <w:t>y</w:t>
      </w:r>
      <w:r w:rsidRPr="004C6450">
        <w:rPr>
          <w:rFonts w:ascii="Times New Roman" w:eastAsia="ArialNarrow" w:hAnsi="Times New Roman" w:cs="Times New Roman"/>
          <w:sz w:val="24"/>
          <w:szCs w:val="24"/>
        </w:rPr>
        <w:t xml:space="preserve"> </w:t>
      </w:r>
      <w:r w:rsidR="00847920">
        <w:rPr>
          <w:rFonts w:ascii="Times New Roman" w:eastAsia="ArialNarrow" w:hAnsi="Times New Roman" w:cs="Times New Roman"/>
          <w:sz w:val="24"/>
          <w:szCs w:val="24"/>
        </w:rPr>
        <w:t>jest</w:t>
      </w:r>
      <w:r w:rsidRPr="004C6450">
        <w:rPr>
          <w:rFonts w:ascii="Times New Roman" w:eastAsia="ArialNarrow" w:hAnsi="Times New Roman" w:cs="Times New Roman"/>
          <w:sz w:val="24"/>
          <w:szCs w:val="24"/>
        </w:rPr>
        <w:t xml:space="preserve"> niekompletn</w:t>
      </w:r>
      <w:r w:rsidR="00847920">
        <w:rPr>
          <w:rFonts w:ascii="Times New Roman" w:eastAsia="ArialNarrow" w:hAnsi="Times New Roman" w:cs="Times New Roman"/>
          <w:sz w:val="24"/>
          <w:szCs w:val="24"/>
        </w:rPr>
        <w:t>y</w:t>
      </w:r>
      <w:r w:rsidRPr="004C6450">
        <w:rPr>
          <w:rFonts w:ascii="Times New Roman" w:eastAsia="ArialNarrow" w:hAnsi="Times New Roman" w:cs="Times New Roman"/>
          <w:sz w:val="24"/>
          <w:szCs w:val="24"/>
        </w:rPr>
        <w:t>, Zamawiający wzywa do ich złożenia lub uzupełnienia w wyznaczonym terminie (art. 107 ust.</w:t>
      </w:r>
      <w:r w:rsidR="000162FF" w:rsidRPr="004C6450">
        <w:rPr>
          <w:rFonts w:ascii="Times New Roman" w:eastAsia="ArialNarrow" w:hAnsi="Times New Roman" w:cs="Times New Roman"/>
          <w:sz w:val="24"/>
          <w:szCs w:val="24"/>
        </w:rPr>
        <w:t xml:space="preserve"> </w:t>
      </w:r>
      <w:r w:rsidRPr="004C6450">
        <w:rPr>
          <w:rFonts w:ascii="Times New Roman" w:eastAsia="ArialNarrow" w:hAnsi="Times New Roman" w:cs="Times New Roman"/>
          <w:sz w:val="24"/>
          <w:szCs w:val="24"/>
        </w:rPr>
        <w:t xml:space="preserve">2 ustawy </w:t>
      </w:r>
      <w:proofErr w:type="spellStart"/>
      <w:r w:rsidRPr="004C6450">
        <w:rPr>
          <w:rFonts w:ascii="Times New Roman" w:eastAsia="ArialNarrow" w:hAnsi="Times New Roman" w:cs="Times New Roman"/>
          <w:sz w:val="24"/>
          <w:szCs w:val="24"/>
        </w:rPr>
        <w:t>Pzp</w:t>
      </w:r>
      <w:proofErr w:type="spellEnd"/>
      <w:r w:rsidRPr="004C6450">
        <w:rPr>
          <w:rFonts w:ascii="Times New Roman" w:eastAsia="ArialNarrow" w:hAnsi="Times New Roman" w:cs="Times New Roman"/>
          <w:sz w:val="24"/>
          <w:szCs w:val="24"/>
        </w:rPr>
        <w:t>).</w:t>
      </w:r>
    </w:p>
    <w:p w14:paraId="213328F2" w14:textId="79552D13" w:rsidR="0021652B" w:rsidRPr="0021652B" w:rsidRDefault="0021652B" w:rsidP="0021652B">
      <w:pPr>
        <w:pStyle w:val="Akapitzlist"/>
        <w:numPr>
          <w:ilvl w:val="0"/>
          <w:numId w:val="59"/>
        </w:numPr>
        <w:autoSpaceDE w:val="0"/>
        <w:autoSpaceDN w:val="0"/>
        <w:adjustRightInd w:val="0"/>
        <w:spacing w:before="120" w:after="0" w:line="240" w:lineRule="auto"/>
        <w:ind w:right="-284"/>
        <w:jc w:val="both"/>
        <w:rPr>
          <w:rFonts w:ascii="Times New Roman" w:eastAsia="ArialNarrow" w:hAnsi="Times New Roman" w:cs="Times New Roman"/>
          <w:sz w:val="24"/>
          <w:szCs w:val="24"/>
        </w:rPr>
      </w:pPr>
      <w:r w:rsidRPr="0021652B">
        <w:rPr>
          <w:rFonts w:ascii="Times New Roman" w:hAnsi="Times New Roman"/>
          <w:sz w:val="24"/>
          <w:szCs w:val="24"/>
        </w:rPr>
        <w:t xml:space="preserve">Wymagania graniczne </w:t>
      </w:r>
      <w:r>
        <w:rPr>
          <w:rFonts w:ascii="Times New Roman" w:hAnsi="Times New Roman"/>
          <w:sz w:val="24"/>
          <w:szCs w:val="24"/>
        </w:rPr>
        <w:t xml:space="preserve"> oraz wymagania dot. oceny jakości </w:t>
      </w:r>
      <w:r w:rsidRPr="0021652B">
        <w:rPr>
          <w:rFonts w:ascii="Times New Roman" w:hAnsi="Times New Roman"/>
          <w:sz w:val="24"/>
          <w:szCs w:val="24"/>
        </w:rPr>
        <w:t xml:space="preserve">załącznik nr  </w:t>
      </w:r>
      <w:r>
        <w:rPr>
          <w:rFonts w:ascii="Times New Roman" w:hAnsi="Times New Roman"/>
          <w:sz w:val="24"/>
          <w:szCs w:val="24"/>
        </w:rPr>
        <w:t>2A</w:t>
      </w:r>
      <w:r w:rsidRPr="0021652B">
        <w:rPr>
          <w:rFonts w:ascii="Times New Roman" w:hAnsi="Times New Roman"/>
          <w:sz w:val="24"/>
          <w:szCs w:val="24"/>
        </w:rPr>
        <w:t xml:space="preserve">  - </w:t>
      </w:r>
      <w:r w:rsidRPr="0021652B">
        <w:rPr>
          <w:rFonts w:ascii="Times New Roman" w:hAnsi="Times New Roman"/>
          <w:b/>
          <w:bCs/>
          <w:sz w:val="24"/>
          <w:szCs w:val="24"/>
        </w:rPr>
        <w:t xml:space="preserve">Wypełniony załącznik Nr  </w:t>
      </w:r>
      <w:r>
        <w:rPr>
          <w:rFonts w:ascii="Times New Roman" w:hAnsi="Times New Roman"/>
          <w:b/>
          <w:bCs/>
          <w:sz w:val="24"/>
          <w:szCs w:val="24"/>
        </w:rPr>
        <w:t>2 A należy</w:t>
      </w:r>
      <w:r w:rsidRPr="0021652B">
        <w:rPr>
          <w:rFonts w:ascii="Times New Roman" w:hAnsi="Times New Roman"/>
          <w:b/>
          <w:bCs/>
          <w:sz w:val="24"/>
          <w:szCs w:val="24"/>
        </w:rPr>
        <w:t xml:space="preserve"> </w:t>
      </w:r>
      <w:r w:rsidRPr="0021652B">
        <w:rPr>
          <w:rFonts w:ascii="Times New Roman" w:hAnsi="Times New Roman"/>
          <w:sz w:val="24"/>
          <w:szCs w:val="24"/>
        </w:rPr>
        <w:t xml:space="preserve">złożyć wraz z ofertą -  </w:t>
      </w:r>
      <w:r w:rsidRPr="0021652B">
        <w:rPr>
          <w:rFonts w:ascii="Times New Roman" w:hAnsi="Times New Roman"/>
          <w:b/>
          <w:bCs/>
          <w:sz w:val="24"/>
          <w:szCs w:val="24"/>
          <w:u w:val="single"/>
        </w:rPr>
        <w:t>w/w dokument nie podlega uzupełnieniu, brak ww. dokumentu w ofercie będzie skutkować odrzuceniem oferty</w:t>
      </w:r>
      <w:r w:rsidRPr="0021652B">
        <w:rPr>
          <w:rFonts w:ascii="Times New Roman" w:hAnsi="Times New Roman"/>
          <w:sz w:val="24"/>
          <w:szCs w:val="24"/>
        </w:rPr>
        <w:t>)</w:t>
      </w:r>
    </w:p>
    <w:p w14:paraId="16EAF3BD" w14:textId="77777777" w:rsidR="00EA7FA4" w:rsidRPr="0021652B" w:rsidRDefault="00EA7FA4" w:rsidP="0021652B">
      <w:pPr>
        <w:pStyle w:val="Akapitzlist"/>
        <w:autoSpaceDE w:val="0"/>
        <w:autoSpaceDN w:val="0"/>
        <w:adjustRightInd w:val="0"/>
        <w:spacing w:before="120" w:after="0" w:line="240" w:lineRule="auto"/>
        <w:ind w:right="-284"/>
        <w:jc w:val="both"/>
        <w:rPr>
          <w:rFonts w:ascii="Times New Roman" w:eastAsia="ArialNarrow" w:hAnsi="Times New Roman" w:cs="Times New Roman"/>
          <w:sz w:val="24"/>
          <w:szCs w:val="24"/>
        </w:rPr>
      </w:pPr>
    </w:p>
    <w:p w14:paraId="0BA96B42" w14:textId="5ED43AF3" w:rsidR="00D64091" w:rsidRDefault="00724EB1" w:rsidP="0028273D">
      <w:pPr>
        <w:numPr>
          <w:ilvl w:val="0"/>
          <w:numId w:val="34"/>
        </w:numPr>
        <w:spacing w:after="0" w:line="240" w:lineRule="auto"/>
        <w:ind w:left="0" w:right="-284" w:hanging="425"/>
        <w:jc w:val="both"/>
        <w:rPr>
          <w:rFonts w:ascii="Times New Roman" w:hAnsi="Times New Roman" w:cs="Times New Roman"/>
          <w:sz w:val="24"/>
          <w:szCs w:val="24"/>
          <w:lang w:eastAsia="pl-PL"/>
        </w:rPr>
      </w:pPr>
      <w:bookmarkStart w:id="10"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10"/>
      <w:r w:rsidR="00DF73AE">
        <w:rPr>
          <w:rFonts w:ascii="Times New Roman" w:hAnsi="Times New Roman" w:cs="Times New Roman"/>
          <w:sz w:val="24"/>
          <w:szCs w:val="24"/>
          <w:lang w:eastAsia="pl-PL"/>
        </w:rPr>
        <w:t>.</w:t>
      </w:r>
    </w:p>
    <w:p w14:paraId="0EE6766A" w14:textId="77777777" w:rsidR="006851DD" w:rsidRPr="0022586F" w:rsidRDefault="006851DD" w:rsidP="00860354">
      <w:pPr>
        <w:spacing w:after="0" w:line="240" w:lineRule="auto"/>
        <w:ind w:right="-284"/>
        <w:jc w:val="both"/>
        <w:rPr>
          <w:rFonts w:ascii="Times New Roman" w:hAnsi="Times New Roman" w:cs="Times New Roman"/>
          <w:sz w:val="24"/>
          <w:szCs w:val="24"/>
          <w:lang w:eastAsia="pl-PL"/>
        </w:rPr>
      </w:pPr>
    </w:p>
    <w:p w14:paraId="43C9B9D7" w14:textId="6CBDDF9A" w:rsidR="003059ED" w:rsidRPr="00837395" w:rsidRDefault="00E97EFE" w:rsidP="0028273D">
      <w:pPr>
        <w:numPr>
          <w:ilvl w:val="0"/>
          <w:numId w:val="34"/>
        </w:numPr>
        <w:spacing w:after="0" w:line="240" w:lineRule="auto"/>
        <w:ind w:left="0" w:right="-284"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 aktualnych na dzień złożenia</w:t>
      </w:r>
      <w:r w:rsidR="006D73D9" w:rsidRPr="00F51516">
        <w:rPr>
          <w:rFonts w:ascii="Times New Roman" w:eastAsia="Times New Roman" w:hAnsi="Times New Roman" w:cs="Times New Roman"/>
          <w:sz w:val="24"/>
          <w:szCs w:val="24"/>
          <w:lang w:eastAsia="pl-PL"/>
        </w:rPr>
        <w:t>,</w:t>
      </w:r>
      <w:r w:rsidR="006D73D9" w:rsidRPr="00F51516">
        <w:rPr>
          <w:rFonts w:ascii="Times New Roman" w:eastAsia="Times New Roman" w:hAnsi="Times New Roman" w:cs="Times New Roman"/>
          <w:b/>
          <w:sz w:val="24"/>
          <w:szCs w:val="24"/>
          <w:lang w:eastAsia="pl-PL"/>
        </w:rPr>
        <w:t xml:space="preserve"> </w:t>
      </w:r>
      <w:proofErr w:type="spellStart"/>
      <w:r w:rsidR="006D73D9" w:rsidRPr="00F51516">
        <w:rPr>
          <w:rFonts w:ascii="Times New Roman" w:eastAsia="Times New Roman" w:hAnsi="Times New Roman" w:cs="Times New Roman"/>
          <w:b/>
          <w:sz w:val="24"/>
          <w:szCs w:val="24"/>
          <w:lang w:eastAsia="pl-PL"/>
        </w:rPr>
        <w:t>tj</w:t>
      </w:r>
      <w:proofErr w:type="spellEnd"/>
      <w:r w:rsidR="00837395">
        <w:rPr>
          <w:rFonts w:ascii="Times New Roman" w:eastAsia="Times New Roman" w:hAnsi="Times New Roman" w:cs="Times New Roman"/>
          <w:b/>
          <w:sz w:val="24"/>
          <w:szCs w:val="24"/>
          <w:lang w:eastAsia="pl-PL"/>
        </w:rPr>
        <w:t xml:space="preserve">: </w:t>
      </w:r>
    </w:p>
    <w:p w14:paraId="04ECBF95"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lastRenderedPageBreak/>
        <w:t xml:space="preserve">informacji z Krajowego Rejestru Karnego w zakresie: art. 108 ust. 1 pkt 1 i 2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xml:space="preserve"> oraz art. 108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p>
    <w:p w14:paraId="097E6417"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oświadczenia w zakresie art. 108 ust. 1 pkt 5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o braku przynależności do tej samej grupy kapitałowej, w rozumieniu ustawy z dnia 16.02.2007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50D2793B"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77777777" w:rsidR="00A63A0B" w:rsidRPr="00A77831"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77831">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A77831">
        <w:rPr>
          <w:rFonts w:ascii="Times New Roman" w:eastAsia="Times New Roman" w:hAnsi="Times New Roman" w:cs="Times New Roman"/>
          <w:bCs/>
          <w:sz w:val="24"/>
          <w:szCs w:val="24"/>
          <w:lang w:eastAsia="pl-PL"/>
        </w:rPr>
        <w:t>Pzp</w:t>
      </w:r>
      <w:proofErr w:type="spellEnd"/>
      <w:r w:rsidRPr="00A77831">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1i 4 ustawy </w:t>
      </w:r>
      <w:proofErr w:type="spellStart"/>
      <w:r w:rsidRPr="00A77831">
        <w:rPr>
          <w:rFonts w:ascii="Times New Roman" w:eastAsia="Times New Roman" w:hAnsi="Times New Roman" w:cs="Times New Roman"/>
          <w:bCs/>
          <w:sz w:val="24"/>
          <w:szCs w:val="24"/>
          <w:lang w:eastAsia="pl-PL"/>
        </w:rPr>
        <w:t>Pzp</w:t>
      </w:r>
      <w:proofErr w:type="spellEnd"/>
      <w:r w:rsidRPr="00A77831">
        <w:rPr>
          <w:rFonts w:ascii="Times New Roman" w:eastAsia="Times New Roman" w:hAnsi="Times New Roman" w:cs="Times New Roman"/>
          <w:bCs/>
          <w:sz w:val="24"/>
          <w:szCs w:val="24"/>
          <w:lang w:eastAsia="pl-PL"/>
        </w:rPr>
        <w:t>, wzór oświadczenia stanowi załącznik nr 4 do SWZ;</w:t>
      </w:r>
    </w:p>
    <w:p w14:paraId="25A80A40" w14:textId="2B35AFC4" w:rsidR="00345E72" w:rsidRPr="00F51516" w:rsidRDefault="00345E72"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7EAC4C0A" w:rsidR="00345E72" w:rsidRPr="00F51516" w:rsidRDefault="00345E72" w:rsidP="00860354">
      <w:pPr>
        <w:pStyle w:val="divpoint"/>
        <w:numPr>
          <w:ilvl w:val="0"/>
          <w:numId w:val="11"/>
        </w:numPr>
        <w:ind w:left="0" w:right="-284"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092BBA">
        <w:rPr>
          <w:rFonts w:ascii="Times New Roman" w:hAnsi="Times New Roman" w:cs="Times New Roman"/>
          <w:sz w:val="24"/>
          <w:szCs w:val="24"/>
        </w:rPr>
        <w:t>5</w:t>
      </w:r>
      <w:r w:rsidR="00474837" w:rsidRPr="00F51516">
        <w:rPr>
          <w:rFonts w:ascii="Times New Roman" w:hAnsi="Times New Roman" w:cs="Times New Roman"/>
          <w:sz w:val="24"/>
          <w:szCs w:val="24"/>
        </w:rPr>
        <w:t xml:space="preserve"> pkt </w:t>
      </w:r>
      <w:r w:rsidR="00092BBA">
        <w:rPr>
          <w:rFonts w:ascii="Times New Roman" w:hAnsi="Times New Roman" w:cs="Times New Roman"/>
          <w:sz w:val="24"/>
          <w:szCs w:val="24"/>
        </w:rPr>
        <w:t>1</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30660A">
        <w:rPr>
          <w:rFonts w:ascii="Times New Roman" w:hAnsi="Times New Roman" w:cs="Times New Roman"/>
          <w:sz w:val="24"/>
          <w:szCs w:val="24"/>
        </w:rPr>
        <w:t> </w:t>
      </w:r>
      <w:r w:rsidRPr="00F51516">
        <w:rPr>
          <w:rFonts w:ascii="Times New Roman" w:hAnsi="Times New Roman" w:cs="Times New Roman"/>
          <w:sz w:val="24"/>
          <w:szCs w:val="24"/>
        </w:rPr>
        <w:t>zakresie, o którym mowa w ust. 4 pkt 1;</w:t>
      </w:r>
    </w:p>
    <w:p w14:paraId="0E2F2F28" w14:textId="1655B6C9" w:rsidR="00345E72" w:rsidRPr="00F51516" w:rsidRDefault="00345E72" w:rsidP="00860354">
      <w:pPr>
        <w:pStyle w:val="divpoint"/>
        <w:numPr>
          <w:ilvl w:val="0"/>
          <w:numId w:val="11"/>
        </w:numPr>
        <w:ind w:left="0" w:right="-284"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F51516" w:rsidRDefault="00345E72" w:rsidP="00073DF0">
      <w:pPr>
        <w:pStyle w:val="divpkt"/>
        <w:numPr>
          <w:ilvl w:val="0"/>
          <w:numId w:val="49"/>
        </w:numPr>
        <w:ind w:left="0" w:right="-284"/>
        <w:rPr>
          <w:rFonts w:ascii="Times New Roman" w:hAnsi="Times New Roman" w:cs="Times New Roman"/>
          <w:sz w:val="24"/>
          <w:szCs w:val="24"/>
        </w:rPr>
      </w:pPr>
      <w:r w:rsidRPr="00F51516">
        <w:rPr>
          <w:rFonts w:ascii="Times New Roman" w:hAnsi="Times New Roman" w:cs="Times New Roman"/>
          <w:sz w:val="24"/>
          <w:szCs w:val="24"/>
        </w:rPr>
        <w:lastRenderedPageBreak/>
        <w:t xml:space="preserve">nie naruszył obowiązków dotyczących płatności podatków, opłat lub składek na ubezpieczenie społeczne lub zdrowotne, </w:t>
      </w:r>
    </w:p>
    <w:p w14:paraId="4336160D" w14:textId="391EA9A4" w:rsidR="00345E72" w:rsidRPr="00F51516" w:rsidRDefault="00345E72" w:rsidP="00073DF0">
      <w:pPr>
        <w:pStyle w:val="divpkt"/>
        <w:numPr>
          <w:ilvl w:val="0"/>
          <w:numId w:val="49"/>
        </w:numPr>
        <w:ind w:left="0" w:right="-284"/>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860354">
      <w:pPr>
        <w:pStyle w:val="divpoint"/>
        <w:numPr>
          <w:ilvl w:val="0"/>
          <w:numId w:val="11"/>
        </w:numPr>
        <w:ind w:left="0" w:right="-284" w:hanging="446"/>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4B2D3FC" w14:textId="10E56FA4" w:rsidR="003363DB" w:rsidRPr="00F51516" w:rsidRDefault="00F8446E" w:rsidP="00860354">
      <w:pPr>
        <w:pStyle w:val="divpoint"/>
        <w:numPr>
          <w:ilvl w:val="0"/>
          <w:numId w:val="11"/>
        </w:numPr>
        <w:ind w:left="0" w:right="-284" w:hanging="446"/>
        <w:jc w:val="both"/>
        <w:rPr>
          <w:rFonts w:ascii="Times New Roman" w:hAnsi="Times New Roman" w:cs="Times New Roman"/>
          <w:sz w:val="24"/>
          <w:szCs w:val="24"/>
        </w:rPr>
      </w:pPr>
      <w:r>
        <w:rPr>
          <w:rFonts w:ascii="Times New Roman" w:hAnsi="Times New Roman" w:cs="Times New Roman"/>
          <w:sz w:val="24"/>
          <w:szCs w:val="24"/>
        </w:rPr>
        <w:t>j</w:t>
      </w:r>
      <w:r w:rsidR="00345E72" w:rsidRPr="00F51516">
        <w:rPr>
          <w:rFonts w:ascii="Times New Roman" w:hAnsi="Times New Roman" w:cs="Times New Roman"/>
          <w:sz w:val="24"/>
          <w:szCs w:val="24"/>
        </w:rPr>
        <w:t>eżeli w kraju, w którym wykonawca ma siedzibę lub miejsce zamieszkania, nie wydaje się dok</w:t>
      </w:r>
      <w:r w:rsidR="00AE4EA6" w:rsidRPr="00F51516">
        <w:rPr>
          <w:rFonts w:ascii="Times New Roman" w:hAnsi="Times New Roman" w:cs="Times New Roman"/>
          <w:sz w:val="24"/>
          <w:szCs w:val="24"/>
        </w:rPr>
        <w:t>umentów, o których mowa w ust. 5 pkt 1 i 2</w:t>
      </w:r>
      <w:r w:rsidR="00345E72" w:rsidRPr="00F51516">
        <w:rPr>
          <w:rFonts w:ascii="Times New Roman" w:hAnsi="Times New Roman" w:cs="Times New Roman"/>
          <w:sz w:val="24"/>
          <w:szCs w:val="24"/>
        </w:rPr>
        <w:t xml:space="preserve">, lub gdy dokumenty te nie odnoszą się do wszystkich przypadków, o których mowa w art. </w:t>
      </w:r>
      <w:r w:rsidR="00345E72" w:rsidRPr="00751DC8">
        <w:rPr>
          <w:rFonts w:ascii="Times New Roman" w:hAnsi="Times New Roman" w:cs="Times New Roman"/>
          <w:color w:val="auto"/>
          <w:sz w:val="24"/>
          <w:szCs w:val="24"/>
        </w:rPr>
        <w:t>108 ust. 1 pkt 1</w:t>
      </w:r>
      <w:r w:rsidR="00AE4EA6" w:rsidRPr="00751DC8">
        <w:rPr>
          <w:rFonts w:ascii="Times New Roman" w:hAnsi="Times New Roman" w:cs="Times New Roman"/>
          <w:color w:val="auto"/>
          <w:sz w:val="24"/>
          <w:szCs w:val="24"/>
        </w:rPr>
        <w:t xml:space="preserve">, 2 i 4, </w:t>
      </w:r>
      <w:r w:rsidR="00AE4EA6" w:rsidRPr="00F51516">
        <w:rPr>
          <w:rFonts w:ascii="Times New Roman" w:hAnsi="Times New Roman" w:cs="Times New Roman"/>
          <w:sz w:val="24"/>
          <w:szCs w:val="24"/>
        </w:rPr>
        <w:t xml:space="preserve">art. 109 ust. 1 pkt 1 </w:t>
      </w:r>
      <w:r w:rsidR="00345E72" w:rsidRPr="00F51516">
        <w:rPr>
          <w:rFonts w:ascii="Times New Roman" w:hAnsi="Times New Roman" w:cs="Times New Roman"/>
          <w:sz w:val="24"/>
          <w:szCs w:val="24"/>
        </w:rPr>
        <w:t>ustawy</w:t>
      </w:r>
      <w:r w:rsidR="00AE4EA6" w:rsidRPr="00F51516">
        <w:rPr>
          <w:rFonts w:ascii="Times New Roman" w:hAnsi="Times New Roman" w:cs="Times New Roman"/>
          <w:sz w:val="24"/>
          <w:szCs w:val="24"/>
        </w:rPr>
        <w:t xml:space="preserve"> </w:t>
      </w:r>
      <w:proofErr w:type="spellStart"/>
      <w:r w:rsidR="00AE4EA6" w:rsidRPr="00F51516">
        <w:rPr>
          <w:rFonts w:ascii="Times New Roman" w:hAnsi="Times New Roman" w:cs="Times New Roman"/>
          <w:sz w:val="24"/>
          <w:szCs w:val="24"/>
        </w:rPr>
        <w:t>Pzp</w:t>
      </w:r>
      <w:proofErr w:type="spellEnd"/>
      <w:r w:rsidR="00345E72" w:rsidRPr="00F51516">
        <w:rPr>
          <w:rFonts w:ascii="Times New Roman" w:hAnsi="Times New Roman" w:cs="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AE4EA6" w:rsidRPr="00F51516">
        <w:rPr>
          <w:rFonts w:ascii="Times New Roman" w:hAnsi="Times New Roman" w:cs="Times New Roman"/>
          <w:sz w:val="24"/>
          <w:szCs w:val="24"/>
        </w:rPr>
        <w:t>Przepis pkt 3 stosuje się odpowiednio.</w:t>
      </w:r>
    </w:p>
    <w:p w14:paraId="290B55AE" w14:textId="54864C83"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w:t>
      </w:r>
      <w:proofErr w:type="spellStart"/>
      <w:r w:rsidR="00F8446E" w:rsidRPr="00E97EFE">
        <w:rPr>
          <w:rFonts w:ascii="Times New Roman" w:hAnsi="Times New Roman" w:cs="Times New Roman"/>
          <w:sz w:val="24"/>
          <w:szCs w:val="24"/>
          <w:u w:val="single"/>
        </w:rPr>
        <w:t>Pzp</w:t>
      </w:r>
      <w:proofErr w:type="spellEnd"/>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st. 4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potwierdzających, że nie zachodzą wobec tych podmiotów podstawy wyklucz</w:t>
      </w:r>
      <w:r w:rsidRPr="00F51516">
        <w:rPr>
          <w:rFonts w:ascii="Times New Roman" w:hAnsi="Times New Roman" w:cs="Times New Roman"/>
          <w:sz w:val="24"/>
          <w:szCs w:val="24"/>
        </w:rPr>
        <w:t>enia z postępowania. Przepis ust. 5</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28273D">
      <w:pPr>
        <w:numPr>
          <w:ilvl w:val="0"/>
          <w:numId w:val="34"/>
        </w:numPr>
        <w:spacing w:after="0" w:line="240" w:lineRule="auto"/>
        <w:ind w:left="0"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E625F1" w:rsidRDefault="003363DB" w:rsidP="0028273D">
      <w:pPr>
        <w:numPr>
          <w:ilvl w:val="0"/>
          <w:numId w:val="34"/>
        </w:numPr>
        <w:spacing w:after="0" w:line="240" w:lineRule="auto"/>
        <w:ind w:left="0"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 xml:space="preserve">którym mowa w art. 125 ust. 1 ustawy </w:t>
      </w:r>
      <w:proofErr w:type="spellStart"/>
      <w:r w:rsidRPr="00F51516">
        <w:rPr>
          <w:rFonts w:ascii="Times New Roman" w:hAnsi="Times New Roman" w:cs="Times New Roman"/>
          <w:sz w:val="24"/>
          <w:szCs w:val="24"/>
        </w:rPr>
        <w:t>Pzp</w:t>
      </w:r>
      <w:proofErr w:type="spellEnd"/>
      <w:r w:rsidRPr="00F51516">
        <w:rPr>
          <w:rFonts w:ascii="Times New Roman" w:hAnsi="Times New Roman" w:cs="Times New Roman"/>
          <w:sz w:val="24"/>
          <w:szCs w:val="24"/>
        </w:rPr>
        <w:t>, dane umożliwiające dostęp do tych środków.</w:t>
      </w:r>
    </w:p>
    <w:p w14:paraId="174E121D" w14:textId="4DA2A47E" w:rsidR="003363DB"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54D1E47E" w:rsidR="00FA536B"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VII.</w:t>
      </w:r>
      <w:r w:rsidR="00DB695B" w:rsidRPr="00D95C64">
        <w:rPr>
          <w:rFonts w:ascii="Times New Roman" w:eastAsia="Times New Roman" w:hAnsi="Times New Roman" w:cs="Times New Roman"/>
          <w:b/>
          <w:bCs/>
          <w:smallCaps/>
          <w:sz w:val="24"/>
          <w:szCs w:val="24"/>
          <w:u w:val="single"/>
          <w:lang w:eastAsia="pl-PL"/>
        </w:rPr>
        <w:t>SPOSÓB KOMUNIKACJI</w:t>
      </w:r>
    </w:p>
    <w:p w14:paraId="38283211" w14:textId="2AD13B2D" w:rsidR="00701C01" w:rsidRDefault="00701C01" w:rsidP="00860354">
      <w:pPr>
        <w:pStyle w:val="Tekstpodstawowy21"/>
        <w:ind w:right="-284"/>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CE379C">
        <w:rPr>
          <w:b w:val="0"/>
          <w:bCs/>
          <w:szCs w:val="24"/>
        </w:rPr>
        <w:t xml:space="preserve">Magdalena </w:t>
      </w:r>
      <w:proofErr w:type="spellStart"/>
      <w:r w:rsidR="00CE379C">
        <w:rPr>
          <w:b w:val="0"/>
          <w:bCs/>
          <w:szCs w:val="24"/>
        </w:rPr>
        <w:t>Lonc</w:t>
      </w:r>
      <w:proofErr w:type="spellEnd"/>
      <w:r w:rsidR="00CE379C">
        <w:rPr>
          <w:b w:val="0"/>
          <w:bCs/>
          <w:szCs w:val="24"/>
        </w:rPr>
        <w:t xml:space="preserve"> </w:t>
      </w:r>
    </w:p>
    <w:p w14:paraId="791577A9" w14:textId="25B39B46" w:rsidR="00701C01" w:rsidRDefault="00701C01" w:rsidP="00860354">
      <w:pPr>
        <w:pStyle w:val="Tekstpodstawowy21"/>
        <w:ind w:right="-284"/>
        <w:jc w:val="both"/>
        <w:rPr>
          <w:b w:val="0"/>
        </w:rPr>
      </w:pPr>
      <w:r w:rsidRPr="00FA3A8F">
        <w:rPr>
          <w:b w:val="0"/>
        </w:rPr>
        <w:lastRenderedPageBreak/>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r w:rsidR="000162FF">
        <w:rPr>
          <w:b w:val="0"/>
        </w:rPr>
        <w:t xml:space="preserve"> </w:t>
      </w:r>
      <w:r w:rsidRPr="00FA3A8F">
        <w:rPr>
          <w:b w:val="0"/>
        </w:rPr>
        <w:t xml:space="preserve">e-mail : </w:t>
      </w:r>
      <w:hyperlink r:id="rId12" w:history="1">
        <w:r w:rsidR="002E1892" w:rsidRPr="00D84E0D">
          <w:rPr>
            <w:rStyle w:val="Hipercze"/>
            <w:b w:val="0"/>
          </w:rPr>
          <w:t>zp.lonc@szpitalzachodni.pl</w:t>
        </w:r>
      </w:hyperlink>
    </w:p>
    <w:p w14:paraId="1018B469" w14:textId="77777777" w:rsidR="009752F6" w:rsidRPr="009752F6"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A14196" w:rsidRDefault="00E24748" w:rsidP="0028273D">
      <w:pPr>
        <w:pStyle w:val="Akapitzlist"/>
        <w:numPr>
          <w:ilvl w:val="0"/>
          <w:numId w:val="25"/>
        </w:numPr>
        <w:spacing w:before="120"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3"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w:t>
      </w:r>
      <w:r w:rsidR="00825215">
        <w:rPr>
          <w:rFonts w:ascii="Times New Roman" w:eastAsia="Times New Roman" w:hAnsi="Times New Roman" w:cs="Times New Roman"/>
          <w:color w:val="000000"/>
          <w:sz w:val="24"/>
          <w:szCs w:val="24"/>
          <w:lang w:eastAsia="pl-PL"/>
        </w:rPr>
        <w:t xml:space="preserve"> </w:t>
      </w:r>
      <w:hyperlink r:id="rId14" w:history="1">
        <w:r w:rsidR="00825215" w:rsidRPr="00E17629">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6B07D1"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5"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6FDF14DB" w:rsidR="00E24748" w:rsidRPr="006B07D1"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r w:rsidR="00560DB8">
        <w:rPr>
          <w:rFonts w:ascii="Times New Roman" w:eastAsia="Times New Roman" w:hAnsi="Times New Roman" w:cs="Times New Roman"/>
          <w:sz w:val="24"/>
          <w:szCs w:val="24"/>
          <w:lang w:eastAsia="pl-PL"/>
        </w:rPr>
        <w:t xml:space="preserve"> </w:t>
      </w:r>
      <w:hyperlink r:id="rId17" w:history="1">
        <w:r w:rsidR="00847920" w:rsidRPr="00786C42">
          <w:rPr>
            <w:rStyle w:val="Hipercze"/>
            <w:rFonts w:ascii="Times New Roman" w:eastAsia="Times New Roman" w:hAnsi="Times New Roman" w:cs="Times New Roman"/>
            <w:sz w:val="24"/>
            <w:szCs w:val="24"/>
            <w:lang w:eastAsia="pl-PL"/>
          </w:rPr>
          <w:t>zp.lonc@szpitalzachodni.pl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4F755E" w:rsidRDefault="00377841"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4F755E">
        <w:rPr>
          <w:rFonts w:ascii="Times New Roman" w:eastAsia="Times New Roman" w:hAnsi="Times New Roman" w:cs="Times New Roman"/>
          <w:color w:val="000000"/>
          <w:sz w:val="24"/>
          <w:szCs w:val="24"/>
          <w:lang w:eastAsia="pl-PL"/>
        </w:rPr>
        <w:t>ykonawca jako podmiot profesjonalny ma obowiązek sprawdzania komunikatów i</w:t>
      </w:r>
      <w:r>
        <w:rPr>
          <w:rFonts w:ascii="Times New Roman" w:eastAsia="Times New Roman" w:hAnsi="Times New Roman" w:cs="Times New Roman"/>
          <w:color w:val="000000"/>
          <w:sz w:val="24"/>
          <w:szCs w:val="24"/>
          <w:lang w:eastAsia="pl-PL"/>
        </w:rPr>
        <w:t> </w:t>
      </w:r>
      <w:r w:rsidR="00E24748" w:rsidRPr="004F755E">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20"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F51516">
        <w:rPr>
          <w:rFonts w:ascii="Times New Roman" w:eastAsia="Times New Roman" w:hAnsi="Times New Roman" w:cs="Times New Roman"/>
          <w:color w:val="000000"/>
          <w:sz w:val="24"/>
          <w:szCs w:val="24"/>
          <w:lang w:eastAsia="pl-PL"/>
        </w:rPr>
        <w:t>kb</w:t>
      </w:r>
      <w:proofErr w:type="spellEnd"/>
      <w:r w:rsidRPr="00F51516">
        <w:rPr>
          <w:rFonts w:ascii="Times New Roman" w:eastAsia="Times New Roman" w:hAnsi="Times New Roman" w:cs="Times New Roman"/>
          <w:color w:val="000000"/>
          <w:sz w:val="24"/>
          <w:szCs w:val="24"/>
          <w:lang w:eastAsia="pl-PL"/>
        </w:rPr>
        <w:t>/s,</w:t>
      </w:r>
    </w:p>
    <w:p w14:paraId="2213166A"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zainstalowany program Adobe </w:t>
      </w:r>
      <w:proofErr w:type="spellStart"/>
      <w:r w:rsidRPr="00F51516">
        <w:rPr>
          <w:rFonts w:ascii="Times New Roman" w:eastAsia="Times New Roman" w:hAnsi="Times New Roman" w:cs="Times New Roman"/>
          <w:color w:val="000000"/>
          <w:sz w:val="24"/>
          <w:szCs w:val="24"/>
          <w:lang w:eastAsia="pl-PL"/>
        </w:rPr>
        <w:t>Acrobat</w:t>
      </w:r>
      <w:proofErr w:type="spellEnd"/>
      <w:r w:rsidRPr="00F51516">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Default="009C314C"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1E41D9" w:rsidRDefault="00EF309D"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w:t>
      </w:r>
      <w:proofErr w:type="spellStart"/>
      <w:r w:rsidR="00E24748" w:rsidRPr="001E41D9">
        <w:rPr>
          <w:rFonts w:ascii="Times New Roman" w:eastAsia="Times New Roman" w:hAnsi="Times New Roman" w:cs="Times New Roman"/>
          <w:color w:val="000000"/>
          <w:sz w:val="24"/>
          <w:szCs w:val="24"/>
          <w:lang w:eastAsia="pl-PL"/>
        </w:rPr>
        <w:t>hh:mm:ss</w:t>
      </w:r>
      <w:proofErr w:type="spellEnd"/>
      <w:r w:rsidR="00E24748" w:rsidRPr="001E41D9">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F51516" w:rsidRDefault="004F755E"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860354">
      <w:pPr>
        <w:pStyle w:val="Akapitzlist"/>
        <w:numPr>
          <w:ilvl w:val="0"/>
          <w:numId w:val="13"/>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akceptuje warunki korzystania z </w:t>
      </w:r>
      <w:hyperlink r:id="rId21"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8B2A88" w:rsidRDefault="00E24748" w:rsidP="00860354">
      <w:pPr>
        <w:pStyle w:val="Akapitzlist"/>
        <w:numPr>
          <w:ilvl w:val="0"/>
          <w:numId w:val="13"/>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8B2A88">
          <w:rPr>
            <w:rFonts w:ascii="Times New Roman" w:eastAsia="Times New Roman" w:hAnsi="Times New Roman" w:cs="Times New Roman"/>
            <w:color w:val="1155CC"/>
            <w:sz w:val="24"/>
            <w:szCs w:val="24"/>
            <w:u w:val="single"/>
            <w:lang w:eastAsia="pl-PL"/>
          </w:rPr>
          <w:t>pod linkiem</w:t>
        </w:r>
      </w:hyperlink>
      <w:r w:rsidR="003A0B67">
        <w:rPr>
          <w:rFonts w:ascii="Times New Roman" w:eastAsia="Times New Roman" w:hAnsi="Times New Roman" w:cs="Times New Roman"/>
          <w:color w:val="000000"/>
          <w:sz w:val="24"/>
          <w:szCs w:val="24"/>
          <w:lang w:eastAsia="pl-PL"/>
        </w:rPr>
        <w:t>.</w:t>
      </w:r>
    </w:p>
    <w:p w14:paraId="31BD23D4" w14:textId="1E2846A5" w:rsidR="00474837" w:rsidRPr="00257F99"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lastRenderedPageBreak/>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4"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proofErr w:type="spellStart"/>
      <w:r w:rsidR="00EF309D" w:rsidRPr="00257F99">
        <w:rPr>
          <w:rFonts w:ascii="Times New Roman" w:eastAsia="Times New Roman" w:hAnsi="Times New Roman" w:cs="Times New Roman"/>
          <w:color w:val="000000"/>
          <w:sz w:val="24"/>
          <w:szCs w:val="24"/>
          <w:lang w:eastAsia="pl-PL"/>
        </w:rPr>
        <w:t>Pzp</w:t>
      </w:r>
      <w:proofErr w:type="spellEnd"/>
      <w:r w:rsidR="00EF309D" w:rsidRPr="00257F99">
        <w:rPr>
          <w:rFonts w:ascii="Times New Roman" w:eastAsia="Times New Roman" w:hAnsi="Times New Roman" w:cs="Times New Roman"/>
          <w:color w:val="000000"/>
          <w:sz w:val="24"/>
          <w:szCs w:val="24"/>
          <w:lang w:eastAsia="pl-PL"/>
        </w:rPr>
        <w:t>.</w:t>
      </w:r>
    </w:p>
    <w:p w14:paraId="51E42D80" w14:textId="698837A1" w:rsidR="00474837" w:rsidRPr="00257F99"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D95C64" w:rsidRDefault="00E704AA" w:rsidP="00860354">
      <w:pPr>
        <w:suppressAutoHyphens/>
        <w:spacing w:before="120" w:after="120" w:line="240" w:lineRule="auto"/>
        <w:ind w:right="-284"/>
        <w:jc w:val="both"/>
        <w:rPr>
          <w:rFonts w:ascii="Times New Roman" w:eastAsia="Calibri" w:hAnsi="Times New Roman" w:cs="Times New Roman"/>
          <w:b/>
          <w:bCs/>
          <w:smallCaps/>
          <w:sz w:val="24"/>
          <w:szCs w:val="24"/>
          <w:u w:val="single"/>
        </w:rPr>
      </w:pPr>
      <w:r>
        <w:rPr>
          <w:rFonts w:ascii="Times New Roman" w:eastAsia="Calibri" w:hAnsi="Times New Roman" w:cs="Times New Roman"/>
          <w:b/>
          <w:bCs/>
          <w:smallCaps/>
          <w:sz w:val="24"/>
          <w:szCs w:val="24"/>
          <w:u w:val="single"/>
        </w:rPr>
        <w:t>VIII</w:t>
      </w:r>
      <w:r w:rsidR="00D95C64">
        <w:rPr>
          <w:rFonts w:ascii="Times New Roman" w:eastAsia="Calibri" w:hAnsi="Times New Roman" w:cs="Times New Roman"/>
          <w:b/>
          <w:bCs/>
          <w:smallCaps/>
          <w:sz w:val="24"/>
          <w:szCs w:val="24"/>
          <w:u w:val="single"/>
        </w:rPr>
        <w:t>.</w:t>
      </w:r>
      <w:r w:rsidR="001533F0" w:rsidRPr="00D95C64">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D6C862F"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221D78CC" w:rsidR="005F3C20" w:rsidRPr="00D95C64" w:rsidRDefault="00E704AA" w:rsidP="00860354">
      <w:pPr>
        <w:suppressAutoHyphens/>
        <w:spacing w:before="120" w:after="120" w:line="240" w:lineRule="auto"/>
        <w:ind w:right="-284"/>
        <w:jc w:val="both"/>
        <w:rPr>
          <w:rFonts w:ascii="Times New Roman" w:hAnsi="Times New Roman"/>
          <w:smallCaps/>
          <w:sz w:val="24"/>
          <w:szCs w:val="24"/>
          <w:u w:val="single"/>
        </w:rPr>
      </w:pPr>
      <w:r>
        <w:rPr>
          <w:rFonts w:ascii="Times New Roman" w:eastAsia="Times New Roman" w:hAnsi="Times New Roman"/>
          <w:b/>
          <w:bCs/>
          <w:smallCaps/>
          <w:kern w:val="36"/>
          <w:sz w:val="24"/>
          <w:szCs w:val="24"/>
          <w:u w:val="single"/>
          <w:lang w:eastAsia="pl-PL"/>
        </w:rPr>
        <w:t>I</w:t>
      </w:r>
      <w:r w:rsidR="00D95C64">
        <w:rPr>
          <w:rFonts w:ascii="Times New Roman" w:eastAsia="Times New Roman" w:hAnsi="Times New Roman"/>
          <w:b/>
          <w:bCs/>
          <w:smallCaps/>
          <w:kern w:val="36"/>
          <w:sz w:val="24"/>
          <w:szCs w:val="24"/>
          <w:u w:val="single"/>
          <w:lang w:eastAsia="pl-PL"/>
        </w:rPr>
        <w:t>X.</w:t>
      </w:r>
      <w:r w:rsidR="00AF7B84">
        <w:rPr>
          <w:rFonts w:ascii="Times New Roman" w:eastAsia="Times New Roman" w:hAnsi="Times New Roman"/>
          <w:b/>
          <w:bCs/>
          <w:smallCaps/>
          <w:kern w:val="36"/>
          <w:sz w:val="24"/>
          <w:szCs w:val="24"/>
          <w:u w:val="single"/>
          <w:lang w:eastAsia="pl-PL"/>
        </w:rPr>
        <w:t xml:space="preserve"> </w:t>
      </w:r>
      <w:r w:rsidR="00883765" w:rsidRPr="00D95C64">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28"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 xml:space="preserve">udzielenie zamówienia publicznego albo podwykonawca, w zakresie dokumentów, które </w:t>
      </w:r>
      <w:r w:rsidRPr="00EE06A7">
        <w:rPr>
          <w:rFonts w:ascii="Times New Roman" w:eastAsia="Times New Roman" w:hAnsi="Times New Roman" w:cs="Times New Roman"/>
          <w:color w:val="000000"/>
          <w:sz w:val="24"/>
          <w:szCs w:val="24"/>
          <w:lang w:eastAsia="pl-PL"/>
        </w:rPr>
        <w:lastRenderedPageBreak/>
        <w:t>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E06A7">
        <w:rPr>
          <w:rFonts w:ascii="Times New Roman" w:eastAsia="Times New Roman" w:hAnsi="Times New Roman" w:cs="Times New Roman"/>
          <w:color w:val="000000"/>
          <w:sz w:val="24"/>
          <w:szCs w:val="24"/>
          <w:lang w:eastAsia="pl-PL"/>
        </w:rPr>
        <w:t>eIDAS</w:t>
      </w:r>
      <w:proofErr w:type="spellEnd"/>
      <w:r w:rsidRPr="00EE06A7">
        <w:rPr>
          <w:rFonts w:ascii="Times New Roman" w:eastAsia="Times New Roman" w:hAnsi="Times New Roman" w:cs="Times New Roman"/>
          <w:color w:val="000000"/>
          <w:sz w:val="24"/>
          <w:szCs w:val="24"/>
          <w:lang w:eastAsia="pl-PL"/>
        </w:rPr>
        <w:t>) (UE) nr 910/2014 - od 1 lipca 2016 roku”.</w:t>
      </w:r>
    </w:p>
    <w:p w14:paraId="29251B11" w14:textId="77777777" w:rsidR="005F3C20"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W przypadku wykorzystania formatu podpisu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w:t>
      </w:r>
    </w:p>
    <w:p w14:paraId="0F8C1613" w14:textId="77777777" w:rsidR="005F3C20"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Zgodnie z art. 18 ust. 3 ustawy </w:t>
      </w:r>
      <w:proofErr w:type="spellStart"/>
      <w:r w:rsidRPr="00EF309D">
        <w:rPr>
          <w:rFonts w:ascii="Times New Roman" w:eastAsia="Times New Roman" w:hAnsi="Times New Roman" w:cs="Times New Roman"/>
          <w:color w:val="000000"/>
          <w:sz w:val="24"/>
          <w:szCs w:val="24"/>
          <w:lang w:eastAsia="pl-PL"/>
        </w:rPr>
        <w:t>Pzp</w:t>
      </w:r>
      <w:proofErr w:type="spellEnd"/>
      <w:r w:rsidRPr="00EF309D">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30"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28273D">
      <w:pPr>
        <w:numPr>
          <w:ilvl w:val="0"/>
          <w:numId w:val="26"/>
        </w:numPr>
        <w:spacing w:after="0" w:line="240" w:lineRule="auto"/>
        <w:ind w:left="0" w:right="-284" w:hanging="425"/>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1E047BF6" w14:textId="47C87908" w:rsidR="00473B1F" w:rsidRPr="00957BA8" w:rsidRDefault="00473B1F" w:rsidP="0028273D">
      <w:pPr>
        <w:pStyle w:val="Akapitzlist"/>
        <w:numPr>
          <w:ilvl w:val="0"/>
          <w:numId w:val="26"/>
        </w:numPr>
        <w:ind w:left="0" w:righ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F12440" w:rsidRPr="00F12440">
        <w:rPr>
          <w:rFonts w:ascii="Times New Roman" w:eastAsia="Times New Roman" w:hAnsi="Times New Roman" w:cs="Times New Roman"/>
          <w:bCs/>
          <w:sz w:val="24"/>
          <w:szCs w:val="24"/>
          <w:lang w:eastAsia="pl-PL"/>
        </w:rPr>
        <w:t xml:space="preserve">obowiązanie podmiotu udostępniającego zasoby do dyspozycji Wykonawcy na potrzeby realizacji danego zamówienia lub inny podmiotowy środek dowodowy potwierdzający, że wykonawca realizując zamówienie, będzie dysponował niezbędnymi zasobami tych podmiotów </w:t>
      </w:r>
      <w:r w:rsidR="00F12440" w:rsidRPr="00F12440">
        <w:rPr>
          <w:rFonts w:ascii="Times New Roman" w:eastAsia="Times New Roman" w:hAnsi="Times New Roman" w:cs="Times New Roman"/>
          <w:bCs/>
          <w:sz w:val="24"/>
          <w:szCs w:val="24"/>
          <w:lang w:eastAsia="pl-PL"/>
        </w:rPr>
        <w:lastRenderedPageBreak/>
        <w:t>oraz Oświadczenie o niepodleganiu wykluczeniu, spełnianiu warunków udziału w zakresie wskazanym przez zamawiającego w formie Jednolitego Europejskiego Dokumentu Zamówienia (</w:t>
      </w:r>
      <w:r w:rsidR="00A84713">
        <w:rPr>
          <w:rFonts w:ascii="Times New Roman" w:eastAsia="Times New Roman" w:hAnsi="Times New Roman" w:cs="Times New Roman"/>
          <w:bCs/>
          <w:sz w:val="24"/>
          <w:szCs w:val="24"/>
          <w:lang w:eastAsia="pl-PL"/>
        </w:rPr>
        <w:t>JEDZ</w:t>
      </w:r>
      <w:r w:rsidR="00F12440" w:rsidRPr="00F12440">
        <w:rPr>
          <w:rFonts w:ascii="Times New Roman" w:eastAsia="Times New Roman" w:hAnsi="Times New Roman" w:cs="Times New Roman"/>
          <w:bCs/>
          <w:sz w:val="24"/>
          <w:szCs w:val="24"/>
          <w:lang w:eastAsia="pl-PL"/>
        </w:rPr>
        <w:t>)(o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28273D">
      <w:pPr>
        <w:pStyle w:val="Akapitzlist"/>
        <w:numPr>
          <w:ilvl w:val="0"/>
          <w:numId w:val="26"/>
        </w:numPr>
        <w:spacing w:after="0"/>
        <w:ind w:left="0" w:right="-284"/>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45FC3D79" w:rsidR="005F3C20" w:rsidRPr="00A325D0" w:rsidRDefault="005F3C20"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sidRPr="00A325D0">
        <w:rPr>
          <w:rFonts w:ascii="Times New Roman" w:eastAsia="Times New Roman" w:hAnsi="Times New Roman" w:cs="Times New Roman"/>
          <w:sz w:val="24"/>
          <w:szCs w:val="24"/>
          <w:shd w:val="clear" w:color="auto" w:fill="FFFFFF"/>
          <w:lang w:eastAsia="pl-PL"/>
        </w:rPr>
        <w:t xml:space="preserve">przedmiotowe środki dowodowe tj.: dokumenty określone w pkt. VI ust. </w:t>
      </w:r>
      <w:r w:rsidR="006851DD" w:rsidRPr="00A325D0">
        <w:rPr>
          <w:rFonts w:ascii="Times New Roman" w:eastAsia="Times New Roman" w:hAnsi="Times New Roman" w:cs="Times New Roman"/>
          <w:sz w:val="24"/>
          <w:szCs w:val="24"/>
          <w:shd w:val="clear" w:color="auto" w:fill="FFFFFF"/>
          <w:lang w:eastAsia="pl-PL"/>
        </w:rPr>
        <w:t>3</w:t>
      </w:r>
      <w:r w:rsidRPr="00A325D0">
        <w:rPr>
          <w:rFonts w:ascii="Times New Roman" w:eastAsia="Times New Roman" w:hAnsi="Times New Roman" w:cs="Times New Roman"/>
          <w:sz w:val="24"/>
          <w:szCs w:val="24"/>
          <w:shd w:val="clear" w:color="auto" w:fill="FFFFFF"/>
          <w:lang w:eastAsia="pl-PL"/>
        </w:rPr>
        <w:t xml:space="preserve"> pkt. </w:t>
      </w:r>
      <w:r w:rsidR="003D64A1" w:rsidRPr="00A325D0">
        <w:rPr>
          <w:rFonts w:ascii="Times New Roman" w:eastAsia="Times New Roman" w:hAnsi="Times New Roman" w:cs="Times New Roman"/>
          <w:sz w:val="24"/>
          <w:szCs w:val="24"/>
          <w:shd w:val="clear" w:color="auto" w:fill="FFFFFF"/>
          <w:lang w:eastAsia="pl-PL"/>
        </w:rPr>
        <w:t>1; 2</w:t>
      </w:r>
      <w:r w:rsidR="00DA6F30" w:rsidRPr="00A325D0">
        <w:rPr>
          <w:rFonts w:ascii="Times New Roman" w:eastAsia="Times New Roman" w:hAnsi="Times New Roman" w:cs="Times New Roman"/>
          <w:sz w:val="24"/>
          <w:szCs w:val="24"/>
          <w:shd w:val="clear" w:color="auto" w:fill="FFFFFF"/>
          <w:lang w:eastAsia="pl-PL"/>
        </w:rPr>
        <w:t>; 3</w:t>
      </w:r>
      <w:r w:rsidR="00A325D0" w:rsidRPr="00A325D0">
        <w:rPr>
          <w:rFonts w:ascii="Times New Roman" w:eastAsia="Times New Roman" w:hAnsi="Times New Roman" w:cs="Times New Roman"/>
          <w:sz w:val="24"/>
          <w:szCs w:val="24"/>
          <w:shd w:val="clear" w:color="auto" w:fill="FFFFFF"/>
          <w:lang w:eastAsia="pl-PL"/>
        </w:rPr>
        <w:t>,4</w:t>
      </w:r>
    </w:p>
    <w:p w14:paraId="63DE6D0B" w14:textId="1F576F44" w:rsidR="00717B39" w:rsidRPr="00A325D0" w:rsidRDefault="00717B39"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sidRPr="00A325D0">
        <w:rPr>
          <w:rFonts w:ascii="Times New Roman" w:eastAsia="Times New Roman" w:hAnsi="Times New Roman" w:cs="Times New Roman"/>
          <w:bCs/>
          <w:sz w:val="24"/>
          <w:szCs w:val="24"/>
          <w:lang w:eastAsia="pl-PL"/>
        </w:rPr>
        <w:t>oświadczenie zgodnie z załącznikiem nr 5</w:t>
      </w:r>
      <w:r w:rsidR="009D78FF" w:rsidRPr="00A325D0">
        <w:rPr>
          <w:rFonts w:ascii="Times New Roman" w:eastAsia="Times New Roman" w:hAnsi="Times New Roman" w:cs="Times New Roman"/>
          <w:bCs/>
          <w:sz w:val="24"/>
          <w:szCs w:val="24"/>
          <w:lang w:eastAsia="pl-PL"/>
        </w:rPr>
        <w:t>;</w:t>
      </w:r>
    </w:p>
    <w:p w14:paraId="3C652028" w14:textId="455EE0AF" w:rsidR="006851DD" w:rsidRPr="00593DD0" w:rsidRDefault="00717B39"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 xml:space="preserve">potwierdzenie wniesienia </w:t>
      </w:r>
      <w:r w:rsidR="006851DD">
        <w:rPr>
          <w:rFonts w:ascii="Times New Roman" w:eastAsia="Times New Roman" w:hAnsi="Times New Roman" w:cs="Times New Roman"/>
          <w:sz w:val="24"/>
          <w:szCs w:val="24"/>
          <w:shd w:val="clear" w:color="auto" w:fill="FFFFFF"/>
          <w:lang w:eastAsia="pl-PL"/>
        </w:rPr>
        <w:t>wadium</w:t>
      </w:r>
    </w:p>
    <w:p w14:paraId="57559285" w14:textId="40782808" w:rsidR="00693F69" w:rsidRPr="0056211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562114">
        <w:rPr>
          <w:rFonts w:ascii="Times New Roman" w:eastAsia="Times New Roman" w:hAnsi="Times New Roman" w:cs="Times New Roman"/>
          <w:b/>
          <w:bCs/>
          <w:smallCaps/>
          <w:sz w:val="24"/>
          <w:szCs w:val="24"/>
          <w:u w:val="single"/>
          <w:lang w:eastAsia="pl-PL"/>
        </w:rPr>
        <w:t>X.</w:t>
      </w:r>
      <w:r w:rsidR="005675FA" w:rsidRPr="00562114">
        <w:rPr>
          <w:rFonts w:ascii="Times New Roman" w:eastAsia="Times New Roman" w:hAnsi="Times New Roman" w:cs="Times New Roman"/>
          <w:b/>
          <w:bCs/>
          <w:smallCaps/>
          <w:sz w:val="24"/>
          <w:szCs w:val="24"/>
          <w:u w:val="single"/>
          <w:lang w:eastAsia="pl-PL"/>
        </w:rPr>
        <w:t xml:space="preserve">WYMAGANIA DOTYCZĄCE WADIUM ORAZ </w:t>
      </w:r>
      <w:bookmarkStart w:id="11" w:name="_Hlk136595456"/>
      <w:r w:rsidR="00652EE4" w:rsidRPr="00562114">
        <w:rPr>
          <w:rFonts w:ascii="Times New Roman" w:eastAsia="Times New Roman" w:hAnsi="Times New Roman" w:cs="Times New Roman"/>
          <w:b/>
          <w:bCs/>
          <w:smallCaps/>
          <w:sz w:val="24"/>
          <w:szCs w:val="24"/>
          <w:u w:val="single"/>
          <w:lang w:eastAsia="pl-PL"/>
        </w:rPr>
        <w:t xml:space="preserve">ZABEZPIECZENIA </w:t>
      </w:r>
      <w:r w:rsidR="005675FA" w:rsidRPr="00562114">
        <w:rPr>
          <w:rFonts w:ascii="Times New Roman" w:eastAsia="Times New Roman" w:hAnsi="Times New Roman" w:cs="Times New Roman"/>
          <w:b/>
          <w:bCs/>
          <w:smallCaps/>
          <w:sz w:val="24"/>
          <w:szCs w:val="24"/>
          <w:u w:val="single"/>
          <w:lang w:eastAsia="pl-PL"/>
        </w:rPr>
        <w:t>NALEŻYTEGO WYKONANIA UMOWY</w:t>
      </w:r>
      <w:r w:rsidR="00967E08" w:rsidRPr="00562114">
        <w:rPr>
          <w:rFonts w:ascii="Times New Roman" w:eastAsia="Times New Roman" w:hAnsi="Times New Roman" w:cs="Times New Roman"/>
          <w:b/>
          <w:bCs/>
          <w:smallCaps/>
          <w:sz w:val="24"/>
          <w:szCs w:val="24"/>
          <w:u w:val="single"/>
          <w:lang w:eastAsia="pl-PL"/>
        </w:rPr>
        <w:t xml:space="preserve"> </w:t>
      </w:r>
      <w:bookmarkEnd w:id="11"/>
    </w:p>
    <w:p w14:paraId="32C57FB9" w14:textId="1A549531" w:rsidR="00652EE4" w:rsidRPr="00562114" w:rsidRDefault="00652EE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562114">
        <w:rPr>
          <w:rFonts w:ascii="Times New Roman" w:eastAsia="Times New Roman" w:hAnsi="Times New Roman" w:cs="Times New Roman"/>
          <w:b/>
          <w:bCs/>
          <w:smallCaps/>
          <w:sz w:val="24"/>
          <w:szCs w:val="24"/>
          <w:u w:val="single"/>
          <w:lang w:eastAsia="pl-PL"/>
        </w:rPr>
        <w:t>A: WADIUM</w:t>
      </w:r>
    </w:p>
    <w:p w14:paraId="526F8A4F" w14:textId="0B1548D9" w:rsidR="009D3CB0" w:rsidRPr="00201907" w:rsidRDefault="009D3CB0" w:rsidP="0028273D">
      <w:pPr>
        <w:numPr>
          <w:ilvl w:val="3"/>
          <w:numId w:val="35"/>
        </w:numPr>
        <w:suppressAutoHyphens/>
        <w:spacing w:after="0" w:line="240" w:lineRule="auto"/>
        <w:ind w:left="0" w:right="-284" w:hanging="426"/>
        <w:contextualSpacing/>
        <w:jc w:val="both"/>
        <w:rPr>
          <w:rFonts w:ascii="Times New Roman" w:eastAsia="Times New Roman" w:hAnsi="Times New Roman" w:cs="Times New Roman"/>
          <w:bCs/>
          <w:iCs/>
          <w:sz w:val="24"/>
          <w:szCs w:val="24"/>
          <w:lang w:eastAsia="pl-PL"/>
        </w:rPr>
      </w:pPr>
      <w:r w:rsidRPr="00201907">
        <w:rPr>
          <w:rFonts w:ascii="Times New Roman" w:eastAsia="Times New Roman" w:hAnsi="Times New Roman" w:cs="Times New Roman"/>
          <w:bCs/>
          <w:iCs/>
          <w:sz w:val="24"/>
          <w:szCs w:val="24"/>
          <w:lang w:eastAsia="pl-PL"/>
        </w:rPr>
        <w:t>Wykonawca zobowiązany jest do zabezpieczenia swojej oferty wadium w wysokości:</w:t>
      </w:r>
      <w:r w:rsidR="00144AEA" w:rsidRPr="00201907">
        <w:rPr>
          <w:rFonts w:ascii="Times New Roman" w:eastAsia="Times New Roman" w:hAnsi="Times New Roman" w:cs="Times New Roman"/>
          <w:bCs/>
          <w:iCs/>
          <w:sz w:val="24"/>
          <w:szCs w:val="24"/>
          <w:lang w:eastAsia="pl-PL"/>
        </w:rPr>
        <w:t xml:space="preserve"> </w:t>
      </w:r>
      <w:r w:rsidR="00F44116" w:rsidRPr="00201907">
        <w:rPr>
          <w:rFonts w:ascii="Times New Roman" w:eastAsia="Times New Roman" w:hAnsi="Times New Roman" w:cs="Times New Roman"/>
          <w:b/>
          <w:bCs/>
          <w:iCs/>
          <w:sz w:val="24"/>
          <w:szCs w:val="24"/>
          <w:lang w:eastAsia="pl-PL"/>
        </w:rPr>
        <w:t>107.000</w:t>
      </w:r>
      <w:r w:rsidR="00562114" w:rsidRPr="00201907">
        <w:rPr>
          <w:rFonts w:ascii="Times New Roman" w:eastAsia="Times New Roman" w:hAnsi="Times New Roman" w:cs="Times New Roman"/>
          <w:b/>
          <w:bCs/>
          <w:iCs/>
          <w:sz w:val="24"/>
          <w:szCs w:val="24"/>
          <w:lang w:eastAsia="pl-PL"/>
        </w:rPr>
        <w:t>,00</w:t>
      </w:r>
      <w:r w:rsidRPr="00201907">
        <w:rPr>
          <w:rFonts w:ascii="Times New Roman" w:eastAsia="Times New Roman" w:hAnsi="Times New Roman" w:cs="Times New Roman"/>
          <w:b/>
          <w:bCs/>
          <w:iCs/>
          <w:sz w:val="24"/>
          <w:szCs w:val="24"/>
          <w:lang w:eastAsia="pl-PL"/>
        </w:rPr>
        <w:t xml:space="preserve"> </w:t>
      </w:r>
      <w:r w:rsidRPr="00201907">
        <w:rPr>
          <w:rFonts w:ascii="Times New Roman" w:eastAsia="Times New Roman" w:hAnsi="Times New Roman" w:cs="Times New Roman"/>
          <w:bCs/>
          <w:iCs/>
          <w:sz w:val="24"/>
          <w:szCs w:val="24"/>
          <w:lang w:eastAsia="pl-PL"/>
        </w:rPr>
        <w:t>zł (słownie:</w:t>
      </w:r>
      <w:r w:rsidR="006733F4" w:rsidRPr="00201907">
        <w:t xml:space="preserve"> </w:t>
      </w:r>
      <w:r w:rsidR="00F44116" w:rsidRPr="00201907">
        <w:rPr>
          <w:rFonts w:ascii="Times New Roman" w:eastAsia="Times New Roman" w:hAnsi="Times New Roman" w:cs="Times New Roman"/>
          <w:bCs/>
          <w:iCs/>
          <w:sz w:val="24"/>
          <w:szCs w:val="24"/>
          <w:lang w:eastAsia="pl-PL"/>
        </w:rPr>
        <w:t xml:space="preserve">sto siedem tysięcy złotych ) </w:t>
      </w:r>
      <w:r w:rsidRPr="00201907">
        <w:rPr>
          <w:rFonts w:ascii="Times New Roman" w:eastAsia="Times New Roman" w:hAnsi="Times New Roman" w:cs="Times New Roman"/>
          <w:bCs/>
          <w:iCs/>
          <w:sz w:val="24"/>
          <w:szCs w:val="24"/>
          <w:lang w:eastAsia="pl-PL"/>
        </w:rPr>
        <w:t>w przypadku, kiedy Wykonawca składa ofertę na całość zamówienia. W przypadku składania oferty na poszczególne Pakiety Wykonawca jest zobowiązany zabezpieczyć ofertę w wysokości wynikającej z poniższej tabeli.</w:t>
      </w:r>
    </w:p>
    <w:tbl>
      <w:tblPr>
        <w:tblW w:w="3350" w:type="pct"/>
        <w:jc w:val="center"/>
        <w:tblCellMar>
          <w:left w:w="30" w:type="dxa"/>
          <w:right w:w="30" w:type="dxa"/>
        </w:tblCellMar>
        <w:tblLook w:val="0000" w:firstRow="0" w:lastRow="0" w:firstColumn="0" w:lastColumn="0" w:noHBand="0" w:noVBand="0"/>
      </w:tblPr>
      <w:tblGrid>
        <w:gridCol w:w="253"/>
        <w:gridCol w:w="2574"/>
        <w:gridCol w:w="3240"/>
      </w:tblGrid>
      <w:tr w:rsidR="00201907" w:rsidRPr="00201907" w14:paraId="3473DFBC" w14:textId="5DCE3719" w:rsidTr="002610FB">
        <w:trPr>
          <w:trHeight w:val="228"/>
          <w:jc w:val="center"/>
        </w:trPr>
        <w:tc>
          <w:tcPr>
            <w:tcW w:w="209" w:type="pct"/>
            <w:tcBorders>
              <w:top w:val="single" w:sz="6" w:space="0" w:color="auto"/>
              <w:left w:val="single" w:sz="6" w:space="0" w:color="auto"/>
              <w:bottom w:val="single" w:sz="6" w:space="0" w:color="auto"/>
              <w:right w:val="single" w:sz="6" w:space="0" w:color="auto"/>
            </w:tcBorders>
          </w:tcPr>
          <w:p w14:paraId="2DB204BA"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shd w:val="solid" w:color="FFFFFF" w:fill="FFFFCC"/>
          </w:tcPr>
          <w:p w14:paraId="216C27A4" w14:textId="710BEF3D"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b/>
                <w:bCs/>
                <w:sz w:val="24"/>
                <w:szCs w:val="24"/>
              </w:rPr>
            </w:pPr>
            <w:r w:rsidRPr="00201907">
              <w:rPr>
                <w:rFonts w:ascii="Times New Roman" w:eastAsia="Calibri" w:hAnsi="Times New Roman" w:cs="Times New Roman"/>
                <w:b/>
                <w:bCs/>
                <w:sz w:val="24"/>
                <w:szCs w:val="24"/>
              </w:rPr>
              <w:t xml:space="preserve">Nr pakietu - </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2610FB" w:rsidRPr="00201907" w:rsidRDefault="002610FB" w:rsidP="00860354">
            <w:pPr>
              <w:autoSpaceDE w:val="0"/>
              <w:autoSpaceDN w:val="0"/>
              <w:adjustRightInd w:val="0"/>
              <w:spacing w:after="0" w:line="240" w:lineRule="auto"/>
              <w:ind w:right="-284"/>
              <w:jc w:val="center"/>
              <w:rPr>
                <w:rFonts w:ascii="Times New Roman" w:eastAsia="Calibri" w:hAnsi="Times New Roman" w:cs="Times New Roman"/>
                <w:b/>
                <w:bCs/>
                <w:sz w:val="24"/>
                <w:szCs w:val="24"/>
              </w:rPr>
            </w:pPr>
            <w:r w:rsidRPr="00201907">
              <w:rPr>
                <w:rFonts w:ascii="Times New Roman" w:eastAsia="Calibri" w:hAnsi="Times New Roman" w:cs="Times New Roman"/>
                <w:b/>
                <w:bCs/>
                <w:sz w:val="24"/>
                <w:szCs w:val="24"/>
              </w:rPr>
              <w:t>Kwota wadium</w:t>
            </w:r>
          </w:p>
        </w:tc>
      </w:tr>
      <w:tr w:rsidR="00201907" w:rsidRPr="00201907" w14:paraId="1297FB9C" w14:textId="56C70556" w:rsidTr="002610FB">
        <w:trPr>
          <w:trHeight w:val="228"/>
          <w:jc w:val="center"/>
        </w:trPr>
        <w:tc>
          <w:tcPr>
            <w:tcW w:w="209" w:type="pct"/>
            <w:tcBorders>
              <w:top w:val="single" w:sz="6" w:space="0" w:color="auto"/>
              <w:left w:val="single" w:sz="6" w:space="0" w:color="auto"/>
              <w:bottom w:val="single" w:sz="6" w:space="0" w:color="auto"/>
              <w:right w:val="single" w:sz="6" w:space="0" w:color="auto"/>
            </w:tcBorders>
          </w:tcPr>
          <w:p w14:paraId="5C5B0709"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shd w:val="solid" w:color="FFFFFF" w:fill="FFFFCC"/>
          </w:tcPr>
          <w:p w14:paraId="2B29D902" w14:textId="531989FB"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 xml:space="preserve">Pakiet 1 </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7F76FB6A" w14:textId="2FB6D274" w:rsidR="002610FB" w:rsidRPr="00201907" w:rsidRDefault="00265EF2"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5</w:t>
            </w:r>
            <w:r w:rsidR="002610FB" w:rsidRPr="00201907">
              <w:rPr>
                <w:rFonts w:ascii="Times New Roman" w:eastAsia="Calibri" w:hAnsi="Times New Roman" w:cs="Times New Roman"/>
                <w:sz w:val="24"/>
                <w:szCs w:val="24"/>
              </w:rPr>
              <w:t>.000,00</w:t>
            </w:r>
          </w:p>
        </w:tc>
      </w:tr>
      <w:tr w:rsidR="00201907" w:rsidRPr="00201907" w14:paraId="63C2EB64" w14:textId="1051D9FA"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2E38AABD"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4EFAD313" w14:textId="18B791D3"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 xml:space="preserve">Pakiet 2 </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7806582" w14:textId="139E6134" w:rsidR="002610FB" w:rsidRPr="00201907" w:rsidRDefault="00265EF2"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29.000,00</w:t>
            </w:r>
          </w:p>
        </w:tc>
      </w:tr>
      <w:tr w:rsidR="00201907" w:rsidRPr="00201907" w14:paraId="34F19A37" w14:textId="15FCB624" w:rsidTr="00144AEA">
        <w:trPr>
          <w:trHeight w:val="239"/>
          <w:jc w:val="center"/>
        </w:trPr>
        <w:tc>
          <w:tcPr>
            <w:tcW w:w="209" w:type="pct"/>
            <w:tcBorders>
              <w:top w:val="single" w:sz="6" w:space="0" w:color="auto"/>
              <w:left w:val="single" w:sz="6" w:space="0" w:color="auto"/>
              <w:bottom w:val="single" w:sz="6" w:space="0" w:color="auto"/>
              <w:right w:val="single" w:sz="6" w:space="0" w:color="auto"/>
            </w:tcBorders>
          </w:tcPr>
          <w:p w14:paraId="47CD39E3"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27329C26" w14:textId="756FADE8"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Pakiet 3</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5B9D19BF" w14:textId="5AA9360A" w:rsidR="002610FB" w:rsidRPr="00201907" w:rsidRDefault="00446973"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3.500,00</w:t>
            </w:r>
          </w:p>
        </w:tc>
      </w:tr>
      <w:tr w:rsidR="00201907" w:rsidRPr="00201907" w14:paraId="0D70E8DE" w14:textId="43AB4D9D"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02895D18"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6AC509BA" w14:textId="28CFFC44"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Pakiet 4</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241324A1" w14:textId="00E691FD" w:rsidR="002610FB" w:rsidRPr="00201907" w:rsidRDefault="00446973"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26.000,00</w:t>
            </w:r>
          </w:p>
        </w:tc>
      </w:tr>
      <w:tr w:rsidR="00201907" w:rsidRPr="00201907" w14:paraId="2AEB1C00" w14:textId="6C481DA9"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0C9A1AE7"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0F06B72F" w14:textId="39F7A7AF"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Pakiet 5</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FAE4072" w14:textId="1AAD1176" w:rsidR="002610FB" w:rsidRPr="00201907" w:rsidRDefault="00446973"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5.500,00</w:t>
            </w:r>
          </w:p>
        </w:tc>
      </w:tr>
      <w:tr w:rsidR="00201907" w:rsidRPr="00201907" w14:paraId="031D3B16" w14:textId="587C642F"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1FD3829E"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1046A43E" w14:textId="6B1C9B1D"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 xml:space="preserve">Pakiet </w:t>
            </w:r>
            <w:r w:rsidR="00446973" w:rsidRPr="00201907">
              <w:rPr>
                <w:rFonts w:ascii="Times New Roman" w:eastAsia="Calibri" w:hAnsi="Times New Roman" w:cs="Times New Roman"/>
                <w:sz w:val="24"/>
                <w:szCs w:val="24"/>
              </w:rPr>
              <w:t>6</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117A4E3" w14:textId="4F900C7C" w:rsidR="002610FB" w:rsidRPr="00201907" w:rsidRDefault="00F44116"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35.000,00</w:t>
            </w:r>
          </w:p>
        </w:tc>
      </w:tr>
      <w:tr w:rsidR="00201907" w:rsidRPr="00201907" w14:paraId="31EA0752" w14:textId="5B9BE830"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696100A5"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4962A550" w14:textId="5EE10133"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 xml:space="preserve">Pakiet </w:t>
            </w:r>
            <w:r w:rsidR="00446973" w:rsidRPr="00201907">
              <w:rPr>
                <w:rFonts w:ascii="Times New Roman" w:eastAsia="Calibri" w:hAnsi="Times New Roman" w:cs="Times New Roman"/>
                <w:sz w:val="24"/>
                <w:szCs w:val="24"/>
              </w:rPr>
              <w:t>7</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686CD310" w14:textId="7D7C4056" w:rsidR="002610FB" w:rsidRPr="00201907" w:rsidRDefault="00F44116" w:rsidP="00FD76F6">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2.000,00</w:t>
            </w:r>
          </w:p>
        </w:tc>
      </w:tr>
      <w:tr w:rsidR="00201907" w:rsidRPr="00201907" w14:paraId="3388C895" w14:textId="15BCB4CD"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07303460"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5F55F2C8" w14:textId="5200EA8B"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 xml:space="preserve">Pakiet </w:t>
            </w:r>
            <w:r w:rsidR="00F44116" w:rsidRPr="00201907">
              <w:rPr>
                <w:rFonts w:ascii="Times New Roman" w:eastAsia="Calibri" w:hAnsi="Times New Roman" w:cs="Times New Roman"/>
                <w:sz w:val="24"/>
                <w:szCs w:val="24"/>
              </w:rPr>
              <w:t>8</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7F4FCD6D" w14:textId="3B768C4A" w:rsidR="002610FB" w:rsidRPr="00201907" w:rsidRDefault="00F44116"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1.000,00</w:t>
            </w:r>
          </w:p>
        </w:tc>
      </w:tr>
      <w:tr w:rsidR="00201907" w:rsidRPr="00201907" w14:paraId="22A239C6" w14:textId="1B33F6F4"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20A968AB"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1E2124AA" w14:textId="5609C67F"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 xml:space="preserve">Pakiet </w:t>
            </w:r>
            <w:r w:rsidR="00F44116" w:rsidRPr="00201907">
              <w:rPr>
                <w:rFonts w:ascii="Times New Roman" w:eastAsia="Calibri" w:hAnsi="Times New Roman" w:cs="Times New Roman"/>
                <w:sz w:val="24"/>
                <w:szCs w:val="24"/>
              </w:rPr>
              <w:t>9</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78885E9A" w14:textId="48669745" w:rsidR="002610FB" w:rsidRPr="00201907" w:rsidRDefault="00F44116"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w:t>
            </w:r>
          </w:p>
        </w:tc>
      </w:tr>
      <w:tr w:rsidR="00201907" w:rsidRPr="00201907" w14:paraId="71C9DD17"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7F798FA3" w14:textId="77777777" w:rsidR="008C4D67" w:rsidRPr="00201907" w:rsidRDefault="008C4D67"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7588534D" w14:textId="32C1FC11" w:rsidR="008C4D67" w:rsidRPr="00201907" w:rsidRDefault="008C4D67"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Pakiet 1</w:t>
            </w:r>
            <w:r w:rsidR="00F44116" w:rsidRPr="00201907">
              <w:rPr>
                <w:rFonts w:ascii="Times New Roman" w:eastAsia="Calibri" w:hAnsi="Times New Roman" w:cs="Times New Roman"/>
                <w:sz w:val="24"/>
                <w:szCs w:val="24"/>
              </w:rPr>
              <w:t>0</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9F0B12E" w14:textId="22C60936" w:rsidR="008C4D67" w:rsidRPr="00201907" w:rsidRDefault="00F44116"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w:t>
            </w:r>
          </w:p>
        </w:tc>
      </w:tr>
      <w:tr w:rsidR="00201907" w:rsidRPr="00201907" w14:paraId="7085BFB6"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5F6A51A1" w14:textId="77777777" w:rsidR="008C4D67" w:rsidRPr="00201907" w:rsidRDefault="008C4D67"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0CCA7EB5" w14:textId="4D7ABCC1" w:rsidR="008C4D67" w:rsidRPr="00201907" w:rsidRDefault="008C4D67" w:rsidP="00860354">
            <w:pPr>
              <w:autoSpaceDE w:val="0"/>
              <w:autoSpaceDN w:val="0"/>
              <w:adjustRightInd w:val="0"/>
              <w:spacing w:after="0" w:line="240" w:lineRule="auto"/>
              <w:ind w:right="-284"/>
              <w:rPr>
                <w:rFonts w:ascii="Times New Roman" w:eastAsia="Calibri" w:hAnsi="Times New Roman" w:cs="Times New Roman"/>
                <w:sz w:val="24"/>
                <w:szCs w:val="24"/>
              </w:rPr>
            </w:pPr>
            <w:r w:rsidRPr="00201907">
              <w:rPr>
                <w:rFonts w:ascii="Times New Roman" w:eastAsia="Calibri" w:hAnsi="Times New Roman" w:cs="Times New Roman"/>
                <w:sz w:val="24"/>
                <w:szCs w:val="24"/>
              </w:rPr>
              <w:t>Pakiet 1</w:t>
            </w:r>
            <w:r w:rsidR="00F44116" w:rsidRPr="00201907">
              <w:rPr>
                <w:rFonts w:ascii="Times New Roman" w:eastAsia="Calibri" w:hAnsi="Times New Roman" w:cs="Times New Roman"/>
                <w:sz w:val="24"/>
                <w:szCs w:val="24"/>
              </w:rPr>
              <w:t>1</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4F6BAAD6" w14:textId="225C199C" w:rsidR="008C4D67" w:rsidRPr="00201907" w:rsidRDefault="00F44116"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01907">
              <w:rPr>
                <w:rFonts w:ascii="Times New Roman" w:eastAsia="Calibri" w:hAnsi="Times New Roman" w:cs="Times New Roman"/>
                <w:sz w:val="24"/>
                <w:szCs w:val="24"/>
              </w:rPr>
              <w:t>-</w:t>
            </w:r>
          </w:p>
        </w:tc>
      </w:tr>
      <w:tr w:rsidR="00201907" w:rsidRPr="00201907" w14:paraId="6F088241" w14:textId="1025774E"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69A76542" w14:textId="77777777" w:rsidR="002610FB" w:rsidRPr="00201907" w:rsidRDefault="002610FB" w:rsidP="00860354">
            <w:pPr>
              <w:autoSpaceDE w:val="0"/>
              <w:autoSpaceDN w:val="0"/>
              <w:adjustRightInd w:val="0"/>
              <w:spacing w:after="0" w:line="240" w:lineRule="auto"/>
              <w:ind w:right="-284"/>
              <w:jc w:val="right"/>
              <w:rPr>
                <w:rFonts w:ascii="Calibri" w:eastAsia="Calibri" w:hAnsi="Calibri" w:cs="Calibri"/>
                <w:highlight w:val="yellow"/>
              </w:rPr>
            </w:pPr>
          </w:p>
        </w:tc>
        <w:tc>
          <w:tcPr>
            <w:tcW w:w="2121" w:type="pct"/>
            <w:tcBorders>
              <w:top w:val="single" w:sz="6" w:space="0" w:color="auto"/>
              <w:left w:val="single" w:sz="6" w:space="0" w:color="auto"/>
              <w:bottom w:val="single" w:sz="6" w:space="0" w:color="auto"/>
              <w:right w:val="single" w:sz="6" w:space="0" w:color="auto"/>
            </w:tcBorders>
          </w:tcPr>
          <w:p w14:paraId="55E49241" w14:textId="23F63CEB" w:rsidR="002610FB" w:rsidRPr="00201907" w:rsidRDefault="002610FB" w:rsidP="00860354">
            <w:pPr>
              <w:autoSpaceDE w:val="0"/>
              <w:autoSpaceDN w:val="0"/>
              <w:adjustRightInd w:val="0"/>
              <w:spacing w:after="0" w:line="240" w:lineRule="auto"/>
              <w:ind w:right="-284"/>
              <w:rPr>
                <w:rFonts w:ascii="Times New Roman" w:eastAsia="Calibri" w:hAnsi="Times New Roman" w:cs="Times New Roman"/>
                <w:b/>
                <w:bCs/>
                <w:sz w:val="24"/>
                <w:szCs w:val="24"/>
              </w:rPr>
            </w:pPr>
            <w:r w:rsidRPr="00201907">
              <w:rPr>
                <w:rFonts w:ascii="Times New Roman" w:eastAsia="Calibri" w:hAnsi="Times New Roman" w:cs="Times New Roman"/>
                <w:b/>
                <w:bCs/>
                <w:sz w:val="24"/>
                <w:szCs w:val="24"/>
              </w:rPr>
              <w:t>Razem:</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3CCBBC6D" w14:textId="09566B88" w:rsidR="002610FB" w:rsidRPr="00201907" w:rsidRDefault="00F44116" w:rsidP="00860354">
            <w:pPr>
              <w:autoSpaceDE w:val="0"/>
              <w:autoSpaceDN w:val="0"/>
              <w:adjustRightInd w:val="0"/>
              <w:spacing w:after="0" w:line="240" w:lineRule="auto"/>
              <w:ind w:right="-284"/>
              <w:jc w:val="center"/>
              <w:rPr>
                <w:rFonts w:ascii="Times New Roman" w:eastAsia="Calibri" w:hAnsi="Times New Roman" w:cs="Times New Roman"/>
                <w:b/>
                <w:bCs/>
                <w:sz w:val="24"/>
                <w:szCs w:val="24"/>
              </w:rPr>
            </w:pPr>
            <w:r w:rsidRPr="00201907">
              <w:rPr>
                <w:rFonts w:ascii="Times New Roman" w:eastAsia="Calibri" w:hAnsi="Times New Roman" w:cs="Times New Roman"/>
                <w:b/>
                <w:bCs/>
                <w:sz w:val="24"/>
                <w:szCs w:val="24"/>
              </w:rPr>
              <w:t>107.000,00</w:t>
            </w:r>
          </w:p>
        </w:tc>
      </w:tr>
    </w:tbl>
    <w:p w14:paraId="33AB8492" w14:textId="77777777" w:rsidR="006851DD" w:rsidRPr="006851DD"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77777777"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pieniądzu</w:t>
      </w:r>
    </w:p>
    <w:p w14:paraId="18F02374"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bankowych</w:t>
      </w:r>
    </w:p>
    <w:p w14:paraId="4F8CDC34"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ubezpieczeniowych</w:t>
      </w:r>
    </w:p>
    <w:p w14:paraId="69E8972C"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lastRenderedPageBreak/>
        <w:t>poręczeniach udzielanych przez podmioty, o których mowa w art. 6b ust. 5 pkt. 2 ustawy z dnia 9 listopada 2000 r. o utworzeniu Polskiej Agencji Rozwoju Przedsiębiorczości (Dz.U.2020 r. poz. 299)</w:t>
      </w:r>
    </w:p>
    <w:p w14:paraId="1AFC5C7C" w14:textId="0C360C3E"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 xml:space="preserve">Wadium w formie pieniądza należy wnieść przelewem na konto Zamawiającego: </w:t>
      </w:r>
      <w:r w:rsidRPr="006851DD">
        <w:rPr>
          <w:rFonts w:ascii="Times New Roman" w:eastAsia="Calibri" w:hAnsi="Times New Roman" w:cs="Times New Roman"/>
          <w:b/>
          <w:sz w:val="24"/>
          <w:szCs w:val="24"/>
        </w:rPr>
        <w:t xml:space="preserve">Bank PKO BP S.A. rachunek nr </w:t>
      </w:r>
      <w:r w:rsidR="002E07DB" w:rsidRPr="006851DD">
        <w:rPr>
          <w:rFonts w:ascii="Times New Roman" w:eastAsia="Calibri" w:hAnsi="Times New Roman" w:cs="Times New Roman"/>
          <w:b/>
          <w:sz w:val="24"/>
          <w:szCs w:val="24"/>
        </w:rPr>
        <w:t>46 1440 1101 0000 0000 1246 30</w:t>
      </w:r>
      <w:r w:rsidR="002E07DB" w:rsidRPr="002E1892">
        <w:rPr>
          <w:rFonts w:ascii="Times New Roman" w:eastAsia="Calibri" w:hAnsi="Times New Roman" w:cs="Times New Roman"/>
          <w:b/>
          <w:sz w:val="24"/>
          <w:szCs w:val="24"/>
        </w:rPr>
        <w:t xml:space="preserve">22 </w:t>
      </w:r>
      <w:r w:rsidRPr="002E1892">
        <w:rPr>
          <w:rFonts w:ascii="Times New Roman" w:eastAsia="Calibri" w:hAnsi="Times New Roman" w:cs="Times New Roman"/>
          <w:bCs/>
          <w:sz w:val="24"/>
          <w:szCs w:val="24"/>
        </w:rPr>
        <w:t>z dopiskiem „Wadium –</w:t>
      </w:r>
      <w:r w:rsidR="00D331BD" w:rsidRPr="002E1892">
        <w:rPr>
          <w:rFonts w:ascii="Times New Roman" w:eastAsia="Calibri" w:hAnsi="Times New Roman" w:cs="Times New Roman"/>
          <w:bCs/>
          <w:sz w:val="24"/>
          <w:szCs w:val="24"/>
        </w:rPr>
        <w:t xml:space="preserve"> dostawa</w:t>
      </w:r>
      <w:r w:rsidR="002E1892" w:rsidRPr="002E1892">
        <w:rPr>
          <w:rFonts w:ascii="Times New Roman" w:hAnsi="Times New Roman" w:cs="Times New Roman"/>
          <w:sz w:val="24"/>
          <w:szCs w:val="24"/>
        </w:rPr>
        <w:t xml:space="preserve"> materiałów medycznych do Pracowni Elektrofizjologii </w:t>
      </w:r>
      <w:r w:rsidR="004615FA" w:rsidRPr="002E1892">
        <w:rPr>
          <w:rFonts w:ascii="Times New Roman" w:eastAsia="Times New Roman" w:hAnsi="Times New Roman" w:cs="Times New Roman"/>
          <w:sz w:val="24"/>
          <w:szCs w:val="24"/>
          <w:lang w:eastAsia="pl-PL"/>
        </w:rPr>
        <w:t xml:space="preserve">. </w:t>
      </w:r>
      <w:r w:rsidRPr="006851DD">
        <w:rPr>
          <w:rFonts w:ascii="Times New Roman" w:eastAsia="Calibri" w:hAnsi="Times New Roman" w:cs="Times New Roman"/>
          <w:b/>
          <w:sz w:val="24"/>
          <w:szCs w:val="24"/>
        </w:rPr>
        <w:t xml:space="preserve">UWAGA: </w:t>
      </w:r>
      <w:r w:rsidRPr="006851DD">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6851DD">
        <w:rPr>
          <w:rFonts w:ascii="Times New Roman" w:eastAsia="Calibri" w:hAnsi="Times New Roman" w:cs="Times New Roman"/>
          <w:bCs/>
          <w:sz w:val="24"/>
          <w:szCs w:val="24"/>
        </w:rPr>
        <w:t>Pzp</w:t>
      </w:r>
      <w:proofErr w:type="spellEnd"/>
      <w:r w:rsidRPr="006851DD">
        <w:rPr>
          <w:rFonts w:ascii="Times New Roman" w:eastAsia="Calibri" w:hAnsi="Times New Roman" w:cs="Times New Roman"/>
          <w:bCs/>
          <w:sz w:val="24"/>
          <w:szCs w:val="24"/>
        </w:rPr>
        <w:t>, bez potwierdzania tych okoliczności,</w:t>
      </w:r>
    </w:p>
    <w:p w14:paraId="60560E19"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treści poręczenia lub gwarancji powinna znaleźć się nazwa oraz numer </w:t>
      </w:r>
      <w:r w:rsidRPr="006851DD">
        <w:rPr>
          <w:rFonts w:ascii="Times New Roman" w:eastAsia="Calibri" w:hAnsi="Times New Roman" w:cs="Times New Roman"/>
          <w:sz w:val="24"/>
          <w:szCs w:val="24"/>
          <w:lang w:eastAsia="pl-PL"/>
        </w:rPr>
        <w:t xml:space="preserve">przedmiotowego </w:t>
      </w:r>
      <w:r w:rsidRPr="006851DD">
        <w:rPr>
          <w:rFonts w:ascii="Times New Roman" w:eastAsia="Calibri" w:hAnsi="Times New Roman" w:cs="Times New Roman"/>
          <w:bCs/>
          <w:sz w:val="24"/>
          <w:szCs w:val="24"/>
          <w:lang w:eastAsia="pl-PL"/>
        </w:rPr>
        <w:t>postępowania,</w:t>
      </w:r>
    </w:p>
    <w:p w14:paraId="68A3C4A4"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Pr>
          <w:rFonts w:ascii="Times New Roman" w:eastAsia="Calibri" w:hAnsi="Times New Roman" w:cs="Times New Roman"/>
          <w:bCs/>
          <w:sz w:val="24"/>
          <w:szCs w:val="24"/>
          <w:lang w:eastAsia="pl-PL"/>
        </w:rPr>
        <w:t xml:space="preserve">z </w:t>
      </w:r>
      <w:r w:rsidRPr="006851DD">
        <w:rPr>
          <w:rFonts w:ascii="Times New Roman" w:eastAsia="Calibri" w:hAnsi="Times New Roman" w:cs="Times New Roman"/>
          <w:bCs/>
          <w:sz w:val="24"/>
          <w:szCs w:val="24"/>
          <w:lang w:eastAsia="pl-PL"/>
        </w:rPr>
        <w:t>ofert</w:t>
      </w:r>
      <w:r w:rsidR="00BE158E">
        <w:rPr>
          <w:rFonts w:ascii="Times New Roman" w:eastAsia="Calibri" w:hAnsi="Times New Roman" w:cs="Times New Roman"/>
          <w:bCs/>
          <w:sz w:val="24"/>
          <w:szCs w:val="24"/>
          <w:lang w:eastAsia="pl-PL"/>
        </w:rPr>
        <w:t>ą</w:t>
      </w:r>
      <w:r w:rsidRPr="006851DD">
        <w:rPr>
          <w:rFonts w:ascii="Times New Roman" w:eastAsia="Calibri" w:hAnsi="Times New Roman" w:cs="Times New Roman"/>
          <w:bCs/>
          <w:sz w:val="24"/>
          <w:szCs w:val="24"/>
          <w:lang w:eastAsia="pl-PL"/>
        </w:rPr>
        <w:t>,</w:t>
      </w:r>
    </w:p>
    <w:p w14:paraId="2874EA07"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277E5E">
        <w:rPr>
          <w:rFonts w:ascii="Times New Roman" w:eastAsia="Calibri" w:hAnsi="Times New Roman" w:cs="Times New Roman"/>
          <w:bCs/>
          <w:sz w:val="24"/>
          <w:szCs w:val="24"/>
          <w:lang w:eastAsia="pl-PL"/>
        </w:rPr>
        <w:t>oferta wykonawcy, który nie wniesie wadium</w:t>
      </w:r>
      <w:r w:rsidRPr="006851DD">
        <w:rPr>
          <w:rFonts w:ascii="Times New Roman" w:eastAsia="Calibri" w:hAnsi="Times New Roman" w:cs="Times New Roman"/>
          <w:bCs/>
          <w:sz w:val="24"/>
          <w:szCs w:val="24"/>
          <w:lang w:eastAsia="pl-PL"/>
        </w:rPr>
        <w:t xml:space="preserve"> lub wniesie w sposób nieprawidłowy lub nie utrzyma wadium nieprzerwanie do upływu terminu związania ofertą lub złoży wniosek o zwrot wadium w przypadku, o którym mowa w art. 98 ust. 2 pkt 3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xml:space="preserve"> zostanie odrzucona,</w:t>
      </w:r>
    </w:p>
    <w:p w14:paraId="060BD2E7" w14:textId="77777777" w:rsidR="00A325D0"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w:t>
      </w:r>
    </w:p>
    <w:p w14:paraId="0481DF6D" w14:textId="77777777" w:rsidR="00652EE4" w:rsidRDefault="00652EE4" w:rsidP="00A325D0">
      <w:pPr>
        <w:spacing w:after="0" w:line="240" w:lineRule="auto"/>
        <w:ind w:right="-284"/>
        <w:contextualSpacing/>
        <w:jc w:val="both"/>
        <w:rPr>
          <w:rFonts w:ascii="Times New Roman" w:eastAsia="Calibri" w:hAnsi="Times New Roman" w:cs="Times New Roman"/>
          <w:b/>
          <w:sz w:val="24"/>
          <w:szCs w:val="24"/>
        </w:rPr>
      </w:pPr>
      <w:r w:rsidRPr="00652EE4">
        <w:rPr>
          <w:rFonts w:ascii="Times New Roman" w:eastAsia="Calibri" w:hAnsi="Times New Roman" w:cs="Times New Roman"/>
          <w:b/>
          <w:sz w:val="24"/>
          <w:szCs w:val="24"/>
        </w:rPr>
        <w:t xml:space="preserve">B. </w:t>
      </w:r>
      <w:r w:rsidRPr="00652EE4">
        <w:rPr>
          <w:rFonts w:ascii="Times New Roman" w:eastAsia="Calibri" w:hAnsi="Times New Roman" w:cs="Times New Roman"/>
          <w:b/>
          <w:sz w:val="24"/>
          <w:szCs w:val="24"/>
          <w:u w:val="single"/>
        </w:rPr>
        <w:t>ZABEZPIECZENIA NALEŻYTEGO WYKONANIA UMOWY</w:t>
      </w:r>
    </w:p>
    <w:p w14:paraId="28A916FC" w14:textId="7D312287" w:rsidR="006851DD" w:rsidRPr="00652EE4" w:rsidRDefault="00652EE4" w:rsidP="00F95ACE">
      <w:pPr>
        <w:spacing w:after="0" w:line="240" w:lineRule="auto"/>
        <w:ind w:left="-141" w:right="-425" w:hanging="284"/>
        <w:contextualSpacing/>
        <w:jc w:val="both"/>
        <w:rPr>
          <w:rFonts w:ascii="Times New Roman" w:eastAsia="Calibri" w:hAnsi="Times New Roman" w:cs="Times New Roman"/>
          <w:b/>
          <w:sz w:val="24"/>
          <w:szCs w:val="24"/>
        </w:rPr>
      </w:pPr>
      <w:r w:rsidRPr="00F95ACE">
        <w:rPr>
          <w:rFonts w:ascii="Times New Roman" w:eastAsia="Calibri" w:hAnsi="Times New Roman" w:cs="Times New Roman"/>
          <w:bCs/>
          <w:sz w:val="24"/>
          <w:szCs w:val="24"/>
        </w:rPr>
        <w:t>1.</w:t>
      </w:r>
      <w:r>
        <w:rPr>
          <w:rFonts w:ascii="Times New Roman" w:eastAsia="Calibri" w:hAnsi="Times New Roman" w:cs="Times New Roman"/>
          <w:b/>
          <w:sz w:val="24"/>
          <w:szCs w:val="24"/>
        </w:rPr>
        <w:t xml:space="preserve"> </w:t>
      </w:r>
      <w:r w:rsidR="006851DD" w:rsidRPr="00F95ACE">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XI.</w:t>
      </w:r>
      <w:r w:rsidR="00C16B4F" w:rsidRPr="00D95C64">
        <w:rPr>
          <w:rFonts w:ascii="Times New Roman" w:eastAsia="Times New Roman" w:hAnsi="Times New Roman" w:cs="Times New Roman"/>
          <w:b/>
          <w:bCs/>
          <w:smallCaps/>
          <w:sz w:val="24"/>
          <w:szCs w:val="24"/>
          <w:u w:val="single"/>
          <w:lang w:eastAsia="pl-PL"/>
        </w:rPr>
        <w:t>TERMIN ZWIĄZANIA OFERTĄ</w:t>
      </w:r>
    </w:p>
    <w:p w14:paraId="53C77C8F" w14:textId="2A047981" w:rsidR="00571A43" w:rsidRPr="00D80A4D"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Wykonawca jest związany ofertą od dnia  upływu terminu składania ofert, przy czym pierwszym dniem terminu związania ofertą jest dzień, w którym upływa termin składania ofert do dnia</w:t>
      </w:r>
      <w:r w:rsidR="006050B2" w:rsidRPr="00D80A4D">
        <w:rPr>
          <w:rFonts w:ascii="Times New Roman" w:hAnsi="Times New Roman" w:cs="Times New Roman"/>
          <w:sz w:val="24"/>
          <w:szCs w:val="24"/>
        </w:rPr>
        <w:t xml:space="preserve"> </w:t>
      </w:r>
      <w:r w:rsidR="006E3068" w:rsidRPr="007A292C">
        <w:rPr>
          <w:rFonts w:ascii="Times New Roman" w:hAnsi="Times New Roman" w:cs="Times New Roman"/>
          <w:b/>
          <w:bCs/>
          <w:sz w:val="24"/>
          <w:szCs w:val="24"/>
        </w:rPr>
        <w:t>1</w:t>
      </w:r>
      <w:r w:rsidR="007A292C" w:rsidRPr="007A292C">
        <w:rPr>
          <w:rFonts w:ascii="Times New Roman" w:hAnsi="Times New Roman" w:cs="Times New Roman"/>
          <w:b/>
          <w:bCs/>
          <w:sz w:val="24"/>
          <w:szCs w:val="24"/>
        </w:rPr>
        <w:t>4</w:t>
      </w:r>
      <w:r w:rsidR="006E3068" w:rsidRPr="007A292C">
        <w:rPr>
          <w:rFonts w:ascii="Times New Roman" w:hAnsi="Times New Roman" w:cs="Times New Roman"/>
          <w:b/>
          <w:bCs/>
          <w:sz w:val="24"/>
          <w:szCs w:val="24"/>
        </w:rPr>
        <w:t>.1</w:t>
      </w:r>
      <w:r w:rsidR="007A292C" w:rsidRPr="007A292C">
        <w:rPr>
          <w:rFonts w:ascii="Times New Roman" w:hAnsi="Times New Roman" w:cs="Times New Roman"/>
          <w:b/>
          <w:bCs/>
          <w:sz w:val="24"/>
          <w:szCs w:val="24"/>
        </w:rPr>
        <w:t>2</w:t>
      </w:r>
      <w:r w:rsidR="006E3068" w:rsidRPr="007A292C">
        <w:rPr>
          <w:rFonts w:ascii="Times New Roman" w:hAnsi="Times New Roman" w:cs="Times New Roman"/>
          <w:b/>
          <w:bCs/>
          <w:sz w:val="24"/>
          <w:szCs w:val="24"/>
        </w:rPr>
        <w:t>.</w:t>
      </w:r>
      <w:r w:rsidR="006050B2" w:rsidRPr="007A292C">
        <w:rPr>
          <w:rFonts w:ascii="Times New Roman" w:hAnsi="Times New Roman" w:cs="Times New Roman"/>
          <w:b/>
          <w:bCs/>
          <w:sz w:val="24"/>
          <w:szCs w:val="24"/>
        </w:rPr>
        <w:t>202</w:t>
      </w:r>
      <w:r w:rsidR="008B676E" w:rsidRPr="007A292C">
        <w:rPr>
          <w:rFonts w:ascii="Times New Roman" w:hAnsi="Times New Roman" w:cs="Times New Roman"/>
          <w:b/>
          <w:bCs/>
          <w:sz w:val="24"/>
          <w:szCs w:val="24"/>
        </w:rPr>
        <w:t>3</w:t>
      </w:r>
      <w:r w:rsidR="006050B2" w:rsidRPr="007A292C">
        <w:rPr>
          <w:rFonts w:ascii="Times New Roman" w:hAnsi="Times New Roman" w:cs="Times New Roman"/>
          <w:b/>
          <w:bCs/>
          <w:sz w:val="24"/>
          <w:szCs w:val="24"/>
        </w:rPr>
        <w:t xml:space="preserve"> r.</w:t>
      </w:r>
    </w:p>
    <w:p w14:paraId="27025C1B" w14:textId="77777777" w:rsidR="00571A43" w:rsidRPr="00F51516" w:rsidRDefault="00571A43" w:rsidP="00860354">
      <w:pPr>
        <w:pStyle w:val="Akapitzlist"/>
        <w:numPr>
          <w:ilvl w:val="3"/>
          <w:numId w:val="14"/>
        </w:numPr>
        <w:spacing w:after="0" w:line="240" w:lineRule="auto"/>
        <w:ind w:left="0"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 xml:space="preserve">W przypadku gdy wybór najkorzystniejszej oferty </w:t>
      </w:r>
      <w:r w:rsidRPr="00F51516">
        <w:rPr>
          <w:rFonts w:ascii="Times New Roman" w:hAnsi="Times New Roman" w:cs="Times New Roman"/>
          <w:sz w:val="24"/>
          <w:szCs w:val="24"/>
        </w:rPr>
        <w:t>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843E49"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lastRenderedPageBreak/>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860354">
      <w:pPr>
        <w:suppressAutoHyphens/>
        <w:spacing w:before="120" w:after="120" w:line="240" w:lineRule="auto"/>
        <w:ind w:right="-284"/>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sz w:val="24"/>
          <w:szCs w:val="24"/>
          <w:lang w:eastAsia="pl-PL"/>
        </w:rPr>
      </w:pPr>
      <w:r w:rsidRPr="00A325D0">
        <w:rPr>
          <w:rFonts w:ascii="Times New Roman" w:eastAsia="Times New Roman" w:hAnsi="Times New Roman" w:cs="Times New Roman"/>
          <w:sz w:val="24"/>
          <w:szCs w:val="24"/>
          <w:lang w:eastAsia="pl-PL"/>
        </w:rPr>
        <w:t xml:space="preserve">Wykonawca składa ofertę za pośrednictwem platformy. </w:t>
      </w:r>
    </w:p>
    <w:p w14:paraId="280B7CE0" w14:textId="7F163357"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Ofertę wraz z wymaganymi załącznikami należy złożyć w terminie do dnia </w:t>
      </w:r>
      <w:r w:rsidR="007A292C" w:rsidRPr="007A292C">
        <w:rPr>
          <w:rFonts w:ascii="Times New Roman" w:eastAsia="Times New Roman" w:hAnsi="Times New Roman" w:cs="Times New Roman"/>
          <w:b/>
          <w:bCs/>
          <w:sz w:val="24"/>
          <w:szCs w:val="24"/>
          <w:lang w:eastAsia="pl-PL"/>
        </w:rPr>
        <w:t>15</w:t>
      </w:r>
      <w:r w:rsidR="004615FA" w:rsidRPr="007A292C">
        <w:rPr>
          <w:rFonts w:ascii="Times New Roman" w:eastAsia="Times New Roman" w:hAnsi="Times New Roman" w:cs="Times New Roman"/>
          <w:b/>
          <w:bCs/>
          <w:sz w:val="24"/>
          <w:szCs w:val="24"/>
          <w:lang w:eastAsia="pl-PL"/>
        </w:rPr>
        <w:t>.0</w:t>
      </w:r>
      <w:r w:rsidR="007A292C" w:rsidRPr="007A292C">
        <w:rPr>
          <w:rFonts w:ascii="Times New Roman" w:eastAsia="Times New Roman" w:hAnsi="Times New Roman" w:cs="Times New Roman"/>
          <w:b/>
          <w:bCs/>
          <w:sz w:val="24"/>
          <w:szCs w:val="24"/>
          <w:lang w:eastAsia="pl-PL"/>
        </w:rPr>
        <w:t>9</w:t>
      </w:r>
      <w:r w:rsidR="004615FA" w:rsidRPr="007A292C">
        <w:rPr>
          <w:rFonts w:ascii="Times New Roman" w:eastAsia="Times New Roman" w:hAnsi="Times New Roman" w:cs="Times New Roman"/>
          <w:b/>
          <w:bCs/>
          <w:sz w:val="24"/>
          <w:szCs w:val="24"/>
          <w:lang w:eastAsia="pl-PL"/>
        </w:rPr>
        <w:t>.</w:t>
      </w:r>
      <w:r w:rsidR="006050B2" w:rsidRPr="007A292C">
        <w:rPr>
          <w:rFonts w:ascii="Times New Roman" w:eastAsia="Times New Roman" w:hAnsi="Times New Roman" w:cs="Times New Roman"/>
          <w:b/>
          <w:bCs/>
          <w:sz w:val="24"/>
          <w:szCs w:val="24"/>
          <w:lang w:eastAsia="pl-PL"/>
        </w:rPr>
        <w:t>202</w:t>
      </w:r>
      <w:r w:rsidR="00FF0CD0" w:rsidRPr="007A292C">
        <w:rPr>
          <w:rFonts w:ascii="Times New Roman" w:eastAsia="Times New Roman" w:hAnsi="Times New Roman" w:cs="Times New Roman"/>
          <w:b/>
          <w:bCs/>
          <w:sz w:val="24"/>
          <w:szCs w:val="24"/>
          <w:lang w:eastAsia="pl-PL"/>
        </w:rPr>
        <w:t>3</w:t>
      </w:r>
      <w:r w:rsidRPr="007A292C">
        <w:rPr>
          <w:rFonts w:ascii="Times New Roman" w:eastAsia="Times New Roman" w:hAnsi="Times New Roman" w:cs="Times New Roman"/>
          <w:sz w:val="24"/>
          <w:szCs w:val="24"/>
          <w:lang w:eastAsia="pl-PL"/>
        </w:rPr>
        <w:t xml:space="preserve"> </w:t>
      </w:r>
      <w:r w:rsidRPr="00A325D0">
        <w:rPr>
          <w:rFonts w:ascii="Times New Roman" w:eastAsia="Times New Roman" w:hAnsi="Times New Roman" w:cs="Times New Roman"/>
          <w:sz w:val="24"/>
          <w:szCs w:val="24"/>
          <w:lang w:eastAsia="pl-PL"/>
        </w:rPr>
        <w:t xml:space="preserve">roku do godziny </w:t>
      </w:r>
      <w:r w:rsidR="006050B2" w:rsidRPr="00A325D0">
        <w:rPr>
          <w:rFonts w:ascii="Times New Roman" w:eastAsia="Times New Roman" w:hAnsi="Times New Roman" w:cs="Times New Roman"/>
          <w:sz w:val="24"/>
          <w:szCs w:val="24"/>
          <w:lang w:eastAsia="pl-PL"/>
        </w:rPr>
        <w:t>10:00</w:t>
      </w:r>
    </w:p>
    <w:p w14:paraId="5BC276C3" w14:textId="08EB2D18"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2" w:history="1">
        <w:r w:rsidRPr="00A325D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A325D0" w:rsidRDefault="00D95C64" w:rsidP="00860354">
      <w:pPr>
        <w:suppressAutoHyphens/>
        <w:spacing w:before="120" w:after="120" w:line="240" w:lineRule="auto"/>
        <w:ind w:right="-284"/>
        <w:jc w:val="both"/>
        <w:rPr>
          <w:rFonts w:ascii="Times New Roman" w:hAnsi="Times New Roman" w:cs="Tahoma"/>
          <w:b/>
          <w:bCs/>
          <w:smallCaps/>
          <w:sz w:val="24"/>
          <w:szCs w:val="24"/>
          <w:u w:val="single"/>
        </w:rPr>
      </w:pPr>
      <w:r w:rsidRPr="00A325D0">
        <w:rPr>
          <w:rFonts w:ascii="Times New Roman" w:hAnsi="Times New Roman" w:cs="Tahoma"/>
          <w:b/>
          <w:bCs/>
          <w:smallCaps/>
          <w:sz w:val="24"/>
          <w:szCs w:val="24"/>
          <w:u w:val="single"/>
        </w:rPr>
        <w:t>XI</w:t>
      </w:r>
      <w:r w:rsidR="00E704AA" w:rsidRPr="00A325D0">
        <w:rPr>
          <w:rFonts w:ascii="Times New Roman" w:hAnsi="Times New Roman" w:cs="Tahoma"/>
          <w:b/>
          <w:bCs/>
          <w:smallCaps/>
          <w:sz w:val="24"/>
          <w:szCs w:val="24"/>
          <w:u w:val="single"/>
        </w:rPr>
        <w:t>II</w:t>
      </w:r>
      <w:r w:rsidRPr="00A325D0">
        <w:rPr>
          <w:rFonts w:ascii="Times New Roman" w:hAnsi="Times New Roman" w:cs="Tahoma"/>
          <w:b/>
          <w:bCs/>
          <w:smallCaps/>
          <w:sz w:val="24"/>
          <w:szCs w:val="24"/>
          <w:u w:val="single"/>
        </w:rPr>
        <w:t>.</w:t>
      </w:r>
      <w:r w:rsidR="007E5B2A" w:rsidRPr="00A325D0">
        <w:rPr>
          <w:rFonts w:ascii="Times New Roman" w:hAnsi="Times New Roman" w:cs="Tahoma"/>
          <w:b/>
          <w:bCs/>
          <w:smallCaps/>
          <w:sz w:val="24"/>
          <w:szCs w:val="24"/>
          <w:u w:val="single"/>
        </w:rPr>
        <w:t>TERMIN OTWARCIA OFERT</w:t>
      </w:r>
    </w:p>
    <w:p w14:paraId="7424F173" w14:textId="31841421" w:rsidR="001F1F4B" w:rsidRPr="007A292C" w:rsidRDefault="001F1F4B" w:rsidP="0028273D">
      <w:pPr>
        <w:numPr>
          <w:ilvl w:val="0"/>
          <w:numId w:val="21"/>
        </w:numPr>
        <w:spacing w:after="0" w:line="240" w:lineRule="auto"/>
        <w:ind w:left="0" w:right="-284" w:hanging="360"/>
        <w:jc w:val="both"/>
        <w:rPr>
          <w:rFonts w:ascii="Times New Roman" w:eastAsia="Times New Roman" w:hAnsi="Times New Roman" w:cs="Times New Roman"/>
          <w:sz w:val="24"/>
          <w:lang w:eastAsia="pl-PL"/>
        </w:rPr>
      </w:pPr>
      <w:r w:rsidRPr="00A325D0">
        <w:rPr>
          <w:rFonts w:ascii="Times New Roman" w:eastAsia="Times New Roman" w:hAnsi="Times New Roman" w:cs="Times New Roman"/>
          <w:sz w:val="24"/>
          <w:lang w:eastAsia="pl-PL"/>
        </w:rPr>
        <w:t xml:space="preserve">Otwarcie ofert nastąpi w </w:t>
      </w:r>
      <w:r w:rsidRPr="007A292C">
        <w:rPr>
          <w:rFonts w:ascii="Times New Roman" w:eastAsia="Times New Roman" w:hAnsi="Times New Roman" w:cs="Times New Roman"/>
          <w:sz w:val="24"/>
          <w:lang w:eastAsia="pl-PL"/>
        </w:rPr>
        <w:t xml:space="preserve">dniu </w:t>
      </w:r>
      <w:r w:rsidR="007A292C" w:rsidRPr="007A292C">
        <w:rPr>
          <w:rFonts w:ascii="Times New Roman" w:eastAsia="Times New Roman" w:hAnsi="Times New Roman" w:cs="Times New Roman"/>
          <w:b/>
          <w:bCs/>
          <w:sz w:val="24"/>
          <w:lang w:eastAsia="pl-PL"/>
        </w:rPr>
        <w:t>15</w:t>
      </w:r>
      <w:r w:rsidR="004615FA" w:rsidRPr="007A292C">
        <w:rPr>
          <w:rFonts w:ascii="Times New Roman" w:eastAsia="Times New Roman" w:hAnsi="Times New Roman" w:cs="Times New Roman"/>
          <w:b/>
          <w:bCs/>
          <w:sz w:val="24"/>
          <w:lang w:eastAsia="pl-PL"/>
        </w:rPr>
        <w:t>.0</w:t>
      </w:r>
      <w:r w:rsidR="007A292C" w:rsidRPr="007A292C">
        <w:rPr>
          <w:rFonts w:ascii="Times New Roman" w:eastAsia="Times New Roman" w:hAnsi="Times New Roman" w:cs="Times New Roman"/>
          <w:b/>
          <w:bCs/>
          <w:sz w:val="24"/>
          <w:lang w:eastAsia="pl-PL"/>
        </w:rPr>
        <w:t>9</w:t>
      </w:r>
      <w:r w:rsidR="004615FA" w:rsidRPr="007A292C">
        <w:rPr>
          <w:rFonts w:ascii="Times New Roman" w:eastAsia="Times New Roman" w:hAnsi="Times New Roman" w:cs="Times New Roman"/>
          <w:b/>
          <w:bCs/>
          <w:sz w:val="24"/>
          <w:lang w:eastAsia="pl-PL"/>
        </w:rPr>
        <w:t>.</w:t>
      </w:r>
      <w:r w:rsidRPr="007A292C">
        <w:rPr>
          <w:rFonts w:ascii="Times New Roman" w:eastAsia="Times New Roman" w:hAnsi="Times New Roman" w:cs="Times New Roman"/>
          <w:b/>
          <w:bCs/>
          <w:sz w:val="24"/>
          <w:lang w:eastAsia="pl-PL"/>
        </w:rPr>
        <w:t>202</w:t>
      </w:r>
      <w:r w:rsidR="00FF0CD0" w:rsidRPr="007A292C">
        <w:rPr>
          <w:rFonts w:ascii="Times New Roman" w:eastAsia="Times New Roman" w:hAnsi="Times New Roman" w:cs="Times New Roman"/>
          <w:b/>
          <w:bCs/>
          <w:sz w:val="24"/>
          <w:lang w:eastAsia="pl-PL"/>
        </w:rPr>
        <w:t>3</w:t>
      </w:r>
      <w:r w:rsidRPr="007A292C">
        <w:rPr>
          <w:rFonts w:ascii="Times New Roman" w:eastAsia="Times New Roman" w:hAnsi="Times New Roman" w:cs="Times New Roman"/>
          <w:sz w:val="24"/>
          <w:lang w:eastAsia="pl-PL"/>
        </w:rPr>
        <w:t xml:space="preserve"> roku o godzinie </w:t>
      </w:r>
      <w:r w:rsidR="006050B2" w:rsidRPr="007A292C">
        <w:rPr>
          <w:rFonts w:ascii="Times New Roman" w:eastAsia="Times New Roman" w:hAnsi="Times New Roman" w:cs="Times New Roman"/>
          <w:sz w:val="24"/>
          <w:lang w:eastAsia="pl-PL"/>
        </w:rPr>
        <w:t>10:05</w:t>
      </w:r>
    </w:p>
    <w:p w14:paraId="484FC801" w14:textId="77777777" w:rsidR="001F1F4B" w:rsidRPr="007A292C" w:rsidRDefault="001F1F4B" w:rsidP="0028273D">
      <w:pPr>
        <w:numPr>
          <w:ilvl w:val="0"/>
          <w:numId w:val="21"/>
        </w:numPr>
        <w:spacing w:after="0" w:line="240" w:lineRule="auto"/>
        <w:ind w:left="0" w:right="-284" w:hanging="360"/>
        <w:jc w:val="both"/>
        <w:rPr>
          <w:rFonts w:ascii="Times New Roman" w:eastAsia="Times New Roman" w:hAnsi="Times New Roman" w:cs="Times New Roman"/>
          <w:sz w:val="24"/>
          <w:lang w:eastAsia="pl-PL"/>
        </w:rPr>
      </w:pPr>
      <w:r w:rsidRPr="007A292C">
        <w:rPr>
          <w:rFonts w:ascii="Times New Roman" w:eastAsia="Times New Roman" w:hAnsi="Times New Roman" w:cs="Times New Roman"/>
          <w:sz w:val="24"/>
          <w:lang w:eastAsia="pl-PL"/>
        </w:rPr>
        <w:t xml:space="preserve">Otwarcie ofert jest niejawne. </w:t>
      </w:r>
    </w:p>
    <w:p w14:paraId="37B8B8B0" w14:textId="77777777" w:rsidR="001F1F4B" w:rsidRP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FA3901" w:rsidRDefault="001F1F4B" w:rsidP="00073DF0">
      <w:pPr>
        <w:pStyle w:val="Akapitzlist"/>
        <w:numPr>
          <w:ilvl w:val="0"/>
          <w:numId w:val="58"/>
        </w:numPr>
        <w:spacing w:after="0" w:line="240" w:lineRule="auto"/>
        <w:ind w:right="-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FA3901" w:rsidRDefault="001F1F4B" w:rsidP="00073DF0">
      <w:pPr>
        <w:pStyle w:val="Akapitzlist"/>
        <w:numPr>
          <w:ilvl w:val="0"/>
          <w:numId w:val="58"/>
        </w:numPr>
        <w:spacing w:after="0" w:line="240" w:lineRule="auto"/>
        <w:ind w:right="-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w:t>
      </w:r>
      <w:r w:rsidR="00E704AA">
        <w:rPr>
          <w:rFonts w:ascii="Times New Roman" w:eastAsia="Times New Roman" w:hAnsi="Times New Roman" w:cs="Times New Roman"/>
          <w:b/>
          <w:bCs/>
          <w:smallCaps/>
          <w:sz w:val="24"/>
          <w:szCs w:val="24"/>
          <w:u w:val="single"/>
          <w:lang w:eastAsia="pl-PL"/>
        </w:rPr>
        <w:t>I</w:t>
      </w:r>
      <w:r>
        <w:rPr>
          <w:rFonts w:ascii="Times New Roman" w:eastAsia="Times New Roman" w:hAnsi="Times New Roman" w:cs="Times New Roman"/>
          <w:b/>
          <w:bCs/>
          <w:smallCaps/>
          <w:sz w:val="24"/>
          <w:szCs w:val="24"/>
          <w:u w:val="single"/>
          <w:lang w:eastAsia="pl-PL"/>
        </w:rPr>
        <w:t>V.</w:t>
      </w:r>
      <w:r w:rsidR="001F1F4B" w:rsidRPr="00D95C64">
        <w:rPr>
          <w:rFonts w:ascii="Times New Roman" w:eastAsia="Times New Roman" w:hAnsi="Times New Roman" w:cs="Times New Roman"/>
          <w:b/>
          <w:bCs/>
          <w:smallCaps/>
          <w:sz w:val="24"/>
          <w:szCs w:val="24"/>
          <w:u w:val="single"/>
          <w:lang w:eastAsia="pl-PL"/>
        </w:rPr>
        <w:t>OPIS SPOSOBU OBLICZENIA CENY</w:t>
      </w:r>
    </w:p>
    <w:p w14:paraId="108D647C" w14:textId="34D31A09" w:rsidR="001F1F4B" w:rsidRPr="00D00A76" w:rsidRDefault="001F1F4B" w:rsidP="0028273D">
      <w:pPr>
        <w:pStyle w:val="Akapitzlist"/>
        <w:numPr>
          <w:ilvl w:val="3"/>
          <w:numId w:val="27"/>
        </w:numPr>
        <w:suppressAutoHyphens/>
        <w:spacing w:after="0" w:line="240" w:lineRule="auto"/>
        <w:ind w:left="0" w:right="-284" w:hanging="426"/>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B54964E" w14:textId="72C617E2" w:rsidR="001F1F4B" w:rsidRPr="001F1F4B" w:rsidRDefault="001F1F4B" w:rsidP="00860354">
      <w:pPr>
        <w:spacing w:after="0" w:line="240" w:lineRule="auto"/>
        <w:ind w:right="-28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 xml:space="preserve">Na FORMULARZU CENOWYM stanowiącym </w:t>
      </w:r>
      <w:r w:rsidRPr="00187737">
        <w:rPr>
          <w:rFonts w:ascii="Times New Roman" w:eastAsia="Calibri" w:hAnsi="Times New Roman" w:cs="Times New Roman"/>
          <w:sz w:val="24"/>
          <w:szCs w:val="24"/>
        </w:rPr>
        <w:t>zał. Nr 2</w:t>
      </w:r>
      <w:r w:rsidRPr="001F1F4B">
        <w:rPr>
          <w:rFonts w:ascii="Times New Roman" w:eastAsia="Calibri" w:hAnsi="Times New Roman" w:cs="Times New Roman"/>
          <w:sz w:val="24"/>
          <w:szCs w:val="24"/>
        </w:rPr>
        <w:t xml:space="preserve"> do Instrukcji dla Wykonawcy:</w:t>
      </w:r>
    </w:p>
    <w:p w14:paraId="1716FD17" w14:textId="28E9C2D6" w:rsidR="001F1F4B" w:rsidRPr="001F1F4B" w:rsidRDefault="001F1F4B" w:rsidP="00860354">
      <w:pPr>
        <w:spacing w:after="0" w:line="240" w:lineRule="auto"/>
        <w:ind w:right="-284"/>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28273D">
      <w:pPr>
        <w:pStyle w:val="Akapitzlist"/>
        <w:numPr>
          <w:ilvl w:val="3"/>
          <w:numId w:val="27"/>
        </w:numPr>
        <w:suppressAutoHyphens/>
        <w:spacing w:after="0" w:line="240" w:lineRule="auto"/>
        <w:ind w:left="0" w:right="-284" w:hanging="426"/>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31D0F964" w14:textId="6D20900F" w:rsidR="001F1F4B" w:rsidRPr="00FE684C" w:rsidRDefault="001F1F4B" w:rsidP="0028273D">
      <w:pPr>
        <w:pStyle w:val="Akapitzlist"/>
        <w:numPr>
          <w:ilvl w:val="3"/>
          <w:numId w:val="27"/>
        </w:numPr>
        <w:suppressAutoHyphens/>
        <w:spacing w:after="0" w:line="240" w:lineRule="auto"/>
        <w:ind w:left="0" w:right="-284" w:hanging="426"/>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t>Wykonawca zsumuje ceny brutto poszczególnych pozycji. Suma ta stanowić będzie cenę oferty.</w:t>
      </w:r>
    </w:p>
    <w:p w14:paraId="38FC2E78" w14:textId="02117F13" w:rsidR="001F1F4B" w:rsidRPr="001F1F4B" w:rsidRDefault="001F1F4B" w:rsidP="00860354">
      <w:pPr>
        <w:spacing w:after="0" w:line="240" w:lineRule="auto"/>
        <w:ind w:right="-28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Zamawiający wymaga, aby obliczona w ten sposób cena obejmowała wszystkie koszty,</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związane</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 xml:space="preserve">z realizacją zamówienia, </w:t>
      </w:r>
      <w:r w:rsidR="00FA3901" w:rsidRPr="001F1F4B">
        <w:rPr>
          <w:rFonts w:ascii="Times New Roman" w:eastAsia="Calibri" w:hAnsi="Times New Roman" w:cs="Times New Roman"/>
          <w:sz w:val="24"/>
          <w:szCs w:val="24"/>
        </w:rPr>
        <w:t>tj.</w:t>
      </w:r>
      <w:r w:rsidR="004F43F6">
        <w:rPr>
          <w:rFonts w:ascii="Times New Roman" w:eastAsia="Calibri" w:hAnsi="Times New Roman" w:cs="Times New Roman"/>
          <w:sz w:val="24"/>
          <w:szCs w:val="24"/>
        </w:rPr>
        <w:t>:</w:t>
      </w:r>
    </w:p>
    <w:p w14:paraId="3D8F93D3" w14:textId="7D7EB4BC" w:rsidR="001F1F4B" w:rsidRPr="00FE684C" w:rsidRDefault="00472621" w:rsidP="00472621">
      <w:pPr>
        <w:pStyle w:val="Akapitzlist"/>
        <w:spacing w:after="0" w:line="240" w:lineRule="auto"/>
        <w:ind w:left="0" w:right="-284"/>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F1F4B" w:rsidRPr="00FE684C">
        <w:rPr>
          <w:rFonts w:ascii="Times New Roman" w:eastAsia="Calibri" w:hAnsi="Times New Roman" w:cs="Times New Roman"/>
          <w:sz w:val="24"/>
          <w:szCs w:val="24"/>
        </w:rPr>
        <w:t xml:space="preserve">koszt transportu / dostawy/  i ubezpieczenia do Zamawiającego </w:t>
      </w:r>
    </w:p>
    <w:p w14:paraId="4826E483" w14:textId="14760A6B" w:rsid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F1F4B" w:rsidRPr="001F1F4B">
        <w:rPr>
          <w:rFonts w:ascii="Times New Roman" w:eastAsia="Calibri" w:hAnsi="Times New Roman" w:cs="Times New Roman"/>
          <w:sz w:val="24"/>
          <w:szCs w:val="24"/>
        </w:rPr>
        <w:t xml:space="preserve">koszt wszelkich </w:t>
      </w:r>
      <w:r w:rsidR="00CA1907">
        <w:rPr>
          <w:rFonts w:ascii="Times New Roman" w:eastAsia="Calibri" w:hAnsi="Times New Roman" w:cs="Times New Roman"/>
          <w:sz w:val="24"/>
          <w:szCs w:val="24"/>
        </w:rPr>
        <w:t xml:space="preserve">transportów, </w:t>
      </w:r>
      <w:r w:rsidR="001F1F4B" w:rsidRPr="001F1F4B">
        <w:rPr>
          <w:rFonts w:ascii="Times New Roman" w:eastAsia="Calibri" w:hAnsi="Times New Roman" w:cs="Times New Roman"/>
          <w:sz w:val="24"/>
          <w:szCs w:val="24"/>
        </w:rPr>
        <w:t>załadunków i rozładunków w miejscu wskazanym przez Zamawiającego</w:t>
      </w:r>
    </w:p>
    <w:p w14:paraId="6618BC7D" w14:textId="0028A2BD" w:rsidR="00CA1907" w:rsidRP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3) k</w:t>
      </w:r>
      <w:r w:rsidR="00CA1907">
        <w:rPr>
          <w:rFonts w:ascii="Times New Roman" w:eastAsia="Calibri" w:hAnsi="Times New Roman" w:cs="Times New Roman"/>
          <w:sz w:val="24"/>
          <w:szCs w:val="24"/>
        </w:rPr>
        <w:t xml:space="preserve">oszty instalacji i odinstalowania urządzeń, </w:t>
      </w:r>
      <w:r>
        <w:rPr>
          <w:rFonts w:ascii="Times New Roman" w:eastAsia="Calibri" w:hAnsi="Times New Roman" w:cs="Times New Roman"/>
          <w:sz w:val="24"/>
          <w:szCs w:val="24"/>
        </w:rPr>
        <w:t>urządzenia,</w:t>
      </w:r>
      <w:r w:rsidR="00CA1907" w:rsidRPr="00CA1907">
        <w:rPr>
          <w:rFonts w:ascii="Times New Roman" w:eastAsia="Calibri" w:hAnsi="Times New Roman" w:cs="Times New Roman"/>
          <w:sz w:val="24"/>
          <w:szCs w:val="24"/>
        </w:rPr>
        <w:t xml:space="preserve"> jeśli takie wystąpią</w:t>
      </w:r>
    </w:p>
    <w:p w14:paraId="17194DC9" w14:textId="11568202" w:rsidR="001F1F4B" w:rsidRP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F1F4B" w:rsidRPr="001F1F4B">
        <w:rPr>
          <w:rFonts w:ascii="Times New Roman" w:eastAsia="Calibri" w:hAnsi="Times New Roman" w:cs="Times New Roman"/>
          <w:sz w:val="24"/>
          <w:szCs w:val="24"/>
        </w:rPr>
        <w:t xml:space="preserve">koszt cła i podatku granicznego, </w:t>
      </w:r>
      <w:bookmarkStart w:id="12" w:name="_Hlk136587435"/>
      <w:r w:rsidR="001F1F4B" w:rsidRPr="001F1F4B">
        <w:rPr>
          <w:rFonts w:ascii="Times New Roman" w:eastAsia="Calibri" w:hAnsi="Times New Roman" w:cs="Times New Roman"/>
          <w:sz w:val="24"/>
          <w:szCs w:val="24"/>
        </w:rPr>
        <w:t>jeśli takie wystąpią</w:t>
      </w:r>
      <w:bookmarkEnd w:id="12"/>
    </w:p>
    <w:p w14:paraId="40C9C37A" w14:textId="54AAA35B" w:rsidR="001F1F4B" w:rsidRPr="001F1F4B" w:rsidRDefault="001F1F4B" w:rsidP="0028273D">
      <w:pPr>
        <w:pStyle w:val="Akapitzlist"/>
        <w:numPr>
          <w:ilvl w:val="3"/>
          <w:numId w:val="27"/>
        </w:numPr>
        <w:suppressAutoHyphens/>
        <w:spacing w:after="0" w:line="240" w:lineRule="auto"/>
        <w:ind w:left="0" w:right="-284" w:hanging="426"/>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Pr="00472621" w:rsidRDefault="001F1F4B" w:rsidP="0028273D">
      <w:pPr>
        <w:pStyle w:val="Akapitzlist"/>
        <w:numPr>
          <w:ilvl w:val="3"/>
          <w:numId w:val="27"/>
        </w:numPr>
        <w:suppressAutoHyphens/>
        <w:spacing w:after="0" w:line="240" w:lineRule="auto"/>
        <w:ind w:left="0" w:right="-284" w:hanging="426"/>
        <w:jc w:val="both"/>
        <w:rPr>
          <w:rFonts w:ascii="Times New Roman" w:eastAsia="Times New Roman" w:hAnsi="Times New Roman" w:cs="Times New Roman"/>
          <w:iCs/>
          <w:sz w:val="24"/>
          <w:szCs w:val="24"/>
          <w:lang w:eastAsia="ar-SA"/>
        </w:rPr>
      </w:pPr>
      <w:r w:rsidRPr="00472621">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72AA277" w14:textId="0185889D" w:rsidR="002E3B15" w:rsidRDefault="00D95C64" w:rsidP="00860354">
      <w:pPr>
        <w:suppressAutoHyphens/>
        <w:spacing w:before="120" w:after="120" w:line="240" w:lineRule="auto"/>
        <w:ind w:right="-284"/>
        <w:jc w:val="both"/>
        <w:rPr>
          <w:rFonts w:ascii="Times New Roman" w:eastAsia="Calibri" w:hAnsi="Times New Roman" w:cs="Times New Roman"/>
          <w:b/>
          <w:smallCaps/>
          <w:color w:val="FF0000"/>
          <w:sz w:val="24"/>
          <w:szCs w:val="24"/>
          <w:u w:val="single"/>
        </w:rPr>
      </w:pPr>
      <w:r>
        <w:rPr>
          <w:rFonts w:ascii="Times New Roman" w:eastAsia="Calibri" w:hAnsi="Times New Roman" w:cs="Times New Roman"/>
          <w:b/>
          <w:smallCaps/>
          <w:sz w:val="24"/>
          <w:szCs w:val="24"/>
          <w:u w:val="single"/>
        </w:rPr>
        <w:t>XV.</w:t>
      </w:r>
      <w:r w:rsidR="002E3B15" w:rsidRPr="00D95C64">
        <w:rPr>
          <w:rFonts w:ascii="Times New Roman" w:eastAsia="Calibri" w:hAnsi="Times New Roman" w:cs="Times New Roman"/>
          <w:b/>
          <w:smallCaps/>
          <w:sz w:val="24"/>
          <w:szCs w:val="24"/>
          <w:u w:val="single"/>
        </w:rPr>
        <w:t>KRYTERIA, KTÓRYMI ZAMAWIAJĄCY BĘDZIE SI</w:t>
      </w:r>
      <w:r w:rsidR="00B069AD">
        <w:rPr>
          <w:rFonts w:ascii="Times New Roman" w:eastAsia="Calibri" w:hAnsi="Times New Roman" w:cs="Times New Roman"/>
          <w:b/>
          <w:smallCaps/>
          <w:sz w:val="24"/>
          <w:szCs w:val="24"/>
          <w:u w:val="single"/>
        </w:rPr>
        <w:t>Ę</w:t>
      </w:r>
      <w:r w:rsidR="002E3B15" w:rsidRPr="00D95C64">
        <w:rPr>
          <w:rFonts w:ascii="Times New Roman" w:eastAsia="Calibri" w:hAnsi="Times New Roman" w:cs="Times New Roman"/>
          <w:b/>
          <w:smallCaps/>
          <w:sz w:val="24"/>
          <w:szCs w:val="24"/>
          <w:u w:val="single"/>
        </w:rPr>
        <w:t xml:space="preserve"> KIEROWA</w:t>
      </w:r>
      <w:r w:rsidR="00B069AD">
        <w:rPr>
          <w:rFonts w:ascii="Times New Roman" w:eastAsia="Calibri" w:hAnsi="Times New Roman" w:cs="Times New Roman"/>
          <w:b/>
          <w:smallCaps/>
          <w:sz w:val="24"/>
          <w:szCs w:val="24"/>
          <w:u w:val="single"/>
        </w:rPr>
        <w:t>Ł</w:t>
      </w:r>
      <w:r w:rsidR="002E3B15" w:rsidRPr="00D95C64">
        <w:rPr>
          <w:rFonts w:ascii="Times New Roman" w:eastAsia="Calibri" w:hAnsi="Times New Roman" w:cs="Times New Roman"/>
          <w:b/>
          <w:smallCaps/>
          <w:sz w:val="24"/>
          <w:szCs w:val="24"/>
          <w:u w:val="single"/>
        </w:rPr>
        <w:t xml:space="preserve"> PRZY WYBORZE OFERTY WRAZ Z PODANIEM ZNACZENIA TYCH KRYTERIÓW </w:t>
      </w:r>
      <w:r w:rsidR="002E3B15" w:rsidRPr="00D95C64">
        <w:rPr>
          <w:rFonts w:ascii="Times New Roman" w:eastAsia="Calibri" w:hAnsi="Times New Roman" w:cs="Times New Roman"/>
          <w:b/>
          <w:smallCaps/>
          <w:color w:val="FF0000"/>
          <w:sz w:val="24"/>
          <w:szCs w:val="24"/>
          <w:u w:val="single"/>
        </w:rPr>
        <w:t xml:space="preserve"> </w:t>
      </w:r>
    </w:p>
    <w:p w14:paraId="7670A8DA" w14:textId="77777777" w:rsidR="002E1892" w:rsidRDefault="002E1892" w:rsidP="00860354">
      <w:pPr>
        <w:suppressAutoHyphens/>
        <w:spacing w:before="120" w:after="120" w:line="240" w:lineRule="auto"/>
        <w:ind w:right="-284"/>
        <w:jc w:val="both"/>
        <w:rPr>
          <w:rFonts w:ascii="Times New Roman" w:eastAsia="Calibri" w:hAnsi="Times New Roman" w:cs="Times New Roman"/>
          <w:b/>
          <w:smallCaps/>
          <w:color w:val="FF0000"/>
          <w:sz w:val="24"/>
          <w:szCs w:val="24"/>
          <w:u w:val="single"/>
        </w:rPr>
      </w:pPr>
    </w:p>
    <w:p w14:paraId="226DEFE0" w14:textId="2ABADE15" w:rsidR="002E1892" w:rsidRPr="00034E4D" w:rsidRDefault="002E1892" w:rsidP="002E1892">
      <w:pPr>
        <w:pStyle w:val="Bezodstpw"/>
        <w:rPr>
          <w:rFonts w:ascii="Times New Roman" w:hAnsi="Times New Roman"/>
          <w:b/>
          <w:sz w:val="24"/>
          <w:szCs w:val="24"/>
        </w:rPr>
      </w:pPr>
      <w:r w:rsidRPr="00034E4D">
        <w:rPr>
          <w:rFonts w:ascii="Times New Roman" w:hAnsi="Times New Roman"/>
          <w:b/>
          <w:sz w:val="24"/>
          <w:szCs w:val="24"/>
        </w:rPr>
        <w:t xml:space="preserve">PAKIET 1 - </w:t>
      </w:r>
      <w:r w:rsidR="00F44116" w:rsidRPr="00034E4D">
        <w:rPr>
          <w:rFonts w:ascii="Times New Roman" w:hAnsi="Times New Roman"/>
          <w:b/>
          <w:sz w:val="24"/>
          <w:szCs w:val="24"/>
        </w:rPr>
        <w:t>6</w:t>
      </w:r>
    </w:p>
    <w:p w14:paraId="6E983778" w14:textId="77777777" w:rsidR="002E1892" w:rsidRPr="00034E4D" w:rsidRDefault="002E1892" w:rsidP="002E1892">
      <w:pPr>
        <w:pStyle w:val="Bezodstpw"/>
        <w:rPr>
          <w:rFonts w:ascii="Times New Roman" w:hAnsi="Times New Roman"/>
          <w:b/>
          <w:sz w:val="24"/>
          <w:szCs w:val="24"/>
        </w:rPr>
      </w:pPr>
      <w:r w:rsidRPr="00034E4D">
        <w:rPr>
          <w:rFonts w:ascii="Times New Roman" w:hAnsi="Times New Roman"/>
          <w:b/>
          <w:sz w:val="24"/>
          <w:szCs w:val="24"/>
        </w:rPr>
        <w:t>a</w:t>
      </w:r>
      <w:r w:rsidRPr="00034E4D">
        <w:rPr>
          <w:rFonts w:ascii="Times New Roman" w:hAnsi="Times New Roman"/>
          <w:sz w:val="24"/>
          <w:szCs w:val="24"/>
        </w:rPr>
        <w:t xml:space="preserve">)  </w:t>
      </w:r>
      <w:r w:rsidRPr="00034E4D">
        <w:rPr>
          <w:rFonts w:ascii="Times New Roman" w:hAnsi="Times New Roman"/>
          <w:b/>
          <w:sz w:val="24"/>
          <w:szCs w:val="24"/>
        </w:rPr>
        <w:t>Cena brutto</w:t>
      </w:r>
      <w:r w:rsidRPr="00034E4D">
        <w:rPr>
          <w:rFonts w:ascii="Times New Roman" w:hAnsi="Times New Roman"/>
          <w:sz w:val="24"/>
          <w:szCs w:val="24"/>
        </w:rPr>
        <w:t xml:space="preserve">  </w:t>
      </w:r>
      <w:r w:rsidRPr="00034E4D">
        <w:rPr>
          <w:rFonts w:ascii="Times New Roman" w:hAnsi="Times New Roman"/>
          <w:b/>
          <w:sz w:val="24"/>
          <w:szCs w:val="24"/>
        </w:rPr>
        <w:t>z VAT</w:t>
      </w:r>
      <w:r w:rsidRPr="00034E4D">
        <w:rPr>
          <w:rFonts w:ascii="Times New Roman" w:hAnsi="Times New Roman"/>
          <w:sz w:val="24"/>
          <w:szCs w:val="24"/>
        </w:rPr>
        <w:tab/>
      </w:r>
      <w:r w:rsidRPr="00034E4D">
        <w:rPr>
          <w:rFonts w:ascii="Times New Roman" w:hAnsi="Times New Roman"/>
          <w:sz w:val="24"/>
          <w:szCs w:val="24"/>
        </w:rPr>
        <w:tab/>
        <w:t xml:space="preserve">                      </w:t>
      </w:r>
      <w:r w:rsidRPr="00034E4D">
        <w:rPr>
          <w:rFonts w:ascii="Times New Roman" w:hAnsi="Times New Roman"/>
          <w:b/>
          <w:sz w:val="24"/>
          <w:szCs w:val="24"/>
        </w:rPr>
        <w:t xml:space="preserve">-             60 % </w:t>
      </w:r>
    </w:p>
    <w:p w14:paraId="6094E14A" w14:textId="77777777" w:rsidR="002E1892" w:rsidRPr="00034E4D" w:rsidRDefault="002E1892" w:rsidP="002E1892">
      <w:pPr>
        <w:pStyle w:val="Bezodstpw"/>
        <w:rPr>
          <w:rFonts w:ascii="Times New Roman" w:hAnsi="Times New Roman"/>
          <w:b/>
          <w:sz w:val="24"/>
          <w:szCs w:val="24"/>
        </w:rPr>
      </w:pPr>
    </w:p>
    <w:p w14:paraId="4A93C6E6" w14:textId="77777777" w:rsidR="002E1892" w:rsidRPr="00034E4D" w:rsidRDefault="002E1892" w:rsidP="002E1892">
      <w:pPr>
        <w:pStyle w:val="Bezodstpw"/>
        <w:rPr>
          <w:rFonts w:ascii="Times New Roman" w:hAnsi="Times New Roman"/>
          <w:sz w:val="24"/>
          <w:szCs w:val="24"/>
        </w:rPr>
      </w:pPr>
      <w:r w:rsidRPr="00034E4D">
        <w:rPr>
          <w:rFonts w:ascii="Times New Roman" w:hAnsi="Times New Roman"/>
          <w:sz w:val="24"/>
          <w:szCs w:val="24"/>
        </w:rPr>
        <w:t xml:space="preserve">                     cena najniższa oferowana</w:t>
      </w:r>
    </w:p>
    <w:p w14:paraId="2242386D" w14:textId="77777777" w:rsidR="002E1892" w:rsidRPr="00034E4D" w:rsidRDefault="002E1892" w:rsidP="002E1892">
      <w:pPr>
        <w:pStyle w:val="Bezodstpw"/>
        <w:rPr>
          <w:rFonts w:ascii="Times New Roman" w:hAnsi="Times New Roman"/>
          <w:sz w:val="24"/>
          <w:szCs w:val="24"/>
        </w:rPr>
      </w:pPr>
      <w:r w:rsidRPr="00034E4D">
        <w:rPr>
          <w:rFonts w:ascii="Times New Roman" w:hAnsi="Times New Roman"/>
          <w:sz w:val="24"/>
          <w:szCs w:val="24"/>
        </w:rPr>
        <w:t xml:space="preserve">            K</w:t>
      </w:r>
      <w:r w:rsidRPr="00034E4D">
        <w:rPr>
          <w:rFonts w:ascii="Times New Roman" w:hAnsi="Times New Roman"/>
          <w:sz w:val="24"/>
          <w:szCs w:val="24"/>
          <w:vertAlign w:val="subscript"/>
        </w:rPr>
        <w:t>1</w:t>
      </w:r>
      <w:r w:rsidRPr="00034E4D">
        <w:rPr>
          <w:rFonts w:ascii="Times New Roman" w:hAnsi="Times New Roman"/>
          <w:sz w:val="24"/>
          <w:szCs w:val="24"/>
        </w:rPr>
        <w:t xml:space="preserve"> = ------------------------------------------    x   60 pkt  </w:t>
      </w:r>
    </w:p>
    <w:p w14:paraId="617B8364" w14:textId="77777777" w:rsidR="002E1892" w:rsidRPr="00034E4D" w:rsidRDefault="002E1892" w:rsidP="002E1892">
      <w:pPr>
        <w:pStyle w:val="Bezodstpw"/>
        <w:rPr>
          <w:rFonts w:ascii="Times New Roman" w:hAnsi="Times New Roman"/>
          <w:sz w:val="24"/>
          <w:szCs w:val="24"/>
        </w:rPr>
      </w:pPr>
      <w:r w:rsidRPr="00034E4D">
        <w:rPr>
          <w:rFonts w:ascii="Times New Roman" w:hAnsi="Times New Roman"/>
          <w:sz w:val="24"/>
          <w:szCs w:val="24"/>
        </w:rPr>
        <w:t xml:space="preserve">                     cena oferty ocenianej</w:t>
      </w:r>
    </w:p>
    <w:p w14:paraId="5A6C6C57" w14:textId="77777777" w:rsidR="002E1892" w:rsidRPr="00034E4D" w:rsidRDefault="002E1892" w:rsidP="002E1892">
      <w:pPr>
        <w:pStyle w:val="Bezodstpw"/>
        <w:rPr>
          <w:rFonts w:ascii="Times New Roman" w:hAnsi="Times New Roman"/>
          <w:b/>
        </w:rPr>
      </w:pPr>
      <w:r w:rsidRPr="00034E4D">
        <w:rPr>
          <w:rFonts w:ascii="Times New Roman" w:hAnsi="Times New Roman"/>
          <w:b/>
        </w:rPr>
        <w:t xml:space="preserve">                                                    -        </w:t>
      </w:r>
    </w:p>
    <w:p w14:paraId="0C853DB8" w14:textId="77777777" w:rsidR="002E1892" w:rsidRPr="00034E4D" w:rsidRDefault="002E1892" w:rsidP="002E1892">
      <w:pPr>
        <w:pStyle w:val="Bezodstpw"/>
        <w:rPr>
          <w:rFonts w:ascii="Times New Roman" w:hAnsi="Times New Roman"/>
          <w:b/>
          <w:sz w:val="24"/>
          <w:szCs w:val="24"/>
        </w:rPr>
      </w:pPr>
      <w:r w:rsidRPr="00034E4D">
        <w:rPr>
          <w:rFonts w:ascii="Times New Roman" w:hAnsi="Times New Roman"/>
          <w:b/>
        </w:rPr>
        <w:t xml:space="preserve">            </w:t>
      </w:r>
    </w:p>
    <w:p w14:paraId="6E9D75D6" w14:textId="77777777" w:rsidR="002E1892" w:rsidRPr="00034E4D" w:rsidRDefault="002E1892" w:rsidP="002E1892">
      <w:pPr>
        <w:pStyle w:val="Bezodstpw"/>
        <w:rPr>
          <w:rFonts w:ascii="Times New Roman" w:hAnsi="Times New Roman"/>
          <w:b/>
          <w:sz w:val="24"/>
          <w:szCs w:val="24"/>
        </w:rPr>
      </w:pPr>
      <w:r w:rsidRPr="00034E4D">
        <w:rPr>
          <w:rFonts w:ascii="Times New Roman" w:hAnsi="Times New Roman"/>
          <w:b/>
          <w:sz w:val="24"/>
          <w:szCs w:val="24"/>
        </w:rPr>
        <w:t>b) Parametry techniczne                                                    - 40 %</w:t>
      </w:r>
    </w:p>
    <w:p w14:paraId="29BE8336" w14:textId="77777777" w:rsidR="002E1892" w:rsidRPr="00034E4D" w:rsidRDefault="002E1892" w:rsidP="002E1892">
      <w:pPr>
        <w:pStyle w:val="Bezodstpw"/>
        <w:rPr>
          <w:rFonts w:ascii="Times New Roman" w:hAnsi="Times New Roman"/>
          <w:b/>
          <w:sz w:val="24"/>
          <w:szCs w:val="24"/>
        </w:rPr>
      </w:pPr>
    </w:p>
    <w:p w14:paraId="0CBC7AD3" w14:textId="40DD4AD0" w:rsidR="002E1892" w:rsidRPr="00034E4D" w:rsidRDefault="002E1892" w:rsidP="002E1892">
      <w:pPr>
        <w:ind w:right="-1029"/>
        <w:rPr>
          <w:rFonts w:ascii="Times New Roman" w:hAnsi="Times New Roman"/>
          <w:sz w:val="24"/>
          <w:szCs w:val="24"/>
        </w:rPr>
      </w:pPr>
      <w:r w:rsidRPr="00034E4D">
        <w:rPr>
          <w:rFonts w:ascii="Times New Roman" w:hAnsi="Times New Roman"/>
          <w:sz w:val="24"/>
          <w:szCs w:val="24"/>
        </w:rPr>
        <w:t xml:space="preserve">                        iloś</w:t>
      </w:r>
      <w:r w:rsidR="00F44116" w:rsidRPr="00034E4D">
        <w:rPr>
          <w:rFonts w:ascii="Times New Roman" w:hAnsi="Times New Roman"/>
          <w:sz w:val="24"/>
          <w:szCs w:val="24"/>
        </w:rPr>
        <w:t>ć</w:t>
      </w:r>
      <w:r w:rsidRPr="00034E4D">
        <w:rPr>
          <w:rFonts w:ascii="Times New Roman" w:hAnsi="Times New Roman"/>
          <w:sz w:val="24"/>
          <w:szCs w:val="24"/>
        </w:rPr>
        <w:t xml:space="preserve"> pkt badanej oferty </w:t>
      </w:r>
    </w:p>
    <w:p w14:paraId="35C099B7" w14:textId="77777777" w:rsidR="002E1892" w:rsidRPr="00034E4D" w:rsidRDefault="002E1892" w:rsidP="002E1892">
      <w:pPr>
        <w:ind w:right="-1029"/>
        <w:rPr>
          <w:rFonts w:ascii="Times New Roman" w:hAnsi="Times New Roman"/>
          <w:sz w:val="24"/>
          <w:szCs w:val="24"/>
        </w:rPr>
      </w:pPr>
      <w:r w:rsidRPr="00034E4D">
        <w:rPr>
          <w:rFonts w:ascii="Times New Roman" w:hAnsi="Times New Roman"/>
          <w:sz w:val="24"/>
          <w:szCs w:val="24"/>
        </w:rPr>
        <w:t xml:space="preserve">            K</w:t>
      </w:r>
      <w:r w:rsidRPr="00034E4D">
        <w:rPr>
          <w:rFonts w:ascii="Times New Roman" w:hAnsi="Times New Roman"/>
          <w:sz w:val="24"/>
          <w:szCs w:val="24"/>
          <w:vertAlign w:val="subscript"/>
        </w:rPr>
        <w:t>2</w:t>
      </w:r>
      <w:r w:rsidRPr="00034E4D">
        <w:rPr>
          <w:rFonts w:ascii="Times New Roman" w:hAnsi="Times New Roman"/>
          <w:sz w:val="24"/>
          <w:szCs w:val="24"/>
        </w:rPr>
        <w:t xml:space="preserve"> = ------------------------------------------             x   40 pkt  </w:t>
      </w:r>
    </w:p>
    <w:p w14:paraId="38D5C9A3" w14:textId="77777777" w:rsidR="002E1892" w:rsidRPr="00034E4D" w:rsidRDefault="002E1892" w:rsidP="002E1892">
      <w:pPr>
        <w:ind w:right="-1029"/>
        <w:rPr>
          <w:rFonts w:ascii="Times New Roman" w:hAnsi="Times New Roman"/>
          <w:sz w:val="24"/>
          <w:szCs w:val="24"/>
        </w:rPr>
      </w:pPr>
      <w:r w:rsidRPr="00034E4D">
        <w:rPr>
          <w:rFonts w:ascii="Times New Roman" w:hAnsi="Times New Roman"/>
          <w:sz w:val="24"/>
          <w:szCs w:val="24"/>
        </w:rPr>
        <w:t xml:space="preserve">                     maksymalna ilość punktów </w:t>
      </w:r>
    </w:p>
    <w:p w14:paraId="7CA548FA" w14:textId="77777777" w:rsidR="002E1892" w:rsidRPr="00034E4D" w:rsidRDefault="002E1892" w:rsidP="002E1892">
      <w:pPr>
        <w:ind w:right="-1029"/>
        <w:rPr>
          <w:rFonts w:ascii="Times New Roman" w:hAnsi="Times New Roman"/>
          <w:sz w:val="24"/>
          <w:szCs w:val="24"/>
        </w:rPr>
      </w:pPr>
    </w:p>
    <w:p w14:paraId="6BEDAC0F" w14:textId="37C59373" w:rsidR="002E1892" w:rsidRPr="00034E4D" w:rsidRDefault="002E1892" w:rsidP="002E1892">
      <w:pPr>
        <w:ind w:right="-1029"/>
        <w:rPr>
          <w:rFonts w:ascii="Times New Roman" w:hAnsi="Times New Roman"/>
          <w:b/>
          <w:bCs/>
          <w:sz w:val="24"/>
          <w:szCs w:val="24"/>
        </w:rPr>
      </w:pPr>
      <w:r w:rsidRPr="00034E4D">
        <w:rPr>
          <w:rFonts w:ascii="Times New Roman" w:hAnsi="Times New Roman"/>
          <w:b/>
          <w:bCs/>
          <w:sz w:val="24"/>
          <w:szCs w:val="24"/>
        </w:rPr>
        <w:t xml:space="preserve">              PAKIET </w:t>
      </w:r>
      <w:r w:rsidR="00F44116" w:rsidRPr="00034E4D">
        <w:rPr>
          <w:rFonts w:ascii="Times New Roman" w:hAnsi="Times New Roman"/>
          <w:b/>
          <w:bCs/>
          <w:sz w:val="24"/>
          <w:szCs w:val="24"/>
        </w:rPr>
        <w:t>7 - 11</w:t>
      </w:r>
    </w:p>
    <w:p w14:paraId="17EEA46D" w14:textId="77777777" w:rsidR="002E1892" w:rsidRPr="00034E4D" w:rsidRDefault="002E1892" w:rsidP="002E1892">
      <w:pPr>
        <w:suppressAutoHyphens/>
        <w:spacing w:after="0" w:line="240" w:lineRule="auto"/>
        <w:ind w:right="-709"/>
        <w:jc w:val="both"/>
        <w:rPr>
          <w:rFonts w:ascii="Times New Roman" w:eastAsia="Times New Roman" w:hAnsi="Times New Roman" w:cs="Times New Roman"/>
          <w:b/>
          <w:bCs/>
          <w:sz w:val="24"/>
          <w:szCs w:val="24"/>
          <w:lang w:eastAsia="pl-PL"/>
        </w:rPr>
      </w:pPr>
      <w:r w:rsidRPr="00034E4D">
        <w:rPr>
          <w:rFonts w:ascii="Times New Roman" w:eastAsia="Times New Roman" w:hAnsi="Times New Roman" w:cs="Times New Roman"/>
          <w:b/>
          <w:bCs/>
          <w:sz w:val="24"/>
          <w:szCs w:val="24"/>
          <w:lang w:eastAsia="pl-PL"/>
        </w:rPr>
        <w:t>a)</w:t>
      </w:r>
      <w:r w:rsidRPr="00034E4D">
        <w:rPr>
          <w:rFonts w:ascii="Times New Roman" w:eastAsia="Times New Roman" w:hAnsi="Times New Roman" w:cs="Times New Roman"/>
          <w:sz w:val="24"/>
          <w:szCs w:val="24"/>
          <w:lang w:eastAsia="pl-PL"/>
        </w:rPr>
        <w:t xml:space="preserve">  Cena brutto  z VAT</w:t>
      </w:r>
      <w:r w:rsidRPr="00034E4D">
        <w:rPr>
          <w:rFonts w:ascii="Times New Roman" w:eastAsia="Times New Roman" w:hAnsi="Times New Roman" w:cs="Times New Roman"/>
          <w:sz w:val="24"/>
          <w:szCs w:val="24"/>
          <w:lang w:eastAsia="pl-PL"/>
        </w:rPr>
        <w:tab/>
      </w:r>
      <w:r w:rsidRPr="00034E4D">
        <w:rPr>
          <w:rFonts w:ascii="Times New Roman" w:eastAsia="Times New Roman" w:hAnsi="Times New Roman" w:cs="Times New Roman"/>
          <w:sz w:val="24"/>
          <w:szCs w:val="24"/>
          <w:lang w:eastAsia="pl-PL"/>
        </w:rPr>
        <w:tab/>
        <w:t xml:space="preserve">                      -  </w:t>
      </w:r>
      <w:r w:rsidRPr="00034E4D">
        <w:rPr>
          <w:rFonts w:ascii="Times New Roman" w:eastAsia="Times New Roman" w:hAnsi="Times New Roman" w:cs="Times New Roman"/>
          <w:b/>
          <w:bCs/>
          <w:sz w:val="24"/>
          <w:szCs w:val="24"/>
          <w:lang w:eastAsia="pl-PL"/>
        </w:rPr>
        <w:t xml:space="preserve">100 % </w:t>
      </w:r>
    </w:p>
    <w:p w14:paraId="3926AF82" w14:textId="77777777" w:rsidR="002E1892" w:rsidRPr="00034E4D" w:rsidRDefault="002E1892" w:rsidP="002E1892">
      <w:pPr>
        <w:suppressAutoHyphens/>
        <w:spacing w:after="0" w:line="240" w:lineRule="auto"/>
        <w:ind w:left="426" w:right="-709"/>
        <w:jc w:val="both"/>
        <w:rPr>
          <w:rFonts w:ascii="Times New Roman" w:eastAsia="Times New Roman" w:hAnsi="Times New Roman" w:cs="Times New Roman"/>
          <w:sz w:val="24"/>
          <w:szCs w:val="24"/>
          <w:lang w:eastAsia="pl-PL"/>
        </w:rPr>
      </w:pPr>
    </w:p>
    <w:p w14:paraId="1C27D3C3" w14:textId="77777777" w:rsidR="002E1892" w:rsidRPr="00034E4D" w:rsidRDefault="002E1892" w:rsidP="002E1892">
      <w:pPr>
        <w:suppressAutoHyphens/>
        <w:spacing w:after="0" w:line="240" w:lineRule="auto"/>
        <w:ind w:left="426" w:right="-709"/>
        <w:jc w:val="both"/>
        <w:rPr>
          <w:rFonts w:ascii="Times New Roman" w:eastAsia="Times New Roman" w:hAnsi="Times New Roman" w:cs="Times New Roman"/>
          <w:sz w:val="24"/>
          <w:szCs w:val="24"/>
          <w:lang w:eastAsia="pl-PL"/>
        </w:rPr>
      </w:pPr>
      <w:r w:rsidRPr="00034E4D">
        <w:rPr>
          <w:rFonts w:ascii="Times New Roman" w:eastAsia="Times New Roman" w:hAnsi="Times New Roman" w:cs="Times New Roman"/>
          <w:sz w:val="24"/>
          <w:szCs w:val="24"/>
          <w:lang w:eastAsia="pl-PL"/>
        </w:rPr>
        <w:t xml:space="preserve">                     cena najniższa oferowana</w:t>
      </w:r>
    </w:p>
    <w:p w14:paraId="3EF3A8E5" w14:textId="77777777" w:rsidR="002E1892" w:rsidRPr="00034E4D" w:rsidRDefault="002E1892" w:rsidP="002E1892">
      <w:pPr>
        <w:suppressAutoHyphens/>
        <w:spacing w:after="0" w:line="240" w:lineRule="auto"/>
        <w:ind w:left="426" w:right="-709"/>
        <w:jc w:val="both"/>
        <w:rPr>
          <w:rFonts w:ascii="Times New Roman" w:eastAsia="Times New Roman" w:hAnsi="Times New Roman" w:cs="Times New Roman"/>
          <w:sz w:val="24"/>
          <w:szCs w:val="24"/>
          <w:lang w:eastAsia="pl-PL"/>
        </w:rPr>
      </w:pPr>
      <w:r w:rsidRPr="00034E4D">
        <w:rPr>
          <w:rFonts w:ascii="Times New Roman" w:eastAsia="Times New Roman" w:hAnsi="Times New Roman" w:cs="Times New Roman"/>
          <w:sz w:val="24"/>
          <w:szCs w:val="24"/>
          <w:lang w:eastAsia="pl-PL"/>
        </w:rPr>
        <w:t xml:space="preserve">            K1 = ------------------------------------------    x   100 pkt  </w:t>
      </w:r>
    </w:p>
    <w:p w14:paraId="24A336DB" w14:textId="77777777" w:rsidR="002E1892" w:rsidRPr="00034E4D" w:rsidRDefault="002E1892" w:rsidP="002E1892">
      <w:pPr>
        <w:suppressAutoHyphens/>
        <w:spacing w:after="0" w:line="240" w:lineRule="auto"/>
        <w:ind w:left="426" w:right="-709"/>
        <w:jc w:val="both"/>
        <w:rPr>
          <w:rFonts w:ascii="Times New Roman" w:eastAsia="Times New Roman" w:hAnsi="Times New Roman" w:cs="Times New Roman"/>
          <w:sz w:val="24"/>
          <w:szCs w:val="24"/>
          <w:lang w:eastAsia="pl-PL"/>
        </w:rPr>
      </w:pPr>
      <w:r w:rsidRPr="00034E4D">
        <w:rPr>
          <w:rFonts w:ascii="Times New Roman" w:eastAsia="Times New Roman" w:hAnsi="Times New Roman" w:cs="Times New Roman"/>
          <w:sz w:val="24"/>
          <w:szCs w:val="24"/>
          <w:lang w:eastAsia="pl-PL"/>
        </w:rPr>
        <w:t xml:space="preserve">                     cena oferty ocenianej</w:t>
      </w:r>
    </w:p>
    <w:p w14:paraId="44F5BD5A" w14:textId="77777777" w:rsidR="002E1892" w:rsidRPr="00D95C64" w:rsidRDefault="002E1892" w:rsidP="00860354">
      <w:pPr>
        <w:suppressAutoHyphens/>
        <w:spacing w:before="120" w:after="120" w:line="240" w:lineRule="auto"/>
        <w:ind w:right="-284"/>
        <w:jc w:val="both"/>
        <w:rPr>
          <w:rFonts w:ascii="Times New Roman" w:eastAsia="Calibri" w:hAnsi="Times New Roman" w:cs="Times New Roman"/>
          <w:b/>
          <w:smallCaps/>
          <w:sz w:val="24"/>
          <w:szCs w:val="24"/>
          <w:u w:val="single"/>
        </w:rPr>
      </w:pPr>
    </w:p>
    <w:p w14:paraId="28638AD9" w14:textId="07CDBD24" w:rsidR="002E3B15" w:rsidRDefault="002E3B15" w:rsidP="00860354">
      <w:pPr>
        <w:numPr>
          <w:ilvl w:val="1"/>
          <w:numId w:val="6"/>
        </w:numPr>
        <w:suppressAutoHyphens/>
        <w:spacing w:after="0" w:line="240" w:lineRule="auto"/>
        <w:ind w:left="0" w:right="-284" w:hanging="426"/>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2E3B15" w:rsidRDefault="002E3B15" w:rsidP="004C2877">
      <w:pPr>
        <w:numPr>
          <w:ilvl w:val="1"/>
          <w:numId w:val="6"/>
        </w:numPr>
        <w:suppressAutoHyphens/>
        <w:spacing w:after="0" w:line="240" w:lineRule="auto"/>
        <w:ind w:left="0" w:right="-284" w:hanging="425"/>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4C2877">
      <w:pPr>
        <w:numPr>
          <w:ilvl w:val="1"/>
          <w:numId w:val="6"/>
        </w:numPr>
        <w:suppressAutoHyphens/>
        <w:spacing w:after="0" w:line="240" w:lineRule="auto"/>
        <w:ind w:left="0"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860354">
      <w:pPr>
        <w:numPr>
          <w:ilvl w:val="1"/>
          <w:numId w:val="6"/>
        </w:numPr>
        <w:suppressAutoHyphens/>
        <w:spacing w:after="0" w:line="240" w:lineRule="auto"/>
        <w:ind w:left="0" w:right="-284"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187737" w:rsidRDefault="00B42104" w:rsidP="00472621">
      <w:pPr>
        <w:pStyle w:val="Akapitzlist"/>
        <w:numPr>
          <w:ilvl w:val="1"/>
          <w:numId w:val="19"/>
        </w:numPr>
        <w:ind w:left="284" w:right="-284" w:hanging="284"/>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3A221D00" w14:textId="4D717DEF" w:rsidR="004C2877" w:rsidRDefault="00B42104" w:rsidP="00472621">
      <w:pPr>
        <w:pStyle w:val="Akapitzlist"/>
        <w:numPr>
          <w:ilvl w:val="1"/>
          <w:numId w:val="19"/>
        </w:numPr>
        <w:ind w:left="284" w:right="-284" w:hanging="284"/>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 xml:space="preserve">wartości zamówienia powiększonej o należny podatek od towarów i usług, zaktualizowanej z uwzględnieniem okoliczności, które nastąpiły po wszczęciu postępowania, w szczególności </w:t>
      </w:r>
      <w:r w:rsidRPr="00187737">
        <w:rPr>
          <w:rFonts w:ascii="Times New Roman" w:eastAsia="MS Mincho" w:hAnsi="Times New Roman" w:cs="Times New Roman"/>
          <w:sz w:val="24"/>
          <w:szCs w:val="24"/>
          <w:lang w:eastAsia="ja-JP"/>
        </w:rPr>
        <w:lastRenderedPageBreak/>
        <w:t>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3BE9454B" w14:textId="03AF6EF8" w:rsidR="005E79B7" w:rsidRDefault="00034E4D" w:rsidP="005E79B7">
      <w:pPr>
        <w:suppressAutoHyphens/>
        <w:spacing w:after="0" w:line="240" w:lineRule="auto"/>
        <w:ind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5.  </w:t>
      </w:r>
      <w:r w:rsidR="004C2877" w:rsidRPr="004C2877">
        <w:rPr>
          <w:rFonts w:ascii="Times New Roman" w:eastAsia="SimSun" w:hAnsi="Times New Roman" w:cs="Times New Roman"/>
          <w:iCs/>
          <w:sz w:val="24"/>
          <w:szCs w:val="24"/>
        </w:rPr>
        <w:t xml:space="preserve">Zamawiający w opisie przedmiotu zamówienia bardzo dokładnie określił wymagania jakościowe dotyczące </w:t>
      </w:r>
      <w:r w:rsidR="005E79B7">
        <w:rPr>
          <w:rFonts w:ascii="Times New Roman" w:eastAsia="SimSun" w:hAnsi="Times New Roman" w:cs="Times New Roman"/>
          <w:iCs/>
          <w:sz w:val="24"/>
          <w:szCs w:val="24"/>
        </w:rPr>
        <w:t>zamówienia.</w:t>
      </w:r>
    </w:p>
    <w:p w14:paraId="63778A58" w14:textId="7C40C914" w:rsidR="002E3B15" w:rsidRPr="005E79B7" w:rsidRDefault="00034E4D" w:rsidP="005E79B7">
      <w:pPr>
        <w:suppressAutoHyphens/>
        <w:spacing w:after="0" w:line="240" w:lineRule="auto"/>
        <w:ind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6.   </w:t>
      </w:r>
      <w:r w:rsidR="002E3B15" w:rsidRPr="005E79B7">
        <w:rPr>
          <w:rFonts w:ascii="Times New Roman" w:eastAsia="Calibri" w:hAnsi="Times New Roman" w:cs="Times New Roman"/>
          <w:bCs/>
          <w:sz w:val="24"/>
          <w:szCs w:val="24"/>
        </w:rPr>
        <w:t>Nie dopuszcza się podawania ceny w walutach obcych.</w:t>
      </w:r>
    </w:p>
    <w:p w14:paraId="4053F8E6" w14:textId="2F77C8B9" w:rsidR="00430934"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5854521D"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p>
    <w:p w14:paraId="35DEFB7A" w14:textId="77777777" w:rsidR="00430934" w:rsidRPr="00F51516" w:rsidRDefault="00430934" w:rsidP="00860354">
      <w:pPr>
        <w:widowControl w:val="0"/>
        <w:autoSpaceDE w:val="0"/>
        <w:autoSpaceDN w:val="0"/>
        <w:adjustRightInd w:val="0"/>
        <w:spacing w:after="0" w:line="40" w:lineRule="atLeast"/>
        <w:ind w:right="-284" w:firstLine="142"/>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 xml:space="preserve">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w:t>
      </w:r>
      <w:r w:rsidRPr="00277E5E">
        <w:rPr>
          <w:rFonts w:ascii="Times New Roman" w:eastAsia="MS Mincho" w:hAnsi="Times New Roman" w:cs="Times New Roman"/>
          <w:sz w:val="24"/>
          <w:szCs w:val="24"/>
          <w:lang w:eastAsia="ja-JP"/>
        </w:rPr>
        <w:t>że: oferta wykonawcy podlegają odrzuceniu bez względu na ich złożenie, uzupełnienie lub poprawienie lub zachodzą przesłanki unieważnienia postępowania.</w:t>
      </w:r>
    </w:p>
    <w:p w14:paraId="743F670A"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E32BB9"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 xml:space="preserve">Zamawiający odrzuci ofertę wykonawcy w przypadkach określonych w art. 226 ustawy </w:t>
      </w:r>
      <w:proofErr w:type="spellStart"/>
      <w:r w:rsidRPr="00E32BB9">
        <w:rPr>
          <w:rFonts w:ascii="Times New Roman" w:eastAsia="Calibri" w:hAnsi="Times New Roman" w:cs="Times New Roman"/>
          <w:sz w:val="24"/>
          <w:szCs w:val="24"/>
        </w:rPr>
        <w:t>Pzp</w:t>
      </w:r>
      <w:proofErr w:type="spellEnd"/>
      <w:r w:rsidRPr="00E32BB9">
        <w:rPr>
          <w:rFonts w:ascii="Times New Roman" w:eastAsia="Calibri" w:hAnsi="Times New Roman" w:cs="Times New Roman"/>
          <w:sz w:val="24"/>
          <w:szCs w:val="24"/>
        </w:rPr>
        <w:t>.</w:t>
      </w:r>
    </w:p>
    <w:p w14:paraId="530CAF70" w14:textId="215C356E" w:rsidR="000678B5"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XVII.</w:t>
      </w:r>
      <w:r w:rsidR="00693089" w:rsidRPr="00D95C64">
        <w:rPr>
          <w:rFonts w:ascii="Times New Roman" w:eastAsia="Times New Roman" w:hAnsi="Times New Roman" w:cs="Times New Roman"/>
          <w:b/>
          <w:bCs/>
          <w:smallCaps/>
          <w:sz w:val="24"/>
          <w:szCs w:val="24"/>
          <w:u w:val="single"/>
          <w:lang w:eastAsia="pl-PL"/>
        </w:rPr>
        <w:t>ŚRODKI OCHRONY PRAWNEJ</w:t>
      </w:r>
    </w:p>
    <w:p w14:paraId="28B32AF7"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p>
    <w:p w14:paraId="7C83FFF2" w14:textId="6AA85BC5"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 xml:space="preserve">Domniemywa się, że zamawiający mógł zapoznać się z treścią odwołania przed upływem terminu do jego wniesienia, jeżeli przekazanie jego kopii nastąpiło przed upływem terminu do jego </w:t>
      </w:r>
      <w:r w:rsidRPr="00F51516">
        <w:rPr>
          <w:rFonts w:ascii="Times New Roman" w:eastAsia="MS Mincho" w:hAnsi="Times New Roman" w:cs="Times New Roman"/>
          <w:bCs/>
          <w:color w:val="000000"/>
          <w:sz w:val="24"/>
          <w:szCs w:val="24"/>
          <w:lang w:eastAsia="ja-JP"/>
        </w:rPr>
        <w:lastRenderedPageBreak/>
        <w:t>wniesienia przy użyciu środków komunikacji elektronicznej.</w:t>
      </w:r>
    </w:p>
    <w:p w14:paraId="6AF5B3F5"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860354">
      <w:pPr>
        <w:widowControl w:val="0"/>
        <w:numPr>
          <w:ilvl w:val="0"/>
          <w:numId w:val="7"/>
        </w:numPr>
        <w:autoSpaceDE w:val="0"/>
        <w:autoSpaceDN w:val="0"/>
        <w:adjustRightInd w:val="0"/>
        <w:spacing w:after="0" w:line="240" w:lineRule="auto"/>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860354">
      <w:pPr>
        <w:widowControl w:val="0"/>
        <w:numPr>
          <w:ilvl w:val="0"/>
          <w:numId w:val="7"/>
        </w:numPr>
        <w:autoSpaceDE w:val="0"/>
        <w:autoSpaceDN w:val="0"/>
        <w:adjustRightInd w:val="0"/>
        <w:spacing w:after="0" w:line="240" w:lineRule="auto"/>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w:t>
      </w:r>
      <w:proofErr w:type="spellStart"/>
      <w:r>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w:t>
      </w:r>
    </w:p>
    <w:p w14:paraId="0C580C58" w14:textId="3854B726" w:rsidR="000678B5" w:rsidRDefault="000678B5" w:rsidP="00860354">
      <w:pPr>
        <w:numPr>
          <w:ilvl w:val="0"/>
          <w:numId w:val="7"/>
        </w:numPr>
        <w:spacing w:after="0" w:line="240" w:lineRule="auto"/>
        <w:ind w:left="0" w:right="-284" w:hanging="425"/>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Pzp</w:t>
      </w:r>
      <w:proofErr w:type="spellEnd"/>
      <w:r w:rsidRPr="00F51516">
        <w:rPr>
          <w:rFonts w:ascii="Times New Roman" w:eastAsia="Calibri" w:hAnsi="Times New Roman" w:cs="Times New Roman"/>
          <w:sz w:val="24"/>
          <w:szCs w:val="24"/>
        </w:rPr>
        <w:t>, mimo że zamawiający był do tego obowiązany.</w:t>
      </w:r>
    </w:p>
    <w:p w14:paraId="571AE85F" w14:textId="0BF640D6" w:rsidR="00E4729F" w:rsidRPr="00D95C64"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13" w:name="_Hlk63837355"/>
      <w:r>
        <w:rPr>
          <w:rFonts w:ascii="Times New Roman" w:eastAsia="Times New Roman" w:hAnsi="Times New Roman" w:cs="Times New Roman"/>
          <w:b/>
          <w:smallCaps/>
          <w:sz w:val="24"/>
          <w:szCs w:val="20"/>
          <w:u w:val="single"/>
          <w:lang w:eastAsia="pl-PL"/>
        </w:rPr>
        <w:t>X</w:t>
      </w:r>
      <w:r w:rsidR="00B93B79">
        <w:rPr>
          <w:rFonts w:ascii="Times New Roman" w:eastAsia="Times New Roman" w:hAnsi="Times New Roman" w:cs="Times New Roman"/>
          <w:b/>
          <w:smallCaps/>
          <w:sz w:val="24"/>
          <w:szCs w:val="20"/>
          <w:u w:val="single"/>
          <w:lang w:eastAsia="pl-PL"/>
        </w:rPr>
        <w:t>VIII</w:t>
      </w:r>
      <w:r>
        <w:rPr>
          <w:rFonts w:ascii="Times New Roman" w:eastAsia="Times New Roman" w:hAnsi="Times New Roman" w:cs="Times New Roman"/>
          <w:b/>
          <w:smallCaps/>
          <w:sz w:val="24"/>
          <w:szCs w:val="20"/>
          <w:u w:val="single"/>
          <w:lang w:eastAsia="pl-PL"/>
        </w:rPr>
        <w:t>.</w:t>
      </w:r>
      <w:r w:rsidR="00E4729F" w:rsidRPr="00D95C64">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28273D">
      <w:pPr>
        <w:pStyle w:val="Akapitzlist"/>
        <w:numPr>
          <w:ilvl w:val="4"/>
          <w:numId w:val="30"/>
        </w:numPr>
        <w:suppressAutoHyphens/>
        <w:spacing w:after="0" w:line="240" w:lineRule="auto"/>
        <w:ind w:right="-284" w:hanging="426"/>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860354">
      <w:pPr>
        <w:widowControl w:val="0"/>
        <w:numPr>
          <w:ilvl w:val="0"/>
          <w:numId w:val="10"/>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A712D4" w:rsidRDefault="00E4729F" w:rsidP="00860354">
      <w:pPr>
        <w:widowControl w:val="0"/>
        <w:numPr>
          <w:ilvl w:val="0"/>
          <w:numId w:val="10"/>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p w14:paraId="1F958F63" w14:textId="6ACE365F" w:rsidR="00BA3F22" w:rsidRPr="00BA3F22" w:rsidRDefault="00BA3F22"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436434">
        <w:rPr>
          <w:rFonts w:ascii="Times New Roman" w:eastAsia="MS Mincho" w:hAnsi="Times New Roman" w:cs="Times New Roman"/>
          <w:color w:val="000000"/>
          <w:sz w:val="24"/>
          <w:szCs w:val="24"/>
          <w:lang w:eastAsia="ja-JP"/>
        </w:rPr>
        <w:t xml:space="preserve">Wykonawca wyłoniony w przeprowadzonym postępowaniu w ramach Pakietu 1 w momencie podpisania umowy złoży oświadczenie </w:t>
      </w:r>
      <w:r w:rsidR="007C3316" w:rsidRPr="00436434">
        <w:rPr>
          <w:rFonts w:ascii="Times New Roman" w:eastAsia="MS Mincho" w:hAnsi="Times New Roman" w:cs="Times New Roman"/>
          <w:color w:val="000000"/>
          <w:sz w:val="24"/>
          <w:szCs w:val="24"/>
          <w:lang w:eastAsia="ja-JP"/>
        </w:rPr>
        <w:t>Załącznik nr 10</w:t>
      </w:r>
      <w:r w:rsidRPr="00436434">
        <w:rPr>
          <w:rFonts w:ascii="Times New Roman" w:eastAsia="MS Mincho" w:hAnsi="Times New Roman" w:cs="Times New Roman"/>
          <w:color w:val="000000"/>
          <w:sz w:val="24"/>
          <w:szCs w:val="24"/>
          <w:lang w:eastAsia="ja-JP"/>
        </w:rPr>
        <w:t xml:space="preserve"> do procedury wyboru kontrahenta, a także podpisze umowę powierzenia przetwarzania danych osobowych.</w:t>
      </w:r>
    </w:p>
    <w:bookmarkEnd w:id="13"/>
    <w:p w14:paraId="1F4E0651" w14:textId="01221050" w:rsidR="00E32BB9"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w:t>
      </w:r>
      <w:r w:rsidR="00B93B79">
        <w:rPr>
          <w:rFonts w:ascii="Times New Roman" w:eastAsia="Times New Roman" w:hAnsi="Times New Roman" w:cs="Times New Roman"/>
          <w:b/>
          <w:bCs/>
          <w:iCs/>
          <w:smallCaps/>
          <w:sz w:val="24"/>
          <w:szCs w:val="24"/>
          <w:u w:val="single"/>
          <w:lang w:eastAsia="ar-SA"/>
        </w:rPr>
        <w:t>I</w:t>
      </w:r>
      <w:r>
        <w:rPr>
          <w:rFonts w:ascii="Times New Roman" w:eastAsia="Times New Roman" w:hAnsi="Times New Roman" w:cs="Times New Roman"/>
          <w:b/>
          <w:bCs/>
          <w:iCs/>
          <w:smallCaps/>
          <w:sz w:val="24"/>
          <w:szCs w:val="24"/>
          <w:u w:val="single"/>
          <w:lang w:eastAsia="ar-SA"/>
        </w:rPr>
        <w:t>X.</w:t>
      </w:r>
      <w:r w:rsidR="00E32BB9" w:rsidRPr="00D95C64">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F51516"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F51516">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EB0553"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2D873E1"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sz w:val="24"/>
          <w:szCs w:val="24"/>
          <w:u w:val="single"/>
          <w:lang w:eastAsia="pl-PL"/>
        </w:rPr>
        <w:lastRenderedPageBreak/>
        <w:t>XX.</w:t>
      </w:r>
      <w:r w:rsidR="004F7228" w:rsidRPr="00D95C64">
        <w:rPr>
          <w:rFonts w:ascii="Times New Roman" w:eastAsia="Times New Roman" w:hAnsi="Times New Roman" w:cs="Times New Roman"/>
          <w:b/>
          <w:bCs/>
          <w:sz w:val="24"/>
          <w:szCs w:val="24"/>
          <w:u w:val="single"/>
          <w:lang w:eastAsia="pl-PL"/>
        </w:rPr>
        <w:t>ZMIANY ZAWARTEJ UMOWY</w:t>
      </w:r>
      <w:r w:rsidR="004F7228" w:rsidRPr="00D95C64">
        <w:rPr>
          <w:rFonts w:ascii="Times New Roman" w:eastAsia="Times New Roman" w:hAnsi="Times New Roman" w:cs="Times New Roman"/>
          <w:b/>
          <w:bCs/>
          <w:iCs/>
          <w:smallCaps/>
          <w:sz w:val="24"/>
          <w:szCs w:val="24"/>
          <w:u w:val="single"/>
          <w:lang w:eastAsia="ar-SA"/>
        </w:rPr>
        <w:t xml:space="preserve"> </w:t>
      </w:r>
    </w:p>
    <w:p w14:paraId="1624913E" w14:textId="2BA5E658" w:rsidR="00C21759" w:rsidRPr="004F7228" w:rsidRDefault="00C21759" w:rsidP="00860354">
      <w:pPr>
        <w:spacing w:after="0" w:line="240" w:lineRule="auto"/>
        <w:ind w:right="-284"/>
        <w:jc w:val="both"/>
        <w:rPr>
          <w:rFonts w:ascii="Times New Roman" w:eastAsia="Times New Roman" w:hAnsi="Times New Roman" w:cs="Times New Roman"/>
          <w:sz w:val="24"/>
          <w:szCs w:val="24"/>
          <w:lang w:eastAsia="ar-SA"/>
        </w:rPr>
      </w:pPr>
      <w:r w:rsidRPr="00F95ACE">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Pr="00F95ACE">
        <w:rPr>
          <w:rFonts w:ascii="Times New Roman" w:eastAsia="Times New Roman" w:hAnsi="Times New Roman" w:cs="Times New Roman"/>
          <w:sz w:val="24"/>
          <w:szCs w:val="24"/>
          <w:lang w:eastAsia="pl-PL"/>
        </w:rPr>
        <w:t>p.z.p</w:t>
      </w:r>
      <w:proofErr w:type="spellEnd"/>
      <w:r w:rsidRPr="00F95ACE">
        <w:rPr>
          <w:rFonts w:ascii="Times New Roman" w:eastAsia="Times New Roman" w:hAnsi="Times New Roman" w:cs="Times New Roman"/>
          <w:sz w:val="24"/>
          <w:szCs w:val="24"/>
          <w:lang w:eastAsia="pl-PL"/>
        </w:rPr>
        <w:t xml:space="preserve">. oraz wskazanym we Wzorze Umowy, stanowiącym </w:t>
      </w:r>
      <w:r w:rsidRPr="00F95ACE">
        <w:rPr>
          <w:rFonts w:ascii="Times New Roman" w:eastAsia="Times New Roman" w:hAnsi="Times New Roman" w:cs="Times New Roman"/>
          <w:bCs/>
          <w:sz w:val="24"/>
          <w:szCs w:val="24"/>
          <w:lang w:eastAsia="pl-PL"/>
        </w:rPr>
        <w:t xml:space="preserve">Załącznik nr </w:t>
      </w:r>
      <w:r w:rsidR="00B146A8" w:rsidRPr="00F95ACE">
        <w:rPr>
          <w:rFonts w:ascii="Times New Roman" w:eastAsia="Times New Roman" w:hAnsi="Times New Roman" w:cs="Times New Roman"/>
          <w:bCs/>
          <w:sz w:val="24"/>
          <w:szCs w:val="24"/>
          <w:lang w:eastAsia="pl-PL"/>
        </w:rPr>
        <w:t>9</w:t>
      </w:r>
      <w:r w:rsidRPr="00F95ACE">
        <w:rPr>
          <w:rFonts w:ascii="Times New Roman" w:eastAsia="Times New Roman" w:hAnsi="Times New Roman" w:cs="Times New Roman"/>
          <w:bCs/>
          <w:sz w:val="24"/>
          <w:szCs w:val="24"/>
          <w:lang w:eastAsia="pl-PL"/>
        </w:rPr>
        <w:t xml:space="preserve"> do SWZ.</w:t>
      </w:r>
    </w:p>
    <w:p w14:paraId="00AEB88E" w14:textId="31FB6CF7" w:rsidR="004F7228"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XXI.</w:t>
      </w:r>
      <w:r w:rsidR="004F7228" w:rsidRPr="00D95C64">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B90715" w:rsidRDefault="00B90715" w:rsidP="0028273D">
      <w:pPr>
        <w:numPr>
          <w:ilvl w:val="3"/>
          <w:numId w:val="31"/>
        </w:numPr>
        <w:tabs>
          <w:tab w:val="num" w:pos="284"/>
        </w:tabs>
        <w:spacing w:after="0" w:line="240" w:lineRule="auto"/>
        <w:ind w:left="0" w:right="-284" w:hanging="284"/>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B90715" w:rsidRDefault="00B90715" w:rsidP="00860354">
      <w:pPr>
        <w:spacing w:after="0" w:line="240" w:lineRule="auto"/>
        <w:ind w:right="-284"/>
        <w:jc w:val="both"/>
        <w:rPr>
          <w:rFonts w:ascii="Times New Roman" w:eastAsia="Batang" w:hAnsi="Times New Roman" w:cs="Calibri"/>
          <w:sz w:val="16"/>
          <w:szCs w:val="16"/>
        </w:rPr>
      </w:pPr>
    </w:p>
    <w:p w14:paraId="784E0CA9" w14:textId="77777777" w:rsidR="009720D6" w:rsidRPr="009720D6" w:rsidRDefault="00B90715" w:rsidP="00073DF0">
      <w:pPr>
        <w:widowControl w:val="0"/>
        <w:numPr>
          <w:ilvl w:val="0"/>
          <w:numId w:val="43"/>
        </w:numPr>
        <w:autoSpaceDE w:val="0"/>
        <w:autoSpaceDN w:val="0"/>
        <w:adjustRightInd w:val="0"/>
        <w:spacing w:after="0" w:line="40" w:lineRule="atLeast"/>
        <w:ind w:left="0" w:right="-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rsidP="00073DF0">
      <w:pPr>
        <w:widowControl w:val="0"/>
        <w:numPr>
          <w:ilvl w:val="0"/>
          <w:numId w:val="43"/>
        </w:numPr>
        <w:autoSpaceDE w:val="0"/>
        <w:autoSpaceDN w:val="0"/>
        <w:adjustRightInd w:val="0"/>
        <w:spacing w:after="0" w:line="40" w:lineRule="atLeast"/>
        <w:ind w:left="0" w:right="-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19FD23B7" w:rsidR="00B90715" w:rsidRPr="009720D6" w:rsidRDefault="00B90715" w:rsidP="00073DF0">
      <w:pPr>
        <w:pStyle w:val="Akapitzlist"/>
        <w:numPr>
          <w:ilvl w:val="0"/>
          <w:numId w:val="43"/>
        </w:numPr>
        <w:suppressAutoHyphens/>
        <w:spacing w:after="0" w:line="240" w:lineRule="auto"/>
        <w:ind w:left="0" w:right="-284"/>
        <w:jc w:val="both"/>
        <w:rPr>
          <w:rFonts w:ascii="Times New Roman" w:eastAsia="Calibri" w:hAnsi="Times New Roman" w:cs="Calibri"/>
          <w:sz w:val="24"/>
          <w:szCs w:val="24"/>
        </w:rPr>
      </w:pPr>
      <w:r w:rsidRPr="009720D6">
        <w:rPr>
          <w:rFonts w:ascii="Times New Roman" w:eastAsia="Batang" w:hAnsi="Times New Roman" w:cs="Calibri"/>
          <w:sz w:val="24"/>
          <w:szCs w:val="24"/>
        </w:rPr>
        <w:t>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Pr>
          <w:rFonts w:ascii="Times New Roman" w:eastAsia="Batang" w:hAnsi="Times New Roman" w:cs="Calibri"/>
          <w:sz w:val="24"/>
          <w:szCs w:val="24"/>
        </w:rPr>
        <w:t xml:space="preserve"> </w:t>
      </w:r>
      <w:r w:rsidRPr="009720D6">
        <w:rPr>
          <w:rFonts w:ascii="Times New Roman" w:eastAsia="Calibri" w:hAnsi="Times New Roman" w:cs="Calibri"/>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Pr>
          <w:rFonts w:ascii="Times New Roman" w:eastAsia="Calibri" w:hAnsi="Times New Roman" w:cs="Calibri"/>
          <w:sz w:val="24"/>
          <w:szCs w:val="24"/>
        </w:rPr>
        <w:t xml:space="preserve"> </w:t>
      </w:r>
      <w:r w:rsidRPr="009720D6">
        <w:rPr>
          <w:rFonts w:ascii="Times New Roman" w:eastAsia="Calibri" w:hAnsi="Times New Roman" w:cs="Calibri"/>
          <w:sz w:val="24"/>
          <w:szCs w:val="24"/>
        </w:rPr>
        <w:t>niepodania określonych danych wynikają z ustawy PZP.</w:t>
      </w:r>
      <w:ins w:id="14" w:author="Lekarz" w:date="2021-02-10T08:29:00Z">
        <w:r w:rsidRPr="009720D6">
          <w:rPr>
            <w:rFonts w:ascii="Times New Roman" w:eastAsia="Calibri" w:hAnsi="Times New Roman" w:cs="Calibri"/>
            <w:sz w:val="24"/>
            <w:szCs w:val="24"/>
          </w:rPr>
          <w:t xml:space="preserve">  </w:t>
        </w:r>
      </w:ins>
    </w:p>
    <w:p w14:paraId="2179B45F" w14:textId="77777777" w:rsidR="00B90715" w:rsidRPr="00B90715" w:rsidRDefault="00B90715" w:rsidP="00073DF0">
      <w:pPr>
        <w:numPr>
          <w:ilvl w:val="0"/>
          <w:numId w:val="43"/>
        </w:numPr>
        <w:suppressAutoHyphens/>
        <w:spacing w:after="0" w:line="240" w:lineRule="auto"/>
        <w:ind w:left="0" w:right="-284"/>
        <w:jc w:val="both"/>
        <w:rPr>
          <w:rFonts w:ascii="Times New Roman" w:eastAsia="Calibri" w:hAnsi="Times New Roman" w:cs="Calibri"/>
          <w:sz w:val="24"/>
          <w:szCs w:val="24"/>
        </w:rPr>
      </w:pPr>
      <w:r w:rsidRPr="00B90715">
        <w:rPr>
          <w:rFonts w:ascii="Times New Roman" w:eastAsia="Calibri" w:hAnsi="Times New Roman" w:cs="Calibri"/>
          <w:sz w:val="24"/>
          <w:szCs w:val="24"/>
        </w:rPr>
        <w:t>Posiada Pani/Pan:</w:t>
      </w:r>
    </w:p>
    <w:p w14:paraId="55095988"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15 RODO prawo dostępu do danych osobowych Pani/Pana  dotyczących;</w:t>
      </w:r>
    </w:p>
    <w:p w14:paraId="62BC9903"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rsidP="00073DF0">
      <w:pPr>
        <w:numPr>
          <w:ilvl w:val="0"/>
          <w:numId w:val="43"/>
        </w:numPr>
        <w:suppressAutoHyphens/>
        <w:spacing w:after="0" w:line="240" w:lineRule="auto"/>
        <w:ind w:left="0" w:right="-284"/>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28273D">
      <w:pPr>
        <w:numPr>
          <w:ilvl w:val="0"/>
          <w:numId w:val="33"/>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28273D">
      <w:pPr>
        <w:numPr>
          <w:ilvl w:val="0"/>
          <w:numId w:val="33"/>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66438DC0" w14:textId="713942FA" w:rsidR="00B90715" w:rsidRPr="00FB6115" w:rsidRDefault="00B90715" w:rsidP="0028273D">
      <w:pPr>
        <w:numPr>
          <w:ilvl w:val="0"/>
          <w:numId w:val="33"/>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lastRenderedPageBreak/>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formatów: .pdf .</w:t>
      </w:r>
      <w:proofErr w:type="spellStart"/>
      <w:r w:rsidRPr="00C21759">
        <w:rPr>
          <w:rFonts w:ascii="Times New Roman" w:eastAsia="Times New Roman" w:hAnsi="Times New Roman" w:cs="Times New Roman"/>
          <w:sz w:val="24"/>
          <w:szCs w:val="24"/>
          <w:lang w:eastAsia="pl-PL"/>
        </w:rPr>
        <w:t>doc</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docx</w:t>
      </w:r>
      <w:proofErr w:type="spellEnd"/>
      <w:r w:rsidRPr="00C21759">
        <w:rPr>
          <w:rFonts w:ascii="Times New Roman" w:eastAsia="Times New Roman" w:hAnsi="Times New Roman" w:cs="Times New Roman"/>
          <w:sz w:val="24"/>
          <w:szCs w:val="24"/>
          <w:lang w:eastAsia="pl-PL"/>
        </w:rPr>
        <w:t xml:space="preserve"> .xls .</w:t>
      </w:r>
      <w:proofErr w:type="spellStart"/>
      <w:r w:rsidRPr="00C21759">
        <w:rPr>
          <w:rFonts w:ascii="Times New Roman" w:eastAsia="Times New Roman" w:hAnsi="Times New Roman" w:cs="Times New Roman"/>
          <w:sz w:val="24"/>
          <w:szCs w:val="24"/>
          <w:lang w:eastAsia="pl-PL"/>
        </w:rPr>
        <w:t>xlsx</w:t>
      </w:r>
      <w:proofErr w:type="spellEnd"/>
      <w:r w:rsidRPr="00C21759">
        <w:rPr>
          <w:rFonts w:ascii="Times New Roman" w:eastAsia="Times New Roman" w:hAnsi="Times New Roman" w:cs="Times New Roman"/>
          <w:sz w:val="24"/>
          <w:szCs w:val="24"/>
          <w:lang w:eastAsia="pl-PL"/>
        </w:rPr>
        <w:t xml:space="preserve"> .jpg (.</w:t>
      </w:r>
      <w:proofErr w:type="spellStart"/>
      <w:r w:rsidRPr="00C21759">
        <w:rPr>
          <w:rFonts w:ascii="Times New Roman" w:eastAsia="Times New Roman" w:hAnsi="Times New Roman" w:cs="Times New Roman"/>
          <w:sz w:val="24"/>
          <w:szCs w:val="24"/>
          <w:lang w:eastAsia="pl-PL"/>
        </w:rPr>
        <w:t>jpeg</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073DF0">
      <w:pPr>
        <w:numPr>
          <w:ilvl w:val="0"/>
          <w:numId w:val="60"/>
        </w:numPr>
        <w:spacing w:after="0" w:line="240" w:lineRule="auto"/>
        <w:ind w:right="-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073DF0">
      <w:pPr>
        <w:numPr>
          <w:ilvl w:val="0"/>
          <w:numId w:val="60"/>
        </w:numPr>
        <w:spacing w:after="0" w:line="240" w:lineRule="auto"/>
        <w:ind w:right="-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2EA42FB2"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w:t>
      </w:r>
      <w:proofErr w:type="spellStart"/>
      <w:r w:rsidRPr="00C21759">
        <w:rPr>
          <w:rFonts w:ascii="Times New Roman" w:eastAsia="Times New Roman" w:hAnsi="Times New Roman" w:cs="Times New Roman"/>
          <w:sz w:val="24"/>
          <w:szCs w:val="24"/>
          <w:lang w:eastAsia="pl-PL"/>
        </w:rPr>
        <w:t>rar</w:t>
      </w:r>
      <w:proofErr w:type="spellEnd"/>
      <w:r w:rsidRPr="00C21759">
        <w:rPr>
          <w:rFonts w:ascii="Times New Roman" w:eastAsia="Times New Roman" w:hAnsi="Times New Roman" w:cs="Times New Roman"/>
          <w:sz w:val="24"/>
          <w:szCs w:val="24"/>
          <w:lang w:eastAsia="pl-PL"/>
        </w:rPr>
        <w:t xml:space="preserve"> .gif .</w:t>
      </w:r>
      <w:proofErr w:type="spellStart"/>
      <w:r w:rsidRPr="00C21759">
        <w:rPr>
          <w:rFonts w:ascii="Times New Roman" w:eastAsia="Times New Roman" w:hAnsi="Times New Roman" w:cs="Times New Roman"/>
          <w:sz w:val="24"/>
          <w:szCs w:val="24"/>
          <w:lang w:eastAsia="pl-PL"/>
        </w:rPr>
        <w:t>bmp</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numbers</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pages</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C21759">
        <w:rPr>
          <w:rFonts w:ascii="Times New Roman" w:eastAsia="Times New Roman" w:hAnsi="Times New Roman" w:cs="Times New Roman"/>
          <w:sz w:val="24"/>
          <w:szCs w:val="24"/>
          <w:lang w:eastAsia="pl-PL"/>
        </w:rPr>
        <w:t>eDoApp</w:t>
      </w:r>
      <w:proofErr w:type="spellEnd"/>
      <w:r w:rsidRPr="00C21759">
        <w:rPr>
          <w:rFonts w:ascii="Times New Roman" w:eastAsia="Times New Roman" w:hAnsi="Times New Roman" w:cs="Times New Roman"/>
          <w:sz w:val="24"/>
          <w:szCs w:val="24"/>
          <w:lang w:eastAsia="pl-PL"/>
        </w:rPr>
        <w:t xml:space="preserve">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28273D">
      <w:pPr>
        <w:numPr>
          <w:ilvl w:val="0"/>
          <w:numId w:val="23"/>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C21759">
        <w:rPr>
          <w:rFonts w:ascii="Times New Roman" w:eastAsia="Times New Roman" w:hAnsi="Times New Roman" w:cs="Times New Roman"/>
          <w:b/>
          <w:bCs/>
          <w:sz w:val="24"/>
          <w:szCs w:val="24"/>
          <w:lang w:eastAsia="pl-PL"/>
        </w:rPr>
        <w:t>PAdES</w:t>
      </w:r>
      <w:proofErr w:type="spellEnd"/>
      <w:r w:rsidRPr="00C21759">
        <w:rPr>
          <w:rFonts w:ascii="Times New Roman" w:eastAsia="Times New Roman" w:hAnsi="Times New Roman" w:cs="Times New Roman"/>
          <w:b/>
          <w:bCs/>
          <w:sz w:val="24"/>
          <w:szCs w:val="24"/>
          <w:lang w:eastAsia="pl-PL"/>
        </w:rPr>
        <w:t>. </w:t>
      </w:r>
    </w:p>
    <w:p w14:paraId="1CAAA2F0" w14:textId="6BDC0D13" w:rsidR="00C21759" w:rsidRPr="00C21759" w:rsidRDefault="00C21759" w:rsidP="0028273D">
      <w:pPr>
        <w:numPr>
          <w:ilvl w:val="0"/>
          <w:numId w:val="23"/>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 xml:space="preserve">zaleca się opatrzyć podpisem w formacie </w:t>
      </w:r>
      <w:proofErr w:type="spellStart"/>
      <w:r w:rsidRPr="00C21759">
        <w:rPr>
          <w:rFonts w:ascii="Times New Roman" w:eastAsia="Times New Roman" w:hAnsi="Times New Roman" w:cs="Times New Roman"/>
          <w:b/>
          <w:bCs/>
          <w:sz w:val="24"/>
          <w:szCs w:val="24"/>
          <w:lang w:eastAsia="pl-PL"/>
        </w:rPr>
        <w:t>XAdES</w:t>
      </w:r>
      <w:proofErr w:type="spellEnd"/>
      <w:r w:rsidRPr="00C21759">
        <w:rPr>
          <w:rFonts w:ascii="Times New Roman" w:eastAsia="Times New Roman" w:hAnsi="Times New Roman" w:cs="Times New Roman"/>
          <w:b/>
          <w:bCs/>
          <w:sz w:val="24"/>
          <w:szCs w:val="24"/>
          <w:lang w:eastAsia="pl-PL"/>
        </w:rPr>
        <w:t xml:space="preserve">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28273D">
      <w:pPr>
        <w:numPr>
          <w:ilvl w:val="0"/>
          <w:numId w:val="23"/>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2EFCC01F"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447B2B"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2361BABC" w14:textId="537EA853" w:rsidR="00F94AB2" w:rsidRPr="00436434"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436434">
        <w:rPr>
          <w:rFonts w:ascii="Times New Roman" w:eastAsia="Times New Roman" w:hAnsi="Times New Roman" w:cs="Times New Roman"/>
          <w:bCs/>
          <w:sz w:val="24"/>
          <w:szCs w:val="24"/>
          <w:u w:val="single"/>
          <w:lang w:eastAsia="ar-SA"/>
        </w:rPr>
        <w:t>Załączniki:</w:t>
      </w:r>
    </w:p>
    <w:p w14:paraId="3234DB49" w14:textId="77777777" w:rsidR="00986CC2" w:rsidRPr="00973A49"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30CD4BF3" w14:textId="1769580A" w:rsidR="00986CC2"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2 Formularz cenowy</w:t>
      </w:r>
    </w:p>
    <w:p w14:paraId="4916EEB7" w14:textId="0E7F4353" w:rsidR="00330967" w:rsidRPr="00847920" w:rsidRDefault="00330967"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847920">
        <w:rPr>
          <w:rFonts w:ascii="Times New Roman" w:eastAsia="Times New Roman" w:hAnsi="Times New Roman" w:cs="Times New Roman"/>
          <w:bCs/>
          <w:sz w:val="24"/>
          <w:szCs w:val="24"/>
          <w:lang w:eastAsia="pl-PL"/>
        </w:rPr>
        <w:t>Załącznik nr 2A Opis przedmiotu zamówienia</w:t>
      </w:r>
    </w:p>
    <w:p w14:paraId="4EE7673E" w14:textId="77777777" w:rsidR="00986CC2" w:rsidRPr="00973A49"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77777777" w:rsidR="00986CC2" w:rsidRPr="00973A49" w:rsidRDefault="00986CC2" w:rsidP="00860354">
      <w:pPr>
        <w:pStyle w:val="Akapitzlist"/>
        <w:widowControl w:val="0"/>
        <w:numPr>
          <w:ilvl w:val="0"/>
          <w:numId w:val="18"/>
        </w:numPr>
        <w:suppressAutoHyphens/>
        <w:autoSpaceDE w:val="0"/>
        <w:spacing w:after="0" w:line="240" w:lineRule="auto"/>
        <w:ind w:left="0" w:right="-284" w:hanging="397"/>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4 </w:t>
      </w:r>
      <w:r w:rsidRPr="00973A49">
        <w:rPr>
          <w:rFonts w:ascii="Times New Roman" w:hAnsi="Times New Roman"/>
          <w:bCs/>
          <w:sz w:val="24"/>
          <w:szCs w:val="24"/>
        </w:rPr>
        <w:t>Oświadczenie dotyczące braku podstaw do wykluczenia i spełnienia warunków udziału w postępowaniu</w:t>
      </w:r>
    </w:p>
    <w:p w14:paraId="74BA309B" w14:textId="600EAA87" w:rsidR="00B10522" w:rsidRDefault="00986CC2" w:rsidP="00860354">
      <w:pPr>
        <w:pStyle w:val="Akapitzlist"/>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5 </w:t>
      </w:r>
      <w:r w:rsidR="00B10522">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77777777" w:rsidR="00B10522" w:rsidRDefault="00B10522" w:rsidP="00860354">
      <w:pPr>
        <w:pStyle w:val="Akapitzlist"/>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Załącznik nr 6 Oświadczenie podmiotu udostępniającego zasoby</w:t>
      </w:r>
    </w:p>
    <w:p w14:paraId="21FB5533" w14:textId="2E909B24" w:rsidR="0085224C" w:rsidRDefault="00A1617D" w:rsidP="0085224C">
      <w:pPr>
        <w:pStyle w:val="Akapitzlist"/>
        <w:numPr>
          <w:ilvl w:val="0"/>
          <w:numId w:val="18"/>
        </w:numPr>
        <w:suppressAutoHyphens/>
        <w:autoSpaceDE w:val="0"/>
        <w:spacing w:after="0" w:line="240" w:lineRule="auto"/>
        <w:ind w:left="0" w:right="-284" w:hanging="397"/>
        <w:rPr>
          <w:rFonts w:ascii="Times New Roman" w:hAnsi="Times New Roman"/>
          <w:sz w:val="24"/>
          <w:szCs w:val="24"/>
          <w:lang w:eastAsia="ar-SA"/>
        </w:rPr>
      </w:pPr>
      <w:r w:rsidRPr="00436434">
        <w:rPr>
          <w:rFonts w:ascii="Times New Roman" w:hAnsi="Times New Roman"/>
          <w:sz w:val="24"/>
          <w:szCs w:val="24"/>
          <w:lang w:eastAsia="ar-SA"/>
        </w:rPr>
        <w:t xml:space="preserve">Załącznik nr </w:t>
      </w:r>
      <w:r w:rsidR="00675B15">
        <w:rPr>
          <w:rFonts w:ascii="Times New Roman" w:hAnsi="Times New Roman"/>
          <w:sz w:val="24"/>
          <w:szCs w:val="24"/>
          <w:lang w:eastAsia="ar-SA"/>
        </w:rPr>
        <w:t>7</w:t>
      </w:r>
      <w:r w:rsidR="002E1892">
        <w:rPr>
          <w:rFonts w:ascii="Times New Roman" w:hAnsi="Times New Roman"/>
          <w:sz w:val="24"/>
          <w:szCs w:val="24"/>
          <w:lang w:eastAsia="ar-SA"/>
        </w:rPr>
        <w:t xml:space="preserve"> Projekt </w:t>
      </w:r>
      <w:r w:rsidRPr="00436434">
        <w:rPr>
          <w:rFonts w:ascii="Times New Roman" w:hAnsi="Times New Roman"/>
          <w:sz w:val="24"/>
          <w:szCs w:val="24"/>
          <w:lang w:eastAsia="ar-SA"/>
        </w:rPr>
        <w:t xml:space="preserve"> umowy</w:t>
      </w:r>
      <w:r w:rsidR="001C002E" w:rsidRPr="00436434">
        <w:rPr>
          <w:rFonts w:ascii="Times New Roman" w:hAnsi="Times New Roman"/>
          <w:sz w:val="24"/>
          <w:szCs w:val="24"/>
          <w:lang w:eastAsia="ar-SA"/>
        </w:rPr>
        <w:t xml:space="preserve"> </w:t>
      </w:r>
    </w:p>
    <w:p w14:paraId="18AD7F35" w14:textId="5066C7A7" w:rsidR="002E1892" w:rsidRDefault="002E1892" w:rsidP="0085224C">
      <w:pPr>
        <w:pStyle w:val="Akapitzlist"/>
        <w:numPr>
          <w:ilvl w:val="0"/>
          <w:numId w:val="18"/>
        </w:numPr>
        <w:suppressAutoHyphens/>
        <w:autoSpaceDE w:val="0"/>
        <w:spacing w:after="0" w:line="240" w:lineRule="auto"/>
        <w:ind w:left="0" w:right="-284" w:hanging="397"/>
        <w:rPr>
          <w:rFonts w:ascii="Times New Roman" w:hAnsi="Times New Roman"/>
          <w:sz w:val="24"/>
          <w:szCs w:val="24"/>
          <w:lang w:eastAsia="ar-SA"/>
        </w:rPr>
      </w:pPr>
      <w:r>
        <w:rPr>
          <w:rFonts w:ascii="Times New Roman" w:hAnsi="Times New Roman"/>
          <w:sz w:val="24"/>
          <w:szCs w:val="24"/>
          <w:lang w:eastAsia="ar-SA"/>
        </w:rPr>
        <w:t>Załącznik nr 8 Projekt umowy użyczenia</w:t>
      </w:r>
    </w:p>
    <w:p w14:paraId="0AD19275" w14:textId="243BD5DC" w:rsidR="002E1892" w:rsidRDefault="002E1892" w:rsidP="0085224C">
      <w:pPr>
        <w:pStyle w:val="Akapitzlist"/>
        <w:numPr>
          <w:ilvl w:val="0"/>
          <w:numId w:val="18"/>
        </w:numPr>
        <w:suppressAutoHyphens/>
        <w:autoSpaceDE w:val="0"/>
        <w:spacing w:after="0" w:line="240" w:lineRule="auto"/>
        <w:ind w:left="0" w:right="-284" w:hanging="397"/>
        <w:rPr>
          <w:rFonts w:ascii="Times New Roman" w:hAnsi="Times New Roman"/>
          <w:sz w:val="24"/>
          <w:szCs w:val="24"/>
          <w:lang w:eastAsia="ar-SA"/>
        </w:rPr>
      </w:pPr>
      <w:r>
        <w:rPr>
          <w:rFonts w:ascii="Times New Roman" w:hAnsi="Times New Roman"/>
          <w:sz w:val="24"/>
          <w:szCs w:val="24"/>
          <w:lang w:eastAsia="ar-SA"/>
        </w:rPr>
        <w:t xml:space="preserve">Załącznik nr 9 Projekt umowy przetwarzania danych osobowych </w:t>
      </w:r>
    </w:p>
    <w:p w14:paraId="11193367" w14:textId="23D82907" w:rsidR="002E1892" w:rsidRPr="00436434" w:rsidRDefault="002E1892" w:rsidP="0085224C">
      <w:pPr>
        <w:pStyle w:val="Akapitzlist"/>
        <w:numPr>
          <w:ilvl w:val="0"/>
          <w:numId w:val="18"/>
        </w:numPr>
        <w:suppressAutoHyphens/>
        <w:autoSpaceDE w:val="0"/>
        <w:spacing w:after="0" w:line="240" w:lineRule="auto"/>
        <w:ind w:left="0" w:right="-284" w:hanging="397"/>
        <w:rPr>
          <w:rFonts w:ascii="Times New Roman" w:hAnsi="Times New Roman"/>
          <w:sz w:val="24"/>
          <w:szCs w:val="24"/>
          <w:lang w:eastAsia="ar-SA"/>
        </w:rPr>
      </w:pPr>
      <w:r w:rsidRPr="00AE4FAD">
        <w:rPr>
          <w:rFonts w:ascii="Times New Roman" w:eastAsia="Calibri" w:hAnsi="Times New Roman" w:cs="Times New Roman"/>
          <w:bCs/>
          <w:sz w:val="24"/>
          <w:szCs w:val="24"/>
        </w:rPr>
        <w:t>Załącznik nr 1</w:t>
      </w:r>
      <w:r>
        <w:rPr>
          <w:rFonts w:ascii="Times New Roman" w:eastAsia="Calibri" w:hAnsi="Times New Roman" w:cs="Times New Roman"/>
          <w:bCs/>
          <w:sz w:val="24"/>
          <w:szCs w:val="24"/>
        </w:rPr>
        <w:t>0</w:t>
      </w:r>
      <w:r w:rsidRPr="00AE4FAD">
        <w:rPr>
          <w:rFonts w:ascii="Times New Roman" w:eastAsia="Calibri" w:hAnsi="Times New Roman" w:cs="Times New Roman"/>
          <w:bCs/>
          <w:sz w:val="24"/>
          <w:szCs w:val="24"/>
        </w:rPr>
        <w:t xml:space="preserve"> do Procedury wyboru kontrahenta</w:t>
      </w:r>
    </w:p>
    <w:p w14:paraId="1F44D8EA" w14:textId="30DE719D" w:rsidR="00986CC2" w:rsidRPr="00436434" w:rsidRDefault="00F973C3" w:rsidP="00860354">
      <w:pPr>
        <w:pStyle w:val="Akapitzlist"/>
        <w:numPr>
          <w:ilvl w:val="0"/>
          <w:numId w:val="18"/>
        </w:numPr>
        <w:suppressAutoHyphens/>
        <w:autoSpaceDE w:val="0"/>
        <w:spacing w:after="0" w:line="240" w:lineRule="auto"/>
        <w:ind w:left="0" w:right="-284" w:hanging="397"/>
        <w:rPr>
          <w:rFonts w:ascii="Times New Roman" w:hAnsi="Times New Roman"/>
          <w:b/>
          <w:sz w:val="24"/>
          <w:szCs w:val="24"/>
        </w:rPr>
      </w:pPr>
      <w:bookmarkStart w:id="15" w:name="_Hlk137027576"/>
      <w:r w:rsidRPr="00436434">
        <w:rPr>
          <w:rFonts w:ascii="Times New Roman" w:hAnsi="Times New Roman"/>
          <w:sz w:val="24"/>
          <w:szCs w:val="24"/>
          <w:lang w:eastAsia="ar-SA"/>
        </w:rPr>
        <w:t xml:space="preserve">Załącznik nr </w:t>
      </w:r>
      <w:r w:rsidR="007A292C">
        <w:rPr>
          <w:rFonts w:ascii="Times New Roman" w:hAnsi="Times New Roman"/>
          <w:sz w:val="24"/>
          <w:szCs w:val="24"/>
          <w:lang w:eastAsia="ar-SA"/>
        </w:rPr>
        <w:t>11</w:t>
      </w:r>
      <w:r w:rsidRPr="00436434">
        <w:rPr>
          <w:rFonts w:ascii="Times New Roman" w:hAnsi="Times New Roman"/>
          <w:sz w:val="24"/>
          <w:szCs w:val="24"/>
          <w:lang w:eastAsia="ar-SA"/>
        </w:rPr>
        <w:t xml:space="preserve"> </w:t>
      </w:r>
      <w:r w:rsidR="00986CC2" w:rsidRPr="00436434">
        <w:rPr>
          <w:rFonts w:ascii="Times New Roman" w:hAnsi="Times New Roman"/>
          <w:sz w:val="24"/>
          <w:szCs w:val="24"/>
          <w:lang w:eastAsia="ar-SA"/>
        </w:rPr>
        <w:t>Jednolity Europejski Dokument Zamówienia</w:t>
      </w:r>
    </w:p>
    <w:bookmarkEnd w:id="15"/>
    <w:p w14:paraId="4599DAF0" w14:textId="6F0BE87B" w:rsidR="00B0520A" w:rsidRPr="00FB6115" w:rsidRDefault="00F94AB2" w:rsidP="00860354">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F8446E">
        <w:rPr>
          <w:rFonts w:ascii="Times New Roman" w:eastAsia="Times New Roman" w:hAnsi="Times New Roman" w:cs="Times New Roman"/>
          <w:b/>
          <w:sz w:val="24"/>
          <w:szCs w:val="24"/>
          <w:lang w:eastAsia="pl-PL"/>
        </w:rPr>
        <w:br w:type="page"/>
      </w:r>
      <w:bookmarkStart w:id="16" w:name="_Hlk136512495"/>
      <w:bookmarkStart w:id="17" w:name="_Hlk71180204"/>
      <w:r w:rsidR="00B0520A" w:rsidRPr="00F51516">
        <w:rPr>
          <w:rFonts w:ascii="Times New Roman" w:eastAsia="Times New Roman" w:hAnsi="Times New Roman" w:cs="Times New Roman"/>
          <w:b/>
          <w:sz w:val="24"/>
          <w:szCs w:val="24"/>
          <w:lang w:eastAsia="pl-PL"/>
        </w:rPr>
        <w:lastRenderedPageBreak/>
        <w:t>Załącznik nr 1</w:t>
      </w:r>
      <w:bookmarkEnd w:id="16"/>
    </w:p>
    <w:p w14:paraId="3A7106EC" w14:textId="50DAA57F" w:rsidR="00B0520A" w:rsidRPr="00F51516" w:rsidRDefault="00B0520A" w:rsidP="00860354">
      <w:pPr>
        <w:suppressAutoHyphens/>
        <w:spacing w:after="0" w:line="276" w:lineRule="auto"/>
        <w:ind w:right="-284"/>
        <w:rPr>
          <w:rFonts w:ascii="Times New Roman" w:eastAsia="Times New Roman" w:hAnsi="Times New Roman" w:cs="Times New Roman"/>
          <w:sz w:val="24"/>
          <w:szCs w:val="24"/>
          <w:lang w:eastAsia="pl-PL"/>
        </w:rPr>
      </w:pPr>
    </w:p>
    <w:bookmarkEnd w:id="17"/>
    <w:p w14:paraId="09F367C6" w14:textId="77777777" w:rsidR="006236DA" w:rsidRDefault="006236DA" w:rsidP="00860354">
      <w:pPr>
        <w:suppressAutoHyphens/>
        <w:spacing w:after="0" w:line="276" w:lineRule="auto"/>
        <w:ind w:right="-284"/>
        <w:jc w:val="center"/>
        <w:rPr>
          <w:rFonts w:ascii="Times New Roman" w:eastAsia="Times New Roman" w:hAnsi="Times New Roman" w:cs="Times New Roman"/>
          <w:b/>
          <w:sz w:val="24"/>
          <w:szCs w:val="24"/>
          <w:lang w:eastAsia="pl-PL"/>
        </w:rPr>
      </w:pPr>
    </w:p>
    <w:p w14:paraId="13740B10" w14:textId="7584FD39" w:rsidR="004C611E" w:rsidRPr="004C611E"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r w:rsidRPr="004C611E">
        <w:rPr>
          <w:rFonts w:ascii="Times New Roman" w:eastAsia="Times New Roman" w:hAnsi="Times New Roman" w:cs="Times New Roman"/>
          <w:b/>
          <w:sz w:val="24"/>
          <w:szCs w:val="24"/>
          <w:lang w:eastAsia="pl-PL"/>
        </w:rPr>
        <w:t xml:space="preserve"> </w:t>
      </w:r>
    </w:p>
    <w:p w14:paraId="1BF9D62F" w14:textId="7FA68421" w:rsidR="00700BD9" w:rsidRDefault="00700BD9" w:rsidP="00860354">
      <w:pPr>
        <w:suppressAutoHyphens/>
        <w:spacing w:after="0" w:line="360" w:lineRule="auto"/>
        <w:ind w:right="-284"/>
        <w:rPr>
          <w:rFonts w:ascii="Times New Roman" w:eastAsia="SimSun" w:hAnsi="Times New Roman"/>
          <w:sz w:val="24"/>
          <w:szCs w:val="24"/>
        </w:rPr>
      </w:pPr>
      <w:bookmarkStart w:id="18" w:name="_Hlk71180358"/>
      <w:r>
        <w:rPr>
          <w:rFonts w:ascii="Times New Roman" w:eastAsia="SimSun" w:hAnsi="Times New Roman"/>
          <w:sz w:val="24"/>
          <w:szCs w:val="24"/>
          <w:u w:val="single"/>
        </w:rPr>
        <w:t xml:space="preserve">Nazwa i siedziba Wykonawcy: </w:t>
      </w:r>
      <w:r>
        <w:rPr>
          <w:rFonts w:ascii="Times New Roman" w:eastAsia="SimSun" w:hAnsi="Times New Roman"/>
          <w:sz w:val="24"/>
          <w:szCs w:val="24"/>
        </w:rPr>
        <w:t>...........................................................................................................................................................</w:t>
      </w:r>
    </w:p>
    <w:p w14:paraId="5A9A7FB2" w14:textId="2E5A2300"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Adres e- mail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7421B976" w14:textId="4322F8C0"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Nr tel.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4CD4CFFD" w14:textId="04684588"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NIP:…………………</w:t>
      </w:r>
      <w:r w:rsidR="006236DA">
        <w:rPr>
          <w:rFonts w:ascii="Times New Roman" w:eastAsia="SimSun" w:hAnsi="Times New Roman"/>
          <w:sz w:val="24"/>
          <w:szCs w:val="24"/>
        </w:rPr>
        <w:t>…………………</w:t>
      </w:r>
      <w:r>
        <w:rPr>
          <w:rFonts w:ascii="Times New Roman" w:eastAsia="SimSun" w:hAnsi="Times New Roman"/>
          <w:sz w:val="24"/>
          <w:szCs w:val="24"/>
        </w:rPr>
        <w:t>….</w:t>
      </w:r>
      <w:r w:rsidR="006236DA">
        <w:rPr>
          <w:rFonts w:ascii="Times New Roman" w:eastAsia="SimSun" w:hAnsi="Times New Roman"/>
          <w:sz w:val="24"/>
          <w:szCs w:val="24"/>
        </w:rPr>
        <w:t xml:space="preserve"> </w:t>
      </w:r>
      <w:r>
        <w:rPr>
          <w:rFonts w:ascii="Times New Roman" w:eastAsia="SimSun" w:hAnsi="Times New Roman"/>
          <w:sz w:val="24"/>
          <w:szCs w:val="24"/>
        </w:rPr>
        <w:t>REGON:………</w:t>
      </w:r>
      <w:r w:rsidR="006236DA">
        <w:rPr>
          <w:rFonts w:ascii="Times New Roman" w:eastAsia="SimSun" w:hAnsi="Times New Roman"/>
          <w:sz w:val="24"/>
          <w:szCs w:val="24"/>
        </w:rPr>
        <w:t>…………………</w:t>
      </w:r>
      <w:r>
        <w:rPr>
          <w:rFonts w:ascii="Times New Roman" w:eastAsia="SimSun" w:hAnsi="Times New Roman"/>
          <w:sz w:val="24"/>
          <w:szCs w:val="24"/>
        </w:rPr>
        <w:t>…………………...</w:t>
      </w:r>
    </w:p>
    <w:p w14:paraId="384BD7CD" w14:textId="18CAF19D" w:rsidR="006236DA" w:rsidRDefault="006236DA" w:rsidP="00860354">
      <w:pPr>
        <w:suppressAutoHyphens/>
        <w:spacing w:after="0" w:line="360" w:lineRule="auto"/>
        <w:ind w:right="-284"/>
        <w:rPr>
          <w:rFonts w:ascii="Times New Roman" w:eastAsia="SimSun" w:hAnsi="Times New Roman"/>
          <w:sz w:val="24"/>
          <w:szCs w:val="24"/>
        </w:rPr>
      </w:pPr>
      <w:r w:rsidRPr="006236DA">
        <w:rPr>
          <w:rFonts w:ascii="Times New Roman" w:eastAsia="SimSun" w:hAnsi="Times New Roman"/>
          <w:sz w:val="24"/>
          <w:szCs w:val="24"/>
        </w:rPr>
        <w:t>KRS: ……</w:t>
      </w:r>
      <w:r>
        <w:rPr>
          <w:rFonts w:ascii="Times New Roman" w:eastAsia="SimSun" w:hAnsi="Times New Roman"/>
          <w:sz w:val="24"/>
          <w:szCs w:val="24"/>
        </w:rPr>
        <w:t>…………………</w:t>
      </w:r>
      <w:r w:rsidRPr="006236DA">
        <w:rPr>
          <w:rFonts w:ascii="Times New Roman" w:eastAsia="SimSun" w:hAnsi="Times New Roman"/>
          <w:sz w:val="24"/>
          <w:szCs w:val="24"/>
        </w:rPr>
        <w:t>………………………………………………………. (jeśli dotyczy)</w:t>
      </w:r>
    </w:p>
    <w:p w14:paraId="1B3BFAF3" w14:textId="77777777" w:rsidR="00700BD9" w:rsidRDefault="00700BD9" w:rsidP="00860354">
      <w:pPr>
        <w:suppressAutoHyphens/>
        <w:spacing w:after="0"/>
        <w:ind w:right="-284"/>
        <w:rPr>
          <w:rFonts w:ascii="Times New Roman" w:eastAsia="SimSun" w:hAnsi="Times New Roman"/>
          <w:sz w:val="24"/>
          <w:szCs w:val="24"/>
          <w:u w:val="single"/>
        </w:rPr>
      </w:pPr>
      <w:r>
        <w:rPr>
          <w:rFonts w:ascii="Times New Roman" w:eastAsia="SimSun" w:hAnsi="Times New Roman"/>
          <w:sz w:val="24"/>
          <w:szCs w:val="24"/>
          <w:u w:val="single"/>
        </w:rPr>
        <w:t>Nazwa i siedziba Zamawiającego:</w:t>
      </w:r>
    </w:p>
    <w:p w14:paraId="6716EE2D" w14:textId="54AE2AC2" w:rsidR="00700BD9" w:rsidRDefault="00700BD9" w:rsidP="00860354">
      <w:pPr>
        <w:suppressAutoHyphens/>
        <w:spacing w:after="0"/>
        <w:ind w:right="-284"/>
        <w:jc w:val="both"/>
        <w:rPr>
          <w:rFonts w:ascii="Times New Roman" w:eastAsia="SimSun" w:hAnsi="Times New Roman"/>
          <w:sz w:val="24"/>
          <w:szCs w:val="24"/>
        </w:rPr>
      </w:pPr>
      <w:r>
        <w:rPr>
          <w:rFonts w:ascii="Times New Roman" w:eastAsia="SimSun" w:hAnsi="Times New Roman"/>
          <w:sz w:val="24"/>
          <w:szCs w:val="24"/>
        </w:rPr>
        <w:t>Samodzieln</w:t>
      </w:r>
      <w:r w:rsidR="002E1892">
        <w:rPr>
          <w:rFonts w:ascii="Times New Roman" w:eastAsia="SimSun" w:hAnsi="Times New Roman"/>
          <w:sz w:val="24"/>
          <w:szCs w:val="24"/>
        </w:rPr>
        <w:t>y</w:t>
      </w:r>
      <w:r>
        <w:rPr>
          <w:rFonts w:ascii="Times New Roman" w:eastAsia="SimSun" w:hAnsi="Times New Roman"/>
          <w:sz w:val="24"/>
          <w:szCs w:val="24"/>
        </w:rPr>
        <w:t xml:space="preserve"> Publiczny Specjalistyczn</w:t>
      </w:r>
      <w:r w:rsidR="002E1892">
        <w:rPr>
          <w:rFonts w:ascii="Times New Roman" w:eastAsia="SimSun" w:hAnsi="Times New Roman"/>
          <w:sz w:val="24"/>
          <w:szCs w:val="24"/>
        </w:rPr>
        <w:t>y</w:t>
      </w:r>
      <w:r>
        <w:rPr>
          <w:rFonts w:ascii="Times New Roman" w:eastAsia="SimSun" w:hAnsi="Times New Roman"/>
          <w:sz w:val="24"/>
          <w:szCs w:val="24"/>
        </w:rPr>
        <w:t xml:space="preserve"> Szpital Zachodni im. św. Jana Pawła II w Grodzisku Mazowieckim przy ulicy Dalekiej 11, wpisanym do Krajowego Rejestru Sądowego pod numerem KRS 0000055047, oznaczony numerami NIP 529-10-04-702, REGON 000311639</w:t>
      </w:r>
    </w:p>
    <w:p w14:paraId="5E7EE016" w14:textId="5693A6E7" w:rsidR="00142E88" w:rsidRPr="00142E88" w:rsidRDefault="00700BD9" w:rsidP="00142E88">
      <w:pPr>
        <w:suppressAutoHyphens/>
        <w:spacing w:after="0" w:line="240" w:lineRule="auto"/>
        <w:ind w:right="-284"/>
        <w:jc w:val="both"/>
        <w:rPr>
          <w:rFonts w:ascii="Times New Roman" w:eastAsia="SimSun" w:hAnsi="Times New Roman"/>
          <w:b/>
          <w:bCs/>
          <w:sz w:val="24"/>
          <w:szCs w:val="24"/>
        </w:rPr>
      </w:pPr>
      <w:r>
        <w:rPr>
          <w:rFonts w:ascii="Times New Roman" w:eastAsia="SimSun" w:hAnsi="Times New Roman"/>
          <w:sz w:val="24"/>
          <w:szCs w:val="24"/>
        </w:rPr>
        <w:t>Nawiązując do zaproszenia do wzięcia udziału w postępowaniu na</w:t>
      </w:r>
      <w:r w:rsidR="002E1892">
        <w:rPr>
          <w:rFonts w:ascii="Times New Roman" w:eastAsia="SimSun" w:hAnsi="Times New Roman"/>
          <w:sz w:val="24"/>
          <w:szCs w:val="24"/>
        </w:rPr>
        <w:t xml:space="preserve"> dostawę produktów medycznych do Pracowni Elektrofizjologii</w:t>
      </w:r>
    </w:p>
    <w:p w14:paraId="4606F6B9" w14:textId="44678A1A" w:rsidR="00A064B2" w:rsidRPr="006D5BF5" w:rsidRDefault="00A064B2" w:rsidP="00A064B2">
      <w:pPr>
        <w:suppressAutoHyphens/>
        <w:spacing w:after="0" w:line="240" w:lineRule="auto"/>
        <w:ind w:right="-284"/>
        <w:jc w:val="both"/>
        <w:rPr>
          <w:rFonts w:ascii="Times New Roman" w:eastAsia="SimSun" w:hAnsi="Times New Roman"/>
          <w:b/>
          <w:bCs/>
          <w:sz w:val="16"/>
          <w:szCs w:val="16"/>
        </w:rPr>
      </w:pPr>
    </w:p>
    <w:p w14:paraId="31C4A237" w14:textId="0344954B" w:rsidR="00076747" w:rsidRPr="00247F6A" w:rsidRDefault="00076747" w:rsidP="00073DF0">
      <w:pPr>
        <w:numPr>
          <w:ilvl w:val="4"/>
          <w:numId w:val="51"/>
        </w:numPr>
        <w:suppressAutoHyphens/>
        <w:spacing w:before="120" w:after="120" w:line="240" w:lineRule="auto"/>
        <w:ind w:left="0" w:hanging="284"/>
        <w:rPr>
          <w:rFonts w:ascii="Times New Roman" w:eastAsia="SimSun" w:hAnsi="Times New Roman" w:cs="Tahoma"/>
          <w:b/>
          <w:bCs/>
          <w:sz w:val="24"/>
          <w:szCs w:val="24"/>
        </w:rPr>
      </w:pPr>
      <w:r w:rsidRPr="00247F6A">
        <w:rPr>
          <w:rFonts w:ascii="Times New Roman" w:eastAsia="SimSun" w:hAnsi="Times New Roman" w:cs="Tahoma"/>
          <w:b/>
          <w:bCs/>
          <w:sz w:val="24"/>
          <w:szCs w:val="24"/>
        </w:rPr>
        <w:t xml:space="preserve">Oferuję wykonanie zamówienia: </w:t>
      </w:r>
    </w:p>
    <w:p w14:paraId="27BF1E1D" w14:textId="08A188D6" w:rsidR="00700BD9" w:rsidRDefault="00700BD9" w:rsidP="005C2690">
      <w:pPr>
        <w:suppressAutoHyphens/>
        <w:spacing w:before="120" w:after="0"/>
        <w:ind w:right="-284"/>
        <w:jc w:val="both"/>
        <w:rPr>
          <w:rFonts w:ascii="Times New Roman" w:eastAsia="SimSun" w:hAnsi="Times New Roman" w:cs="Tahoma"/>
          <w:sz w:val="24"/>
          <w:szCs w:val="24"/>
        </w:rPr>
      </w:pPr>
      <w:r>
        <w:rPr>
          <w:rFonts w:ascii="Times New Roman" w:eastAsia="SimSun" w:hAnsi="Times New Roman" w:cs="Tahoma"/>
          <w:sz w:val="24"/>
          <w:szCs w:val="24"/>
        </w:rPr>
        <w:t>Pakie</w:t>
      </w:r>
      <w:r w:rsidR="00076747">
        <w:rPr>
          <w:rFonts w:ascii="Times New Roman" w:eastAsia="SimSun" w:hAnsi="Times New Roman" w:cs="Tahoma"/>
          <w:sz w:val="24"/>
          <w:szCs w:val="24"/>
        </w:rPr>
        <w:t>t</w:t>
      </w:r>
      <w:r>
        <w:rPr>
          <w:rFonts w:ascii="Times New Roman" w:eastAsia="SimSun" w:hAnsi="Times New Roman" w:cs="Tahoma"/>
          <w:sz w:val="24"/>
          <w:szCs w:val="24"/>
        </w:rPr>
        <w:t xml:space="preserve"> …..</w:t>
      </w:r>
      <w:r>
        <w:rPr>
          <w:rFonts w:ascii="Times New Roman" w:eastAsia="SimSun" w:hAnsi="Times New Roman" w:cs="Tahoma"/>
          <w:sz w:val="24"/>
          <w:szCs w:val="24"/>
        </w:rPr>
        <w:tab/>
        <w:t>………………</w:t>
      </w:r>
    </w:p>
    <w:p w14:paraId="69F30783" w14:textId="77777777" w:rsidR="00700BD9" w:rsidRDefault="00700BD9" w:rsidP="00073DF0">
      <w:pPr>
        <w:numPr>
          <w:ilvl w:val="0"/>
          <w:numId w:val="52"/>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2B7429A6" w14:textId="77777777" w:rsidR="00700BD9" w:rsidRDefault="00700BD9" w:rsidP="00073DF0">
      <w:pPr>
        <w:numPr>
          <w:ilvl w:val="0"/>
          <w:numId w:val="52"/>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26E7EDA"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040537DB"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573C8B0C" w14:textId="77777777" w:rsidR="00700BD9" w:rsidRDefault="00700BD9" w:rsidP="00076747">
      <w:pPr>
        <w:suppressAutoHyphens/>
        <w:spacing w:before="120" w:after="0" w:line="240" w:lineRule="auto"/>
        <w:ind w:left="284" w:hanging="284"/>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48AF37EE" w14:textId="77777777" w:rsidR="00700BD9" w:rsidRDefault="00700BD9" w:rsidP="00073DF0">
      <w:pPr>
        <w:numPr>
          <w:ilvl w:val="0"/>
          <w:numId w:val="52"/>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050186DF" w14:textId="77777777" w:rsidR="00700BD9" w:rsidRDefault="00700BD9" w:rsidP="00073DF0">
      <w:pPr>
        <w:numPr>
          <w:ilvl w:val="0"/>
          <w:numId w:val="52"/>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69FD196"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5C382049"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73DDC746" w14:textId="77777777" w:rsidR="00447B2B" w:rsidRDefault="00700BD9" w:rsidP="00860354">
      <w:pPr>
        <w:suppressAutoHyphens/>
        <w:spacing w:before="120" w:after="0" w:line="240" w:lineRule="auto"/>
        <w:ind w:right="-284"/>
        <w:rPr>
          <w:rFonts w:ascii="Times New Roman" w:eastAsia="SimSun" w:hAnsi="Times New Roman"/>
          <w:sz w:val="24"/>
          <w:szCs w:val="24"/>
          <w:u w:val="single"/>
        </w:rPr>
      </w:pPr>
      <w:r>
        <w:rPr>
          <w:rFonts w:ascii="Times New Roman" w:eastAsia="SimSun" w:hAnsi="Times New Roman"/>
          <w:sz w:val="24"/>
          <w:szCs w:val="24"/>
          <w:u w:val="single"/>
        </w:rPr>
        <w:t xml:space="preserve">podać oddzielnie dla każdego oferowanego pakietu </w:t>
      </w:r>
    </w:p>
    <w:p w14:paraId="3CE9C0D7" w14:textId="2F897167" w:rsidR="00700BD9" w:rsidRPr="00034E4D" w:rsidRDefault="00447B2B" w:rsidP="00AF19BF">
      <w:pPr>
        <w:suppressAutoHyphens/>
        <w:spacing w:after="0" w:line="240" w:lineRule="auto"/>
        <w:ind w:left="284" w:right="-284" w:hanging="284"/>
        <w:rPr>
          <w:rFonts w:ascii="Times New Roman" w:eastAsia="SimSun" w:hAnsi="Times New Roman"/>
          <w:sz w:val="24"/>
          <w:szCs w:val="24"/>
          <w:u w:val="single"/>
        </w:rPr>
      </w:pPr>
      <w:r w:rsidRPr="00034E4D">
        <w:rPr>
          <w:rFonts w:ascii="Times New Roman" w:hAnsi="Times New Roman"/>
          <w:sz w:val="24"/>
          <w:szCs w:val="24"/>
        </w:rPr>
        <w:t>1)</w:t>
      </w:r>
      <w:r w:rsidR="00B97788" w:rsidRPr="00034E4D">
        <w:rPr>
          <w:rFonts w:ascii="Times New Roman" w:hAnsi="Times New Roman"/>
          <w:sz w:val="24"/>
          <w:szCs w:val="24"/>
        </w:rPr>
        <w:tab/>
      </w:r>
      <w:r w:rsidR="00700BD9" w:rsidRPr="00034E4D">
        <w:rPr>
          <w:rFonts w:ascii="Times New Roman" w:hAnsi="Times New Roman"/>
          <w:sz w:val="24"/>
          <w:szCs w:val="24"/>
        </w:rPr>
        <w:t xml:space="preserve">wyliczoną na podstawie wypełnionego FORMULARZA CENOWEGO – </w:t>
      </w:r>
      <w:r w:rsidR="00700BD9" w:rsidRPr="00034E4D">
        <w:rPr>
          <w:rFonts w:ascii="Times New Roman" w:hAnsi="Times New Roman"/>
          <w:b/>
          <w:sz w:val="24"/>
          <w:szCs w:val="24"/>
        </w:rPr>
        <w:t>Załącznik nr 2</w:t>
      </w:r>
    </w:p>
    <w:p w14:paraId="0AD0817B" w14:textId="153896DA" w:rsidR="00677D07" w:rsidRPr="00034E4D" w:rsidRDefault="00FD78B0" w:rsidP="006D5BF5">
      <w:pPr>
        <w:pStyle w:val="Bezodstpw"/>
        <w:ind w:left="284" w:right="-284" w:hanging="284"/>
        <w:jc w:val="both"/>
        <w:rPr>
          <w:rFonts w:ascii="Times New Roman" w:hAnsi="Times New Roman"/>
          <w:b/>
          <w:bCs/>
          <w:sz w:val="24"/>
          <w:szCs w:val="24"/>
        </w:rPr>
      </w:pPr>
      <w:r w:rsidRPr="00034E4D">
        <w:rPr>
          <w:rFonts w:ascii="Times New Roman" w:hAnsi="Times New Roman"/>
          <w:sz w:val="24"/>
          <w:szCs w:val="24"/>
        </w:rPr>
        <w:t>2)</w:t>
      </w:r>
      <w:r w:rsidR="00B97788" w:rsidRPr="00034E4D">
        <w:rPr>
          <w:rFonts w:ascii="Times New Roman" w:hAnsi="Times New Roman"/>
          <w:sz w:val="24"/>
          <w:szCs w:val="24"/>
        </w:rPr>
        <w:tab/>
      </w:r>
      <w:bookmarkStart w:id="19" w:name="_Hlk136592127"/>
      <w:bookmarkStart w:id="20" w:name="_Hlk140133033"/>
      <w:r w:rsidR="00700BD9" w:rsidRPr="00034E4D">
        <w:rPr>
          <w:rFonts w:ascii="Times New Roman" w:hAnsi="Times New Roman"/>
          <w:sz w:val="24"/>
          <w:szCs w:val="24"/>
        </w:rPr>
        <w:t xml:space="preserve">w </w:t>
      </w:r>
      <w:r w:rsidR="004F43F6" w:rsidRPr="00034E4D">
        <w:rPr>
          <w:rFonts w:ascii="Times New Roman" w:hAnsi="Times New Roman"/>
          <w:sz w:val="24"/>
          <w:szCs w:val="24"/>
        </w:rPr>
        <w:t xml:space="preserve">terminie: </w:t>
      </w:r>
      <w:r w:rsidR="002E1892" w:rsidRPr="00034E4D">
        <w:rPr>
          <w:rFonts w:ascii="Times New Roman" w:eastAsia="Times New Roman" w:hAnsi="Times New Roman"/>
          <w:sz w:val="24"/>
          <w:szCs w:val="24"/>
          <w:lang w:eastAsia="pl-PL"/>
        </w:rPr>
        <w:t>24</w:t>
      </w:r>
      <w:r w:rsidR="00EF59AA" w:rsidRPr="00034E4D">
        <w:rPr>
          <w:rFonts w:ascii="Times New Roman" w:eastAsia="Times New Roman" w:hAnsi="Times New Roman"/>
          <w:sz w:val="24"/>
          <w:szCs w:val="24"/>
          <w:lang w:eastAsia="pl-PL"/>
        </w:rPr>
        <w:t xml:space="preserve"> miesięcy </w:t>
      </w:r>
      <w:bookmarkStart w:id="21" w:name="_Hlk139876119"/>
      <w:r w:rsidR="009B298C" w:rsidRPr="00034E4D">
        <w:rPr>
          <w:rFonts w:ascii="Times New Roman" w:hAnsi="Times New Roman"/>
          <w:sz w:val="24"/>
          <w:szCs w:val="24"/>
        </w:rPr>
        <w:t xml:space="preserve">od daty podpisania </w:t>
      </w:r>
      <w:bookmarkEnd w:id="19"/>
      <w:r w:rsidR="009B298C" w:rsidRPr="00034E4D">
        <w:rPr>
          <w:rFonts w:ascii="Times New Roman" w:hAnsi="Times New Roman"/>
          <w:sz w:val="24"/>
          <w:szCs w:val="24"/>
        </w:rPr>
        <w:t>umowy –</w:t>
      </w:r>
      <w:r w:rsidR="00EF59AA" w:rsidRPr="00034E4D">
        <w:rPr>
          <w:rFonts w:ascii="Times New Roman" w:hAnsi="Times New Roman"/>
          <w:sz w:val="24"/>
          <w:szCs w:val="24"/>
        </w:rPr>
        <w:t xml:space="preserve"> </w:t>
      </w:r>
      <w:r w:rsidR="00611FFF" w:rsidRPr="00034E4D">
        <w:rPr>
          <w:rFonts w:ascii="Times New Roman" w:hAnsi="Times New Roman"/>
          <w:sz w:val="24"/>
          <w:szCs w:val="24"/>
        </w:rPr>
        <w:t xml:space="preserve">dostawy </w:t>
      </w:r>
      <w:r w:rsidR="009B298C" w:rsidRPr="00034E4D">
        <w:rPr>
          <w:rFonts w:ascii="Times New Roman" w:hAnsi="Times New Roman"/>
          <w:sz w:val="24"/>
          <w:szCs w:val="24"/>
        </w:rPr>
        <w:t xml:space="preserve"> sukcesywne w ciągu </w:t>
      </w:r>
      <w:r w:rsidR="00E233AD" w:rsidRPr="00034E4D">
        <w:rPr>
          <w:rFonts w:ascii="Times New Roman" w:hAnsi="Times New Roman"/>
          <w:sz w:val="24"/>
          <w:szCs w:val="24"/>
        </w:rPr>
        <w:t>……dni roboczych</w:t>
      </w:r>
      <w:r w:rsidR="00E92AA5" w:rsidRPr="00034E4D">
        <w:rPr>
          <w:rFonts w:ascii="Times New Roman" w:hAnsi="Times New Roman"/>
          <w:sz w:val="24"/>
          <w:szCs w:val="24"/>
        </w:rPr>
        <w:t xml:space="preserve"> </w:t>
      </w:r>
      <w:r w:rsidR="00425EAF" w:rsidRPr="00034E4D">
        <w:rPr>
          <w:rFonts w:ascii="Times New Roman" w:hAnsi="Times New Roman"/>
          <w:sz w:val="24"/>
          <w:szCs w:val="24"/>
        </w:rPr>
        <w:t>(</w:t>
      </w:r>
      <w:r w:rsidR="009B298C" w:rsidRPr="00034E4D">
        <w:rPr>
          <w:rFonts w:ascii="Times New Roman" w:hAnsi="Times New Roman"/>
          <w:sz w:val="24"/>
          <w:szCs w:val="24"/>
        </w:rPr>
        <w:t>ma</w:t>
      </w:r>
      <w:r w:rsidR="00E92AA5" w:rsidRPr="00034E4D">
        <w:rPr>
          <w:rFonts w:ascii="Times New Roman" w:hAnsi="Times New Roman"/>
          <w:sz w:val="24"/>
          <w:szCs w:val="24"/>
        </w:rPr>
        <w:t>ksymalnie</w:t>
      </w:r>
      <w:r w:rsidR="00E233AD" w:rsidRPr="00034E4D">
        <w:rPr>
          <w:rFonts w:ascii="Times New Roman" w:hAnsi="Times New Roman"/>
          <w:sz w:val="24"/>
          <w:szCs w:val="24"/>
        </w:rPr>
        <w:t xml:space="preserve"> do </w:t>
      </w:r>
      <w:r w:rsidR="0024717B" w:rsidRPr="00034E4D">
        <w:rPr>
          <w:rFonts w:ascii="Times New Roman" w:hAnsi="Times New Roman"/>
          <w:sz w:val="24"/>
          <w:szCs w:val="24"/>
        </w:rPr>
        <w:t>3</w:t>
      </w:r>
      <w:r w:rsidR="00E233AD" w:rsidRPr="00034E4D">
        <w:rPr>
          <w:rFonts w:ascii="Times New Roman" w:hAnsi="Times New Roman"/>
          <w:sz w:val="24"/>
          <w:szCs w:val="24"/>
        </w:rPr>
        <w:t xml:space="preserve"> dni roboczych</w:t>
      </w:r>
      <w:r w:rsidR="00425EAF" w:rsidRPr="00034E4D">
        <w:rPr>
          <w:rFonts w:ascii="Times New Roman" w:hAnsi="Times New Roman"/>
          <w:sz w:val="24"/>
          <w:szCs w:val="24"/>
        </w:rPr>
        <w:t>)</w:t>
      </w:r>
      <w:r w:rsidR="009B298C" w:rsidRPr="00034E4D">
        <w:rPr>
          <w:rFonts w:ascii="Times New Roman" w:hAnsi="Times New Roman"/>
          <w:sz w:val="24"/>
          <w:szCs w:val="24"/>
        </w:rPr>
        <w:t xml:space="preserve"> od daty otrzymania zamówienia jednostkowego</w:t>
      </w:r>
      <w:r w:rsidR="007B0468" w:rsidRPr="00034E4D">
        <w:rPr>
          <w:rFonts w:ascii="Times New Roman" w:hAnsi="Times New Roman"/>
          <w:sz w:val="24"/>
          <w:szCs w:val="24"/>
        </w:rPr>
        <w:t xml:space="preserve"> </w:t>
      </w:r>
      <w:bookmarkEnd w:id="20"/>
      <w:bookmarkEnd w:id="21"/>
    </w:p>
    <w:p w14:paraId="01BAF9DC" w14:textId="34B8625D" w:rsidR="00FD78B0" w:rsidRPr="00DE2B09" w:rsidRDefault="002E1892" w:rsidP="00AF19BF">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D78B0">
        <w:rPr>
          <w:rFonts w:ascii="Times New Roman" w:eastAsia="Times New Roman" w:hAnsi="Times New Roman" w:cs="Times New Roman"/>
          <w:sz w:val="24"/>
          <w:szCs w:val="24"/>
          <w:lang w:eastAsia="pl-PL"/>
        </w:rPr>
        <w:t xml:space="preserve">) </w:t>
      </w:r>
      <w:r w:rsidR="00700BD9" w:rsidRPr="00DE2B09">
        <w:rPr>
          <w:rFonts w:ascii="Times New Roman" w:hAnsi="Times New Roman"/>
          <w:sz w:val="24"/>
          <w:szCs w:val="24"/>
        </w:rPr>
        <w:t xml:space="preserve">przy warunkach płatności  ........ dni (wymagany termin płatności minimum: </w:t>
      </w:r>
      <w:r w:rsidR="00700BD9" w:rsidRPr="00DE2B09">
        <w:rPr>
          <w:rFonts w:ascii="Times New Roman" w:hAnsi="Times New Roman"/>
          <w:b/>
          <w:sz w:val="24"/>
          <w:szCs w:val="24"/>
        </w:rPr>
        <w:t xml:space="preserve">60 </w:t>
      </w:r>
      <w:r w:rsidR="00700BD9" w:rsidRPr="00DE2B09">
        <w:rPr>
          <w:rFonts w:ascii="Times New Roman" w:hAnsi="Times New Roman"/>
          <w:sz w:val="24"/>
          <w:szCs w:val="24"/>
        </w:rPr>
        <w:t xml:space="preserve">dni, pożądany termin płatności </w:t>
      </w:r>
      <w:r w:rsidR="00700BD9" w:rsidRPr="00DE2B09">
        <w:rPr>
          <w:rFonts w:ascii="Times New Roman" w:hAnsi="Times New Roman"/>
          <w:b/>
          <w:sz w:val="24"/>
          <w:szCs w:val="24"/>
        </w:rPr>
        <w:t>90</w:t>
      </w:r>
      <w:r w:rsidR="00700BD9" w:rsidRPr="00DE2B09">
        <w:rPr>
          <w:rFonts w:ascii="Times New Roman" w:hAnsi="Times New Roman"/>
          <w:sz w:val="24"/>
          <w:szCs w:val="24"/>
        </w:rPr>
        <w:t xml:space="preserve"> dni).</w:t>
      </w:r>
      <w:bookmarkStart w:id="22" w:name="_Hlk71187539"/>
    </w:p>
    <w:p w14:paraId="08D07582" w14:textId="0F8A31AC" w:rsidR="00700BD9" w:rsidRPr="00DE2B09" w:rsidRDefault="002E1892" w:rsidP="00AF19BF">
      <w:pPr>
        <w:suppressAutoHyphens/>
        <w:spacing w:after="0" w:line="240" w:lineRule="auto"/>
        <w:ind w:left="284" w:right="-284" w:hanging="284"/>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lang w:eastAsia="pl-PL"/>
        </w:rPr>
        <w:t>4</w:t>
      </w:r>
      <w:r w:rsidR="00FD78B0" w:rsidRPr="00DE2B09">
        <w:rPr>
          <w:rFonts w:ascii="Times New Roman" w:eastAsia="Times New Roman" w:hAnsi="Times New Roman" w:cs="Times New Roman"/>
          <w:sz w:val="24"/>
          <w:szCs w:val="24"/>
          <w:lang w:eastAsia="pl-PL"/>
        </w:rPr>
        <w:t xml:space="preserve">) </w:t>
      </w:r>
      <w:r w:rsidR="00700BD9" w:rsidRPr="00AD7C0D">
        <w:rPr>
          <w:rFonts w:ascii="Times New Roman" w:hAnsi="Times New Roman"/>
          <w:sz w:val="24"/>
          <w:szCs w:val="24"/>
        </w:rPr>
        <w:t xml:space="preserve">termin </w:t>
      </w:r>
      <w:r w:rsidR="006A4D98" w:rsidRPr="00AD7C0D">
        <w:rPr>
          <w:rFonts w:ascii="Times New Roman" w:hAnsi="Times New Roman"/>
          <w:sz w:val="24"/>
          <w:szCs w:val="24"/>
        </w:rPr>
        <w:t>ważności/</w:t>
      </w:r>
      <w:r w:rsidR="00700BD9" w:rsidRPr="00AD7C0D">
        <w:rPr>
          <w:rFonts w:ascii="Times New Roman" w:hAnsi="Times New Roman"/>
          <w:sz w:val="24"/>
          <w:szCs w:val="24"/>
        </w:rPr>
        <w:t>gwarancji</w:t>
      </w:r>
      <w:r w:rsidR="000525CA" w:rsidRPr="00AD7C0D">
        <w:rPr>
          <w:rFonts w:ascii="Times New Roman" w:hAnsi="Times New Roman"/>
          <w:sz w:val="24"/>
          <w:szCs w:val="24"/>
        </w:rPr>
        <w:t xml:space="preserve"> </w:t>
      </w:r>
      <w:r w:rsidR="0073492B" w:rsidRPr="00AD7C0D">
        <w:rPr>
          <w:rFonts w:ascii="Times New Roman" w:hAnsi="Times New Roman"/>
          <w:sz w:val="24"/>
          <w:szCs w:val="24"/>
        </w:rPr>
        <w:t xml:space="preserve">………… </w:t>
      </w:r>
      <w:r w:rsidR="00700BD9" w:rsidRPr="00AD7C0D">
        <w:rPr>
          <w:rFonts w:ascii="Times New Roman" w:hAnsi="Times New Roman"/>
          <w:sz w:val="24"/>
          <w:szCs w:val="24"/>
        </w:rPr>
        <w:t>miesięcy</w:t>
      </w:r>
      <w:r w:rsidR="00D90001" w:rsidRPr="00AD7C0D">
        <w:rPr>
          <w:rFonts w:ascii="Times New Roman" w:hAnsi="Times New Roman"/>
          <w:sz w:val="24"/>
          <w:szCs w:val="24"/>
        </w:rPr>
        <w:t xml:space="preserve"> (</w:t>
      </w:r>
      <w:r w:rsidR="00700BD9" w:rsidRPr="00AD7C0D">
        <w:rPr>
          <w:rFonts w:ascii="Times New Roman" w:hAnsi="Times New Roman"/>
          <w:sz w:val="24"/>
          <w:szCs w:val="24"/>
        </w:rPr>
        <w:t>min. 12 miesięcy liczony od dnia dostawy</w:t>
      </w:r>
      <w:bookmarkEnd w:id="22"/>
      <w:r w:rsidR="00D90001" w:rsidRPr="00AD7C0D">
        <w:rPr>
          <w:rFonts w:ascii="Times New Roman" w:hAnsi="Times New Roman"/>
          <w:sz w:val="24"/>
          <w:szCs w:val="24"/>
        </w:rPr>
        <w:t xml:space="preserve"> lub uzupełnienia depozytu).</w:t>
      </w:r>
    </w:p>
    <w:p w14:paraId="4038C129" w14:textId="77777777" w:rsidR="00700BD9" w:rsidRDefault="00700BD9" w:rsidP="00073DF0">
      <w:pPr>
        <w:numPr>
          <w:ilvl w:val="4"/>
          <w:numId w:val="51"/>
        </w:numPr>
        <w:suppressAutoHyphens/>
        <w:spacing w:after="0" w:line="257" w:lineRule="auto"/>
        <w:ind w:left="0" w:right="-284" w:hanging="284"/>
        <w:contextualSpacing/>
        <w:rPr>
          <w:rFonts w:ascii="Times New Roman" w:hAnsi="Times New Roman"/>
          <w:color w:val="000000"/>
          <w:sz w:val="24"/>
          <w:szCs w:val="24"/>
        </w:rPr>
      </w:pPr>
      <w:r>
        <w:rPr>
          <w:rFonts w:ascii="Times New Roman" w:hAnsi="Times New Roman"/>
          <w:sz w:val="24"/>
          <w:szCs w:val="24"/>
        </w:rPr>
        <w:t>Oświadczam, że uważam się za związanym(ą) niniejszą ofertą przez czas wskazany w SWZ.</w:t>
      </w:r>
    </w:p>
    <w:p w14:paraId="5C571FEE" w14:textId="2FEB2DF9" w:rsidR="00700BD9" w:rsidRDefault="00700BD9" w:rsidP="00073DF0">
      <w:pPr>
        <w:numPr>
          <w:ilvl w:val="4"/>
          <w:numId w:val="51"/>
        </w:numPr>
        <w:suppressAutoHyphens/>
        <w:spacing w:after="0" w:line="257"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zawarte w SWZ </w:t>
      </w:r>
      <w:r w:rsidR="00A326DD">
        <w:rPr>
          <w:rFonts w:ascii="Times New Roman" w:hAnsi="Times New Roman"/>
          <w:sz w:val="24"/>
          <w:szCs w:val="24"/>
        </w:rPr>
        <w:t xml:space="preserve">warunki oraz </w:t>
      </w:r>
      <w:r>
        <w:rPr>
          <w:rFonts w:ascii="Times New Roman" w:hAnsi="Times New Roman"/>
          <w:sz w:val="24"/>
          <w:szCs w:val="24"/>
        </w:rPr>
        <w:t>ogólne i szczegółowe warunki umowy z</w:t>
      </w:r>
      <w:r w:rsidR="00A326DD">
        <w:rPr>
          <w:rFonts w:ascii="Times New Roman" w:hAnsi="Times New Roman"/>
          <w:sz w:val="24"/>
          <w:szCs w:val="24"/>
        </w:rPr>
        <w:t>o</w:t>
      </w:r>
      <w:r>
        <w:rPr>
          <w:rFonts w:ascii="Times New Roman" w:hAnsi="Times New Roman"/>
          <w:sz w:val="24"/>
          <w:szCs w:val="24"/>
        </w:rPr>
        <w:t>stały zaakceptowane i zobowiązuję się w przypadku wyboru mojej oferty do zawarcia umowy na warunkach w tej umowie i mojej ofercie określonych, w miejscu i terminie wyznaczonym przez Zamawiającego.</w:t>
      </w:r>
    </w:p>
    <w:p w14:paraId="1570C5BB" w14:textId="600A5CB2" w:rsidR="00700BD9"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oferowana </w:t>
      </w:r>
      <w:r w:rsidR="0073492B">
        <w:rPr>
          <w:rFonts w:ascii="Times New Roman" w:hAnsi="Times New Roman"/>
          <w:sz w:val="24"/>
          <w:szCs w:val="24"/>
        </w:rPr>
        <w:t>dostawa/usługa</w:t>
      </w:r>
      <w:r>
        <w:rPr>
          <w:rFonts w:ascii="Times New Roman" w:hAnsi="Times New Roman"/>
          <w:sz w:val="24"/>
          <w:szCs w:val="24"/>
        </w:rPr>
        <w:t xml:space="preserve"> jest zgodna z wymaganiami SWZ oraz obowiązującymi przepisami.</w:t>
      </w:r>
    </w:p>
    <w:p w14:paraId="225E495D" w14:textId="4E74E3C7" w:rsidR="00700BD9"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lastRenderedPageBreak/>
        <w:t xml:space="preserve">Oświadczam, że </w:t>
      </w:r>
      <w:r w:rsidR="00A326DD">
        <w:rPr>
          <w:rFonts w:ascii="Times New Roman" w:hAnsi="Times New Roman"/>
          <w:sz w:val="24"/>
          <w:szCs w:val="24"/>
        </w:rPr>
        <w:t xml:space="preserve">zamówienie </w:t>
      </w:r>
      <w:r>
        <w:rPr>
          <w:rFonts w:ascii="Times New Roman" w:hAnsi="Times New Roman"/>
          <w:sz w:val="24"/>
          <w:szCs w:val="24"/>
        </w:rPr>
        <w:t>będzie wykonywana zgodnie z ogólnie obowiązującymi przepisami i zasadami w zakresie bezpieczeństwa i higieny pracy oraz ochrony środowiska.</w:t>
      </w:r>
    </w:p>
    <w:p w14:paraId="163131A1" w14:textId="08DB4BA0" w:rsidR="00700BD9" w:rsidRDefault="00700BD9" w:rsidP="00073DF0">
      <w:pPr>
        <w:numPr>
          <w:ilvl w:val="4"/>
          <w:numId w:val="51"/>
        </w:numPr>
        <w:suppressAutoHyphens/>
        <w:spacing w:after="0" w:line="240" w:lineRule="auto"/>
        <w:ind w:left="0" w:right="-284" w:hanging="284"/>
        <w:contextualSpacing/>
        <w:jc w:val="both"/>
        <w:rPr>
          <w:rFonts w:ascii="Times New Roman" w:hAnsi="Times New Roman"/>
          <w:sz w:val="24"/>
          <w:szCs w:val="24"/>
        </w:rPr>
      </w:pPr>
      <w:r>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Pr>
          <w:rFonts w:ascii="Times New Roman" w:hAnsi="Times New Roman"/>
          <w:sz w:val="24"/>
          <w:szCs w:val="24"/>
        </w:rPr>
        <w:t>.</w:t>
      </w:r>
    </w:p>
    <w:p w14:paraId="6CAAAF34" w14:textId="77777777" w:rsidR="00032976"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Imię, nazwisko i stanowisko osoby upoważnionej do podpisania umowy: ............................................................... adres e-mail ……………Tel……….…………..</w:t>
      </w:r>
    </w:p>
    <w:p w14:paraId="0C42ACD0" w14:textId="11DE4AEE" w:rsidR="00032976"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odpowiedzialnej za realizację zamówień: ........................................................................... adres e-mail ……………Tel……</w:t>
      </w:r>
      <w:r w:rsidR="00032976">
        <w:rPr>
          <w:rFonts w:ascii="Times New Roman" w:hAnsi="Times New Roman"/>
          <w:sz w:val="24"/>
          <w:szCs w:val="24"/>
        </w:rPr>
        <w:t>……</w:t>
      </w:r>
      <w:r w:rsidRPr="00032976">
        <w:rPr>
          <w:rFonts w:ascii="Times New Roman" w:hAnsi="Times New Roman"/>
          <w:sz w:val="24"/>
          <w:szCs w:val="24"/>
        </w:rPr>
        <w:t>…………..</w:t>
      </w:r>
    </w:p>
    <w:p w14:paraId="284AB273" w14:textId="46EAF266" w:rsidR="00032976"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upoważnionej do kontaktów w sprawie prowadzonego postępowania: ......................................................................... adres e-mail ……………Tel………………</w:t>
      </w:r>
      <w:r w:rsidR="00032976">
        <w:rPr>
          <w:rFonts w:ascii="Times New Roman" w:hAnsi="Times New Roman"/>
          <w:sz w:val="24"/>
          <w:szCs w:val="24"/>
        </w:rPr>
        <w:t>…….</w:t>
      </w:r>
      <w:r w:rsidRPr="00032976">
        <w:rPr>
          <w:rFonts w:ascii="Times New Roman" w:hAnsi="Times New Roman"/>
          <w:sz w:val="24"/>
          <w:szCs w:val="24"/>
        </w:rPr>
        <w:t>..</w:t>
      </w:r>
    </w:p>
    <w:p w14:paraId="34180B44" w14:textId="5BE6EE44" w:rsidR="00700BD9" w:rsidRPr="00032976" w:rsidRDefault="00032976" w:rsidP="00032976">
      <w:pPr>
        <w:suppressAutoHyphens/>
        <w:spacing w:after="0" w:line="256" w:lineRule="auto"/>
        <w:ind w:left="-284" w:right="-284"/>
        <w:contextualSpacing/>
        <w:jc w:val="both"/>
        <w:rPr>
          <w:rFonts w:ascii="Times New Roman" w:hAnsi="Times New Roman"/>
          <w:sz w:val="24"/>
          <w:szCs w:val="24"/>
        </w:rPr>
      </w:pPr>
      <w:r w:rsidRPr="000F0292">
        <w:rPr>
          <w:rFonts w:ascii="Times New Roman" w:hAnsi="Times New Roman"/>
          <w:b/>
          <w:bCs/>
          <w:sz w:val="24"/>
          <w:szCs w:val="24"/>
        </w:rPr>
        <w:t>10.</w:t>
      </w:r>
      <w:r w:rsidR="000F0292">
        <w:rPr>
          <w:rFonts w:ascii="Times New Roman" w:hAnsi="Times New Roman"/>
          <w:sz w:val="24"/>
          <w:szCs w:val="24"/>
        </w:rPr>
        <w:t xml:space="preserve"> </w:t>
      </w:r>
      <w:r w:rsidR="00700BD9" w:rsidRPr="00032976">
        <w:rPr>
          <w:rFonts w:ascii="Times New Roman" w:hAnsi="Times New Roman"/>
          <w:sz w:val="24"/>
          <w:szCs w:val="24"/>
        </w:rPr>
        <w:t>Wadium w kwocie ………….. zostało wniesione w dniu …………w formie ……………..</w:t>
      </w:r>
    </w:p>
    <w:p w14:paraId="713FD38D" w14:textId="77777777" w:rsidR="000F0292" w:rsidRDefault="00700BD9" w:rsidP="000F0292">
      <w:pPr>
        <w:spacing w:after="0"/>
        <w:ind w:left="-284" w:right="-284"/>
        <w:rPr>
          <w:rFonts w:ascii="Times New Roman" w:eastAsia="Calibri" w:hAnsi="Times New Roman"/>
          <w:sz w:val="24"/>
          <w:szCs w:val="24"/>
        </w:rPr>
      </w:pPr>
      <w:r>
        <w:rPr>
          <w:rFonts w:ascii="Times New Roman" w:eastAsia="Calibri" w:hAnsi="Times New Roman"/>
          <w:sz w:val="24"/>
          <w:szCs w:val="24"/>
        </w:rPr>
        <w:t xml:space="preserve">      Nr konta, na które należy zwrócić </w:t>
      </w:r>
      <w:r w:rsidR="0042530E">
        <w:rPr>
          <w:rFonts w:ascii="Times New Roman" w:eastAsia="Calibri" w:hAnsi="Times New Roman"/>
          <w:sz w:val="24"/>
          <w:szCs w:val="24"/>
        </w:rPr>
        <w:t>wadium:</w:t>
      </w:r>
      <w:r>
        <w:rPr>
          <w:rFonts w:ascii="Times New Roman" w:eastAsia="Calibri" w:hAnsi="Times New Roman"/>
          <w:sz w:val="24"/>
          <w:szCs w:val="24"/>
        </w:rPr>
        <w:t xml:space="preserve"> ………………………………………………</w:t>
      </w:r>
    </w:p>
    <w:p w14:paraId="1D805AE0" w14:textId="7BEF0888" w:rsidR="00060ED5" w:rsidRPr="000F0292" w:rsidRDefault="000F0292" w:rsidP="000F0292">
      <w:pPr>
        <w:spacing w:after="0"/>
        <w:ind w:left="-284" w:right="-284"/>
        <w:rPr>
          <w:rFonts w:ascii="Times New Roman" w:eastAsia="Calibri" w:hAnsi="Times New Roman"/>
          <w:sz w:val="24"/>
          <w:szCs w:val="24"/>
        </w:rPr>
      </w:pPr>
      <w:r w:rsidRPr="000F0292">
        <w:rPr>
          <w:rFonts w:ascii="Times New Roman" w:eastAsia="Calibri" w:hAnsi="Times New Roman"/>
          <w:b/>
          <w:bCs/>
          <w:sz w:val="24"/>
          <w:szCs w:val="24"/>
        </w:rPr>
        <w:t>11.</w:t>
      </w:r>
      <w:r>
        <w:rPr>
          <w:rFonts w:ascii="Times New Roman" w:eastAsia="Calibri" w:hAnsi="Times New Roman"/>
          <w:sz w:val="24"/>
          <w:szCs w:val="24"/>
        </w:rPr>
        <w:t xml:space="preserve"> </w:t>
      </w:r>
      <w:r w:rsidR="00700BD9" w:rsidRPr="00060ED5">
        <w:rPr>
          <w:rFonts w:ascii="Times New Roman" w:hAnsi="Times New Roman"/>
          <w:bCs/>
          <w:sz w:val="24"/>
          <w:szCs w:val="24"/>
        </w:rPr>
        <w:t>Wykonawca jest: mikro* /małym* / średnim</w:t>
      </w:r>
      <w:bookmarkStart w:id="23" w:name="_Hlk71022623"/>
      <w:r w:rsidR="00700BD9" w:rsidRPr="00060ED5">
        <w:rPr>
          <w:rFonts w:ascii="Times New Roman" w:hAnsi="Times New Roman"/>
          <w:bCs/>
          <w:sz w:val="24"/>
          <w:szCs w:val="24"/>
        </w:rPr>
        <w:t>*</w:t>
      </w:r>
      <w:bookmarkEnd w:id="23"/>
      <w:r w:rsidR="00700BD9" w:rsidRPr="00060ED5">
        <w:rPr>
          <w:rFonts w:ascii="Times New Roman" w:hAnsi="Times New Roman"/>
          <w:bCs/>
          <w:sz w:val="24"/>
          <w:szCs w:val="24"/>
        </w:rPr>
        <w:t xml:space="preserve">/ dużym* przedsiębiorstwem </w:t>
      </w:r>
    </w:p>
    <w:p w14:paraId="1E4A73B7" w14:textId="31C2E963" w:rsidR="00EA712C" w:rsidRPr="00060ED5" w:rsidRDefault="00700BD9" w:rsidP="00060ED5">
      <w:pPr>
        <w:pStyle w:val="Akapitzlist"/>
        <w:suppressAutoHyphens/>
        <w:spacing w:after="0" w:line="256" w:lineRule="auto"/>
        <w:ind w:left="0" w:right="-284"/>
        <w:jc w:val="both"/>
        <w:rPr>
          <w:rFonts w:ascii="Times New Roman" w:hAnsi="Times New Roman"/>
          <w:iCs/>
          <w:sz w:val="24"/>
          <w:szCs w:val="24"/>
        </w:rPr>
      </w:pPr>
      <w:r w:rsidRPr="00060ED5">
        <w:rPr>
          <w:rFonts w:ascii="Times New Roman" w:hAnsi="Times New Roman"/>
          <w:b/>
          <w:iCs/>
          <w:sz w:val="20"/>
          <w:szCs w:val="20"/>
        </w:rPr>
        <w:t>* niepotrzebne skreślić</w:t>
      </w:r>
    </w:p>
    <w:p w14:paraId="7EFA5DA4" w14:textId="2B17592F" w:rsidR="00EA712C" w:rsidRPr="00EA712C" w:rsidRDefault="00EA712C" w:rsidP="00EA712C">
      <w:pPr>
        <w:pStyle w:val="Akapitzlist"/>
        <w:suppressAutoHyphens/>
        <w:spacing w:after="0" w:line="257" w:lineRule="auto"/>
        <w:ind w:left="0" w:right="-284" w:hanging="284"/>
        <w:jc w:val="both"/>
        <w:rPr>
          <w:rFonts w:ascii="Times New Roman" w:hAnsi="Times New Roman"/>
          <w:sz w:val="24"/>
          <w:szCs w:val="24"/>
        </w:rPr>
      </w:pPr>
      <w:r>
        <w:rPr>
          <w:rFonts w:ascii="Times New Roman" w:hAnsi="Times New Roman"/>
          <w:b/>
          <w:sz w:val="24"/>
          <w:szCs w:val="24"/>
        </w:rPr>
        <w:t>1</w:t>
      </w:r>
      <w:r w:rsidR="000F0292">
        <w:rPr>
          <w:rFonts w:ascii="Times New Roman" w:hAnsi="Times New Roman"/>
          <w:b/>
          <w:sz w:val="24"/>
          <w:szCs w:val="24"/>
        </w:rPr>
        <w:t>2</w:t>
      </w:r>
      <w:r>
        <w:rPr>
          <w:rFonts w:ascii="Times New Roman" w:hAnsi="Times New Roman"/>
          <w:b/>
          <w:sz w:val="24"/>
          <w:szCs w:val="24"/>
        </w:rPr>
        <w:t>.</w:t>
      </w:r>
      <w:r w:rsidR="00700BD9" w:rsidRPr="00EA712C">
        <w:rPr>
          <w:rFonts w:ascii="Times New Roman" w:hAnsi="Times New Roman"/>
          <w:sz w:val="24"/>
          <w:szCs w:val="24"/>
        </w:rPr>
        <w:t>Oświadczamy, iż zamówienie zrealizujemy: sami* / przy udziale podwykonawców*</w:t>
      </w:r>
      <w:r w:rsidR="0042530E" w:rsidRPr="00EA712C">
        <w:rPr>
          <w:rFonts w:ascii="Times New Roman" w:hAnsi="Times New Roman"/>
          <w:sz w:val="24"/>
          <w:szCs w:val="24"/>
        </w:rPr>
        <w:t xml:space="preserve"> / wspólnie (konsorcjum</w:t>
      </w:r>
      <w:r w:rsidR="00700BD9" w:rsidRPr="00EA712C">
        <w:rPr>
          <w:rFonts w:ascii="Times New Roman" w:hAnsi="Times New Roman"/>
          <w:sz w:val="24"/>
          <w:szCs w:val="24"/>
        </w:rPr>
        <w:t>)</w:t>
      </w:r>
      <w:r w:rsidR="0042530E" w:rsidRPr="00EA712C">
        <w:rPr>
          <w:rFonts w:ascii="Times New Roman" w:hAnsi="Times New Roman"/>
          <w:sz w:val="24"/>
          <w:szCs w:val="24"/>
        </w:rPr>
        <w:t>*</w:t>
      </w:r>
      <w:r w:rsidR="00700BD9" w:rsidRPr="00EA712C">
        <w:rPr>
          <w:rFonts w:ascii="Times New Roman" w:hAnsi="Times New Roman"/>
          <w:sz w:val="24"/>
          <w:szCs w:val="24"/>
        </w:rPr>
        <w:t xml:space="preserve">: </w:t>
      </w:r>
    </w:p>
    <w:p w14:paraId="715F6A53" w14:textId="77777777" w:rsidR="003615A4"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060ED5">
        <w:rPr>
          <w:rFonts w:ascii="Times New Roman" w:eastAsia="Times New Roman" w:hAnsi="Times New Roman" w:cs="Times New Roman"/>
          <w:sz w:val="24"/>
          <w:szCs w:val="24"/>
          <w:lang w:eastAsia="pl-PL"/>
        </w:rPr>
        <w:t xml:space="preserve">Podwykonawcom: </w:t>
      </w:r>
    </w:p>
    <w:p w14:paraId="2261615C" w14:textId="671FE63F" w:rsidR="00060ED5" w:rsidRPr="00060ED5" w:rsidRDefault="003615A4" w:rsidP="00032976">
      <w:pPr>
        <w:suppressAutoHyphens/>
        <w:spacing w:after="0" w:line="240" w:lineRule="auto"/>
        <w:ind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 xml:space="preserve">…... </w:t>
      </w:r>
    </w:p>
    <w:p w14:paraId="2B66E16E" w14:textId="3501E368"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 xml:space="preserve">(podać nazwę/y podwykonawców, jeśli są znani na etapie składania oferty –  w przypadku niewypełnienia </w:t>
      </w:r>
    </w:p>
    <w:p w14:paraId="0CE0BF12" w14:textId="42F4261C"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Zamawiający uzna, że Wykonawca nie zamierza powierzyć wykonania żadnej części zamówienia podwykonawcom.)</w:t>
      </w:r>
    </w:p>
    <w:p w14:paraId="250ED54E" w14:textId="77777777"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zostaną powierzone do wykonania następujące zakresy zamówienia:</w:t>
      </w:r>
    </w:p>
    <w:p w14:paraId="4519DAEA" w14:textId="5D4A7A0F"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t>
      </w:r>
      <w:r w:rsidR="003615A4" w:rsidRPr="00551226">
        <w:rPr>
          <w:rFonts w:ascii="Times New Roman" w:eastAsia="Times New Roman" w:hAnsi="Times New Roman" w:cs="Times New Roman"/>
          <w:sz w:val="24"/>
          <w:szCs w:val="24"/>
          <w:lang w:eastAsia="pl-PL"/>
        </w:rPr>
        <w:t>…</w:t>
      </w:r>
      <w:r w:rsidRPr="00551226">
        <w:rPr>
          <w:rFonts w:ascii="Times New Roman" w:eastAsia="Times New Roman" w:hAnsi="Times New Roman" w:cs="Times New Roman"/>
          <w:sz w:val="24"/>
          <w:szCs w:val="24"/>
          <w:lang w:eastAsia="pl-PL"/>
        </w:rPr>
        <w:t>…...</w:t>
      </w:r>
    </w:p>
    <w:p w14:paraId="24336309" w14:textId="77777777" w:rsidR="000F0292" w:rsidRDefault="00060ED5" w:rsidP="000F0292">
      <w:pPr>
        <w:suppressAutoHyphens/>
        <w:spacing w:after="0" w:line="240" w:lineRule="auto"/>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(wyszczególnić zakres).</w:t>
      </w:r>
    </w:p>
    <w:p w14:paraId="6253B4FE" w14:textId="75837DE7" w:rsidR="00551226" w:rsidRPr="00DC04EC" w:rsidRDefault="000F0292" w:rsidP="00551226">
      <w:pPr>
        <w:suppressAutoHyphens/>
        <w:spacing w:after="0" w:line="240" w:lineRule="auto"/>
        <w:ind w:right="-284" w:hanging="284"/>
        <w:rPr>
          <w:rFonts w:ascii="Times New Roman" w:eastAsia="Times New Roman" w:hAnsi="Times New Roman" w:cs="Times New Roman"/>
          <w:sz w:val="24"/>
          <w:szCs w:val="24"/>
          <w:lang w:eastAsia="pl-PL"/>
        </w:rPr>
      </w:pPr>
      <w:r w:rsidRPr="000F0292">
        <w:rPr>
          <w:rFonts w:ascii="Times New Roman" w:eastAsia="Times New Roman" w:hAnsi="Times New Roman" w:cs="Times New Roman"/>
          <w:b/>
          <w:bCs/>
          <w:sz w:val="24"/>
          <w:szCs w:val="24"/>
          <w:lang w:eastAsia="pl-PL"/>
        </w:rPr>
        <w:t>13.</w:t>
      </w:r>
      <w:r w:rsidR="00551226" w:rsidRPr="00DC04EC">
        <w:rPr>
          <w:rFonts w:ascii="Times New Roman" w:eastAsia="Times New Roman" w:hAnsi="Times New Roman" w:cs="Times New Roman"/>
          <w:sz w:val="24"/>
          <w:szCs w:val="24"/>
          <w:lang w:eastAsia="pl-PL"/>
        </w:rPr>
        <w:t xml:space="preserve">Na podstawie art. 117 ust. 4 ustawy </w:t>
      </w:r>
      <w:proofErr w:type="spellStart"/>
      <w:r w:rsidR="00DC04EC" w:rsidRPr="00DC04EC">
        <w:rPr>
          <w:rFonts w:ascii="Times New Roman" w:eastAsia="Times New Roman" w:hAnsi="Times New Roman" w:cs="Times New Roman"/>
          <w:sz w:val="24"/>
          <w:szCs w:val="24"/>
          <w:lang w:eastAsia="pl-PL"/>
        </w:rPr>
        <w:t>Pzp</w:t>
      </w:r>
      <w:proofErr w:type="spellEnd"/>
      <w:r w:rsidR="00551226" w:rsidRPr="00DC04EC">
        <w:rPr>
          <w:rFonts w:ascii="Times New Roman" w:eastAsia="Times New Roman" w:hAnsi="Times New Roman" w:cs="Times New Roman"/>
          <w:sz w:val="24"/>
          <w:szCs w:val="24"/>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551226" w:rsidRDefault="00551226" w:rsidP="00551226">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6FD6DBA" w14:textId="24503282" w:rsidR="00551226" w:rsidRPr="00551226" w:rsidRDefault="00551226" w:rsidP="00DC04EC">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36743F4" w14:textId="77777777" w:rsidR="00551226" w:rsidRPr="00551226" w:rsidRDefault="00551226" w:rsidP="00551226">
      <w:pPr>
        <w:suppressAutoHyphens/>
        <w:spacing w:after="0" w:line="240" w:lineRule="auto"/>
        <w:ind w:right="-284" w:hanging="284"/>
        <w:rPr>
          <w:rFonts w:ascii="Times New Roman" w:eastAsia="Times New Roman" w:hAnsi="Times New Roman" w:cs="Times New Roman"/>
          <w:b/>
          <w:bCs/>
          <w:sz w:val="24"/>
          <w:szCs w:val="24"/>
          <w:lang w:eastAsia="pl-PL"/>
        </w:rPr>
      </w:pPr>
    </w:p>
    <w:p w14:paraId="01A3F188" w14:textId="4C0A5F89" w:rsidR="00551226" w:rsidRPr="00142E88" w:rsidRDefault="00DC04EC" w:rsidP="00142E88">
      <w:pPr>
        <w:suppressAutoHyphens/>
        <w:spacing w:after="0" w:line="240" w:lineRule="auto"/>
        <w:ind w:right="-284"/>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551226" w:rsidRPr="00551226">
        <w:rPr>
          <w:rFonts w:ascii="Times New Roman" w:eastAsia="Times New Roman" w:hAnsi="Times New Roman" w:cs="Times New Roman"/>
          <w:sz w:val="20"/>
          <w:szCs w:val="20"/>
          <w:lang w:eastAsia="pl-PL"/>
        </w:rPr>
        <w:t>należy dostosować do ilości Wykonawców w konsorcjum/ wspólników spółki cywilnej; wypełnić jedynie w przypadku Wykonawców wspólnie ubiegających się o udzielenie zamówienia</w:t>
      </w:r>
      <w:r w:rsidR="00F24074">
        <w:rPr>
          <w:rFonts w:ascii="Times New Roman" w:eastAsia="Times New Roman" w:hAnsi="Times New Roman" w:cs="Times New Roman"/>
          <w:sz w:val="20"/>
          <w:szCs w:val="20"/>
          <w:lang w:eastAsia="pl-PL"/>
        </w:rPr>
        <w:t>)</w:t>
      </w:r>
    </w:p>
    <w:p w14:paraId="6F61591A" w14:textId="46C5D1CD" w:rsidR="00700BD9" w:rsidRPr="000F0292" w:rsidRDefault="00F24074" w:rsidP="000F0292">
      <w:pPr>
        <w:suppressAutoHyphens/>
        <w:spacing w:after="0" w:line="240" w:lineRule="auto"/>
        <w:ind w:right="-284" w:hanging="284"/>
        <w:rPr>
          <w:rFonts w:ascii="Times New Roman" w:eastAsia="Times New Roman" w:hAnsi="Times New Roman" w:cs="Times New Roman"/>
          <w:sz w:val="16"/>
          <w:szCs w:val="16"/>
          <w:lang w:eastAsia="pl-PL"/>
        </w:rPr>
      </w:pPr>
      <w:r w:rsidRPr="00142E88">
        <w:rPr>
          <w:rFonts w:ascii="Times New Roman" w:hAnsi="Times New Roman"/>
          <w:b/>
          <w:bCs/>
          <w:sz w:val="24"/>
          <w:szCs w:val="24"/>
        </w:rPr>
        <w:t>14.</w:t>
      </w:r>
      <w:r w:rsidR="00700BD9" w:rsidRPr="000F0292">
        <w:rPr>
          <w:rFonts w:ascii="Times New Roman" w:hAnsi="Times New Roman"/>
          <w:sz w:val="24"/>
          <w:szCs w:val="24"/>
        </w:rPr>
        <w:t>Wykonawca informuje, że</w:t>
      </w:r>
      <w:r w:rsidR="00551226">
        <w:rPr>
          <w:rFonts w:ascii="Times New Roman" w:hAnsi="Times New Roman"/>
          <w:sz w:val="24"/>
          <w:szCs w:val="24"/>
        </w:rPr>
        <w:t>:</w:t>
      </w:r>
    </w:p>
    <w:p w14:paraId="04A41D21" w14:textId="29BB4792" w:rsidR="00700BD9" w:rsidRDefault="00700BD9" w:rsidP="00073DF0">
      <w:pPr>
        <w:numPr>
          <w:ilvl w:val="0"/>
          <w:numId w:val="53"/>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nie będzie prowadzić do powstania u Zamawiającego obowiązku podatkowego</w:t>
      </w:r>
      <w:bookmarkStart w:id="24" w:name="_Hlk136511091"/>
      <w:r w:rsidR="004843C7">
        <w:rPr>
          <w:rFonts w:ascii="Times New Roman" w:eastAsia="Calibri" w:hAnsi="Times New Roman"/>
          <w:sz w:val="24"/>
          <w:szCs w:val="24"/>
        </w:rPr>
        <w:t>*</w:t>
      </w:r>
      <w:bookmarkEnd w:id="24"/>
    </w:p>
    <w:p w14:paraId="26FE3702" w14:textId="5B3893ED" w:rsidR="00700BD9" w:rsidRDefault="00700BD9" w:rsidP="00073DF0">
      <w:pPr>
        <w:numPr>
          <w:ilvl w:val="0"/>
          <w:numId w:val="53"/>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będzie prowadzić do powstania u Zamawiającego obowiązku podatkowego w odniesieniu do następujących towarów / usług: ……………………………………………</w:t>
      </w:r>
      <w:r w:rsidR="004843C7" w:rsidRPr="004843C7">
        <w:rPr>
          <w:rFonts w:ascii="Times New Roman" w:eastAsia="Calibri" w:hAnsi="Times New Roman"/>
          <w:sz w:val="24"/>
          <w:szCs w:val="24"/>
        </w:rPr>
        <w:t>*</w:t>
      </w:r>
    </w:p>
    <w:p w14:paraId="01910E2A" w14:textId="77777777" w:rsidR="00700BD9" w:rsidRDefault="00700BD9" w:rsidP="00073DF0">
      <w:pPr>
        <w:numPr>
          <w:ilvl w:val="0"/>
          <w:numId w:val="53"/>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wartość towaru / usług powodująca obowiązek podatkowy u Zamawiającego to ………… zł netto</w:t>
      </w:r>
      <w:bookmarkStart w:id="25" w:name="_Hlk136511035"/>
      <w:r>
        <w:rPr>
          <w:rFonts w:ascii="Times New Roman" w:eastAsia="Calibri" w:hAnsi="Times New Roman"/>
          <w:sz w:val="24"/>
          <w:szCs w:val="24"/>
        </w:rPr>
        <w:t>*</w:t>
      </w:r>
      <w:bookmarkEnd w:id="25"/>
      <w:r>
        <w:rPr>
          <w:rFonts w:ascii="Times New Roman" w:eastAsia="Calibri" w:hAnsi="Times New Roman"/>
          <w:sz w:val="24"/>
          <w:szCs w:val="24"/>
        </w:rPr>
        <w:t>.</w:t>
      </w:r>
    </w:p>
    <w:p w14:paraId="6889D7A1" w14:textId="77777777" w:rsidR="00D65D16" w:rsidRDefault="00700BD9" w:rsidP="00D65D16">
      <w:pPr>
        <w:spacing w:after="0" w:line="240" w:lineRule="auto"/>
        <w:ind w:left="284" w:right="-284"/>
        <w:jc w:val="both"/>
        <w:rPr>
          <w:rFonts w:ascii="Times New Roman" w:eastAsia="Calibri" w:hAnsi="Times New Roman"/>
          <w:iCs/>
          <w:sz w:val="20"/>
          <w:szCs w:val="20"/>
        </w:rPr>
      </w:pPr>
      <w:r w:rsidRPr="00032976">
        <w:rPr>
          <w:rFonts w:ascii="Times New Roman" w:eastAsia="Calibri" w:hAnsi="Times New Roman"/>
          <w:iCs/>
          <w:sz w:val="20"/>
          <w:szCs w:val="20"/>
        </w:rPr>
        <w:t>(dotyczy Wykonawców, których oferty będą generować obowiązek doliczania wartości podatku VAT do wartości netto oferty, tj. w przypadku:</w:t>
      </w:r>
      <w:r w:rsidR="00B97788" w:rsidRPr="00032976">
        <w:rPr>
          <w:rFonts w:ascii="Times New Roman" w:eastAsia="Calibri" w:hAnsi="Times New Roman"/>
          <w:iCs/>
          <w:sz w:val="20"/>
          <w:szCs w:val="20"/>
        </w:rPr>
        <w:t xml:space="preserve"> </w:t>
      </w:r>
      <w:r w:rsidRPr="00032976">
        <w:rPr>
          <w:rFonts w:ascii="Times New Roman" w:eastAsia="Calibri" w:hAnsi="Times New Roman"/>
          <w:iCs/>
          <w:sz w:val="20"/>
          <w:szCs w:val="20"/>
        </w:rPr>
        <w:t>wewnątrzwspólnotowego nabycia towarów,</w:t>
      </w:r>
      <w:r w:rsidR="00B97788" w:rsidRPr="00032976">
        <w:rPr>
          <w:rFonts w:ascii="Times New Roman" w:eastAsia="Calibri" w:hAnsi="Times New Roman"/>
          <w:iCs/>
          <w:sz w:val="20"/>
          <w:szCs w:val="20"/>
        </w:rPr>
        <w:t xml:space="preserve"> </w:t>
      </w:r>
      <w:r w:rsidRPr="00032976">
        <w:rPr>
          <w:rFonts w:ascii="Times New Roman" w:eastAsia="Calibri" w:hAnsi="Times New Roman"/>
          <w:iCs/>
          <w:sz w:val="20"/>
          <w:szCs w:val="20"/>
        </w:rPr>
        <w:t>mechanizmu odwróconego obciążenia, o którym mowa w art. 17 ust. 1 pkt. 7 i ustawy o podatku od towarów i usług,</w:t>
      </w:r>
      <w:r w:rsidR="00B97788" w:rsidRPr="00032976">
        <w:rPr>
          <w:rFonts w:ascii="Times New Roman" w:eastAsia="Calibri" w:hAnsi="Times New Roman"/>
          <w:iCs/>
          <w:sz w:val="20"/>
          <w:szCs w:val="20"/>
        </w:rPr>
        <w:t xml:space="preserve"> </w:t>
      </w:r>
      <w:r w:rsidRPr="00032976">
        <w:rPr>
          <w:rFonts w:ascii="Times New Roman" w:eastAsia="Calibri" w:hAnsi="Times New Roman"/>
          <w:iCs/>
          <w:sz w:val="20"/>
          <w:szCs w:val="20"/>
        </w:rPr>
        <w:t>importu usług lub importu towarów, z którymi wiąże się obowiązek doliczenia przez Zamawiającego przy porównywaniu cen ofertowych podatku VAT.)</w:t>
      </w:r>
    </w:p>
    <w:p w14:paraId="66AF51A7" w14:textId="7AB5EE92" w:rsidR="00700BD9" w:rsidRPr="00F24074" w:rsidRDefault="000F0292" w:rsidP="00D65D16">
      <w:pPr>
        <w:spacing w:after="0" w:line="240" w:lineRule="auto"/>
        <w:ind w:right="-284" w:hanging="284"/>
        <w:jc w:val="both"/>
        <w:rPr>
          <w:rFonts w:ascii="Times New Roman" w:eastAsia="Calibri" w:hAnsi="Times New Roman"/>
          <w:iCs/>
          <w:sz w:val="20"/>
          <w:szCs w:val="20"/>
        </w:rPr>
      </w:pPr>
      <w:r w:rsidRPr="00142E88">
        <w:rPr>
          <w:rFonts w:ascii="Times New Roman" w:eastAsia="Calibri" w:hAnsi="Times New Roman"/>
          <w:b/>
          <w:bCs/>
          <w:iCs/>
          <w:sz w:val="24"/>
          <w:szCs w:val="24"/>
        </w:rPr>
        <w:t>1</w:t>
      </w:r>
      <w:r w:rsidR="00F24074" w:rsidRPr="00142E88">
        <w:rPr>
          <w:rFonts w:ascii="Times New Roman" w:eastAsia="Calibri" w:hAnsi="Times New Roman"/>
          <w:b/>
          <w:bCs/>
          <w:iCs/>
          <w:sz w:val="24"/>
          <w:szCs w:val="24"/>
        </w:rPr>
        <w:t>5</w:t>
      </w:r>
      <w:r w:rsidRPr="00142E88">
        <w:rPr>
          <w:rFonts w:ascii="Times New Roman" w:eastAsia="Calibri" w:hAnsi="Times New Roman"/>
          <w:b/>
          <w:bCs/>
          <w:iCs/>
          <w:sz w:val="24"/>
          <w:szCs w:val="24"/>
        </w:rPr>
        <w:t>.</w:t>
      </w:r>
      <w:r w:rsidR="00700BD9" w:rsidRPr="00F24074">
        <w:rPr>
          <w:rFonts w:ascii="Times New Roman" w:hAnsi="Times New Roman"/>
          <w:sz w:val="24"/>
          <w:szCs w:val="24"/>
        </w:rPr>
        <w:t>Załączniki do oferty:</w:t>
      </w:r>
    </w:p>
    <w:p w14:paraId="6EDC5E97"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(1)  ...........................................................................................</w:t>
      </w:r>
    </w:p>
    <w:p w14:paraId="1725A86A" w14:textId="77777777" w:rsidR="00700BD9" w:rsidRDefault="00700BD9" w:rsidP="00860354">
      <w:pPr>
        <w:suppressAutoHyphens/>
        <w:spacing w:after="0"/>
        <w:ind w:right="-284"/>
        <w:rPr>
          <w:rFonts w:ascii="Times New Roman" w:hAnsi="Times New Roman"/>
          <w:sz w:val="24"/>
          <w:szCs w:val="24"/>
        </w:rPr>
      </w:pPr>
      <w:r>
        <w:rPr>
          <w:rFonts w:ascii="Times New Roman" w:hAnsi="Times New Roman"/>
          <w:sz w:val="24"/>
          <w:szCs w:val="24"/>
        </w:rPr>
        <w:t>(2)   ..........................................................................................</w:t>
      </w:r>
    </w:p>
    <w:p w14:paraId="1ABAB12B"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(3)   ..........................................................................................</w:t>
      </w:r>
    </w:p>
    <w:p w14:paraId="3403D312"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26" w:name="_Hlk131070238"/>
      <w:r w:rsidRPr="00032976">
        <w:rPr>
          <w:rFonts w:ascii="Times New Roman" w:eastAsia="SimSun" w:hAnsi="Times New Roman" w:cs="Arial"/>
          <w:b/>
          <w:bCs/>
          <w:iCs/>
          <w:kern w:val="3"/>
          <w:sz w:val="16"/>
          <w:szCs w:val="16"/>
          <w:lang w:eastAsia="zh-CN" w:bidi="hi-IN"/>
        </w:rPr>
        <w:t>……………………………………………</w:t>
      </w:r>
    </w:p>
    <w:p w14:paraId="11C53A6D"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 xml:space="preserve">       Podpis </w:t>
      </w:r>
      <w:r w:rsidRPr="00032976">
        <w:rPr>
          <w:rFonts w:ascii="Times New Roman" w:eastAsia="SimSun" w:hAnsi="Times New Roman" w:cs="Arial"/>
          <w:iCs/>
          <w:kern w:val="3"/>
          <w:sz w:val="16"/>
          <w:szCs w:val="16"/>
          <w:u w:val="single"/>
          <w:lang w:eastAsia="zh-CN" w:bidi="hi-IN"/>
        </w:rPr>
        <w:t>kwalifikowany podpis elektroniczny</w:t>
      </w:r>
      <w:r w:rsidRPr="00032976">
        <w:rPr>
          <w:rFonts w:ascii="Times New Roman" w:eastAsia="SimSun" w:hAnsi="Times New Roman" w:cs="Arial"/>
          <w:iCs/>
          <w:kern w:val="3"/>
          <w:sz w:val="16"/>
          <w:szCs w:val="16"/>
          <w:lang w:eastAsia="zh-CN" w:bidi="hi-IN"/>
        </w:rPr>
        <w:t xml:space="preserve"> </w:t>
      </w:r>
    </w:p>
    <w:p w14:paraId="565F15C1" w14:textId="77777777" w:rsidR="00032976" w:rsidRPr="00032976" w:rsidRDefault="00032976" w:rsidP="00032976">
      <w:pPr>
        <w:suppressAutoHyphens/>
        <w:spacing w:after="0" w:line="276" w:lineRule="auto"/>
        <w:jc w:val="right"/>
        <w:rPr>
          <w:rFonts w:ascii="Times New Roman" w:eastAsia="SimSun" w:hAnsi="Times New Roman" w:cs="Arial"/>
          <w:iCs/>
          <w:kern w:val="3"/>
          <w:sz w:val="16"/>
          <w:szCs w:val="16"/>
          <w:lang w:eastAsia="zh-CN" w:bidi="hi-IN"/>
        </w:rPr>
      </w:pPr>
      <w:r w:rsidRPr="00032976">
        <w:rPr>
          <w:rFonts w:ascii="Times New Roman" w:eastAsia="SimSun" w:hAnsi="Times New Roman" w:cs="Arial"/>
          <w:iCs/>
          <w:kern w:val="3"/>
          <w:sz w:val="16"/>
          <w:szCs w:val="16"/>
          <w:lang w:eastAsia="zh-CN" w:bidi="hi-IN"/>
        </w:rPr>
        <w:t xml:space="preserve">osoby/osób upoważnionej/upoważnionych </w:t>
      </w:r>
    </w:p>
    <w:p w14:paraId="45DA60A3" w14:textId="7FE38C42" w:rsidR="002C61B0" w:rsidRPr="00034E4D" w:rsidRDefault="00032976" w:rsidP="00034E4D">
      <w:pPr>
        <w:suppressAutoHyphens/>
        <w:spacing w:after="0" w:line="276" w:lineRule="auto"/>
        <w:jc w:val="right"/>
        <w:rPr>
          <w:rFonts w:ascii="Times New Roman" w:eastAsia="SimSun" w:hAnsi="Times New Roman" w:cs="Arial"/>
          <w:kern w:val="3"/>
          <w:sz w:val="16"/>
          <w:szCs w:val="16"/>
          <w:lang w:eastAsia="zh-CN" w:bidi="hi-IN"/>
        </w:rPr>
      </w:pPr>
      <w:r w:rsidRPr="00032976">
        <w:rPr>
          <w:rFonts w:ascii="Times New Roman" w:eastAsia="SimSun" w:hAnsi="Times New Roman" w:cs="Arial"/>
          <w:kern w:val="3"/>
          <w:sz w:val="16"/>
          <w:szCs w:val="16"/>
          <w:lang w:eastAsia="zh-CN" w:bidi="hi-IN"/>
        </w:rPr>
        <w:t>do reprezentowania Wykonawcy</w:t>
      </w:r>
      <w:bookmarkEnd w:id="26"/>
    </w:p>
    <w:p w14:paraId="24B146EF" w14:textId="2C8EE5B0" w:rsidR="007E2209" w:rsidRPr="002C61B0" w:rsidRDefault="002C61B0" w:rsidP="002C61B0">
      <w:pPr>
        <w:ind w:righ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C61B0">
        <w:rPr>
          <w:rFonts w:ascii="Times New Roman" w:eastAsia="Times New Roman" w:hAnsi="Times New Roman" w:cs="Times New Roman"/>
          <w:sz w:val="24"/>
          <w:szCs w:val="24"/>
          <w:lang w:eastAsia="pl-PL"/>
        </w:rPr>
        <w:t>niepotrzebne skreślić</w:t>
      </w:r>
      <w:r w:rsidR="007E2209" w:rsidRPr="002C61B0">
        <w:rPr>
          <w:rFonts w:ascii="Times New Roman" w:eastAsia="Times New Roman" w:hAnsi="Times New Roman" w:cs="Times New Roman"/>
          <w:sz w:val="24"/>
          <w:szCs w:val="24"/>
          <w:lang w:eastAsia="pl-PL"/>
        </w:rPr>
        <w:br w:type="page"/>
      </w:r>
    </w:p>
    <w:p w14:paraId="3F9182F7" w14:textId="14A92648" w:rsidR="00794A3B" w:rsidRPr="00794A3B" w:rsidRDefault="00794A3B" w:rsidP="00794A3B">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bookmarkStart w:id="27" w:name="_Hlk139879135"/>
      <w:bookmarkStart w:id="28" w:name="_Hlk136588222"/>
      <w:bookmarkEnd w:id="18"/>
      <w:r w:rsidRPr="00794A3B">
        <w:rPr>
          <w:rFonts w:ascii="Times New Roman" w:eastAsia="SimSun" w:hAnsi="Times New Roman" w:cs="Arial"/>
          <w:b/>
          <w:iCs/>
          <w:kern w:val="3"/>
          <w:sz w:val="24"/>
          <w:szCs w:val="24"/>
          <w:lang w:eastAsia="zh-CN" w:bidi="hi-IN"/>
        </w:rPr>
        <w:lastRenderedPageBreak/>
        <w:t>Załącznik nr 2</w:t>
      </w:r>
    </w:p>
    <w:p w14:paraId="65293B18" w14:textId="7F717B3B"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9" w:name="_Hlk136513370"/>
      <w:bookmarkEnd w:id="27"/>
      <w:r w:rsidRPr="006236DA">
        <w:rPr>
          <w:rFonts w:ascii="Times New Roman" w:eastAsia="SimSun" w:hAnsi="Times New Roman" w:cs="Arial"/>
          <w:bCs/>
          <w:iCs/>
          <w:kern w:val="3"/>
          <w:sz w:val="24"/>
          <w:szCs w:val="24"/>
          <w:lang w:eastAsia="zh-CN" w:bidi="hi-IN"/>
        </w:rPr>
        <w:t>Samodzielny Publiczny Specjalistyczny</w:t>
      </w:r>
    </w:p>
    <w:p w14:paraId="79CCE18E"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43F5FC9F"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4BCD788E" w14:textId="3A786ACC" w:rsidR="00D65D16" w:rsidRPr="00D65D16"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bookmarkEnd w:id="29"/>
    <w:p w14:paraId="3443F12D" w14:textId="0CCCD7A8" w:rsidR="00D65D16" w:rsidRDefault="00D65D16" w:rsidP="00D65D16">
      <w:pPr>
        <w:pStyle w:val="Tekstpodstawowy21"/>
        <w:ind w:right="-284"/>
        <w:jc w:val="right"/>
        <w:rPr>
          <w:bCs/>
          <w:szCs w:val="24"/>
        </w:rPr>
      </w:pPr>
    </w:p>
    <w:p w14:paraId="50A654F3" w14:textId="693E4AC9" w:rsidR="00D65D16" w:rsidRDefault="00D15EA3" w:rsidP="00D65D16">
      <w:pPr>
        <w:pStyle w:val="Tekstpodstawowy21"/>
        <w:ind w:right="-284"/>
        <w:rPr>
          <w:bCs/>
          <w:szCs w:val="24"/>
        </w:rPr>
      </w:pPr>
      <w:r w:rsidRPr="00973A49">
        <w:rPr>
          <w:bCs/>
          <w:szCs w:val="24"/>
        </w:rPr>
        <w:t>FORMULARZ</w:t>
      </w:r>
      <w:r>
        <w:rPr>
          <w:bCs/>
          <w:szCs w:val="24"/>
        </w:rPr>
        <w:t xml:space="preserve"> </w:t>
      </w:r>
      <w:r w:rsidRPr="00973A49">
        <w:rPr>
          <w:bCs/>
          <w:szCs w:val="24"/>
        </w:rPr>
        <w:t>CENOWY</w:t>
      </w:r>
      <w:r>
        <w:rPr>
          <w:bCs/>
          <w:szCs w:val="24"/>
        </w:rPr>
        <w:t xml:space="preserve"> </w:t>
      </w:r>
    </w:p>
    <w:p w14:paraId="34653EA1" w14:textId="0CEFED3D" w:rsidR="00D15EA3" w:rsidRDefault="00D15EA3" w:rsidP="00D65D16">
      <w:pPr>
        <w:pStyle w:val="Tekstpodstawowy21"/>
        <w:ind w:right="-284"/>
        <w:rPr>
          <w:bCs/>
          <w:szCs w:val="24"/>
        </w:rPr>
      </w:pPr>
      <w:r w:rsidRPr="00973A49">
        <w:rPr>
          <w:bCs/>
          <w:szCs w:val="24"/>
        </w:rPr>
        <w:t>w oddzielnym załączniku</w:t>
      </w:r>
      <w:r w:rsidR="00C33D03">
        <w:rPr>
          <w:bCs/>
          <w:szCs w:val="24"/>
        </w:rPr>
        <w:t xml:space="preserve"> do SWZ</w:t>
      </w:r>
      <w:r w:rsidR="00D65D16">
        <w:rPr>
          <w:bCs/>
          <w:szCs w:val="24"/>
        </w:rPr>
        <w:t>.</w:t>
      </w:r>
      <w:r w:rsidRPr="00973A49">
        <w:rPr>
          <w:bCs/>
          <w:szCs w:val="24"/>
        </w:rPr>
        <w:t xml:space="preserve"> </w:t>
      </w:r>
    </w:p>
    <w:p w14:paraId="4B55C65F" w14:textId="77777777" w:rsidR="00794A3B" w:rsidRPr="00973A49" w:rsidRDefault="00794A3B" w:rsidP="00D65D16">
      <w:pPr>
        <w:pStyle w:val="Tekstpodstawowy21"/>
        <w:ind w:right="-284"/>
        <w:rPr>
          <w:bCs/>
          <w:szCs w:val="24"/>
        </w:rPr>
      </w:pPr>
    </w:p>
    <w:p w14:paraId="0B78401C" w14:textId="6E09EE86" w:rsidR="00C33D03" w:rsidRDefault="00D15EA3" w:rsidP="00A22298">
      <w:pPr>
        <w:spacing w:after="240"/>
        <w:ind w:right="-284"/>
        <w:jc w:val="center"/>
        <w:rPr>
          <w:rFonts w:ascii="Times New Roman" w:hAnsi="Times New Roman"/>
          <w:b/>
        </w:rPr>
        <w:sectPr w:rsidR="00C33D03" w:rsidSect="00E17AD9">
          <w:footerReference w:type="default" r:id="rId34"/>
          <w:pgSz w:w="11905" w:h="16837" w:code="9"/>
          <w:pgMar w:top="1417" w:right="1417" w:bottom="1417" w:left="1417" w:header="720" w:footer="708" w:gutter="0"/>
          <w:cols w:space="708"/>
          <w:docGrid w:linePitch="299"/>
        </w:sectPr>
      </w:pPr>
      <w:r w:rsidRPr="00973A49">
        <w:rPr>
          <w:rFonts w:ascii="Times New Roman" w:hAnsi="Times New Roman"/>
          <w:b/>
        </w:rPr>
        <w:t>Formularz cenowy należy załączyć dodatkowo w programie Word lub Excel</w:t>
      </w:r>
      <w:r w:rsidR="00794A3B">
        <w:rPr>
          <w:rFonts w:ascii="Times New Roman" w:hAnsi="Times New Roman"/>
          <w:b/>
        </w:rPr>
        <w:t>.</w:t>
      </w:r>
      <w:bookmarkEnd w:id="28"/>
    </w:p>
    <w:p w14:paraId="42C4A00F" w14:textId="65983357" w:rsidR="00A22298" w:rsidRPr="00794A3B" w:rsidRDefault="00A22298" w:rsidP="00A22298">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lastRenderedPageBreak/>
        <w:t>Załącznik nr 2</w:t>
      </w:r>
      <w:r>
        <w:rPr>
          <w:rFonts w:ascii="Times New Roman" w:eastAsia="SimSun" w:hAnsi="Times New Roman" w:cs="Arial"/>
          <w:b/>
          <w:iCs/>
          <w:kern w:val="3"/>
          <w:sz w:val="24"/>
          <w:szCs w:val="24"/>
          <w:lang w:eastAsia="zh-CN" w:bidi="hi-IN"/>
        </w:rPr>
        <w:t>A</w:t>
      </w:r>
    </w:p>
    <w:p w14:paraId="755BEAF8" w14:textId="77777777" w:rsidR="00A22298"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2305F345" w14:textId="11A1558E" w:rsidR="00A22298" w:rsidRPr="006236DA" w:rsidRDefault="00A22298" w:rsidP="006D5BF5">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6A2BDBAB" w14:textId="77777777" w:rsidR="00A22298" w:rsidRPr="006236DA" w:rsidRDefault="00A22298" w:rsidP="006D5BF5">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2F970F68" w14:textId="77777777" w:rsidR="00A22298" w:rsidRPr="006236DA" w:rsidRDefault="00A22298" w:rsidP="006D5BF5">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5136CBEB" w14:textId="77777777" w:rsidR="00A22298" w:rsidRPr="00D65D16" w:rsidRDefault="00A22298" w:rsidP="006D5BF5">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1FD60483" w14:textId="77777777" w:rsidR="00A22298" w:rsidRDefault="00A22298" w:rsidP="006D5BF5">
      <w:pPr>
        <w:pStyle w:val="Standard"/>
        <w:rPr>
          <w:b/>
          <w:bCs/>
          <w:u w:val="single"/>
        </w:rPr>
      </w:pPr>
    </w:p>
    <w:p w14:paraId="69EF2180" w14:textId="4EBEAA09" w:rsidR="00A22298" w:rsidRDefault="00A22298" w:rsidP="006D5BF5">
      <w:pPr>
        <w:pStyle w:val="Standard"/>
        <w:jc w:val="center"/>
        <w:rPr>
          <w:bCs/>
        </w:rPr>
      </w:pPr>
      <w:r w:rsidRPr="00A22298">
        <w:rPr>
          <w:b/>
          <w:bCs/>
          <w:u w:val="single"/>
        </w:rPr>
        <w:t>OPIS PRZEDMIOTU ZAMÓWIENIA</w:t>
      </w:r>
    </w:p>
    <w:p w14:paraId="3FA37507" w14:textId="77777777" w:rsidR="00A22298" w:rsidRDefault="00A22298" w:rsidP="006D5BF5">
      <w:pPr>
        <w:pStyle w:val="Standard"/>
        <w:rPr>
          <w:bCs/>
        </w:rPr>
      </w:pPr>
    </w:p>
    <w:p w14:paraId="203741D7" w14:textId="77777777" w:rsidR="00A22298" w:rsidRDefault="00A22298" w:rsidP="006D5BF5">
      <w:pPr>
        <w:pStyle w:val="Standard"/>
        <w:rPr>
          <w:bCs/>
        </w:rPr>
      </w:pPr>
    </w:p>
    <w:p w14:paraId="7C9596F9" w14:textId="77777777" w:rsidR="006D5BF5" w:rsidRPr="006D5BF5" w:rsidRDefault="006D5BF5" w:rsidP="006D5BF5">
      <w:pPr>
        <w:spacing w:after="0" w:line="240" w:lineRule="auto"/>
        <w:rPr>
          <w:rFonts w:ascii="Times New Roman" w:hAnsi="Times New Roman" w:cs="Times New Roman"/>
          <w:b/>
          <w:sz w:val="24"/>
          <w:szCs w:val="24"/>
        </w:rPr>
      </w:pPr>
      <w:r w:rsidRPr="006D5BF5">
        <w:rPr>
          <w:rFonts w:ascii="Times New Roman" w:hAnsi="Times New Roman" w:cs="Times New Roman"/>
          <w:b/>
          <w:sz w:val="24"/>
          <w:szCs w:val="24"/>
        </w:rPr>
        <w:t>Pakiet 1</w:t>
      </w:r>
    </w:p>
    <w:p w14:paraId="11CDB856" w14:textId="77777777" w:rsidR="006D5BF5" w:rsidRPr="006D5BF5" w:rsidRDefault="006D5BF5" w:rsidP="006D5BF5">
      <w:pPr>
        <w:spacing w:after="0" w:line="240" w:lineRule="auto"/>
        <w:rPr>
          <w:rFonts w:ascii="Times New Roman" w:hAnsi="Times New Roman" w:cs="Times New Roman"/>
          <w:sz w:val="24"/>
          <w:szCs w:val="24"/>
        </w:rPr>
      </w:pPr>
      <w:r w:rsidRPr="006D5BF5">
        <w:rPr>
          <w:rFonts w:ascii="Times New Roman" w:hAnsi="Times New Roman" w:cs="Times New Roman"/>
          <w:sz w:val="24"/>
          <w:szCs w:val="24"/>
        </w:rPr>
        <w:t xml:space="preserve">Przedmiot przetargu: Stymulator jednojamowy   100 sztuk, </w:t>
      </w:r>
    </w:p>
    <w:p w14:paraId="1C25789C" w14:textId="77777777" w:rsidR="006D5BF5" w:rsidRPr="006D5BF5" w:rsidRDefault="006D5BF5" w:rsidP="006D5BF5">
      <w:pPr>
        <w:spacing w:after="0" w:line="240" w:lineRule="auto"/>
        <w:rPr>
          <w:rFonts w:ascii="Times New Roman" w:hAnsi="Times New Roman" w:cs="Times New Roman"/>
          <w:sz w:val="24"/>
          <w:szCs w:val="24"/>
        </w:rPr>
      </w:pPr>
      <w:r w:rsidRPr="006D5BF5">
        <w:rPr>
          <w:rFonts w:ascii="Times New Roman" w:hAnsi="Times New Roman" w:cs="Times New Roman"/>
          <w:sz w:val="24"/>
          <w:szCs w:val="24"/>
        </w:rPr>
        <w:t>Inne składowe pakietu:</w:t>
      </w:r>
    </w:p>
    <w:p w14:paraId="6490C971" w14:textId="77777777" w:rsidR="006D5BF5" w:rsidRPr="006D5BF5" w:rsidRDefault="006D5BF5" w:rsidP="006D5BF5">
      <w:pPr>
        <w:spacing w:after="0" w:line="240" w:lineRule="auto"/>
        <w:rPr>
          <w:rFonts w:ascii="Times New Roman" w:hAnsi="Times New Roman" w:cs="Times New Roman"/>
          <w:sz w:val="24"/>
          <w:szCs w:val="24"/>
        </w:rPr>
      </w:pPr>
      <w:r w:rsidRPr="006D5BF5">
        <w:rPr>
          <w:rFonts w:ascii="Times New Roman" w:hAnsi="Times New Roman" w:cs="Times New Roman"/>
          <w:sz w:val="24"/>
          <w:szCs w:val="24"/>
        </w:rPr>
        <w:t xml:space="preserve">elektroda 100 sztuk, </w:t>
      </w:r>
    </w:p>
    <w:p w14:paraId="218CECEA" w14:textId="77777777" w:rsidR="006D5BF5" w:rsidRPr="006D5BF5" w:rsidRDefault="006D5BF5" w:rsidP="006D5BF5">
      <w:pPr>
        <w:spacing w:after="0" w:line="240" w:lineRule="auto"/>
        <w:rPr>
          <w:rFonts w:ascii="Times New Roman" w:hAnsi="Times New Roman" w:cs="Times New Roman"/>
          <w:sz w:val="24"/>
          <w:szCs w:val="24"/>
        </w:rPr>
      </w:pPr>
      <w:proofErr w:type="spellStart"/>
      <w:r w:rsidRPr="006D5BF5">
        <w:rPr>
          <w:rFonts w:ascii="Times New Roman" w:hAnsi="Times New Roman" w:cs="Times New Roman"/>
          <w:sz w:val="24"/>
          <w:szCs w:val="24"/>
        </w:rPr>
        <w:t>Introducer</w:t>
      </w:r>
      <w:proofErr w:type="spellEnd"/>
      <w:r w:rsidRPr="006D5BF5">
        <w:rPr>
          <w:rFonts w:ascii="Times New Roman" w:hAnsi="Times New Roman" w:cs="Times New Roman"/>
          <w:sz w:val="24"/>
          <w:szCs w:val="24"/>
        </w:rPr>
        <w:t xml:space="preserve"> </w:t>
      </w:r>
      <w:proofErr w:type="spellStart"/>
      <w:r w:rsidRPr="006D5BF5">
        <w:rPr>
          <w:rFonts w:ascii="Times New Roman" w:hAnsi="Times New Roman" w:cs="Times New Roman"/>
          <w:sz w:val="24"/>
          <w:szCs w:val="24"/>
        </w:rPr>
        <w:t>peel</w:t>
      </w:r>
      <w:proofErr w:type="spellEnd"/>
      <w:r w:rsidRPr="006D5BF5">
        <w:rPr>
          <w:rFonts w:ascii="Times New Roman" w:hAnsi="Times New Roman" w:cs="Times New Roman"/>
          <w:sz w:val="24"/>
          <w:szCs w:val="24"/>
        </w:rPr>
        <w:t xml:space="preserve"> </w:t>
      </w:r>
      <w:proofErr w:type="spellStart"/>
      <w:r w:rsidRPr="006D5BF5">
        <w:rPr>
          <w:rFonts w:ascii="Times New Roman" w:hAnsi="Times New Roman" w:cs="Times New Roman"/>
          <w:sz w:val="24"/>
          <w:szCs w:val="24"/>
        </w:rPr>
        <w:t>away</w:t>
      </w:r>
      <w:proofErr w:type="spellEnd"/>
      <w:r w:rsidRPr="006D5BF5">
        <w:rPr>
          <w:rFonts w:ascii="Times New Roman" w:hAnsi="Times New Roman" w:cs="Times New Roman"/>
          <w:sz w:val="24"/>
          <w:szCs w:val="24"/>
        </w:rPr>
        <w:t xml:space="preserve"> 100 sztuk</w:t>
      </w:r>
    </w:p>
    <w:p w14:paraId="36697FF6" w14:textId="77777777" w:rsidR="006D5BF5" w:rsidRPr="006D5BF5" w:rsidRDefault="006D5BF5" w:rsidP="006D5BF5">
      <w:pPr>
        <w:spacing w:after="0" w:line="240" w:lineRule="auto"/>
        <w:rPr>
          <w:rFonts w:ascii="Times New Roman" w:hAnsi="Times New Roman" w:cs="Times New Roman"/>
          <w:sz w:val="24"/>
          <w:szCs w:val="24"/>
        </w:rPr>
      </w:pPr>
    </w:p>
    <w:p w14:paraId="085EC7A1" w14:textId="4F0A8407" w:rsidR="006D5BF5" w:rsidRPr="006D5BF5" w:rsidRDefault="006D5BF5" w:rsidP="006D5BF5">
      <w:pPr>
        <w:spacing w:after="0" w:line="240" w:lineRule="auto"/>
        <w:rPr>
          <w:rFonts w:ascii="Times New Roman" w:hAnsi="Times New Roman" w:cs="Times New Roman"/>
          <w:sz w:val="24"/>
          <w:szCs w:val="24"/>
        </w:rPr>
      </w:pPr>
      <w:r w:rsidRPr="006D5BF5">
        <w:rPr>
          <w:rFonts w:ascii="Times New Roman" w:hAnsi="Times New Roman" w:cs="Times New Roman"/>
          <w:sz w:val="24"/>
          <w:szCs w:val="24"/>
        </w:rPr>
        <w:t>Producent/Firma:</w:t>
      </w:r>
      <w:r w:rsidR="00201907">
        <w:rPr>
          <w:rFonts w:ascii="Times New Roman" w:hAnsi="Times New Roman" w:cs="Times New Roman"/>
          <w:sz w:val="24"/>
          <w:szCs w:val="24"/>
        </w:rPr>
        <w:t xml:space="preserve"> ……………………………………</w:t>
      </w:r>
    </w:p>
    <w:p w14:paraId="0CDF2376" w14:textId="77777777" w:rsidR="006D5BF5" w:rsidRPr="006D5BF5" w:rsidRDefault="006D5BF5" w:rsidP="006D5BF5">
      <w:pPr>
        <w:spacing w:after="0" w:line="240" w:lineRule="auto"/>
        <w:ind w:left="1134" w:right="-1560" w:hanging="1134"/>
        <w:rPr>
          <w:rFonts w:ascii="Times New Roman" w:hAnsi="Times New Roman" w:cs="Times New Roman"/>
          <w:sz w:val="24"/>
          <w:szCs w:val="24"/>
        </w:rPr>
      </w:pPr>
    </w:p>
    <w:p w14:paraId="67601346" w14:textId="77777777" w:rsidR="006D5BF5" w:rsidRPr="006D5BF5" w:rsidRDefault="006D5BF5" w:rsidP="006D5BF5">
      <w:pPr>
        <w:spacing w:after="0" w:line="240" w:lineRule="auto"/>
        <w:ind w:left="1134" w:right="-1560" w:hanging="1134"/>
        <w:rPr>
          <w:rFonts w:ascii="Times New Roman" w:hAnsi="Times New Roman" w:cs="Times New Roman"/>
          <w:sz w:val="24"/>
          <w:szCs w:val="24"/>
        </w:rPr>
      </w:pPr>
      <w:r w:rsidRPr="006D5BF5">
        <w:rPr>
          <w:rFonts w:ascii="Times New Roman" w:hAnsi="Times New Roman" w:cs="Times New Roman"/>
          <w:sz w:val="24"/>
          <w:szCs w:val="24"/>
        </w:rPr>
        <w:t>Parametry Podlegające Ocenie: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6D5BF5" w:rsidRPr="006D5BF5" w14:paraId="673D19E5" w14:textId="77777777" w:rsidTr="00ED2E6B">
        <w:tc>
          <w:tcPr>
            <w:tcW w:w="4087" w:type="dxa"/>
            <w:tcBorders>
              <w:top w:val="single" w:sz="4" w:space="0" w:color="000000"/>
              <w:left w:val="single" w:sz="4" w:space="0" w:color="000000"/>
              <w:bottom w:val="single" w:sz="4" w:space="0" w:color="000000"/>
            </w:tcBorders>
            <w:shd w:val="clear" w:color="auto" w:fill="auto"/>
          </w:tcPr>
          <w:p w14:paraId="6BD0411D"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2F5EE9D3"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Ocena 1-3</w:t>
            </w:r>
          </w:p>
        </w:tc>
      </w:tr>
      <w:tr w:rsidR="006D5BF5" w:rsidRPr="006D5BF5" w14:paraId="49103F25" w14:textId="77777777" w:rsidTr="00ED2E6B">
        <w:tc>
          <w:tcPr>
            <w:tcW w:w="4087" w:type="dxa"/>
            <w:tcBorders>
              <w:left w:val="single" w:sz="4" w:space="0" w:color="000000"/>
              <w:bottom w:val="single" w:sz="4" w:space="0" w:color="000000"/>
            </w:tcBorders>
            <w:shd w:val="clear" w:color="auto" w:fill="auto"/>
          </w:tcPr>
          <w:p w14:paraId="2E1742A8"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 xml:space="preserve">Automatyczna zmiana parametrów w zależności od zbadanego prądu stymulacji i amplitudy wykrywanych sygnałów (zmiana prądu stymulacji i </w:t>
            </w:r>
            <w:proofErr w:type="spellStart"/>
            <w:r w:rsidRPr="006D5BF5">
              <w:rPr>
                <w:rFonts w:ascii="Times New Roman" w:hAnsi="Times New Roman" w:cs="Times New Roman"/>
                <w:color w:val="000000"/>
                <w:sz w:val="24"/>
                <w:szCs w:val="24"/>
              </w:rPr>
              <w:t>sensingu</w:t>
            </w:r>
            <w:proofErr w:type="spellEnd"/>
            <w:r w:rsidRPr="006D5BF5">
              <w:rPr>
                <w:rFonts w:ascii="Times New Roman" w:hAnsi="Times New Roman" w:cs="Times New Roman"/>
                <w:color w:val="000000"/>
                <w:sz w:val="24"/>
                <w:szCs w:val="24"/>
              </w:rPr>
              <w:t xml:space="preserve"> – 3 pkt, zmiana prądu  bez zmiany </w:t>
            </w:r>
            <w:proofErr w:type="spellStart"/>
            <w:r w:rsidRPr="006D5BF5">
              <w:rPr>
                <w:rFonts w:ascii="Times New Roman" w:hAnsi="Times New Roman" w:cs="Times New Roman"/>
                <w:color w:val="000000"/>
                <w:sz w:val="24"/>
                <w:szCs w:val="24"/>
              </w:rPr>
              <w:t>sensingu</w:t>
            </w:r>
            <w:proofErr w:type="spellEnd"/>
            <w:r w:rsidRPr="006D5BF5">
              <w:rPr>
                <w:rFonts w:ascii="Times New Roman" w:hAnsi="Times New Roman" w:cs="Times New Roman"/>
                <w:color w:val="000000"/>
                <w:sz w:val="24"/>
                <w:szCs w:val="24"/>
              </w:rPr>
              <w:t xml:space="preserve"> – 2 pkt, brak możliwości zmiany – 1 pkt)</w:t>
            </w:r>
          </w:p>
        </w:tc>
        <w:tc>
          <w:tcPr>
            <w:tcW w:w="1863" w:type="dxa"/>
            <w:tcBorders>
              <w:left w:val="single" w:sz="4" w:space="0" w:color="000000"/>
              <w:bottom w:val="single" w:sz="4" w:space="0" w:color="000000"/>
            </w:tcBorders>
            <w:shd w:val="clear" w:color="auto" w:fill="auto"/>
          </w:tcPr>
          <w:p w14:paraId="4D64E00D"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c>
          <w:tcPr>
            <w:tcW w:w="1961" w:type="dxa"/>
            <w:tcBorders>
              <w:left w:val="single" w:sz="4" w:space="0" w:color="000000"/>
              <w:bottom w:val="single" w:sz="4" w:space="0" w:color="000000"/>
            </w:tcBorders>
            <w:shd w:val="clear" w:color="auto" w:fill="auto"/>
          </w:tcPr>
          <w:p w14:paraId="31F43554"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c>
          <w:tcPr>
            <w:tcW w:w="1732" w:type="dxa"/>
            <w:tcBorders>
              <w:left w:val="single" w:sz="4" w:space="0" w:color="000000"/>
              <w:bottom w:val="single" w:sz="4" w:space="0" w:color="000000"/>
              <w:right w:val="single" w:sz="4" w:space="0" w:color="000000"/>
            </w:tcBorders>
            <w:shd w:val="clear" w:color="auto" w:fill="auto"/>
          </w:tcPr>
          <w:p w14:paraId="00AEB2DB"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r w:rsidR="006D5BF5" w:rsidRPr="006D5BF5" w14:paraId="6B7E3C3E" w14:textId="77777777" w:rsidTr="00ED2E6B">
        <w:tc>
          <w:tcPr>
            <w:tcW w:w="4087" w:type="dxa"/>
            <w:tcBorders>
              <w:left w:val="single" w:sz="4" w:space="0" w:color="000000"/>
              <w:bottom w:val="single" w:sz="4" w:space="0" w:color="000000"/>
            </w:tcBorders>
            <w:shd w:val="clear" w:color="auto" w:fill="auto"/>
          </w:tcPr>
          <w:p w14:paraId="0F534224"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sz w:val="24"/>
                <w:szCs w:val="24"/>
              </w:rPr>
              <w:t>Komunikacja bezprzewodowa z urządzeniem (brak 1 p - komunikacja bezprzewodowa z programatorem 3 p)</w:t>
            </w:r>
          </w:p>
        </w:tc>
        <w:tc>
          <w:tcPr>
            <w:tcW w:w="1863" w:type="dxa"/>
            <w:tcBorders>
              <w:left w:val="single" w:sz="4" w:space="0" w:color="000000"/>
              <w:bottom w:val="single" w:sz="4" w:space="0" w:color="000000"/>
            </w:tcBorders>
            <w:shd w:val="clear" w:color="auto" w:fill="auto"/>
          </w:tcPr>
          <w:p w14:paraId="081D19E7"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c>
          <w:tcPr>
            <w:tcW w:w="1961" w:type="dxa"/>
            <w:tcBorders>
              <w:left w:val="single" w:sz="4" w:space="0" w:color="000000"/>
              <w:bottom w:val="single" w:sz="4" w:space="0" w:color="000000"/>
            </w:tcBorders>
            <w:shd w:val="clear" w:color="auto" w:fill="auto"/>
          </w:tcPr>
          <w:p w14:paraId="5F775695"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c>
          <w:tcPr>
            <w:tcW w:w="1732" w:type="dxa"/>
            <w:tcBorders>
              <w:left w:val="single" w:sz="4" w:space="0" w:color="000000"/>
              <w:bottom w:val="single" w:sz="4" w:space="0" w:color="000000"/>
              <w:right w:val="single" w:sz="4" w:space="0" w:color="000000"/>
            </w:tcBorders>
            <w:shd w:val="clear" w:color="auto" w:fill="auto"/>
          </w:tcPr>
          <w:p w14:paraId="00417DA8"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bl>
    <w:p w14:paraId="64DA08CA" w14:textId="77777777" w:rsidR="006D5BF5" w:rsidRDefault="006D5BF5" w:rsidP="006D5BF5">
      <w:pPr>
        <w:ind w:left="1134" w:right="-1560" w:hanging="1134"/>
        <w:rPr>
          <w:rFonts w:ascii="Times New Roman" w:hAnsi="Times New Roman" w:cs="Times New Roman"/>
          <w:sz w:val="24"/>
          <w:szCs w:val="24"/>
        </w:rPr>
      </w:pPr>
    </w:p>
    <w:p w14:paraId="1AAE2A74" w14:textId="77777777" w:rsidR="00034E4D" w:rsidRPr="00034E4D" w:rsidRDefault="00034E4D" w:rsidP="00034E4D">
      <w:pPr>
        <w:spacing w:after="0" w:line="240" w:lineRule="auto"/>
        <w:rPr>
          <w:rFonts w:ascii="Times New Roman" w:hAnsi="Times New Roman" w:cs="Times New Roman"/>
          <w:sz w:val="24"/>
          <w:szCs w:val="24"/>
        </w:rPr>
      </w:pPr>
    </w:p>
    <w:p w14:paraId="269F5239" w14:textId="77777777" w:rsidR="00034E4D" w:rsidRPr="00034E4D" w:rsidRDefault="00034E4D" w:rsidP="00034E4D">
      <w:pPr>
        <w:spacing w:after="0" w:line="240" w:lineRule="auto"/>
        <w:ind w:left="1134" w:right="-1560" w:hanging="1134"/>
        <w:rPr>
          <w:rFonts w:ascii="Times New Roman" w:hAnsi="Times New Roman" w:cs="Times New Roman"/>
          <w:sz w:val="24"/>
          <w:szCs w:val="24"/>
        </w:rPr>
      </w:pPr>
      <w:r w:rsidRPr="00034E4D">
        <w:rPr>
          <w:rFonts w:ascii="Times New Roman" w:hAnsi="Times New Roman" w:cs="Times New Roman"/>
          <w:b/>
          <w:sz w:val="24"/>
          <w:szCs w:val="24"/>
        </w:rPr>
        <w:t>UWAGA</w:t>
      </w:r>
      <w:r w:rsidRPr="00034E4D">
        <w:rPr>
          <w:rFonts w:ascii="Times New Roman" w:hAnsi="Times New Roman" w:cs="Times New Roman"/>
          <w:sz w:val="24"/>
          <w:szCs w:val="24"/>
        </w:rPr>
        <w:t>: Oferent wypełniając rubryki trzeciej kolumny powinien wpisać w nie słowa „TAK” lub „NIE”</w:t>
      </w:r>
    </w:p>
    <w:p w14:paraId="49222362" w14:textId="77777777" w:rsidR="00034E4D" w:rsidRPr="00034E4D" w:rsidRDefault="00034E4D" w:rsidP="00034E4D">
      <w:pPr>
        <w:spacing w:after="0" w:line="240" w:lineRule="auto"/>
        <w:ind w:left="1134" w:right="-1560" w:hanging="1134"/>
        <w:rPr>
          <w:rFonts w:ascii="Times New Roman" w:hAnsi="Times New Roman" w:cs="Times New Roman"/>
          <w:sz w:val="24"/>
          <w:szCs w:val="24"/>
        </w:rPr>
      </w:pPr>
      <w:r w:rsidRPr="00034E4D">
        <w:rPr>
          <w:rFonts w:ascii="Times New Roman" w:hAnsi="Times New Roman" w:cs="Times New Roman"/>
          <w:b/>
          <w:sz w:val="24"/>
          <w:szCs w:val="24"/>
        </w:rPr>
        <w:tab/>
      </w:r>
      <w:r w:rsidRPr="00034E4D">
        <w:rPr>
          <w:rFonts w:ascii="Times New Roman" w:hAnsi="Times New Roman" w:cs="Times New Roman"/>
          <w:sz w:val="24"/>
          <w:szCs w:val="24"/>
        </w:rPr>
        <w:t xml:space="preserve"> bez podawania wartości liczbowych parametrów technicznych.</w:t>
      </w:r>
    </w:p>
    <w:p w14:paraId="6A24A3D6" w14:textId="77777777" w:rsidR="00034E4D" w:rsidRPr="006D5BF5" w:rsidRDefault="00034E4D" w:rsidP="006D5BF5">
      <w:pPr>
        <w:ind w:left="1134" w:right="-1560" w:hanging="1134"/>
        <w:rPr>
          <w:rFonts w:ascii="Times New Roman" w:hAnsi="Times New Roman" w:cs="Times New Roman"/>
          <w:sz w:val="24"/>
          <w:szCs w:val="24"/>
        </w:rPr>
      </w:pPr>
    </w:p>
    <w:p w14:paraId="019F8E4B" w14:textId="6BF5220D" w:rsidR="006D5BF5" w:rsidRPr="006D5BF5" w:rsidRDefault="006D5BF5" w:rsidP="00201907">
      <w:pPr>
        <w:ind w:left="1134" w:right="-1560" w:hanging="1134"/>
        <w:rPr>
          <w:rFonts w:ascii="Times New Roman" w:hAnsi="Times New Roman" w:cs="Times New Roman"/>
          <w:sz w:val="24"/>
          <w:szCs w:val="24"/>
        </w:rPr>
      </w:pPr>
      <w:r w:rsidRPr="006D5BF5">
        <w:rPr>
          <w:rFonts w:ascii="Times New Roman" w:hAnsi="Times New Roman" w:cs="Times New Roman"/>
          <w:sz w:val="24"/>
          <w:szCs w:val="24"/>
        </w:rPr>
        <w:t>Parametry Wymagane: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6D5BF5" w:rsidRPr="006D5BF5" w14:paraId="3D2DF420" w14:textId="77777777" w:rsidTr="00ED2E6B">
        <w:tc>
          <w:tcPr>
            <w:tcW w:w="5059" w:type="dxa"/>
            <w:tcBorders>
              <w:left w:val="single" w:sz="4" w:space="0" w:color="000000"/>
              <w:bottom w:val="single" w:sz="4" w:space="0" w:color="000000"/>
            </w:tcBorders>
            <w:shd w:val="clear" w:color="auto" w:fill="auto"/>
          </w:tcPr>
          <w:p w14:paraId="61228C6A" w14:textId="77777777" w:rsidR="006D5BF5" w:rsidRPr="006D5BF5" w:rsidRDefault="006D5BF5" w:rsidP="00ED2E6B">
            <w:pPr>
              <w:rPr>
                <w:rFonts w:ascii="Times New Roman" w:hAnsi="Times New Roman" w:cs="Times New Roman"/>
                <w:sz w:val="24"/>
                <w:szCs w:val="24"/>
              </w:rPr>
            </w:pPr>
            <w:r w:rsidRPr="006D5BF5">
              <w:rPr>
                <w:rFonts w:ascii="Times New Roman" w:hAnsi="Times New Roman" w:cs="Times New Roman"/>
                <w:sz w:val="24"/>
                <w:szCs w:val="24"/>
              </w:rPr>
              <w:t xml:space="preserve">Zakres programowania progu </w:t>
            </w:r>
            <w:proofErr w:type="spellStart"/>
            <w:r w:rsidRPr="006D5BF5">
              <w:rPr>
                <w:rFonts w:ascii="Times New Roman" w:hAnsi="Times New Roman" w:cs="Times New Roman"/>
                <w:sz w:val="24"/>
                <w:szCs w:val="24"/>
              </w:rPr>
              <w:t>sensingu</w:t>
            </w:r>
            <w:proofErr w:type="spellEnd"/>
            <w:r w:rsidRPr="006D5BF5">
              <w:rPr>
                <w:rFonts w:ascii="Times New Roman" w:hAnsi="Times New Roman" w:cs="Times New Roman"/>
                <w:sz w:val="24"/>
                <w:szCs w:val="24"/>
              </w:rPr>
              <w:t xml:space="preserve"> 0,18-5V lub szerszy</w:t>
            </w:r>
          </w:p>
        </w:tc>
        <w:tc>
          <w:tcPr>
            <w:tcW w:w="2341" w:type="dxa"/>
            <w:tcBorders>
              <w:left w:val="single" w:sz="4" w:space="0" w:color="000000"/>
              <w:bottom w:val="single" w:sz="4" w:space="0" w:color="000000"/>
            </w:tcBorders>
            <w:shd w:val="clear" w:color="auto" w:fill="auto"/>
          </w:tcPr>
          <w:p w14:paraId="0571AF0E" w14:textId="77777777" w:rsidR="006D5BF5" w:rsidRPr="006D5BF5" w:rsidRDefault="006D5BF5" w:rsidP="00ED2E6B">
            <w:pPr>
              <w:rPr>
                <w:rFonts w:ascii="Times New Roman" w:hAnsi="Times New Roman" w:cs="Times New Roman"/>
                <w:sz w:val="24"/>
                <w:szCs w:val="24"/>
              </w:rPr>
            </w:pPr>
            <w:r w:rsidRPr="006D5BF5">
              <w:rPr>
                <w:rFonts w:ascii="Times New Roman" w:hAnsi="Times New Roman" w:cs="Times New Roman"/>
                <w:sz w:val="24"/>
                <w:szCs w:val="24"/>
              </w:rPr>
              <w:t>Tak</w:t>
            </w:r>
          </w:p>
          <w:p w14:paraId="75556447" w14:textId="77777777" w:rsidR="006D5BF5" w:rsidRPr="006D5BF5" w:rsidRDefault="006D5BF5" w:rsidP="00ED2E6B">
            <w:pPr>
              <w:rPr>
                <w:rFonts w:ascii="Times New Roman" w:hAnsi="Times New Roman" w:cs="Times New Roman"/>
                <w:sz w:val="24"/>
                <w:szCs w:val="24"/>
              </w:rPr>
            </w:pPr>
          </w:p>
        </w:tc>
        <w:tc>
          <w:tcPr>
            <w:tcW w:w="2243" w:type="dxa"/>
            <w:tcBorders>
              <w:left w:val="single" w:sz="4" w:space="0" w:color="000000"/>
              <w:bottom w:val="single" w:sz="4" w:space="0" w:color="000000"/>
              <w:right w:val="single" w:sz="4" w:space="0" w:color="000000"/>
            </w:tcBorders>
            <w:shd w:val="clear" w:color="auto" w:fill="auto"/>
          </w:tcPr>
          <w:p w14:paraId="67F500D6" w14:textId="77777777" w:rsidR="006D5BF5" w:rsidRPr="006D5BF5" w:rsidRDefault="006D5BF5" w:rsidP="00ED2E6B">
            <w:pPr>
              <w:rPr>
                <w:rFonts w:ascii="Times New Roman" w:hAnsi="Times New Roman" w:cs="Times New Roman"/>
                <w:sz w:val="24"/>
                <w:szCs w:val="24"/>
              </w:rPr>
            </w:pPr>
          </w:p>
        </w:tc>
      </w:tr>
    </w:tbl>
    <w:p w14:paraId="26FB360F" w14:textId="77777777" w:rsidR="006D5BF5" w:rsidRPr="006D5BF5" w:rsidRDefault="006D5BF5" w:rsidP="006D5BF5">
      <w:pPr>
        <w:ind w:left="1134" w:right="-1560"/>
        <w:rPr>
          <w:rFonts w:ascii="Times New Roman" w:hAnsi="Times New Roman" w:cs="Times New Roman"/>
          <w:sz w:val="24"/>
          <w:szCs w:val="24"/>
        </w:rPr>
      </w:pP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6D5BF5" w:rsidRPr="006D5BF5" w14:paraId="645EAB67" w14:textId="77777777" w:rsidTr="00ED2E6B">
        <w:tc>
          <w:tcPr>
            <w:tcW w:w="5059" w:type="dxa"/>
            <w:tcBorders>
              <w:top w:val="single" w:sz="4" w:space="0" w:color="000000"/>
              <w:left w:val="single" w:sz="4" w:space="0" w:color="000000"/>
              <w:bottom w:val="single" w:sz="4" w:space="0" w:color="000000"/>
            </w:tcBorders>
            <w:shd w:val="clear" w:color="auto" w:fill="auto"/>
          </w:tcPr>
          <w:p w14:paraId="0E55AD67"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Waga &lt;26g</w:t>
            </w:r>
          </w:p>
        </w:tc>
        <w:tc>
          <w:tcPr>
            <w:tcW w:w="2341" w:type="dxa"/>
            <w:tcBorders>
              <w:top w:val="single" w:sz="4" w:space="0" w:color="000000"/>
              <w:left w:val="single" w:sz="4" w:space="0" w:color="000000"/>
              <w:bottom w:val="single" w:sz="4" w:space="0" w:color="000000"/>
            </w:tcBorders>
            <w:shd w:val="clear" w:color="auto" w:fill="auto"/>
          </w:tcPr>
          <w:p w14:paraId="355A7E69" w14:textId="54442F43"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Tak</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6BB04547"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r w:rsidR="006D5BF5" w:rsidRPr="006D5BF5" w14:paraId="6DC90C4B" w14:textId="77777777" w:rsidTr="00ED2E6B">
        <w:tc>
          <w:tcPr>
            <w:tcW w:w="5059" w:type="dxa"/>
            <w:tcBorders>
              <w:left w:val="single" w:sz="4" w:space="0" w:color="000000"/>
              <w:bottom w:val="single" w:sz="4" w:space="0" w:color="000000"/>
            </w:tcBorders>
            <w:shd w:val="clear" w:color="auto" w:fill="auto"/>
          </w:tcPr>
          <w:p w14:paraId="1EE27CF1"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 xml:space="preserve">Ważność Sterylizacji &gt;12 </w:t>
            </w:r>
            <w:proofErr w:type="spellStart"/>
            <w:r w:rsidRPr="006D5BF5">
              <w:rPr>
                <w:rFonts w:ascii="Times New Roman" w:hAnsi="Times New Roman" w:cs="Times New Roman"/>
                <w:color w:val="000000"/>
                <w:sz w:val="24"/>
                <w:szCs w:val="24"/>
              </w:rPr>
              <w:t>mies</w:t>
            </w:r>
            <w:proofErr w:type="spellEnd"/>
          </w:p>
        </w:tc>
        <w:tc>
          <w:tcPr>
            <w:tcW w:w="2341" w:type="dxa"/>
            <w:tcBorders>
              <w:left w:val="single" w:sz="4" w:space="0" w:color="000000"/>
              <w:bottom w:val="single" w:sz="4" w:space="0" w:color="000000"/>
            </w:tcBorders>
            <w:shd w:val="clear" w:color="auto" w:fill="auto"/>
          </w:tcPr>
          <w:p w14:paraId="33B94C85" w14:textId="56D5FB00"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66B94CED"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r w:rsidR="006D5BF5" w:rsidRPr="006D5BF5" w14:paraId="3641F079" w14:textId="77777777" w:rsidTr="00ED2E6B">
        <w:tc>
          <w:tcPr>
            <w:tcW w:w="5059" w:type="dxa"/>
            <w:tcBorders>
              <w:left w:val="single" w:sz="4" w:space="0" w:color="000000"/>
              <w:bottom w:val="single" w:sz="4" w:space="0" w:color="000000"/>
            </w:tcBorders>
            <w:shd w:val="clear" w:color="auto" w:fill="auto"/>
          </w:tcPr>
          <w:p w14:paraId="54E97E2C"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lastRenderedPageBreak/>
              <w:t>Żywotność &gt; 8 lat</w:t>
            </w:r>
          </w:p>
        </w:tc>
        <w:tc>
          <w:tcPr>
            <w:tcW w:w="2341" w:type="dxa"/>
            <w:tcBorders>
              <w:left w:val="single" w:sz="4" w:space="0" w:color="000000"/>
              <w:bottom w:val="single" w:sz="4" w:space="0" w:color="000000"/>
            </w:tcBorders>
            <w:shd w:val="clear" w:color="auto" w:fill="auto"/>
          </w:tcPr>
          <w:p w14:paraId="67393ED6" w14:textId="362835B3"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1A2C72EF"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r w:rsidR="006D5BF5" w:rsidRPr="006D5BF5" w14:paraId="3C51B294" w14:textId="77777777" w:rsidTr="00ED2E6B">
        <w:tc>
          <w:tcPr>
            <w:tcW w:w="5059" w:type="dxa"/>
            <w:tcBorders>
              <w:left w:val="single" w:sz="4" w:space="0" w:color="000000"/>
              <w:bottom w:val="single" w:sz="4" w:space="0" w:color="000000"/>
            </w:tcBorders>
            <w:shd w:val="clear" w:color="auto" w:fill="auto"/>
          </w:tcPr>
          <w:p w14:paraId="1AB32DE6"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Rok produkcji 20</w:t>
            </w:r>
            <w:r w:rsidRPr="006D5BF5">
              <w:rPr>
                <w:rFonts w:ascii="Times New Roman" w:hAnsi="Times New Roman" w:cs="Times New Roman"/>
                <w:sz w:val="24"/>
                <w:szCs w:val="24"/>
              </w:rPr>
              <w:t>23</w:t>
            </w:r>
            <w:r w:rsidRPr="006D5BF5">
              <w:rPr>
                <w:rFonts w:ascii="Times New Roman" w:hAnsi="Times New Roman" w:cs="Times New Roman"/>
                <w:color w:val="000000"/>
                <w:sz w:val="24"/>
                <w:szCs w:val="24"/>
              </w:rPr>
              <w:t xml:space="preserve"> lub później</w:t>
            </w:r>
          </w:p>
        </w:tc>
        <w:tc>
          <w:tcPr>
            <w:tcW w:w="2341" w:type="dxa"/>
            <w:tcBorders>
              <w:left w:val="single" w:sz="4" w:space="0" w:color="000000"/>
              <w:bottom w:val="single" w:sz="4" w:space="0" w:color="000000"/>
            </w:tcBorders>
            <w:shd w:val="clear" w:color="auto" w:fill="auto"/>
          </w:tcPr>
          <w:p w14:paraId="4CBF20FC" w14:textId="3FA0D9F0"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5B613C43"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r w:rsidR="006D5BF5" w:rsidRPr="006D5BF5" w14:paraId="7DC2920F" w14:textId="77777777" w:rsidTr="00ED2E6B">
        <w:tc>
          <w:tcPr>
            <w:tcW w:w="5059" w:type="dxa"/>
            <w:tcBorders>
              <w:left w:val="single" w:sz="4" w:space="0" w:color="000000"/>
              <w:bottom w:val="single" w:sz="4" w:space="0" w:color="000000"/>
            </w:tcBorders>
            <w:shd w:val="clear" w:color="auto" w:fill="auto"/>
          </w:tcPr>
          <w:p w14:paraId="253CA23F"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Zakres programowania częstości stymulacji 40-150/min lub szerszy</w:t>
            </w:r>
          </w:p>
        </w:tc>
        <w:tc>
          <w:tcPr>
            <w:tcW w:w="2341" w:type="dxa"/>
            <w:tcBorders>
              <w:left w:val="single" w:sz="4" w:space="0" w:color="000000"/>
              <w:bottom w:val="single" w:sz="4" w:space="0" w:color="000000"/>
            </w:tcBorders>
            <w:shd w:val="clear" w:color="auto" w:fill="auto"/>
          </w:tcPr>
          <w:p w14:paraId="2229137F"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1CDDA2FD"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r w:rsidR="006D5BF5" w:rsidRPr="006D5BF5" w14:paraId="1728E639" w14:textId="77777777" w:rsidTr="00ED2E6B">
        <w:tc>
          <w:tcPr>
            <w:tcW w:w="5059" w:type="dxa"/>
            <w:tcBorders>
              <w:left w:val="single" w:sz="4" w:space="0" w:color="000000"/>
              <w:bottom w:val="single" w:sz="4" w:space="0" w:color="000000"/>
            </w:tcBorders>
            <w:shd w:val="clear" w:color="auto" w:fill="auto"/>
          </w:tcPr>
          <w:p w14:paraId="2C6A3499" w14:textId="77777777" w:rsidR="006D5BF5" w:rsidRPr="006D5BF5" w:rsidRDefault="006D5BF5" w:rsidP="00ED2E6B">
            <w:pPr>
              <w:rPr>
                <w:rFonts w:ascii="Times New Roman" w:hAnsi="Times New Roman" w:cs="Times New Roman"/>
                <w:sz w:val="24"/>
                <w:szCs w:val="24"/>
              </w:rPr>
            </w:pPr>
            <w:r w:rsidRPr="006D5BF5">
              <w:rPr>
                <w:rFonts w:ascii="Times New Roman" w:hAnsi="Times New Roman" w:cs="Times New Roman"/>
                <w:sz w:val="24"/>
                <w:szCs w:val="24"/>
              </w:rPr>
              <w:t>Zakres programowania amplitudy stymulacji 1,0-7V lub szerszy</w:t>
            </w:r>
          </w:p>
        </w:tc>
        <w:tc>
          <w:tcPr>
            <w:tcW w:w="2341" w:type="dxa"/>
            <w:tcBorders>
              <w:left w:val="single" w:sz="4" w:space="0" w:color="000000"/>
              <w:bottom w:val="single" w:sz="4" w:space="0" w:color="000000"/>
            </w:tcBorders>
            <w:shd w:val="clear" w:color="auto" w:fill="auto"/>
          </w:tcPr>
          <w:p w14:paraId="0170A1D6" w14:textId="77777777" w:rsidR="006D5BF5" w:rsidRPr="006D5BF5" w:rsidRDefault="006D5BF5" w:rsidP="00ED2E6B">
            <w:pPr>
              <w:rPr>
                <w:rFonts w:ascii="Times New Roman" w:hAnsi="Times New Roman" w:cs="Times New Roman"/>
                <w:sz w:val="24"/>
                <w:szCs w:val="24"/>
              </w:rPr>
            </w:pPr>
            <w:r w:rsidRPr="006D5BF5">
              <w:rPr>
                <w:rFonts w:ascii="Times New Roman" w:hAnsi="Times New Roman" w:cs="Times New Roman"/>
                <w:sz w:val="24"/>
                <w:szCs w:val="24"/>
              </w:rPr>
              <w:t>Tak</w:t>
            </w:r>
          </w:p>
          <w:p w14:paraId="58FD3075" w14:textId="77777777" w:rsidR="006D5BF5" w:rsidRPr="006D5BF5" w:rsidRDefault="006D5BF5" w:rsidP="00ED2E6B">
            <w:pPr>
              <w:rPr>
                <w:rFonts w:ascii="Times New Roman" w:hAnsi="Times New Roman" w:cs="Times New Roman"/>
                <w:sz w:val="24"/>
                <w:szCs w:val="24"/>
              </w:rPr>
            </w:pPr>
          </w:p>
        </w:tc>
        <w:tc>
          <w:tcPr>
            <w:tcW w:w="2243" w:type="dxa"/>
            <w:tcBorders>
              <w:left w:val="single" w:sz="4" w:space="0" w:color="000000"/>
              <w:bottom w:val="single" w:sz="4" w:space="0" w:color="000000"/>
              <w:right w:val="single" w:sz="4" w:space="0" w:color="000000"/>
            </w:tcBorders>
            <w:shd w:val="clear" w:color="auto" w:fill="auto"/>
          </w:tcPr>
          <w:p w14:paraId="0438EEAC" w14:textId="77777777" w:rsidR="006D5BF5" w:rsidRPr="006D5BF5" w:rsidRDefault="006D5BF5" w:rsidP="00ED2E6B">
            <w:pPr>
              <w:rPr>
                <w:rFonts w:ascii="Times New Roman" w:hAnsi="Times New Roman" w:cs="Times New Roman"/>
                <w:sz w:val="24"/>
                <w:szCs w:val="24"/>
              </w:rPr>
            </w:pPr>
          </w:p>
        </w:tc>
      </w:tr>
      <w:tr w:rsidR="006D5BF5" w:rsidRPr="006D5BF5" w14:paraId="29C0C9E9" w14:textId="77777777" w:rsidTr="00ED2E6B">
        <w:tc>
          <w:tcPr>
            <w:tcW w:w="5059" w:type="dxa"/>
            <w:tcBorders>
              <w:left w:val="single" w:sz="4" w:space="0" w:color="000000"/>
              <w:bottom w:val="single" w:sz="4" w:space="0" w:color="000000"/>
            </w:tcBorders>
            <w:shd w:val="clear" w:color="auto" w:fill="auto"/>
          </w:tcPr>
          <w:p w14:paraId="1714D2DB"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Zakres programowania szerokości impulsu 0,4-1,5 ms lub szerszy</w:t>
            </w:r>
          </w:p>
        </w:tc>
        <w:tc>
          <w:tcPr>
            <w:tcW w:w="2341" w:type="dxa"/>
            <w:tcBorders>
              <w:left w:val="single" w:sz="4" w:space="0" w:color="000000"/>
              <w:bottom w:val="single" w:sz="4" w:space="0" w:color="000000"/>
            </w:tcBorders>
            <w:shd w:val="clear" w:color="auto" w:fill="auto"/>
          </w:tcPr>
          <w:p w14:paraId="14E9CD3D"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Tak</w:t>
            </w:r>
          </w:p>
          <w:p w14:paraId="6873610B"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c>
          <w:tcPr>
            <w:tcW w:w="2243" w:type="dxa"/>
            <w:tcBorders>
              <w:left w:val="single" w:sz="4" w:space="0" w:color="000000"/>
              <w:bottom w:val="single" w:sz="4" w:space="0" w:color="000000"/>
              <w:right w:val="single" w:sz="4" w:space="0" w:color="000000"/>
            </w:tcBorders>
            <w:shd w:val="clear" w:color="auto" w:fill="auto"/>
          </w:tcPr>
          <w:p w14:paraId="2D5ED291"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r w:rsidR="006D5BF5" w:rsidRPr="006D5BF5" w14:paraId="2409B9FE" w14:textId="77777777" w:rsidTr="00ED2E6B">
        <w:tc>
          <w:tcPr>
            <w:tcW w:w="5059" w:type="dxa"/>
            <w:tcBorders>
              <w:left w:val="single" w:sz="4" w:space="0" w:color="000000"/>
              <w:bottom w:val="single" w:sz="4" w:space="0" w:color="000000"/>
            </w:tcBorders>
            <w:shd w:val="clear" w:color="auto" w:fill="auto"/>
          </w:tcPr>
          <w:p w14:paraId="640EC330"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Elektrody odporne na skan rezonansem magnetycznym</w:t>
            </w:r>
          </w:p>
        </w:tc>
        <w:tc>
          <w:tcPr>
            <w:tcW w:w="2341" w:type="dxa"/>
            <w:tcBorders>
              <w:left w:val="single" w:sz="4" w:space="0" w:color="000000"/>
              <w:bottom w:val="single" w:sz="4" w:space="0" w:color="000000"/>
            </w:tcBorders>
            <w:shd w:val="clear" w:color="auto" w:fill="auto"/>
          </w:tcPr>
          <w:p w14:paraId="2562F696"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609A8C6A"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r w:rsidR="006D5BF5" w:rsidRPr="006D5BF5" w14:paraId="66F8B464" w14:textId="77777777" w:rsidTr="00ED2E6B">
        <w:tc>
          <w:tcPr>
            <w:tcW w:w="5059" w:type="dxa"/>
            <w:tcBorders>
              <w:left w:val="single" w:sz="4" w:space="0" w:color="000000"/>
              <w:bottom w:val="single" w:sz="4" w:space="0" w:color="000000"/>
            </w:tcBorders>
            <w:shd w:val="clear" w:color="auto" w:fill="auto"/>
          </w:tcPr>
          <w:p w14:paraId="243105F0" w14:textId="77777777" w:rsidR="006D5BF5" w:rsidRPr="006D5BF5" w:rsidRDefault="006D5BF5" w:rsidP="00ED2E6B">
            <w:pPr>
              <w:rPr>
                <w:rFonts w:ascii="Times New Roman" w:hAnsi="Times New Roman" w:cs="Times New Roman"/>
                <w:color w:val="000000"/>
                <w:sz w:val="24"/>
                <w:szCs w:val="24"/>
              </w:rPr>
            </w:pPr>
            <w:r w:rsidRPr="006D5BF5">
              <w:rPr>
                <w:rFonts w:ascii="Times New Roman" w:hAnsi="Times New Roman" w:cs="Times New Roman"/>
                <w:sz w:val="24"/>
                <w:szCs w:val="24"/>
              </w:rPr>
              <w:t xml:space="preserve">Odporność urządzenia na skan rezonansem magnetycznym </w:t>
            </w:r>
          </w:p>
        </w:tc>
        <w:tc>
          <w:tcPr>
            <w:tcW w:w="2341" w:type="dxa"/>
            <w:tcBorders>
              <w:left w:val="single" w:sz="4" w:space="0" w:color="000000"/>
              <w:bottom w:val="single" w:sz="4" w:space="0" w:color="000000"/>
            </w:tcBorders>
            <w:shd w:val="clear" w:color="auto" w:fill="auto"/>
          </w:tcPr>
          <w:p w14:paraId="07BD98AA"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Tak</w:t>
            </w:r>
          </w:p>
          <w:p w14:paraId="0F966862"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c>
          <w:tcPr>
            <w:tcW w:w="2243" w:type="dxa"/>
            <w:tcBorders>
              <w:left w:val="single" w:sz="4" w:space="0" w:color="000000"/>
              <w:bottom w:val="single" w:sz="4" w:space="0" w:color="000000"/>
              <w:right w:val="single" w:sz="4" w:space="0" w:color="000000"/>
            </w:tcBorders>
            <w:shd w:val="clear" w:color="auto" w:fill="auto"/>
          </w:tcPr>
          <w:p w14:paraId="182F3B0A"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r w:rsidR="006D5BF5" w:rsidRPr="006D5BF5" w14:paraId="035CC7FE" w14:textId="77777777" w:rsidTr="00ED2E6B">
        <w:tc>
          <w:tcPr>
            <w:tcW w:w="5059" w:type="dxa"/>
            <w:tcBorders>
              <w:left w:val="single" w:sz="4" w:space="0" w:color="000000"/>
              <w:bottom w:val="single" w:sz="4" w:space="0" w:color="000000"/>
            </w:tcBorders>
            <w:shd w:val="clear" w:color="auto" w:fill="auto"/>
          </w:tcPr>
          <w:p w14:paraId="6E2D3E49"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sz w:val="24"/>
                <w:szCs w:val="24"/>
              </w:rPr>
              <w:t>bezprzewodowa komunikacja z programatorem</w:t>
            </w:r>
          </w:p>
        </w:tc>
        <w:tc>
          <w:tcPr>
            <w:tcW w:w="2341" w:type="dxa"/>
            <w:tcBorders>
              <w:left w:val="single" w:sz="4" w:space="0" w:color="000000"/>
              <w:bottom w:val="single" w:sz="4" w:space="0" w:color="000000"/>
            </w:tcBorders>
            <w:shd w:val="clear" w:color="auto" w:fill="auto"/>
          </w:tcPr>
          <w:p w14:paraId="297EB7B3" w14:textId="18D591B9"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r w:rsidRPr="006D5BF5">
              <w:rPr>
                <w:rFonts w:ascii="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7D5A1176" w14:textId="77777777" w:rsidR="006D5BF5" w:rsidRPr="006D5BF5" w:rsidRDefault="006D5BF5" w:rsidP="00ED2E6B">
            <w:pPr>
              <w:pBdr>
                <w:top w:val="nil"/>
                <w:left w:val="nil"/>
                <w:bottom w:val="nil"/>
                <w:right w:val="nil"/>
                <w:between w:val="nil"/>
              </w:pBdr>
              <w:rPr>
                <w:rFonts w:ascii="Times New Roman" w:hAnsi="Times New Roman" w:cs="Times New Roman"/>
                <w:color w:val="000000"/>
                <w:sz w:val="24"/>
                <w:szCs w:val="24"/>
              </w:rPr>
            </w:pPr>
          </w:p>
        </w:tc>
      </w:tr>
    </w:tbl>
    <w:p w14:paraId="197112F3" w14:textId="77777777" w:rsidR="006D5BF5" w:rsidRPr="006D5BF5" w:rsidRDefault="006D5BF5" w:rsidP="006D5BF5">
      <w:pPr>
        <w:ind w:left="1134" w:right="-1560" w:hanging="1134"/>
        <w:rPr>
          <w:rFonts w:ascii="Times New Roman" w:hAnsi="Times New Roman" w:cs="Times New Roman"/>
          <w:sz w:val="24"/>
          <w:szCs w:val="24"/>
        </w:rPr>
      </w:pPr>
    </w:p>
    <w:p w14:paraId="21F0A62F" w14:textId="77777777" w:rsidR="006D5BF5" w:rsidRPr="006D5BF5" w:rsidRDefault="006D5BF5" w:rsidP="006D5BF5">
      <w:pPr>
        <w:ind w:left="1134" w:right="-1560" w:hanging="1134"/>
        <w:rPr>
          <w:rFonts w:ascii="Times New Roman" w:hAnsi="Times New Roman" w:cs="Times New Roman"/>
          <w:sz w:val="24"/>
          <w:szCs w:val="24"/>
        </w:rPr>
      </w:pPr>
      <w:r w:rsidRPr="006D5BF5">
        <w:rPr>
          <w:rFonts w:ascii="Times New Roman" w:hAnsi="Times New Roman" w:cs="Times New Roman"/>
          <w:sz w:val="24"/>
          <w:szCs w:val="24"/>
        </w:rPr>
        <w:t>Ilość urządzeń  pozostających stale w magazynie komisowym 5</w:t>
      </w:r>
    </w:p>
    <w:p w14:paraId="458EAEEA" w14:textId="77777777" w:rsidR="00A22298" w:rsidRDefault="00A22298" w:rsidP="00A22298">
      <w:pPr>
        <w:pStyle w:val="Standard"/>
        <w:spacing w:after="160"/>
        <w:rPr>
          <w:b/>
          <w:bCs/>
          <w:u w:val="single"/>
        </w:rPr>
      </w:pPr>
    </w:p>
    <w:p w14:paraId="40F4D2FB" w14:textId="77777777" w:rsidR="006D5BF5" w:rsidRPr="00201907" w:rsidRDefault="006D5BF5" w:rsidP="006D5BF5">
      <w:pPr>
        <w:rPr>
          <w:rFonts w:ascii="Times New Roman" w:hAnsi="Times New Roman" w:cs="Times New Roman"/>
          <w:b/>
        </w:rPr>
      </w:pPr>
      <w:r w:rsidRPr="00201907">
        <w:rPr>
          <w:rFonts w:ascii="Times New Roman" w:hAnsi="Times New Roman" w:cs="Times New Roman"/>
          <w:b/>
        </w:rPr>
        <w:t>Pakiet 2</w:t>
      </w:r>
    </w:p>
    <w:p w14:paraId="0B4EBEA1"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Przedmiot przetargu: Stymulator dwujamowy 400 sztuk, </w:t>
      </w:r>
    </w:p>
    <w:p w14:paraId="33D84C16" w14:textId="6A0B0AC9" w:rsidR="006D5BF5" w:rsidRPr="00201907" w:rsidRDefault="006D5BF5" w:rsidP="006D5BF5">
      <w:pPr>
        <w:rPr>
          <w:rFonts w:ascii="Times New Roman" w:hAnsi="Times New Roman" w:cs="Times New Roman"/>
        </w:rPr>
      </w:pPr>
      <w:r w:rsidRPr="00201907">
        <w:rPr>
          <w:rFonts w:ascii="Times New Roman" w:hAnsi="Times New Roman" w:cs="Times New Roman"/>
        </w:rPr>
        <w:t>Inne składowe pakietu:</w:t>
      </w:r>
    </w:p>
    <w:p w14:paraId="0BEBAA3B"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elektroda 800 sztuk, </w:t>
      </w:r>
      <w:proofErr w:type="spellStart"/>
      <w:r w:rsidRPr="00201907">
        <w:rPr>
          <w:rFonts w:ascii="Times New Roman" w:hAnsi="Times New Roman" w:cs="Times New Roman"/>
        </w:rPr>
        <w:t>Introducer</w:t>
      </w:r>
      <w:proofErr w:type="spellEnd"/>
      <w:r w:rsidRPr="00201907">
        <w:rPr>
          <w:rFonts w:ascii="Times New Roman" w:hAnsi="Times New Roman" w:cs="Times New Roman"/>
        </w:rPr>
        <w:t xml:space="preserve"> </w:t>
      </w:r>
      <w:proofErr w:type="spellStart"/>
      <w:r w:rsidRPr="00201907">
        <w:rPr>
          <w:rFonts w:ascii="Times New Roman" w:hAnsi="Times New Roman" w:cs="Times New Roman"/>
        </w:rPr>
        <w:t>peel</w:t>
      </w:r>
      <w:proofErr w:type="spellEnd"/>
      <w:r w:rsidRPr="00201907">
        <w:rPr>
          <w:rFonts w:ascii="Times New Roman" w:hAnsi="Times New Roman" w:cs="Times New Roman"/>
        </w:rPr>
        <w:t xml:space="preserve"> </w:t>
      </w:r>
      <w:proofErr w:type="spellStart"/>
      <w:r w:rsidRPr="00201907">
        <w:rPr>
          <w:rFonts w:ascii="Times New Roman" w:hAnsi="Times New Roman" w:cs="Times New Roman"/>
        </w:rPr>
        <w:t>away</w:t>
      </w:r>
      <w:proofErr w:type="spellEnd"/>
      <w:r w:rsidRPr="00201907">
        <w:rPr>
          <w:rFonts w:ascii="Times New Roman" w:hAnsi="Times New Roman" w:cs="Times New Roman"/>
        </w:rPr>
        <w:t xml:space="preserve"> 800 sztuk</w:t>
      </w:r>
    </w:p>
    <w:p w14:paraId="70DEBD09" w14:textId="77777777" w:rsidR="006D5BF5" w:rsidRPr="00201907" w:rsidRDefault="006D5BF5" w:rsidP="006D5BF5">
      <w:pPr>
        <w:rPr>
          <w:rFonts w:ascii="Times New Roman" w:hAnsi="Times New Roman" w:cs="Times New Roman"/>
        </w:rPr>
      </w:pPr>
    </w:p>
    <w:p w14:paraId="2C06FF1A" w14:textId="6B78F796" w:rsidR="006D5BF5" w:rsidRPr="00201907" w:rsidRDefault="006D5BF5" w:rsidP="006D5BF5">
      <w:pPr>
        <w:rPr>
          <w:rFonts w:ascii="Times New Roman" w:hAnsi="Times New Roman" w:cs="Times New Roman"/>
        </w:rPr>
      </w:pPr>
      <w:r w:rsidRPr="00201907">
        <w:rPr>
          <w:rFonts w:ascii="Times New Roman" w:hAnsi="Times New Roman" w:cs="Times New Roman"/>
        </w:rPr>
        <w:t>Producent/Firma:</w:t>
      </w:r>
      <w:r w:rsidR="00201907">
        <w:rPr>
          <w:rFonts w:ascii="Times New Roman" w:hAnsi="Times New Roman" w:cs="Times New Roman"/>
        </w:rPr>
        <w:t xml:space="preserve"> ……………………………………………</w:t>
      </w:r>
    </w:p>
    <w:p w14:paraId="23FEC749" w14:textId="77777777" w:rsidR="006D5BF5" w:rsidRPr="00201907" w:rsidRDefault="006D5BF5" w:rsidP="006D5BF5">
      <w:pPr>
        <w:ind w:left="1134" w:right="-1560" w:hanging="1134"/>
        <w:rPr>
          <w:rFonts w:ascii="Times New Roman" w:hAnsi="Times New Roman" w:cs="Times New Roman"/>
        </w:rPr>
      </w:pPr>
    </w:p>
    <w:p w14:paraId="003006FA"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Parametry Podlegające Ocenie: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6D5BF5" w:rsidRPr="00201907" w14:paraId="59656DDA" w14:textId="77777777" w:rsidTr="00ED2E6B">
        <w:tc>
          <w:tcPr>
            <w:tcW w:w="4087" w:type="dxa"/>
            <w:tcBorders>
              <w:top w:val="single" w:sz="4" w:space="0" w:color="000000"/>
              <w:left w:val="single" w:sz="4" w:space="0" w:color="000000"/>
              <w:bottom w:val="single" w:sz="4" w:space="0" w:color="000000"/>
            </w:tcBorders>
            <w:shd w:val="clear" w:color="auto" w:fill="auto"/>
          </w:tcPr>
          <w:p w14:paraId="4D8854E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022ED31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Ocena 1-3</w:t>
            </w:r>
          </w:p>
        </w:tc>
      </w:tr>
      <w:tr w:rsidR="006D5BF5" w:rsidRPr="00201907" w14:paraId="2AD3D663" w14:textId="77777777" w:rsidTr="00ED2E6B">
        <w:tc>
          <w:tcPr>
            <w:tcW w:w="4087" w:type="dxa"/>
            <w:tcBorders>
              <w:left w:val="single" w:sz="4" w:space="0" w:color="000000"/>
              <w:bottom w:val="single" w:sz="4" w:space="0" w:color="000000"/>
            </w:tcBorders>
            <w:shd w:val="clear" w:color="auto" w:fill="auto"/>
          </w:tcPr>
          <w:p w14:paraId="2334232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Automatyczna zmiana parametrów w zależności od zbadanego prądu stymulacji i amplitudy wykrywanych sygnałów (zmiana prądu stymulacji i </w:t>
            </w:r>
            <w:proofErr w:type="spellStart"/>
            <w:r w:rsidRPr="00201907">
              <w:rPr>
                <w:rFonts w:ascii="Times New Roman" w:hAnsi="Times New Roman" w:cs="Times New Roman"/>
                <w:color w:val="000000"/>
              </w:rPr>
              <w:t>sensingu</w:t>
            </w:r>
            <w:proofErr w:type="spellEnd"/>
            <w:r w:rsidRPr="00201907">
              <w:rPr>
                <w:rFonts w:ascii="Times New Roman" w:hAnsi="Times New Roman" w:cs="Times New Roman"/>
                <w:color w:val="000000"/>
              </w:rPr>
              <w:t xml:space="preserve"> – 3 pkt, zmiana prądu  bez zmiany </w:t>
            </w:r>
            <w:proofErr w:type="spellStart"/>
            <w:r w:rsidRPr="00201907">
              <w:rPr>
                <w:rFonts w:ascii="Times New Roman" w:hAnsi="Times New Roman" w:cs="Times New Roman"/>
                <w:color w:val="000000"/>
              </w:rPr>
              <w:t>sensingu</w:t>
            </w:r>
            <w:proofErr w:type="spellEnd"/>
            <w:r w:rsidRPr="00201907">
              <w:rPr>
                <w:rFonts w:ascii="Times New Roman" w:hAnsi="Times New Roman" w:cs="Times New Roman"/>
                <w:color w:val="000000"/>
              </w:rPr>
              <w:t xml:space="preserve"> – 2 pkt, brak możliwości zmiany – 1 pkt)</w:t>
            </w:r>
          </w:p>
        </w:tc>
        <w:tc>
          <w:tcPr>
            <w:tcW w:w="1863" w:type="dxa"/>
            <w:tcBorders>
              <w:left w:val="single" w:sz="4" w:space="0" w:color="000000"/>
              <w:bottom w:val="single" w:sz="4" w:space="0" w:color="000000"/>
            </w:tcBorders>
            <w:shd w:val="clear" w:color="auto" w:fill="auto"/>
          </w:tcPr>
          <w:p w14:paraId="22349F2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961" w:type="dxa"/>
            <w:tcBorders>
              <w:left w:val="single" w:sz="4" w:space="0" w:color="000000"/>
              <w:bottom w:val="single" w:sz="4" w:space="0" w:color="000000"/>
            </w:tcBorders>
            <w:shd w:val="clear" w:color="auto" w:fill="auto"/>
          </w:tcPr>
          <w:p w14:paraId="57CA5FC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732" w:type="dxa"/>
            <w:tcBorders>
              <w:left w:val="single" w:sz="4" w:space="0" w:color="000000"/>
              <w:bottom w:val="single" w:sz="4" w:space="0" w:color="000000"/>
              <w:right w:val="single" w:sz="4" w:space="0" w:color="000000"/>
            </w:tcBorders>
            <w:shd w:val="clear" w:color="auto" w:fill="auto"/>
          </w:tcPr>
          <w:p w14:paraId="09CA2400"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60533B54" w14:textId="77777777" w:rsidTr="00ED2E6B">
        <w:tc>
          <w:tcPr>
            <w:tcW w:w="4087" w:type="dxa"/>
            <w:tcBorders>
              <w:left w:val="single" w:sz="4" w:space="0" w:color="000000"/>
              <w:bottom w:val="single" w:sz="4" w:space="0" w:color="000000"/>
            </w:tcBorders>
            <w:shd w:val="clear" w:color="auto" w:fill="auto"/>
          </w:tcPr>
          <w:p w14:paraId="1BD46B4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rPr>
              <w:t xml:space="preserve">Odporność na skan rezonansem magnetycznym - Tryby stymulacji umożliwiające wykonanie skanu MRI 1 pkt, automatyczne wykrywanie pola </w:t>
            </w:r>
            <w:r w:rsidRPr="00201907">
              <w:rPr>
                <w:rFonts w:ascii="Times New Roman" w:hAnsi="Times New Roman" w:cs="Times New Roman"/>
              </w:rPr>
              <w:lastRenderedPageBreak/>
              <w:t>magnetycznego rezonansu w trybie gotowości 3 pkt)</w:t>
            </w:r>
          </w:p>
        </w:tc>
        <w:tc>
          <w:tcPr>
            <w:tcW w:w="1863" w:type="dxa"/>
            <w:tcBorders>
              <w:left w:val="single" w:sz="4" w:space="0" w:color="000000"/>
              <w:bottom w:val="single" w:sz="4" w:space="0" w:color="000000"/>
            </w:tcBorders>
            <w:shd w:val="clear" w:color="auto" w:fill="auto"/>
          </w:tcPr>
          <w:p w14:paraId="3F238DE8"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961" w:type="dxa"/>
            <w:tcBorders>
              <w:left w:val="single" w:sz="4" w:space="0" w:color="000000"/>
              <w:bottom w:val="single" w:sz="4" w:space="0" w:color="000000"/>
            </w:tcBorders>
            <w:shd w:val="clear" w:color="auto" w:fill="auto"/>
          </w:tcPr>
          <w:p w14:paraId="5207C95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732" w:type="dxa"/>
            <w:tcBorders>
              <w:left w:val="single" w:sz="4" w:space="0" w:color="000000"/>
              <w:bottom w:val="single" w:sz="4" w:space="0" w:color="000000"/>
              <w:right w:val="single" w:sz="4" w:space="0" w:color="000000"/>
            </w:tcBorders>
            <w:shd w:val="clear" w:color="auto" w:fill="auto"/>
          </w:tcPr>
          <w:p w14:paraId="0FC3A9B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017983FE" w14:textId="77777777" w:rsidTr="00ED2E6B">
        <w:tc>
          <w:tcPr>
            <w:tcW w:w="4087" w:type="dxa"/>
            <w:tcBorders>
              <w:left w:val="single" w:sz="4" w:space="0" w:color="000000"/>
              <w:bottom w:val="single" w:sz="4" w:space="0" w:color="000000"/>
            </w:tcBorders>
            <w:shd w:val="clear" w:color="auto" w:fill="auto"/>
          </w:tcPr>
          <w:p w14:paraId="741801E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863" w:type="dxa"/>
            <w:tcBorders>
              <w:left w:val="single" w:sz="4" w:space="0" w:color="000000"/>
              <w:bottom w:val="single" w:sz="4" w:space="0" w:color="000000"/>
            </w:tcBorders>
            <w:shd w:val="clear" w:color="auto" w:fill="auto"/>
          </w:tcPr>
          <w:p w14:paraId="580D9C1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961" w:type="dxa"/>
            <w:tcBorders>
              <w:left w:val="single" w:sz="4" w:space="0" w:color="000000"/>
              <w:bottom w:val="single" w:sz="4" w:space="0" w:color="000000"/>
            </w:tcBorders>
            <w:shd w:val="clear" w:color="auto" w:fill="auto"/>
          </w:tcPr>
          <w:p w14:paraId="1D2AC9F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732" w:type="dxa"/>
            <w:tcBorders>
              <w:left w:val="single" w:sz="4" w:space="0" w:color="000000"/>
              <w:bottom w:val="single" w:sz="4" w:space="0" w:color="000000"/>
              <w:right w:val="single" w:sz="4" w:space="0" w:color="000000"/>
            </w:tcBorders>
            <w:shd w:val="clear" w:color="auto" w:fill="auto"/>
          </w:tcPr>
          <w:p w14:paraId="0D93FDBA"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bl>
    <w:p w14:paraId="31A93CB9" w14:textId="77777777" w:rsidR="00034E4D" w:rsidRPr="00201907" w:rsidRDefault="00034E4D" w:rsidP="00034E4D">
      <w:pPr>
        <w:rPr>
          <w:rFonts w:ascii="Times New Roman" w:hAnsi="Times New Roman" w:cs="Times New Roman"/>
        </w:rPr>
      </w:pPr>
    </w:p>
    <w:p w14:paraId="448B4100" w14:textId="77777777" w:rsidR="00034E4D" w:rsidRPr="00201907" w:rsidRDefault="00034E4D" w:rsidP="00034E4D">
      <w:pPr>
        <w:ind w:left="1134" w:right="-1560" w:hanging="1134"/>
        <w:rPr>
          <w:rFonts w:ascii="Times New Roman" w:hAnsi="Times New Roman" w:cs="Times New Roman"/>
        </w:rPr>
      </w:pPr>
      <w:r w:rsidRPr="00201907">
        <w:rPr>
          <w:rFonts w:ascii="Times New Roman" w:hAnsi="Times New Roman" w:cs="Times New Roman"/>
          <w:b/>
        </w:rPr>
        <w:t>UWAGA</w:t>
      </w:r>
      <w:r w:rsidRPr="00201907">
        <w:rPr>
          <w:rFonts w:ascii="Times New Roman" w:hAnsi="Times New Roman" w:cs="Times New Roman"/>
        </w:rPr>
        <w:t>: Oferent wypełniając rubryki trzeciej kolumny powinien wpisać w nie słowa „TAK” lub „NIE”</w:t>
      </w:r>
    </w:p>
    <w:p w14:paraId="37D2EBB4" w14:textId="76162B23" w:rsidR="00034E4D" w:rsidRPr="00201907" w:rsidRDefault="00034E4D" w:rsidP="00034E4D">
      <w:pPr>
        <w:ind w:left="1134" w:right="-1560" w:hanging="1134"/>
        <w:rPr>
          <w:rFonts w:ascii="Times New Roman" w:hAnsi="Times New Roman" w:cs="Times New Roman"/>
        </w:rPr>
      </w:pPr>
      <w:r w:rsidRPr="00201907">
        <w:rPr>
          <w:rFonts w:ascii="Times New Roman" w:hAnsi="Times New Roman" w:cs="Times New Roman"/>
          <w:b/>
        </w:rPr>
        <w:tab/>
      </w:r>
      <w:r w:rsidRPr="00201907">
        <w:rPr>
          <w:rFonts w:ascii="Times New Roman" w:hAnsi="Times New Roman" w:cs="Times New Roman"/>
        </w:rPr>
        <w:t xml:space="preserve"> bez podawania wartości liczbowych parametrów technicznych.</w:t>
      </w:r>
    </w:p>
    <w:p w14:paraId="20E7A6B6"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Parametry Wymagane: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6D5BF5" w:rsidRPr="00201907" w14:paraId="1B876A38" w14:textId="77777777" w:rsidTr="00ED2E6B">
        <w:tc>
          <w:tcPr>
            <w:tcW w:w="5059" w:type="dxa"/>
            <w:tcBorders>
              <w:top w:val="single" w:sz="4" w:space="0" w:color="000000"/>
              <w:left w:val="single" w:sz="4" w:space="0" w:color="000000"/>
              <w:bottom w:val="single" w:sz="4" w:space="0" w:color="000000"/>
            </w:tcBorders>
            <w:shd w:val="clear" w:color="auto" w:fill="auto"/>
          </w:tcPr>
          <w:p w14:paraId="71F348D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Waga &lt;30g</w:t>
            </w:r>
          </w:p>
        </w:tc>
        <w:tc>
          <w:tcPr>
            <w:tcW w:w="2341" w:type="dxa"/>
            <w:tcBorders>
              <w:top w:val="single" w:sz="4" w:space="0" w:color="000000"/>
              <w:left w:val="single" w:sz="4" w:space="0" w:color="000000"/>
              <w:bottom w:val="single" w:sz="4" w:space="0" w:color="000000"/>
            </w:tcBorders>
            <w:shd w:val="clear" w:color="auto" w:fill="auto"/>
          </w:tcPr>
          <w:p w14:paraId="67A4CE86" w14:textId="6177E9BE"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3893DCB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2234BB33" w14:textId="77777777" w:rsidTr="00ED2E6B">
        <w:tc>
          <w:tcPr>
            <w:tcW w:w="5059" w:type="dxa"/>
            <w:tcBorders>
              <w:left w:val="single" w:sz="4" w:space="0" w:color="000000"/>
              <w:bottom w:val="single" w:sz="4" w:space="0" w:color="000000"/>
            </w:tcBorders>
            <w:shd w:val="clear" w:color="auto" w:fill="auto"/>
          </w:tcPr>
          <w:p w14:paraId="3502A4F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Ważność Sterylizacji &gt;12 </w:t>
            </w:r>
            <w:proofErr w:type="spellStart"/>
            <w:r w:rsidRPr="00201907">
              <w:rPr>
                <w:rFonts w:ascii="Times New Roman" w:hAnsi="Times New Roman" w:cs="Times New Roman"/>
                <w:color w:val="000000"/>
              </w:rPr>
              <w:t>mies</w:t>
            </w:r>
            <w:proofErr w:type="spellEnd"/>
          </w:p>
        </w:tc>
        <w:tc>
          <w:tcPr>
            <w:tcW w:w="2341" w:type="dxa"/>
            <w:tcBorders>
              <w:left w:val="single" w:sz="4" w:space="0" w:color="000000"/>
              <w:bottom w:val="single" w:sz="4" w:space="0" w:color="000000"/>
            </w:tcBorders>
            <w:shd w:val="clear" w:color="auto" w:fill="auto"/>
          </w:tcPr>
          <w:p w14:paraId="6D18FE77" w14:textId="504EF8C3"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72E6FAE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05333D55" w14:textId="77777777" w:rsidTr="00ED2E6B">
        <w:tc>
          <w:tcPr>
            <w:tcW w:w="5059" w:type="dxa"/>
            <w:tcBorders>
              <w:left w:val="single" w:sz="4" w:space="0" w:color="000000"/>
              <w:bottom w:val="single" w:sz="4" w:space="0" w:color="000000"/>
            </w:tcBorders>
            <w:shd w:val="clear" w:color="auto" w:fill="auto"/>
          </w:tcPr>
          <w:p w14:paraId="5BFE656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Żywotność &gt; 8 lat</w:t>
            </w:r>
          </w:p>
        </w:tc>
        <w:tc>
          <w:tcPr>
            <w:tcW w:w="2341" w:type="dxa"/>
            <w:tcBorders>
              <w:left w:val="single" w:sz="4" w:space="0" w:color="000000"/>
              <w:bottom w:val="single" w:sz="4" w:space="0" w:color="000000"/>
            </w:tcBorders>
            <w:shd w:val="clear" w:color="auto" w:fill="auto"/>
          </w:tcPr>
          <w:p w14:paraId="2D50F945" w14:textId="00AA2969"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167798F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78D0E12D" w14:textId="77777777" w:rsidTr="00ED2E6B">
        <w:trPr>
          <w:trHeight w:val="401"/>
        </w:trPr>
        <w:tc>
          <w:tcPr>
            <w:tcW w:w="5059" w:type="dxa"/>
            <w:tcBorders>
              <w:left w:val="single" w:sz="4" w:space="0" w:color="000000"/>
              <w:bottom w:val="single" w:sz="4" w:space="0" w:color="000000"/>
            </w:tcBorders>
            <w:shd w:val="clear" w:color="auto" w:fill="auto"/>
          </w:tcPr>
          <w:p w14:paraId="19C488F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Rok produkcji 20</w:t>
            </w:r>
            <w:r w:rsidRPr="00201907">
              <w:rPr>
                <w:rFonts w:ascii="Times New Roman" w:hAnsi="Times New Roman" w:cs="Times New Roman"/>
              </w:rPr>
              <w:t>23</w:t>
            </w:r>
            <w:r w:rsidRPr="00201907">
              <w:rPr>
                <w:rFonts w:ascii="Times New Roman" w:hAnsi="Times New Roman" w:cs="Times New Roman"/>
                <w:color w:val="000000"/>
              </w:rPr>
              <w:t xml:space="preserve"> lub późniejszy</w:t>
            </w:r>
          </w:p>
        </w:tc>
        <w:tc>
          <w:tcPr>
            <w:tcW w:w="2341" w:type="dxa"/>
            <w:tcBorders>
              <w:left w:val="single" w:sz="4" w:space="0" w:color="000000"/>
              <w:bottom w:val="single" w:sz="4" w:space="0" w:color="000000"/>
            </w:tcBorders>
            <w:shd w:val="clear" w:color="auto" w:fill="auto"/>
          </w:tcPr>
          <w:p w14:paraId="12118E45" w14:textId="1B034915"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468BB5F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7084E134" w14:textId="77777777" w:rsidTr="00ED2E6B">
        <w:tc>
          <w:tcPr>
            <w:tcW w:w="5059" w:type="dxa"/>
            <w:tcBorders>
              <w:left w:val="single" w:sz="4" w:space="0" w:color="000000"/>
              <w:bottom w:val="single" w:sz="4" w:space="0" w:color="000000"/>
            </w:tcBorders>
            <w:shd w:val="clear" w:color="auto" w:fill="auto"/>
          </w:tcPr>
          <w:p w14:paraId="005B85B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Zakres programowania częstości stymulacji 40-150/min lub szerszy</w:t>
            </w:r>
          </w:p>
        </w:tc>
        <w:tc>
          <w:tcPr>
            <w:tcW w:w="2341" w:type="dxa"/>
            <w:tcBorders>
              <w:left w:val="single" w:sz="4" w:space="0" w:color="000000"/>
              <w:bottom w:val="single" w:sz="4" w:space="0" w:color="000000"/>
            </w:tcBorders>
            <w:shd w:val="clear" w:color="auto" w:fill="auto"/>
          </w:tcPr>
          <w:p w14:paraId="52269061"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2C7DC896"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4C1BF784" w14:textId="77777777" w:rsidTr="00ED2E6B">
        <w:tc>
          <w:tcPr>
            <w:tcW w:w="5059" w:type="dxa"/>
            <w:tcBorders>
              <w:left w:val="single" w:sz="4" w:space="0" w:color="000000"/>
              <w:bottom w:val="single" w:sz="4" w:space="0" w:color="000000"/>
            </w:tcBorders>
            <w:shd w:val="clear" w:color="auto" w:fill="auto"/>
          </w:tcPr>
          <w:p w14:paraId="34C0895E"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Algorytm promujący własne przewodzenie przedsionkowo-komorowe</w:t>
            </w:r>
          </w:p>
        </w:tc>
        <w:tc>
          <w:tcPr>
            <w:tcW w:w="2341" w:type="dxa"/>
            <w:tcBorders>
              <w:left w:val="single" w:sz="4" w:space="0" w:color="000000"/>
              <w:bottom w:val="single" w:sz="4" w:space="0" w:color="000000"/>
            </w:tcBorders>
            <w:shd w:val="clear" w:color="auto" w:fill="auto"/>
          </w:tcPr>
          <w:p w14:paraId="5962B031"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3A0E27D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77C53B37" w14:textId="77777777" w:rsidTr="00ED2E6B">
        <w:tc>
          <w:tcPr>
            <w:tcW w:w="5059" w:type="dxa"/>
            <w:tcBorders>
              <w:left w:val="single" w:sz="4" w:space="0" w:color="000000"/>
              <w:bottom w:val="single" w:sz="4" w:space="0" w:color="000000"/>
            </w:tcBorders>
            <w:shd w:val="clear" w:color="auto" w:fill="auto"/>
          </w:tcPr>
          <w:p w14:paraId="67F35F90"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Zapamiętywanie EGM epizodów arytmii przedsionkowej i komorowej</w:t>
            </w:r>
          </w:p>
        </w:tc>
        <w:tc>
          <w:tcPr>
            <w:tcW w:w="2341" w:type="dxa"/>
            <w:tcBorders>
              <w:left w:val="single" w:sz="4" w:space="0" w:color="000000"/>
              <w:bottom w:val="single" w:sz="4" w:space="0" w:color="000000"/>
            </w:tcBorders>
            <w:shd w:val="clear" w:color="auto" w:fill="auto"/>
          </w:tcPr>
          <w:p w14:paraId="7EA604A1"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420C953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18C8C4D5" w14:textId="77777777" w:rsidTr="00ED2E6B">
        <w:tc>
          <w:tcPr>
            <w:tcW w:w="5059" w:type="dxa"/>
            <w:tcBorders>
              <w:left w:val="single" w:sz="4" w:space="0" w:color="000000"/>
              <w:bottom w:val="single" w:sz="4" w:space="0" w:color="000000"/>
            </w:tcBorders>
            <w:shd w:val="clear" w:color="auto" w:fill="auto"/>
          </w:tcPr>
          <w:p w14:paraId="647D9DD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Zakres programowania amplitudy stymulacji 1,0-7V lub szerszy</w:t>
            </w:r>
          </w:p>
        </w:tc>
        <w:tc>
          <w:tcPr>
            <w:tcW w:w="2341" w:type="dxa"/>
            <w:tcBorders>
              <w:left w:val="single" w:sz="4" w:space="0" w:color="000000"/>
              <w:bottom w:val="single" w:sz="4" w:space="0" w:color="000000"/>
            </w:tcBorders>
            <w:shd w:val="clear" w:color="auto" w:fill="auto"/>
          </w:tcPr>
          <w:p w14:paraId="58112DEE" w14:textId="68177D59"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261BEFB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234BDAC3" w14:textId="77777777" w:rsidTr="00ED2E6B">
        <w:tc>
          <w:tcPr>
            <w:tcW w:w="5059" w:type="dxa"/>
            <w:tcBorders>
              <w:left w:val="single" w:sz="4" w:space="0" w:color="000000"/>
              <w:bottom w:val="single" w:sz="4" w:space="0" w:color="000000"/>
            </w:tcBorders>
            <w:shd w:val="clear" w:color="auto" w:fill="auto"/>
          </w:tcPr>
          <w:p w14:paraId="6933E86F" w14:textId="77777777" w:rsidR="006D5BF5" w:rsidRPr="00201907" w:rsidRDefault="006D5BF5" w:rsidP="00ED2E6B">
            <w:pPr>
              <w:rPr>
                <w:rFonts w:ascii="Times New Roman" w:hAnsi="Times New Roman" w:cs="Times New Roman"/>
                <w:color w:val="000000"/>
              </w:rPr>
            </w:pPr>
            <w:r w:rsidRPr="00201907">
              <w:rPr>
                <w:rFonts w:ascii="Times New Roman" w:hAnsi="Times New Roman" w:cs="Times New Roman"/>
              </w:rPr>
              <w:t xml:space="preserve">Komunikacja bezprzewodowa z urządzeniem - bez konieczności utrzymywania głowicy na urządzeniu (technologia </w:t>
            </w:r>
            <w:proofErr w:type="spellStart"/>
            <w:r w:rsidRPr="00201907">
              <w:rPr>
                <w:rFonts w:ascii="Times New Roman" w:hAnsi="Times New Roman" w:cs="Times New Roman"/>
              </w:rPr>
              <w:t>bloototh</w:t>
            </w:r>
            <w:proofErr w:type="spellEnd"/>
            <w:r w:rsidRPr="00201907">
              <w:rPr>
                <w:rFonts w:ascii="Times New Roman" w:hAnsi="Times New Roman" w:cs="Times New Roman"/>
              </w:rPr>
              <w:t xml:space="preserve"> lub </w:t>
            </w:r>
            <w:proofErr w:type="spellStart"/>
            <w:r w:rsidRPr="00201907">
              <w:rPr>
                <w:rFonts w:ascii="Times New Roman" w:hAnsi="Times New Roman" w:cs="Times New Roman"/>
              </w:rPr>
              <w:t>wi-fi</w:t>
            </w:r>
            <w:proofErr w:type="spellEnd"/>
            <w:r w:rsidRPr="00201907">
              <w:rPr>
                <w:rFonts w:ascii="Times New Roman" w:hAnsi="Times New Roman" w:cs="Times New Roman"/>
              </w:rPr>
              <w:t>)</w:t>
            </w:r>
          </w:p>
        </w:tc>
        <w:tc>
          <w:tcPr>
            <w:tcW w:w="2341" w:type="dxa"/>
            <w:tcBorders>
              <w:left w:val="single" w:sz="4" w:space="0" w:color="000000"/>
              <w:bottom w:val="single" w:sz="4" w:space="0" w:color="000000"/>
            </w:tcBorders>
            <w:shd w:val="clear" w:color="auto" w:fill="auto"/>
          </w:tcPr>
          <w:p w14:paraId="0768C7F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p w14:paraId="59CCEA5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2243" w:type="dxa"/>
            <w:tcBorders>
              <w:left w:val="single" w:sz="4" w:space="0" w:color="000000"/>
              <w:bottom w:val="single" w:sz="4" w:space="0" w:color="000000"/>
              <w:right w:val="single" w:sz="4" w:space="0" w:color="000000"/>
            </w:tcBorders>
            <w:shd w:val="clear" w:color="auto" w:fill="auto"/>
          </w:tcPr>
          <w:p w14:paraId="2546AC4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0D30ADEF" w14:textId="77777777" w:rsidTr="00ED2E6B">
        <w:tc>
          <w:tcPr>
            <w:tcW w:w="5059" w:type="dxa"/>
            <w:tcBorders>
              <w:left w:val="single" w:sz="4" w:space="0" w:color="000000"/>
              <w:bottom w:val="single" w:sz="4" w:space="0" w:color="000000"/>
            </w:tcBorders>
            <w:shd w:val="clear" w:color="auto" w:fill="auto"/>
          </w:tcPr>
          <w:p w14:paraId="301442C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Elektrody odporne na skan rezonansem magnetycznym</w:t>
            </w:r>
          </w:p>
        </w:tc>
        <w:tc>
          <w:tcPr>
            <w:tcW w:w="2341" w:type="dxa"/>
            <w:tcBorders>
              <w:left w:val="single" w:sz="4" w:space="0" w:color="000000"/>
              <w:bottom w:val="single" w:sz="4" w:space="0" w:color="000000"/>
            </w:tcBorders>
            <w:shd w:val="clear" w:color="auto" w:fill="auto"/>
          </w:tcPr>
          <w:p w14:paraId="1453BC1E"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6B64983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5CC92C47" w14:textId="77777777" w:rsidTr="00ED2E6B">
        <w:tc>
          <w:tcPr>
            <w:tcW w:w="5059" w:type="dxa"/>
            <w:tcBorders>
              <w:left w:val="single" w:sz="4" w:space="0" w:color="000000"/>
              <w:bottom w:val="single" w:sz="4" w:space="0" w:color="000000"/>
            </w:tcBorders>
            <w:shd w:val="clear" w:color="auto" w:fill="auto"/>
          </w:tcPr>
          <w:p w14:paraId="1F8D5A9B" w14:textId="77777777" w:rsidR="006D5BF5" w:rsidRPr="00201907" w:rsidRDefault="006D5BF5" w:rsidP="00ED2E6B">
            <w:pPr>
              <w:rPr>
                <w:rFonts w:ascii="Times New Roman" w:hAnsi="Times New Roman" w:cs="Times New Roman"/>
                <w:color w:val="000000"/>
              </w:rPr>
            </w:pPr>
            <w:r w:rsidRPr="00201907">
              <w:rPr>
                <w:rFonts w:ascii="Times New Roman" w:hAnsi="Times New Roman" w:cs="Times New Roman"/>
              </w:rPr>
              <w:t>Odporność urządzenia na skan rezonansem magnetycznym</w:t>
            </w:r>
          </w:p>
        </w:tc>
        <w:tc>
          <w:tcPr>
            <w:tcW w:w="2341" w:type="dxa"/>
            <w:tcBorders>
              <w:left w:val="single" w:sz="4" w:space="0" w:color="000000"/>
              <w:bottom w:val="single" w:sz="4" w:space="0" w:color="000000"/>
            </w:tcBorders>
            <w:shd w:val="clear" w:color="auto" w:fill="auto"/>
          </w:tcPr>
          <w:p w14:paraId="0CD9A94E"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p w14:paraId="1540C34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2243" w:type="dxa"/>
            <w:tcBorders>
              <w:left w:val="single" w:sz="4" w:space="0" w:color="000000"/>
              <w:bottom w:val="single" w:sz="4" w:space="0" w:color="000000"/>
              <w:right w:val="single" w:sz="4" w:space="0" w:color="000000"/>
            </w:tcBorders>
            <w:shd w:val="clear" w:color="auto" w:fill="auto"/>
          </w:tcPr>
          <w:p w14:paraId="708FEEC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65AC6954" w14:textId="77777777" w:rsidTr="00ED2E6B">
        <w:tc>
          <w:tcPr>
            <w:tcW w:w="5059" w:type="dxa"/>
            <w:tcBorders>
              <w:left w:val="single" w:sz="4" w:space="0" w:color="000000"/>
              <w:bottom w:val="single" w:sz="4" w:space="0" w:color="000000"/>
            </w:tcBorders>
            <w:shd w:val="clear" w:color="auto" w:fill="auto"/>
          </w:tcPr>
          <w:p w14:paraId="2CB478B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rPr>
              <w:t>Bezprzewodowa komunikacja z programatorem</w:t>
            </w:r>
          </w:p>
        </w:tc>
        <w:tc>
          <w:tcPr>
            <w:tcW w:w="2341" w:type="dxa"/>
            <w:tcBorders>
              <w:left w:val="single" w:sz="4" w:space="0" w:color="000000"/>
              <w:bottom w:val="single" w:sz="4" w:space="0" w:color="000000"/>
            </w:tcBorders>
            <w:shd w:val="clear" w:color="auto" w:fill="auto"/>
          </w:tcPr>
          <w:p w14:paraId="22888F1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6BE5B061"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bl>
    <w:p w14:paraId="2251B188" w14:textId="77777777" w:rsidR="006D5BF5" w:rsidRPr="00201907" w:rsidRDefault="006D5BF5" w:rsidP="006D5BF5">
      <w:pPr>
        <w:ind w:left="1134" w:right="-1560" w:hanging="1134"/>
        <w:rPr>
          <w:rFonts w:ascii="Times New Roman" w:hAnsi="Times New Roman" w:cs="Times New Roman"/>
        </w:rPr>
      </w:pPr>
    </w:p>
    <w:p w14:paraId="5C0D8AAD" w14:textId="6830B90D" w:rsidR="00A22298" w:rsidRPr="00201907" w:rsidRDefault="006D5BF5" w:rsidP="00201907">
      <w:pPr>
        <w:ind w:left="1134" w:right="-1560" w:hanging="1134"/>
        <w:rPr>
          <w:rFonts w:ascii="Times New Roman" w:hAnsi="Times New Roman" w:cs="Times New Roman"/>
        </w:rPr>
      </w:pPr>
      <w:r w:rsidRPr="00201907">
        <w:rPr>
          <w:rFonts w:ascii="Times New Roman" w:hAnsi="Times New Roman" w:cs="Times New Roman"/>
        </w:rPr>
        <w:t>Ilość urządzeń  pozostających stale w magazynie komisowym 10</w:t>
      </w:r>
    </w:p>
    <w:p w14:paraId="796E8834" w14:textId="77777777" w:rsidR="00A22298" w:rsidRPr="00201907" w:rsidRDefault="00A22298" w:rsidP="00A22298">
      <w:pPr>
        <w:pStyle w:val="Standard"/>
        <w:spacing w:after="160"/>
        <w:rPr>
          <w:rFonts w:cs="Times New Roman"/>
          <w:b/>
          <w:bCs/>
          <w:sz w:val="22"/>
          <w:szCs w:val="22"/>
          <w:u w:val="single"/>
        </w:rPr>
      </w:pPr>
    </w:p>
    <w:p w14:paraId="3D51EB7D" w14:textId="77777777" w:rsidR="006D5BF5" w:rsidRPr="00201907" w:rsidRDefault="006D5BF5" w:rsidP="006D5BF5">
      <w:pPr>
        <w:rPr>
          <w:rFonts w:ascii="Times New Roman" w:hAnsi="Times New Roman" w:cs="Times New Roman"/>
          <w:b/>
        </w:rPr>
      </w:pPr>
      <w:r w:rsidRPr="00201907">
        <w:rPr>
          <w:rFonts w:ascii="Times New Roman" w:hAnsi="Times New Roman" w:cs="Times New Roman"/>
          <w:b/>
        </w:rPr>
        <w:t>Pakiet 3</w:t>
      </w:r>
    </w:p>
    <w:p w14:paraId="0AC3FD2B"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Przedmiot przetargu: </w:t>
      </w:r>
      <w:bookmarkStart w:id="30" w:name="gjdgxs" w:colFirst="0" w:colLast="0"/>
      <w:bookmarkEnd w:id="30"/>
      <w:r w:rsidRPr="00201907">
        <w:rPr>
          <w:rFonts w:ascii="Times New Roman" w:hAnsi="Times New Roman" w:cs="Times New Roman"/>
          <w:color w:val="000000"/>
        </w:rPr>
        <w:t xml:space="preserve">Stymulator </w:t>
      </w:r>
      <w:proofErr w:type="spellStart"/>
      <w:r w:rsidRPr="00201907">
        <w:rPr>
          <w:rFonts w:ascii="Times New Roman" w:hAnsi="Times New Roman" w:cs="Times New Roman"/>
          <w:color w:val="000000"/>
        </w:rPr>
        <w:t>resynchronizujący</w:t>
      </w:r>
      <w:proofErr w:type="spellEnd"/>
      <w:r w:rsidRPr="00201907">
        <w:rPr>
          <w:rFonts w:ascii="Times New Roman" w:hAnsi="Times New Roman" w:cs="Times New Roman"/>
          <w:color w:val="000000"/>
        </w:rPr>
        <w:t xml:space="preserve"> z kompletem elektrod </w:t>
      </w:r>
      <w:r w:rsidRPr="00201907">
        <w:rPr>
          <w:rFonts w:ascii="Times New Roman" w:hAnsi="Times New Roman" w:cs="Times New Roman"/>
        </w:rPr>
        <w:t>2</w:t>
      </w:r>
      <w:r w:rsidRPr="00201907">
        <w:rPr>
          <w:rFonts w:ascii="Times New Roman" w:hAnsi="Times New Roman" w:cs="Times New Roman"/>
          <w:color w:val="000000"/>
        </w:rPr>
        <w:t xml:space="preserve">0 sztuk </w:t>
      </w:r>
      <w:r w:rsidRPr="00201907">
        <w:rPr>
          <w:rFonts w:ascii="Times New Roman" w:hAnsi="Times New Roman" w:cs="Times New Roman"/>
        </w:rPr>
        <w:t xml:space="preserve"> </w:t>
      </w:r>
    </w:p>
    <w:p w14:paraId="1BD41D89"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Inne składowe pakietu:</w:t>
      </w:r>
    </w:p>
    <w:p w14:paraId="337DCC1D"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Elektroda przedsionkowa/</w:t>
      </w:r>
      <w:proofErr w:type="spellStart"/>
      <w:r w:rsidRPr="00201907">
        <w:rPr>
          <w:rFonts w:ascii="Times New Roman" w:hAnsi="Times New Roman" w:cs="Times New Roman"/>
        </w:rPr>
        <w:t>prawokomorowa</w:t>
      </w:r>
      <w:proofErr w:type="spellEnd"/>
      <w:r w:rsidRPr="00201907">
        <w:rPr>
          <w:rFonts w:ascii="Times New Roman" w:hAnsi="Times New Roman" w:cs="Times New Roman"/>
        </w:rPr>
        <w:t xml:space="preserve"> 40 sztuk, </w:t>
      </w:r>
    </w:p>
    <w:p w14:paraId="7C0C48FA"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Elektroda lewokomorowa 20 sztuk, </w:t>
      </w:r>
    </w:p>
    <w:p w14:paraId="7E5893DB" w14:textId="161B9B86" w:rsidR="006D5BF5" w:rsidRPr="00201907" w:rsidRDefault="006D5BF5" w:rsidP="006D5BF5">
      <w:pPr>
        <w:rPr>
          <w:rFonts w:ascii="Times New Roman" w:hAnsi="Times New Roman" w:cs="Times New Roman"/>
        </w:rPr>
      </w:pPr>
      <w:r w:rsidRPr="00201907">
        <w:rPr>
          <w:rFonts w:ascii="Times New Roman" w:hAnsi="Times New Roman" w:cs="Times New Roman"/>
        </w:rPr>
        <w:lastRenderedPageBreak/>
        <w:t xml:space="preserve">zestaw do zatoki wieńcowej 20 sztuk – składowe zestawu – koszulki o różnych krzywiznach do wyboru, lider wieńcowy, prowadnik do koszulki, nóż do rozcinania koszulki, </w:t>
      </w:r>
      <w:proofErr w:type="spellStart"/>
      <w:r w:rsidRPr="00201907">
        <w:rPr>
          <w:rFonts w:ascii="Times New Roman" w:hAnsi="Times New Roman" w:cs="Times New Roman"/>
        </w:rPr>
        <w:t>subselektory</w:t>
      </w:r>
      <w:proofErr w:type="spellEnd"/>
      <w:r w:rsidRPr="00201907">
        <w:rPr>
          <w:rFonts w:ascii="Times New Roman" w:hAnsi="Times New Roman" w:cs="Times New Roman"/>
        </w:rPr>
        <w:t xml:space="preserve"> o różnych profilach do wyboru</w:t>
      </w:r>
    </w:p>
    <w:p w14:paraId="272D2E46" w14:textId="77777777" w:rsidR="006D5BF5" w:rsidRPr="00201907" w:rsidRDefault="006D5BF5" w:rsidP="006D5BF5">
      <w:pPr>
        <w:rPr>
          <w:rFonts w:ascii="Times New Roman" w:hAnsi="Times New Roman" w:cs="Times New Roman"/>
        </w:rPr>
      </w:pPr>
      <w:proofErr w:type="spellStart"/>
      <w:r w:rsidRPr="00201907">
        <w:rPr>
          <w:rFonts w:ascii="Times New Roman" w:hAnsi="Times New Roman" w:cs="Times New Roman"/>
        </w:rPr>
        <w:t>Introducer</w:t>
      </w:r>
      <w:proofErr w:type="spellEnd"/>
      <w:r w:rsidRPr="00201907">
        <w:rPr>
          <w:rFonts w:ascii="Times New Roman" w:hAnsi="Times New Roman" w:cs="Times New Roman"/>
        </w:rPr>
        <w:t xml:space="preserve"> </w:t>
      </w:r>
      <w:proofErr w:type="spellStart"/>
      <w:r w:rsidRPr="00201907">
        <w:rPr>
          <w:rFonts w:ascii="Times New Roman" w:hAnsi="Times New Roman" w:cs="Times New Roman"/>
        </w:rPr>
        <w:t>peel</w:t>
      </w:r>
      <w:proofErr w:type="spellEnd"/>
      <w:r w:rsidRPr="00201907">
        <w:rPr>
          <w:rFonts w:ascii="Times New Roman" w:hAnsi="Times New Roman" w:cs="Times New Roman"/>
        </w:rPr>
        <w:t xml:space="preserve"> </w:t>
      </w:r>
      <w:proofErr w:type="spellStart"/>
      <w:r w:rsidRPr="00201907">
        <w:rPr>
          <w:rFonts w:ascii="Times New Roman" w:hAnsi="Times New Roman" w:cs="Times New Roman"/>
        </w:rPr>
        <w:t>away</w:t>
      </w:r>
      <w:proofErr w:type="spellEnd"/>
      <w:r w:rsidRPr="00201907">
        <w:rPr>
          <w:rFonts w:ascii="Times New Roman" w:hAnsi="Times New Roman" w:cs="Times New Roman"/>
        </w:rPr>
        <w:t xml:space="preserve"> 30 sztuk</w:t>
      </w:r>
    </w:p>
    <w:p w14:paraId="0B54F4B2" w14:textId="77777777" w:rsidR="006D5BF5" w:rsidRPr="00201907" w:rsidRDefault="006D5BF5" w:rsidP="006D5BF5">
      <w:pPr>
        <w:rPr>
          <w:rFonts w:ascii="Times New Roman" w:hAnsi="Times New Roman" w:cs="Times New Roman"/>
        </w:rPr>
      </w:pPr>
    </w:p>
    <w:p w14:paraId="553C0C28" w14:textId="4C7FF927" w:rsidR="006D5BF5" w:rsidRPr="00201907" w:rsidRDefault="006D5BF5" w:rsidP="006D5BF5">
      <w:pPr>
        <w:rPr>
          <w:rFonts w:ascii="Times New Roman" w:hAnsi="Times New Roman" w:cs="Times New Roman"/>
        </w:rPr>
      </w:pPr>
      <w:r w:rsidRPr="00201907">
        <w:rPr>
          <w:rFonts w:ascii="Times New Roman" w:hAnsi="Times New Roman" w:cs="Times New Roman"/>
        </w:rPr>
        <w:t>Producent/Firma:</w:t>
      </w:r>
      <w:r w:rsidR="00201907">
        <w:rPr>
          <w:rFonts w:ascii="Times New Roman" w:hAnsi="Times New Roman" w:cs="Times New Roman"/>
        </w:rPr>
        <w:t xml:space="preserve"> ……………………………………………..</w:t>
      </w:r>
    </w:p>
    <w:p w14:paraId="17B830A6" w14:textId="77777777" w:rsidR="006D5BF5" w:rsidRPr="00201907" w:rsidRDefault="006D5BF5" w:rsidP="006D5BF5">
      <w:pPr>
        <w:ind w:left="1134" w:right="-1560" w:hanging="1134"/>
        <w:rPr>
          <w:rFonts w:ascii="Times New Roman" w:hAnsi="Times New Roman" w:cs="Times New Roman"/>
        </w:rPr>
      </w:pPr>
    </w:p>
    <w:p w14:paraId="102F1132"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Parametry Podlegające Ocenie: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6D5BF5" w:rsidRPr="00201907" w14:paraId="2E40A2CE" w14:textId="77777777" w:rsidTr="00ED2E6B">
        <w:tc>
          <w:tcPr>
            <w:tcW w:w="4087" w:type="dxa"/>
            <w:tcBorders>
              <w:top w:val="single" w:sz="4" w:space="0" w:color="000000"/>
              <w:left w:val="single" w:sz="4" w:space="0" w:color="000000"/>
              <w:bottom w:val="single" w:sz="4" w:space="0" w:color="000000"/>
            </w:tcBorders>
            <w:shd w:val="clear" w:color="auto" w:fill="auto"/>
          </w:tcPr>
          <w:p w14:paraId="78B36A2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15FD3756"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Ocena 1 – 3 pkt</w:t>
            </w:r>
          </w:p>
        </w:tc>
      </w:tr>
      <w:tr w:rsidR="006D5BF5" w:rsidRPr="00201907" w14:paraId="5A015F3B" w14:textId="77777777" w:rsidTr="00ED2E6B">
        <w:tc>
          <w:tcPr>
            <w:tcW w:w="4087" w:type="dxa"/>
            <w:tcBorders>
              <w:left w:val="single" w:sz="4" w:space="0" w:color="000000"/>
              <w:bottom w:val="single" w:sz="4" w:space="0" w:color="000000"/>
            </w:tcBorders>
            <w:shd w:val="clear" w:color="auto" w:fill="auto"/>
          </w:tcPr>
          <w:p w14:paraId="00B2740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Odporność urządzenia na skan rezonansem magnetycznym (1 pkt - 1,5 T, 2 pkt - 3 T ze strefami </w:t>
            </w:r>
            <w:proofErr w:type="spellStart"/>
            <w:r w:rsidRPr="00201907">
              <w:rPr>
                <w:rFonts w:ascii="Times New Roman" w:hAnsi="Times New Roman" w:cs="Times New Roman"/>
                <w:color w:val="000000"/>
              </w:rPr>
              <w:t>wyłączeń</w:t>
            </w:r>
            <w:proofErr w:type="spellEnd"/>
            <w:r w:rsidRPr="00201907">
              <w:rPr>
                <w:rFonts w:ascii="Times New Roman" w:hAnsi="Times New Roman" w:cs="Times New Roman"/>
                <w:color w:val="000000"/>
              </w:rPr>
              <w:t xml:space="preserve">, 3 pkt – 3 T bez </w:t>
            </w:r>
            <w:proofErr w:type="spellStart"/>
            <w:r w:rsidRPr="00201907">
              <w:rPr>
                <w:rFonts w:ascii="Times New Roman" w:hAnsi="Times New Roman" w:cs="Times New Roman"/>
                <w:color w:val="000000"/>
              </w:rPr>
              <w:t>wyłączeń</w:t>
            </w:r>
            <w:proofErr w:type="spellEnd"/>
          </w:p>
        </w:tc>
        <w:tc>
          <w:tcPr>
            <w:tcW w:w="1863" w:type="dxa"/>
            <w:tcBorders>
              <w:left w:val="single" w:sz="4" w:space="0" w:color="000000"/>
              <w:bottom w:val="single" w:sz="4" w:space="0" w:color="000000"/>
            </w:tcBorders>
            <w:shd w:val="clear" w:color="auto" w:fill="auto"/>
          </w:tcPr>
          <w:p w14:paraId="591A1D6A"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961" w:type="dxa"/>
            <w:tcBorders>
              <w:left w:val="single" w:sz="4" w:space="0" w:color="000000"/>
              <w:bottom w:val="single" w:sz="4" w:space="0" w:color="000000"/>
            </w:tcBorders>
            <w:shd w:val="clear" w:color="auto" w:fill="auto"/>
          </w:tcPr>
          <w:p w14:paraId="59E7426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732" w:type="dxa"/>
            <w:tcBorders>
              <w:left w:val="single" w:sz="4" w:space="0" w:color="000000"/>
              <w:bottom w:val="single" w:sz="4" w:space="0" w:color="000000"/>
              <w:right w:val="single" w:sz="4" w:space="0" w:color="000000"/>
            </w:tcBorders>
            <w:shd w:val="clear" w:color="auto" w:fill="auto"/>
          </w:tcPr>
          <w:p w14:paraId="17EC298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bl>
    <w:p w14:paraId="7E2C8D68" w14:textId="77777777" w:rsidR="00034E4D" w:rsidRPr="00201907" w:rsidRDefault="00034E4D" w:rsidP="00034E4D">
      <w:pPr>
        <w:rPr>
          <w:rFonts w:ascii="Times New Roman" w:hAnsi="Times New Roman" w:cs="Times New Roman"/>
        </w:rPr>
      </w:pPr>
    </w:p>
    <w:p w14:paraId="0E39D5CE" w14:textId="77777777" w:rsidR="00034E4D" w:rsidRPr="00201907" w:rsidRDefault="00034E4D" w:rsidP="00034E4D">
      <w:pPr>
        <w:ind w:left="1134" w:right="-1560" w:hanging="1134"/>
        <w:rPr>
          <w:rFonts w:ascii="Times New Roman" w:hAnsi="Times New Roman" w:cs="Times New Roman"/>
        </w:rPr>
      </w:pPr>
      <w:r w:rsidRPr="00201907">
        <w:rPr>
          <w:rFonts w:ascii="Times New Roman" w:hAnsi="Times New Roman" w:cs="Times New Roman"/>
          <w:b/>
        </w:rPr>
        <w:t>UWAGA</w:t>
      </w:r>
      <w:r w:rsidRPr="00201907">
        <w:rPr>
          <w:rFonts w:ascii="Times New Roman" w:hAnsi="Times New Roman" w:cs="Times New Roman"/>
        </w:rPr>
        <w:t>: Oferent wypełniając rubryki trzeciej kolumny powinien wpisać w nie słowa „TAK” lub „NIE”</w:t>
      </w:r>
    </w:p>
    <w:p w14:paraId="5D721F6D" w14:textId="3C198087" w:rsidR="00034E4D" w:rsidRPr="00201907" w:rsidRDefault="00034E4D" w:rsidP="00034E4D">
      <w:pPr>
        <w:ind w:left="1134" w:right="-1560" w:hanging="1134"/>
        <w:rPr>
          <w:rFonts w:ascii="Times New Roman" w:hAnsi="Times New Roman" w:cs="Times New Roman"/>
        </w:rPr>
      </w:pPr>
      <w:r w:rsidRPr="00201907">
        <w:rPr>
          <w:rFonts w:ascii="Times New Roman" w:hAnsi="Times New Roman" w:cs="Times New Roman"/>
          <w:b/>
        </w:rPr>
        <w:tab/>
      </w:r>
      <w:r w:rsidRPr="00201907">
        <w:rPr>
          <w:rFonts w:ascii="Times New Roman" w:hAnsi="Times New Roman" w:cs="Times New Roman"/>
        </w:rPr>
        <w:t xml:space="preserve"> bez podawania wartości liczbowych parametrów technicznych.</w:t>
      </w:r>
    </w:p>
    <w:p w14:paraId="38C5DAFE"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Parametry Wymagane: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6D5BF5" w:rsidRPr="00201907" w14:paraId="6299CCF3" w14:textId="77777777" w:rsidTr="00ED2E6B">
        <w:tc>
          <w:tcPr>
            <w:tcW w:w="5059" w:type="dxa"/>
            <w:tcBorders>
              <w:top w:val="single" w:sz="4" w:space="0" w:color="000000"/>
              <w:left w:val="single" w:sz="4" w:space="0" w:color="000000"/>
              <w:bottom w:val="single" w:sz="4" w:space="0" w:color="000000"/>
            </w:tcBorders>
            <w:shd w:val="clear" w:color="auto" w:fill="auto"/>
          </w:tcPr>
          <w:p w14:paraId="196F0A8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Waga &lt;60 g</w:t>
            </w:r>
          </w:p>
        </w:tc>
        <w:tc>
          <w:tcPr>
            <w:tcW w:w="2341" w:type="dxa"/>
            <w:tcBorders>
              <w:top w:val="single" w:sz="4" w:space="0" w:color="000000"/>
              <w:left w:val="single" w:sz="4" w:space="0" w:color="000000"/>
              <w:bottom w:val="single" w:sz="4" w:space="0" w:color="000000"/>
            </w:tcBorders>
            <w:shd w:val="clear" w:color="auto" w:fill="auto"/>
          </w:tcPr>
          <w:p w14:paraId="53F2EB9A"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29454CA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1FB9215A" w14:textId="77777777" w:rsidTr="00ED2E6B">
        <w:tc>
          <w:tcPr>
            <w:tcW w:w="5059" w:type="dxa"/>
            <w:tcBorders>
              <w:left w:val="single" w:sz="4" w:space="0" w:color="000000"/>
              <w:bottom w:val="single" w:sz="4" w:space="0" w:color="000000"/>
            </w:tcBorders>
            <w:shd w:val="clear" w:color="auto" w:fill="auto"/>
          </w:tcPr>
          <w:p w14:paraId="415867E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Ważność Sterylizacji &gt;12 </w:t>
            </w:r>
            <w:proofErr w:type="spellStart"/>
            <w:r w:rsidRPr="00201907">
              <w:rPr>
                <w:rFonts w:ascii="Times New Roman" w:hAnsi="Times New Roman" w:cs="Times New Roman"/>
                <w:color w:val="000000"/>
              </w:rPr>
              <w:t>mies</w:t>
            </w:r>
            <w:proofErr w:type="spellEnd"/>
          </w:p>
        </w:tc>
        <w:tc>
          <w:tcPr>
            <w:tcW w:w="2341" w:type="dxa"/>
            <w:tcBorders>
              <w:left w:val="single" w:sz="4" w:space="0" w:color="000000"/>
              <w:bottom w:val="single" w:sz="4" w:space="0" w:color="000000"/>
            </w:tcBorders>
            <w:shd w:val="clear" w:color="auto" w:fill="auto"/>
          </w:tcPr>
          <w:p w14:paraId="7797231E"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7C2B2F0E"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6124B971" w14:textId="77777777" w:rsidTr="00ED2E6B">
        <w:tc>
          <w:tcPr>
            <w:tcW w:w="5059" w:type="dxa"/>
            <w:tcBorders>
              <w:left w:val="single" w:sz="4" w:space="0" w:color="000000"/>
              <w:bottom w:val="single" w:sz="4" w:space="0" w:color="000000"/>
            </w:tcBorders>
            <w:shd w:val="clear" w:color="auto" w:fill="auto"/>
          </w:tcPr>
          <w:p w14:paraId="1C41378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Rok produkcji 20</w:t>
            </w:r>
            <w:r w:rsidRPr="00201907">
              <w:rPr>
                <w:rFonts w:ascii="Times New Roman" w:hAnsi="Times New Roman" w:cs="Times New Roman"/>
              </w:rPr>
              <w:t>21</w:t>
            </w:r>
            <w:r w:rsidRPr="00201907">
              <w:rPr>
                <w:rFonts w:ascii="Times New Roman" w:hAnsi="Times New Roman" w:cs="Times New Roman"/>
                <w:color w:val="000000"/>
              </w:rPr>
              <w:t xml:space="preserve"> lub późniejszy</w:t>
            </w:r>
          </w:p>
        </w:tc>
        <w:tc>
          <w:tcPr>
            <w:tcW w:w="2341" w:type="dxa"/>
            <w:tcBorders>
              <w:left w:val="single" w:sz="4" w:space="0" w:color="000000"/>
              <w:bottom w:val="single" w:sz="4" w:space="0" w:color="000000"/>
            </w:tcBorders>
            <w:shd w:val="clear" w:color="auto" w:fill="auto"/>
          </w:tcPr>
          <w:p w14:paraId="0CFB70D0"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25239556"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60ACAD67" w14:textId="77777777" w:rsidTr="00ED2E6B">
        <w:tc>
          <w:tcPr>
            <w:tcW w:w="5059" w:type="dxa"/>
            <w:tcBorders>
              <w:left w:val="single" w:sz="4" w:space="0" w:color="000000"/>
              <w:bottom w:val="single" w:sz="4" w:space="0" w:color="000000"/>
            </w:tcBorders>
            <w:shd w:val="clear" w:color="auto" w:fill="auto"/>
          </w:tcPr>
          <w:p w14:paraId="58EAFC8A"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Czterobiegunowa elektroda lewokomorowa (z możliwością dostarczenia urządzenia o podobnych pozostałych parametrach i gniazdem bipolarnym)</w:t>
            </w:r>
          </w:p>
        </w:tc>
        <w:tc>
          <w:tcPr>
            <w:tcW w:w="2341" w:type="dxa"/>
            <w:tcBorders>
              <w:left w:val="single" w:sz="4" w:space="0" w:color="000000"/>
              <w:bottom w:val="single" w:sz="4" w:space="0" w:color="000000"/>
            </w:tcBorders>
            <w:shd w:val="clear" w:color="auto" w:fill="auto"/>
          </w:tcPr>
          <w:p w14:paraId="49E727D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43EFC6D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5876347E" w14:textId="77777777" w:rsidTr="00ED2E6B">
        <w:tc>
          <w:tcPr>
            <w:tcW w:w="5059" w:type="dxa"/>
            <w:tcBorders>
              <w:left w:val="single" w:sz="4" w:space="0" w:color="000000"/>
              <w:bottom w:val="single" w:sz="4" w:space="0" w:color="000000"/>
            </w:tcBorders>
            <w:shd w:val="clear" w:color="auto" w:fill="auto"/>
          </w:tcPr>
          <w:p w14:paraId="5B852D3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Algorytm optymalizujący ustawienia stymulacji </w:t>
            </w:r>
            <w:proofErr w:type="spellStart"/>
            <w:r w:rsidRPr="00201907">
              <w:rPr>
                <w:rFonts w:ascii="Times New Roman" w:hAnsi="Times New Roman" w:cs="Times New Roman"/>
                <w:color w:val="000000"/>
              </w:rPr>
              <w:t>biwentrykularnej</w:t>
            </w:r>
            <w:proofErr w:type="spellEnd"/>
          </w:p>
        </w:tc>
        <w:tc>
          <w:tcPr>
            <w:tcW w:w="2341" w:type="dxa"/>
            <w:tcBorders>
              <w:left w:val="single" w:sz="4" w:space="0" w:color="000000"/>
              <w:bottom w:val="single" w:sz="4" w:space="0" w:color="000000"/>
            </w:tcBorders>
            <w:shd w:val="clear" w:color="auto" w:fill="auto"/>
          </w:tcPr>
          <w:p w14:paraId="1F23BCC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390D90B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735EF997" w14:textId="77777777" w:rsidTr="00ED2E6B">
        <w:tc>
          <w:tcPr>
            <w:tcW w:w="5059" w:type="dxa"/>
            <w:tcBorders>
              <w:left w:val="single" w:sz="4" w:space="0" w:color="000000"/>
              <w:bottom w:val="single" w:sz="4" w:space="0" w:color="000000"/>
            </w:tcBorders>
            <w:shd w:val="clear" w:color="auto" w:fill="auto"/>
          </w:tcPr>
          <w:p w14:paraId="49C8A87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Komunikacja bezprzewodowa z programatorem</w:t>
            </w:r>
          </w:p>
        </w:tc>
        <w:tc>
          <w:tcPr>
            <w:tcW w:w="2341" w:type="dxa"/>
            <w:tcBorders>
              <w:left w:val="single" w:sz="4" w:space="0" w:color="000000"/>
              <w:bottom w:val="single" w:sz="4" w:space="0" w:color="000000"/>
            </w:tcBorders>
            <w:shd w:val="clear" w:color="auto" w:fill="auto"/>
          </w:tcPr>
          <w:p w14:paraId="31F34C7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5DC8973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4BA6D71A" w14:textId="77777777" w:rsidTr="00ED2E6B">
        <w:tc>
          <w:tcPr>
            <w:tcW w:w="5059" w:type="dxa"/>
            <w:tcBorders>
              <w:left w:val="single" w:sz="4" w:space="0" w:color="000000"/>
              <w:bottom w:val="single" w:sz="4" w:space="0" w:color="000000"/>
            </w:tcBorders>
            <w:shd w:val="clear" w:color="auto" w:fill="auto"/>
          </w:tcPr>
          <w:p w14:paraId="1D9A0E6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Elektrody odporne na skan rezonansem magnetycznym</w:t>
            </w:r>
          </w:p>
        </w:tc>
        <w:tc>
          <w:tcPr>
            <w:tcW w:w="2341" w:type="dxa"/>
            <w:tcBorders>
              <w:left w:val="single" w:sz="4" w:space="0" w:color="000000"/>
              <w:bottom w:val="single" w:sz="4" w:space="0" w:color="000000"/>
            </w:tcBorders>
            <w:shd w:val="clear" w:color="auto" w:fill="auto"/>
          </w:tcPr>
          <w:p w14:paraId="3A27DC6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263EA0A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20D26968" w14:textId="77777777" w:rsidTr="00ED2E6B">
        <w:tc>
          <w:tcPr>
            <w:tcW w:w="5059" w:type="dxa"/>
            <w:tcBorders>
              <w:left w:val="single" w:sz="4" w:space="0" w:color="000000"/>
              <w:bottom w:val="single" w:sz="4" w:space="0" w:color="000000"/>
            </w:tcBorders>
            <w:shd w:val="clear" w:color="auto" w:fill="auto"/>
          </w:tcPr>
          <w:p w14:paraId="5A96DA8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Możliwość dostarczenia 10 procent urządzeń odpornych na skan NMR</w:t>
            </w:r>
          </w:p>
        </w:tc>
        <w:tc>
          <w:tcPr>
            <w:tcW w:w="2341" w:type="dxa"/>
            <w:tcBorders>
              <w:left w:val="single" w:sz="4" w:space="0" w:color="000000"/>
              <w:bottom w:val="single" w:sz="4" w:space="0" w:color="000000"/>
            </w:tcBorders>
            <w:shd w:val="clear" w:color="auto" w:fill="auto"/>
          </w:tcPr>
          <w:p w14:paraId="684993C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p w14:paraId="69B812D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2243" w:type="dxa"/>
            <w:tcBorders>
              <w:left w:val="single" w:sz="4" w:space="0" w:color="000000"/>
              <w:bottom w:val="single" w:sz="4" w:space="0" w:color="000000"/>
              <w:right w:val="single" w:sz="4" w:space="0" w:color="000000"/>
            </w:tcBorders>
            <w:shd w:val="clear" w:color="auto" w:fill="auto"/>
          </w:tcPr>
          <w:p w14:paraId="55B877A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328F55BB" w14:textId="77777777" w:rsidTr="00ED2E6B">
        <w:tc>
          <w:tcPr>
            <w:tcW w:w="5059" w:type="dxa"/>
            <w:tcBorders>
              <w:left w:val="single" w:sz="4" w:space="0" w:color="000000"/>
              <w:bottom w:val="single" w:sz="4" w:space="0" w:color="000000"/>
            </w:tcBorders>
            <w:shd w:val="clear" w:color="auto" w:fill="auto"/>
          </w:tcPr>
          <w:p w14:paraId="43226F4E"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Możliwość dostarczenia urządzeń dostosowanych do zdalnego monitorowania</w:t>
            </w:r>
          </w:p>
        </w:tc>
        <w:tc>
          <w:tcPr>
            <w:tcW w:w="2341" w:type="dxa"/>
            <w:tcBorders>
              <w:left w:val="single" w:sz="4" w:space="0" w:color="000000"/>
              <w:bottom w:val="single" w:sz="4" w:space="0" w:color="000000"/>
            </w:tcBorders>
            <w:shd w:val="clear" w:color="auto" w:fill="auto"/>
          </w:tcPr>
          <w:p w14:paraId="1B14E9D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0C5BA32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bl>
    <w:p w14:paraId="3FD8A7BF" w14:textId="77777777" w:rsidR="006D5BF5" w:rsidRPr="00201907" w:rsidRDefault="006D5BF5" w:rsidP="006D5BF5">
      <w:pPr>
        <w:ind w:left="1134" w:right="-1560" w:hanging="1134"/>
        <w:rPr>
          <w:rFonts w:ascii="Times New Roman" w:hAnsi="Times New Roman" w:cs="Times New Roman"/>
        </w:rPr>
      </w:pPr>
    </w:p>
    <w:p w14:paraId="75A828CB"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Ilość urządzeń  pozostających stale w magazynie komisowym 3</w:t>
      </w:r>
    </w:p>
    <w:p w14:paraId="71ABF491" w14:textId="77777777" w:rsidR="00A22298" w:rsidRDefault="00A22298" w:rsidP="00A22298">
      <w:pPr>
        <w:pStyle w:val="Standard"/>
        <w:spacing w:after="160"/>
        <w:rPr>
          <w:rFonts w:cs="Times New Roman"/>
          <w:b/>
          <w:bCs/>
          <w:sz w:val="22"/>
          <w:szCs w:val="22"/>
          <w:u w:val="single"/>
        </w:rPr>
      </w:pPr>
    </w:p>
    <w:p w14:paraId="5F12DD6A" w14:textId="77777777" w:rsidR="00034E4D" w:rsidRPr="00201907" w:rsidRDefault="00034E4D" w:rsidP="00A22298">
      <w:pPr>
        <w:pStyle w:val="Standard"/>
        <w:spacing w:after="160"/>
        <w:rPr>
          <w:rFonts w:cs="Times New Roman"/>
          <w:b/>
          <w:bCs/>
          <w:sz w:val="22"/>
          <w:szCs w:val="22"/>
          <w:u w:val="single"/>
        </w:rPr>
      </w:pPr>
    </w:p>
    <w:p w14:paraId="78263876" w14:textId="77777777" w:rsidR="006D5BF5" w:rsidRPr="00201907" w:rsidRDefault="006D5BF5" w:rsidP="006D5BF5">
      <w:pPr>
        <w:rPr>
          <w:rFonts w:ascii="Times New Roman" w:hAnsi="Times New Roman" w:cs="Times New Roman"/>
          <w:b/>
        </w:rPr>
      </w:pPr>
      <w:r w:rsidRPr="00201907">
        <w:rPr>
          <w:rFonts w:ascii="Times New Roman" w:hAnsi="Times New Roman" w:cs="Times New Roman"/>
          <w:b/>
        </w:rPr>
        <w:lastRenderedPageBreak/>
        <w:t>Pakiet 4</w:t>
      </w:r>
    </w:p>
    <w:p w14:paraId="6D50EDE4"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Przedmiot przetargu: Defibrylator jednojamowy  100 sztuk, </w:t>
      </w:r>
    </w:p>
    <w:p w14:paraId="54C33ABD" w14:textId="77777777" w:rsidR="006D5BF5" w:rsidRPr="00201907" w:rsidRDefault="006D5BF5" w:rsidP="006D5BF5">
      <w:pPr>
        <w:rPr>
          <w:rFonts w:ascii="Times New Roman" w:hAnsi="Times New Roman" w:cs="Times New Roman"/>
        </w:rPr>
      </w:pPr>
    </w:p>
    <w:p w14:paraId="60B148B0"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Inne składowe pakietu:</w:t>
      </w:r>
    </w:p>
    <w:p w14:paraId="0C3E7496"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elektroda defibrylująca 100 sztuk, </w:t>
      </w:r>
    </w:p>
    <w:p w14:paraId="530B6081" w14:textId="77777777" w:rsidR="006D5BF5" w:rsidRPr="00034E4D" w:rsidRDefault="006D5BF5" w:rsidP="006D5BF5">
      <w:pPr>
        <w:rPr>
          <w:rFonts w:ascii="Times New Roman" w:hAnsi="Times New Roman" w:cs="Times New Roman"/>
        </w:rPr>
      </w:pPr>
      <w:proofErr w:type="spellStart"/>
      <w:r w:rsidRPr="00034E4D">
        <w:rPr>
          <w:rFonts w:ascii="Times New Roman" w:hAnsi="Times New Roman" w:cs="Times New Roman"/>
        </w:rPr>
        <w:t>Introducer</w:t>
      </w:r>
      <w:proofErr w:type="spellEnd"/>
      <w:r w:rsidRPr="00034E4D">
        <w:rPr>
          <w:rFonts w:ascii="Times New Roman" w:hAnsi="Times New Roman" w:cs="Times New Roman"/>
        </w:rPr>
        <w:t xml:space="preserve"> </w:t>
      </w:r>
      <w:proofErr w:type="spellStart"/>
      <w:r w:rsidRPr="00034E4D">
        <w:rPr>
          <w:rFonts w:ascii="Times New Roman" w:hAnsi="Times New Roman" w:cs="Times New Roman"/>
        </w:rPr>
        <w:t>peel</w:t>
      </w:r>
      <w:proofErr w:type="spellEnd"/>
      <w:r w:rsidRPr="00034E4D">
        <w:rPr>
          <w:rFonts w:ascii="Times New Roman" w:hAnsi="Times New Roman" w:cs="Times New Roman"/>
        </w:rPr>
        <w:t xml:space="preserve"> </w:t>
      </w:r>
      <w:proofErr w:type="spellStart"/>
      <w:r w:rsidRPr="00034E4D">
        <w:rPr>
          <w:rFonts w:ascii="Times New Roman" w:hAnsi="Times New Roman" w:cs="Times New Roman"/>
        </w:rPr>
        <w:t>away</w:t>
      </w:r>
      <w:proofErr w:type="spellEnd"/>
      <w:r w:rsidRPr="00034E4D">
        <w:rPr>
          <w:rFonts w:ascii="Times New Roman" w:hAnsi="Times New Roman" w:cs="Times New Roman"/>
        </w:rPr>
        <w:t xml:space="preserve"> 100 sztuk</w:t>
      </w:r>
    </w:p>
    <w:p w14:paraId="76A03F61" w14:textId="3C012EE8" w:rsidR="006D5BF5" w:rsidRPr="00034E4D" w:rsidRDefault="006D5BF5" w:rsidP="00034E4D">
      <w:r w:rsidRPr="00034E4D">
        <w:t xml:space="preserve">Urządzenie do </w:t>
      </w:r>
      <w:proofErr w:type="spellStart"/>
      <w:r w:rsidRPr="00034E4D">
        <w:t>telemonitoringu</w:t>
      </w:r>
      <w:proofErr w:type="spellEnd"/>
      <w:r w:rsidRPr="00034E4D">
        <w:t xml:space="preserve"> 100</w:t>
      </w:r>
      <w:r w:rsidR="00201907" w:rsidRPr="00034E4D">
        <w:t xml:space="preserve"> </w:t>
      </w:r>
      <w:r w:rsidRPr="00034E4D">
        <w:t>sztuk</w:t>
      </w:r>
    </w:p>
    <w:p w14:paraId="7CAC5CDA" w14:textId="77777777" w:rsidR="006D5BF5" w:rsidRPr="00201907" w:rsidRDefault="006D5BF5" w:rsidP="006D5BF5">
      <w:pPr>
        <w:rPr>
          <w:rFonts w:ascii="Times New Roman" w:hAnsi="Times New Roman" w:cs="Times New Roman"/>
        </w:rPr>
      </w:pPr>
    </w:p>
    <w:p w14:paraId="7B7317B2" w14:textId="34159BA7" w:rsidR="006D5BF5" w:rsidRPr="00201907" w:rsidRDefault="006D5BF5" w:rsidP="006D5BF5">
      <w:pPr>
        <w:rPr>
          <w:rFonts w:ascii="Times New Roman" w:hAnsi="Times New Roman" w:cs="Times New Roman"/>
        </w:rPr>
      </w:pPr>
      <w:r w:rsidRPr="00201907">
        <w:rPr>
          <w:rFonts w:ascii="Times New Roman" w:hAnsi="Times New Roman" w:cs="Times New Roman"/>
        </w:rPr>
        <w:t>Producent/Firma:</w:t>
      </w:r>
      <w:r w:rsidR="00201907">
        <w:rPr>
          <w:rFonts w:ascii="Times New Roman" w:hAnsi="Times New Roman" w:cs="Times New Roman"/>
        </w:rPr>
        <w:t xml:space="preserve"> …………………………………………….</w:t>
      </w:r>
    </w:p>
    <w:p w14:paraId="738A8A8A" w14:textId="77777777" w:rsidR="006D5BF5" w:rsidRPr="00201907" w:rsidRDefault="006D5BF5" w:rsidP="006D5BF5">
      <w:pPr>
        <w:ind w:left="1134" w:right="-1560" w:hanging="1134"/>
        <w:rPr>
          <w:rFonts w:ascii="Times New Roman" w:hAnsi="Times New Roman" w:cs="Times New Roman"/>
        </w:rPr>
      </w:pPr>
    </w:p>
    <w:p w14:paraId="24F1B9A2"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Parametry Podlegające Ocenie: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6D5BF5" w:rsidRPr="00201907" w14:paraId="51388FD7" w14:textId="77777777" w:rsidTr="00ED2E6B">
        <w:tc>
          <w:tcPr>
            <w:tcW w:w="4087" w:type="dxa"/>
            <w:tcBorders>
              <w:top w:val="single" w:sz="4" w:space="0" w:color="000000"/>
              <w:left w:val="single" w:sz="4" w:space="0" w:color="000000"/>
              <w:bottom w:val="single" w:sz="4" w:space="0" w:color="000000"/>
            </w:tcBorders>
            <w:shd w:val="clear" w:color="auto" w:fill="auto"/>
          </w:tcPr>
          <w:p w14:paraId="686B4C1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77534986"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Ocena 1 – 3 pkt</w:t>
            </w:r>
          </w:p>
        </w:tc>
      </w:tr>
      <w:tr w:rsidR="006D5BF5" w:rsidRPr="00201907" w14:paraId="3DECAD6F" w14:textId="77777777" w:rsidTr="00ED2E6B">
        <w:tc>
          <w:tcPr>
            <w:tcW w:w="4087" w:type="dxa"/>
            <w:tcBorders>
              <w:left w:val="single" w:sz="4" w:space="0" w:color="000000"/>
              <w:bottom w:val="single" w:sz="4" w:space="0" w:color="000000"/>
            </w:tcBorders>
            <w:shd w:val="clear" w:color="auto" w:fill="auto"/>
          </w:tcPr>
          <w:p w14:paraId="01F3162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Algorytm różnicujący arytmie komorowe od nadkomorowych (1 metoda różnicowania 1 pkt, 2 metody 2 pkt, 3 metody 3 pkt)</w:t>
            </w:r>
          </w:p>
        </w:tc>
        <w:tc>
          <w:tcPr>
            <w:tcW w:w="1863" w:type="dxa"/>
            <w:tcBorders>
              <w:left w:val="single" w:sz="4" w:space="0" w:color="000000"/>
              <w:bottom w:val="single" w:sz="4" w:space="0" w:color="000000"/>
            </w:tcBorders>
            <w:shd w:val="clear" w:color="auto" w:fill="auto"/>
          </w:tcPr>
          <w:p w14:paraId="65A6ABD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961" w:type="dxa"/>
            <w:tcBorders>
              <w:left w:val="single" w:sz="4" w:space="0" w:color="000000"/>
              <w:bottom w:val="single" w:sz="4" w:space="0" w:color="000000"/>
            </w:tcBorders>
            <w:shd w:val="clear" w:color="auto" w:fill="auto"/>
          </w:tcPr>
          <w:p w14:paraId="461B3BB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732" w:type="dxa"/>
            <w:tcBorders>
              <w:left w:val="single" w:sz="4" w:space="0" w:color="000000"/>
              <w:bottom w:val="single" w:sz="4" w:space="0" w:color="000000"/>
              <w:right w:val="single" w:sz="4" w:space="0" w:color="000000"/>
            </w:tcBorders>
            <w:shd w:val="clear" w:color="auto" w:fill="auto"/>
          </w:tcPr>
          <w:p w14:paraId="1DCF89F8"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0BF9939B" w14:textId="77777777" w:rsidTr="00ED2E6B">
        <w:tc>
          <w:tcPr>
            <w:tcW w:w="4087" w:type="dxa"/>
            <w:tcBorders>
              <w:left w:val="single" w:sz="4" w:space="0" w:color="000000"/>
              <w:bottom w:val="single" w:sz="4" w:space="0" w:color="000000"/>
            </w:tcBorders>
            <w:shd w:val="clear" w:color="auto" w:fill="auto"/>
          </w:tcPr>
          <w:p w14:paraId="3BC659F6"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Stopień odporności na skanowanie NMR (1,5 T, 3 T z wyłączeniem klatki piersiowej 2 pkt, 3 T bez </w:t>
            </w:r>
            <w:proofErr w:type="spellStart"/>
            <w:r w:rsidRPr="00201907">
              <w:rPr>
                <w:rFonts w:ascii="Times New Roman" w:hAnsi="Times New Roman" w:cs="Times New Roman"/>
                <w:color w:val="000000"/>
              </w:rPr>
              <w:t>wyłączeń</w:t>
            </w:r>
            <w:proofErr w:type="spellEnd"/>
            <w:r w:rsidRPr="00201907">
              <w:rPr>
                <w:rFonts w:ascii="Times New Roman" w:hAnsi="Times New Roman" w:cs="Times New Roman"/>
                <w:color w:val="000000"/>
              </w:rPr>
              <w:t xml:space="preserve"> 3 pkt)</w:t>
            </w:r>
          </w:p>
        </w:tc>
        <w:tc>
          <w:tcPr>
            <w:tcW w:w="1863" w:type="dxa"/>
            <w:tcBorders>
              <w:left w:val="single" w:sz="4" w:space="0" w:color="000000"/>
              <w:bottom w:val="single" w:sz="4" w:space="0" w:color="000000"/>
            </w:tcBorders>
            <w:shd w:val="clear" w:color="auto" w:fill="auto"/>
          </w:tcPr>
          <w:p w14:paraId="4375F5A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961" w:type="dxa"/>
            <w:tcBorders>
              <w:left w:val="single" w:sz="4" w:space="0" w:color="000000"/>
              <w:bottom w:val="single" w:sz="4" w:space="0" w:color="000000"/>
            </w:tcBorders>
            <w:shd w:val="clear" w:color="auto" w:fill="auto"/>
          </w:tcPr>
          <w:p w14:paraId="1F5DE5D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732" w:type="dxa"/>
            <w:tcBorders>
              <w:left w:val="single" w:sz="4" w:space="0" w:color="000000"/>
              <w:bottom w:val="single" w:sz="4" w:space="0" w:color="000000"/>
              <w:right w:val="single" w:sz="4" w:space="0" w:color="000000"/>
            </w:tcBorders>
            <w:shd w:val="clear" w:color="auto" w:fill="auto"/>
          </w:tcPr>
          <w:p w14:paraId="7047C26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bl>
    <w:p w14:paraId="5903411C" w14:textId="77777777" w:rsidR="00034E4D" w:rsidRPr="00201907" w:rsidRDefault="00034E4D" w:rsidP="00034E4D">
      <w:pPr>
        <w:rPr>
          <w:rFonts w:ascii="Times New Roman" w:hAnsi="Times New Roman" w:cs="Times New Roman"/>
        </w:rPr>
      </w:pPr>
    </w:p>
    <w:p w14:paraId="6CE5BA64" w14:textId="77777777" w:rsidR="00034E4D" w:rsidRPr="00201907" w:rsidRDefault="00034E4D" w:rsidP="00034E4D">
      <w:pPr>
        <w:ind w:left="1134" w:right="-1560" w:hanging="1134"/>
        <w:rPr>
          <w:rFonts w:ascii="Times New Roman" w:hAnsi="Times New Roman" w:cs="Times New Roman"/>
        </w:rPr>
      </w:pPr>
      <w:r w:rsidRPr="00201907">
        <w:rPr>
          <w:rFonts w:ascii="Times New Roman" w:hAnsi="Times New Roman" w:cs="Times New Roman"/>
          <w:b/>
        </w:rPr>
        <w:t>UWAGA</w:t>
      </w:r>
      <w:r w:rsidRPr="00201907">
        <w:rPr>
          <w:rFonts w:ascii="Times New Roman" w:hAnsi="Times New Roman" w:cs="Times New Roman"/>
        </w:rPr>
        <w:t>: Oferent wypełniając rubryki trzeciej kolumny powinien wpisać w nie słowa „TAK” lub „NIE”</w:t>
      </w:r>
    </w:p>
    <w:p w14:paraId="7D7A545C" w14:textId="7BFA6E02" w:rsidR="00034E4D" w:rsidRDefault="00034E4D" w:rsidP="00034E4D">
      <w:pPr>
        <w:ind w:left="1134" w:right="-1560" w:hanging="1134"/>
        <w:rPr>
          <w:rFonts w:ascii="Times New Roman" w:hAnsi="Times New Roman" w:cs="Times New Roman"/>
        </w:rPr>
      </w:pPr>
      <w:r w:rsidRPr="00201907">
        <w:rPr>
          <w:rFonts w:ascii="Times New Roman" w:hAnsi="Times New Roman" w:cs="Times New Roman"/>
          <w:b/>
        </w:rPr>
        <w:tab/>
      </w:r>
      <w:r w:rsidRPr="00201907">
        <w:rPr>
          <w:rFonts w:ascii="Times New Roman" w:hAnsi="Times New Roman" w:cs="Times New Roman"/>
        </w:rPr>
        <w:t xml:space="preserve"> bez podawania wartości liczbowych parametrów technicznych.</w:t>
      </w:r>
    </w:p>
    <w:p w14:paraId="370380B0" w14:textId="77777777" w:rsidR="00034E4D" w:rsidRDefault="00034E4D" w:rsidP="00034E4D">
      <w:pPr>
        <w:ind w:left="1134" w:right="-1560" w:hanging="1134"/>
        <w:rPr>
          <w:rFonts w:ascii="Times New Roman" w:hAnsi="Times New Roman" w:cs="Times New Roman"/>
        </w:rPr>
      </w:pPr>
    </w:p>
    <w:p w14:paraId="2368631B" w14:textId="5FD15A19"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Parametry Wymagane: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6D5BF5" w:rsidRPr="00201907" w14:paraId="0D3700F5" w14:textId="77777777" w:rsidTr="00ED2E6B">
        <w:tc>
          <w:tcPr>
            <w:tcW w:w="5059" w:type="dxa"/>
            <w:tcBorders>
              <w:top w:val="single" w:sz="4" w:space="0" w:color="000000"/>
              <w:left w:val="single" w:sz="4" w:space="0" w:color="000000"/>
              <w:bottom w:val="single" w:sz="4" w:space="0" w:color="000000"/>
            </w:tcBorders>
            <w:shd w:val="clear" w:color="auto" w:fill="auto"/>
          </w:tcPr>
          <w:p w14:paraId="76AEC4D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Waga &lt;70g</w:t>
            </w:r>
          </w:p>
        </w:tc>
        <w:tc>
          <w:tcPr>
            <w:tcW w:w="2341" w:type="dxa"/>
            <w:tcBorders>
              <w:top w:val="single" w:sz="4" w:space="0" w:color="000000"/>
              <w:left w:val="single" w:sz="4" w:space="0" w:color="000000"/>
              <w:bottom w:val="single" w:sz="4" w:space="0" w:color="000000"/>
            </w:tcBorders>
            <w:shd w:val="clear" w:color="auto" w:fill="auto"/>
          </w:tcPr>
          <w:p w14:paraId="02220C2B" w14:textId="5CA084D1"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6F39888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4B3A8942" w14:textId="77777777" w:rsidTr="00ED2E6B">
        <w:tc>
          <w:tcPr>
            <w:tcW w:w="5059" w:type="dxa"/>
            <w:tcBorders>
              <w:left w:val="single" w:sz="4" w:space="0" w:color="000000"/>
              <w:bottom w:val="single" w:sz="4" w:space="0" w:color="000000"/>
            </w:tcBorders>
            <w:shd w:val="clear" w:color="auto" w:fill="auto"/>
          </w:tcPr>
          <w:p w14:paraId="122C68A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Ważność Sterylizacji &gt;12 </w:t>
            </w:r>
            <w:proofErr w:type="spellStart"/>
            <w:r w:rsidRPr="00201907">
              <w:rPr>
                <w:rFonts w:ascii="Times New Roman" w:hAnsi="Times New Roman" w:cs="Times New Roman"/>
                <w:color w:val="000000"/>
              </w:rPr>
              <w:t>mies</w:t>
            </w:r>
            <w:proofErr w:type="spellEnd"/>
          </w:p>
        </w:tc>
        <w:tc>
          <w:tcPr>
            <w:tcW w:w="2341" w:type="dxa"/>
            <w:tcBorders>
              <w:left w:val="single" w:sz="4" w:space="0" w:color="000000"/>
              <w:bottom w:val="single" w:sz="4" w:space="0" w:color="000000"/>
            </w:tcBorders>
            <w:shd w:val="clear" w:color="auto" w:fill="auto"/>
          </w:tcPr>
          <w:p w14:paraId="677C0912" w14:textId="147160F0"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1C74E32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62F52F66" w14:textId="77777777" w:rsidTr="00ED2E6B">
        <w:tc>
          <w:tcPr>
            <w:tcW w:w="5059" w:type="dxa"/>
            <w:tcBorders>
              <w:left w:val="single" w:sz="4" w:space="0" w:color="000000"/>
              <w:bottom w:val="single" w:sz="4" w:space="0" w:color="000000"/>
            </w:tcBorders>
            <w:shd w:val="clear" w:color="auto" w:fill="auto"/>
          </w:tcPr>
          <w:p w14:paraId="1FB09720"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Rok produkcji 20</w:t>
            </w:r>
            <w:r w:rsidRPr="00201907">
              <w:rPr>
                <w:rFonts w:ascii="Times New Roman" w:hAnsi="Times New Roman" w:cs="Times New Roman"/>
              </w:rPr>
              <w:t>21</w:t>
            </w:r>
            <w:r w:rsidRPr="00201907">
              <w:rPr>
                <w:rFonts w:ascii="Times New Roman" w:hAnsi="Times New Roman" w:cs="Times New Roman"/>
                <w:color w:val="000000"/>
              </w:rPr>
              <w:t xml:space="preserve"> lub późniejszy</w:t>
            </w:r>
          </w:p>
        </w:tc>
        <w:tc>
          <w:tcPr>
            <w:tcW w:w="2341" w:type="dxa"/>
            <w:tcBorders>
              <w:left w:val="single" w:sz="4" w:space="0" w:color="000000"/>
              <w:bottom w:val="single" w:sz="4" w:space="0" w:color="000000"/>
            </w:tcBorders>
            <w:shd w:val="clear" w:color="auto" w:fill="auto"/>
          </w:tcPr>
          <w:p w14:paraId="7378A857" w14:textId="15143785"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76DEF8A1"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68608C63" w14:textId="77777777" w:rsidTr="00ED2E6B">
        <w:tc>
          <w:tcPr>
            <w:tcW w:w="5059" w:type="dxa"/>
            <w:tcBorders>
              <w:left w:val="single" w:sz="4" w:space="0" w:color="000000"/>
              <w:bottom w:val="single" w:sz="4" w:space="0" w:color="000000"/>
            </w:tcBorders>
            <w:shd w:val="clear" w:color="auto" w:fill="auto"/>
          </w:tcPr>
          <w:p w14:paraId="7328401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Energia dostarczana co najmniej 35 J</w:t>
            </w:r>
          </w:p>
        </w:tc>
        <w:tc>
          <w:tcPr>
            <w:tcW w:w="2341" w:type="dxa"/>
            <w:tcBorders>
              <w:left w:val="single" w:sz="4" w:space="0" w:color="000000"/>
              <w:bottom w:val="single" w:sz="4" w:space="0" w:color="000000"/>
            </w:tcBorders>
            <w:shd w:val="clear" w:color="auto" w:fill="auto"/>
          </w:tcPr>
          <w:p w14:paraId="6A2F5246"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34742FF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457EA78C" w14:textId="77777777" w:rsidTr="00ED2E6B">
        <w:tc>
          <w:tcPr>
            <w:tcW w:w="5059" w:type="dxa"/>
            <w:tcBorders>
              <w:left w:val="single" w:sz="4" w:space="0" w:color="000000"/>
              <w:bottom w:val="single" w:sz="4" w:space="0" w:color="000000"/>
            </w:tcBorders>
            <w:shd w:val="clear" w:color="auto" w:fill="auto"/>
          </w:tcPr>
          <w:p w14:paraId="5AF6AF9E"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Terapia stymulacją antyarytmiczną przed i w czasie ładowania kondensatora</w:t>
            </w:r>
          </w:p>
        </w:tc>
        <w:tc>
          <w:tcPr>
            <w:tcW w:w="2341" w:type="dxa"/>
            <w:tcBorders>
              <w:left w:val="single" w:sz="4" w:space="0" w:color="000000"/>
              <w:bottom w:val="single" w:sz="4" w:space="0" w:color="000000"/>
            </w:tcBorders>
            <w:shd w:val="clear" w:color="auto" w:fill="auto"/>
          </w:tcPr>
          <w:p w14:paraId="44BC31B1"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02CB1F5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300414FC" w14:textId="77777777" w:rsidTr="00ED2E6B">
        <w:tc>
          <w:tcPr>
            <w:tcW w:w="5059" w:type="dxa"/>
            <w:tcBorders>
              <w:left w:val="single" w:sz="4" w:space="0" w:color="000000"/>
              <w:bottom w:val="single" w:sz="4" w:space="0" w:color="000000"/>
            </w:tcBorders>
            <w:shd w:val="clear" w:color="auto" w:fill="auto"/>
          </w:tcPr>
          <w:p w14:paraId="26EE764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Algorytm umożliwiający automatyczne przełączanie pomiędzy terapią antyarytmiczną w czasie i przed ładowaniem kondensatora</w:t>
            </w:r>
          </w:p>
        </w:tc>
        <w:tc>
          <w:tcPr>
            <w:tcW w:w="2341" w:type="dxa"/>
            <w:tcBorders>
              <w:left w:val="single" w:sz="4" w:space="0" w:color="000000"/>
              <w:bottom w:val="single" w:sz="4" w:space="0" w:color="000000"/>
            </w:tcBorders>
            <w:shd w:val="clear" w:color="auto" w:fill="auto"/>
          </w:tcPr>
          <w:p w14:paraId="253BAF00"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7DB5517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44B7383C" w14:textId="77777777" w:rsidTr="00ED2E6B">
        <w:tc>
          <w:tcPr>
            <w:tcW w:w="5059" w:type="dxa"/>
            <w:tcBorders>
              <w:left w:val="single" w:sz="4" w:space="0" w:color="000000"/>
              <w:bottom w:val="single" w:sz="4" w:space="0" w:color="000000"/>
            </w:tcBorders>
            <w:shd w:val="clear" w:color="auto" w:fill="auto"/>
          </w:tcPr>
          <w:p w14:paraId="27A5C2A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Komunikacja bezprzewodowa z programatorem</w:t>
            </w:r>
          </w:p>
        </w:tc>
        <w:tc>
          <w:tcPr>
            <w:tcW w:w="2341" w:type="dxa"/>
            <w:tcBorders>
              <w:left w:val="single" w:sz="4" w:space="0" w:color="000000"/>
              <w:bottom w:val="single" w:sz="4" w:space="0" w:color="000000"/>
            </w:tcBorders>
            <w:shd w:val="clear" w:color="auto" w:fill="auto"/>
          </w:tcPr>
          <w:p w14:paraId="6990036E" w14:textId="43A2AAE1"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54E08766"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5E6BAF19" w14:textId="77777777" w:rsidTr="00ED2E6B">
        <w:tc>
          <w:tcPr>
            <w:tcW w:w="5059" w:type="dxa"/>
            <w:tcBorders>
              <w:left w:val="single" w:sz="4" w:space="0" w:color="000000"/>
              <w:bottom w:val="single" w:sz="4" w:space="0" w:color="000000"/>
            </w:tcBorders>
            <w:shd w:val="clear" w:color="auto" w:fill="auto"/>
          </w:tcPr>
          <w:p w14:paraId="43F52A0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lastRenderedPageBreak/>
              <w:t>Gniazdo DF 4 i DF 1 do wyboru</w:t>
            </w:r>
          </w:p>
        </w:tc>
        <w:tc>
          <w:tcPr>
            <w:tcW w:w="2341" w:type="dxa"/>
            <w:tcBorders>
              <w:left w:val="single" w:sz="4" w:space="0" w:color="000000"/>
              <w:bottom w:val="single" w:sz="4" w:space="0" w:color="000000"/>
            </w:tcBorders>
            <w:shd w:val="clear" w:color="auto" w:fill="auto"/>
          </w:tcPr>
          <w:p w14:paraId="207E450F" w14:textId="6C6E4AB4"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272C029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34E2EF1A" w14:textId="77777777" w:rsidTr="00ED2E6B">
        <w:tc>
          <w:tcPr>
            <w:tcW w:w="5059" w:type="dxa"/>
            <w:tcBorders>
              <w:left w:val="single" w:sz="4" w:space="0" w:color="000000"/>
              <w:bottom w:val="single" w:sz="4" w:space="0" w:color="000000"/>
            </w:tcBorders>
            <w:shd w:val="clear" w:color="auto" w:fill="auto"/>
          </w:tcPr>
          <w:p w14:paraId="642928E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Elektrody odporne na skan rezonansem magnetycznym</w:t>
            </w:r>
          </w:p>
        </w:tc>
        <w:tc>
          <w:tcPr>
            <w:tcW w:w="2341" w:type="dxa"/>
            <w:tcBorders>
              <w:left w:val="single" w:sz="4" w:space="0" w:color="000000"/>
              <w:bottom w:val="single" w:sz="4" w:space="0" w:color="000000"/>
            </w:tcBorders>
            <w:shd w:val="clear" w:color="auto" w:fill="auto"/>
          </w:tcPr>
          <w:p w14:paraId="1A13D39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05A8B98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353E6826" w14:textId="77777777" w:rsidTr="00ED2E6B">
        <w:tc>
          <w:tcPr>
            <w:tcW w:w="5059" w:type="dxa"/>
            <w:tcBorders>
              <w:left w:val="single" w:sz="4" w:space="0" w:color="000000"/>
              <w:bottom w:val="single" w:sz="4" w:space="0" w:color="000000"/>
            </w:tcBorders>
            <w:shd w:val="clear" w:color="auto" w:fill="auto"/>
          </w:tcPr>
          <w:p w14:paraId="00FB779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Elektrody pasywnej i aktywnej fiksacji do wyboru</w:t>
            </w:r>
          </w:p>
        </w:tc>
        <w:tc>
          <w:tcPr>
            <w:tcW w:w="2341" w:type="dxa"/>
            <w:tcBorders>
              <w:left w:val="single" w:sz="4" w:space="0" w:color="000000"/>
              <w:bottom w:val="single" w:sz="4" w:space="0" w:color="000000"/>
            </w:tcBorders>
            <w:shd w:val="clear" w:color="auto" w:fill="auto"/>
          </w:tcPr>
          <w:p w14:paraId="0DE60C1E" w14:textId="5282511B"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4D6BA24E"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7A7198B4" w14:textId="77777777" w:rsidTr="00ED2E6B">
        <w:tc>
          <w:tcPr>
            <w:tcW w:w="5059" w:type="dxa"/>
            <w:tcBorders>
              <w:left w:val="single" w:sz="4" w:space="0" w:color="000000"/>
              <w:bottom w:val="single" w:sz="4" w:space="0" w:color="000000"/>
            </w:tcBorders>
            <w:shd w:val="clear" w:color="auto" w:fill="auto"/>
          </w:tcPr>
          <w:p w14:paraId="362E3D2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Możliwość dostarczenia 20 procent urządzeń odpornych na skan NMR</w:t>
            </w:r>
          </w:p>
        </w:tc>
        <w:tc>
          <w:tcPr>
            <w:tcW w:w="2341" w:type="dxa"/>
            <w:tcBorders>
              <w:left w:val="single" w:sz="4" w:space="0" w:color="000000"/>
              <w:bottom w:val="single" w:sz="4" w:space="0" w:color="000000"/>
            </w:tcBorders>
            <w:shd w:val="clear" w:color="auto" w:fill="auto"/>
          </w:tcPr>
          <w:p w14:paraId="26ED596A"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p w14:paraId="7A8BF33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2243" w:type="dxa"/>
            <w:tcBorders>
              <w:left w:val="single" w:sz="4" w:space="0" w:color="000000"/>
              <w:bottom w:val="single" w:sz="4" w:space="0" w:color="000000"/>
              <w:right w:val="single" w:sz="4" w:space="0" w:color="000000"/>
            </w:tcBorders>
            <w:shd w:val="clear" w:color="auto" w:fill="auto"/>
          </w:tcPr>
          <w:p w14:paraId="65FEC8FE"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76CFFF7F" w14:textId="77777777" w:rsidTr="00ED2E6B">
        <w:tc>
          <w:tcPr>
            <w:tcW w:w="5059" w:type="dxa"/>
            <w:tcBorders>
              <w:left w:val="single" w:sz="4" w:space="0" w:color="000000"/>
              <w:bottom w:val="single" w:sz="4" w:space="0" w:color="000000"/>
            </w:tcBorders>
            <w:shd w:val="clear" w:color="auto" w:fill="auto"/>
          </w:tcPr>
          <w:p w14:paraId="72FC28D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Możliwość dostarczenia urządzeń dostosowanych do zdalnego monitorowania</w:t>
            </w:r>
          </w:p>
        </w:tc>
        <w:tc>
          <w:tcPr>
            <w:tcW w:w="2341" w:type="dxa"/>
            <w:tcBorders>
              <w:left w:val="single" w:sz="4" w:space="0" w:color="000000"/>
              <w:bottom w:val="single" w:sz="4" w:space="0" w:color="000000"/>
            </w:tcBorders>
            <w:shd w:val="clear" w:color="auto" w:fill="auto"/>
          </w:tcPr>
          <w:p w14:paraId="4EB7152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60B40FD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bl>
    <w:p w14:paraId="24898FEB" w14:textId="77777777" w:rsidR="006D5BF5" w:rsidRPr="00034E4D" w:rsidRDefault="006D5BF5" w:rsidP="006D5BF5">
      <w:pPr>
        <w:ind w:left="1134" w:right="-1560" w:hanging="1134"/>
        <w:rPr>
          <w:rFonts w:ascii="Times New Roman" w:hAnsi="Times New Roman" w:cs="Times New Roman"/>
          <w:sz w:val="16"/>
          <w:szCs w:val="16"/>
        </w:rPr>
      </w:pPr>
    </w:p>
    <w:p w14:paraId="4C62E9AF"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Ilość urządzeń  pozostających stale w magazynie komisowym 5 (w tym 1 urządzenie z gniazdem DF1)</w:t>
      </w:r>
    </w:p>
    <w:p w14:paraId="77CED6E5" w14:textId="77777777" w:rsidR="006D5BF5" w:rsidRPr="00034E4D" w:rsidRDefault="006D5BF5" w:rsidP="006D5BF5">
      <w:pPr>
        <w:rPr>
          <w:rFonts w:ascii="Times New Roman" w:hAnsi="Times New Roman" w:cs="Times New Roman"/>
          <w:b/>
          <w:sz w:val="16"/>
          <w:szCs w:val="16"/>
        </w:rPr>
      </w:pPr>
    </w:p>
    <w:p w14:paraId="542C3BFB" w14:textId="41F1E444" w:rsidR="006D5BF5" w:rsidRPr="00201907" w:rsidRDefault="006D5BF5" w:rsidP="006D5BF5">
      <w:pPr>
        <w:rPr>
          <w:rFonts w:ascii="Times New Roman" w:hAnsi="Times New Roman" w:cs="Times New Roman"/>
          <w:b/>
        </w:rPr>
      </w:pPr>
      <w:r w:rsidRPr="00201907">
        <w:rPr>
          <w:rFonts w:ascii="Times New Roman" w:hAnsi="Times New Roman" w:cs="Times New Roman"/>
          <w:b/>
        </w:rPr>
        <w:t>Pakiet 5</w:t>
      </w:r>
    </w:p>
    <w:p w14:paraId="4005E5B9"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Przedmiot przetargu: Defibrylator dwujamowy  20 sztuk, </w:t>
      </w:r>
    </w:p>
    <w:p w14:paraId="3D4AC65F"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Inne składowe pakietu:</w:t>
      </w:r>
    </w:p>
    <w:p w14:paraId="78A8EE05"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elektroda defibrylująca 20 sztuk, </w:t>
      </w:r>
    </w:p>
    <w:p w14:paraId="03C028E9"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Elektroda przedsionkowa 20 sztuk,</w:t>
      </w:r>
    </w:p>
    <w:p w14:paraId="7DEE261E" w14:textId="77777777" w:rsidR="006D5BF5" w:rsidRPr="007A292C" w:rsidRDefault="006D5BF5" w:rsidP="007A292C">
      <w:proofErr w:type="spellStart"/>
      <w:r w:rsidRPr="007A292C">
        <w:t>Introducer</w:t>
      </w:r>
      <w:proofErr w:type="spellEnd"/>
      <w:r w:rsidRPr="007A292C">
        <w:t xml:space="preserve"> </w:t>
      </w:r>
      <w:proofErr w:type="spellStart"/>
      <w:r w:rsidRPr="007A292C">
        <w:t>peel</w:t>
      </w:r>
      <w:proofErr w:type="spellEnd"/>
      <w:r w:rsidRPr="007A292C">
        <w:t xml:space="preserve"> </w:t>
      </w:r>
      <w:proofErr w:type="spellStart"/>
      <w:r w:rsidRPr="007A292C">
        <w:t>away</w:t>
      </w:r>
      <w:proofErr w:type="spellEnd"/>
      <w:r w:rsidRPr="007A292C">
        <w:t xml:space="preserve"> 40 sztuk</w:t>
      </w:r>
    </w:p>
    <w:p w14:paraId="343944EF" w14:textId="77777777" w:rsidR="006D5BF5" w:rsidRPr="007A292C" w:rsidRDefault="006D5BF5" w:rsidP="007A292C">
      <w:r w:rsidRPr="007A292C">
        <w:t xml:space="preserve">Urządzenie do </w:t>
      </w:r>
      <w:proofErr w:type="spellStart"/>
      <w:r w:rsidRPr="007A292C">
        <w:t>telemonitoringu</w:t>
      </w:r>
      <w:proofErr w:type="spellEnd"/>
      <w:r w:rsidRPr="007A292C">
        <w:t xml:space="preserve"> 20 sztuk</w:t>
      </w:r>
    </w:p>
    <w:p w14:paraId="14165E5E" w14:textId="77777777" w:rsidR="006D5BF5" w:rsidRPr="00034E4D" w:rsidRDefault="006D5BF5" w:rsidP="006D5BF5">
      <w:pPr>
        <w:rPr>
          <w:rFonts w:ascii="Times New Roman" w:hAnsi="Times New Roman" w:cs="Times New Roman"/>
          <w:sz w:val="16"/>
          <w:szCs w:val="16"/>
          <w:shd w:val="clear" w:color="auto" w:fill="FFD966"/>
        </w:rPr>
      </w:pPr>
    </w:p>
    <w:p w14:paraId="392EF1F3"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Faktyczne zużycie w obowiązujących umowach 10 sztuk (niedoszacowane)</w:t>
      </w:r>
    </w:p>
    <w:p w14:paraId="066AA004" w14:textId="77777777" w:rsidR="006D5BF5" w:rsidRPr="00034E4D" w:rsidRDefault="006D5BF5" w:rsidP="006D5BF5">
      <w:pPr>
        <w:rPr>
          <w:rFonts w:ascii="Times New Roman" w:hAnsi="Times New Roman" w:cs="Times New Roman"/>
          <w:sz w:val="16"/>
          <w:szCs w:val="16"/>
        </w:rPr>
      </w:pPr>
    </w:p>
    <w:p w14:paraId="438964C3" w14:textId="419C850B" w:rsidR="006D5BF5" w:rsidRPr="00201907" w:rsidRDefault="006D5BF5" w:rsidP="006D5BF5">
      <w:pPr>
        <w:rPr>
          <w:rFonts w:ascii="Times New Roman" w:hAnsi="Times New Roman" w:cs="Times New Roman"/>
        </w:rPr>
      </w:pPr>
      <w:r w:rsidRPr="00201907">
        <w:rPr>
          <w:rFonts w:ascii="Times New Roman" w:hAnsi="Times New Roman" w:cs="Times New Roman"/>
        </w:rPr>
        <w:t>Producent/Firma:</w:t>
      </w:r>
      <w:r w:rsidR="00201907">
        <w:rPr>
          <w:rFonts w:ascii="Times New Roman" w:hAnsi="Times New Roman" w:cs="Times New Roman"/>
        </w:rPr>
        <w:t xml:space="preserve"> ……………………………………</w:t>
      </w:r>
    </w:p>
    <w:p w14:paraId="209E4BC9" w14:textId="77777777" w:rsidR="006D5BF5" w:rsidRPr="00034E4D" w:rsidRDefault="006D5BF5" w:rsidP="00034E4D">
      <w:pPr>
        <w:ind w:right="-1560"/>
        <w:rPr>
          <w:rFonts w:ascii="Times New Roman" w:hAnsi="Times New Roman" w:cs="Times New Roman"/>
          <w:sz w:val="16"/>
          <w:szCs w:val="16"/>
        </w:rPr>
      </w:pPr>
    </w:p>
    <w:p w14:paraId="73CE1889"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Parametry Podlegające Ocenie: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6D5BF5" w:rsidRPr="00201907" w14:paraId="2C913E24" w14:textId="77777777" w:rsidTr="00ED2E6B">
        <w:tc>
          <w:tcPr>
            <w:tcW w:w="4087" w:type="dxa"/>
            <w:tcBorders>
              <w:top w:val="single" w:sz="4" w:space="0" w:color="000000"/>
              <w:left w:val="single" w:sz="4" w:space="0" w:color="000000"/>
              <w:bottom w:val="single" w:sz="4" w:space="0" w:color="000000"/>
            </w:tcBorders>
            <w:shd w:val="clear" w:color="auto" w:fill="auto"/>
          </w:tcPr>
          <w:p w14:paraId="44903AA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eastAsia="Times New Roman" w:hAnsi="Times New Roman" w:cs="Times New Roman"/>
                <w:color w:val="000000"/>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6C26EE4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eastAsia="Times New Roman" w:hAnsi="Times New Roman" w:cs="Times New Roman"/>
                <w:color w:val="000000"/>
              </w:rPr>
              <w:t>Ocena 1 – 3 pkt</w:t>
            </w:r>
          </w:p>
        </w:tc>
      </w:tr>
      <w:tr w:rsidR="006D5BF5" w:rsidRPr="00201907" w14:paraId="16EBFD08" w14:textId="77777777" w:rsidTr="00ED2E6B">
        <w:tc>
          <w:tcPr>
            <w:tcW w:w="4087" w:type="dxa"/>
            <w:tcBorders>
              <w:left w:val="single" w:sz="4" w:space="0" w:color="000000"/>
              <w:bottom w:val="single" w:sz="4" w:space="0" w:color="000000"/>
            </w:tcBorders>
            <w:shd w:val="clear" w:color="auto" w:fill="auto"/>
          </w:tcPr>
          <w:p w14:paraId="5B09C53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eastAsia="Times New Roman" w:hAnsi="Times New Roman" w:cs="Times New Roman"/>
                <w:color w:val="000000"/>
              </w:rPr>
              <w:t>Algorytm różnicujący arytmie komorowe od nadkomorowych (1 metoda różnicowania 1 pkt, 2 metody 2 pkt, 3 metody 3 pkt)</w:t>
            </w:r>
          </w:p>
        </w:tc>
        <w:tc>
          <w:tcPr>
            <w:tcW w:w="1863" w:type="dxa"/>
            <w:tcBorders>
              <w:left w:val="single" w:sz="4" w:space="0" w:color="000000"/>
              <w:bottom w:val="single" w:sz="4" w:space="0" w:color="000000"/>
            </w:tcBorders>
            <w:shd w:val="clear" w:color="auto" w:fill="auto"/>
          </w:tcPr>
          <w:p w14:paraId="20DFBC8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961" w:type="dxa"/>
            <w:tcBorders>
              <w:left w:val="single" w:sz="4" w:space="0" w:color="000000"/>
              <w:bottom w:val="single" w:sz="4" w:space="0" w:color="000000"/>
            </w:tcBorders>
            <w:shd w:val="clear" w:color="auto" w:fill="auto"/>
          </w:tcPr>
          <w:p w14:paraId="42504FF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732" w:type="dxa"/>
            <w:tcBorders>
              <w:left w:val="single" w:sz="4" w:space="0" w:color="000000"/>
              <w:bottom w:val="single" w:sz="4" w:space="0" w:color="000000"/>
              <w:right w:val="single" w:sz="4" w:space="0" w:color="000000"/>
            </w:tcBorders>
            <w:shd w:val="clear" w:color="auto" w:fill="auto"/>
          </w:tcPr>
          <w:p w14:paraId="1E17ED01"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65E07F15" w14:textId="77777777" w:rsidTr="00ED2E6B">
        <w:tc>
          <w:tcPr>
            <w:tcW w:w="4087" w:type="dxa"/>
            <w:tcBorders>
              <w:left w:val="single" w:sz="4" w:space="0" w:color="000000"/>
              <w:bottom w:val="single" w:sz="4" w:space="0" w:color="000000"/>
            </w:tcBorders>
            <w:shd w:val="clear" w:color="auto" w:fill="auto"/>
          </w:tcPr>
          <w:p w14:paraId="7656E230"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eastAsia="Times New Roman" w:hAnsi="Times New Roman" w:cs="Times New Roman"/>
                <w:color w:val="000000"/>
              </w:rPr>
              <w:t xml:space="preserve">Stopień odporności na skanowanie NMR (1,5 T, 3 T z wyłączeniem klatki piersiowej 2 pkt, 3 T bez </w:t>
            </w:r>
            <w:proofErr w:type="spellStart"/>
            <w:r w:rsidRPr="00201907">
              <w:rPr>
                <w:rFonts w:ascii="Times New Roman" w:eastAsia="Times New Roman" w:hAnsi="Times New Roman" w:cs="Times New Roman"/>
                <w:color w:val="000000"/>
              </w:rPr>
              <w:t>wyłączeń</w:t>
            </w:r>
            <w:proofErr w:type="spellEnd"/>
            <w:r w:rsidRPr="00201907">
              <w:rPr>
                <w:rFonts w:ascii="Times New Roman" w:eastAsia="Times New Roman" w:hAnsi="Times New Roman" w:cs="Times New Roman"/>
                <w:color w:val="000000"/>
              </w:rPr>
              <w:t xml:space="preserve"> 3 pkt)</w:t>
            </w:r>
          </w:p>
        </w:tc>
        <w:tc>
          <w:tcPr>
            <w:tcW w:w="1863" w:type="dxa"/>
            <w:tcBorders>
              <w:left w:val="single" w:sz="4" w:space="0" w:color="000000"/>
              <w:bottom w:val="single" w:sz="4" w:space="0" w:color="000000"/>
            </w:tcBorders>
            <w:shd w:val="clear" w:color="auto" w:fill="auto"/>
          </w:tcPr>
          <w:p w14:paraId="7E3033C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961" w:type="dxa"/>
            <w:tcBorders>
              <w:left w:val="single" w:sz="4" w:space="0" w:color="000000"/>
              <w:bottom w:val="single" w:sz="4" w:space="0" w:color="000000"/>
            </w:tcBorders>
            <w:shd w:val="clear" w:color="auto" w:fill="auto"/>
          </w:tcPr>
          <w:p w14:paraId="1A408D7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732" w:type="dxa"/>
            <w:tcBorders>
              <w:left w:val="single" w:sz="4" w:space="0" w:color="000000"/>
              <w:bottom w:val="single" w:sz="4" w:space="0" w:color="000000"/>
              <w:right w:val="single" w:sz="4" w:space="0" w:color="000000"/>
            </w:tcBorders>
            <w:shd w:val="clear" w:color="auto" w:fill="auto"/>
          </w:tcPr>
          <w:p w14:paraId="397F5B5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bl>
    <w:p w14:paraId="70783E57" w14:textId="77777777" w:rsidR="006D5BF5" w:rsidRPr="00034E4D" w:rsidRDefault="006D5BF5" w:rsidP="006D5BF5">
      <w:pPr>
        <w:ind w:left="1134" w:right="-1560" w:hanging="1134"/>
        <w:rPr>
          <w:rFonts w:ascii="Times New Roman" w:hAnsi="Times New Roman" w:cs="Times New Roman"/>
          <w:sz w:val="16"/>
          <w:szCs w:val="16"/>
        </w:rPr>
      </w:pPr>
    </w:p>
    <w:p w14:paraId="0D19D119" w14:textId="77777777" w:rsidR="00034E4D" w:rsidRPr="00201907" w:rsidRDefault="00034E4D" w:rsidP="00034E4D">
      <w:pPr>
        <w:ind w:left="1134" w:right="-1560" w:hanging="1134"/>
        <w:rPr>
          <w:rFonts w:ascii="Times New Roman" w:hAnsi="Times New Roman" w:cs="Times New Roman"/>
        </w:rPr>
      </w:pPr>
      <w:r w:rsidRPr="00201907">
        <w:rPr>
          <w:rFonts w:ascii="Times New Roman" w:hAnsi="Times New Roman" w:cs="Times New Roman"/>
          <w:b/>
        </w:rPr>
        <w:t>UWAGA</w:t>
      </w:r>
      <w:r w:rsidRPr="00201907">
        <w:rPr>
          <w:rFonts w:ascii="Times New Roman" w:hAnsi="Times New Roman" w:cs="Times New Roman"/>
        </w:rPr>
        <w:t>: Oferent wypełniając rubryki trzeciej kolumny powinien wpisać w nie słowa „TAK” lub „NIE”</w:t>
      </w:r>
    </w:p>
    <w:p w14:paraId="32776B66" w14:textId="77777777" w:rsidR="00034E4D" w:rsidRPr="00201907" w:rsidRDefault="00034E4D" w:rsidP="00034E4D">
      <w:pPr>
        <w:ind w:left="1134" w:right="-1560" w:hanging="1134"/>
        <w:rPr>
          <w:rFonts w:ascii="Times New Roman" w:hAnsi="Times New Roman" w:cs="Times New Roman"/>
        </w:rPr>
      </w:pPr>
      <w:r w:rsidRPr="00201907">
        <w:rPr>
          <w:rFonts w:ascii="Times New Roman" w:hAnsi="Times New Roman" w:cs="Times New Roman"/>
          <w:b/>
        </w:rPr>
        <w:tab/>
      </w:r>
      <w:r w:rsidRPr="00201907">
        <w:rPr>
          <w:rFonts w:ascii="Times New Roman" w:hAnsi="Times New Roman" w:cs="Times New Roman"/>
        </w:rPr>
        <w:t xml:space="preserve"> bez podawania wartości liczbowych parametrów technicznych.</w:t>
      </w:r>
    </w:p>
    <w:p w14:paraId="67BB0774" w14:textId="77777777" w:rsidR="00034E4D" w:rsidRPr="00201907" w:rsidRDefault="00034E4D" w:rsidP="006D5BF5">
      <w:pPr>
        <w:ind w:left="1134" w:right="-1560" w:hanging="1134"/>
        <w:rPr>
          <w:rFonts w:ascii="Times New Roman" w:hAnsi="Times New Roman" w:cs="Times New Roman"/>
        </w:rPr>
      </w:pPr>
    </w:p>
    <w:p w14:paraId="4FFC7728"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lastRenderedPageBreak/>
        <w:t>Parametry Wymagane: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6D5BF5" w:rsidRPr="00201907" w14:paraId="56A5D7B3" w14:textId="77777777" w:rsidTr="00ED2E6B">
        <w:tc>
          <w:tcPr>
            <w:tcW w:w="5059" w:type="dxa"/>
            <w:tcBorders>
              <w:top w:val="single" w:sz="4" w:space="0" w:color="000000"/>
              <w:left w:val="single" w:sz="4" w:space="0" w:color="000000"/>
              <w:bottom w:val="single" w:sz="4" w:space="0" w:color="000000"/>
            </w:tcBorders>
            <w:shd w:val="clear" w:color="auto" w:fill="auto"/>
          </w:tcPr>
          <w:p w14:paraId="2374149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eastAsia="Times New Roman" w:hAnsi="Times New Roman" w:cs="Times New Roman"/>
                <w:color w:val="000000"/>
              </w:rPr>
              <w:t>Waga &lt;70g</w:t>
            </w:r>
          </w:p>
        </w:tc>
        <w:tc>
          <w:tcPr>
            <w:tcW w:w="2341" w:type="dxa"/>
            <w:tcBorders>
              <w:top w:val="single" w:sz="4" w:space="0" w:color="000000"/>
              <w:left w:val="single" w:sz="4" w:space="0" w:color="000000"/>
              <w:bottom w:val="single" w:sz="4" w:space="0" w:color="000000"/>
            </w:tcBorders>
            <w:shd w:val="clear" w:color="auto" w:fill="auto"/>
          </w:tcPr>
          <w:p w14:paraId="3745F31D"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eastAsia="Times New Roman" w:hAnsi="Times New Roman" w:cs="Times New Roman"/>
                <w:color w:val="000000"/>
              </w:rPr>
              <w:t>Tak</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118C83B8"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2BEAE3F8" w14:textId="77777777" w:rsidTr="00ED2E6B">
        <w:tc>
          <w:tcPr>
            <w:tcW w:w="5059" w:type="dxa"/>
            <w:tcBorders>
              <w:left w:val="single" w:sz="4" w:space="0" w:color="000000"/>
              <w:bottom w:val="single" w:sz="4" w:space="0" w:color="000000"/>
            </w:tcBorders>
            <w:shd w:val="clear" w:color="auto" w:fill="auto"/>
          </w:tcPr>
          <w:p w14:paraId="3350CE2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eastAsia="Times New Roman" w:hAnsi="Times New Roman" w:cs="Times New Roman"/>
                <w:color w:val="000000"/>
              </w:rPr>
              <w:t xml:space="preserve">Ważność Sterylizacji &gt;12 </w:t>
            </w:r>
            <w:proofErr w:type="spellStart"/>
            <w:r w:rsidRPr="00201907">
              <w:rPr>
                <w:rFonts w:ascii="Times New Roman" w:eastAsia="Times New Roman" w:hAnsi="Times New Roman" w:cs="Times New Roman"/>
                <w:color w:val="000000"/>
              </w:rPr>
              <w:t>mies</w:t>
            </w:r>
            <w:proofErr w:type="spellEnd"/>
          </w:p>
        </w:tc>
        <w:tc>
          <w:tcPr>
            <w:tcW w:w="2341" w:type="dxa"/>
            <w:tcBorders>
              <w:left w:val="single" w:sz="4" w:space="0" w:color="000000"/>
              <w:bottom w:val="single" w:sz="4" w:space="0" w:color="000000"/>
            </w:tcBorders>
            <w:shd w:val="clear" w:color="auto" w:fill="auto"/>
          </w:tcPr>
          <w:p w14:paraId="3E01D67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eastAsia="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678D1EFE"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14:paraId="1B6891E7" w14:textId="77777777" w:rsidTr="00ED2E6B">
        <w:tc>
          <w:tcPr>
            <w:tcW w:w="5059" w:type="dxa"/>
            <w:tcBorders>
              <w:left w:val="single" w:sz="4" w:space="0" w:color="000000"/>
              <w:bottom w:val="single" w:sz="4" w:space="0" w:color="000000"/>
            </w:tcBorders>
            <w:shd w:val="clear" w:color="auto" w:fill="auto"/>
          </w:tcPr>
          <w:p w14:paraId="6D3877EF"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Rok produkcji 20</w:t>
            </w:r>
            <w:r>
              <w:t>21</w:t>
            </w:r>
            <w:r>
              <w:rPr>
                <w:rFonts w:ascii="Times New Roman" w:eastAsia="Times New Roman" w:hAnsi="Times New Roman" w:cs="Times New Roman"/>
                <w:color w:val="000000"/>
                <w:sz w:val="24"/>
                <w:szCs w:val="24"/>
              </w:rPr>
              <w:t xml:space="preserve"> lub późniejszy</w:t>
            </w:r>
          </w:p>
        </w:tc>
        <w:tc>
          <w:tcPr>
            <w:tcW w:w="2341" w:type="dxa"/>
            <w:tcBorders>
              <w:left w:val="single" w:sz="4" w:space="0" w:color="000000"/>
              <w:bottom w:val="single" w:sz="4" w:space="0" w:color="000000"/>
            </w:tcBorders>
            <w:shd w:val="clear" w:color="auto" w:fill="auto"/>
          </w:tcPr>
          <w:p w14:paraId="2A5DF9AC"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723FFA0C" w14:textId="77777777" w:rsidR="006D5BF5" w:rsidRDefault="006D5BF5" w:rsidP="00ED2E6B">
            <w:pPr>
              <w:pBdr>
                <w:top w:val="nil"/>
                <w:left w:val="nil"/>
                <w:bottom w:val="nil"/>
                <w:right w:val="nil"/>
                <w:between w:val="nil"/>
              </w:pBdr>
              <w:rPr>
                <w:color w:val="000000"/>
              </w:rPr>
            </w:pPr>
          </w:p>
        </w:tc>
      </w:tr>
      <w:tr w:rsidR="006D5BF5" w14:paraId="58F4254E" w14:textId="77777777" w:rsidTr="00ED2E6B">
        <w:tc>
          <w:tcPr>
            <w:tcW w:w="5059" w:type="dxa"/>
            <w:tcBorders>
              <w:left w:val="single" w:sz="4" w:space="0" w:color="000000"/>
              <w:bottom w:val="single" w:sz="4" w:space="0" w:color="000000"/>
            </w:tcBorders>
            <w:shd w:val="clear" w:color="auto" w:fill="auto"/>
          </w:tcPr>
          <w:p w14:paraId="15B201FE"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Energia dostarczana co najmniej 35 J</w:t>
            </w:r>
          </w:p>
        </w:tc>
        <w:tc>
          <w:tcPr>
            <w:tcW w:w="2341" w:type="dxa"/>
            <w:tcBorders>
              <w:left w:val="single" w:sz="4" w:space="0" w:color="000000"/>
              <w:bottom w:val="single" w:sz="4" w:space="0" w:color="000000"/>
            </w:tcBorders>
            <w:shd w:val="clear" w:color="auto" w:fill="auto"/>
          </w:tcPr>
          <w:p w14:paraId="69033427"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3AF4B5ED" w14:textId="77777777" w:rsidR="006D5BF5" w:rsidRDefault="006D5BF5" w:rsidP="00ED2E6B">
            <w:pPr>
              <w:pBdr>
                <w:top w:val="nil"/>
                <w:left w:val="nil"/>
                <w:bottom w:val="nil"/>
                <w:right w:val="nil"/>
                <w:between w:val="nil"/>
              </w:pBdr>
              <w:rPr>
                <w:color w:val="000000"/>
              </w:rPr>
            </w:pPr>
          </w:p>
        </w:tc>
      </w:tr>
      <w:tr w:rsidR="006D5BF5" w14:paraId="017BA301" w14:textId="77777777" w:rsidTr="00ED2E6B">
        <w:tc>
          <w:tcPr>
            <w:tcW w:w="5059" w:type="dxa"/>
            <w:tcBorders>
              <w:left w:val="single" w:sz="4" w:space="0" w:color="000000"/>
              <w:bottom w:val="single" w:sz="4" w:space="0" w:color="000000"/>
            </w:tcBorders>
            <w:shd w:val="clear" w:color="auto" w:fill="auto"/>
          </w:tcPr>
          <w:p w14:paraId="294803DE"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Terapia stymulacją antyarytmiczną przed i w czasie ładowania kondensatora</w:t>
            </w:r>
          </w:p>
        </w:tc>
        <w:tc>
          <w:tcPr>
            <w:tcW w:w="2341" w:type="dxa"/>
            <w:tcBorders>
              <w:left w:val="single" w:sz="4" w:space="0" w:color="000000"/>
              <w:bottom w:val="single" w:sz="4" w:space="0" w:color="000000"/>
            </w:tcBorders>
            <w:shd w:val="clear" w:color="auto" w:fill="auto"/>
          </w:tcPr>
          <w:p w14:paraId="4AC93004"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2343F786" w14:textId="77777777" w:rsidR="006D5BF5" w:rsidRDefault="006D5BF5" w:rsidP="00ED2E6B">
            <w:pPr>
              <w:pBdr>
                <w:top w:val="nil"/>
                <w:left w:val="nil"/>
                <w:bottom w:val="nil"/>
                <w:right w:val="nil"/>
                <w:between w:val="nil"/>
              </w:pBdr>
              <w:rPr>
                <w:color w:val="000000"/>
              </w:rPr>
            </w:pPr>
          </w:p>
        </w:tc>
      </w:tr>
      <w:tr w:rsidR="006D5BF5" w14:paraId="43AFB243" w14:textId="77777777" w:rsidTr="00ED2E6B">
        <w:tc>
          <w:tcPr>
            <w:tcW w:w="5059" w:type="dxa"/>
            <w:tcBorders>
              <w:left w:val="single" w:sz="4" w:space="0" w:color="000000"/>
              <w:bottom w:val="single" w:sz="4" w:space="0" w:color="000000"/>
            </w:tcBorders>
            <w:shd w:val="clear" w:color="auto" w:fill="auto"/>
          </w:tcPr>
          <w:p w14:paraId="7F29103C"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Algorytm umożliwiający automatyczne przełączanie pomiędzy terapią antyarytmiczną w czasie i przed ładowaniem kondensatora</w:t>
            </w:r>
          </w:p>
        </w:tc>
        <w:tc>
          <w:tcPr>
            <w:tcW w:w="2341" w:type="dxa"/>
            <w:tcBorders>
              <w:left w:val="single" w:sz="4" w:space="0" w:color="000000"/>
              <w:bottom w:val="single" w:sz="4" w:space="0" w:color="000000"/>
            </w:tcBorders>
            <w:shd w:val="clear" w:color="auto" w:fill="auto"/>
          </w:tcPr>
          <w:p w14:paraId="6560DAD0"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4FB73D18" w14:textId="77777777" w:rsidR="006D5BF5" w:rsidRDefault="006D5BF5" w:rsidP="00ED2E6B">
            <w:pPr>
              <w:pBdr>
                <w:top w:val="nil"/>
                <w:left w:val="nil"/>
                <w:bottom w:val="nil"/>
                <w:right w:val="nil"/>
                <w:between w:val="nil"/>
              </w:pBdr>
              <w:rPr>
                <w:color w:val="000000"/>
              </w:rPr>
            </w:pPr>
          </w:p>
        </w:tc>
      </w:tr>
      <w:tr w:rsidR="006D5BF5" w14:paraId="0407C041" w14:textId="77777777" w:rsidTr="00ED2E6B">
        <w:tc>
          <w:tcPr>
            <w:tcW w:w="5059" w:type="dxa"/>
            <w:tcBorders>
              <w:left w:val="single" w:sz="4" w:space="0" w:color="000000"/>
              <w:bottom w:val="single" w:sz="4" w:space="0" w:color="000000"/>
            </w:tcBorders>
            <w:shd w:val="clear" w:color="auto" w:fill="auto"/>
          </w:tcPr>
          <w:p w14:paraId="4656876F"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Komunikacja bezprzewodowa z programatorem</w:t>
            </w:r>
          </w:p>
        </w:tc>
        <w:tc>
          <w:tcPr>
            <w:tcW w:w="2341" w:type="dxa"/>
            <w:tcBorders>
              <w:left w:val="single" w:sz="4" w:space="0" w:color="000000"/>
              <w:bottom w:val="single" w:sz="4" w:space="0" w:color="000000"/>
            </w:tcBorders>
            <w:shd w:val="clear" w:color="auto" w:fill="auto"/>
          </w:tcPr>
          <w:p w14:paraId="00969807"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2C52EAD5" w14:textId="77777777" w:rsidR="006D5BF5" w:rsidRDefault="006D5BF5" w:rsidP="00ED2E6B">
            <w:pPr>
              <w:pBdr>
                <w:top w:val="nil"/>
                <w:left w:val="nil"/>
                <w:bottom w:val="nil"/>
                <w:right w:val="nil"/>
                <w:between w:val="nil"/>
              </w:pBdr>
              <w:rPr>
                <w:color w:val="000000"/>
              </w:rPr>
            </w:pPr>
          </w:p>
        </w:tc>
      </w:tr>
      <w:tr w:rsidR="006D5BF5" w14:paraId="20A7E54B" w14:textId="77777777" w:rsidTr="00ED2E6B">
        <w:tc>
          <w:tcPr>
            <w:tcW w:w="5059" w:type="dxa"/>
            <w:tcBorders>
              <w:left w:val="single" w:sz="4" w:space="0" w:color="000000"/>
              <w:bottom w:val="single" w:sz="4" w:space="0" w:color="000000"/>
            </w:tcBorders>
            <w:shd w:val="clear" w:color="auto" w:fill="auto"/>
          </w:tcPr>
          <w:p w14:paraId="3867388C"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Gniazdo DF 4 i DF 1 do wyboru</w:t>
            </w:r>
          </w:p>
        </w:tc>
        <w:tc>
          <w:tcPr>
            <w:tcW w:w="2341" w:type="dxa"/>
            <w:tcBorders>
              <w:left w:val="single" w:sz="4" w:space="0" w:color="000000"/>
              <w:bottom w:val="single" w:sz="4" w:space="0" w:color="000000"/>
            </w:tcBorders>
            <w:shd w:val="clear" w:color="auto" w:fill="auto"/>
          </w:tcPr>
          <w:p w14:paraId="6AF11428"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3D9F3B04" w14:textId="77777777" w:rsidR="006D5BF5" w:rsidRDefault="006D5BF5" w:rsidP="00ED2E6B">
            <w:pPr>
              <w:pBdr>
                <w:top w:val="nil"/>
                <w:left w:val="nil"/>
                <w:bottom w:val="nil"/>
                <w:right w:val="nil"/>
                <w:between w:val="nil"/>
              </w:pBdr>
              <w:rPr>
                <w:color w:val="000000"/>
              </w:rPr>
            </w:pPr>
          </w:p>
        </w:tc>
      </w:tr>
      <w:tr w:rsidR="006D5BF5" w14:paraId="5571E1B0" w14:textId="77777777" w:rsidTr="00ED2E6B">
        <w:tc>
          <w:tcPr>
            <w:tcW w:w="5059" w:type="dxa"/>
            <w:tcBorders>
              <w:left w:val="single" w:sz="4" w:space="0" w:color="000000"/>
              <w:bottom w:val="single" w:sz="4" w:space="0" w:color="000000"/>
            </w:tcBorders>
            <w:shd w:val="clear" w:color="auto" w:fill="auto"/>
          </w:tcPr>
          <w:p w14:paraId="641423BE"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Elektrody odporne na skan rezonansem magnetycznym</w:t>
            </w:r>
          </w:p>
        </w:tc>
        <w:tc>
          <w:tcPr>
            <w:tcW w:w="2341" w:type="dxa"/>
            <w:tcBorders>
              <w:left w:val="single" w:sz="4" w:space="0" w:color="000000"/>
              <w:bottom w:val="single" w:sz="4" w:space="0" w:color="000000"/>
            </w:tcBorders>
            <w:shd w:val="clear" w:color="auto" w:fill="auto"/>
          </w:tcPr>
          <w:p w14:paraId="73AC2462"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2DFCC72D" w14:textId="77777777" w:rsidR="006D5BF5" w:rsidRDefault="006D5BF5" w:rsidP="00ED2E6B">
            <w:pPr>
              <w:pBdr>
                <w:top w:val="nil"/>
                <w:left w:val="nil"/>
                <w:bottom w:val="nil"/>
                <w:right w:val="nil"/>
                <w:between w:val="nil"/>
              </w:pBdr>
              <w:rPr>
                <w:color w:val="000000"/>
              </w:rPr>
            </w:pPr>
          </w:p>
        </w:tc>
      </w:tr>
      <w:tr w:rsidR="006D5BF5" w14:paraId="0D454E51" w14:textId="77777777" w:rsidTr="00ED2E6B">
        <w:tc>
          <w:tcPr>
            <w:tcW w:w="5059" w:type="dxa"/>
            <w:tcBorders>
              <w:left w:val="single" w:sz="4" w:space="0" w:color="000000"/>
              <w:bottom w:val="single" w:sz="4" w:space="0" w:color="000000"/>
            </w:tcBorders>
            <w:shd w:val="clear" w:color="auto" w:fill="auto"/>
          </w:tcPr>
          <w:p w14:paraId="0CEBFCB3"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Elektrody pasywnej i aktywnej fiksacji do wyboru</w:t>
            </w:r>
          </w:p>
        </w:tc>
        <w:tc>
          <w:tcPr>
            <w:tcW w:w="2341" w:type="dxa"/>
            <w:tcBorders>
              <w:left w:val="single" w:sz="4" w:space="0" w:color="000000"/>
              <w:bottom w:val="single" w:sz="4" w:space="0" w:color="000000"/>
            </w:tcBorders>
            <w:shd w:val="clear" w:color="auto" w:fill="auto"/>
          </w:tcPr>
          <w:p w14:paraId="544A17BF"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p w14:paraId="397DE77C" w14:textId="77777777" w:rsidR="006D5BF5" w:rsidRDefault="006D5BF5" w:rsidP="00ED2E6B">
            <w:pPr>
              <w:pBdr>
                <w:top w:val="nil"/>
                <w:left w:val="nil"/>
                <w:bottom w:val="nil"/>
                <w:right w:val="nil"/>
                <w:between w:val="nil"/>
              </w:pBdr>
              <w:rPr>
                <w:color w:val="000000"/>
              </w:rPr>
            </w:pPr>
          </w:p>
        </w:tc>
        <w:tc>
          <w:tcPr>
            <w:tcW w:w="2243" w:type="dxa"/>
            <w:tcBorders>
              <w:left w:val="single" w:sz="4" w:space="0" w:color="000000"/>
              <w:bottom w:val="single" w:sz="4" w:space="0" w:color="000000"/>
              <w:right w:val="single" w:sz="4" w:space="0" w:color="000000"/>
            </w:tcBorders>
            <w:shd w:val="clear" w:color="auto" w:fill="auto"/>
          </w:tcPr>
          <w:p w14:paraId="2E264582" w14:textId="77777777" w:rsidR="006D5BF5" w:rsidRDefault="006D5BF5" w:rsidP="00ED2E6B">
            <w:pPr>
              <w:pBdr>
                <w:top w:val="nil"/>
                <w:left w:val="nil"/>
                <w:bottom w:val="nil"/>
                <w:right w:val="nil"/>
                <w:between w:val="nil"/>
              </w:pBdr>
              <w:rPr>
                <w:color w:val="000000"/>
              </w:rPr>
            </w:pPr>
          </w:p>
        </w:tc>
      </w:tr>
      <w:tr w:rsidR="006D5BF5" w14:paraId="277FF546" w14:textId="77777777" w:rsidTr="00ED2E6B">
        <w:tc>
          <w:tcPr>
            <w:tcW w:w="5059" w:type="dxa"/>
            <w:tcBorders>
              <w:left w:val="single" w:sz="4" w:space="0" w:color="000000"/>
              <w:bottom w:val="single" w:sz="4" w:space="0" w:color="000000"/>
            </w:tcBorders>
            <w:shd w:val="clear" w:color="auto" w:fill="auto"/>
          </w:tcPr>
          <w:p w14:paraId="36DA34D8"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Możliwość dostarczenia 10 procent urządzeń odpornych na skan NMR</w:t>
            </w:r>
          </w:p>
        </w:tc>
        <w:tc>
          <w:tcPr>
            <w:tcW w:w="2341" w:type="dxa"/>
            <w:tcBorders>
              <w:left w:val="single" w:sz="4" w:space="0" w:color="000000"/>
              <w:bottom w:val="single" w:sz="4" w:space="0" w:color="000000"/>
            </w:tcBorders>
            <w:shd w:val="clear" w:color="auto" w:fill="auto"/>
          </w:tcPr>
          <w:p w14:paraId="6C2A1DE1"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p w14:paraId="26C931A8" w14:textId="77777777" w:rsidR="006D5BF5" w:rsidRDefault="006D5BF5" w:rsidP="00ED2E6B">
            <w:pPr>
              <w:pBdr>
                <w:top w:val="nil"/>
                <w:left w:val="nil"/>
                <w:bottom w:val="nil"/>
                <w:right w:val="nil"/>
                <w:between w:val="nil"/>
              </w:pBdr>
              <w:rPr>
                <w:color w:val="000000"/>
              </w:rPr>
            </w:pPr>
          </w:p>
        </w:tc>
        <w:tc>
          <w:tcPr>
            <w:tcW w:w="2243" w:type="dxa"/>
            <w:tcBorders>
              <w:left w:val="single" w:sz="4" w:space="0" w:color="000000"/>
              <w:bottom w:val="single" w:sz="4" w:space="0" w:color="000000"/>
              <w:right w:val="single" w:sz="4" w:space="0" w:color="000000"/>
            </w:tcBorders>
            <w:shd w:val="clear" w:color="auto" w:fill="auto"/>
          </w:tcPr>
          <w:p w14:paraId="0F82C9AF" w14:textId="77777777" w:rsidR="006D5BF5" w:rsidRDefault="006D5BF5" w:rsidP="00ED2E6B">
            <w:pPr>
              <w:pBdr>
                <w:top w:val="nil"/>
                <w:left w:val="nil"/>
                <w:bottom w:val="nil"/>
                <w:right w:val="nil"/>
                <w:between w:val="nil"/>
              </w:pBdr>
              <w:rPr>
                <w:color w:val="000000"/>
              </w:rPr>
            </w:pPr>
          </w:p>
        </w:tc>
      </w:tr>
      <w:tr w:rsidR="006D5BF5" w14:paraId="7750532D" w14:textId="77777777" w:rsidTr="00ED2E6B">
        <w:tc>
          <w:tcPr>
            <w:tcW w:w="5059" w:type="dxa"/>
            <w:tcBorders>
              <w:left w:val="single" w:sz="4" w:space="0" w:color="000000"/>
              <w:bottom w:val="single" w:sz="4" w:space="0" w:color="000000"/>
            </w:tcBorders>
            <w:shd w:val="clear" w:color="auto" w:fill="auto"/>
          </w:tcPr>
          <w:p w14:paraId="72F148D5"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Możliwość dostarczenia urządzeń dostosowanych do zdalnego monitorowania</w:t>
            </w:r>
          </w:p>
        </w:tc>
        <w:tc>
          <w:tcPr>
            <w:tcW w:w="2341" w:type="dxa"/>
            <w:tcBorders>
              <w:left w:val="single" w:sz="4" w:space="0" w:color="000000"/>
              <w:bottom w:val="single" w:sz="4" w:space="0" w:color="000000"/>
            </w:tcBorders>
            <w:shd w:val="clear" w:color="auto" w:fill="auto"/>
          </w:tcPr>
          <w:p w14:paraId="2D83FB61"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3B4F9693" w14:textId="77777777" w:rsidR="006D5BF5" w:rsidRDefault="006D5BF5" w:rsidP="00ED2E6B">
            <w:pPr>
              <w:pBdr>
                <w:top w:val="nil"/>
                <w:left w:val="nil"/>
                <w:bottom w:val="nil"/>
                <w:right w:val="nil"/>
                <w:between w:val="nil"/>
              </w:pBdr>
              <w:rPr>
                <w:color w:val="000000"/>
              </w:rPr>
            </w:pPr>
          </w:p>
        </w:tc>
      </w:tr>
      <w:tr w:rsidR="006D5BF5" w14:paraId="7922F9CB" w14:textId="77777777" w:rsidTr="00ED2E6B">
        <w:tc>
          <w:tcPr>
            <w:tcW w:w="5059" w:type="dxa"/>
            <w:tcBorders>
              <w:left w:val="single" w:sz="4" w:space="0" w:color="000000"/>
              <w:bottom w:val="single" w:sz="4" w:space="0" w:color="000000"/>
            </w:tcBorders>
            <w:shd w:val="clear" w:color="auto" w:fill="auto"/>
          </w:tcPr>
          <w:p w14:paraId="5F93D404"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Algorytm promujący własne przewodzenie przedsionkowo - komorowe</w:t>
            </w:r>
          </w:p>
        </w:tc>
        <w:tc>
          <w:tcPr>
            <w:tcW w:w="2341" w:type="dxa"/>
            <w:tcBorders>
              <w:left w:val="single" w:sz="4" w:space="0" w:color="000000"/>
              <w:bottom w:val="single" w:sz="4" w:space="0" w:color="000000"/>
            </w:tcBorders>
            <w:shd w:val="clear" w:color="auto" w:fill="auto"/>
          </w:tcPr>
          <w:p w14:paraId="4539823B" w14:textId="77777777" w:rsidR="006D5BF5" w:rsidRDefault="006D5BF5" w:rsidP="00ED2E6B">
            <w:pPr>
              <w:pBdr>
                <w:top w:val="nil"/>
                <w:left w:val="nil"/>
                <w:bottom w:val="nil"/>
                <w:right w:val="nil"/>
                <w:between w:val="nil"/>
              </w:pBdr>
              <w:rPr>
                <w:color w:val="000000"/>
              </w:rPr>
            </w:pPr>
            <w:r>
              <w:rPr>
                <w:rFonts w:ascii="Times New Roman" w:eastAsia="Times New Roman" w:hAnsi="Times New Roman" w:cs="Times New Roman"/>
                <w:color w:val="000000"/>
                <w:sz w:val="24"/>
                <w:szCs w:val="24"/>
              </w:rPr>
              <w:t>Tak</w:t>
            </w:r>
          </w:p>
        </w:tc>
        <w:tc>
          <w:tcPr>
            <w:tcW w:w="2243" w:type="dxa"/>
            <w:tcBorders>
              <w:left w:val="single" w:sz="4" w:space="0" w:color="000000"/>
              <w:bottom w:val="single" w:sz="4" w:space="0" w:color="000000"/>
              <w:right w:val="single" w:sz="4" w:space="0" w:color="000000"/>
            </w:tcBorders>
            <w:shd w:val="clear" w:color="auto" w:fill="auto"/>
          </w:tcPr>
          <w:p w14:paraId="4A45F709" w14:textId="77777777" w:rsidR="006D5BF5" w:rsidRDefault="006D5BF5" w:rsidP="00ED2E6B">
            <w:pPr>
              <w:pBdr>
                <w:top w:val="nil"/>
                <w:left w:val="nil"/>
                <w:bottom w:val="nil"/>
                <w:right w:val="nil"/>
                <w:between w:val="nil"/>
              </w:pBdr>
              <w:rPr>
                <w:color w:val="000000"/>
              </w:rPr>
            </w:pPr>
          </w:p>
        </w:tc>
      </w:tr>
    </w:tbl>
    <w:p w14:paraId="4DD5E5AB" w14:textId="77777777" w:rsidR="006D5BF5" w:rsidRPr="00034E4D" w:rsidRDefault="006D5BF5" w:rsidP="006D5BF5">
      <w:pPr>
        <w:ind w:left="1134" w:right="-1560" w:hanging="1134"/>
        <w:rPr>
          <w:sz w:val="16"/>
          <w:szCs w:val="16"/>
        </w:rPr>
      </w:pPr>
    </w:p>
    <w:p w14:paraId="21D8B3F4"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Ilość urządzeń  pozostających stale w magazynie komisowym 3 (w tym 1 urządzenie z gniazdem DF1)</w:t>
      </w:r>
    </w:p>
    <w:p w14:paraId="5C1BE03E" w14:textId="77777777" w:rsidR="00A22298" w:rsidRPr="00034E4D" w:rsidRDefault="00A22298" w:rsidP="00A22298">
      <w:pPr>
        <w:pStyle w:val="Standard"/>
        <w:spacing w:after="160"/>
        <w:rPr>
          <w:rFonts w:cs="Times New Roman"/>
          <w:b/>
          <w:bCs/>
          <w:sz w:val="16"/>
          <w:szCs w:val="16"/>
          <w:u w:val="single"/>
        </w:rPr>
      </w:pPr>
    </w:p>
    <w:p w14:paraId="55C8753D" w14:textId="77777777" w:rsidR="006D5BF5" w:rsidRPr="00201907" w:rsidRDefault="006D5BF5" w:rsidP="006D5BF5">
      <w:pPr>
        <w:rPr>
          <w:rFonts w:ascii="Times New Roman" w:hAnsi="Times New Roman" w:cs="Times New Roman"/>
          <w:b/>
        </w:rPr>
      </w:pPr>
      <w:r w:rsidRPr="00201907">
        <w:rPr>
          <w:rFonts w:ascii="Times New Roman" w:hAnsi="Times New Roman" w:cs="Times New Roman"/>
          <w:b/>
        </w:rPr>
        <w:t>Pakiet 6 CRTD</w:t>
      </w:r>
    </w:p>
    <w:p w14:paraId="06469315"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Przedmiot przetargu: </w:t>
      </w:r>
    </w:p>
    <w:p w14:paraId="5C855203" w14:textId="77777777" w:rsidR="006D5BF5" w:rsidRPr="00201907" w:rsidRDefault="006D5BF5" w:rsidP="006D5BF5">
      <w:pPr>
        <w:rPr>
          <w:rFonts w:ascii="Times New Roman" w:hAnsi="Times New Roman" w:cs="Times New Roman"/>
          <w:shd w:val="clear" w:color="auto" w:fill="B6D7A8"/>
        </w:rPr>
      </w:pPr>
      <w:r w:rsidRPr="00201907">
        <w:rPr>
          <w:rFonts w:ascii="Times New Roman" w:hAnsi="Times New Roman" w:cs="Times New Roman"/>
          <w:color w:val="000000"/>
        </w:rPr>
        <w:t xml:space="preserve">Defibrylator </w:t>
      </w:r>
      <w:proofErr w:type="spellStart"/>
      <w:r w:rsidRPr="00201907">
        <w:rPr>
          <w:rFonts w:ascii="Times New Roman" w:hAnsi="Times New Roman" w:cs="Times New Roman"/>
          <w:color w:val="000000"/>
        </w:rPr>
        <w:t>resynchronizujący</w:t>
      </w:r>
      <w:proofErr w:type="spellEnd"/>
      <w:r w:rsidRPr="00201907">
        <w:rPr>
          <w:rFonts w:ascii="Times New Roman" w:hAnsi="Times New Roman" w:cs="Times New Roman"/>
          <w:color w:val="000000"/>
        </w:rPr>
        <w:t xml:space="preserve"> z kompletem </w:t>
      </w:r>
      <w:r w:rsidRPr="00034E4D">
        <w:t>elektrod -80 sztuk</w:t>
      </w:r>
    </w:p>
    <w:p w14:paraId="01A81E93"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Inne składowe pakietu:</w:t>
      </w:r>
    </w:p>
    <w:p w14:paraId="29A9ACF1"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elektroda defibrylująca 80 sztuk, </w:t>
      </w:r>
    </w:p>
    <w:p w14:paraId="6D5C7496"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Elektroda przedsionkowa  80 sztuk, </w:t>
      </w:r>
    </w:p>
    <w:p w14:paraId="0EF19E70"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t xml:space="preserve">Elektroda lewokomorowa 80 sztuk, </w:t>
      </w:r>
    </w:p>
    <w:p w14:paraId="6657D4D3" w14:textId="77777777" w:rsidR="006D5BF5" w:rsidRPr="00201907" w:rsidRDefault="006D5BF5" w:rsidP="006D5BF5">
      <w:pPr>
        <w:rPr>
          <w:rFonts w:ascii="Times New Roman" w:hAnsi="Times New Roman" w:cs="Times New Roman"/>
        </w:rPr>
      </w:pPr>
      <w:r w:rsidRPr="00201907">
        <w:rPr>
          <w:rFonts w:ascii="Times New Roman" w:hAnsi="Times New Roman" w:cs="Times New Roman"/>
        </w:rPr>
        <w:lastRenderedPageBreak/>
        <w:t xml:space="preserve">zestaw do zatoki wieńcowej 80 sztuk – składowe zestawu – koszulki o różnych krzywiznach do wyboru, lider wieńcowy, prowadnik do koszulki, nóż do rozcinania koszulki, </w:t>
      </w:r>
      <w:proofErr w:type="spellStart"/>
      <w:r w:rsidRPr="00201907">
        <w:rPr>
          <w:rFonts w:ascii="Times New Roman" w:hAnsi="Times New Roman" w:cs="Times New Roman"/>
        </w:rPr>
        <w:t>subselektory</w:t>
      </w:r>
      <w:proofErr w:type="spellEnd"/>
      <w:r w:rsidRPr="00201907">
        <w:rPr>
          <w:rFonts w:ascii="Times New Roman" w:hAnsi="Times New Roman" w:cs="Times New Roman"/>
        </w:rPr>
        <w:t xml:space="preserve"> o różnych profilach do wyboru</w:t>
      </w:r>
    </w:p>
    <w:p w14:paraId="528C8DF3" w14:textId="77777777" w:rsidR="006D5BF5" w:rsidRPr="00034E4D" w:rsidRDefault="006D5BF5" w:rsidP="006D5BF5">
      <w:pPr>
        <w:rPr>
          <w:rFonts w:ascii="Times New Roman" w:hAnsi="Times New Roman" w:cs="Times New Roman"/>
        </w:rPr>
      </w:pPr>
      <w:proofErr w:type="spellStart"/>
      <w:r w:rsidRPr="00034E4D">
        <w:rPr>
          <w:rFonts w:ascii="Times New Roman" w:hAnsi="Times New Roman" w:cs="Times New Roman"/>
        </w:rPr>
        <w:t>Introducer</w:t>
      </w:r>
      <w:proofErr w:type="spellEnd"/>
      <w:r w:rsidRPr="00034E4D">
        <w:rPr>
          <w:rFonts w:ascii="Times New Roman" w:hAnsi="Times New Roman" w:cs="Times New Roman"/>
        </w:rPr>
        <w:t xml:space="preserve"> </w:t>
      </w:r>
      <w:proofErr w:type="spellStart"/>
      <w:r w:rsidRPr="00034E4D">
        <w:rPr>
          <w:rFonts w:ascii="Times New Roman" w:hAnsi="Times New Roman" w:cs="Times New Roman"/>
        </w:rPr>
        <w:t>peel</w:t>
      </w:r>
      <w:proofErr w:type="spellEnd"/>
      <w:r w:rsidRPr="00034E4D">
        <w:rPr>
          <w:rFonts w:ascii="Times New Roman" w:hAnsi="Times New Roman" w:cs="Times New Roman"/>
        </w:rPr>
        <w:t xml:space="preserve"> </w:t>
      </w:r>
      <w:proofErr w:type="spellStart"/>
      <w:r w:rsidRPr="00034E4D">
        <w:rPr>
          <w:rFonts w:ascii="Times New Roman" w:hAnsi="Times New Roman" w:cs="Times New Roman"/>
        </w:rPr>
        <w:t>away</w:t>
      </w:r>
      <w:proofErr w:type="spellEnd"/>
      <w:r w:rsidRPr="00034E4D">
        <w:rPr>
          <w:rFonts w:ascii="Times New Roman" w:hAnsi="Times New Roman" w:cs="Times New Roman"/>
        </w:rPr>
        <w:t xml:space="preserve"> 80 sztuk</w:t>
      </w:r>
    </w:p>
    <w:p w14:paraId="387D1975" w14:textId="76CB5969" w:rsidR="006D5BF5" w:rsidRPr="00034E4D" w:rsidRDefault="006D5BF5" w:rsidP="006D5BF5">
      <w:pPr>
        <w:rPr>
          <w:rFonts w:ascii="Times New Roman" w:hAnsi="Times New Roman" w:cs="Times New Roman"/>
        </w:rPr>
      </w:pPr>
      <w:r w:rsidRPr="00034E4D">
        <w:rPr>
          <w:rFonts w:ascii="Times New Roman" w:hAnsi="Times New Roman" w:cs="Times New Roman"/>
        </w:rPr>
        <w:t xml:space="preserve">Urządzenie do </w:t>
      </w:r>
      <w:proofErr w:type="spellStart"/>
      <w:r w:rsidRPr="00034E4D">
        <w:rPr>
          <w:rFonts w:ascii="Times New Roman" w:hAnsi="Times New Roman" w:cs="Times New Roman"/>
        </w:rPr>
        <w:t>telemonitoringu</w:t>
      </w:r>
      <w:proofErr w:type="spellEnd"/>
      <w:r w:rsidRPr="00034E4D">
        <w:rPr>
          <w:rFonts w:ascii="Times New Roman" w:hAnsi="Times New Roman" w:cs="Times New Roman"/>
        </w:rPr>
        <w:t xml:space="preserve"> 80sztuk</w:t>
      </w:r>
    </w:p>
    <w:p w14:paraId="10DDB852" w14:textId="77777777" w:rsidR="00034E4D" w:rsidRPr="00034E4D" w:rsidRDefault="00034E4D" w:rsidP="006D5BF5">
      <w:pPr>
        <w:rPr>
          <w:rFonts w:ascii="Times New Roman" w:hAnsi="Times New Roman" w:cs="Times New Roman"/>
          <w:sz w:val="16"/>
          <w:szCs w:val="16"/>
        </w:rPr>
      </w:pPr>
    </w:p>
    <w:p w14:paraId="32466849" w14:textId="68A158EF" w:rsidR="006D5BF5" w:rsidRPr="00201907" w:rsidRDefault="006D5BF5" w:rsidP="006D5BF5">
      <w:pPr>
        <w:rPr>
          <w:rFonts w:ascii="Times New Roman" w:hAnsi="Times New Roman" w:cs="Times New Roman"/>
        </w:rPr>
      </w:pPr>
      <w:r w:rsidRPr="00201907">
        <w:rPr>
          <w:rFonts w:ascii="Times New Roman" w:hAnsi="Times New Roman" w:cs="Times New Roman"/>
        </w:rPr>
        <w:t>Producent/Firma:</w:t>
      </w:r>
      <w:r w:rsidR="00201907" w:rsidRPr="00201907">
        <w:rPr>
          <w:rFonts w:ascii="Times New Roman" w:hAnsi="Times New Roman" w:cs="Times New Roman"/>
        </w:rPr>
        <w:t xml:space="preserve"> ……………………………………………</w:t>
      </w:r>
    </w:p>
    <w:p w14:paraId="28970C61" w14:textId="77777777" w:rsidR="006D5BF5" w:rsidRPr="00034E4D" w:rsidRDefault="006D5BF5" w:rsidP="00034E4D">
      <w:pPr>
        <w:ind w:right="-1560"/>
        <w:rPr>
          <w:rFonts w:ascii="Times New Roman" w:hAnsi="Times New Roman" w:cs="Times New Roman"/>
          <w:sz w:val="16"/>
          <w:szCs w:val="16"/>
        </w:rPr>
      </w:pPr>
    </w:p>
    <w:p w14:paraId="45C2A048"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Parametry Podlegające Ocenie: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6D5BF5" w:rsidRPr="00201907" w14:paraId="7A39D3A7" w14:textId="77777777" w:rsidTr="00ED2E6B">
        <w:tc>
          <w:tcPr>
            <w:tcW w:w="4087" w:type="dxa"/>
            <w:tcBorders>
              <w:top w:val="single" w:sz="4" w:space="0" w:color="000000"/>
              <w:left w:val="single" w:sz="4" w:space="0" w:color="000000"/>
              <w:bottom w:val="single" w:sz="4" w:space="0" w:color="000000"/>
            </w:tcBorders>
            <w:shd w:val="clear" w:color="auto" w:fill="auto"/>
          </w:tcPr>
          <w:p w14:paraId="568BC91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4BAE568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Ocena 1 – 3 pkt</w:t>
            </w:r>
          </w:p>
        </w:tc>
      </w:tr>
      <w:tr w:rsidR="006D5BF5" w:rsidRPr="00201907" w14:paraId="5B8CE118" w14:textId="77777777" w:rsidTr="00ED2E6B">
        <w:tc>
          <w:tcPr>
            <w:tcW w:w="4087" w:type="dxa"/>
            <w:tcBorders>
              <w:left w:val="single" w:sz="4" w:space="0" w:color="000000"/>
              <w:bottom w:val="single" w:sz="4" w:space="0" w:color="000000"/>
            </w:tcBorders>
            <w:shd w:val="clear" w:color="auto" w:fill="auto"/>
          </w:tcPr>
          <w:p w14:paraId="1779955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Energia dostarczana maksymalna (30 J – 1 pkt, 35J – 2 pkt, 40 J – 3 pkt)</w:t>
            </w:r>
          </w:p>
        </w:tc>
        <w:tc>
          <w:tcPr>
            <w:tcW w:w="1863" w:type="dxa"/>
            <w:tcBorders>
              <w:left w:val="single" w:sz="4" w:space="0" w:color="000000"/>
              <w:bottom w:val="single" w:sz="4" w:space="0" w:color="000000"/>
            </w:tcBorders>
            <w:shd w:val="clear" w:color="auto" w:fill="auto"/>
          </w:tcPr>
          <w:p w14:paraId="2E641FF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961" w:type="dxa"/>
            <w:tcBorders>
              <w:left w:val="single" w:sz="4" w:space="0" w:color="000000"/>
              <w:bottom w:val="single" w:sz="4" w:space="0" w:color="000000"/>
            </w:tcBorders>
            <w:shd w:val="clear" w:color="auto" w:fill="auto"/>
          </w:tcPr>
          <w:p w14:paraId="522B71B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1732" w:type="dxa"/>
            <w:tcBorders>
              <w:left w:val="single" w:sz="4" w:space="0" w:color="000000"/>
              <w:bottom w:val="single" w:sz="4" w:space="0" w:color="000000"/>
              <w:right w:val="single" w:sz="4" w:space="0" w:color="000000"/>
            </w:tcBorders>
            <w:shd w:val="clear" w:color="auto" w:fill="auto"/>
          </w:tcPr>
          <w:p w14:paraId="67B666A6"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bl>
    <w:p w14:paraId="2553C084" w14:textId="77777777" w:rsidR="006D5BF5" w:rsidRDefault="006D5BF5" w:rsidP="00201907">
      <w:pPr>
        <w:ind w:right="-1560"/>
        <w:rPr>
          <w:rFonts w:ascii="Times New Roman" w:hAnsi="Times New Roman" w:cs="Times New Roman"/>
        </w:rPr>
      </w:pPr>
    </w:p>
    <w:p w14:paraId="315BBB9C" w14:textId="77777777" w:rsidR="00034E4D" w:rsidRPr="00201907" w:rsidRDefault="00034E4D" w:rsidP="00034E4D">
      <w:pPr>
        <w:ind w:left="1134" w:right="-1560" w:hanging="1134"/>
        <w:rPr>
          <w:rFonts w:ascii="Times New Roman" w:hAnsi="Times New Roman" w:cs="Times New Roman"/>
        </w:rPr>
      </w:pPr>
      <w:r w:rsidRPr="00201907">
        <w:rPr>
          <w:rFonts w:ascii="Times New Roman" w:hAnsi="Times New Roman" w:cs="Times New Roman"/>
          <w:b/>
        </w:rPr>
        <w:t>UWAGA</w:t>
      </w:r>
      <w:r w:rsidRPr="00201907">
        <w:rPr>
          <w:rFonts w:ascii="Times New Roman" w:hAnsi="Times New Roman" w:cs="Times New Roman"/>
        </w:rPr>
        <w:t>: Oferent wypełniając rubryki trzeciej kolumny powinien wpisać w nie słowa „TAK” lub „NIE”</w:t>
      </w:r>
    </w:p>
    <w:p w14:paraId="13E0C7C0" w14:textId="5664DEFC" w:rsidR="00034E4D" w:rsidRPr="00201907" w:rsidRDefault="00034E4D" w:rsidP="00034E4D">
      <w:pPr>
        <w:ind w:left="1134" w:right="-1560" w:hanging="1134"/>
        <w:rPr>
          <w:rFonts w:ascii="Times New Roman" w:hAnsi="Times New Roman" w:cs="Times New Roman"/>
        </w:rPr>
      </w:pPr>
      <w:r w:rsidRPr="00201907">
        <w:rPr>
          <w:rFonts w:ascii="Times New Roman" w:hAnsi="Times New Roman" w:cs="Times New Roman"/>
          <w:b/>
        </w:rPr>
        <w:tab/>
      </w:r>
      <w:r w:rsidRPr="00201907">
        <w:rPr>
          <w:rFonts w:ascii="Times New Roman" w:hAnsi="Times New Roman" w:cs="Times New Roman"/>
        </w:rPr>
        <w:t xml:space="preserve"> bez podawania wartości liczbowych parametrów technicznych.</w:t>
      </w:r>
    </w:p>
    <w:p w14:paraId="190D5FD9" w14:textId="77777777" w:rsidR="006D5BF5" w:rsidRPr="00201907" w:rsidRDefault="006D5BF5" w:rsidP="006D5BF5">
      <w:pPr>
        <w:ind w:left="1134" w:right="-1560" w:hanging="1134"/>
        <w:rPr>
          <w:rFonts w:ascii="Times New Roman" w:hAnsi="Times New Roman" w:cs="Times New Roman"/>
        </w:rPr>
      </w:pPr>
      <w:r w:rsidRPr="00201907">
        <w:rPr>
          <w:rFonts w:ascii="Times New Roman" w:hAnsi="Times New Roman" w:cs="Times New Roman"/>
        </w:rPr>
        <w:t>Parametry Wymagane:</w:t>
      </w:r>
    </w:p>
    <w:tbl>
      <w:tblPr>
        <w:tblW w:w="9643" w:type="dxa"/>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6D5BF5" w:rsidRPr="00201907" w14:paraId="7123F2D5" w14:textId="77777777" w:rsidTr="00ED2E6B">
        <w:tc>
          <w:tcPr>
            <w:tcW w:w="5059" w:type="dxa"/>
            <w:tcBorders>
              <w:top w:val="single" w:sz="4" w:space="0" w:color="000000"/>
              <w:left w:val="single" w:sz="4" w:space="0" w:color="000000"/>
              <w:bottom w:val="single" w:sz="4" w:space="0" w:color="000000"/>
            </w:tcBorders>
            <w:shd w:val="clear" w:color="auto" w:fill="auto"/>
          </w:tcPr>
          <w:p w14:paraId="3122BDC8"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Waga &lt;80g</w:t>
            </w:r>
          </w:p>
        </w:tc>
        <w:tc>
          <w:tcPr>
            <w:tcW w:w="2341" w:type="dxa"/>
            <w:tcBorders>
              <w:top w:val="single" w:sz="4" w:space="0" w:color="000000"/>
              <w:left w:val="single" w:sz="4" w:space="0" w:color="000000"/>
              <w:bottom w:val="single" w:sz="4" w:space="0" w:color="000000"/>
            </w:tcBorders>
            <w:shd w:val="clear" w:color="auto" w:fill="auto"/>
          </w:tcPr>
          <w:p w14:paraId="1CD7731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1067974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151C365A" w14:textId="77777777" w:rsidTr="00ED2E6B">
        <w:tc>
          <w:tcPr>
            <w:tcW w:w="5059" w:type="dxa"/>
            <w:tcBorders>
              <w:left w:val="single" w:sz="4" w:space="0" w:color="000000"/>
              <w:bottom w:val="single" w:sz="4" w:space="0" w:color="000000"/>
            </w:tcBorders>
            <w:shd w:val="clear" w:color="auto" w:fill="auto"/>
          </w:tcPr>
          <w:p w14:paraId="0B27C660"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Ważność Sterylizacji &gt;12 </w:t>
            </w:r>
            <w:proofErr w:type="spellStart"/>
            <w:r w:rsidRPr="00201907">
              <w:rPr>
                <w:rFonts w:ascii="Times New Roman" w:hAnsi="Times New Roman" w:cs="Times New Roman"/>
                <w:color w:val="000000"/>
              </w:rPr>
              <w:t>mies</w:t>
            </w:r>
            <w:proofErr w:type="spellEnd"/>
          </w:p>
        </w:tc>
        <w:tc>
          <w:tcPr>
            <w:tcW w:w="2341" w:type="dxa"/>
            <w:tcBorders>
              <w:left w:val="single" w:sz="4" w:space="0" w:color="000000"/>
              <w:bottom w:val="single" w:sz="4" w:space="0" w:color="000000"/>
            </w:tcBorders>
            <w:shd w:val="clear" w:color="auto" w:fill="auto"/>
          </w:tcPr>
          <w:p w14:paraId="0FF2010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521F480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31326E1C" w14:textId="77777777" w:rsidTr="00ED2E6B">
        <w:tc>
          <w:tcPr>
            <w:tcW w:w="5059" w:type="dxa"/>
            <w:tcBorders>
              <w:left w:val="single" w:sz="4" w:space="0" w:color="000000"/>
              <w:bottom w:val="single" w:sz="4" w:space="0" w:color="000000"/>
            </w:tcBorders>
            <w:shd w:val="clear" w:color="auto" w:fill="auto"/>
          </w:tcPr>
          <w:p w14:paraId="765DD86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Rok produkcji 20</w:t>
            </w:r>
            <w:r w:rsidRPr="00201907">
              <w:rPr>
                <w:rFonts w:ascii="Times New Roman" w:hAnsi="Times New Roman" w:cs="Times New Roman"/>
              </w:rPr>
              <w:t>21</w:t>
            </w:r>
            <w:r w:rsidRPr="00201907">
              <w:rPr>
                <w:rFonts w:ascii="Times New Roman" w:hAnsi="Times New Roman" w:cs="Times New Roman"/>
                <w:color w:val="000000"/>
              </w:rPr>
              <w:t xml:space="preserve"> lub późniejszy</w:t>
            </w:r>
          </w:p>
        </w:tc>
        <w:tc>
          <w:tcPr>
            <w:tcW w:w="2341" w:type="dxa"/>
            <w:tcBorders>
              <w:left w:val="single" w:sz="4" w:space="0" w:color="000000"/>
              <w:bottom w:val="single" w:sz="4" w:space="0" w:color="000000"/>
            </w:tcBorders>
            <w:shd w:val="clear" w:color="auto" w:fill="auto"/>
          </w:tcPr>
          <w:p w14:paraId="09450DF1"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3934948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180B7864" w14:textId="77777777" w:rsidTr="00ED2E6B">
        <w:tc>
          <w:tcPr>
            <w:tcW w:w="5059" w:type="dxa"/>
            <w:tcBorders>
              <w:left w:val="single" w:sz="4" w:space="0" w:color="000000"/>
              <w:bottom w:val="single" w:sz="4" w:space="0" w:color="000000"/>
            </w:tcBorders>
            <w:shd w:val="clear" w:color="auto" w:fill="auto"/>
          </w:tcPr>
          <w:p w14:paraId="76B7000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Czterobiegunowa elektroda lewokomorowa (z możliwością dostarczenia urządzenia o podobnych pozostałych parametrach i gniazdem bipolarnym)</w:t>
            </w:r>
          </w:p>
        </w:tc>
        <w:tc>
          <w:tcPr>
            <w:tcW w:w="2341" w:type="dxa"/>
            <w:tcBorders>
              <w:left w:val="single" w:sz="4" w:space="0" w:color="000000"/>
              <w:bottom w:val="single" w:sz="4" w:space="0" w:color="000000"/>
            </w:tcBorders>
            <w:shd w:val="clear" w:color="auto" w:fill="auto"/>
          </w:tcPr>
          <w:p w14:paraId="658A421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0417971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6D7AB4B9" w14:textId="77777777" w:rsidTr="00ED2E6B">
        <w:tc>
          <w:tcPr>
            <w:tcW w:w="5059" w:type="dxa"/>
            <w:tcBorders>
              <w:left w:val="single" w:sz="4" w:space="0" w:color="000000"/>
              <w:bottom w:val="single" w:sz="4" w:space="0" w:color="000000"/>
            </w:tcBorders>
            <w:shd w:val="clear" w:color="auto" w:fill="auto"/>
          </w:tcPr>
          <w:p w14:paraId="0B16488F"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Terapia stymulacją antyarytmiczną w czasie ładowania kondensatora</w:t>
            </w:r>
          </w:p>
        </w:tc>
        <w:tc>
          <w:tcPr>
            <w:tcW w:w="2341" w:type="dxa"/>
            <w:tcBorders>
              <w:left w:val="single" w:sz="4" w:space="0" w:color="000000"/>
              <w:bottom w:val="single" w:sz="4" w:space="0" w:color="000000"/>
            </w:tcBorders>
            <w:shd w:val="clear" w:color="auto" w:fill="auto"/>
          </w:tcPr>
          <w:p w14:paraId="70EA3A36"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64C8268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59B70FAF" w14:textId="77777777" w:rsidTr="00ED2E6B">
        <w:tc>
          <w:tcPr>
            <w:tcW w:w="5059" w:type="dxa"/>
            <w:tcBorders>
              <w:left w:val="single" w:sz="4" w:space="0" w:color="000000"/>
              <w:bottom w:val="single" w:sz="4" w:space="0" w:color="000000"/>
            </w:tcBorders>
            <w:shd w:val="clear" w:color="auto" w:fill="auto"/>
          </w:tcPr>
          <w:p w14:paraId="17741971"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 xml:space="preserve">Algorytm optymalizujący ustawienia stymulacji </w:t>
            </w:r>
            <w:proofErr w:type="spellStart"/>
            <w:r w:rsidRPr="00201907">
              <w:rPr>
                <w:rFonts w:ascii="Times New Roman" w:hAnsi="Times New Roman" w:cs="Times New Roman"/>
                <w:color w:val="000000"/>
              </w:rPr>
              <w:t>biwentrykularnej</w:t>
            </w:r>
            <w:proofErr w:type="spellEnd"/>
          </w:p>
        </w:tc>
        <w:tc>
          <w:tcPr>
            <w:tcW w:w="2341" w:type="dxa"/>
            <w:tcBorders>
              <w:left w:val="single" w:sz="4" w:space="0" w:color="000000"/>
              <w:bottom w:val="single" w:sz="4" w:space="0" w:color="000000"/>
            </w:tcBorders>
            <w:shd w:val="clear" w:color="auto" w:fill="auto"/>
          </w:tcPr>
          <w:p w14:paraId="5C00BDD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237EFCDA"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0CF4B168" w14:textId="77777777" w:rsidTr="00ED2E6B">
        <w:tc>
          <w:tcPr>
            <w:tcW w:w="5059" w:type="dxa"/>
            <w:tcBorders>
              <w:left w:val="single" w:sz="4" w:space="0" w:color="000000"/>
              <w:bottom w:val="single" w:sz="4" w:space="0" w:color="000000"/>
            </w:tcBorders>
            <w:shd w:val="clear" w:color="auto" w:fill="auto"/>
          </w:tcPr>
          <w:p w14:paraId="5EE19A45"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Komunikacja bezprzewodowa z programatorem</w:t>
            </w:r>
          </w:p>
        </w:tc>
        <w:tc>
          <w:tcPr>
            <w:tcW w:w="2341" w:type="dxa"/>
            <w:tcBorders>
              <w:left w:val="single" w:sz="4" w:space="0" w:color="000000"/>
              <w:bottom w:val="single" w:sz="4" w:space="0" w:color="000000"/>
            </w:tcBorders>
            <w:shd w:val="clear" w:color="auto" w:fill="auto"/>
          </w:tcPr>
          <w:p w14:paraId="0FE81FE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571CF520"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1D24EABA" w14:textId="77777777" w:rsidTr="00ED2E6B">
        <w:tc>
          <w:tcPr>
            <w:tcW w:w="5059" w:type="dxa"/>
            <w:tcBorders>
              <w:left w:val="single" w:sz="4" w:space="0" w:color="000000"/>
              <w:bottom w:val="single" w:sz="4" w:space="0" w:color="000000"/>
            </w:tcBorders>
            <w:shd w:val="clear" w:color="auto" w:fill="auto"/>
          </w:tcPr>
          <w:p w14:paraId="2246A206"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Gniazdo DF 4 i DF 1 do wyboru</w:t>
            </w:r>
          </w:p>
        </w:tc>
        <w:tc>
          <w:tcPr>
            <w:tcW w:w="2341" w:type="dxa"/>
            <w:tcBorders>
              <w:left w:val="single" w:sz="4" w:space="0" w:color="000000"/>
              <w:bottom w:val="single" w:sz="4" w:space="0" w:color="000000"/>
            </w:tcBorders>
            <w:shd w:val="clear" w:color="auto" w:fill="auto"/>
          </w:tcPr>
          <w:p w14:paraId="0AC27F59"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629C3187"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2DB5EBC0" w14:textId="77777777" w:rsidTr="00ED2E6B">
        <w:tc>
          <w:tcPr>
            <w:tcW w:w="5059" w:type="dxa"/>
            <w:tcBorders>
              <w:left w:val="single" w:sz="4" w:space="0" w:color="000000"/>
              <w:bottom w:val="single" w:sz="4" w:space="0" w:color="000000"/>
            </w:tcBorders>
            <w:shd w:val="clear" w:color="auto" w:fill="auto"/>
          </w:tcPr>
          <w:p w14:paraId="2C4D9D84"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Elektrody odporne na skan rezonansem magnetycznym</w:t>
            </w:r>
          </w:p>
        </w:tc>
        <w:tc>
          <w:tcPr>
            <w:tcW w:w="2341" w:type="dxa"/>
            <w:tcBorders>
              <w:left w:val="single" w:sz="4" w:space="0" w:color="000000"/>
              <w:bottom w:val="single" w:sz="4" w:space="0" w:color="000000"/>
            </w:tcBorders>
            <w:shd w:val="clear" w:color="auto" w:fill="auto"/>
          </w:tcPr>
          <w:p w14:paraId="38A0906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02D12CF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3B493E60" w14:textId="77777777" w:rsidTr="00ED2E6B">
        <w:tc>
          <w:tcPr>
            <w:tcW w:w="5059" w:type="dxa"/>
            <w:tcBorders>
              <w:left w:val="single" w:sz="4" w:space="0" w:color="000000"/>
              <w:bottom w:val="single" w:sz="4" w:space="0" w:color="000000"/>
            </w:tcBorders>
            <w:shd w:val="clear" w:color="auto" w:fill="auto"/>
          </w:tcPr>
          <w:p w14:paraId="3721E232"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Możliwość dostarczenia 10 procent urządzeń odpornych na skan NMR</w:t>
            </w:r>
          </w:p>
        </w:tc>
        <w:tc>
          <w:tcPr>
            <w:tcW w:w="2341" w:type="dxa"/>
            <w:tcBorders>
              <w:left w:val="single" w:sz="4" w:space="0" w:color="000000"/>
              <w:bottom w:val="single" w:sz="4" w:space="0" w:color="000000"/>
            </w:tcBorders>
            <w:shd w:val="clear" w:color="auto" w:fill="auto"/>
          </w:tcPr>
          <w:p w14:paraId="29EF608C"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p w14:paraId="5F57A02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c>
          <w:tcPr>
            <w:tcW w:w="2243" w:type="dxa"/>
            <w:tcBorders>
              <w:left w:val="single" w:sz="4" w:space="0" w:color="000000"/>
              <w:bottom w:val="single" w:sz="4" w:space="0" w:color="000000"/>
              <w:right w:val="single" w:sz="4" w:space="0" w:color="000000"/>
            </w:tcBorders>
            <w:shd w:val="clear" w:color="auto" w:fill="auto"/>
          </w:tcPr>
          <w:p w14:paraId="3FA86C23"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r w:rsidR="006D5BF5" w:rsidRPr="00201907" w14:paraId="06FE7369" w14:textId="77777777" w:rsidTr="00ED2E6B">
        <w:tc>
          <w:tcPr>
            <w:tcW w:w="5059" w:type="dxa"/>
            <w:tcBorders>
              <w:left w:val="single" w:sz="4" w:space="0" w:color="000000"/>
              <w:bottom w:val="single" w:sz="4" w:space="0" w:color="000000"/>
            </w:tcBorders>
            <w:shd w:val="clear" w:color="auto" w:fill="auto"/>
          </w:tcPr>
          <w:p w14:paraId="03EAC38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Możliwość dostarczenia urządzeń dostosowanych do zdalnego monitorowania</w:t>
            </w:r>
          </w:p>
        </w:tc>
        <w:tc>
          <w:tcPr>
            <w:tcW w:w="2341" w:type="dxa"/>
            <w:tcBorders>
              <w:left w:val="single" w:sz="4" w:space="0" w:color="000000"/>
              <w:bottom w:val="single" w:sz="4" w:space="0" w:color="000000"/>
            </w:tcBorders>
            <w:shd w:val="clear" w:color="auto" w:fill="auto"/>
          </w:tcPr>
          <w:p w14:paraId="605C56BA"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r w:rsidRPr="00201907">
              <w:rPr>
                <w:rFonts w:ascii="Times New Roman" w:hAnsi="Times New Roman" w:cs="Times New Roman"/>
                <w:color w:val="000000"/>
              </w:rPr>
              <w:t>Tak</w:t>
            </w:r>
          </w:p>
        </w:tc>
        <w:tc>
          <w:tcPr>
            <w:tcW w:w="2243" w:type="dxa"/>
            <w:tcBorders>
              <w:left w:val="single" w:sz="4" w:space="0" w:color="000000"/>
              <w:bottom w:val="single" w:sz="4" w:space="0" w:color="000000"/>
              <w:right w:val="single" w:sz="4" w:space="0" w:color="000000"/>
            </w:tcBorders>
            <w:shd w:val="clear" w:color="auto" w:fill="auto"/>
          </w:tcPr>
          <w:p w14:paraId="5178165B" w14:textId="77777777" w:rsidR="006D5BF5" w:rsidRPr="00201907" w:rsidRDefault="006D5BF5" w:rsidP="00ED2E6B">
            <w:pPr>
              <w:pBdr>
                <w:top w:val="nil"/>
                <w:left w:val="nil"/>
                <w:bottom w:val="nil"/>
                <w:right w:val="nil"/>
                <w:between w:val="nil"/>
              </w:pBdr>
              <w:rPr>
                <w:rFonts w:ascii="Times New Roman" w:hAnsi="Times New Roman" w:cs="Times New Roman"/>
                <w:color w:val="000000"/>
              </w:rPr>
            </w:pPr>
          </w:p>
        </w:tc>
      </w:tr>
    </w:tbl>
    <w:p w14:paraId="6A9E2828" w14:textId="77777777" w:rsidR="006D5BF5" w:rsidRPr="00201907" w:rsidRDefault="006D5BF5" w:rsidP="006D5BF5">
      <w:pPr>
        <w:ind w:left="1134" w:right="-1560" w:hanging="1134"/>
        <w:rPr>
          <w:rFonts w:ascii="Times New Roman" w:hAnsi="Times New Roman" w:cs="Times New Roman"/>
        </w:rPr>
      </w:pPr>
    </w:p>
    <w:p w14:paraId="7EAD6AAB" w14:textId="115CDD33" w:rsidR="00A22298" w:rsidRPr="00034E4D" w:rsidRDefault="006D5BF5" w:rsidP="00034E4D">
      <w:pPr>
        <w:ind w:left="1134" w:right="-1560" w:hanging="1134"/>
        <w:rPr>
          <w:rFonts w:ascii="Times New Roman" w:hAnsi="Times New Roman" w:cs="Times New Roman"/>
        </w:rPr>
      </w:pPr>
      <w:r w:rsidRPr="00201907">
        <w:rPr>
          <w:rFonts w:ascii="Times New Roman" w:hAnsi="Times New Roman" w:cs="Times New Roman"/>
        </w:rPr>
        <w:t xml:space="preserve">Ilość urządzeń  pozostających stale w magazynie komisowym </w:t>
      </w:r>
      <w:r w:rsidR="00034E4D">
        <w:rPr>
          <w:rFonts w:ascii="Times New Roman" w:hAnsi="Times New Roman" w:cs="Times New Roman"/>
        </w:rPr>
        <w:t>5</w:t>
      </w:r>
    </w:p>
    <w:p w14:paraId="3672D97C" w14:textId="55E00D1F" w:rsidR="00E87081" w:rsidRPr="00A72147" w:rsidRDefault="00E87081"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lastRenderedPageBreak/>
        <w:t>Załącznik nr 3</w:t>
      </w:r>
    </w:p>
    <w:p w14:paraId="6C7B4A2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Samodzielny Publiczny Specjalistyczny</w:t>
      </w:r>
    </w:p>
    <w:p w14:paraId="50D7DE74"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Szpital Zachodni im. św. Jana Pawła II</w:t>
      </w:r>
    </w:p>
    <w:p w14:paraId="047DFBC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ul. Daleka 11</w:t>
      </w:r>
    </w:p>
    <w:p w14:paraId="702FFF5D"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05-825 Grodzisk Mazowiecki</w:t>
      </w:r>
    </w:p>
    <w:p w14:paraId="7C649455" w14:textId="4BF7C5D1" w:rsidR="00A72147" w:rsidRPr="00A72147" w:rsidRDefault="00A72147" w:rsidP="00A72147">
      <w:pPr>
        <w:spacing w:before="120" w:after="12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rPr>
        <w:t>Nazwa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4C983EB" w14:textId="41D68897" w:rsidR="006A39CF" w:rsidRPr="006A39CF" w:rsidRDefault="00A72147" w:rsidP="006A39CF">
      <w:pPr>
        <w:spacing w:after="20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lang w:eastAsia="pl-PL"/>
        </w:rPr>
        <w:t>Adres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327AFF5" w14:textId="5E42E7DD" w:rsidR="00A72147" w:rsidRPr="00A72147"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A72147">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A72147" w:rsidRDefault="006A39CF" w:rsidP="00A72147">
      <w:pPr>
        <w:spacing w:after="0" w:line="276" w:lineRule="auto"/>
        <w:ind w:right="-284"/>
        <w:rPr>
          <w:rFonts w:ascii="Times New Roman" w:eastAsia="MS Mincho" w:hAnsi="Times New Roman" w:cs="Times New Roman"/>
          <w:color w:val="000000"/>
          <w:sz w:val="24"/>
          <w:szCs w:val="24"/>
          <w:lang w:eastAsia="ja-JP"/>
        </w:rPr>
      </w:pPr>
      <w:r>
        <w:rPr>
          <w:rFonts w:ascii="Times New Roman" w:eastAsia="Times New Roman" w:hAnsi="Times New Roman" w:cs="Times New Roman"/>
          <w:sz w:val="24"/>
          <w:szCs w:val="24"/>
          <w:lang w:eastAsia="pl-PL"/>
        </w:rPr>
        <w:t xml:space="preserve">Dotyczy </w:t>
      </w:r>
      <w:r w:rsidR="00A72147" w:rsidRPr="00A72147">
        <w:rPr>
          <w:rFonts w:ascii="Times New Roman" w:eastAsia="MS Mincho" w:hAnsi="Times New Roman" w:cs="Times New Roman"/>
          <w:color w:val="000000"/>
          <w:sz w:val="24"/>
          <w:szCs w:val="24"/>
          <w:lang w:eastAsia="ja-JP"/>
        </w:rPr>
        <w:t>postępowani</w:t>
      </w:r>
      <w:r>
        <w:rPr>
          <w:rFonts w:ascii="Times New Roman" w:eastAsia="MS Mincho" w:hAnsi="Times New Roman" w:cs="Times New Roman"/>
          <w:color w:val="000000"/>
          <w:sz w:val="24"/>
          <w:szCs w:val="24"/>
          <w:lang w:eastAsia="ja-JP"/>
        </w:rPr>
        <w:t>a</w:t>
      </w:r>
      <w:r w:rsidR="00A72147" w:rsidRPr="00A72147">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A72147"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r w:rsidRPr="00A72147">
        <w:rPr>
          <w:rFonts w:ascii="Times New Roman" w:eastAsia="MS Mincho" w:hAnsi="Times New Roman" w:cs="Times New Roman"/>
          <w:color w:val="000000"/>
          <w:sz w:val="20"/>
          <w:szCs w:val="20"/>
          <w:lang w:eastAsia="ja-JP"/>
        </w:rPr>
        <w:t>(Wpisać nazwę postępowania)</w:t>
      </w:r>
    </w:p>
    <w:p w14:paraId="7900A702" w14:textId="77777777" w:rsidR="00A72147" w:rsidRPr="00A72147"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72E6B7AD"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częściową.*</w:t>
      </w:r>
    </w:p>
    <w:p w14:paraId="7D633F7B" w14:textId="77777777"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lub </w:t>
      </w:r>
    </w:p>
    <w:p w14:paraId="6387539B" w14:textId="14524328" w:rsidR="00A72147" w:rsidRPr="00A72147"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6A39CF">
        <w:rPr>
          <w:rFonts w:ascii="Times New Roman" w:eastAsia="Times New Roman" w:hAnsi="Times New Roman" w:cs="Times New Roman"/>
          <w:sz w:val="24"/>
          <w:szCs w:val="24"/>
          <w:lang w:eastAsia="pl-PL"/>
        </w:rPr>
        <w:t>..</w:t>
      </w:r>
      <w:r w:rsidRPr="00A72147">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A72147"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31" w:name="_Hlk131073940"/>
      <w:r w:rsidRPr="006A39CF">
        <w:rPr>
          <w:rFonts w:ascii="Times New Roman" w:eastAsia="Times New Roman" w:hAnsi="Times New Roman" w:cs="Times New Roman"/>
          <w:sz w:val="20"/>
          <w:szCs w:val="20"/>
          <w:lang w:eastAsia="pl-PL"/>
        </w:rPr>
        <w:t>(</w:t>
      </w:r>
      <w:r w:rsidR="00A72147" w:rsidRPr="00A72147">
        <w:rPr>
          <w:rFonts w:ascii="Times New Roman" w:eastAsia="Times New Roman" w:hAnsi="Times New Roman" w:cs="Times New Roman"/>
          <w:sz w:val="20"/>
          <w:szCs w:val="20"/>
          <w:lang w:eastAsia="pl-PL"/>
        </w:rPr>
        <w:t>*</w:t>
      </w:r>
      <w:r w:rsidRPr="006A39CF">
        <w:rPr>
          <w:rFonts w:ascii="Times New Roman" w:eastAsia="Times New Roman" w:hAnsi="Times New Roman" w:cs="Times New Roman"/>
          <w:sz w:val="20"/>
          <w:szCs w:val="20"/>
          <w:lang w:eastAsia="pl-PL"/>
        </w:rPr>
        <w:t xml:space="preserve">) </w:t>
      </w:r>
      <w:r w:rsidR="00A72147" w:rsidRPr="00A72147">
        <w:rPr>
          <w:rFonts w:ascii="Times New Roman" w:eastAsia="Times New Roman" w:hAnsi="Times New Roman" w:cs="Times New Roman"/>
          <w:sz w:val="20"/>
          <w:szCs w:val="20"/>
          <w:lang w:eastAsia="pl-PL"/>
        </w:rPr>
        <w:t>niewłaściwe skreślić</w:t>
      </w:r>
    </w:p>
    <w:bookmarkEnd w:id="31"/>
    <w:p w14:paraId="523EB255"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bookmarkStart w:id="32" w:name="_Hlk131073967"/>
      <w:r w:rsidRPr="00A72147">
        <w:rPr>
          <w:rFonts w:ascii="Times New Roman" w:eastAsia="SimSun" w:hAnsi="Times New Roman" w:cs="Arial"/>
          <w:b/>
          <w:bCs/>
          <w:iCs/>
          <w:kern w:val="3"/>
          <w:sz w:val="16"/>
          <w:szCs w:val="16"/>
          <w:lang w:eastAsia="zh-CN" w:bidi="hi-IN"/>
        </w:rPr>
        <w:t>……………………………………………</w:t>
      </w:r>
    </w:p>
    <w:p w14:paraId="3B8129BE"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652B40C7" w14:textId="77777777" w:rsidR="00A72147" w:rsidRPr="00A72147" w:rsidRDefault="00A72147" w:rsidP="00A72147">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4760FB91" w14:textId="77777777" w:rsidR="00A72147" w:rsidRPr="00A72147" w:rsidRDefault="00A72147" w:rsidP="00A72147">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bookmarkEnd w:id="32"/>
    <w:p w14:paraId="6E9FCB61" w14:textId="77777777" w:rsidR="00A72147" w:rsidRPr="00A72147" w:rsidRDefault="00A72147" w:rsidP="00A72147">
      <w:pPr>
        <w:spacing w:after="0" w:line="276" w:lineRule="auto"/>
        <w:ind w:right="-284"/>
        <w:rPr>
          <w:rFonts w:ascii="Times New Roman" w:eastAsia="Times New Roman" w:hAnsi="Times New Roman" w:cs="Times New Roman"/>
          <w:lang w:eastAsia="pl-PL"/>
        </w:rPr>
      </w:pPr>
    </w:p>
    <w:p w14:paraId="7F46C069" w14:textId="77777777" w:rsidR="00E87081" w:rsidRPr="00F51516" w:rsidRDefault="00E87081" w:rsidP="00A72147">
      <w:pPr>
        <w:spacing w:after="0" w:line="276" w:lineRule="auto"/>
        <w:ind w:right="-284"/>
        <w:rPr>
          <w:rFonts w:ascii="Times New Roman" w:eastAsia="Times New Roman" w:hAnsi="Times New Roman" w:cs="Times New Roman"/>
          <w:lang w:eastAsia="pl-PL"/>
        </w:rPr>
      </w:pPr>
    </w:p>
    <w:p w14:paraId="436FA52D" w14:textId="6CFACD79" w:rsidR="00E87081" w:rsidRPr="007E048B"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7E048B">
        <w:rPr>
          <w:rFonts w:ascii="Times New Roman" w:eastAsia="Times New Roman" w:hAnsi="Times New Roman" w:cs="Times New Roman"/>
          <w:b/>
          <w:lang w:eastAsia="pl-PL"/>
        </w:rPr>
        <w:lastRenderedPageBreak/>
        <w:t>Załącznik nr 4</w:t>
      </w:r>
    </w:p>
    <w:p w14:paraId="2218D336" w14:textId="77777777" w:rsidR="00E63E98" w:rsidRPr="007E048B" w:rsidRDefault="00E63E98" w:rsidP="00860354">
      <w:pPr>
        <w:spacing w:after="0" w:line="240" w:lineRule="auto"/>
        <w:ind w:right="-284"/>
        <w:jc w:val="both"/>
        <w:rPr>
          <w:rFonts w:ascii="Times New Roman" w:eastAsia="Calibri" w:hAnsi="Times New Roman"/>
          <w:b/>
          <w:sz w:val="20"/>
          <w:szCs w:val="20"/>
        </w:rPr>
      </w:pPr>
    </w:p>
    <w:p w14:paraId="5D2253D1" w14:textId="64023EC0" w:rsidR="00AC7EB5" w:rsidRPr="007E048B" w:rsidRDefault="007E048B" w:rsidP="00A92E66">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 xml:space="preserve">OŚWIADCZENIE WYKONAWCY </w:t>
      </w:r>
    </w:p>
    <w:p w14:paraId="38F5CD1D" w14:textId="6981AAFA" w:rsidR="00EF7FAF" w:rsidRPr="007E048B" w:rsidRDefault="007E048B" w:rsidP="00AC7EB5">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POSTEPOWANIA.</w:t>
      </w:r>
    </w:p>
    <w:p w14:paraId="4719E5FF" w14:textId="77777777" w:rsidR="00AC7EB5" w:rsidRPr="007E048B"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5F1D0321" w:rsidR="00AC7EB5" w:rsidRPr="007E048B" w:rsidRDefault="00AC7EB5" w:rsidP="00AC7EB5">
      <w:pPr>
        <w:spacing w:after="0" w:line="240" w:lineRule="auto"/>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W imieniu:</w:t>
      </w:r>
      <w:r w:rsidRPr="007E048B">
        <w:rPr>
          <w:rFonts w:ascii="Times New Roman" w:eastAsia="Times New Roman" w:hAnsi="Times New Roman" w:cs="Times New Roman"/>
          <w:bCs/>
          <w:sz w:val="24"/>
          <w:szCs w:val="24"/>
          <w:lang w:eastAsia="pl-PL"/>
        </w:rPr>
        <w:br/>
        <w:t>Wykonawcy / Podmiotu udostępniającego zasoby/ Wykonawcy wspólnie</w:t>
      </w:r>
      <w:r w:rsidRPr="007E048B">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048B"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048B" w:rsidRDefault="00013B20" w:rsidP="00AC7EB5">
      <w:pPr>
        <w:spacing w:after="0" w:line="240" w:lineRule="auto"/>
        <w:jc w:val="center"/>
        <w:rPr>
          <w:rFonts w:ascii="Times New Roman" w:eastAsia="Times New Roman" w:hAnsi="Times New Roman" w:cs="Times New Roman"/>
          <w:bCs/>
          <w:sz w:val="16"/>
          <w:szCs w:val="16"/>
          <w:lang w:eastAsia="pl-PL"/>
        </w:rPr>
      </w:pPr>
      <w:r w:rsidRPr="007E048B">
        <w:rPr>
          <w:rFonts w:ascii="Times New Roman" w:eastAsia="Times New Roman" w:hAnsi="Times New Roman" w:cs="Times New Roman"/>
          <w:bCs/>
          <w:sz w:val="24"/>
          <w:szCs w:val="24"/>
          <w:lang w:eastAsia="pl-PL"/>
        </w:rPr>
        <w:t>.........</w:t>
      </w:r>
      <w:r w:rsidR="00044E44"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br/>
      </w:r>
      <w:r w:rsidRPr="007E048B">
        <w:rPr>
          <w:rFonts w:ascii="Times New Roman" w:eastAsia="Times New Roman" w:hAnsi="Times New Roman" w:cs="Times New Roman"/>
          <w:bCs/>
          <w:sz w:val="16"/>
          <w:szCs w:val="16"/>
          <w:lang w:eastAsia="pl-PL"/>
        </w:rPr>
        <w:t>(pełna nazwa/firma, adres, w zależności od podmiotu: NIP/PESEL, KRS/</w:t>
      </w:r>
      <w:proofErr w:type="spellStart"/>
      <w:r w:rsidRPr="007E048B">
        <w:rPr>
          <w:rFonts w:ascii="Times New Roman" w:eastAsia="Times New Roman" w:hAnsi="Times New Roman" w:cs="Times New Roman"/>
          <w:bCs/>
          <w:sz w:val="16"/>
          <w:szCs w:val="16"/>
          <w:lang w:eastAsia="pl-PL"/>
        </w:rPr>
        <w:t>CEiDG</w:t>
      </w:r>
      <w:proofErr w:type="spellEnd"/>
      <w:r w:rsidRPr="007E048B">
        <w:rPr>
          <w:rFonts w:ascii="Times New Roman" w:eastAsia="Times New Roman" w:hAnsi="Times New Roman" w:cs="Times New Roman"/>
          <w:bCs/>
          <w:sz w:val="16"/>
          <w:szCs w:val="16"/>
          <w:lang w:eastAsia="pl-PL"/>
        </w:rPr>
        <w:t>*)</w:t>
      </w:r>
    </w:p>
    <w:p w14:paraId="48CA9DF6" w14:textId="77777777" w:rsidR="00EF7FAF" w:rsidRPr="007E048B"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w:t>
      </w:r>
      <w:r w:rsidR="00044E44" w:rsidRPr="007E048B">
        <w:rPr>
          <w:rFonts w:ascii="Times New Roman" w:eastAsia="Calibri" w:hAnsi="Times New Roman" w:cs="Times New Roman"/>
          <w:bCs/>
          <w:sz w:val="24"/>
          <w:szCs w:val="24"/>
        </w:rPr>
        <w:t>…………………………………………………………………………..</w:t>
      </w:r>
      <w:r w:rsidRPr="007E048B">
        <w:rPr>
          <w:rFonts w:ascii="Times New Roman" w:eastAsia="Calibri" w:hAnsi="Times New Roman" w:cs="Times New Roman"/>
          <w:bCs/>
          <w:sz w:val="24"/>
          <w:szCs w:val="24"/>
        </w:rPr>
        <w:t>……….</w:t>
      </w:r>
    </w:p>
    <w:p w14:paraId="4C57720C" w14:textId="387FEDA5" w:rsidR="00044E44" w:rsidRPr="007E048B" w:rsidRDefault="00044E44" w:rsidP="000E0E77">
      <w:pPr>
        <w:spacing w:after="0" w:line="240" w:lineRule="auto"/>
        <w:ind w:right="-284"/>
        <w:jc w:val="center"/>
        <w:rPr>
          <w:rFonts w:ascii="Times New Roman" w:eastAsia="Calibri" w:hAnsi="Times New Roman" w:cs="Times New Roman"/>
          <w:bCs/>
          <w:sz w:val="16"/>
          <w:szCs w:val="16"/>
        </w:rPr>
      </w:pPr>
      <w:r w:rsidRPr="007E048B">
        <w:rPr>
          <w:rFonts w:ascii="Times New Roman" w:eastAsia="Calibri" w:hAnsi="Times New Roman" w:cs="Times New Roman"/>
          <w:bCs/>
          <w:sz w:val="16"/>
          <w:szCs w:val="16"/>
        </w:rPr>
        <w:t>(wpisać nazwę postępowania)</w:t>
      </w:r>
    </w:p>
    <w:p w14:paraId="42065883" w14:textId="192AE8DE" w:rsidR="009F2AD6" w:rsidRPr="007E048B" w:rsidRDefault="000E0E77"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O</w:t>
      </w:r>
      <w:r w:rsidR="00EF7FAF" w:rsidRPr="007E048B">
        <w:rPr>
          <w:rFonts w:ascii="Times New Roman" w:eastAsia="Calibri" w:hAnsi="Times New Roman" w:cs="Times New Roman"/>
          <w:bCs/>
          <w:sz w:val="24"/>
          <w:szCs w:val="24"/>
        </w:rPr>
        <w:t>świadczam, co następuje:</w:t>
      </w:r>
    </w:p>
    <w:p w14:paraId="17102FA5" w14:textId="415A0666" w:rsidR="00013B20" w:rsidRPr="007E048B" w:rsidRDefault="009F2AD6" w:rsidP="007E048B">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informacje zawarte w oświadczeniu, o którym mowa w art. 125 ust. 1 Ustawy z dnia 11 września 2019</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 xml:space="preserve">r. Prawo zamówień publicznych dalej zwaną „ustawą </w:t>
      </w:r>
      <w:proofErr w:type="spellStart"/>
      <w:r w:rsidRPr="007E048B">
        <w:rPr>
          <w:rFonts w:ascii="Times New Roman" w:eastAsia="Calibri" w:hAnsi="Times New Roman" w:cs="Times New Roman"/>
          <w:bCs/>
          <w:sz w:val="24"/>
          <w:szCs w:val="24"/>
        </w:rPr>
        <w:t>Pzp</w:t>
      </w:r>
      <w:proofErr w:type="spellEnd"/>
      <w:r w:rsidRPr="007E048B">
        <w:rPr>
          <w:rFonts w:ascii="Times New Roman" w:eastAsia="Calibri" w:hAnsi="Times New Roman" w:cs="Times New Roman"/>
          <w:bCs/>
          <w:sz w:val="24"/>
          <w:szCs w:val="24"/>
        </w:rPr>
        <w:t>”, 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zakresie podstaw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wykluczenia z postępowania, o których mowa w:</w:t>
      </w:r>
    </w:p>
    <w:p w14:paraId="12474107" w14:textId="4182B04E" w:rsidR="00EF7FAF" w:rsidRPr="007E048B" w:rsidRDefault="00EF7FAF" w:rsidP="00073DF0">
      <w:pPr>
        <w:pStyle w:val="Akapitzlist"/>
        <w:numPr>
          <w:ilvl w:val="0"/>
          <w:numId w:val="57"/>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108 ust. 1 pkt 3-6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w:t>
      </w:r>
    </w:p>
    <w:p w14:paraId="2EF31A9B" w14:textId="2DBCDC3E" w:rsidR="00E63E98" w:rsidRPr="007E048B" w:rsidRDefault="00EF7FAF" w:rsidP="00073DF0">
      <w:pPr>
        <w:pStyle w:val="Akapitzlist"/>
        <w:numPr>
          <w:ilvl w:val="0"/>
          <w:numId w:val="57"/>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109  ust 1 pkt 1 i  4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 xml:space="preserve">. </w:t>
      </w:r>
    </w:p>
    <w:p w14:paraId="0177AA3A" w14:textId="77777777" w:rsidR="00534F07" w:rsidRDefault="009F2AD6" w:rsidP="007E048B">
      <w:pPr>
        <w:spacing w:before="120"/>
        <w:ind w:right="-284"/>
        <w:rPr>
          <w:rFonts w:ascii="Times New Roman" w:hAnsi="Times New Roman" w:cs="Times New Roman"/>
          <w:bCs/>
          <w:sz w:val="24"/>
          <w:szCs w:val="24"/>
          <w:lang w:eastAsia="pl-PL"/>
        </w:rPr>
      </w:pPr>
      <w:r w:rsidRPr="007E048B">
        <w:rPr>
          <w:rFonts w:ascii="Times New Roman" w:hAnsi="Times New Roman" w:cs="Times New Roman"/>
          <w:bCs/>
          <w:sz w:val="24"/>
          <w:szCs w:val="24"/>
        </w:rPr>
        <w:t>s</w:t>
      </w:r>
      <w:r w:rsidRPr="007E048B">
        <w:rPr>
          <w:rFonts w:ascii="Times New Roman" w:hAnsi="Times New Roman" w:cs="Times New Roman"/>
          <w:bCs/>
          <w:sz w:val="24"/>
          <w:szCs w:val="24"/>
          <w:lang w:eastAsia="pl-PL"/>
        </w:rPr>
        <w:t>ą aktualne</w:t>
      </w:r>
      <w:r w:rsidR="00534F07">
        <w:rPr>
          <w:rFonts w:ascii="Times New Roman" w:hAnsi="Times New Roman" w:cs="Times New Roman"/>
          <w:bCs/>
          <w:sz w:val="24"/>
          <w:szCs w:val="24"/>
          <w:lang w:eastAsia="pl-PL"/>
        </w:rPr>
        <w:t>.</w:t>
      </w:r>
    </w:p>
    <w:p w14:paraId="6BD7B2E6" w14:textId="434499CD" w:rsidR="00EF7FAF" w:rsidRPr="007E048B" w:rsidRDefault="00534F07" w:rsidP="0071034D">
      <w:pPr>
        <w:spacing w:before="120"/>
        <w:ind w:right="-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534F07">
        <w:rPr>
          <w:rFonts w:ascii="Times New Roman" w:hAnsi="Times New Roman" w:cs="Times New Roman"/>
          <w:bCs/>
          <w:sz w:val="24"/>
          <w:szCs w:val="24"/>
          <w:lang w:eastAsia="pl-PL"/>
        </w:rPr>
        <w:t xml:space="preserve"> przypadku braku aktualności informacji zawartych w oświadczeniu, o którym mowa</w:t>
      </w:r>
      <w:r w:rsidRPr="00534F07">
        <w:rPr>
          <w:rFonts w:ascii="Times New Roman" w:hAnsi="Times New Roman" w:cs="Times New Roman"/>
          <w:bCs/>
          <w:sz w:val="24"/>
          <w:szCs w:val="24"/>
          <w:lang w:eastAsia="pl-PL"/>
        </w:rPr>
        <w:br/>
        <w:t xml:space="preserve">w art. 125 ustawy </w:t>
      </w:r>
      <w:proofErr w:type="spellStart"/>
      <w:r w:rsidRPr="00534F07">
        <w:rPr>
          <w:rFonts w:ascii="Times New Roman" w:hAnsi="Times New Roman" w:cs="Times New Roman"/>
          <w:bCs/>
          <w:sz w:val="24"/>
          <w:szCs w:val="24"/>
          <w:lang w:eastAsia="pl-PL"/>
        </w:rPr>
        <w:t>Pzp</w:t>
      </w:r>
      <w:proofErr w:type="spellEnd"/>
      <w:r w:rsidRPr="00534F07">
        <w:rPr>
          <w:rFonts w:ascii="Times New Roman" w:hAnsi="Times New Roman" w:cs="Times New Roman"/>
          <w:bCs/>
          <w:sz w:val="24"/>
          <w:szCs w:val="24"/>
          <w:lang w:eastAsia="pl-PL"/>
        </w:rPr>
        <w:t>, dodatkowo należy określić jakich danych dotyczy zmiana i wskazać jej zakres</w:t>
      </w:r>
      <w:r>
        <w:rPr>
          <w:rFonts w:ascii="Times New Roman" w:hAnsi="Times New Roman" w:cs="Times New Roman"/>
          <w:bCs/>
          <w:sz w:val="24"/>
          <w:szCs w:val="24"/>
          <w:lang w:eastAsia="pl-PL"/>
        </w:rPr>
        <w:t xml:space="preserve">: </w:t>
      </w:r>
      <w:r w:rsidR="009F2AD6" w:rsidRPr="007E048B">
        <w:rPr>
          <w:rFonts w:ascii="Times New Roman" w:hAnsi="Times New Roman" w:cs="Times New Roman"/>
          <w:bCs/>
          <w:sz w:val="24"/>
          <w:szCs w:val="24"/>
          <w:lang w:eastAsia="pl-PL"/>
        </w:rPr>
        <w:t>............................................................................................................................................</w:t>
      </w:r>
    </w:p>
    <w:p w14:paraId="4F284640" w14:textId="77777777" w:rsidR="007E048B" w:rsidRPr="007E048B"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048B"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OŚWIADCZENIE DOTYCZĄCE PODANYCH INFORMACJI:</w:t>
      </w:r>
    </w:p>
    <w:p w14:paraId="4538F693" w14:textId="425083D2" w:rsidR="00EF7FAF" w:rsidRPr="007E048B" w:rsidRDefault="00EF7FAF" w:rsidP="000E0E77">
      <w:pPr>
        <w:spacing w:after="0" w:line="240" w:lineRule="auto"/>
        <w:ind w:right="-284"/>
        <w:jc w:val="both"/>
        <w:rPr>
          <w:rFonts w:ascii="Times New Roman" w:eastAsia="SimSun" w:hAnsi="Times New Roman" w:cs="Times New Roman"/>
          <w:bCs/>
          <w:sz w:val="24"/>
          <w:szCs w:val="24"/>
          <w:lang w:eastAsia="pl-PL"/>
        </w:rPr>
      </w:pPr>
      <w:r w:rsidRPr="007E048B">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048B">
        <w:rPr>
          <w:rFonts w:ascii="Times New Roman" w:hAnsi="Times New Roman" w:cs="Times New Roman"/>
          <w:bCs/>
          <w:sz w:val="24"/>
          <w:szCs w:val="24"/>
          <w:lang w:eastAsia="pl-PL"/>
        </w:rPr>
        <w:t>.</w:t>
      </w:r>
    </w:p>
    <w:p w14:paraId="12D09ACF" w14:textId="77777777" w:rsidR="000E0E77" w:rsidRDefault="000E0E77" w:rsidP="000E0E77">
      <w:pPr>
        <w:ind w:right="-284"/>
        <w:rPr>
          <w:rFonts w:ascii="Times New Roman" w:eastAsia="Calibri" w:hAnsi="Times New Roman" w:cs="Times New Roman"/>
          <w:bCs/>
          <w:sz w:val="20"/>
          <w:szCs w:val="20"/>
        </w:rPr>
      </w:pPr>
    </w:p>
    <w:p w14:paraId="23ED8ADE" w14:textId="77777777" w:rsidR="000E0E77" w:rsidRDefault="000E0E77" w:rsidP="000E0E77">
      <w:pPr>
        <w:ind w:right="-284"/>
        <w:rPr>
          <w:rFonts w:ascii="Times New Roman" w:eastAsia="Calibri" w:hAnsi="Times New Roman" w:cs="Times New Roman"/>
          <w:bCs/>
          <w:sz w:val="20"/>
          <w:szCs w:val="20"/>
        </w:rPr>
      </w:pPr>
    </w:p>
    <w:p w14:paraId="5B50A8C2" w14:textId="77777777" w:rsidR="000E0E77" w:rsidRDefault="000E0E77" w:rsidP="000E0E77">
      <w:pPr>
        <w:ind w:right="-284"/>
        <w:rPr>
          <w:rFonts w:ascii="Times New Roman" w:eastAsia="Calibri" w:hAnsi="Times New Roman" w:cs="Times New Roman"/>
          <w:bCs/>
          <w:sz w:val="20"/>
          <w:szCs w:val="20"/>
        </w:rPr>
      </w:pPr>
    </w:p>
    <w:p w14:paraId="48951AA6" w14:textId="77777777" w:rsidR="000E0E77" w:rsidRDefault="000E0E77" w:rsidP="000E0E77">
      <w:pPr>
        <w:ind w:right="-284"/>
        <w:rPr>
          <w:rFonts w:ascii="Times New Roman" w:eastAsia="Calibri" w:hAnsi="Times New Roman" w:cs="Times New Roman"/>
          <w:bCs/>
          <w:sz w:val="20"/>
          <w:szCs w:val="20"/>
        </w:rPr>
      </w:pPr>
    </w:p>
    <w:p w14:paraId="60C7F393" w14:textId="77777777" w:rsidR="007E048B" w:rsidRDefault="007E048B" w:rsidP="000E0E77">
      <w:pPr>
        <w:ind w:right="-284"/>
        <w:rPr>
          <w:rFonts w:ascii="Times New Roman" w:eastAsia="Calibri" w:hAnsi="Times New Roman" w:cs="Times New Roman"/>
          <w:bCs/>
          <w:sz w:val="20"/>
          <w:szCs w:val="20"/>
        </w:rPr>
      </w:pPr>
    </w:p>
    <w:p w14:paraId="0FD9BE2D" w14:textId="77777777" w:rsidR="007E048B" w:rsidRDefault="007E048B" w:rsidP="000E0E77">
      <w:pPr>
        <w:ind w:right="-284"/>
        <w:rPr>
          <w:rFonts w:ascii="Times New Roman" w:eastAsia="Calibri" w:hAnsi="Times New Roman" w:cs="Times New Roman"/>
          <w:bCs/>
          <w:sz w:val="20"/>
          <w:szCs w:val="20"/>
        </w:rPr>
      </w:pPr>
    </w:p>
    <w:p w14:paraId="4B94906D" w14:textId="77777777" w:rsidR="007E048B" w:rsidRDefault="007E048B" w:rsidP="000E0E77">
      <w:pPr>
        <w:ind w:right="-284"/>
        <w:rPr>
          <w:rFonts w:ascii="Times New Roman" w:eastAsia="Calibri" w:hAnsi="Times New Roman" w:cs="Times New Roman"/>
          <w:bCs/>
          <w:sz w:val="20"/>
          <w:szCs w:val="20"/>
        </w:rPr>
      </w:pPr>
    </w:p>
    <w:p w14:paraId="2060EC28" w14:textId="7F2DDB48" w:rsidR="000E0E77" w:rsidRPr="000E0E77" w:rsidRDefault="000E0E77" w:rsidP="000E0E77">
      <w:pPr>
        <w:ind w:right="-284"/>
        <w:rPr>
          <w:rFonts w:ascii="Times New Roman" w:eastAsia="Calibri" w:hAnsi="Times New Roman" w:cs="Times New Roman"/>
          <w:bCs/>
          <w:sz w:val="20"/>
          <w:szCs w:val="20"/>
        </w:rPr>
      </w:pPr>
      <w:r w:rsidRPr="000E0E77">
        <w:rPr>
          <w:rFonts w:ascii="Times New Roman" w:eastAsia="Calibri" w:hAnsi="Times New Roman" w:cs="Times New Roman"/>
          <w:bCs/>
          <w:sz w:val="20"/>
          <w:szCs w:val="20"/>
        </w:rPr>
        <w:t>* niniejsze oświadczenie składa każdy z Wykonawców wspólnie ubiegających się o udzielenie zamówienia</w:t>
      </w:r>
      <w:r w:rsidRPr="000E0E77">
        <w:rPr>
          <w:rFonts w:ascii="Times New Roman" w:eastAsia="Calibri" w:hAnsi="Times New Roman" w:cs="Times New Roman"/>
          <w:bCs/>
          <w:sz w:val="20"/>
          <w:szCs w:val="20"/>
        </w:rPr>
        <w:br/>
      </w:r>
    </w:p>
    <w:p w14:paraId="3DA3C50E" w14:textId="77777777" w:rsidR="002F5FCA" w:rsidRPr="00044E44" w:rsidRDefault="002F5FCA" w:rsidP="00860354">
      <w:pPr>
        <w:ind w:right="-284"/>
        <w:rPr>
          <w:rFonts w:ascii="Times New Roman" w:eastAsia="Calibri" w:hAnsi="Times New Roman" w:cs="Times New Roman"/>
          <w:bCs/>
          <w:sz w:val="20"/>
          <w:szCs w:val="20"/>
        </w:rPr>
      </w:pPr>
      <w:r w:rsidRPr="00044E44">
        <w:rPr>
          <w:rFonts w:ascii="Times New Roman" w:eastAsia="Calibri" w:hAnsi="Times New Roman" w:cs="Times New Roman"/>
          <w:bCs/>
          <w:sz w:val="20"/>
          <w:szCs w:val="20"/>
        </w:rPr>
        <w:br w:type="page"/>
      </w:r>
    </w:p>
    <w:p w14:paraId="7B5404C0" w14:textId="0D0CC30F" w:rsidR="00384EB5" w:rsidRPr="0089143B" w:rsidRDefault="00384EB5" w:rsidP="00860354">
      <w:pPr>
        <w:spacing w:after="0" w:line="240" w:lineRule="auto"/>
        <w:ind w:right="-284"/>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lastRenderedPageBreak/>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860354">
      <w:pPr>
        <w:spacing w:after="0" w:line="240" w:lineRule="auto"/>
        <w:ind w:right="-284"/>
        <w:rPr>
          <w:rFonts w:ascii="Calibri" w:eastAsia="Calibri" w:hAnsi="Calibri" w:cs="Times New Roman"/>
          <w:sz w:val="24"/>
          <w:szCs w:val="24"/>
        </w:rPr>
      </w:pPr>
    </w:p>
    <w:p w14:paraId="40EC79B0"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bookmarkStart w:id="33" w:name="_Hlk136514200"/>
      <w:r w:rsidRPr="00A618E5">
        <w:rPr>
          <w:rFonts w:ascii="Times New Roman" w:eastAsia="Times New Roman" w:hAnsi="Times New Roman" w:cs="Times New Roman"/>
          <w:sz w:val="24"/>
          <w:szCs w:val="24"/>
          <w:lang w:eastAsia="pl-PL"/>
        </w:rPr>
        <w:t>Samodzielny Publiczny Specjalistyczny</w:t>
      </w:r>
    </w:p>
    <w:p w14:paraId="4B051F1E"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Szpital Zachodni im. św. Jana Pawła II</w:t>
      </w:r>
    </w:p>
    <w:p w14:paraId="1E8794FF"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ul. Daleka 11</w:t>
      </w:r>
    </w:p>
    <w:p w14:paraId="5FDCF7C8" w14:textId="720E771B" w:rsid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05-825 Grodzisk Mazowiecki</w:t>
      </w:r>
    </w:p>
    <w:bookmarkEnd w:id="33"/>
    <w:p w14:paraId="78A1CB67" w14:textId="77777777" w:rsidR="009D1B04" w:rsidRPr="00A618E5" w:rsidRDefault="009D1B04" w:rsidP="00A618E5">
      <w:pPr>
        <w:suppressAutoHyphens/>
        <w:spacing w:after="0" w:line="276" w:lineRule="auto"/>
        <w:rPr>
          <w:rFonts w:ascii="Times New Roman" w:eastAsia="Times New Roman" w:hAnsi="Times New Roman" w:cs="Times New Roman"/>
          <w:sz w:val="24"/>
          <w:szCs w:val="24"/>
          <w:lang w:eastAsia="pl-PL"/>
        </w:rPr>
      </w:pPr>
    </w:p>
    <w:p w14:paraId="35BF27A2" w14:textId="726569CF"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Nazwa</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 xml:space="preserve"> …</w:t>
      </w:r>
      <w:r w:rsidRPr="009D1B04">
        <w:rPr>
          <w:rFonts w:ascii="Times New Roman" w:hAnsi="Times New Roman" w:cs="Times New Roman"/>
          <w:sz w:val="24"/>
          <w:szCs w:val="24"/>
        </w:rPr>
        <w:t>………</w:t>
      </w:r>
      <w:r w:rsidRPr="00A85FD7">
        <w:rPr>
          <w:rFonts w:ascii="Times New Roman" w:hAnsi="Times New Roman" w:cs="Times New Roman"/>
          <w:sz w:val="24"/>
          <w:szCs w:val="24"/>
          <w:lang w:eastAsia="pl-PL"/>
        </w:rPr>
        <w:t>…………………………………………………………………………….</w:t>
      </w:r>
    </w:p>
    <w:p w14:paraId="01603FA2" w14:textId="734E3366"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Adres</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w:t>
      </w:r>
      <w:r w:rsidR="009D1B04" w:rsidRPr="009D1B04">
        <w:rPr>
          <w:rFonts w:ascii="Times New Roman" w:hAnsi="Times New Roman" w:cs="Times New Roman"/>
          <w:sz w:val="24"/>
          <w:szCs w:val="24"/>
        </w:rPr>
        <w:t>………………..</w:t>
      </w:r>
    </w:p>
    <w:p w14:paraId="24792F85" w14:textId="77777777" w:rsidR="00A85FD7" w:rsidRDefault="00A85FD7" w:rsidP="00A618E5">
      <w:pPr>
        <w:spacing w:after="0" w:line="240" w:lineRule="auto"/>
        <w:jc w:val="center"/>
        <w:rPr>
          <w:rFonts w:ascii="Times New Roman" w:eastAsia="SimSun" w:hAnsi="Times New Roman" w:cs="Times New Roman"/>
          <w:b/>
          <w:bCs/>
        </w:rPr>
      </w:pPr>
    </w:p>
    <w:p w14:paraId="3EB345F0" w14:textId="4166EC04"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 xml:space="preserve">OŚWIADCZENIE </w:t>
      </w:r>
    </w:p>
    <w:p w14:paraId="7E8ED369"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(Należy złożyć wraz z ofertą,)</w:t>
      </w:r>
    </w:p>
    <w:p w14:paraId="4851716F"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 Wykonawcy/Podwykonawcy, jeśli jest znany na etapie składania oferty/ Podmiotu udostępniającego zasoby/Wspólnika konsorcjum*</w:t>
      </w:r>
    </w:p>
    <w:p w14:paraId="777986C3" w14:textId="77777777" w:rsidR="00A618E5" w:rsidRPr="00A618E5" w:rsidRDefault="00A618E5" w:rsidP="00A618E5">
      <w:pPr>
        <w:spacing w:after="0" w:line="240" w:lineRule="auto"/>
        <w:jc w:val="center"/>
        <w:rPr>
          <w:rFonts w:ascii="Times New Roman" w:eastAsia="SimSun" w:hAnsi="Times New Roman" w:cs="Times New Roman"/>
          <w:b/>
          <w:bCs/>
          <w:u w:val="single"/>
        </w:rPr>
      </w:pPr>
    </w:p>
    <w:p w14:paraId="0C33E612"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E0E0480" w14:textId="77777777" w:rsidR="00A618E5" w:rsidRPr="00A618E5" w:rsidRDefault="00A618E5" w:rsidP="00A618E5">
      <w:pPr>
        <w:spacing w:before="120" w:after="0" w:line="240" w:lineRule="auto"/>
        <w:rPr>
          <w:rFonts w:ascii="Times New Roman" w:eastAsia="SimSun" w:hAnsi="Times New Roman" w:cs="Times New Roman"/>
          <w:bCs/>
        </w:rPr>
      </w:pPr>
      <w:r w:rsidRPr="00A618E5">
        <w:rPr>
          <w:rFonts w:ascii="Times New Roman" w:eastAsia="SimSun" w:hAnsi="Times New Roman" w:cs="Times New Roman"/>
          <w:bCs/>
        </w:rPr>
        <w:t>Na potrzeby postępowania o udzielenie zamówienia publicznego na: …………………………………………………………………………………………………………</w:t>
      </w:r>
    </w:p>
    <w:p w14:paraId="3ACF72AD" w14:textId="77777777" w:rsidR="00A618E5" w:rsidRPr="00A618E5" w:rsidRDefault="00A618E5" w:rsidP="00A618E5">
      <w:pPr>
        <w:spacing w:after="0" w:line="240" w:lineRule="auto"/>
        <w:jc w:val="center"/>
        <w:rPr>
          <w:rFonts w:ascii="Times New Roman" w:eastAsia="SimSun" w:hAnsi="Times New Roman" w:cs="Times New Roman"/>
          <w:bCs/>
          <w:sz w:val="20"/>
          <w:szCs w:val="20"/>
        </w:rPr>
      </w:pPr>
      <w:r w:rsidRPr="00A618E5">
        <w:rPr>
          <w:rFonts w:ascii="Times New Roman" w:eastAsia="SimSun" w:hAnsi="Times New Roman" w:cs="Times New Roman"/>
          <w:bCs/>
          <w:sz w:val="20"/>
          <w:szCs w:val="20"/>
        </w:rPr>
        <w:t>(wpisać nazwę postępowania)</w:t>
      </w:r>
    </w:p>
    <w:p w14:paraId="436F17F6" w14:textId="77777777" w:rsidR="00A618E5" w:rsidRPr="00A618E5" w:rsidRDefault="00A618E5" w:rsidP="00A618E5">
      <w:pPr>
        <w:spacing w:before="120" w:after="0" w:line="240" w:lineRule="auto"/>
        <w:jc w:val="both"/>
        <w:rPr>
          <w:rFonts w:ascii="Times New Roman" w:eastAsia="SimSun" w:hAnsi="Times New Roman" w:cs="Times New Roman"/>
          <w:bCs/>
        </w:rPr>
      </w:pPr>
      <w:r w:rsidRPr="00A618E5">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A618E5"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A618E5" w:rsidRDefault="00A618E5" w:rsidP="0028273D">
      <w:pPr>
        <w:numPr>
          <w:ilvl w:val="5"/>
          <w:numId w:val="30"/>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 xml:space="preserve">Oświadczam, że nie zachodzą w stosunku do mnie przesłanki wykluczenia </w:t>
      </w:r>
      <w:r w:rsidRPr="00A618E5">
        <w:rPr>
          <w:rFonts w:ascii="Times New Roman" w:eastAsia="SimSun" w:hAnsi="Times New Roman" w:cs="Times New Roman"/>
        </w:rPr>
        <w:t xml:space="preserve">z </w:t>
      </w:r>
      <w:r w:rsidRPr="00A618E5">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L111 z 08.04.2022, str. 1), dalej: rozporządzenie 2022/576</w:t>
      </w:r>
    </w:p>
    <w:p w14:paraId="26134C20" w14:textId="77777777" w:rsidR="00A618E5" w:rsidRPr="00A618E5" w:rsidRDefault="00A618E5" w:rsidP="0028273D">
      <w:pPr>
        <w:numPr>
          <w:ilvl w:val="5"/>
          <w:numId w:val="30"/>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A618E5"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A618E5" w:rsidRDefault="00A618E5" w:rsidP="00A618E5">
      <w:pPr>
        <w:spacing w:after="0" w:line="240" w:lineRule="auto"/>
        <w:rPr>
          <w:rFonts w:ascii="Times New Roman" w:eastAsia="SimSun" w:hAnsi="Times New Roman" w:cs="Times New Roman"/>
          <w:bCs/>
        </w:rPr>
      </w:pPr>
      <w:r w:rsidRPr="00A618E5">
        <w:rPr>
          <w:rFonts w:ascii="Times New Roman" w:eastAsia="SimSun" w:hAnsi="Times New Roman" w:cs="Times New Roman"/>
          <w:bCs/>
          <w:highlight w:val="lightGray"/>
        </w:rPr>
        <w:t>OŚWIADCZENIE DOTYCZĄCE PODANYCH INFORMACJI:</w:t>
      </w:r>
    </w:p>
    <w:p w14:paraId="587AEA3E" w14:textId="77777777" w:rsidR="00A618E5" w:rsidRPr="00A618E5" w:rsidRDefault="00A618E5" w:rsidP="00A618E5">
      <w:pPr>
        <w:spacing w:after="0" w:line="240" w:lineRule="auto"/>
        <w:jc w:val="both"/>
        <w:rPr>
          <w:rFonts w:ascii="Times New Roman" w:eastAsia="SimSun" w:hAnsi="Times New Roman" w:cs="Times New Roman"/>
          <w:bCs/>
        </w:rPr>
      </w:pPr>
    </w:p>
    <w:p w14:paraId="7E79339F" w14:textId="77777777" w:rsidR="00A618E5" w:rsidRPr="00A618E5" w:rsidRDefault="00A618E5" w:rsidP="00A618E5">
      <w:pPr>
        <w:spacing w:after="0" w:line="276" w:lineRule="auto"/>
        <w:jc w:val="both"/>
        <w:rPr>
          <w:rFonts w:ascii="Times New Roman" w:eastAsia="SimSun" w:hAnsi="Times New Roman" w:cs="Times New Roman"/>
          <w:lang w:eastAsia="pl-PL"/>
        </w:rPr>
      </w:pPr>
      <w:r w:rsidRPr="00A618E5">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0ABE5892" w14:textId="77777777" w:rsidR="00A618E5" w:rsidRDefault="00A618E5" w:rsidP="00A618E5">
      <w:pPr>
        <w:spacing w:after="0" w:line="240" w:lineRule="auto"/>
        <w:jc w:val="both"/>
        <w:rPr>
          <w:rFonts w:ascii="Times New Roman" w:eastAsia="SimSun" w:hAnsi="Times New Roman" w:cs="Times New Roman"/>
          <w:bCs/>
        </w:rPr>
      </w:pPr>
    </w:p>
    <w:p w14:paraId="4CDD0FDE" w14:textId="77777777" w:rsidR="009D1B04" w:rsidRDefault="009D1B04" w:rsidP="00A618E5">
      <w:pPr>
        <w:spacing w:after="0" w:line="240" w:lineRule="auto"/>
        <w:jc w:val="both"/>
        <w:rPr>
          <w:rFonts w:ascii="Times New Roman" w:eastAsia="SimSun" w:hAnsi="Times New Roman" w:cs="Times New Roman"/>
          <w:bCs/>
        </w:rPr>
      </w:pPr>
    </w:p>
    <w:p w14:paraId="14DDD8B8" w14:textId="77777777" w:rsidR="009D1B04" w:rsidRPr="00A618E5" w:rsidRDefault="009D1B04" w:rsidP="00A618E5">
      <w:pPr>
        <w:spacing w:after="0" w:line="240" w:lineRule="auto"/>
        <w:jc w:val="both"/>
        <w:rPr>
          <w:rFonts w:ascii="Times New Roman" w:eastAsia="SimSun" w:hAnsi="Times New Roman" w:cs="Times New Roman"/>
          <w:bCs/>
        </w:rPr>
      </w:pPr>
    </w:p>
    <w:p w14:paraId="43588B9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34" w:name="_Hlk136516138"/>
      <w:r w:rsidRPr="00A618E5">
        <w:rPr>
          <w:rFonts w:ascii="Times New Roman" w:eastAsia="SimSun" w:hAnsi="Times New Roman" w:cs="Arial"/>
          <w:b/>
          <w:bCs/>
          <w:iCs/>
          <w:kern w:val="3"/>
          <w:sz w:val="16"/>
          <w:szCs w:val="16"/>
          <w:lang w:eastAsia="zh-CN" w:bidi="hi-IN"/>
        </w:rPr>
        <w:t>……………………………………………</w:t>
      </w:r>
    </w:p>
    <w:p w14:paraId="36F0F72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55475DD3" w14:textId="77777777" w:rsidR="00A618E5" w:rsidRPr="00A618E5" w:rsidRDefault="00A618E5" w:rsidP="00A618E5">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2DE757BF" w14:textId="77777777" w:rsidR="00A618E5" w:rsidRPr="00A618E5" w:rsidRDefault="00A618E5" w:rsidP="00A618E5">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bookmarkEnd w:id="34"/>
    <w:p w14:paraId="09ADC624" w14:textId="1DCFC8D0" w:rsidR="000A0216" w:rsidRPr="0089143B" w:rsidRDefault="003D4F17" w:rsidP="009D1B04">
      <w:pPr>
        <w:ind w:right="-284"/>
        <w:jc w:val="right"/>
        <w:rPr>
          <w:rFonts w:ascii="Times New Roman" w:eastAsia="Calibri" w:hAnsi="Times New Roman" w:cs="Times New Roman"/>
          <w:b/>
        </w:rPr>
      </w:pPr>
      <w:r w:rsidRPr="0089143B">
        <w:rPr>
          <w:rFonts w:ascii="Times New Roman" w:eastAsia="Calibri" w:hAnsi="Times New Roman" w:cs="Times New Roman"/>
          <w:bCs/>
          <w:i/>
          <w:iCs/>
          <w:sz w:val="16"/>
          <w:szCs w:val="16"/>
        </w:rPr>
        <w:br w:type="page"/>
      </w:r>
      <w:r w:rsidR="000A0216" w:rsidRPr="0089143B">
        <w:rPr>
          <w:rFonts w:ascii="Times New Roman" w:eastAsia="Calibri" w:hAnsi="Times New Roman" w:cs="Times New Roman"/>
          <w:b/>
        </w:rPr>
        <w:lastRenderedPageBreak/>
        <w:t xml:space="preserve">Załącznik nr 6 </w:t>
      </w:r>
    </w:p>
    <w:p w14:paraId="663802EE"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Samodzielny Publiczny Specjalistyczny</w:t>
      </w:r>
    </w:p>
    <w:p w14:paraId="0DD551B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Szpital Zachodni im. św. Jana Pawła II</w:t>
      </w:r>
    </w:p>
    <w:p w14:paraId="4BAC602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ul. Daleka 11</w:t>
      </w:r>
    </w:p>
    <w:p w14:paraId="3DC2D66A" w14:textId="76A8661D" w:rsidR="00C861A0"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05-825 Grodzisk Mazowiecki</w:t>
      </w:r>
    </w:p>
    <w:p w14:paraId="0522CBE5" w14:textId="77777777" w:rsidR="000A0216" w:rsidRPr="0089143B" w:rsidRDefault="000A0216" w:rsidP="00C861A0">
      <w:pPr>
        <w:spacing w:before="120" w:after="120"/>
        <w:ind w:right="-284"/>
        <w:jc w:val="center"/>
        <w:rPr>
          <w:rFonts w:ascii="Times New Roman" w:hAnsi="Times New Roman" w:cs="Times New Roman"/>
          <w:b/>
          <w:bCs/>
        </w:rPr>
      </w:pPr>
      <w:r w:rsidRPr="0089143B">
        <w:rPr>
          <w:rFonts w:ascii="Times New Roman" w:hAnsi="Times New Roman" w:cs="Times New Roman"/>
          <w:b/>
          <w:bCs/>
        </w:rPr>
        <w:t>OŚWIADCZENIE PODMIOTU UDOSTĘPNIAJACEGO ZASOBY</w:t>
      </w:r>
    </w:p>
    <w:p w14:paraId="22F4CF95" w14:textId="77777777" w:rsidR="000A0216" w:rsidRPr="0089143B" w:rsidRDefault="000A0216" w:rsidP="00C861A0">
      <w:pPr>
        <w:spacing w:after="0"/>
        <w:ind w:right="-284"/>
        <w:jc w:val="center"/>
        <w:rPr>
          <w:rFonts w:ascii="Times New Roman" w:hAnsi="Times New Roman" w:cs="Times New Roman"/>
          <w:i/>
          <w:iCs/>
        </w:rPr>
      </w:pPr>
      <w:r w:rsidRPr="0089143B">
        <w:rPr>
          <w:rFonts w:ascii="Times New Roman" w:hAnsi="Times New Roman" w:cs="Times New Roman"/>
          <w:i/>
          <w:iCs/>
        </w:rPr>
        <w:t>(należy złożyć wraz z załącznikiem JEDZ)</w:t>
      </w:r>
    </w:p>
    <w:p w14:paraId="3224371C" w14:textId="01E0136E" w:rsidR="00107E9F" w:rsidRDefault="000A0216" w:rsidP="00107E9F">
      <w:pPr>
        <w:spacing w:after="0" w:line="276" w:lineRule="auto"/>
        <w:ind w:right="-284" w:hanging="11"/>
        <w:rPr>
          <w:rFonts w:ascii="Times New Roman" w:eastAsia="Calibri" w:hAnsi="Times New Roman" w:cs="Times New Roman"/>
          <w:b/>
        </w:rPr>
      </w:pPr>
      <w:r w:rsidRPr="0089143B">
        <w:rPr>
          <w:rFonts w:ascii="Times New Roman" w:hAnsi="Times New Roman" w:cs="Times New Roman"/>
        </w:rPr>
        <w:t>do oddania do dyspozycji Wykonawcy niezbędnych zasobów na okres korzystania z nich przy</w:t>
      </w:r>
      <w:r w:rsidR="00107E9F">
        <w:rPr>
          <w:rFonts w:ascii="Times New Roman" w:hAnsi="Times New Roman" w:cs="Times New Roman"/>
        </w:rPr>
        <w:t xml:space="preserve"> </w:t>
      </w:r>
      <w:r w:rsidRPr="0089143B">
        <w:rPr>
          <w:rFonts w:ascii="Times New Roman" w:hAnsi="Times New Roman" w:cs="Times New Roman"/>
        </w:rPr>
        <w:t>wykonywaniu zamówienia</w:t>
      </w:r>
      <w:r w:rsidR="00107E9F">
        <w:rPr>
          <w:rFonts w:ascii="Times New Roman" w:hAnsi="Times New Roman" w:cs="Times New Roman"/>
        </w:rPr>
        <w:t xml:space="preserve"> pn.</w:t>
      </w:r>
      <w:r w:rsidRPr="0089143B">
        <w:rPr>
          <w:rFonts w:ascii="Times New Roman" w:hAnsi="Times New Roman" w:cs="Times New Roman"/>
        </w:rPr>
        <w:t xml:space="preserve">: </w:t>
      </w:r>
      <w:r w:rsidRPr="0089143B">
        <w:rPr>
          <w:rFonts w:ascii="Times New Roman" w:eastAsia="Calibri" w:hAnsi="Times New Roman" w:cs="Times New Roman"/>
          <w:b/>
        </w:rPr>
        <w:t>……………………………………………………</w:t>
      </w:r>
      <w:r w:rsidR="00107E9F">
        <w:rPr>
          <w:rFonts w:ascii="Times New Roman" w:eastAsia="Calibri" w:hAnsi="Times New Roman" w:cs="Times New Roman"/>
          <w:b/>
        </w:rPr>
        <w:t>………………………..</w:t>
      </w:r>
    </w:p>
    <w:p w14:paraId="24CC543B" w14:textId="65636B9C" w:rsidR="000A0216" w:rsidRPr="00107E9F" w:rsidRDefault="000A0216" w:rsidP="00107E9F">
      <w:pPr>
        <w:spacing w:after="0" w:line="276" w:lineRule="auto"/>
        <w:ind w:right="-284" w:hanging="11"/>
        <w:rPr>
          <w:rFonts w:ascii="Times New Roman" w:hAnsi="Times New Roman" w:cs="Times New Roman"/>
          <w:b/>
          <w:bCs/>
        </w:rPr>
      </w:pPr>
      <w:r w:rsidRPr="00107E9F">
        <w:rPr>
          <w:rFonts w:ascii="Times New Roman" w:eastAsia="Calibri" w:hAnsi="Times New Roman" w:cs="Times New Roman"/>
          <w:b/>
          <w:bCs/>
        </w:rPr>
        <w:t xml:space="preserve"> oświadczam, co następuje:</w:t>
      </w:r>
    </w:p>
    <w:p w14:paraId="4DC831C0" w14:textId="11DBF90B" w:rsidR="000A0216" w:rsidRPr="0089143B" w:rsidRDefault="000A0216" w:rsidP="00C861A0">
      <w:pPr>
        <w:spacing w:after="0"/>
        <w:ind w:right="-284"/>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C861A0">
      <w:pPr>
        <w:spacing w:after="0" w:line="276" w:lineRule="auto"/>
        <w:ind w:right="-284" w:hanging="10"/>
        <w:rPr>
          <w:rFonts w:ascii="Times New Roman" w:hAnsi="Times New Roman" w:cs="Times New Roman"/>
        </w:rPr>
      </w:pPr>
      <w:r w:rsidRPr="0089143B">
        <w:rPr>
          <w:rFonts w:ascii="Times New Roman" w:hAnsi="Times New Roman" w:cs="Times New Roman"/>
          <w:sz w:val="20"/>
        </w:rPr>
        <w:t xml:space="preserve"> ………………………………………………………………………………………………………………………</w:t>
      </w:r>
    </w:p>
    <w:p w14:paraId="5A643C70" w14:textId="6BB2FA7C"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t>
      </w:r>
      <w:r w:rsidR="00C861A0">
        <w:rPr>
          <w:rFonts w:ascii="Times New Roman" w:hAnsi="Times New Roman" w:cs="Times New Roman"/>
          <w:sz w:val="20"/>
        </w:rPr>
        <w:t>-</w:t>
      </w:r>
      <w:r w:rsidRPr="0089143B">
        <w:rPr>
          <w:rFonts w:ascii="Times New Roman" w:hAnsi="Times New Roman" w:cs="Times New Roman"/>
          <w:sz w:val="20"/>
        </w:rPr>
        <w:t>właściciel, prezes zarządu, członek zarządu, prokurent, upełnomocniony reprezentant itp.*)</w:t>
      </w:r>
    </w:p>
    <w:p w14:paraId="526F6C81" w14:textId="77777777" w:rsidR="000A0216" w:rsidRPr="0089143B" w:rsidRDefault="000A0216" w:rsidP="00C861A0">
      <w:pPr>
        <w:spacing w:after="0"/>
        <w:ind w:right="-284"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C861A0">
      <w:pPr>
        <w:spacing w:after="0"/>
        <w:ind w:right="-284"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47A95D83"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(określenie zasobu – wiedza i doświadczenie) </w:t>
      </w:r>
    </w:p>
    <w:p w14:paraId="47753F42"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C861A0">
      <w:pPr>
        <w:spacing w:after="0" w:line="360"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rsidP="0028273D">
      <w:pPr>
        <w:numPr>
          <w:ilvl w:val="2"/>
          <w:numId w:val="42"/>
        </w:numPr>
        <w:spacing w:after="0" w:line="276" w:lineRule="auto"/>
        <w:ind w:left="0" w:right="-284"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C861A0">
      <w:pPr>
        <w:spacing w:after="0"/>
        <w:ind w:right="-284"/>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1D09FC02"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w:t>
      </w:r>
    </w:p>
    <w:p w14:paraId="59C67FF1"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2F2720AF" w14:textId="77777777" w:rsidR="00D83618" w:rsidRPr="00A618E5" w:rsidRDefault="00D83618" w:rsidP="00D83618">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0B1DB524" w14:textId="77777777" w:rsidR="00D83618" w:rsidRPr="00A618E5" w:rsidRDefault="00D83618" w:rsidP="00D83618">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p w14:paraId="793B049D"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27E25F1"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683411B"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FAD77AC" w14:textId="77777777" w:rsidR="00384EB5" w:rsidRPr="00384EB5" w:rsidRDefault="00384EB5" w:rsidP="00860354">
      <w:pPr>
        <w:spacing w:after="0" w:line="240" w:lineRule="auto"/>
        <w:ind w:right="-284"/>
        <w:rPr>
          <w:rFonts w:ascii="Calibri" w:eastAsia="Calibri" w:hAnsi="Calibri" w:cs="Times New Roman"/>
          <w:sz w:val="20"/>
          <w:szCs w:val="20"/>
        </w:rPr>
      </w:pPr>
      <w:r w:rsidRPr="00384EB5">
        <w:rPr>
          <w:rFonts w:ascii="Calibri" w:eastAsia="Calibri" w:hAnsi="Calibri" w:cs="Times New Roman"/>
          <w:sz w:val="20"/>
          <w:szCs w:val="20"/>
        </w:rPr>
        <w:br w:type="page"/>
      </w:r>
    </w:p>
    <w:p w14:paraId="203AA538" w14:textId="283C99F9" w:rsidR="00226D69" w:rsidRPr="006615B6" w:rsidRDefault="00201907" w:rsidP="00226D69">
      <w:pPr>
        <w:ind w:left="6372"/>
        <w:jc w:val="both"/>
        <w:rPr>
          <w:rFonts w:ascii="Times New Roman" w:hAnsi="Times New Roman" w:cs="Times New Roman"/>
          <w:b/>
          <w:bCs/>
          <w:sz w:val="24"/>
          <w:szCs w:val="24"/>
        </w:rPr>
      </w:pPr>
      <w:bookmarkStart w:id="35" w:name="_Hlk77839166"/>
      <w:r>
        <w:rPr>
          <w:rFonts w:ascii="Times New Roman" w:hAnsi="Times New Roman" w:cs="Times New Roman"/>
          <w:b/>
          <w:bCs/>
          <w:sz w:val="24"/>
          <w:szCs w:val="24"/>
        </w:rPr>
        <w:lastRenderedPageBreak/>
        <w:t xml:space="preserve">  </w:t>
      </w:r>
      <w:r w:rsidR="00226D69" w:rsidRPr="00BF75CA">
        <w:rPr>
          <w:rFonts w:ascii="Times New Roman" w:hAnsi="Times New Roman" w:cs="Times New Roman"/>
          <w:b/>
          <w:bCs/>
          <w:sz w:val="24"/>
          <w:szCs w:val="24"/>
        </w:rPr>
        <w:t xml:space="preserve">Załącznik nr </w:t>
      </w:r>
      <w:r w:rsidR="007E03D9">
        <w:rPr>
          <w:rFonts w:ascii="Times New Roman" w:hAnsi="Times New Roman" w:cs="Times New Roman"/>
          <w:b/>
          <w:bCs/>
          <w:sz w:val="24"/>
          <w:szCs w:val="24"/>
        </w:rPr>
        <w:t>7</w:t>
      </w:r>
    </w:p>
    <w:p w14:paraId="04E11F3A" w14:textId="77777777" w:rsidR="00226D69" w:rsidRDefault="00226D69" w:rsidP="00226D69">
      <w:pPr>
        <w:jc w:val="center"/>
        <w:rPr>
          <w:rFonts w:ascii="Times New Roman" w:hAnsi="Times New Roman"/>
          <w:b/>
          <w:sz w:val="28"/>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 xml:space="preserve"> NR .................</w:t>
      </w:r>
    </w:p>
    <w:p w14:paraId="4B77AB4B" w14:textId="77777777" w:rsidR="00226D69" w:rsidRPr="00265333"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zawarta w dniu ..........  …….. roku w Grodzisku Mazowieckim pomiędzy:</w:t>
      </w:r>
    </w:p>
    <w:p w14:paraId="48F33111" w14:textId="77777777" w:rsidR="00226D69"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b/>
          <w:bCs/>
          <w:sz w:val="24"/>
          <w:szCs w:val="24"/>
          <w:lang w:eastAsia="pl-PL"/>
        </w:rPr>
        <w:t>Samodzielnym Publicznym Specjalistycznym Szpitalem Zachodnim im. św. Jana Pawła II</w:t>
      </w:r>
      <w:r w:rsidRPr="00265333">
        <w:rPr>
          <w:rFonts w:ascii="Times New Roman" w:eastAsia="Times New Roman" w:hAnsi="Times New Roman" w:cs="Times New Roman"/>
          <w:sz w:val="24"/>
          <w:szCs w:val="24"/>
          <w:lang w:eastAsia="pl-PL"/>
        </w:rPr>
        <w:t xml:space="preserve"> w </w:t>
      </w:r>
    </w:p>
    <w:p w14:paraId="34AE2454" w14:textId="77777777" w:rsidR="00226D69"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Grodzisku Mazowieckim przy ulicy Dalekiej 11, wpisanym do Krajowego Rejestru Sądowego  </w:t>
      </w:r>
    </w:p>
    <w:p w14:paraId="17B48B7A" w14:textId="77777777" w:rsidR="00226D69"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pod numerami KRS 0000055047, oznaczony numerami NIP 529-10-04-702, REGON 000311639, </w:t>
      </w:r>
    </w:p>
    <w:p w14:paraId="04577C73" w14:textId="77777777" w:rsidR="00226D69" w:rsidRPr="00265333"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zwanym dalej w treści  umowy </w:t>
      </w:r>
      <w:r w:rsidRPr="00265333">
        <w:rPr>
          <w:rFonts w:ascii="Times New Roman" w:eastAsia="Times New Roman" w:hAnsi="Times New Roman" w:cs="Times New Roman"/>
          <w:b/>
          <w:bCs/>
          <w:sz w:val="24"/>
          <w:szCs w:val="24"/>
          <w:lang w:eastAsia="pl-PL"/>
        </w:rPr>
        <w:t>Zamawiającym</w:t>
      </w:r>
      <w:r w:rsidRPr="00265333">
        <w:rPr>
          <w:rFonts w:ascii="Times New Roman" w:eastAsia="Times New Roman" w:hAnsi="Times New Roman" w:cs="Times New Roman"/>
          <w:sz w:val="24"/>
          <w:szCs w:val="24"/>
          <w:lang w:eastAsia="pl-PL"/>
        </w:rPr>
        <w:t>, reprezentowanym przez:</w:t>
      </w:r>
    </w:p>
    <w:p w14:paraId="2B4DF2F0" w14:textId="77777777" w:rsidR="00226D69" w:rsidRPr="00265333" w:rsidRDefault="00226D69" w:rsidP="00226D69">
      <w:pPr>
        <w:tabs>
          <w:tab w:val="left" w:pos="708"/>
          <w:tab w:val="center" w:pos="4536"/>
          <w:tab w:val="right" w:pos="9072"/>
        </w:tabs>
        <w:suppressAutoHyphens/>
        <w:spacing w:after="0" w:line="240" w:lineRule="auto"/>
        <w:jc w:val="both"/>
        <w:rPr>
          <w:rFonts w:ascii="Times New Roman" w:eastAsia="Times New Roman" w:hAnsi="Times New Roman" w:cs="Times New Roman"/>
          <w:sz w:val="24"/>
          <w:szCs w:val="24"/>
          <w:lang w:val="x-none" w:eastAsia="x-none"/>
        </w:rPr>
      </w:pPr>
    </w:p>
    <w:p w14:paraId="686DACA3" w14:textId="77777777" w:rsidR="00226D69" w:rsidRPr="00265333"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1. Dyrektora Szpitala Zachodniego                              - p. ......................................</w:t>
      </w:r>
    </w:p>
    <w:p w14:paraId="5284E60B" w14:textId="77777777" w:rsidR="00226D69" w:rsidRPr="00265333"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a</w:t>
      </w:r>
    </w:p>
    <w:p w14:paraId="4F7A255D" w14:textId="77777777" w:rsidR="00226D69" w:rsidRDefault="00226D69" w:rsidP="00226D69">
      <w:pPr>
        <w:spacing w:after="0" w:line="240" w:lineRule="auto"/>
        <w:jc w:val="both"/>
        <w:rPr>
          <w:rFonts w:ascii="Times New Roman" w:eastAsia="Times New Roman" w:hAnsi="Times New Roman" w:cs="Times New Roman"/>
          <w:bCs/>
          <w:sz w:val="24"/>
          <w:szCs w:val="24"/>
          <w:lang w:eastAsia="pl-PL"/>
        </w:rPr>
      </w:pPr>
      <w:r w:rsidRPr="00265333">
        <w:rPr>
          <w:rFonts w:ascii="Times New Roman" w:eastAsia="Times New Roman" w:hAnsi="Times New Roman" w:cs="Times New Roman"/>
          <w:bCs/>
          <w:sz w:val="24"/>
          <w:szCs w:val="24"/>
          <w:lang w:eastAsia="pl-PL"/>
        </w:rPr>
        <w:t xml:space="preserve">Firmą </w:t>
      </w:r>
      <w:r w:rsidRPr="00265333">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bCs/>
          <w:sz w:val="24"/>
          <w:szCs w:val="24"/>
          <w:lang w:eastAsia="pl-PL"/>
        </w:rPr>
        <w:t xml:space="preserve">zarejestrowaną </w:t>
      </w:r>
    </w:p>
    <w:p w14:paraId="1BF833CF" w14:textId="77777777" w:rsidR="00226D69" w:rsidRPr="00D86EFC"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bCs/>
          <w:sz w:val="24"/>
          <w:szCs w:val="24"/>
          <w:lang w:eastAsia="pl-PL"/>
        </w:rPr>
        <w:t xml:space="preserve">w ............................ pod Nr KRS ................., Nr NIP ................. Nr Regon .................. , </w:t>
      </w:r>
      <w:r w:rsidRPr="00265333">
        <w:rPr>
          <w:rFonts w:ascii="Times New Roman" w:eastAsia="Times New Roman" w:hAnsi="Times New Roman" w:cs="Times New Roman"/>
          <w:sz w:val="24"/>
          <w:szCs w:val="24"/>
          <w:lang w:eastAsia="pl-PL"/>
        </w:rPr>
        <w:t xml:space="preserve">zwaną w dalszej części Umowy </w:t>
      </w:r>
      <w:r w:rsidRPr="00265333">
        <w:rPr>
          <w:rFonts w:ascii="Times New Roman" w:eastAsia="Times New Roman" w:hAnsi="Times New Roman" w:cs="Times New Roman"/>
          <w:b/>
          <w:sz w:val="24"/>
          <w:szCs w:val="24"/>
          <w:lang w:eastAsia="pl-PL"/>
        </w:rPr>
        <w:t xml:space="preserve">Wykonawcą, </w:t>
      </w:r>
      <w:r w:rsidRPr="00265333">
        <w:rPr>
          <w:rFonts w:ascii="Times New Roman" w:eastAsia="Times New Roman" w:hAnsi="Times New Roman" w:cs="Times New Roman"/>
          <w:bCs/>
          <w:sz w:val="24"/>
          <w:szCs w:val="24"/>
          <w:lang w:eastAsia="pl-PL"/>
        </w:rPr>
        <w:t>reprezentowaną przez:</w:t>
      </w:r>
    </w:p>
    <w:p w14:paraId="1BE84991" w14:textId="77777777" w:rsidR="00226D69" w:rsidRPr="00265333"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w:t>
      </w:r>
    </w:p>
    <w:p w14:paraId="395B1073" w14:textId="77777777" w:rsidR="00226D69" w:rsidRPr="00265333"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w wyniku przeprowadzonego postępowania o udzielenie zamówienia publicznego w trybie </w:t>
      </w:r>
    </w:p>
    <w:p w14:paraId="7592DE45" w14:textId="77777777" w:rsidR="00226D69" w:rsidRPr="00265333" w:rsidRDefault="00226D69" w:rsidP="00226D69">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została zawarta umowa o następującej treści:</w:t>
      </w:r>
    </w:p>
    <w:p w14:paraId="1E65FCBF" w14:textId="77777777" w:rsidR="00226D69" w:rsidRPr="00265333" w:rsidRDefault="00226D69" w:rsidP="00226D69">
      <w:pPr>
        <w:spacing w:after="0" w:line="240" w:lineRule="auto"/>
        <w:jc w:val="both"/>
        <w:rPr>
          <w:rFonts w:ascii="Times New Roman" w:eastAsia="Times New Roman" w:hAnsi="Times New Roman" w:cs="Times New Roman"/>
          <w:sz w:val="16"/>
          <w:szCs w:val="16"/>
          <w:lang w:eastAsia="pl-PL"/>
        </w:rPr>
      </w:pPr>
    </w:p>
    <w:p w14:paraId="499DF2A5" w14:textId="77777777" w:rsidR="00226D69" w:rsidRPr="00265333" w:rsidRDefault="00226D69" w:rsidP="00226D69">
      <w:pPr>
        <w:spacing w:after="0" w:line="240" w:lineRule="auto"/>
        <w:jc w:val="both"/>
        <w:rPr>
          <w:rFonts w:ascii="Times New Roman" w:eastAsia="Times New Roman" w:hAnsi="Times New Roman" w:cs="Times New Roman"/>
          <w:b/>
          <w:sz w:val="24"/>
          <w:szCs w:val="24"/>
          <w:lang w:val="fr-FR" w:eastAsia="pl-PL"/>
        </w:rPr>
      </w:pPr>
      <w:r w:rsidRPr="00265333">
        <w:rPr>
          <w:rFonts w:ascii="Times New Roman" w:eastAsia="Times New Roman" w:hAnsi="Times New Roman" w:cs="Times New Roman"/>
          <w:b/>
          <w:sz w:val="24"/>
          <w:szCs w:val="24"/>
          <w:lang w:val="fr-FR" w:eastAsia="pl-PL"/>
        </w:rPr>
        <w:t xml:space="preserve">                                                                   § 1. </w:t>
      </w:r>
    </w:p>
    <w:p w14:paraId="4B7273D1" w14:textId="77777777" w:rsidR="00226D69" w:rsidRPr="00265333" w:rsidRDefault="00226D69" w:rsidP="00226D69">
      <w:pPr>
        <w:spacing w:after="0" w:line="240" w:lineRule="auto"/>
        <w:ind w:left="284" w:hanging="284"/>
        <w:jc w:val="both"/>
        <w:rPr>
          <w:rFonts w:ascii="Times New Roman" w:eastAsia="Times New Roman" w:hAnsi="Times New Roman" w:cs="Times New Roman"/>
          <w:bCs/>
          <w:sz w:val="24"/>
          <w:szCs w:val="24"/>
          <w:lang w:val="fr-FR" w:eastAsia="pl-PL"/>
        </w:rPr>
      </w:pPr>
      <w:r w:rsidRPr="00265333">
        <w:rPr>
          <w:rFonts w:ascii="Times New Roman" w:eastAsia="Times New Roman" w:hAnsi="Times New Roman" w:cs="Times New Roman"/>
          <w:bCs/>
          <w:sz w:val="24"/>
          <w:szCs w:val="24"/>
          <w:lang w:val="fr-FR" w:eastAsia="pl-PL"/>
        </w:rPr>
        <w:t>1. Przedmiotem umowy jest dostawa produktów medycznych na potrzeby Pracowni Elektrofizjologii dla Szpitala Zachodniego w Grodzisku Mazowieckim.</w:t>
      </w:r>
    </w:p>
    <w:p w14:paraId="00D1E488"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2. Wykonawca zobowiązuje się do dostarczania Zamawiającemu produktów medycznych częściami,</w:t>
      </w:r>
      <w:r>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w ciągu …… miesięcy  od daty podpisania niniejszej umowy, zgodnie z asortymentem określonym w załączniku Nr 1, który stanowi integralną część umowy z zastrzeżeniem postanowień ust.4 .</w:t>
      </w:r>
    </w:p>
    <w:p w14:paraId="0F38F373" w14:textId="77777777" w:rsidR="00226D69" w:rsidRPr="00265333" w:rsidRDefault="00226D69" w:rsidP="00226D69">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t>3. Przewidziana wartość umowy jest maksymalna, a Zamawiający może zakupić mniejszą ilość</w:t>
      </w:r>
    </w:p>
    <w:p w14:paraId="16E0458B" w14:textId="77777777" w:rsidR="00226D69" w:rsidRDefault="00226D69" w:rsidP="00226D69">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t xml:space="preserve">    asortymentu stanowiącego przedmiot umowy i Wykonawcy nie służą żadne roszczenia z tego</w:t>
      </w:r>
    </w:p>
    <w:p w14:paraId="34D89E68" w14:textId="77777777" w:rsidR="00226D69" w:rsidRDefault="00226D69" w:rsidP="00226D69">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 xml:space="preserve"> tytułu,</w:t>
      </w: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przy czym minimalna ilość asortymentu, do którego zakupu zobowiązany jest</w:t>
      </w:r>
    </w:p>
    <w:p w14:paraId="7541C0C0" w14:textId="77777777" w:rsidR="00226D69" w:rsidRPr="00265333" w:rsidRDefault="00226D69" w:rsidP="00226D69">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Zamawiający to</w:t>
      </w: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80%</w:t>
      </w: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asortymentu.</w:t>
      </w:r>
    </w:p>
    <w:p w14:paraId="768C7A73" w14:textId="77777777"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sidRPr="00265333">
        <w:rPr>
          <w:rFonts w:ascii="Times New Roman" w:eastAsia="SimSun" w:hAnsi="Times New Roman" w:cs="Times New Roman"/>
          <w:kern w:val="3"/>
          <w:sz w:val="24"/>
          <w:szCs w:val="24"/>
        </w:rPr>
        <w:t>4. Dokonanie zmian ilościowych asortymentu określonego w załączniku nr 1 mo</w:t>
      </w:r>
      <w:r>
        <w:rPr>
          <w:rFonts w:ascii="Times New Roman" w:eastAsia="SimSun" w:hAnsi="Times New Roman" w:cs="Times New Roman"/>
          <w:kern w:val="3"/>
          <w:sz w:val="24"/>
          <w:szCs w:val="24"/>
        </w:rPr>
        <w:t>że</w:t>
      </w:r>
      <w:r w:rsidRPr="00265333">
        <w:rPr>
          <w:rFonts w:ascii="Times New Roman" w:eastAsia="SimSun" w:hAnsi="Times New Roman" w:cs="Times New Roman"/>
          <w:kern w:val="3"/>
          <w:sz w:val="24"/>
          <w:szCs w:val="24"/>
        </w:rPr>
        <w:t xml:space="preserve"> ulec</w:t>
      </w:r>
    </w:p>
    <w:p w14:paraId="06427735" w14:textId="77777777"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65333">
        <w:rPr>
          <w:rFonts w:ascii="Times New Roman" w:eastAsia="SimSun" w:hAnsi="Times New Roman" w:cs="Times New Roman"/>
          <w:kern w:val="3"/>
          <w:sz w:val="24"/>
          <w:szCs w:val="24"/>
        </w:rPr>
        <w:t xml:space="preserve"> zmianie   w</w:t>
      </w:r>
      <w:r>
        <w:rPr>
          <w:rFonts w:ascii="Times New Roman" w:eastAsia="SimSun" w:hAnsi="Times New Roman" w:cs="Times New Roman"/>
          <w:kern w:val="3"/>
          <w:sz w:val="24"/>
          <w:szCs w:val="24"/>
        </w:rPr>
        <w:t xml:space="preserve"> </w:t>
      </w:r>
      <w:r w:rsidRPr="00265333">
        <w:rPr>
          <w:rFonts w:ascii="Times New Roman" w:eastAsia="SimSun" w:hAnsi="Times New Roman" w:cs="Times New Roman"/>
          <w:kern w:val="3"/>
          <w:sz w:val="24"/>
          <w:szCs w:val="24"/>
        </w:rPr>
        <w:t>związku z uzasadnionymi potrzebami Zamawiającego, czego nie można było</w:t>
      </w:r>
    </w:p>
    <w:p w14:paraId="3EE3CF3F" w14:textId="77777777"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65333">
        <w:rPr>
          <w:rFonts w:ascii="Times New Roman" w:eastAsia="SimSun" w:hAnsi="Times New Roman" w:cs="Times New Roman"/>
          <w:kern w:val="3"/>
          <w:sz w:val="24"/>
          <w:szCs w:val="24"/>
        </w:rPr>
        <w:t xml:space="preserve"> przewidzieć w</w:t>
      </w:r>
      <w:r>
        <w:rPr>
          <w:rFonts w:ascii="Times New Roman" w:eastAsia="SimSun" w:hAnsi="Times New Roman" w:cs="Times New Roman"/>
          <w:kern w:val="3"/>
          <w:sz w:val="24"/>
          <w:szCs w:val="24"/>
        </w:rPr>
        <w:t xml:space="preserve"> </w:t>
      </w:r>
      <w:r w:rsidRPr="00265333">
        <w:rPr>
          <w:rFonts w:ascii="Times New Roman" w:eastAsia="SimSun" w:hAnsi="Times New Roman" w:cs="Times New Roman"/>
          <w:kern w:val="3"/>
          <w:sz w:val="24"/>
          <w:szCs w:val="24"/>
        </w:rPr>
        <w:t>chwili</w:t>
      </w:r>
      <w:r>
        <w:rPr>
          <w:rFonts w:ascii="Times New Roman" w:eastAsia="SimSun" w:hAnsi="Times New Roman" w:cs="Times New Roman"/>
          <w:kern w:val="3"/>
          <w:sz w:val="24"/>
          <w:szCs w:val="24"/>
        </w:rPr>
        <w:t xml:space="preserve"> </w:t>
      </w:r>
      <w:r w:rsidRPr="00265333">
        <w:rPr>
          <w:rFonts w:ascii="Times New Roman" w:eastAsia="SimSun" w:hAnsi="Times New Roman" w:cs="Times New Roman"/>
          <w:kern w:val="3"/>
          <w:sz w:val="24"/>
          <w:szCs w:val="24"/>
        </w:rPr>
        <w:t>przygotowania postępowania, do wartości wynagrodzenia umownego</w:t>
      </w:r>
    </w:p>
    <w:p w14:paraId="4492770F" w14:textId="77777777" w:rsidR="00226D69" w:rsidRPr="00265333"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65333">
        <w:rPr>
          <w:rFonts w:ascii="Times New Roman" w:eastAsia="SimSun" w:hAnsi="Times New Roman" w:cs="Times New Roman"/>
          <w:kern w:val="3"/>
          <w:sz w:val="24"/>
          <w:szCs w:val="24"/>
        </w:rPr>
        <w:t xml:space="preserve"> za dany pakiet.</w:t>
      </w:r>
    </w:p>
    <w:p w14:paraId="41EE45C1"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color w:val="FF0000"/>
          <w:kern w:val="20"/>
          <w:position w:val="2"/>
          <w:sz w:val="24"/>
          <w:szCs w:val="24"/>
          <w:lang w:eastAsia="pl-PL"/>
        </w:rPr>
      </w:pPr>
      <w:r w:rsidRPr="00265333">
        <w:rPr>
          <w:rFonts w:ascii="Times New Roman" w:eastAsia="Times New Roman" w:hAnsi="Times New Roman" w:cs="Times New Roman"/>
          <w:kern w:val="20"/>
          <w:position w:val="2"/>
          <w:sz w:val="24"/>
          <w:szCs w:val="24"/>
          <w:lang w:eastAsia="pl-PL"/>
        </w:rPr>
        <w:t xml:space="preserve">5.Wykonawca zobowiązuje się dostarczać przedmiot umowy do depozytu „banku produktów medycznych/magazynu”  zgodnie z otrzymaną listą określającą nazwę przedmiotu dostaw, nr. katalogowy, ilość, cenę netto i brutto  w terminie 48 godzin od daty otrzymania listy. „Bank produktów medycznych” powinien posiadać pełną </w:t>
      </w:r>
      <w:proofErr w:type="spellStart"/>
      <w:r w:rsidRPr="00265333">
        <w:rPr>
          <w:rFonts w:ascii="Times New Roman" w:eastAsia="Times New Roman" w:hAnsi="Times New Roman" w:cs="Times New Roman"/>
          <w:kern w:val="20"/>
          <w:position w:val="2"/>
          <w:sz w:val="24"/>
          <w:szCs w:val="24"/>
          <w:lang w:eastAsia="pl-PL"/>
        </w:rPr>
        <w:t>rozmiarówkę</w:t>
      </w:r>
      <w:proofErr w:type="spellEnd"/>
      <w:r w:rsidRPr="00265333">
        <w:rPr>
          <w:rFonts w:ascii="Times New Roman" w:eastAsia="Times New Roman" w:hAnsi="Times New Roman" w:cs="Times New Roman"/>
          <w:kern w:val="20"/>
          <w:position w:val="2"/>
          <w:sz w:val="24"/>
          <w:szCs w:val="24"/>
          <w:lang w:eastAsia="pl-PL"/>
        </w:rPr>
        <w:t xml:space="preserve">.  Zapasy „banku produktów medycznych/magazynu” są własnością Wykonawcy przez cały czas trwania umowy. Dokumentem przyjęcia do „banku produktów medycznych/magazynu” jest protokół przekazania. </w:t>
      </w:r>
    </w:p>
    <w:p w14:paraId="6CF6C5A4"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6. Pracownia Elektrofizjologii sporządza na podstawie dokumentacji medycznej zestawienie</w:t>
      </w:r>
    </w:p>
    <w:p w14:paraId="52091E30"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     wydanych do zużycia produktów medycznych dla pacjentów. Zestawienie zużytych  produktów</w:t>
      </w:r>
      <w:r w:rsidRPr="00265333">
        <w:rPr>
          <w:rFonts w:ascii="Times New Roman" w:eastAsia="Times New Roman" w:hAnsi="Times New Roman" w:cs="Times New Roman"/>
          <w:color w:val="FF0000"/>
          <w:sz w:val="24"/>
          <w:szCs w:val="24"/>
          <w:lang w:eastAsia="pl-PL"/>
        </w:rPr>
        <w:t xml:space="preserve"> </w:t>
      </w:r>
      <w:r w:rsidRPr="00265333">
        <w:rPr>
          <w:rFonts w:ascii="Times New Roman" w:eastAsia="Times New Roman" w:hAnsi="Times New Roman" w:cs="Times New Roman"/>
          <w:sz w:val="24"/>
          <w:szCs w:val="24"/>
          <w:lang w:eastAsia="pl-PL"/>
        </w:rPr>
        <w:t>medycznych potwierdzonych przez upoważnionego pracownika  zostaje  przekazane Wykonawcy, tak aby mógł on wystawić fakturę do 7 dni od daty zabiegu, oraz na  tej podstawie uzupełnić „bank produktów medycznych”.</w:t>
      </w:r>
    </w:p>
    <w:p w14:paraId="42D7E9C9" w14:textId="77777777" w:rsidR="00226D69" w:rsidRDefault="00226D69" w:rsidP="00226D69">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t>7. W przypadku gdy nazwa asortymentu i cena nie ulegają zmianie Zamawiający dopuszcza</w:t>
      </w:r>
    </w:p>
    <w:p w14:paraId="70308F65" w14:textId="77777777" w:rsidR="00226D69" w:rsidRDefault="00226D69" w:rsidP="00226D69">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 xml:space="preserve"> </w:t>
      </w:r>
      <w:r>
        <w:rPr>
          <w:rFonts w:ascii="Times New Roman" w:eastAsia="Times New Roman" w:hAnsi="Times New Roman" w:cs="Times New Roman"/>
          <w:kern w:val="3"/>
          <w:sz w:val="24"/>
          <w:szCs w:val="24"/>
          <w:lang w:eastAsia="pl-PL"/>
        </w:rPr>
        <w:t>r</w:t>
      </w:r>
      <w:r w:rsidRPr="00265333">
        <w:rPr>
          <w:rFonts w:ascii="Times New Roman" w:eastAsia="Times New Roman" w:hAnsi="Times New Roman" w:cs="Times New Roman"/>
          <w:kern w:val="3"/>
          <w:sz w:val="24"/>
          <w:szCs w:val="24"/>
          <w:lang w:eastAsia="pl-PL"/>
        </w:rPr>
        <w:t>ozszerzenie</w:t>
      </w: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nr katalogowych. O rozszerzeniu nr katalogowych Wykonawca zobowiązany</w:t>
      </w:r>
    </w:p>
    <w:p w14:paraId="71AB4C73" w14:textId="53A0D847" w:rsidR="00AF77A2" w:rsidRDefault="00226D69" w:rsidP="00226D69">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lastRenderedPageBreak/>
        <w:t xml:space="preserve">   </w:t>
      </w:r>
      <w:r w:rsidRPr="00265333">
        <w:rPr>
          <w:rFonts w:ascii="Times New Roman" w:eastAsia="Times New Roman" w:hAnsi="Times New Roman" w:cs="Times New Roman"/>
          <w:kern w:val="3"/>
          <w:sz w:val="24"/>
          <w:szCs w:val="24"/>
          <w:lang w:eastAsia="pl-PL"/>
        </w:rPr>
        <w:t xml:space="preserve"> jest</w:t>
      </w: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powiadomić</w:t>
      </w: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Zamawiającego.</w:t>
      </w:r>
    </w:p>
    <w:p w14:paraId="02F3F763" w14:textId="3876C6B0" w:rsidR="00AF77A2" w:rsidRPr="00890C4C" w:rsidRDefault="00AF77A2" w:rsidP="00AF77A2">
      <w:pPr>
        <w:tabs>
          <w:tab w:val="left" w:pos="709"/>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8. Zamawiający dopuszcza zakup  w przypadku wprowadzenia na rynek asortymentu nowej  generacji w cenie nie wyższej niż podana w ofercie.</w:t>
      </w:r>
    </w:p>
    <w:p w14:paraId="409A15C9" w14:textId="03BEB159" w:rsidR="00226D69" w:rsidRPr="00265333" w:rsidRDefault="00AF77A2" w:rsidP="00226D69">
      <w:pPr>
        <w:widowControl w:val="0"/>
        <w:autoSpaceDE w:val="0"/>
        <w:autoSpaceDN w:val="0"/>
        <w:adjustRightInd w:val="0"/>
        <w:spacing w:after="0" w:line="240" w:lineRule="auto"/>
        <w:ind w:left="284" w:hanging="284"/>
        <w:contextualSpacing/>
        <w:jc w:val="both"/>
        <w:rPr>
          <w:rFonts w:ascii="Times New Roman" w:eastAsia="Times New Roman" w:hAnsi="Times New Roman" w:cs="Times New Roman"/>
          <w:kern w:val="20"/>
          <w:position w:val="2"/>
          <w:sz w:val="24"/>
          <w:szCs w:val="24"/>
          <w:lang w:val="x-none" w:eastAsia="x-none"/>
        </w:rPr>
      </w:pPr>
      <w:r>
        <w:rPr>
          <w:rFonts w:ascii="Times New Roman" w:eastAsia="Times New Roman" w:hAnsi="Times New Roman" w:cs="Times New Roman"/>
          <w:kern w:val="20"/>
          <w:position w:val="2"/>
          <w:sz w:val="24"/>
          <w:szCs w:val="24"/>
          <w:lang w:eastAsia="x-none"/>
        </w:rPr>
        <w:t>9</w:t>
      </w:r>
      <w:r w:rsidR="00226D69" w:rsidRPr="00265333">
        <w:rPr>
          <w:rFonts w:ascii="Times New Roman" w:eastAsia="Times New Roman" w:hAnsi="Times New Roman" w:cs="Times New Roman"/>
          <w:kern w:val="20"/>
          <w:position w:val="2"/>
          <w:sz w:val="24"/>
          <w:szCs w:val="24"/>
          <w:lang w:val="x-none" w:eastAsia="x-none"/>
        </w:rPr>
        <w:t>.</w:t>
      </w:r>
      <w:r>
        <w:rPr>
          <w:rFonts w:ascii="Times New Roman" w:eastAsia="Times New Roman" w:hAnsi="Times New Roman" w:cs="Times New Roman"/>
          <w:kern w:val="20"/>
          <w:position w:val="2"/>
          <w:sz w:val="24"/>
          <w:szCs w:val="24"/>
          <w:lang w:eastAsia="x-none"/>
        </w:rPr>
        <w:t xml:space="preserve"> </w:t>
      </w:r>
      <w:r w:rsidR="00226D69" w:rsidRPr="00265333">
        <w:rPr>
          <w:rFonts w:ascii="Times New Roman" w:eastAsia="Times New Roman" w:hAnsi="Times New Roman" w:cs="Times New Roman"/>
          <w:kern w:val="20"/>
          <w:position w:val="2"/>
          <w:sz w:val="24"/>
          <w:szCs w:val="24"/>
          <w:lang w:val="x-none" w:eastAsia="x-none"/>
        </w:rPr>
        <w:t>Po zakończeniu umowy niezużyte produkty medyczne z „banku produktów    medycznych/magazynu”   Wykonawca odbierze protokołem zdawczo-odbiorczym.</w:t>
      </w:r>
    </w:p>
    <w:p w14:paraId="724299A2" w14:textId="77777777" w:rsidR="00226D69" w:rsidRPr="00034E4D"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kern w:val="20"/>
          <w:position w:val="2"/>
          <w:sz w:val="24"/>
          <w:szCs w:val="24"/>
          <w:lang w:eastAsia="pl-PL"/>
        </w:rPr>
      </w:pPr>
      <w:r w:rsidRPr="00265333">
        <w:rPr>
          <w:rFonts w:ascii="Times New Roman" w:eastAsia="Times New Roman" w:hAnsi="Times New Roman" w:cs="Times New Roman"/>
          <w:kern w:val="20"/>
          <w:position w:val="2"/>
          <w:sz w:val="24"/>
          <w:szCs w:val="24"/>
          <w:lang w:eastAsia="pl-PL"/>
        </w:rPr>
        <w:t xml:space="preserve">    Na koniec każdego kwartału zapas obcy „banku produktów medycznych/magazynu” będzie </w:t>
      </w:r>
      <w:r w:rsidRPr="00034E4D">
        <w:rPr>
          <w:rFonts w:ascii="Times New Roman" w:eastAsia="Times New Roman" w:hAnsi="Times New Roman" w:cs="Times New Roman"/>
          <w:kern w:val="20"/>
          <w:position w:val="2"/>
          <w:sz w:val="24"/>
          <w:szCs w:val="24"/>
          <w:lang w:eastAsia="pl-PL"/>
        </w:rPr>
        <w:t>zinwentaryzowany wspólnie przez Wykonawcę , pracownika magazynu i pracownika Działu Zaopatrzenia Medycznego. W przypadku nie  przystąpienia przez Wykonawcę do inwentaryzacji w terminie do dnia 15 następnego miesiąca, Zamawiający będzie uprawniony do samodzielnego przeprowadzenia inwentaryzacji, której wynik będzie wiążący dla Stron umowy.</w:t>
      </w:r>
    </w:p>
    <w:p w14:paraId="000CBEFC" w14:textId="3471E44C" w:rsidR="00226D69" w:rsidRPr="00265333" w:rsidRDefault="00AF77A2" w:rsidP="00226D69">
      <w:pPr>
        <w:widowControl w:val="0"/>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034E4D">
        <w:rPr>
          <w:rFonts w:ascii="Times New Roman" w:eastAsia="Times New Roman" w:hAnsi="Times New Roman" w:cs="Times New Roman"/>
          <w:sz w:val="24"/>
          <w:szCs w:val="24"/>
          <w:lang w:eastAsia="pl-PL"/>
        </w:rPr>
        <w:t>10</w:t>
      </w:r>
      <w:r w:rsidR="00226D69" w:rsidRPr="00034E4D">
        <w:rPr>
          <w:rFonts w:ascii="Times New Roman" w:eastAsia="Times New Roman" w:hAnsi="Times New Roman" w:cs="Times New Roman"/>
          <w:sz w:val="24"/>
          <w:szCs w:val="24"/>
          <w:lang w:eastAsia="pl-PL"/>
        </w:rPr>
        <w:t xml:space="preserve">. Zamawiający dopuszcza możliwość przedłużenia realizacji umowy do sześciu miesięcy </w:t>
      </w:r>
      <w:r w:rsidR="00226D69" w:rsidRPr="00265333">
        <w:rPr>
          <w:rFonts w:ascii="Times New Roman" w:eastAsia="Times New Roman" w:hAnsi="Times New Roman" w:cs="Times New Roman"/>
          <w:sz w:val="24"/>
          <w:szCs w:val="24"/>
          <w:lang w:eastAsia="pl-PL"/>
        </w:rPr>
        <w:t>w przypadku gdy wartość  brutto</w:t>
      </w:r>
      <w:r w:rsidR="00226D69">
        <w:rPr>
          <w:rFonts w:ascii="Times New Roman" w:eastAsia="Times New Roman" w:hAnsi="Times New Roman" w:cs="Times New Roman"/>
          <w:sz w:val="24"/>
          <w:szCs w:val="24"/>
          <w:lang w:eastAsia="pl-PL"/>
        </w:rPr>
        <w:t xml:space="preserve"> </w:t>
      </w:r>
      <w:r w:rsidR="00226D69" w:rsidRPr="00265333">
        <w:rPr>
          <w:rFonts w:ascii="Times New Roman" w:eastAsia="Times New Roman" w:hAnsi="Times New Roman" w:cs="Times New Roman"/>
          <w:sz w:val="24"/>
          <w:szCs w:val="24"/>
          <w:lang w:eastAsia="pl-PL"/>
        </w:rPr>
        <w:t xml:space="preserve">nie zostanie wykorzystana w trakcie obowiązywania umowy. </w:t>
      </w:r>
    </w:p>
    <w:p w14:paraId="04078904" w14:textId="229879B5"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sidRPr="00265333">
        <w:rPr>
          <w:rFonts w:ascii="Times New Roman" w:eastAsia="Times New Roman" w:hAnsi="Times New Roman" w:cs="Times New Roman"/>
          <w:kern w:val="3"/>
          <w:sz w:val="24"/>
          <w:szCs w:val="24"/>
          <w:lang w:eastAsia="pl-PL"/>
        </w:rPr>
        <w:t>1</w:t>
      </w:r>
      <w:r w:rsidR="00AF77A2">
        <w:rPr>
          <w:rFonts w:ascii="Times New Roman" w:eastAsia="Times New Roman" w:hAnsi="Times New Roman" w:cs="Times New Roman"/>
          <w:kern w:val="3"/>
          <w:sz w:val="24"/>
          <w:szCs w:val="24"/>
          <w:lang w:eastAsia="pl-PL"/>
        </w:rPr>
        <w:t>1</w:t>
      </w:r>
      <w:r w:rsidRPr="00265333">
        <w:rPr>
          <w:rFonts w:ascii="Times New Roman" w:eastAsia="Times New Roman" w:hAnsi="Times New Roman" w:cs="Times New Roman"/>
          <w:kern w:val="3"/>
          <w:sz w:val="24"/>
          <w:szCs w:val="24"/>
          <w:lang w:eastAsia="pl-PL"/>
        </w:rPr>
        <w:t xml:space="preserve">. </w:t>
      </w:r>
      <w:r w:rsidRPr="00265333">
        <w:rPr>
          <w:rFonts w:ascii="Times New Roman" w:eastAsia="SimSun" w:hAnsi="Times New Roman" w:cs="Times New Roman"/>
          <w:kern w:val="3"/>
          <w:sz w:val="24"/>
          <w:szCs w:val="24"/>
        </w:rPr>
        <w:t>Zmiany określone w pkt. 4, 7</w:t>
      </w:r>
      <w:r w:rsidR="00AF77A2">
        <w:rPr>
          <w:rFonts w:ascii="Times New Roman" w:eastAsia="SimSun" w:hAnsi="Times New Roman" w:cs="Times New Roman"/>
          <w:kern w:val="3"/>
          <w:sz w:val="24"/>
          <w:szCs w:val="24"/>
        </w:rPr>
        <w:t>, 8</w:t>
      </w:r>
      <w:r w:rsidRPr="00265333">
        <w:rPr>
          <w:rFonts w:ascii="Times New Roman" w:eastAsia="SimSun" w:hAnsi="Times New Roman" w:cs="Times New Roman"/>
          <w:kern w:val="3"/>
          <w:sz w:val="24"/>
          <w:szCs w:val="24"/>
        </w:rPr>
        <w:t xml:space="preserve"> i 9 muszą być potwierdzone stosownym aneksem.</w:t>
      </w:r>
    </w:p>
    <w:p w14:paraId="30200C29" w14:textId="32998663"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sidRPr="002E5BE2">
        <w:rPr>
          <w:rFonts w:ascii="Times New Roman" w:eastAsia="SimSun" w:hAnsi="Times New Roman" w:cs="Times New Roman"/>
          <w:kern w:val="3"/>
          <w:sz w:val="24"/>
          <w:szCs w:val="24"/>
        </w:rPr>
        <w:t>1</w:t>
      </w:r>
      <w:r w:rsidR="00AF77A2">
        <w:rPr>
          <w:rFonts w:ascii="Times New Roman" w:eastAsia="SimSun" w:hAnsi="Times New Roman" w:cs="Times New Roman"/>
          <w:kern w:val="3"/>
          <w:sz w:val="24"/>
          <w:szCs w:val="24"/>
        </w:rPr>
        <w:t>2</w:t>
      </w:r>
      <w:r w:rsidRPr="002E5BE2">
        <w:rPr>
          <w:rFonts w:ascii="Times New Roman" w:eastAsia="SimSun" w:hAnsi="Times New Roman" w:cs="Times New Roman"/>
          <w:kern w:val="3"/>
          <w:sz w:val="24"/>
          <w:szCs w:val="24"/>
        </w:rPr>
        <w:t>. Jeżeli wykonawca nie wywiąże się terminowo z dostawy produktów medycznych,</w:t>
      </w:r>
    </w:p>
    <w:p w14:paraId="587F60BF" w14:textId="77777777"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Zamawiającemu przysługuje prawo dokonania interwencyjnego zakupu (zakupu</w:t>
      </w:r>
    </w:p>
    <w:p w14:paraId="29AF5D93" w14:textId="77777777"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 xml:space="preserve"> zastępczego) u</w:t>
      </w: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innego dostawcy na</w:t>
      </w: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koszt i ryzyko Wykonawcy (transport, różnica w cenie i</w:t>
      </w:r>
    </w:p>
    <w:p w14:paraId="47A5903E" w14:textId="77777777" w:rsidR="00226D69" w:rsidRPr="002E5BE2"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 xml:space="preserve"> in.).</w:t>
      </w:r>
    </w:p>
    <w:p w14:paraId="359B6B13" w14:textId="1AACD088"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sidRPr="002E5BE2">
        <w:rPr>
          <w:rFonts w:ascii="Times New Roman" w:eastAsia="SimSun" w:hAnsi="Times New Roman" w:cs="Times New Roman"/>
          <w:kern w:val="3"/>
          <w:sz w:val="24"/>
          <w:szCs w:val="24"/>
        </w:rPr>
        <w:t>1</w:t>
      </w:r>
      <w:r w:rsidR="00AF77A2">
        <w:rPr>
          <w:rFonts w:ascii="Times New Roman" w:eastAsia="SimSun" w:hAnsi="Times New Roman" w:cs="Times New Roman"/>
          <w:kern w:val="3"/>
          <w:sz w:val="24"/>
          <w:szCs w:val="24"/>
        </w:rPr>
        <w:t>3</w:t>
      </w:r>
      <w:r w:rsidRPr="002E5BE2">
        <w:rPr>
          <w:rFonts w:ascii="Times New Roman" w:eastAsia="SimSun" w:hAnsi="Times New Roman" w:cs="Times New Roman"/>
          <w:kern w:val="3"/>
          <w:sz w:val="24"/>
          <w:szCs w:val="24"/>
        </w:rPr>
        <w:t>. W przypadku dokonania zakupu zastępczego Wykonawca zobowiązany jest wyrównać</w:t>
      </w:r>
    </w:p>
    <w:p w14:paraId="2667757F" w14:textId="77777777"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 xml:space="preserve"> Zamawiającemu poniesioną szkodę, tzn. zapłacić zamawiającemu kwotę stanowiącą</w:t>
      </w:r>
    </w:p>
    <w:p w14:paraId="6A134873" w14:textId="77777777"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r</w:t>
      </w:r>
      <w:r w:rsidRPr="002E5BE2">
        <w:rPr>
          <w:rFonts w:ascii="Times New Roman" w:eastAsia="SimSun" w:hAnsi="Times New Roman" w:cs="Times New Roman"/>
          <w:kern w:val="3"/>
          <w:sz w:val="24"/>
          <w:szCs w:val="24"/>
        </w:rPr>
        <w:t>óżnicę</w:t>
      </w: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pomiędzy ceną towaru jaką zamawiający zapłaciłby wykonawcy, gdyby ten</w:t>
      </w:r>
    </w:p>
    <w:p w14:paraId="00CF5047" w14:textId="77777777"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 xml:space="preserve"> dostarczył</w:t>
      </w: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zamówiony towar a ceną, którą zamawiający zobowiązany jest zapłacić w</w:t>
      </w:r>
    </w:p>
    <w:p w14:paraId="2C4767DF" w14:textId="77777777"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 xml:space="preserve"> związku z nabyciem</w:t>
      </w: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zastępczym. Obowiązek ten zostanie spełniony przez wykonawcę w</w:t>
      </w:r>
    </w:p>
    <w:p w14:paraId="4A6892B4" w14:textId="77777777" w:rsidR="00226D69" w:rsidRPr="002E5BE2"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 xml:space="preserve"> ciągu 7 dni od daty</w:t>
      </w: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wystawienia wykonawcy noty obciążeniowej obejmującej ww. kwotę.</w:t>
      </w:r>
    </w:p>
    <w:p w14:paraId="28D0EDAE" w14:textId="170B3C89"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sidRPr="002E5BE2">
        <w:rPr>
          <w:rFonts w:ascii="Times New Roman" w:eastAsia="SimSun" w:hAnsi="Times New Roman" w:cs="Times New Roman"/>
          <w:kern w:val="3"/>
          <w:sz w:val="24"/>
          <w:szCs w:val="24"/>
        </w:rPr>
        <w:t>1</w:t>
      </w:r>
      <w:r w:rsidR="00AF77A2">
        <w:rPr>
          <w:rFonts w:ascii="Times New Roman" w:eastAsia="SimSun" w:hAnsi="Times New Roman" w:cs="Times New Roman"/>
          <w:kern w:val="3"/>
          <w:sz w:val="24"/>
          <w:szCs w:val="24"/>
        </w:rPr>
        <w:t>4</w:t>
      </w:r>
      <w:r w:rsidRPr="002E5BE2">
        <w:rPr>
          <w:rFonts w:ascii="Times New Roman" w:eastAsia="SimSun" w:hAnsi="Times New Roman" w:cs="Times New Roman"/>
          <w:kern w:val="3"/>
          <w:sz w:val="24"/>
          <w:szCs w:val="24"/>
        </w:rPr>
        <w:t>. Wykonawca wyraża zgodę na potrącenie powyższej należności z faktury za kolejną</w:t>
      </w:r>
    </w:p>
    <w:p w14:paraId="723AE5C1" w14:textId="77777777" w:rsidR="00226D69" w:rsidRPr="002E5BE2"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 xml:space="preserve"> dostawę.</w:t>
      </w:r>
    </w:p>
    <w:p w14:paraId="588D0A22" w14:textId="0BE64F1D"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w:t>
      </w:r>
      <w:r w:rsidR="00AF77A2">
        <w:rPr>
          <w:rFonts w:ascii="Times New Roman" w:eastAsia="SimSun" w:hAnsi="Times New Roman" w:cs="Times New Roman"/>
          <w:kern w:val="3"/>
          <w:sz w:val="24"/>
          <w:szCs w:val="24"/>
        </w:rPr>
        <w:t>5</w:t>
      </w:r>
      <w:r>
        <w:rPr>
          <w:rFonts w:ascii="Times New Roman" w:eastAsia="SimSun" w:hAnsi="Times New Roman" w:cs="Times New Roman"/>
          <w:kern w:val="3"/>
          <w:sz w:val="24"/>
          <w:szCs w:val="24"/>
        </w:rPr>
        <w:t>.</w:t>
      </w:r>
      <w:r w:rsidRPr="00C55B9C">
        <w:rPr>
          <w:rFonts w:ascii="Times New Roman" w:eastAsia="SimSun" w:hAnsi="Times New Roman" w:cs="Times New Roman"/>
          <w:kern w:val="3"/>
          <w:sz w:val="24"/>
          <w:szCs w:val="24"/>
        </w:rPr>
        <w:t>W przypadku zakupu zastępczego zmniejsza się odpowiednio wielkość przedmiotu umowy</w:t>
      </w:r>
    </w:p>
    <w:p w14:paraId="35CA9F48" w14:textId="5B671B7F" w:rsidR="00226D69" w:rsidRDefault="00226D69"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C55B9C">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 xml:space="preserve"> o</w:t>
      </w:r>
      <w:r w:rsidRPr="00C55B9C">
        <w:rPr>
          <w:rFonts w:ascii="Times New Roman" w:eastAsia="SimSun" w:hAnsi="Times New Roman" w:cs="Times New Roman"/>
          <w:kern w:val="3"/>
          <w:sz w:val="24"/>
          <w:szCs w:val="24"/>
        </w:rPr>
        <w:t>raz</w:t>
      </w:r>
      <w:r>
        <w:rPr>
          <w:rFonts w:ascii="Times New Roman" w:eastAsia="SimSun" w:hAnsi="Times New Roman" w:cs="Times New Roman"/>
          <w:kern w:val="3"/>
          <w:sz w:val="24"/>
          <w:szCs w:val="24"/>
        </w:rPr>
        <w:t xml:space="preserve"> </w:t>
      </w:r>
      <w:r w:rsidRPr="002E5BE2">
        <w:rPr>
          <w:rFonts w:ascii="Times New Roman" w:eastAsia="SimSun" w:hAnsi="Times New Roman" w:cs="Times New Roman"/>
          <w:kern w:val="3"/>
          <w:sz w:val="24"/>
          <w:szCs w:val="24"/>
        </w:rPr>
        <w:t>wartość umowy o wielkość tego zakupu</w:t>
      </w:r>
      <w:r w:rsidR="00AF77A2">
        <w:rPr>
          <w:rFonts w:ascii="Times New Roman" w:eastAsia="SimSun" w:hAnsi="Times New Roman" w:cs="Times New Roman"/>
          <w:kern w:val="3"/>
          <w:sz w:val="24"/>
          <w:szCs w:val="24"/>
        </w:rPr>
        <w:t>.</w:t>
      </w:r>
    </w:p>
    <w:p w14:paraId="39BCB0BC" w14:textId="0214884E" w:rsidR="00AF77A2" w:rsidRPr="002E5BE2" w:rsidRDefault="00AF77A2" w:rsidP="00226D69">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16. </w:t>
      </w:r>
      <w:r>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394D5A55"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265333">
        <w:rPr>
          <w:rFonts w:ascii="Times New Roman" w:eastAsia="Times New Roman" w:hAnsi="Times New Roman" w:cs="Times New Roman"/>
          <w:b/>
          <w:bCs/>
          <w:sz w:val="24"/>
          <w:szCs w:val="24"/>
          <w:lang w:eastAsia="pl-PL"/>
        </w:rPr>
        <w:t xml:space="preserve">                   </w:t>
      </w:r>
    </w:p>
    <w:p w14:paraId="678F4C2A"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2.</w:t>
      </w:r>
    </w:p>
    <w:p w14:paraId="7F69C690" w14:textId="77777777" w:rsidR="00226D69" w:rsidRPr="00265333" w:rsidRDefault="00226D69" w:rsidP="00226D69">
      <w:pPr>
        <w:spacing w:after="0" w:line="276" w:lineRule="auto"/>
        <w:ind w:left="360" w:hanging="360"/>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1. Wartość brutto przedmiotu umowy obliczona na podstawie cen jednostkowych dla</w:t>
      </w:r>
      <w:r>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 xml:space="preserve">poszczególnego asortymentu, podanych w załączniku nr. 1, o którym mowa w </w:t>
      </w:r>
      <w:r w:rsidRPr="00265333">
        <w:rPr>
          <w:rFonts w:ascii="Times New Roman" w:eastAsia="Times New Roman" w:hAnsi="Times New Roman" w:cs="Times New Roman"/>
          <w:b/>
          <w:bCs/>
          <w:sz w:val="24"/>
          <w:szCs w:val="24"/>
          <w:lang w:eastAsia="pl-PL"/>
        </w:rPr>
        <w:t xml:space="preserve">§  </w:t>
      </w:r>
      <w:r w:rsidRPr="00265333">
        <w:rPr>
          <w:rFonts w:ascii="Times New Roman" w:eastAsia="Times New Roman" w:hAnsi="Times New Roman" w:cs="Times New Roman"/>
          <w:sz w:val="24"/>
          <w:szCs w:val="24"/>
          <w:lang w:eastAsia="pl-PL"/>
        </w:rPr>
        <w:t>1, wynosi ............. zł (słownie : ...............................................................). Stawka podatku VAT na dzień zawarcia niniejszej umowy wynosi …….%.</w:t>
      </w:r>
    </w:p>
    <w:p w14:paraId="17F38451"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2. Podana wartość brutto zawiera : wartość towaru, podatek VAT,  koszty transportu i ubezpieczenia do  Zamawiającego.</w:t>
      </w:r>
    </w:p>
    <w:p w14:paraId="7427D098"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3. Wykonawcy należy się tylko wynagrodzenie za dostawy zrealizowane i zużyte do zabiegów. </w:t>
      </w:r>
    </w:p>
    <w:p w14:paraId="367A47C3" w14:textId="77777777" w:rsidR="00226D69" w:rsidRPr="00B22231" w:rsidRDefault="00226D69" w:rsidP="00226D69">
      <w:pPr>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4. W przypadku zapłacenia przez Zamawiającego podatku VAT wynikłego z faktu, iż Wykonawca nie poinformował Zamawiającego, iż obowiązek podatkowy go nie dotyczy,  Wykonawca zwróci równowartość zapłaconej kwoty podatku Zamawiającemu.</w:t>
      </w:r>
      <w:r w:rsidRPr="00265333">
        <w:rPr>
          <w:rFonts w:ascii="Times New Roman" w:eastAsia="Times New Roman" w:hAnsi="Times New Roman" w:cs="Times New Roman"/>
          <w:lang w:eastAsia="pl-PL"/>
        </w:rPr>
        <w:t xml:space="preserve"> </w:t>
      </w:r>
    </w:p>
    <w:p w14:paraId="0C1FD717" w14:textId="77777777" w:rsidR="00226D69" w:rsidRDefault="00226D69" w:rsidP="00226D69">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pl-PL"/>
        </w:rPr>
      </w:pPr>
      <w:r w:rsidRPr="00265333">
        <w:rPr>
          <w:rFonts w:ascii="Times New Roman" w:eastAsia="Times New Roman" w:hAnsi="Times New Roman" w:cs="Times New Roman"/>
          <w:bCs/>
          <w:kern w:val="3"/>
          <w:sz w:val="24"/>
          <w:szCs w:val="24"/>
          <w:lang w:eastAsia="pl-PL"/>
        </w:rPr>
        <w:t>5. W wykonaniu obowiązku wynikającego z art. 436 pkt 4 lit. b ustawy Prawo zamówień</w:t>
      </w:r>
    </w:p>
    <w:p w14:paraId="342AEE28" w14:textId="651A9F55" w:rsidR="00226D69" w:rsidRPr="00BB7583" w:rsidRDefault="00226D69" w:rsidP="00815D4F">
      <w:pPr>
        <w:suppressAutoHyphens/>
        <w:autoSpaceDN w:val="0"/>
        <w:spacing w:after="0" w:line="240" w:lineRule="auto"/>
        <w:ind w:left="284" w:hanging="284"/>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265333">
        <w:rPr>
          <w:rFonts w:ascii="Times New Roman" w:eastAsia="Times New Roman" w:hAnsi="Times New Roman" w:cs="Times New Roman"/>
          <w:bCs/>
          <w:kern w:val="3"/>
          <w:sz w:val="24"/>
          <w:szCs w:val="24"/>
          <w:lang w:eastAsia="pl-PL"/>
        </w:rPr>
        <w:t xml:space="preserve"> publicznych, Strony określają zasady wprowadzenia do Umowy</w:t>
      </w:r>
      <w:r>
        <w:rPr>
          <w:rFonts w:ascii="Times New Roman" w:eastAsia="Times New Roman" w:hAnsi="Times New Roman" w:cs="Times New Roman"/>
          <w:bCs/>
          <w:kern w:val="3"/>
          <w:sz w:val="24"/>
          <w:szCs w:val="24"/>
          <w:lang w:eastAsia="pl-PL"/>
        </w:rPr>
        <w:t xml:space="preserve"> </w:t>
      </w:r>
      <w:r w:rsidRPr="00265333">
        <w:rPr>
          <w:rFonts w:ascii="Times New Roman" w:eastAsia="Times New Roman" w:hAnsi="Times New Roman" w:cs="Times New Roman"/>
          <w:bCs/>
          <w:kern w:val="3"/>
          <w:sz w:val="24"/>
          <w:szCs w:val="24"/>
          <w:lang w:eastAsia="pl-PL"/>
        </w:rPr>
        <w:t xml:space="preserve">odpowiednich zmian </w:t>
      </w:r>
      <w:r w:rsidR="00815D4F">
        <w:rPr>
          <w:rFonts w:ascii="Times New Roman" w:eastAsia="Times New Roman" w:hAnsi="Times New Roman" w:cs="Times New Roman"/>
          <w:bCs/>
          <w:kern w:val="3"/>
          <w:sz w:val="24"/>
          <w:szCs w:val="24"/>
          <w:lang w:eastAsia="pl-PL"/>
        </w:rPr>
        <w:t xml:space="preserve">  </w:t>
      </w:r>
      <w:r w:rsidRPr="00265333">
        <w:rPr>
          <w:rFonts w:ascii="Times New Roman" w:eastAsia="Times New Roman" w:hAnsi="Times New Roman" w:cs="Times New Roman"/>
          <w:bCs/>
          <w:kern w:val="3"/>
          <w:sz w:val="24"/>
          <w:szCs w:val="24"/>
          <w:lang w:eastAsia="pl-PL"/>
        </w:rPr>
        <w:t>wysokości wynagrodzenia Wykonawcy</w:t>
      </w:r>
    </w:p>
    <w:p w14:paraId="6DFF4347" w14:textId="77777777" w:rsidR="00226D69" w:rsidRDefault="00226D69" w:rsidP="00226D69">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pl-PL"/>
        </w:rPr>
      </w:pPr>
      <w:r w:rsidRPr="00265333">
        <w:rPr>
          <w:rFonts w:ascii="Times New Roman" w:eastAsia="Times New Roman" w:hAnsi="Times New Roman" w:cs="Times New Roman"/>
          <w:bCs/>
          <w:kern w:val="3"/>
          <w:sz w:val="24"/>
          <w:szCs w:val="24"/>
          <w:lang w:eastAsia="pl-PL"/>
        </w:rPr>
        <w:t>6.W celu wprowadzenia do Umowy zmiany wynagrodzenia Wykonawcy z przyczyn</w:t>
      </w:r>
    </w:p>
    <w:p w14:paraId="74C4F752" w14:textId="77777777" w:rsidR="00226D69" w:rsidRPr="00BB7583" w:rsidRDefault="00226D69" w:rsidP="00226D69">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265333">
        <w:rPr>
          <w:rFonts w:ascii="Times New Roman" w:eastAsia="Times New Roman" w:hAnsi="Times New Roman" w:cs="Times New Roman"/>
          <w:bCs/>
          <w:kern w:val="3"/>
          <w:sz w:val="24"/>
          <w:szCs w:val="24"/>
          <w:lang w:eastAsia="pl-PL"/>
        </w:rPr>
        <w:t xml:space="preserve"> Wskazanych</w:t>
      </w:r>
      <w:r>
        <w:rPr>
          <w:rFonts w:ascii="Times New Roman" w:eastAsia="Times New Roman" w:hAnsi="Times New Roman" w:cs="Times New Roman"/>
          <w:bCs/>
          <w:kern w:val="3"/>
          <w:sz w:val="24"/>
          <w:szCs w:val="24"/>
          <w:lang w:eastAsia="pl-PL"/>
        </w:rPr>
        <w:t xml:space="preserve"> </w:t>
      </w:r>
      <w:r w:rsidRPr="00265333">
        <w:rPr>
          <w:rFonts w:ascii="Times New Roman" w:eastAsia="Times New Roman" w:hAnsi="Times New Roman" w:cs="Times New Roman"/>
          <w:bCs/>
          <w:kern w:val="3"/>
          <w:sz w:val="24"/>
          <w:szCs w:val="24"/>
          <w:lang w:eastAsia="pl-PL"/>
        </w:rPr>
        <w:t>odpowiednio w ust. 5:</w:t>
      </w:r>
    </w:p>
    <w:p w14:paraId="435100CC" w14:textId="77777777" w:rsidR="00226D69" w:rsidRPr="00265333" w:rsidRDefault="00226D69" w:rsidP="00226D69">
      <w:pPr>
        <w:numPr>
          <w:ilvl w:val="0"/>
          <w:numId w:val="106"/>
        </w:numPr>
        <w:suppressAutoHyphens/>
        <w:autoSpaceDN w:val="0"/>
        <w:spacing w:after="0" w:line="240" w:lineRule="auto"/>
        <w:ind w:left="851" w:hanging="425"/>
        <w:jc w:val="both"/>
        <w:textAlignment w:val="baseline"/>
        <w:rPr>
          <w:rFonts w:ascii="Calibri" w:eastAsia="SimSun" w:hAnsi="Calibri" w:cs="F"/>
          <w:kern w:val="3"/>
        </w:rPr>
      </w:pPr>
      <w:r w:rsidRPr="00265333">
        <w:rPr>
          <w:rFonts w:ascii="Times New Roman" w:eastAsia="Times New Roman" w:hAnsi="Times New Roman" w:cs="Times New Roman"/>
          <w:bCs/>
          <w:kern w:val="3"/>
          <w:sz w:val="24"/>
          <w:szCs w:val="24"/>
          <w:lang w:eastAsia="pl-PL"/>
        </w:rPr>
        <w:t xml:space="preserve">Strona zainteresowana jej wprowadzeniem zobowiązana jest wystąpić z wnioskiem do drugiej Strony, w terminie do 30 dni od daty wejścia w życie przepisów dokonujących zmian wskazanych odpowiednio w ust. 5 powyżej, zawierającym uzasadnienie i </w:t>
      </w:r>
      <w:r w:rsidRPr="00265333">
        <w:rPr>
          <w:rFonts w:ascii="Times New Roman" w:eastAsia="Times New Roman" w:hAnsi="Times New Roman" w:cs="Times New Roman"/>
          <w:bCs/>
          <w:kern w:val="3"/>
          <w:sz w:val="24"/>
          <w:szCs w:val="24"/>
          <w:lang w:eastAsia="pl-PL"/>
        </w:rPr>
        <w:lastRenderedPageBreak/>
        <w:t>dowody wskazujące czy i jaki wpływ mają te zmiany na koszty wykonania zamówienia (przedmiotu Umowy) przez Wykonawcę;</w:t>
      </w:r>
    </w:p>
    <w:p w14:paraId="15985D44" w14:textId="77777777" w:rsidR="00226D69" w:rsidRPr="00265333" w:rsidRDefault="00226D69" w:rsidP="00226D69">
      <w:pPr>
        <w:numPr>
          <w:ilvl w:val="0"/>
          <w:numId w:val="38"/>
        </w:numPr>
        <w:suppressAutoHyphens/>
        <w:autoSpaceDN w:val="0"/>
        <w:spacing w:after="0" w:line="240" w:lineRule="auto"/>
        <w:ind w:left="851" w:hanging="425"/>
        <w:jc w:val="both"/>
        <w:textAlignment w:val="baseline"/>
        <w:rPr>
          <w:rFonts w:ascii="Calibri" w:eastAsia="SimSun" w:hAnsi="Calibri" w:cs="F"/>
          <w:kern w:val="3"/>
        </w:rPr>
      </w:pPr>
      <w:r w:rsidRPr="00265333">
        <w:rPr>
          <w:rFonts w:ascii="Times New Roman" w:eastAsia="Times New Roman" w:hAnsi="Times New Roman" w:cs="Times New Roman"/>
          <w:bCs/>
          <w:kern w:val="3"/>
          <w:sz w:val="24"/>
          <w:szCs w:val="24"/>
          <w:lang w:eastAsia="pl-PL"/>
        </w:rPr>
        <w:t>w terminie kolejnych 30 dni od daty otrzymania przez drugą Stronę wniosku, o którym mowa w pkt. 1, Strony obowiązane są przeprowadzić negocjacje w celu:</w:t>
      </w:r>
    </w:p>
    <w:p w14:paraId="113EB44D" w14:textId="77777777" w:rsidR="00226D69" w:rsidRPr="00265333" w:rsidRDefault="00226D69" w:rsidP="00226D69">
      <w:pPr>
        <w:numPr>
          <w:ilvl w:val="1"/>
          <w:numId w:val="39"/>
        </w:numPr>
        <w:suppressAutoHyphens/>
        <w:autoSpaceDN w:val="0"/>
        <w:spacing w:after="0" w:line="240" w:lineRule="auto"/>
        <w:ind w:left="1134" w:hanging="283"/>
        <w:jc w:val="both"/>
        <w:textAlignment w:val="baseline"/>
        <w:rPr>
          <w:rFonts w:ascii="Calibri" w:eastAsia="SimSun" w:hAnsi="Calibri" w:cs="F"/>
          <w:kern w:val="3"/>
        </w:rPr>
      </w:pPr>
      <w:r w:rsidRPr="00265333">
        <w:rPr>
          <w:rFonts w:ascii="Times New Roman" w:eastAsia="Times New Roman" w:hAnsi="Times New Roman" w:cs="Times New Roman"/>
          <w:bCs/>
          <w:kern w:val="3"/>
          <w:sz w:val="24"/>
          <w:szCs w:val="24"/>
          <w:lang w:eastAsia="pl-PL"/>
        </w:rPr>
        <w:t>ustalenia czy i jaki wpływ mają te zmiany na koszty wykonania zamówienia (przedmiotu Umowy) przez Wykonawcę, oraz</w:t>
      </w:r>
    </w:p>
    <w:p w14:paraId="2D97A319" w14:textId="77777777" w:rsidR="00226D69" w:rsidRPr="00265333" w:rsidRDefault="00226D69" w:rsidP="00226D69">
      <w:pPr>
        <w:numPr>
          <w:ilvl w:val="1"/>
          <w:numId w:val="39"/>
        </w:numPr>
        <w:suppressAutoHyphens/>
        <w:autoSpaceDN w:val="0"/>
        <w:spacing w:after="0" w:line="240" w:lineRule="auto"/>
        <w:ind w:left="1134" w:hanging="283"/>
        <w:jc w:val="both"/>
        <w:textAlignment w:val="baseline"/>
        <w:rPr>
          <w:rFonts w:ascii="Calibri" w:eastAsia="SimSun" w:hAnsi="Calibri" w:cs="F"/>
          <w:kern w:val="3"/>
        </w:rPr>
      </w:pPr>
      <w:r w:rsidRPr="00265333">
        <w:rPr>
          <w:rFonts w:ascii="Times New Roman" w:eastAsia="Times New Roman" w:hAnsi="Times New Roman" w:cs="Times New Roman"/>
          <w:bCs/>
          <w:kern w:val="3"/>
          <w:sz w:val="24"/>
          <w:szCs w:val="24"/>
          <w:lang w:eastAsia="pl-PL"/>
        </w:rPr>
        <w:t>określenia wysokości (wartości) ewentualnej zmiany wynagrodzenia Wykonawcy z tytułu realizacji Umowy, oraz</w:t>
      </w:r>
    </w:p>
    <w:p w14:paraId="2D58C79B" w14:textId="77777777" w:rsidR="00226D69" w:rsidRPr="00265333" w:rsidRDefault="00226D69" w:rsidP="00226D69">
      <w:pPr>
        <w:numPr>
          <w:ilvl w:val="1"/>
          <w:numId w:val="39"/>
        </w:numPr>
        <w:suppressAutoHyphens/>
        <w:autoSpaceDN w:val="0"/>
        <w:spacing w:after="0" w:line="240" w:lineRule="auto"/>
        <w:ind w:left="1134" w:hanging="283"/>
        <w:jc w:val="both"/>
        <w:textAlignment w:val="baseline"/>
        <w:rPr>
          <w:rFonts w:ascii="Calibri" w:eastAsia="SimSun" w:hAnsi="Calibri" w:cs="F"/>
          <w:kern w:val="3"/>
        </w:rPr>
      </w:pPr>
      <w:r w:rsidRPr="00265333">
        <w:rPr>
          <w:rFonts w:ascii="Times New Roman" w:eastAsia="Times New Roman" w:hAnsi="Times New Roman" w:cs="Times New Roman"/>
          <w:bCs/>
          <w:kern w:val="3"/>
          <w:sz w:val="24"/>
          <w:szCs w:val="24"/>
          <w:lang w:eastAsia="pl-PL"/>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41EE50C3" w14:textId="77777777" w:rsidR="00226D69" w:rsidRDefault="00226D69" w:rsidP="00226D69">
      <w:pPr>
        <w:pStyle w:val="Akapitzlist"/>
        <w:suppressAutoHyphens/>
        <w:autoSpaceDN w:val="0"/>
        <w:spacing w:after="0" w:line="240" w:lineRule="auto"/>
        <w:ind w:left="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7.</w:t>
      </w:r>
      <w:r w:rsidRPr="00FD7DF1">
        <w:rPr>
          <w:rFonts w:ascii="Times New Roman" w:eastAsia="Times New Roman" w:hAnsi="Times New Roman" w:cs="Times New Roman"/>
          <w:bCs/>
          <w:kern w:val="3"/>
          <w:sz w:val="24"/>
          <w:szCs w:val="24"/>
          <w:lang w:eastAsia="pl-PL"/>
        </w:rPr>
        <w:t>Strony za zgodnym porozumieniem mogą odstąpić od wymogu przeprowadzenia negocjacji,</w:t>
      </w:r>
    </w:p>
    <w:p w14:paraId="6E9D1F4E" w14:textId="77777777" w:rsidR="00226D69" w:rsidRDefault="00226D69" w:rsidP="00226D69">
      <w:pPr>
        <w:pStyle w:val="Akapitzlist"/>
        <w:suppressAutoHyphens/>
        <w:autoSpaceDN w:val="0"/>
        <w:spacing w:after="0" w:line="240" w:lineRule="auto"/>
        <w:ind w:left="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FD7DF1">
        <w:rPr>
          <w:rFonts w:ascii="Times New Roman" w:eastAsia="Times New Roman" w:hAnsi="Times New Roman" w:cs="Times New Roman"/>
          <w:bCs/>
          <w:kern w:val="3"/>
          <w:sz w:val="24"/>
          <w:szCs w:val="24"/>
          <w:lang w:eastAsia="pl-PL"/>
        </w:rPr>
        <w:t xml:space="preserve"> o których mowa powyżej, jeżeli okoliczności wnioskowanej zmiany, a także jej proponowany</w:t>
      </w:r>
    </w:p>
    <w:p w14:paraId="1CC6E4B4" w14:textId="77777777" w:rsidR="00226D69" w:rsidRDefault="00226D69" w:rsidP="00226D69">
      <w:pPr>
        <w:pStyle w:val="Akapitzlist"/>
        <w:suppressAutoHyphens/>
        <w:autoSpaceDN w:val="0"/>
        <w:spacing w:after="0" w:line="240" w:lineRule="auto"/>
        <w:ind w:left="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FD7DF1">
        <w:rPr>
          <w:rFonts w:ascii="Times New Roman" w:eastAsia="Times New Roman" w:hAnsi="Times New Roman" w:cs="Times New Roman"/>
          <w:bCs/>
          <w:kern w:val="3"/>
          <w:sz w:val="24"/>
          <w:szCs w:val="24"/>
          <w:lang w:eastAsia="pl-PL"/>
        </w:rPr>
        <w:t xml:space="preserve"> zakres oraz sposób wprowadzenia, nie budzą wątpliwości.</w:t>
      </w:r>
    </w:p>
    <w:p w14:paraId="76AA6389" w14:textId="77777777" w:rsidR="00847920" w:rsidRPr="00084ADE" w:rsidRDefault="00847920" w:rsidP="00034E4D">
      <w:pPr>
        <w:tabs>
          <w:tab w:val="left" w:pos="426"/>
        </w:tabs>
        <w:spacing w:after="0" w:line="240" w:lineRule="auto"/>
        <w:ind w:left="284" w:right="-1" w:hanging="284"/>
        <w:contextualSpacing/>
        <w:jc w:val="both"/>
        <w:rPr>
          <w:rFonts w:ascii="Times New Roman" w:hAnsi="Times New Roman" w:cs="Times New Roman"/>
          <w:bCs/>
          <w:kern w:val="3"/>
          <w:sz w:val="24"/>
          <w:szCs w:val="24"/>
        </w:rPr>
      </w:pPr>
      <w:r w:rsidRPr="00084ADE">
        <w:rPr>
          <w:rFonts w:ascii="Times New Roman" w:hAnsi="Times New Roman" w:cs="Times New Roman"/>
          <w:bCs/>
          <w:kern w:val="3"/>
          <w:sz w:val="24"/>
          <w:szCs w:val="24"/>
        </w:rPr>
        <w:t>8.</w:t>
      </w:r>
      <w:r w:rsidRPr="00084ADE">
        <w:rPr>
          <w:rFonts w:ascii="Times New Roman" w:hAnsi="Times New Roman" w:cs="Times New Roman"/>
          <w:bCs/>
          <w:kern w:val="3"/>
          <w:sz w:val="24"/>
          <w:szCs w:val="24"/>
        </w:rPr>
        <w:tab/>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01B97ADB" w14:textId="77777777" w:rsidR="00847920" w:rsidRPr="00084ADE" w:rsidRDefault="00847920" w:rsidP="00034E4D">
      <w:pPr>
        <w:tabs>
          <w:tab w:val="left" w:pos="426"/>
        </w:tabs>
        <w:spacing w:after="0" w:line="240" w:lineRule="auto"/>
        <w:ind w:left="284" w:right="-1" w:hanging="284"/>
        <w:contextualSpacing/>
        <w:jc w:val="both"/>
        <w:rPr>
          <w:rFonts w:ascii="Times New Roman" w:hAnsi="Times New Roman" w:cs="Times New Roman"/>
          <w:bCs/>
          <w:kern w:val="3"/>
          <w:sz w:val="24"/>
          <w:szCs w:val="24"/>
        </w:rPr>
      </w:pPr>
      <w:r w:rsidRPr="00084ADE">
        <w:rPr>
          <w:rFonts w:ascii="Times New Roman" w:hAnsi="Times New Roman" w:cs="Times New Roman"/>
          <w:bCs/>
          <w:kern w:val="3"/>
          <w:sz w:val="24"/>
          <w:szCs w:val="24"/>
        </w:rPr>
        <w:t>9.</w:t>
      </w:r>
      <w:r w:rsidRPr="00084ADE">
        <w:rPr>
          <w:rFonts w:ascii="Times New Roman" w:hAnsi="Times New Roman" w:cs="Times New Roman"/>
          <w:bCs/>
          <w:kern w:val="3"/>
          <w:sz w:val="24"/>
          <w:szCs w:val="24"/>
        </w:rPr>
        <w:tab/>
        <w:t xml:space="preserve">Obliczenie zmiany wynagrodzenia nastąpi na podstawie wskaźnika ogłaszanego w komunikacie Prezesa Głównego Urzędu Statystycznego. Przy czym pierwsza zmiana wynagrodzenia nie może nastąpić wcześniej niż po upływie </w:t>
      </w:r>
      <w:r w:rsidRPr="00084ADE">
        <w:rPr>
          <w:rFonts w:ascii="Times New Roman" w:hAnsi="Times New Roman" w:cs="Times New Roman"/>
          <w:bCs/>
          <w:kern w:val="3"/>
          <w:sz w:val="24"/>
          <w:szCs w:val="24"/>
          <w:u w:val="single"/>
        </w:rPr>
        <w:t>6 miesięcy</w:t>
      </w:r>
      <w:r w:rsidRPr="00084ADE">
        <w:rPr>
          <w:rFonts w:ascii="Times New Roman" w:hAnsi="Times New Roman" w:cs="Times New Roman"/>
          <w:bCs/>
          <w:kern w:val="3"/>
          <w:sz w:val="24"/>
          <w:szCs w:val="24"/>
        </w:rPr>
        <w:t xml:space="preserve"> od upływu terminu składania ofert. Kolejna zmiana wynagrodzenia Wykonawcy może następować nie częściej niż raz na rok. Wpływ zmiany ceny materiałów będzie prowadził do zmiany wynagrodzenia tylko wówczas, jeśli zmiana ceny będzie dotyczyła materiałów lub kosztów niezbędnych do realizacji zamówienia i będzie ona niezależna od Wykonawcy.</w:t>
      </w:r>
    </w:p>
    <w:p w14:paraId="43AACF3E" w14:textId="77777777" w:rsidR="00847920" w:rsidRPr="00E93255" w:rsidRDefault="00847920" w:rsidP="00034E4D">
      <w:pPr>
        <w:spacing w:after="0" w:line="240" w:lineRule="auto"/>
        <w:ind w:left="284" w:right="-1" w:hanging="284"/>
        <w:contextualSpacing/>
        <w:jc w:val="both"/>
        <w:rPr>
          <w:rFonts w:ascii="Times New Roman" w:hAnsi="Times New Roman" w:cs="Times New Roman"/>
          <w:bCs/>
          <w:kern w:val="3"/>
          <w:sz w:val="24"/>
          <w:szCs w:val="24"/>
        </w:rPr>
      </w:pPr>
      <w:r w:rsidRPr="00084ADE">
        <w:rPr>
          <w:rFonts w:ascii="Times New Roman" w:hAnsi="Times New Roman" w:cs="Times New Roman"/>
          <w:bCs/>
          <w:kern w:val="3"/>
          <w:sz w:val="24"/>
          <w:szCs w:val="24"/>
        </w:rPr>
        <w:t>10.W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27D021B8" w14:textId="77777777" w:rsidR="00847920" w:rsidRPr="00E27B8D" w:rsidRDefault="00847920" w:rsidP="00226D69">
      <w:pPr>
        <w:pStyle w:val="Akapitzlist"/>
        <w:suppressAutoHyphens/>
        <w:autoSpaceDN w:val="0"/>
        <w:spacing w:after="0" w:line="240" w:lineRule="auto"/>
        <w:ind w:left="0"/>
        <w:jc w:val="both"/>
        <w:textAlignment w:val="baseline"/>
        <w:rPr>
          <w:rFonts w:ascii="Times New Roman" w:eastAsia="Times New Roman" w:hAnsi="Times New Roman" w:cs="Times New Roman"/>
          <w:bCs/>
          <w:kern w:val="3"/>
          <w:sz w:val="24"/>
          <w:szCs w:val="24"/>
          <w:lang w:eastAsia="pl-PL"/>
        </w:rPr>
      </w:pPr>
    </w:p>
    <w:p w14:paraId="1540A07D"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6B599FBE"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3.</w:t>
      </w:r>
    </w:p>
    <w:p w14:paraId="33E36594" w14:textId="1E09E65F" w:rsidR="00226D69" w:rsidRPr="00847920" w:rsidRDefault="00226D69" w:rsidP="00847920">
      <w:pPr>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1. Wykonawca zobowiązuje się dostarczyć zamawianą część dostawy wraz z protokołem przekazania do siedziby Zamawiającego na własny koszt i ryzyko  w ciągu 3 dni roboczych od otrzymania zamówienia jednostkowego</w:t>
      </w:r>
      <w:r w:rsidRPr="00265333">
        <w:rPr>
          <w:rFonts w:ascii="Times New Roman" w:eastAsia="Times New Roman" w:hAnsi="Times New Roman" w:cs="Times New Roman"/>
          <w:b/>
          <w:bCs/>
          <w:sz w:val="24"/>
          <w:szCs w:val="24"/>
          <w:lang w:eastAsia="pl-PL"/>
        </w:rPr>
        <w:t xml:space="preserve"> </w:t>
      </w:r>
      <w:r w:rsidRPr="00265333">
        <w:rPr>
          <w:rFonts w:ascii="Times New Roman" w:eastAsia="Times New Roman" w:hAnsi="Times New Roman" w:cs="Times New Roman"/>
          <w:sz w:val="24"/>
          <w:szCs w:val="24"/>
          <w:lang w:eastAsia="pl-PL"/>
        </w:rPr>
        <w:t>. Dostawa musi być dokonana jednorazowo zgodnie ze złożonym zamówieniem pod względem ilościowym i asortymentowym. Zamówiona dostawa nie może być dzielona.</w:t>
      </w:r>
    </w:p>
    <w:p w14:paraId="35BCBB87"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2. Niedostarczenie protokołu przekazania wraz z towarem lub podzielenie zamówionej  części </w:t>
      </w:r>
      <w:r w:rsidRPr="00265333">
        <w:rPr>
          <w:rFonts w:ascii="Times New Roman" w:eastAsia="Times New Roman" w:hAnsi="Times New Roman" w:cs="Times New Roman"/>
          <w:sz w:val="24"/>
          <w:szCs w:val="24"/>
          <w:lang w:eastAsia="pl-PL"/>
        </w:rPr>
        <w:lastRenderedPageBreak/>
        <w:t>dostawy spowoduje zwrot towaru na koszt Wykonawcy. W takiej sytuacji uważa się,  że dostawa tej części nie została zrealizowana.</w:t>
      </w:r>
    </w:p>
    <w:p w14:paraId="2472FEF0"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3.  Ceny i nazwy na fakturze muszą odpowiadać cenom i nazwom ujętym w załączniku do</w:t>
      </w:r>
    </w:p>
    <w:p w14:paraId="6AAB0F4E"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 xml:space="preserve"> umowy.</w:t>
      </w:r>
    </w:p>
    <w:p w14:paraId="3F772689"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4. Ceny na fakturze będą rozbite na poszczególne pozycje dostawy z wyszczególnionym podatkiem  VAT.</w:t>
      </w:r>
    </w:p>
    <w:p w14:paraId="590E31A1" w14:textId="77777777" w:rsidR="00226D69" w:rsidRPr="00265333" w:rsidRDefault="00226D69" w:rsidP="00226D69">
      <w:pPr>
        <w:suppressAutoHyphens/>
        <w:spacing w:after="0" w:line="240" w:lineRule="auto"/>
        <w:ind w:left="284" w:hanging="644"/>
        <w:jc w:val="both"/>
        <w:rPr>
          <w:rFonts w:ascii="Times New Roman" w:eastAsia="Times New Roman" w:hAnsi="Times New Roman" w:cs="Times New Roman"/>
          <w:sz w:val="24"/>
          <w:szCs w:val="24"/>
          <w:lang w:val="x-none" w:eastAsia="x-none"/>
        </w:rPr>
      </w:pPr>
      <w:r w:rsidRPr="00265333">
        <w:rPr>
          <w:rFonts w:ascii="Times New Roman" w:eastAsia="Times New Roman" w:hAnsi="Times New Roman" w:cs="Times New Roman"/>
          <w:bCs/>
          <w:position w:val="2"/>
          <w:sz w:val="24"/>
          <w:szCs w:val="24"/>
          <w:lang w:val="x-none" w:eastAsia="x-none"/>
        </w:rPr>
        <w:t xml:space="preserve">      5.</w:t>
      </w:r>
      <w:r w:rsidRPr="00265333">
        <w:rPr>
          <w:rFonts w:ascii="Times New Roman" w:eastAsia="Times New Roman" w:hAnsi="Times New Roman" w:cs="Times New Roman"/>
          <w:sz w:val="24"/>
          <w:szCs w:val="24"/>
          <w:lang w:val="x-none" w:eastAsia="x-none"/>
        </w:rPr>
        <w:t xml:space="preserve"> W okresie obowiązywania umowy cena netto nie ulegnie zmianie  z zastrzeżeniem pkt 6. Zmiana   podatku VAT następuje z mocy prawa.</w:t>
      </w:r>
    </w:p>
    <w:p w14:paraId="1092E1DB" w14:textId="77777777" w:rsidR="00226D69" w:rsidRPr="00265333" w:rsidRDefault="00226D69" w:rsidP="00226D69">
      <w:pPr>
        <w:suppressAutoHyphens/>
        <w:spacing w:after="0" w:line="240" w:lineRule="auto"/>
        <w:ind w:left="284" w:hanging="644"/>
        <w:jc w:val="both"/>
        <w:rPr>
          <w:rFonts w:ascii="Times New Roman" w:eastAsia="Times New Roman" w:hAnsi="Times New Roman" w:cs="Times New Roman"/>
          <w:sz w:val="24"/>
          <w:szCs w:val="24"/>
          <w:lang w:val="x-none" w:eastAsia="x-none"/>
        </w:rPr>
      </w:pPr>
      <w:r w:rsidRPr="00265333">
        <w:rPr>
          <w:rFonts w:ascii="Times New Roman" w:eastAsia="Times New Roman" w:hAnsi="Times New Roman" w:cs="Times New Roman"/>
          <w:sz w:val="24"/>
          <w:szCs w:val="24"/>
          <w:lang w:val="x-none" w:eastAsia="x-none"/>
        </w:rPr>
        <w:t xml:space="preserve">      6. Zamawiający zastrzega sobie prawo do korzystania z okresowych promocji i upustów wprowadzonych   przez  Wykonawcę  (ceny niższe niż  określone w niniejszej umowie).</w:t>
      </w:r>
    </w:p>
    <w:p w14:paraId="6DEF4567" w14:textId="77777777" w:rsidR="00226D69" w:rsidRDefault="00226D69" w:rsidP="00226D69">
      <w:pPr>
        <w:suppressAutoHyphens/>
        <w:spacing w:after="0" w:line="276" w:lineRule="auto"/>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sz w:val="24"/>
          <w:szCs w:val="24"/>
          <w:lang w:eastAsia="pl-PL"/>
        </w:rPr>
        <w:t xml:space="preserve">7. </w:t>
      </w:r>
      <w:r w:rsidRPr="00265333">
        <w:rPr>
          <w:rFonts w:ascii="Times New Roman" w:eastAsia="Times New Roman" w:hAnsi="Times New Roman" w:cs="Times New Roman"/>
          <w:kern w:val="20"/>
          <w:sz w:val="24"/>
          <w:szCs w:val="24"/>
          <w:lang w:eastAsia="pl-PL"/>
        </w:rPr>
        <w:t>Na Wykonawcy ciąży odpowiedzialność z tytułu uszkodzenia lub utraty przedmiotu</w:t>
      </w:r>
    </w:p>
    <w:p w14:paraId="0F467F20" w14:textId="77777777" w:rsidR="00226D69" w:rsidRPr="00265333" w:rsidRDefault="00226D69" w:rsidP="00226D69">
      <w:pPr>
        <w:suppressAutoHyphens/>
        <w:spacing w:after="0" w:line="276" w:lineRule="auto"/>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 xml:space="preserve">   </w:t>
      </w:r>
      <w:r w:rsidRPr="00265333">
        <w:rPr>
          <w:rFonts w:ascii="Times New Roman" w:eastAsia="Times New Roman" w:hAnsi="Times New Roman" w:cs="Times New Roman"/>
          <w:kern w:val="20"/>
          <w:sz w:val="24"/>
          <w:szCs w:val="24"/>
          <w:lang w:eastAsia="pl-PL"/>
        </w:rPr>
        <w:t xml:space="preserve"> umowy aż</w:t>
      </w:r>
      <w:r>
        <w:rPr>
          <w:rFonts w:ascii="Times New Roman" w:eastAsia="Times New Roman" w:hAnsi="Times New Roman" w:cs="Times New Roman"/>
          <w:kern w:val="20"/>
          <w:sz w:val="24"/>
          <w:szCs w:val="24"/>
          <w:lang w:eastAsia="pl-PL"/>
        </w:rPr>
        <w:t xml:space="preserve"> </w:t>
      </w:r>
      <w:r w:rsidRPr="00265333">
        <w:rPr>
          <w:rFonts w:ascii="Times New Roman" w:eastAsia="Times New Roman" w:hAnsi="Times New Roman" w:cs="Times New Roman"/>
          <w:kern w:val="20"/>
          <w:sz w:val="24"/>
          <w:szCs w:val="24"/>
          <w:lang w:eastAsia="pl-PL"/>
        </w:rPr>
        <w:t xml:space="preserve">do chwili potwierdzenia odbioru przez Zamawiającego. </w:t>
      </w:r>
    </w:p>
    <w:p w14:paraId="1E87A819"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kern w:val="20"/>
          <w:sz w:val="24"/>
          <w:szCs w:val="24"/>
          <w:lang w:eastAsia="pl-PL"/>
        </w:rPr>
      </w:pPr>
    </w:p>
    <w:p w14:paraId="554886C5"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kern w:val="20"/>
          <w:sz w:val="24"/>
          <w:szCs w:val="24"/>
          <w:lang w:eastAsia="pl-PL"/>
        </w:rPr>
      </w:pPr>
      <w:r w:rsidRPr="00265333">
        <w:rPr>
          <w:rFonts w:ascii="Times New Roman" w:eastAsia="Times New Roman" w:hAnsi="Times New Roman" w:cs="Times New Roman"/>
          <w:kern w:val="20"/>
          <w:sz w:val="24"/>
          <w:szCs w:val="24"/>
          <w:lang w:eastAsia="pl-PL"/>
        </w:rPr>
        <w:t xml:space="preserve">                                                                          </w:t>
      </w:r>
      <w:r w:rsidRPr="00265333">
        <w:rPr>
          <w:rFonts w:ascii="Times New Roman" w:eastAsia="Times New Roman" w:hAnsi="Times New Roman" w:cs="Times New Roman"/>
          <w:b/>
          <w:bCs/>
          <w:kern w:val="20"/>
          <w:sz w:val="24"/>
          <w:szCs w:val="24"/>
          <w:lang w:eastAsia="pl-PL"/>
        </w:rPr>
        <w:t>§  4.</w:t>
      </w:r>
    </w:p>
    <w:p w14:paraId="5A671C8A"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kern w:val="20"/>
          <w:sz w:val="24"/>
          <w:szCs w:val="24"/>
          <w:lang w:eastAsia="pl-PL"/>
        </w:rPr>
        <w:t>1.Zamawiający upoważnia...............................do odbioru przedmiotu umowy i podpisywania dokumentów dostawy.</w:t>
      </w:r>
    </w:p>
    <w:p w14:paraId="40BEC654"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kern w:val="20"/>
          <w:sz w:val="24"/>
          <w:szCs w:val="24"/>
          <w:lang w:eastAsia="pl-PL"/>
        </w:rPr>
        <w:t>2.Wykonawca ustanawia............................jako osobę odpowiedzialną za realizację przedmiotu</w:t>
      </w:r>
    </w:p>
    <w:p w14:paraId="71CB6971" w14:textId="77777777" w:rsidR="00226D69" w:rsidRPr="00E62BCE" w:rsidRDefault="00226D69" w:rsidP="00226D69">
      <w:pPr>
        <w:widowControl w:val="0"/>
        <w:autoSpaceDE w:val="0"/>
        <w:autoSpaceDN w:val="0"/>
        <w:adjustRightInd w:val="0"/>
        <w:spacing w:after="0" w:line="240" w:lineRule="auto"/>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 xml:space="preserve">  </w:t>
      </w:r>
      <w:r w:rsidRPr="00265333">
        <w:rPr>
          <w:rFonts w:ascii="Times New Roman" w:eastAsia="Times New Roman" w:hAnsi="Times New Roman" w:cs="Times New Roman"/>
          <w:kern w:val="20"/>
          <w:sz w:val="24"/>
          <w:szCs w:val="24"/>
          <w:lang w:eastAsia="pl-PL"/>
        </w:rPr>
        <w:t xml:space="preserve"> </w:t>
      </w:r>
      <w:r>
        <w:rPr>
          <w:rFonts w:ascii="Times New Roman" w:eastAsia="Times New Roman" w:hAnsi="Times New Roman" w:cs="Times New Roman"/>
          <w:kern w:val="20"/>
          <w:sz w:val="24"/>
          <w:szCs w:val="24"/>
          <w:lang w:eastAsia="pl-PL"/>
        </w:rPr>
        <w:t>u</w:t>
      </w:r>
      <w:r w:rsidRPr="00265333">
        <w:rPr>
          <w:rFonts w:ascii="Times New Roman" w:eastAsia="Times New Roman" w:hAnsi="Times New Roman" w:cs="Times New Roman"/>
          <w:kern w:val="20"/>
          <w:sz w:val="24"/>
          <w:szCs w:val="24"/>
          <w:lang w:eastAsia="pl-PL"/>
        </w:rPr>
        <w:t>mowy</w:t>
      </w:r>
      <w:r>
        <w:rPr>
          <w:rFonts w:ascii="Times New Roman" w:eastAsia="Times New Roman" w:hAnsi="Times New Roman" w:cs="Times New Roman"/>
          <w:kern w:val="20"/>
          <w:sz w:val="24"/>
          <w:szCs w:val="24"/>
          <w:lang w:eastAsia="pl-PL"/>
        </w:rPr>
        <w:t xml:space="preserve"> </w:t>
      </w:r>
      <w:r w:rsidRPr="00265333">
        <w:rPr>
          <w:rFonts w:ascii="Times New Roman" w:eastAsia="Times New Roman" w:hAnsi="Times New Roman" w:cs="Times New Roman"/>
          <w:b/>
          <w:bCs/>
          <w:kern w:val="20"/>
          <w:sz w:val="24"/>
          <w:szCs w:val="24"/>
          <w:lang w:eastAsia="pl-PL"/>
        </w:rPr>
        <w:t>Tel/fax…………………….., e-mail………………………..</w:t>
      </w:r>
    </w:p>
    <w:p w14:paraId="23990798"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kern w:val="20"/>
          <w:sz w:val="16"/>
          <w:szCs w:val="16"/>
          <w:lang w:eastAsia="pl-PL"/>
        </w:rPr>
      </w:pPr>
    </w:p>
    <w:p w14:paraId="40C5094B"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5.</w:t>
      </w:r>
    </w:p>
    <w:p w14:paraId="62024920"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1. Wszystkie dokumenty winny być wystawione przez Wykonawcę w języku polskim (dowód wydania, faktura) i sygnowane numerami umowy. W przypadku dostarczenia oryginalnych dokumentów producenta zagranicznego, muszą one posiadać tłumaczenia, potwierdzone przez tłumacza .</w:t>
      </w:r>
    </w:p>
    <w:p w14:paraId="0CBC4A63"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kern w:val="20"/>
          <w:sz w:val="24"/>
          <w:szCs w:val="24"/>
          <w:lang w:eastAsia="pl-PL"/>
        </w:rPr>
        <w:t>2. Dokumenty w języku innym niż polski, bez załączonego ich tłumaczenia potwierdzonego przez tłumacza , będą zwracane Wykonawcy w dniu ich otrzymania przez Zamawiającego łącznie z dostawą, której dotyczą. W takiej sytuacji uważa się, że zamówiona część dostawy nie została zrealizowana.</w:t>
      </w:r>
    </w:p>
    <w:p w14:paraId="2E7E71D0"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3.  Wykonawca będzie poinformowany o zwrocie dokumentów pisemnie lub faksem.</w:t>
      </w:r>
    </w:p>
    <w:p w14:paraId="43E0F4BB" w14:textId="77777777"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sz w:val="16"/>
          <w:szCs w:val="16"/>
          <w:lang w:eastAsia="pl-PL"/>
        </w:rPr>
      </w:pPr>
    </w:p>
    <w:p w14:paraId="28197E4E"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6.</w:t>
      </w:r>
    </w:p>
    <w:p w14:paraId="750F3E0A" w14:textId="77777777" w:rsidR="00226D69" w:rsidRPr="00FC077F" w:rsidRDefault="00226D69" w:rsidP="00226D69">
      <w:pPr>
        <w:pStyle w:val="Akapitzlist"/>
        <w:widowControl w:val="0"/>
        <w:autoSpaceDE w:val="0"/>
        <w:autoSpaceDN w:val="0"/>
        <w:adjustRightInd w:val="0"/>
        <w:spacing w:after="0" w:line="276" w:lineRule="auto"/>
        <w:ind w:left="0"/>
        <w:jc w:val="both"/>
        <w:rPr>
          <w:rFonts w:ascii="Times New Roman" w:eastAsia="Times New Roman" w:hAnsi="Times New Roman" w:cs="Times New Roman"/>
          <w:kern w:val="20"/>
          <w:sz w:val="24"/>
          <w:szCs w:val="24"/>
          <w:lang w:eastAsia="pl-PL"/>
        </w:rPr>
      </w:pPr>
    </w:p>
    <w:p w14:paraId="64CBFF50" w14:textId="77777777" w:rsidR="00226D69" w:rsidRPr="00EF5520" w:rsidRDefault="00226D69" w:rsidP="00226D69">
      <w:pPr>
        <w:numPr>
          <w:ilvl w:val="0"/>
          <w:numId w:val="50"/>
        </w:numPr>
        <w:suppressAutoHyphens/>
        <w:spacing w:after="0" w:line="276" w:lineRule="auto"/>
        <w:ind w:left="283" w:right="140" w:hanging="283"/>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Należność za przedmiot umowy zostanie zapłacona przez Zamawiającego na podstawie faktury VAT za zużyte produkty medyczne.</w:t>
      </w:r>
    </w:p>
    <w:p w14:paraId="010E9FAB" w14:textId="77777777" w:rsidR="00226D69" w:rsidRPr="00EF5520" w:rsidRDefault="00226D69" w:rsidP="00226D69">
      <w:pPr>
        <w:numPr>
          <w:ilvl w:val="0"/>
          <w:numId w:val="50"/>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 xml:space="preserve">Wynagrodzenie określone w § 3 ust. 1 i 2 będzie płatne każdorazowo na podstawie zestawienia wydanych do zużycia produktów medycznych. Płatność wynagrodzenia o którym mowa powyżej nastąpi, według stawek określonych w załączniku nr 1 do umowy. </w:t>
      </w:r>
    </w:p>
    <w:p w14:paraId="29102369" w14:textId="77777777" w:rsidR="00226D69" w:rsidRPr="00EF5520" w:rsidRDefault="00226D69" w:rsidP="00226D69">
      <w:pPr>
        <w:numPr>
          <w:ilvl w:val="0"/>
          <w:numId w:val="50"/>
        </w:numPr>
        <w:suppressAutoHyphens/>
        <w:spacing w:after="0" w:line="276" w:lineRule="auto"/>
        <w:ind w:left="284" w:right="140" w:hanging="284"/>
        <w:contextualSpacing/>
        <w:jc w:val="both"/>
        <w:rPr>
          <w:rFonts w:ascii="Times New Roman" w:eastAsia="Times New Roman" w:hAnsi="Times New Roman"/>
          <w:b/>
          <w:bCs/>
          <w:sz w:val="24"/>
          <w:szCs w:val="24"/>
          <w:lang w:eastAsia="pl-PL"/>
        </w:rPr>
      </w:pPr>
      <w:r w:rsidRPr="00EF5520">
        <w:rPr>
          <w:rFonts w:ascii="Times New Roman" w:eastAsia="Times New Roman" w:hAnsi="Times New Roman"/>
          <w:sz w:val="24"/>
          <w:szCs w:val="24"/>
          <w:lang w:eastAsia="pl-PL"/>
        </w:rPr>
        <w:t xml:space="preserve">Zapłata należności za przedmiot umowy nastąpi w terminie do ….. dni od złożenia prawidłowo wystawionej faktury u Zamawiającego. Datą otrzymania faktury będzie pieczątka wpływu do kancelarii. Zamawiający dopuszcza możliwość elektronicznego złożenia faktury, którą należy wysłać na adres </w:t>
      </w:r>
      <w:r w:rsidRPr="00EF5520">
        <w:rPr>
          <w:rFonts w:ascii="Times New Roman" w:eastAsia="Times New Roman" w:hAnsi="Times New Roman"/>
          <w:b/>
          <w:bCs/>
          <w:sz w:val="24"/>
          <w:szCs w:val="24"/>
          <w:lang w:eastAsia="pl-PL"/>
        </w:rPr>
        <w:t>e-faktury@szpitalzachodni.pl</w:t>
      </w:r>
    </w:p>
    <w:p w14:paraId="6B2B4723" w14:textId="77777777" w:rsidR="00226D69" w:rsidRPr="00EF5520" w:rsidRDefault="00226D69" w:rsidP="00226D69">
      <w:pPr>
        <w:numPr>
          <w:ilvl w:val="0"/>
          <w:numId w:val="50"/>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Należność za przedmiot umowy będzie przekazana na konto wskazane przez Wykonawcę</w:t>
      </w:r>
      <w:r>
        <w:rPr>
          <w:rFonts w:ascii="Times New Roman" w:eastAsia="Times New Roman" w:hAnsi="Times New Roman"/>
          <w:sz w:val="24"/>
          <w:szCs w:val="24"/>
          <w:lang w:eastAsia="pl-PL"/>
        </w:rPr>
        <w:t>.</w:t>
      </w:r>
    </w:p>
    <w:p w14:paraId="765506CE" w14:textId="77777777" w:rsidR="00226D69" w:rsidRPr="00EF5520" w:rsidRDefault="00226D69" w:rsidP="00226D69">
      <w:pPr>
        <w:numPr>
          <w:ilvl w:val="0"/>
          <w:numId w:val="50"/>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W przypadku nieterminowej płatności Wykonawca może naliczyć  odsetki ustawowe za każdy dzień zwłoki w zapłacie.</w:t>
      </w:r>
    </w:p>
    <w:p w14:paraId="36F30373" w14:textId="77777777" w:rsidR="00226D69" w:rsidRPr="00FC077F" w:rsidRDefault="00226D69" w:rsidP="00226D69">
      <w:pPr>
        <w:pStyle w:val="Akapitzlist"/>
        <w:widowControl w:val="0"/>
        <w:autoSpaceDE w:val="0"/>
        <w:autoSpaceDN w:val="0"/>
        <w:adjustRightInd w:val="0"/>
        <w:spacing w:after="0" w:line="276" w:lineRule="auto"/>
        <w:ind w:left="0"/>
        <w:jc w:val="both"/>
        <w:rPr>
          <w:rFonts w:ascii="Times New Roman" w:eastAsia="Times New Roman" w:hAnsi="Times New Roman" w:cs="Times New Roman"/>
          <w:kern w:val="20"/>
          <w:sz w:val="24"/>
          <w:szCs w:val="24"/>
          <w:lang w:eastAsia="pl-PL"/>
        </w:rPr>
      </w:pPr>
    </w:p>
    <w:p w14:paraId="23D81AEF"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7.</w:t>
      </w:r>
    </w:p>
    <w:p w14:paraId="348E1998" w14:textId="132DB60C" w:rsidR="00226D69" w:rsidRPr="00265333" w:rsidRDefault="00226D69" w:rsidP="00226D69">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1. Wykonawca gwarantuje, że przedmiot umowy jest nowy, wolny od wad i o maksymalnym terminie ważności (nie krótszym niż </w:t>
      </w:r>
      <w:r w:rsidR="004C3D76">
        <w:rPr>
          <w:rFonts w:ascii="Times New Roman" w:eastAsia="Times New Roman" w:hAnsi="Times New Roman" w:cs="Times New Roman"/>
          <w:sz w:val="24"/>
          <w:szCs w:val="24"/>
          <w:lang w:eastAsia="pl-PL"/>
        </w:rPr>
        <w:t xml:space="preserve"> </w:t>
      </w:r>
      <w:r w:rsidR="004C3D76" w:rsidRPr="00F8171D">
        <w:rPr>
          <w:rFonts w:ascii="Times New Roman" w:eastAsia="Times New Roman" w:hAnsi="Times New Roman" w:cs="Times New Roman"/>
          <w:sz w:val="24"/>
          <w:szCs w:val="24"/>
          <w:lang w:eastAsia="pl-PL"/>
        </w:rPr>
        <w:t xml:space="preserve">12 </w:t>
      </w:r>
      <w:r w:rsidRPr="00F8171D">
        <w:rPr>
          <w:rFonts w:ascii="Times New Roman" w:eastAsia="Times New Roman" w:hAnsi="Times New Roman" w:cs="Times New Roman"/>
          <w:sz w:val="24"/>
          <w:szCs w:val="24"/>
          <w:lang w:eastAsia="pl-PL"/>
        </w:rPr>
        <w:t xml:space="preserve">miesięcy od daty </w:t>
      </w:r>
      <w:r w:rsidRPr="00265333">
        <w:rPr>
          <w:rFonts w:ascii="Times New Roman" w:eastAsia="Times New Roman" w:hAnsi="Times New Roman" w:cs="Times New Roman"/>
          <w:sz w:val="24"/>
          <w:szCs w:val="24"/>
          <w:lang w:eastAsia="pl-PL"/>
        </w:rPr>
        <w:t>dostawy).</w:t>
      </w:r>
    </w:p>
    <w:p w14:paraId="4A789CBB" w14:textId="77777777" w:rsidR="00226D69" w:rsidRDefault="00226D69" w:rsidP="00226D6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lastRenderedPageBreak/>
        <w:t>2. W przypadku stwierdzenia wad ilościowych lub jakościowych w dostarczonym przedmiocie</w:t>
      </w:r>
    </w:p>
    <w:p w14:paraId="10219AD6" w14:textId="77777777" w:rsidR="00226D69" w:rsidRDefault="00226D69" w:rsidP="00226D6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u</w:t>
      </w:r>
      <w:r w:rsidRPr="00265333">
        <w:rPr>
          <w:rFonts w:ascii="Times New Roman" w:eastAsia="Times New Roman" w:hAnsi="Times New Roman" w:cs="Times New Roman"/>
          <w:kern w:val="3"/>
          <w:sz w:val="24"/>
          <w:szCs w:val="24"/>
          <w:lang w:eastAsia="pl-PL"/>
        </w:rPr>
        <w:t>mowy</w:t>
      </w: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Zamawiający niezwłocznie zawiadomi Wykonawcę o powyższym fakcie przesyłając</w:t>
      </w:r>
    </w:p>
    <w:p w14:paraId="743DC29B" w14:textId="77777777" w:rsidR="00226D69" w:rsidRPr="00F73D91" w:rsidRDefault="00226D69" w:rsidP="00226D6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 xml:space="preserve"> pisemną</w:t>
      </w:r>
      <w:r>
        <w:rPr>
          <w:rFonts w:ascii="Times New Roman" w:eastAsia="Times New Roman" w:hAnsi="Times New Roman" w:cs="Times New Roman"/>
          <w:kern w:val="3"/>
          <w:sz w:val="24"/>
          <w:szCs w:val="24"/>
          <w:lang w:eastAsia="pl-PL"/>
        </w:rPr>
        <w:t xml:space="preserve"> </w:t>
      </w:r>
      <w:r w:rsidRPr="00265333">
        <w:rPr>
          <w:rFonts w:ascii="Times New Roman" w:eastAsia="Times New Roman" w:hAnsi="Times New Roman" w:cs="Times New Roman"/>
          <w:kern w:val="3"/>
          <w:sz w:val="24"/>
          <w:szCs w:val="24"/>
          <w:lang w:eastAsia="pl-PL"/>
        </w:rPr>
        <w:t>reklamację.</w:t>
      </w:r>
    </w:p>
    <w:p w14:paraId="005F9D5D" w14:textId="77777777" w:rsidR="00226D69" w:rsidRPr="00265333" w:rsidRDefault="00226D69" w:rsidP="00226D6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t>3. Wykonawca zobowiązany jest do rozpatrzenia reklamacji w terminie 3 dni roboczych od daty</w:t>
      </w:r>
    </w:p>
    <w:p w14:paraId="6F249F5F" w14:textId="77777777" w:rsidR="00226D69" w:rsidRPr="00265333" w:rsidRDefault="00226D69" w:rsidP="00226D69">
      <w:pPr>
        <w:suppressAutoHyphens/>
        <w:autoSpaceDN w:val="0"/>
        <w:spacing w:after="0" w:line="240" w:lineRule="auto"/>
        <w:contextualSpacing/>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 xml:space="preserve">     zgłoszenia reklamacji.</w:t>
      </w:r>
    </w:p>
    <w:p w14:paraId="6B02EE41" w14:textId="484D4EFC" w:rsidR="00226D69" w:rsidRPr="00265333" w:rsidRDefault="004C3D76" w:rsidP="004C3D76">
      <w:p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4. </w:t>
      </w:r>
      <w:r w:rsidR="00226D69" w:rsidRPr="00265333">
        <w:rPr>
          <w:rFonts w:ascii="Times New Roman" w:eastAsia="Times New Roman" w:hAnsi="Times New Roman" w:cs="Times New Roman"/>
          <w:kern w:val="3"/>
          <w:sz w:val="24"/>
          <w:szCs w:val="24"/>
          <w:lang w:eastAsia="pl-PL"/>
        </w:rPr>
        <w:t>Zamawiającemu przysługuje prawo odmowy przyjęcia dostarczonego przedmiotu umowy</w:t>
      </w:r>
    </w:p>
    <w:p w14:paraId="6A7B2DAB" w14:textId="77777777" w:rsidR="00226D69" w:rsidRPr="00265333" w:rsidRDefault="00226D69" w:rsidP="00226D69">
      <w:pPr>
        <w:suppressAutoHyphens/>
        <w:autoSpaceDN w:val="0"/>
        <w:spacing w:after="0" w:line="240" w:lineRule="auto"/>
        <w:contextualSpacing/>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 xml:space="preserve">     w przypadku:</w:t>
      </w:r>
    </w:p>
    <w:p w14:paraId="1293F548" w14:textId="77777777" w:rsidR="00226D69" w:rsidRPr="00265333" w:rsidRDefault="00226D69" w:rsidP="00226D69">
      <w:pPr>
        <w:numPr>
          <w:ilvl w:val="0"/>
          <w:numId w:val="40"/>
        </w:numPr>
        <w:suppressAutoHyphens/>
        <w:autoSpaceDN w:val="0"/>
        <w:spacing w:after="0" w:line="240" w:lineRule="auto"/>
        <w:ind w:left="709" w:hanging="283"/>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dostarczenia przedmiotu umowy złej jakości i z wadami</w:t>
      </w:r>
    </w:p>
    <w:p w14:paraId="51357DCF" w14:textId="77777777" w:rsidR="00226D69" w:rsidRPr="004C3D76" w:rsidRDefault="00226D69" w:rsidP="00226D69">
      <w:pPr>
        <w:numPr>
          <w:ilvl w:val="0"/>
          <w:numId w:val="40"/>
        </w:numPr>
        <w:suppressAutoHyphens/>
        <w:autoSpaceDN w:val="0"/>
        <w:spacing w:after="0" w:line="240" w:lineRule="auto"/>
        <w:ind w:left="709" w:hanging="283"/>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dostarczenia materiałów niezgodnych z przedmiotem umowy.,</w:t>
      </w:r>
    </w:p>
    <w:p w14:paraId="51172CAC" w14:textId="77777777" w:rsidR="004C3D76" w:rsidRPr="004C3D76" w:rsidRDefault="004C3D76" w:rsidP="004C3D76">
      <w:pPr>
        <w:suppressAutoHyphens/>
        <w:autoSpaceDN w:val="0"/>
        <w:spacing w:after="0" w:line="240" w:lineRule="auto"/>
        <w:jc w:val="both"/>
        <w:textAlignment w:val="baseline"/>
        <w:rPr>
          <w:rFonts w:eastAsia="SimSun" w:cs="F"/>
          <w:kern w:val="3"/>
        </w:rPr>
      </w:pPr>
      <w:r w:rsidRPr="004C3D76">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0C283FF3"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F2A0745"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8.</w:t>
      </w:r>
    </w:p>
    <w:p w14:paraId="0A65D28A"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Wykonawca zobowiązuje się do oznakowania dostarczonego towaru co do :</w:t>
      </w:r>
    </w:p>
    <w:p w14:paraId="7F4A9DF8" w14:textId="77777777" w:rsidR="00226D69" w:rsidRDefault="00226D69" w:rsidP="00226D69">
      <w:pPr>
        <w:widowControl w:val="0"/>
        <w:numPr>
          <w:ilvl w:val="0"/>
          <w:numId w:val="6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nazwy, numeru katalogowego, nazwy i adresu producenta,</w:t>
      </w:r>
    </w:p>
    <w:p w14:paraId="6C9B28E1" w14:textId="77777777" w:rsidR="00226D69" w:rsidRPr="00F73D91" w:rsidRDefault="00226D69" w:rsidP="00226D69">
      <w:pPr>
        <w:widowControl w:val="0"/>
        <w:numPr>
          <w:ilvl w:val="0"/>
          <w:numId w:val="6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F73D91">
        <w:rPr>
          <w:rFonts w:ascii="Times New Roman" w:eastAsia="Times New Roman" w:hAnsi="Times New Roman" w:cs="Times New Roman"/>
          <w:kern w:val="20"/>
          <w:sz w:val="24"/>
          <w:szCs w:val="24"/>
          <w:lang w:eastAsia="pl-PL"/>
        </w:rPr>
        <w:t>wielkości (sposobu konfekcjonowania) towaru.</w:t>
      </w:r>
    </w:p>
    <w:p w14:paraId="177C2E43" w14:textId="77777777" w:rsidR="00226D69" w:rsidRPr="00265333" w:rsidRDefault="00226D69" w:rsidP="00226D69">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kern w:val="20"/>
          <w:sz w:val="16"/>
          <w:szCs w:val="16"/>
          <w:lang w:eastAsia="pl-PL"/>
        </w:rPr>
      </w:pPr>
    </w:p>
    <w:p w14:paraId="120770D2"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9.</w:t>
      </w:r>
    </w:p>
    <w:p w14:paraId="427FEFC5" w14:textId="02A7BFA6" w:rsidR="00226D69" w:rsidRPr="004C3D76" w:rsidRDefault="00226D69" w:rsidP="004C3D76">
      <w:pPr>
        <w:pStyle w:val="Akapitzlist"/>
        <w:numPr>
          <w:ilvl w:val="1"/>
          <w:numId w:val="50"/>
        </w:numPr>
        <w:tabs>
          <w:tab w:val="clear" w:pos="567"/>
          <w:tab w:val="num" w:pos="284"/>
        </w:tabs>
        <w:suppressAutoHyphens/>
        <w:autoSpaceDN w:val="0"/>
        <w:spacing w:after="0" w:line="240" w:lineRule="auto"/>
        <w:jc w:val="both"/>
        <w:textAlignment w:val="baseline"/>
        <w:rPr>
          <w:rFonts w:ascii="Calibri" w:eastAsia="SimSun" w:hAnsi="Calibri" w:cs="F"/>
          <w:kern w:val="3"/>
        </w:rPr>
      </w:pPr>
      <w:r w:rsidRPr="004C3D76">
        <w:rPr>
          <w:rFonts w:ascii="Times New Roman" w:eastAsia="Times New Roman" w:hAnsi="Times New Roman" w:cs="Times New Roman"/>
          <w:kern w:val="3"/>
          <w:sz w:val="24"/>
          <w:szCs w:val="24"/>
          <w:lang w:eastAsia="pl-PL"/>
        </w:rPr>
        <w:t>Wykonawca płaci Zamawiającemu następujące kary umowne:</w:t>
      </w:r>
    </w:p>
    <w:p w14:paraId="411E3D58" w14:textId="77777777" w:rsidR="00226D69" w:rsidRPr="00265333" w:rsidRDefault="00226D69" w:rsidP="00226D69">
      <w:pPr>
        <w:numPr>
          <w:ilvl w:val="0"/>
          <w:numId w:val="41"/>
        </w:numPr>
        <w:suppressAutoHyphens/>
        <w:autoSpaceDN w:val="0"/>
        <w:spacing w:after="0" w:line="240" w:lineRule="auto"/>
        <w:ind w:left="709" w:hanging="283"/>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w wysokości 10% ceny brutto niezrealizowanej umowy, gdy Wykonawca odstąpi od umowy z własnej winy;</w:t>
      </w:r>
    </w:p>
    <w:p w14:paraId="40243E92" w14:textId="77777777" w:rsidR="00226D69" w:rsidRPr="00265333" w:rsidRDefault="00226D69" w:rsidP="00226D69">
      <w:pPr>
        <w:numPr>
          <w:ilvl w:val="0"/>
          <w:numId w:val="41"/>
        </w:numPr>
        <w:suppressAutoHyphens/>
        <w:autoSpaceDN w:val="0"/>
        <w:spacing w:after="0" w:line="240" w:lineRule="auto"/>
        <w:ind w:left="709" w:hanging="283"/>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 xml:space="preserve">w wysokości 0,1% </w:t>
      </w:r>
      <w:r w:rsidRPr="00265333">
        <w:rPr>
          <w:rFonts w:ascii="Times New Roman" w:eastAsia="Times New Roman" w:hAnsi="Times New Roman" w:cs="Times New Roman"/>
          <w:color w:val="000000"/>
          <w:kern w:val="3"/>
          <w:sz w:val="24"/>
          <w:szCs w:val="24"/>
          <w:lang w:eastAsia="pl-PL"/>
        </w:rPr>
        <w:t xml:space="preserve">wartości brutto </w:t>
      </w:r>
      <w:r w:rsidRPr="00265333">
        <w:rPr>
          <w:rFonts w:ascii="Times New Roman" w:eastAsia="SimSun" w:hAnsi="Times New Roman" w:cs="Tahoma"/>
          <w:kern w:val="3"/>
          <w:sz w:val="24"/>
          <w:szCs w:val="24"/>
        </w:rPr>
        <w:t>niezrealizowanej części dostawy za każdy</w:t>
      </w:r>
      <w:r w:rsidRPr="00265333">
        <w:rPr>
          <w:rFonts w:ascii="Times New Roman" w:eastAsia="Times New Roman" w:hAnsi="Times New Roman" w:cs="Times New Roman"/>
          <w:color w:val="000000"/>
          <w:kern w:val="3"/>
          <w:sz w:val="24"/>
          <w:szCs w:val="24"/>
          <w:lang w:eastAsia="pl-PL"/>
        </w:rPr>
        <w:t xml:space="preserve"> rozpoczęty</w:t>
      </w:r>
      <w:r w:rsidRPr="00265333">
        <w:rPr>
          <w:rFonts w:ascii="Times New Roman" w:eastAsia="Times New Roman" w:hAnsi="Times New Roman" w:cs="Times New Roman"/>
          <w:kern w:val="3"/>
          <w:sz w:val="24"/>
          <w:szCs w:val="24"/>
          <w:lang w:eastAsia="pl-PL"/>
        </w:rPr>
        <w:t xml:space="preserve"> dzień zwłoki w realizacji przedmiotu umowy określony w § 3 umowy, jednak nie więcej niż 10% wartości ceny umowy.</w:t>
      </w:r>
    </w:p>
    <w:p w14:paraId="49814C91" w14:textId="77777777" w:rsidR="00226D69" w:rsidRPr="00265333" w:rsidRDefault="00226D69" w:rsidP="00226D69">
      <w:pPr>
        <w:numPr>
          <w:ilvl w:val="0"/>
          <w:numId w:val="41"/>
        </w:numPr>
        <w:suppressAutoHyphens/>
        <w:autoSpaceDN w:val="0"/>
        <w:spacing w:after="0" w:line="240" w:lineRule="auto"/>
        <w:ind w:left="709" w:hanging="283"/>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w wysokości 10 % ceny niezrealizowanej części umowy, gdy zamawiający odstąpi od umowy w przypadku określonym w § 7 ust 4 niniejszej umowy.</w:t>
      </w:r>
    </w:p>
    <w:p w14:paraId="0063353D" w14:textId="77777777" w:rsidR="00226D69" w:rsidRPr="00265333" w:rsidRDefault="00226D69" w:rsidP="00226D69">
      <w:pPr>
        <w:numPr>
          <w:ilvl w:val="0"/>
          <w:numId w:val="41"/>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265333">
        <w:rPr>
          <w:rFonts w:ascii="Times New Roman" w:eastAsia="SimSun" w:hAnsi="Times New Roman" w:cs="Times New Roman"/>
          <w:kern w:val="3"/>
          <w:sz w:val="24"/>
          <w:szCs w:val="24"/>
        </w:rPr>
        <w:t>w wysokości 1.000,00 zł za każdy przypadek nieprzystąpienia do inwentaryzacji z winy Wykonawcy, niezależnie od możliwości samodzielnego przeprowadzenia inwentaryzacji przez Zamawiającego.</w:t>
      </w:r>
    </w:p>
    <w:p w14:paraId="78FE2179" w14:textId="6D50DB2E" w:rsidR="00226D69" w:rsidRPr="004C3D76" w:rsidRDefault="00226D69" w:rsidP="004C3D76">
      <w:pPr>
        <w:pStyle w:val="Akapitzlist"/>
        <w:numPr>
          <w:ilvl w:val="1"/>
          <w:numId w:val="50"/>
        </w:numPr>
        <w:tabs>
          <w:tab w:val="clear" w:pos="567"/>
          <w:tab w:val="num" w:pos="284"/>
        </w:tabs>
        <w:suppressAutoHyphens/>
        <w:autoSpaceDN w:val="0"/>
        <w:spacing w:after="0" w:line="240" w:lineRule="auto"/>
        <w:ind w:left="284" w:hanging="284"/>
        <w:jc w:val="both"/>
        <w:textAlignment w:val="baseline"/>
        <w:rPr>
          <w:rFonts w:ascii="Calibri" w:eastAsia="SimSun" w:hAnsi="Calibri" w:cs="F"/>
          <w:kern w:val="3"/>
        </w:rPr>
      </w:pPr>
      <w:r w:rsidRPr="004C3D76">
        <w:rPr>
          <w:rFonts w:ascii="Times New Roman" w:eastAsia="Times New Roman" w:hAnsi="Times New Roman" w:cs="Times New Roman"/>
          <w:kern w:val="3"/>
          <w:sz w:val="24"/>
          <w:szCs w:val="24"/>
          <w:lang w:eastAsia="pl-PL"/>
        </w:rPr>
        <w:t>Łączna maksymalna wysokość kar umownych wynosi 1</w:t>
      </w:r>
      <w:r w:rsidR="004C3D76" w:rsidRPr="004C3D76">
        <w:rPr>
          <w:rFonts w:ascii="Times New Roman" w:eastAsia="Times New Roman" w:hAnsi="Times New Roman" w:cs="Times New Roman"/>
          <w:kern w:val="3"/>
          <w:sz w:val="24"/>
          <w:szCs w:val="24"/>
          <w:lang w:eastAsia="pl-PL"/>
        </w:rPr>
        <w:t xml:space="preserve">5 </w:t>
      </w:r>
      <w:r w:rsidRPr="004C3D76">
        <w:rPr>
          <w:rFonts w:ascii="Times New Roman" w:eastAsia="Times New Roman" w:hAnsi="Times New Roman" w:cs="Times New Roman"/>
          <w:kern w:val="3"/>
          <w:sz w:val="24"/>
          <w:szCs w:val="24"/>
          <w:lang w:eastAsia="pl-PL"/>
        </w:rPr>
        <w:t>%.</w:t>
      </w:r>
    </w:p>
    <w:p w14:paraId="485727A1" w14:textId="77777777" w:rsidR="00226D69" w:rsidRPr="004C3D76" w:rsidRDefault="00226D69" w:rsidP="004C3D76">
      <w:pPr>
        <w:pStyle w:val="Akapitzlist"/>
        <w:numPr>
          <w:ilvl w:val="1"/>
          <w:numId w:val="50"/>
        </w:numPr>
        <w:tabs>
          <w:tab w:val="clear" w:pos="567"/>
          <w:tab w:val="num" w:pos="284"/>
        </w:tabs>
        <w:suppressAutoHyphens/>
        <w:autoSpaceDN w:val="0"/>
        <w:spacing w:after="0" w:line="240" w:lineRule="auto"/>
        <w:ind w:left="284" w:hanging="284"/>
        <w:jc w:val="both"/>
        <w:textAlignment w:val="baseline"/>
        <w:rPr>
          <w:rFonts w:ascii="Calibri" w:eastAsia="SimSun" w:hAnsi="Calibri" w:cs="F"/>
          <w:kern w:val="3"/>
        </w:rPr>
      </w:pPr>
      <w:r w:rsidRPr="004C3D76">
        <w:rPr>
          <w:rFonts w:ascii="Times New Roman" w:eastAsia="Times New Roman" w:hAnsi="Times New Roman" w:cs="Times New Roman"/>
          <w:kern w:val="3"/>
          <w:sz w:val="24"/>
          <w:szCs w:val="24"/>
        </w:rPr>
        <w:t>W przypadku zawinionej przez Wykonawcę zwłoki w realizacji przedmiotu umowy ustalone ceny nie tracą ważności.</w:t>
      </w:r>
    </w:p>
    <w:p w14:paraId="52981957" w14:textId="77777777" w:rsidR="00226D69" w:rsidRPr="004C3D76" w:rsidRDefault="00226D69" w:rsidP="004C3D76">
      <w:pPr>
        <w:pStyle w:val="Akapitzlist"/>
        <w:numPr>
          <w:ilvl w:val="1"/>
          <w:numId w:val="50"/>
        </w:numPr>
        <w:tabs>
          <w:tab w:val="clear" w:pos="567"/>
          <w:tab w:val="num" w:pos="284"/>
        </w:tabs>
        <w:suppressAutoHyphens/>
        <w:autoSpaceDN w:val="0"/>
        <w:spacing w:after="0" w:line="240" w:lineRule="auto"/>
        <w:ind w:left="284" w:hanging="284"/>
        <w:jc w:val="both"/>
        <w:textAlignment w:val="baseline"/>
        <w:rPr>
          <w:rFonts w:ascii="Calibri" w:eastAsia="SimSun" w:hAnsi="Calibri" w:cs="F"/>
          <w:kern w:val="3"/>
        </w:rPr>
      </w:pPr>
      <w:r w:rsidRPr="004C3D76">
        <w:rPr>
          <w:rFonts w:ascii="Times New Roman" w:eastAsia="Times New Roman" w:hAnsi="Times New Roman" w:cs="Times New Roman"/>
          <w:kern w:val="3"/>
          <w:sz w:val="24"/>
          <w:szCs w:val="24"/>
          <w:lang w:eastAsia="pl-PL"/>
        </w:rPr>
        <w:t>Za przekroczenie terminu płatności określonego § 6 ust.2 umowy za zrealizowany przedmiot umowy Wykonawca może naliczyć odsetki w wysokości ustawowej.</w:t>
      </w:r>
    </w:p>
    <w:p w14:paraId="25D78E9A" w14:textId="43761EDF" w:rsidR="004C3D76" w:rsidRPr="004C3D76" w:rsidRDefault="004C3D76" w:rsidP="004C3D76">
      <w:pPr>
        <w:pStyle w:val="Akapitzlist"/>
        <w:numPr>
          <w:ilvl w:val="1"/>
          <w:numId w:val="50"/>
        </w:numPr>
        <w:tabs>
          <w:tab w:val="clear" w:pos="567"/>
          <w:tab w:val="num" w:pos="426"/>
        </w:tabs>
        <w:suppressAutoHyphens/>
        <w:autoSpaceDN w:val="0"/>
        <w:spacing w:after="0" w:line="240" w:lineRule="auto"/>
        <w:ind w:left="284" w:hanging="284"/>
        <w:jc w:val="both"/>
        <w:textAlignment w:val="baseline"/>
        <w:rPr>
          <w:rFonts w:ascii="Calibri" w:eastAsia="SimSun" w:hAnsi="Calibri" w:cs="F"/>
          <w:kern w:val="3"/>
        </w:rPr>
      </w:pPr>
      <w:r w:rsidRPr="004C3D76">
        <w:rPr>
          <w:rFonts w:ascii="Times New Roman" w:hAnsi="Times New Roman" w:cs="Tahoma"/>
          <w:sz w:val="24"/>
          <w:szCs w:val="24"/>
        </w:rPr>
        <w:t>Wykonawca oświadcza, że nie podlega wykluczeniu z postępowania o udzielenie</w:t>
      </w:r>
    </w:p>
    <w:p w14:paraId="59867360" w14:textId="77777777" w:rsidR="004C3D76" w:rsidRPr="00337F68" w:rsidRDefault="004C3D76" w:rsidP="004C3D76">
      <w:pPr>
        <w:tabs>
          <w:tab w:val="num" w:pos="426"/>
        </w:tabs>
        <w:spacing w:after="0" w:line="240" w:lineRule="auto"/>
        <w:ind w:left="426" w:hanging="568"/>
        <w:jc w:val="both"/>
        <w:rPr>
          <w:rFonts w:ascii="Times New Roman" w:hAnsi="Times New Roman" w:cs="Tahoma"/>
          <w:sz w:val="24"/>
          <w:szCs w:val="24"/>
        </w:rPr>
      </w:pPr>
      <w:r w:rsidRPr="00337F68">
        <w:rPr>
          <w:rFonts w:ascii="Times New Roman" w:hAnsi="Times New Roman" w:cs="Tahoma"/>
          <w:sz w:val="24"/>
          <w:szCs w:val="24"/>
        </w:rPr>
        <w:t xml:space="preserve">   zamówienia publicznego na podstawie art. 7 ust. 1 ustawy z dnia 13 kwietnia 2022 r. o</w:t>
      </w:r>
    </w:p>
    <w:p w14:paraId="16050404" w14:textId="77777777" w:rsidR="004C3D76" w:rsidRPr="00337F68" w:rsidRDefault="004C3D76" w:rsidP="004C3D76">
      <w:pPr>
        <w:tabs>
          <w:tab w:val="num" w:pos="426"/>
        </w:tabs>
        <w:spacing w:after="0" w:line="240" w:lineRule="auto"/>
        <w:ind w:left="426" w:hanging="568"/>
        <w:jc w:val="both"/>
        <w:rPr>
          <w:rFonts w:ascii="Times New Roman" w:hAnsi="Times New Roman" w:cs="Tahoma"/>
          <w:sz w:val="24"/>
          <w:szCs w:val="24"/>
        </w:rPr>
      </w:pPr>
      <w:r w:rsidRPr="00337F68">
        <w:rPr>
          <w:rFonts w:ascii="Times New Roman" w:hAnsi="Times New Roman" w:cs="Tahoma"/>
          <w:sz w:val="24"/>
          <w:szCs w:val="24"/>
        </w:rPr>
        <w:t xml:space="preserve">   szczególnych rozwiązaniach w zakresie przeciwdziałania wspieraniu agresji na Ukrainę oraz</w:t>
      </w:r>
    </w:p>
    <w:p w14:paraId="5977D4A2" w14:textId="77777777" w:rsidR="004C3D76" w:rsidRPr="00337F68" w:rsidRDefault="004C3D76" w:rsidP="004C3D76">
      <w:pPr>
        <w:tabs>
          <w:tab w:val="num" w:pos="426"/>
        </w:tabs>
        <w:spacing w:after="0" w:line="240" w:lineRule="auto"/>
        <w:ind w:left="426" w:hanging="568"/>
        <w:jc w:val="both"/>
        <w:rPr>
          <w:rFonts w:ascii="Times New Roman" w:hAnsi="Times New Roman" w:cs="Tahoma"/>
          <w:sz w:val="24"/>
          <w:szCs w:val="24"/>
        </w:rPr>
      </w:pPr>
      <w:r w:rsidRPr="00337F68">
        <w:rPr>
          <w:rFonts w:ascii="Times New Roman" w:hAnsi="Times New Roman" w:cs="Tahoma"/>
          <w:sz w:val="24"/>
          <w:szCs w:val="24"/>
        </w:rPr>
        <w:t xml:space="preserve">   służących ochronie bezpieczeństwa narodowego (Dz.U. 2022 poz. 835) oraz że zobowiązuje</w:t>
      </w:r>
    </w:p>
    <w:p w14:paraId="65253A1E" w14:textId="77777777" w:rsidR="004C3D76" w:rsidRPr="00337F68" w:rsidRDefault="004C3D76" w:rsidP="004C3D76">
      <w:pPr>
        <w:tabs>
          <w:tab w:val="num" w:pos="426"/>
        </w:tabs>
        <w:spacing w:after="0" w:line="240" w:lineRule="auto"/>
        <w:ind w:left="426" w:hanging="568"/>
        <w:rPr>
          <w:rFonts w:ascii="Times New Roman" w:hAnsi="Times New Roman" w:cs="Tahoma"/>
          <w:sz w:val="24"/>
          <w:szCs w:val="24"/>
        </w:rPr>
      </w:pPr>
      <w:r w:rsidRPr="00337F68">
        <w:rPr>
          <w:rFonts w:ascii="Times New Roman" w:hAnsi="Times New Roman" w:cs="Tahoma"/>
          <w:sz w:val="24"/>
          <w:szCs w:val="24"/>
        </w:rPr>
        <w:t xml:space="preserve">   się do powiadomienia Zamawiającego niezwłocznie, najpóźniej w terminie 3 dni roboczych,</w:t>
      </w:r>
    </w:p>
    <w:p w14:paraId="603386FC" w14:textId="77777777" w:rsidR="004C3D76" w:rsidRPr="00337F68" w:rsidRDefault="004C3D76" w:rsidP="004C3D76">
      <w:pPr>
        <w:tabs>
          <w:tab w:val="num" w:pos="426"/>
        </w:tabs>
        <w:spacing w:after="0" w:line="240" w:lineRule="auto"/>
        <w:ind w:left="426" w:hanging="568"/>
        <w:jc w:val="both"/>
        <w:rPr>
          <w:rFonts w:ascii="Times New Roman" w:hAnsi="Times New Roman" w:cs="Tahoma"/>
          <w:sz w:val="24"/>
          <w:szCs w:val="24"/>
        </w:rPr>
      </w:pPr>
      <w:r w:rsidRPr="00337F68">
        <w:rPr>
          <w:rFonts w:ascii="Times New Roman" w:hAnsi="Times New Roman" w:cs="Tahoma"/>
          <w:sz w:val="24"/>
          <w:szCs w:val="24"/>
        </w:rPr>
        <w:t xml:space="preserve">   o zaistnieniu w stosunku do niego okoliczności, o których mowa w powołanym przepisie,</w:t>
      </w:r>
    </w:p>
    <w:p w14:paraId="33CE5594" w14:textId="77777777" w:rsidR="004C3D76" w:rsidRPr="00A83D17" w:rsidRDefault="004C3D76" w:rsidP="004C3D76">
      <w:pPr>
        <w:widowControl w:val="0"/>
        <w:tabs>
          <w:tab w:val="num" w:pos="426"/>
        </w:tabs>
        <w:autoSpaceDE w:val="0"/>
        <w:autoSpaceDN w:val="0"/>
        <w:adjustRightInd w:val="0"/>
        <w:spacing w:after="0" w:line="276" w:lineRule="auto"/>
        <w:ind w:left="426" w:right="140" w:hanging="568"/>
        <w:jc w:val="both"/>
        <w:rPr>
          <w:rFonts w:ascii="Times New Roman" w:eastAsia="Times New Roman" w:hAnsi="Times New Roman" w:cs="Times New Roman"/>
          <w:kern w:val="20"/>
          <w:sz w:val="24"/>
          <w:szCs w:val="24"/>
          <w:lang w:eastAsia="pl-PL"/>
        </w:rPr>
      </w:pPr>
      <w:r w:rsidRPr="00337F68">
        <w:rPr>
          <w:rFonts w:ascii="Times New Roman" w:hAnsi="Times New Roman" w:cs="Tahoma"/>
          <w:sz w:val="24"/>
          <w:szCs w:val="24"/>
        </w:rPr>
        <w:t xml:space="preserve">   pod rygorem naliczenia przez Szpital kary umownej w wysokości 10% </w:t>
      </w:r>
      <w:r w:rsidRPr="00122F99">
        <w:rPr>
          <w:rFonts w:ascii="Times New Roman" w:eastAsia="Times New Roman" w:hAnsi="Times New Roman" w:cs="Times New Roman"/>
          <w:color w:val="FF0000"/>
          <w:kern w:val="20"/>
          <w:sz w:val="24"/>
          <w:szCs w:val="24"/>
          <w:lang w:eastAsia="pl-PL"/>
        </w:rPr>
        <w:t xml:space="preserve"> </w:t>
      </w:r>
      <w:r w:rsidRPr="00A83D17">
        <w:rPr>
          <w:rFonts w:ascii="Times New Roman" w:eastAsia="Times New Roman" w:hAnsi="Times New Roman" w:cs="Times New Roman"/>
          <w:kern w:val="20"/>
          <w:sz w:val="24"/>
          <w:szCs w:val="24"/>
          <w:lang w:eastAsia="pl-PL"/>
        </w:rPr>
        <w:t>wartości umowy, o</w:t>
      </w:r>
    </w:p>
    <w:p w14:paraId="0DB5D50D" w14:textId="77777777" w:rsidR="004C3D76" w:rsidRPr="00A83D17" w:rsidRDefault="004C3D76" w:rsidP="004C3D76">
      <w:pPr>
        <w:widowControl w:val="0"/>
        <w:tabs>
          <w:tab w:val="num" w:pos="426"/>
        </w:tabs>
        <w:autoSpaceDE w:val="0"/>
        <w:autoSpaceDN w:val="0"/>
        <w:adjustRightInd w:val="0"/>
        <w:spacing w:after="0" w:line="276" w:lineRule="auto"/>
        <w:ind w:left="426" w:right="140" w:hanging="568"/>
        <w:jc w:val="both"/>
        <w:rPr>
          <w:rFonts w:ascii="Times New Roman" w:eastAsia="Times New Roman" w:hAnsi="Times New Roman" w:cs="Times New Roman"/>
          <w:kern w:val="20"/>
          <w:sz w:val="24"/>
          <w:szCs w:val="24"/>
          <w:lang w:eastAsia="pl-PL"/>
        </w:rPr>
      </w:pPr>
      <w:r w:rsidRPr="00A83D17">
        <w:rPr>
          <w:rFonts w:ascii="Times New Roman" w:eastAsia="Times New Roman" w:hAnsi="Times New Roman" w:cs="Times New Roman"/>
          <w:kern w:val="20"/>
          <w:sz w:val="24"/>
          <w:szCs w:val="24"/>
          <w:lang w:eastAsia="pl-PL"/>
        </w:rPr>
        <w:t xml:space="preserve">   której mowa w §2 ust. 1 umowy</w:t>
      </w:r>
      <w:r w:rsidRPr="00337F68">
        <w:rPr>
          <w:rFonts w:ascii="Times New Roman" w:hAnsi="Times New Roman" w:cs="Tahoma"/>
          <w:sz w:val="24"/>
          <w:szCs w:val="24"/>
        </w:rPr>
        <w:t>.</w:t>
      </w:r>
    </w:p>
    <w:p w14:paraId="4E68CEEF" w14:textId="77777777" w:rsidR="004C3D76" w:rsidRPr="004C3D76" w:rsidRDefault="004C3D76" w:rsidP="004C3D76">
      <w:pPr>
        <w:pStyle w:val="Akapitzlist"/>
        <w:suppressAutoHyphens/>
        <w:autoSpaceDN w:val="0"/>
        <w:spacing w:after="0" w:line="240" w:lineRule="auto"/>
        <w:ind w:left="284"/>
        <w:jc w:val="both"/>
        <w:textAlignment w:val="baseline"/>
        <w:rPr>
          <w:rFonts w:ascii="Calibri" w:eastAsia="SimSun" w:hAnsi="Calibri" w:cs="F"/>
          <w:kern w:val="3"/>
        </w:rPr>
      </w:pPr>
    </w:p>
    <w:p w14:paraId="3010EDE2" w14:textId="77777777" w:rsidR="00226D69" w:rsidRPr="00265333" w:rsidRDefault="00226D69" w:rsidP="00226D69">
      <w:pPr>
        <w:suppressAutoHyphens/>
        <w:spacing w:after="0" w:line="240" w:lineRule="auto"/>
        <w:contextualSpacing/>
        <w:jc w:val="both"/>
        <w:rPr>
          <w:rFonts w:ascii="Times New Roman" w:eastAsia="Times New Roman" w:hAnsi="Times New Roman" w:cs="Tahoma"/>
          <w:sz w:val="24"/>
          <w:szCs w:val="24"/>
          <w:lang w:eastAsia="pl-PL"/>
        </w:rPr>
      </w:pPr>
    </w:p>
    <w:p w14:paraId="1482B153"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10.</w:t>
      </w:r>
    </w:p>
    <w:p w14:paraId="74D975CC"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1.Strony zastrzegają sobie prawo dochodzenia odszkodowania uzupełniającego do wysokości</w:t>
      </w:r>
    </w:p>
    <w:p w14:paraId="5588F93C"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 xml:space="preserve"> rzeczywistej poniesionej szkody.</w:t>
      </w:r>
    </w:p>
    <w:p w14:paraId="02CE62D2"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2.W szczególnych przypadkach każda ze stron może odstąpić od naliczania kar lub odsetek</w:t>
      </w:r>
    </w:p>
    <w:p w14:paraId="42B1B49B"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 xml:space="preserve"> ustawowych stronie przeciwnej w celu polubownego załatwienia sprawy. Rezygnacja przez</w:t>
      </w:r>
    </w:p>
    <w:p w14:paraId="366A7F7E"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Pr="00265333">
        <w:rPr>
          <w:rFonts w:ascii="Times New Roman" w:eastAsia="Times New Roman" w:hAnsi="Times New Roman" w:cs="Times New Roman"/>
          <w:sz w:val="24"/>
          <w:szCs w:val="24"/>
          <w:lang w:eastAsia="pl-PL"/>
        </w:rPr>
        <w:t xml:space="preserve"> Zamawiającego z dochodzenia kar umownych w przypadku, gdy Wykonawcy należą się</w:t>
      </w:r>
    </w:p>
    <w:p w14:paraId="2EA9E5CF"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 xml:space="preserve"> odsetki w</w:t>
      </w:r>
      <w:r>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związku z nieterminową zapłatą może nastąpić tylko wtedy, gdy Wykonawca</w:t>
      </w:r>
    </w:p>
    <w:p w14:paraId="46E1F24B"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 xml:space="preserve"> zrezygnuje z</w:t>
      </w:r>
      <w:r>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dochodzenia odsetek za zwłokę.</w:t>
      </w:r>
    </w:p>
    <w:p w14:paraId="6518F4A5" w14:textId="77777777" w:rsidR="00226D69" w:rsidRDefault="00226D69" w:rsidP="00226D69">
      <w:pPr>
        <w:widowControl w:val="0"/>
        <w:autoSpaceDE w:val="0"/>
        <w:autoSpaceDN w:val="0"/>
        <w:adjustRightInd w:val="0"/>
        <w:spacing w:after="0" w:line="276" w:lineRule="auto"/>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kern w:val="20"/>
          <w:sz w:val="24"/>
          <w:szCs w:val="24"/>
          <w:lang w:eastAsia="pl-PL"/>
        </w:rPr>
        <w:t>3.Jeżeli szkoda rzeczywista będzie wyższa niż kara umowna, Zamawiający będzie uprawniony</w:t>
      </w:r>
    </w:p>
    <w:p w14:paraId="096E5023" w14:textId="77777777" w:rsidR="00226D69" w:rsidRDefault="00226D69" w:rsidP="00226D69">
      <w:pPr>
        <w:widowControl w:val="0"/>
        <w:autoSpaceDE w:val="0"/>
        <w:autoSpaceDN w:val="0"/>
        <w:adjustRightInd w:val="0"/>
        <w:spacing w:after="0" w:line="276" w:lineRule="auto"/>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 xml:space="preserve">  </w:t>
      </w:r>
      <w:r w:rsidRPr="00265333">
        <w:rPr>
          <w:rFonts w:ascii="Times New Roman" w:eastAsia="Times New Roman" w:hAnsi="Times New Roman" w:cs="Times New Roman"/>
          <w:kern w:val="20"/>
          <w:sz w:val="24"/>
          <w:szCs w:val="24"/>
          <w:lang w:eastAsia="pl-PL"/>
        </w:rPr>
        <w:t xml:space="preserve"> </w:t>
      </w:r>
      <w:r>
        <w:rPr>
          <w:rFonts w:ascii="Times New Roman" w:eastAsia="Times New Roman" w:hAnsi="Times New Roman" w:cs="Times New Roman"/>
          <w:kern w:val="20"/>
          <w:sz w:val="24"/>
          <w:szCs w:val="24"/>
          <w:lang w:eastAsia="pl-PL"/>
        </w:rPr>
        <w:t>d</w:t>
      </w:r>
      <w:r w:rsidRPr="00265333">
        <w:rPr>
          <w:rFonts w:ascii="Times New Roman" w:eastAsia="Times New Roman" w:hAnsi="Times New Roman" w:cs="Times New Roman"/>
          <w:kern w:val="20"/>
          <w:sz w:val="24"/>
          <w:szCs w:val="24"/>
          <w:lang w:eastAsia="pl-PL"/>
        </w:rPr>
        <w:t>o</w:t>
      </w:r>
      <w:r>
        <w:rPr>
          <w:rFonts w:ascii="Times New Roman" w:eastAsia="Times New Roman" w:hAnsi="Times New Roman" w:cs="Times New Roman"/>
          <w:kern w:val="20"/>
          <w:sz w:val="24"/>
          <w:szCs w:val="24"/>
          <w:lang w:eastAsia="pl-PL"/>
        </w:rPr>
        <w:t xml:space="preserve"> </w:t>
      </w:r>
      <w:r w:rsidRPr="00265333">
        <w:rPr>
          <w:rFonts w:ascii="Times New Roman" w:eastAsia="Times New Roman" w:hAnsi="Times New Roman" w:cs="Times New Roman"/>
          <w:kern w:val="20"/>
          <w:sz w:val="24"/>
          <w:szCs w:val="24"/>
          <w:lang w:eastAsia="pl-PL"/>
        </w:rPr>
        <w:t>dochodzenia odszkodowania przekraczającego karę umowną, po bezskutecznym</w:t>
      </w:r>
    </w:p>
    <w:p w14:paraId="6804FB4C" w14:textId="77777777" w:rsidR="00226D69" w:rsidRPr="00265333" w:rsidRDefault="00226D69" w:rsidP="00226D69">
      <w:pPr>
        <w:widowControl w:val="0"/>
        <w:autoSpaceDE w:val="0"/>
        <w:autoSpaceDN w:val="0"/>
        <w:adjustRightInd w:val="0"/>
        <w:spacing w:after="0" w:line="276" w:lineRule="auto"/>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 xml:space="preserve">  </w:t>
      </w:r>
      <w:r w:rsidRPr="00265333">
        <w:rPr>
          <w:rFonts w:ascii="Times New Roman" w:eastAsia="Times New Roman" w:hAnsi="Times New Roman" w:cs="Times New Roman"/>
          <w:kern w:val="20"/>
          <w:sz w:val="24"/>
          <w:szCs w:val="24"/>
          <w:lang w:eastAsia="pl-PL"/>
        </w:rPr>
        <w:t xml:space="preserve"> wezwaniu Wykonawcy do naprawienia szkody.</w:t>
      </w:r>
    </w:p>
    <w:p w14:paraId="32F2BBE7"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11.</w:t>
      </w:r>
    </w:p>
    <w:p w14:paraId="251F69C2"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1. Trzykrotne niewypełnienie warunków umowy przez Wykonawcę tj. nieterminowa lub</w:t>
      </w:r>
    </w:p>
    <w:p w14:paraId="4128ECFA"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niezgodna z zamówieniem pod względem asortymentu bądź ilości realizacja dostaw oraz</w:t>
      </w:r>
    </w:p>
    <w:p w14:paraId="5A1800D2"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istotne uchybienia w zakresie jakości dostarczanego przedmiotu umowy lub ich terminów</w:t>
      </w:r>
    </w:p>
    <w:p w14:paraId="65E4557F"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ważności, a także niewykonywanie lub nienależyte wykonywanie innych postanowień</w:t>
      </w:r>
    </w:p>
    <w:p w14:paraId="03B0E7D8"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umowy daje możliwość Zamawiającemu rozwiązania umowy ze skutkiem</w:t>
      </w:r>
    </w:p>
    <w:p w14:paraId="34BB02DD" w14:textId="3AAC815B" w:rsidR="00226D69" w:rsidRDefault="00226D69" w:rsidP="00815D4F">
      <w:pPr>
        <w:widowControl w:val="0"/>
        <w:tabs>
          <w:tab w:val="left" w:pos="2505"/>
        </w:tabs>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natychmiastowym.</w:t>
      </w:r>
      <w:r w:rsidR="00815D4F">
        <w:rPr>
          <w:rFonts w:ascii="Times New Roman" w:eastAsia="Times New Roman" w:hAnsi="Times New Roman" w:cs="Times New Roman"/>
          <w:kern w:val="20"/>
          <w:position w:val="2"/>
          <w:sz w:val="24"/>
          <w:szCs w:val="24"/>
          <w:lang w:eastAsia="pl-PL"/>
        </w:rPr>
        <w:tab/>
      </w:r>
    </w:p>
    <w:p w14:paraId="3BF100BE" w14:textId="77777777" w:rsidR="00815D4F" w:rsidRPr="0031645F" w:rsidRDefault="00815D4F" w:rsidP="00815D4F">
      <w:pPr>
        <w:suppressAutoHyphens/>
        <w:autoSpaceDE w:val="0"/>
        <w:spacing w:after="0" w:line="240" w:lineRule="auto"/>
        <w:ind w:left="284" w:hanging="284"/>
        <w:jc w:val="both"/>
        <w:rPr>
          <w:rFonts w:ascii="Times New Roman" w:eastAsia="Times New Roman" w:hAnsi="Times New Roman" w:cs="Times New Roman"/>
          <w:sz w:val="24"/>
          <w:szCs w:val="24"/>
        </w:rPr>
      </w:pPr>
      <w:r w:rsidRPr="0031645F">
        <w:rPr>
          <w:rFonts w:ascii="Times New Roman" w:hAnsi="Times New Roman" w:cs="Times New Roman"/>
          <w:sz w:val="24"/>
          <w:szCs w:val="24"/>
        </w:rPr>
        <w:t xml:space="preserve">3. Zamawiającemu przysługuje </w:t>
      </w:r>
      <w:r w:rsidRPr="0031645F">
        <w:rPr>
          <w:rFonts w:ascii="Times New Roman" w:eastAsia="Times New Roman" w:hAnsi="Times New Roman" w:cs="Times New Roman"/>
          <w:sz w:val="24"/>
          <w:szCs w:val="24"/>
        </w:rPr>
        <w:t xml:space="preserve">prawo do odstąpienia od niniejszej umowy w terminie 30 dni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od  powzięcia wiadomości o wystąpieniu jednej z następujących okoliczności:</w:t>
      </w:r>
    </w:p>
    <w:p w14:paraId="27B653FD" w14:textId="77777777" w:rsidR="00815D4F" w:rsidRPr="0031645F" w:rsidRDefault="00815D4F" w:rsidP="00815D4F">
      <w:pPr>
        <w:pStyle w:val="Standard"/>
        <w:ind w:left="284"/>
        <w:jc w:val="both"/>
        <w:rPr>
          <w:rFonts w:cs="Times New Roman"/>
        </w:rPr>
      </w:pPr>
      <w:r w:rsidRPr="0031645F">
        <w:rPr>
          <w:rFonts w:cs="Times New Roman"/>
        </w:rPr>
        <w:t>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18C0D805" w14:textId="77777777" w:rsidR="00815D4F" w:rsidRPr="006846FC" w:rsidRDefault="00815D4F" w:rsidP="00815D4F">
      <w:pPr>
        <w:pStyle w:val="Standard"/>
        <w:ind w:left="284"/>
        <w:jc w:val="both"/>
        <w:rPr>
          <w:rFonts w:cs="Times New Roman"/>
        </w:rPr>
      </w:pPr>
      <w:r w:rsidRPr="0031645F">
        <w:rPr>
          <w:rFonts w:cs="Times New Roman"/>
        </w:rPr>
        <w:t xml:space="preserve">b) </w:t>
      </w:r>
      <w:r w:rsidRPr="0031645F">
        <w:rPr>
          <w:rFonts w:eastAsia="Times New Roman" w:cs="Times New Roman"/>
        </w:rPr>
        <w:t>gdy Wykonawca został wpisany na listę osób i podmiotów, wobec których są stosowane</w:t>
      </w:r>
    </w:p>
    <w:p w14:paraId="392BF9C1" w14:textId="77777777" w:rsidR="00815D4F" w:rsidRDefault="00815D4F" w:rsidP="00815D4F">
      <w:pPr>
        <w:suppressAutoHyphens/>
        <w:autoSpaceDE w:val="0"/>
        <w:spacing w:after="0" w:line="240" w:lineRule="auto"/>
        <w:ind w:left="284"/>
        <w:jc w:val="both"/>
        <w:rPr>
          <w:rFonts w:ascii="Times New Roman" w:eastAsia="Times New Roman" w:hAnsi="Times New Roman" w:cs="Times New Roman"/>
          <w:sz w:val="24"/>
          <w:szCs w:val="24"/>
        </w:rPr>
      </w:pPr>
      <w:r w:rsidRPr="0031645F">
        <w:rPr>
          <w:rFonts w:ascii="Times New Roman" w:eastAsia="Times New Roman" w:hAnsi="Times New Roman" w:cs="Times New Roman"/>
          <w:sz w:val="24"/>
          <w:szCs w:val="24"/>
        </w:rPr>
        <w:t xml:space="preserve">środki określone w ustawie z dnia 13 kwietnia 2022 r (Dz. U. z 2022 r. poz. 835) o szczególnych rozwiązaniach w zakresie przeciwdziałania wspieraniu agresji na Ukrainę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ora</w:t>
      </w:r>
      <w:r>
        <w:rPr>
          <w:rFonts w:ascii="Times New Roman" w:eastAsia="Times New Roman" w:hAnsi="Times New Roman" w:cs="Times New Roman"/>
          <w:sz w:val="24"/>
          <w:szCs w:val="24"/>
        </w:rPr>
        <w:t>z</w:t>
      </w:r>
      <w:r w:rsidRPr="0031645F">
        <w:rPr>
          <w:rFonts w:ascii="Times New Roman" w:eastAsia="Times New Roman" w:hAnsi="Times New Roman" w:cs="Times New Roman"/>
          <w:sz w:val="24"/>
          <w:szCs w:val="24"/>
        </w:rPr>
        <w:t xml:space="preserve"> służących obronie bezpieczeństwa narodowego, a także w przypadku spełnienia przez</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 xml:space="preserve">Wykonawcę którejkolwiek z pozostałych przesłanek, o których mowa w art. 7 ust. 1 pkt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1)-3) powołanej ustawy.</w:t>
      </w:r>
    </w:p>
    <w:p w14:paraId="0E4659D5" w14:textId="6A685E4C" w:rsidR="00815D4F" w:rsidRPr="00815D4F" w:rsidRDefault="00815D4F" w:rsidP="00815D4F">
      <w:pPr>
        <w:widowControl w:val="0"/>
        <w:suppressAutoHyphens/>
        <w:autoSpaceDN w:val="0"/>
        <w:spacing w:after="0" w:line="240" w:lineRule="auto"/>
        <w:ind w:left="284"/>
        <w:jc w:val="both"/>
        <w:textAlignment w:val="baseline"/>
      </w:pPr>
      <w:r>
        <w:rPr>
          <w:rFonts w:ascii="Times New Roman" w:eastAsia="Times New Roman" w:hAnsi="Times New Roman" w:cs="Times New Roman"/>
          <w:sz w:val="24"/>
          <w:szCs w:val="24"/>
        </w:rPr>
        <w:t xml:space="preserve">c) </w:t>
      </w:r>
      <w:r w:rsidRPr="00226CBE">
        <w:rPr>
          <w:rFonts w:ascii="Times New Roman" w:eastAsia="SimSun" w:hAnsi="Times New Roman"/>
          <w:sz w:val="24"/>
          <w:szCs w:val="24"/>
        </w:rPr>
        <w:t xml:space="preserve">w przypadku opisanym w § </w:t>
      </w:r>
      <w:r>
        <w:rPr>
          <w:rFonts w:ascii="Times New Roman" w:eastAsia="SimSun" w:hAnsi="Times New Roman"/>
          <w:sz w:val="24"/>
          <w:szCs w:val="24"/>
        </w:rPr>
        <w:t>7</w:t>
      </w:r>
      <w:r w:rsidRPr="00226CBE">
        <w:rPr>
          <w:rFonts w:ascii="Times New Roman" w:eastAsia="SimSun" w:hAnsi="Times New Roman"/>
          <w:sz w:val="24"/>
          <w:szCs w:val="24"/>
        </w:rPr>
        <w:t xml:space="preserve"> ust. </w:t>
      </w:r>
      <w:r>
        <w:rPr>
          <w:rFonts w:ascii="Times New Roman" w:eastAsia="SimSun" w:hAnsi="Times New Roman"/>
          <w:sz w:val="24"/>
          <w:szCs w:val="24"/>
        </w:rPr>
        <w:t>4</w:t>
      </w:r>
      <w:r w:rsidRPr="00226CBE">
        <w:rPr>
          <w:rFonts w:ascii="Times New Roman" w:eastAsia="SimSun" w:hAnsi="Times New Roman"/>
          <w:sz w:val="24"/>
          <w:szCs w:val="24"/>
        </w:rPr>
        <w:t>.</w:t>
      </w:r>
    </w:p>
    <w:p w14:paraId="462BF82F" w14:textId="77431761" w:rsidR="00226D69" w:rsidRDefault="00226D69" w:rsidP="00226D69">
      <w:pPr>
        <w:pStyle w:val="Akapitzlist"/>
        <w:widowControl w:val="0"/>
        <w:autoSpaceDE w:val="0"/>
        <w:autoSpaceDN w:val="0"/>
        <w:adjustRightInd w:val="0"/>
        <w:spacing w:after="0" w:line="240" w:lineRule="auto"/>
        <w:ind w:left="0"/>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4.</w:t>
      </w:r>
      <w:r w:rsidRPr="0022633F">
        <w:rPr>
          <w:rFonts w:ascii="Times New Roman" w:eastAsia="Times New Roman" w:hAnsi="Times New Roman" w:cs="Times New Roman"/>
          <w:kern w:val="20"/>
          <w:position w:val="2"/>
          <w:sz w:val="24"/>
          <w:szCs w:val="24"/>
          <w:lang w:eastAsia="pl-PL"/>
        </w:rPr>
        <w:t>W przypadku odstąpienia od umowy Wykonawca może żądać jedynie wynagrodzenia za</w:t>
      </w:r>
    </w:p>
    <w:p w14:paraId="1FDCF2BA" w14:textId="77777777" w:rsidR="00226D69" w:rsidRPr="00265333" w:rsidRDefault="00226D69" w:rsidP="00226D69">
      <w:pPr>
        <w:pStyle w:val="Akapitzlist"/>
        <w:widowControl w:val="0"/>
        <w:autoSpaceDE w:val="0"/>
        <w:autoSpaceDN w:val="0"/>
        <w:adjustRightInd w:val="0"/>
        <w:spacing w:after="0" w:line="240" w:lineRule="auto"/>
        <w:ind w:left="0"/>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Pr="0022633F">
        <w:rPr>
          <w:rFonts w:ascii="Times New Roman" w:eastAsia="Times New Roman" w:hAnsi="Times New Roman" w:cs="Times New Roman"/>
          <w:kern w:val="20"/>
          <w:position w:val="2"/>
          <w:sz w:val="24"/>
          <w:szCs w:val="24"/>
          <w:lang w:eastAsia="pl-PL"/>
        </w:rPr>
        <w:t xml:space="preserve"> część </w:t>
      </w:r>
      <w:r>
        <w:rPr>
          <w:rFonts w:ascii="Times New Roman" w:eastAsia="Times New Roman" w:hAnsi="Times New Roman" w:cs="Times New Roman"/>
          <w:kern w:val="20"/>
          <w:position w:val="2"/>
          <w:sz w:val="24"/>
          <w:szCs w:val="24"/>
          <w:lang w:eastAsia="pl-PL"/>
        </w:rPr>
        <w:t xml:space="preserve">umowy wykonanej do dnia odstąpienia od umowy. </w:t>
      </w:r>
    </w:p>
    <w:p w14:paraId="7A588044"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12.</w:t>
      </w:r>
    </w:p>
    <w:p w14:paraId="303DA179" w14:textId="1A404915" w:rsidR="00226D69" w:rsidRPr="00265333" w:rsidRDefault="00226D69" w:rsidP="00226D69">
      <w:pPr>
        <w:spacing w:after="0"/>
        <w:jc w:val="both"/>
        <w:rPr>
          <w:rFonts w:ascii="Times New Roman" w:eastAsia="Calibri" w:hAnsi="Times New Roman" w:cs="Times New Roman"/>
          <w:sz w:val="24"/>
          <w:szCs w:val="24"/>
        </w:rPr>
      </w:pPr>
      <w:r w:rsidRPr="00265333">
        <w:rPr>
          <w:rFonts w:ascii="Times New Roman" w:eastAsia="Calibri" w:hAnsi="Times New Roman" w:cs="Times New Roman"/>
          <w:sz w:val="24"/>
          <w:szCs w:val="24"/>
        </w:rPr>
        <w:t>1. W sprawach nie uregulowanych niniejszą umową mają zastosowanie przepisy</w:t>
      </w:r>
      <w:r w:rsidR="00815D4F">
        <w:rPr>
          <w:rFonts w:ascii="Times New Roman" w:eastAsia="Calibri" w:hAnsi="Times New Roman" w:cs="Times New Roman"/>
          <w:sz w:val="24"/>
          <w:szCs w:val="24"/>
        </w:rPr>
        <w:t xml:space="preserve"> powszechnie obowiązującego prawa polskiego w szczególności </w:t>
      </w:r>
      <w:r w:rsidRPr="00265333">
        <w:rPr>
          <w:rFonts w:ascii="Times New Roman" w:eastAsia="Calibri" w:hAnsi="Times New Roman" w:cs="Times New Roman"/>
          <w:sz w:val="24"/>
          <w:szCs w:val="24"/>
        </w:rPr>
        <w:t xml:space="preserve"> Kodeksu Cywilnego, Ustawy –Prawo Zamówień Publicznych, zapisy specyfikacji warunków zamówienia i oferty przetargowej oraz wyjaśnień udzielonych w odpowiedzi na pytania  wykonawców, które miały miejsce w toku postępowania poprzedzającego zawarcie Umowy.</w:t>
      </w:r>
    </w:p>
    <w:p w14:paraId="476860AB" w14:textId="77777777" w:rsidR="00226D69" w:rsidRPr="00265333" w:rsidRDefault="00226D69" w:rsidP="00226D69">
      <w:pPr>
        <w:spacing w:after="0"/>
        <w:jc w:val="both"/>
        <w:rPr>
          <w:rFonts w:ascii="Times New Roman" w:eastAsia="Calibri" w:hAnsi="Times New Roman" w:cs="Times New Roman"/>
          <w:sz w:val="24"/>
          <w:szCs w:val="24"/>
        </w:rPr>
      </w:pPr>
      <w:r w:rsidRPr="00265333">
        <w:rPr>
          <w:rFonts w:ascii="Times New Roman" w:eastAsia="Calibri" w:hAnsi="Times New Roman" w:cs="Times New Roman"/>
          <w:sz w:val="24"/>
          <w:szCs w:val="24"/>
        </w:rPr>
        <w:t>2. 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0A51656E" w14:textId="77777777" w:rsidR="00226D69" w:rsidRPr="00265333" w:rsidRDefault="007E03D9" w:rsidP="00226D69">
      <w:pPr>
        <w:ind w:left="284"/>
        <w:contextualSpacing/>
        <w:jc w:val="both"/>
        <w:rPr>
          <w:rFonts w:ascii="Times New Roman" w:eastAsia="Calibri" w:hAnsi="Times New Roman" w:cs="Times New Roman"/>
          <w:sz w:val="24"/>
          <w:szCs w:val="24"/>
        </w:rPr>
      </w:pPr>
      <w:hyperlink r:id="rId35" w:history="1">
        <w:r w:rsidR="00226D69" w:rsidRPr="00265333">
          <w:rPr>
            <w:rFonts w:ascii="Calibri" w:eastAsia="Calibri" w:hAnsi="Calibri" w:cs="Times New Roman"/>
            <w:color w:val="0563C1"/>
            <w:sz w:val="24"/>
            <w:u w:val="single"/>
          </w:rPr>
          <w:t>https://www.szpitalzachodni.pl</w:t>
        </w:r>
        <w:r w:rsidR="00226D69" w:rsidRPr="00265333">
          <w:rPr>
            <w:rFonts w:ascii="Calibri" w:eastAsia="Calibri" w:hAnsi="Calibri" w:cs="Times New Roman"/>
            <w:color w:val="0563C1"/>
            <w:sz w:val="24"/>
            <w:szCs w:val="24"/>
            <w:u w:val="single"/>
          </w:rPr>
          <w:t>//dla-pacjenta/rodo-2/</w:t>
        </w:r>
      </w:hyperlink>
      <w:r w:rsidR="00226D69" w:rsidRPr="00265333">
        <w:rPr>
          <w:rFonts w:ascii="Times New Roman" w:eastAsia="Calibri" w:hAnsi="Times New Roman" w:cs="Times New Roman"/>
          <w:sz w:val="24"/>
          <w:szCs w:val="24"/>
        </w:rPr>
        <w:t xml:space="preserve"> </w:t>
      </w:r>
    </w:p>
    <w:p w14:paraId="6FACD040"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13.</w:t>
      </w:r>
    </w:p>
    <w:p w14:paraId="53BE164B"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Ewentualne spory rozstrzygane będą przez sąd właściwy dla siedziby Zamawiającego.</w:t>
      </w:r>
    </w:p>
    <w:p w14:paraId="3E6A1C94" w14:textId="77777777" w:rsidR="00226D69"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29155865" w14:textId="77777777" w:rsidR="00F8171D" w:rsidRPr="00265333" w:rsidRDefault="00F8171D" w:rsidP="00226D6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07D731BC"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lastRenderedPageBreak/>
        <w:t xml:space="preserve">                                                                       § 14.</w:t>
      </w:r>
    </w:p>
    <w:p w14:paraId="659BB636" w14:textId="36AC0C60" w:rsidR="00226D69" w:rsidRPr="00201907" w:rsidRDefault="00226D69" w:rsidP="00201907">
      <w:pPr>
        <w:pStyle w:val="Akapitzlist"/>
        <w:widowControl w:val="0"/>
        <w:numPr>
          <w:ilvl w:val="1"/>
          <w:numId w:val="30"/>
        </w:numPr>
        <w:tabs>
          <w:tab w:val="clear" w:pos="567"/>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01907">
        <w:rPr>
          <w:rFonts w:ascii="Times New Roman" w:eastAsia="Times New Roman" w:hAnsi="Times New Roman" w:cs="Times New Roman"/>
          <w:sz w:val="24"/>
          <w:szCs w:val="24"/>
          <w:lang w:eastAsia="pl-PL"/>
        </w:rPr>
        <w:t>Wszelkie zmiany niniejszej umowy wymagają formy pisemnej pod rygorem nieważności.</w:t>
      </w:r>
    </w:p>
    <w:p w14:paraId="3FF3C504" w14:textId="4ED76AB7" w:rsidR="00226D69" w:rsidRPr="00F8171D" w:rsidRDefault="00201907" w:rsidP="004C3D76">
      <w:pPr>
        <w:pStyle w:val="Akapitzlist"/>
        <w:widowControl w:val="0"/>
        <w:numPr>
          <w:ilvl w:val="1"/>
          <w:numId w:val="30"/>
        </w:numPr>
        <w:tabs>
          <w:tab w:val="clear" w:pos="567"/>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01907">
        <w:rPr>
          <w:rFonts w:ascii="Times New Roman" w:hAnsi="Times New Roman" w:cs="Times New Roman"/>
          <w:sz w:val="24"/>
          <w:szCs w:val="24"/>
        </w:rPr>
        <w:t>Dopuszczalne są nieistotne zmiany umowy, które  mogą wyniknąć w trakcie realizacji umowy z przyczyn niezależnych od stron,  a nie  powodują zmiany ogólnego charakteru umowy.</w:t>
      </w:r>
      <w:r w:rsidR="00226D69" w:rsidRPr="00F8171D">
        <w:rPr>
          <w:rFonts w:ascii="Times New Roman" w:eastAsia="Times New Roman" w:hAnsi="Times New Roman" w:cs="Times New Roman"/>
          <w:b/>
          <w:bCs/>
          <w:sz w:val="24"/>
          <w:szCs w:val="24"/>
          <w:lang w:eastAsia="pl-PL"/>
        </w:rPr>
        <w:t xml:space="preserve">                                                     </w:t>
      </w:r>
    </w:p>
    <w:p w14:paraId="05DA06D8"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14:paraId="18453E86" w14:textId="11404F32"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w:t>
      </w:r>
      <w:r w:rsidR="004C3D76">
        <w:rPr>
          <w:rFonts w:ascii="Times New Roman" w:eastAsia="Times New Roman" w:hAnsi="Times New Roman" w:cs="Times New Roman"/>
          <w:b/>
          <w:bCs/>
          <w:sz w:val="24"/>
          <w:szCs w:val="24"/>
          <w:lang w:eastAsia="pl-PL"/>
        </w:rPr>
        <w:t>5</w:t>
      </w:r>
      <w:r w:rsidRPr="00265333">
        <w:rPr>
          <w:rFonts w:ascii="Times New Roman" w:eastAsia="Times New Roman" w:hAnsi="Times New Roman" w:cs="Times New Roman"/>
          <w:b/>
          <w:bCs/>
          <w:sz w:val="24"/>
          <w:szCs w:val="24"/>
          <w:lang w:eastAsia="pl-PL"/>
        </w:rPr>
        <w:t>.</w:t>
      </w:r>
    </w:p>
    <w:p w14:paraId="337C5B0B"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Wykonawca nie może bez pisemnego poinformowania Zamawiającego z wyprzedzeniem 3-miesięcznym zbywać żadnych wierzytelności wynikających z niniejszej umowy, w tym również odsetek za zwłokę.</w:t>
      </w:r>
    </w:p>
    <w:p w14:paraId="44BD8FF6"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748977A" w14:textId="6B07916A"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w:t>
      </w:r>
      <w:r w:rsidR="004C3D76">
        <w:rPr>
          <w:rFonts w:ascii="Times New Roman" w:eastAsia="Times New Roman" w:hAnsi="Times New Roman" w:cs="Times New Roman"/>
          <w:b/>
          <w:bCs/>
          <w:sz w:val="24"/>
          <w:szCs w:val="24"/>
          <w:lang w:eastAsia="pl-PL"/>
        </w:rPr>
        <w:t>6</w:t>
      </w:r>
      <w:r w:rsidRPr="00265333">
        <w:rPr>
          <w:rFonts w:ascii="Times New Roman" w:eastAsia="Times New Roman" w:hAnsi="Times New Roman" w:cs="Times New Roman"/>
          <w:b/>
          <w:bCs/>
          <w:sz w:val="24"/>
          <w:szCs w:val="24"/>
          <w:lang w:eastAsia="pl-PL"/>
        </w:rPr>
        <w:t>.</w:t>
      </w:r>
    </w:p>
    <w:p w14:paraId="76E7E541" w14:textId="77777777" w:rsidR="00226D69" w:rsidRPr="00265333" w:rsidRDefault="00226D69" w:rsidP="00226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Umowę sporządzono w trzech jednobrzmiących egzemplarzach, jeden egzemplarz dla Wykonawcy, dwa egzemplarze dla Zamawiającego.</w:t>
      </w:r>
    </w:p>
    <w:p w14:paraId="3952E8D2" w14:textId="77777777" w:rsidR="00226D69" w:rsidRPr="00265333" w:rsidRDefault="00226D69" w:rsidP="00226D69">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3CBAA405" w14:textId="77777777" w:rsidR="00226D69" w:rsidRPr="00265333" w:rsidRDefault="00226D69" w:rsidP="00226D69">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5F332496" w14:textId="77777777" w:rsidR="00226D69" w:rsidRPr="00265333" w:rsidRDefault="00226D69" w:rsidP="00226D69">
      <w:pPr>
        <w:spacing w:before="100" w:beforeAutospacing="1" w:after="0" w:line="240" w:lineRule="auto"/>
        <w:jc w:val="both"/>
        <w:rPr>
          <w:rFonts w:ascii="Times New Roman" w:eastAsia="Calibri" w:hAnsi="Times New Roman" w:cs="Times New Roman"/>
          <w:sz w:val="24"/>
          <w:szCs w:val="24"/>
          <w:u w:val="single"/>
        </w:rPr>
      </w:pPr>
      <w:r w:rsidRPr="00265333">
        <w:rPr>
          <w:rFonts w:ascii="Times New Roman" w:eastAsia="Calibri" w:hAnsi="Times New Roman" w:cs="Times New Roman"/>
          <w:sz w:val="24"/>
          <w:szCs w:val="24"/>
          <w:u w:val="single"/>
        </w:rPr>
        <w:t>Załączniki:</w:t>
      </w:r>
    </w:p>
    <w:p w14:paraId="480F875A" w14:textId="77777777" w:rsidR="00226D69" w:rsidRDefault="00226D69" w:rsidP="00226D69">
      <w:pPr>
        <w:numPr>
          <w:ilvl w:val="1"/>
          <w:numId w:val="105"/>
        </w:numPr>
        <w:spacing w:after="0"/>
        <w:contextualSpacing/>
        <w:jc w:val="both"/>
        <w:rPr>
          <w:rFonts w:ascii="Times New Roman" w:eastAsia="Calibri" w:hAnsi="Times New Roman" w:cs="Times New Roman"/>
          <w:sz w:val="24"/>
          <w:szCs w:val="24"/>
        </w:rPr>
      </w:pPr>
      <w:r w:rsidRPr="00265333">
        <w:rPr>
          <w:rFonts w:ascii="Times New Roman" w:eastAsia="Calibri" w:hAnsi="Times New Roman" w:cs="Times New Roman"/>
          <w:sz w:val="24"/>
          <w:szCs w:val="24"/>
        </w:rPr>
        <w:t>Formularz cenowy.</w:t>
      </w:r>
    </w:p>
    <w:p w14:paraId="79D33FD6" w14:textId="77777777" w:rsidR="00F8171D" w:rsidRDefault="00F8171D" w:rsidP="00F8171D">
      <w:pPr>
        <w:spacing w:after="0"/>
        <w:contextualSpacing/>
        <w:jc w:val="both"/>
        <w:rPr>
          <w:rFonts w:ascii="Times New Roman" w:eastAsia="Calibri" w:hAnsi="Times New Roman" w:cs="Times New Roman"/>
          <w:sz w:val="24"/>
          <w:szCs w:val="24"/>
        </w:rPr>
      </w:pPr>
    </w:p>
    <w:p w14:paraId="16C86103" w14:textId="77777777" w:rsidR="00226D69" w:rsidRPr="00265333" w:rsidRDefault="00226D69" w:rsidP="00226D69">
      <w:pPr>
        <w:spacing w:after="0"/>
        <w:contextualSpacing/>
        <w:jc w:val="both"/>
        <w:rPr>
          <w:rFonts w:ascii="Times New Roman" w:eastAsia="Calibri" w:hAnsi="Times New Roman" w:cs="Times New Roman"/>
          <w:sz w:val="24"/>
          <w:szCs w:val="24"/>
        </w:rPr>
      </w:pPr>
    </w:p>
    <w:p w14:paraId="203E7759" w14:textId="77777777" w:rsidR="00226D69" w:rsidRPr="00265333" w:rsidRDefault="00226D69" w:rsidP="00226D69">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17756135" w14:textId="77777777" w:rsidR="00226D69" w:rsidRPr="00265333" w:rsidRDefault="00226D69" w:rsidP="00226D69">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0D1EF9DC" w14:textId="77777777" w:rsidR="00226D69" w:rsidRPr="00265333" w:rsidRDefault="00226D69" w:rsidP="00226D69">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78642AF6" w14:textId="77777777" w:rsidR="00226D69" w:rsidRPr="00265333" w:rsidRDefault="00226D69" w:rsidP="00226D69">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35D1087E" w14:textId="77777777" w:rsidR="00226D69" w:rsidRPr="00265333" w:rsidRDefault="00226D69" w:rsidP="00226D69">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2F3F9D9F" w14:textId="77777777" w:rsidR="00226D69" w:rsidRPr="00265333" w:rsidRDefault="00226D69" w:rsidP="00226D69">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368E9A0E" w14:textId="77777777" w:rsidR="00226D69" w:rsidRPr="00265333" w:rsidRDefault="00226D69" w:rsidP="00226D69">
      <w:pPr>
        <w:spacing w:after="0" w:line="240" w:lineRule="auto"/>
        <w:ind w:right="-228"/>
        <w:jc w:val="both"/>
        <w:rPr>
          <w:rFonts w:ascii="Times New Roman" w:eastAsia="Calibri" w:hAnsi="Times New Roman" w:cs="Times New Roman"/>
          <w:b/>
          <w:sz w:val="24"/>
          <w:szCs w:val="24"/>
        </w:rPr>
      </w:pPr>
    </w:p>
    <w:p w14:paraId="17B8D4E5" w14:textId="77777777" w:rsidR="00226D69" w:rsidRPr="00265333" w:rsidRDefault="00226D69" w:rsidP="00226D69">
      <w:pPr>
        <w:spacing w:after="0" w:line="240" w:lineRule="auto"/>
        <w:ind w:right="-228"/>
        <w:jc w:val="both"/>
        <w:rPr>
          <w:rFonts w:ascii="Times New Roman" w:eastAsia="Calibri" w:hAnsi="Times New Roman" w:cs="Times New Roman"/>
          <w:sz w:val="24"/>
          <w:szCs w:val="24"/>
        </w:rPr>
      </w:pPr>
      <w:r w:rsidRPr="00265333">
        <w:rPr>
          <w:rFonts w:ascii="Times New Roman" w:eastAsia="Calibri" w:hAnsi="Times New Roman" w:cs="Times New Roman"/>
          <w:sz w:val="24"/>
          <w:szCs w:val="24"/>
        </w:rPr>
        <w:t xml:space="preserve">                  </w:t>
      </w:r>
      <w:r w:rsidRPr="00265333">
        <w:rPr>
          <w:rFonts w:ascii="Times New Roman" w:eastAsia="Times New Roman" w:hAnsi="Times New Roman" w:cs="Times New Roman"/>
          <w:b/>
          <w:sz w:val="24"/>
          <w:szCs w:val="24"/>
          <w:lang w:eastAsia="pl-PL"/>
        </w:rPr>
        <w:t xml:space="preserve">   ZAMAWIAJĄCY:                                       WYKONAWCA :</w:t>
      </w:r>
    </w:p>
    <w:bookmarkEnd w:id="35"/>
    <w:p w14:paraId="28CC0572" w14:textId="77777777" w:rsidR="00226D69" w:rsidRDefault="00226D69" w:rsidP="00226D69">
      <w:pPr>
        <w:jc w:val="both"/>
        <w:rPr>
          <w:rFonts w:ascii="Times New Roman" w:hAnsi="Times New Roman"/>
          <w:b/>
          <w:sz w:val="28"/>
          <w:szCs w:val="20"/>
        </w:rPr>
      </w:pPr>
    </w:p>
    <w:p w14:paraId="35F9BF5B" w14:textId="77777777" w:rsidR="00226D69" w:rsidRDefault="00226D69" w:rsidP="00226D69">
      <w:pPr>
        <w:jc w:val="both"/>
        <w:rPr>
          <w:rFonts w:ascii="Times New Roman" w:hAnsi="Times New Roman"/>
          <w:b/>
          <w:sz w:val="28"/>
          <w:szCs w:val="20"/>
        </w:rPr>
      </w:pPr>
    </w:p>
    <w:p w14:paraId="492ED0D6" w14:textId="77777777" w:rsidR="00226D69" w:rsidRDefault="00226D69" w:rsidP="00226D69">
      <w:pPr>
        <w:jc w:val="both"/>
        <w:rPr>
          <w:rFonts w:ascii="Times New Roman" w:hAnsi="Times New Roman"/>
          <w:b/>
          <w:sz w:val="28"/>
          <w:szCs w:val="20"/>
        </w:rPr>
      </w:pPr>
    </w:p>
    <w:p w14:paraId="240E8639" w14:textId="77777777" w:rsidR="00226D69" w:rsidRDefault="00226D69" w:rsidP="00226D69">
      <w:pPr>
        <w:jc w:val="both"/>
        <w:rPr>
          <w:rFonts w:ascii="Times New Roman" w:hAnsi="Times New Roman"/>
          <w:b/>
          <w:sz w:val="28"/>
          <w:szCs w:val="20"/>
        </w:rPr>
      </w:pPr>
    </w:p>
    <w:p w14:paraId="5C40026F" w14:textId="77777777" w:rsidR="00226D69" w:rsidRDefault="00226D69" w:rsidP="00226D69">
      <w:pPr>
        <w:jc w:val="both"/>
        <w:rPr>
          <w:rFonts w:ascii="Times New Roman" w:hAnsi="Times New Roman"/>
          <w:b/>
          <w:sz w:val="28"/>
          <w:szCs w:val="20"/>
        </w:rPr>
      </w:pPr>
    </w:p>
    <w:p w14:paraId="1EAA5257" w14:textId="77777777" w:rsidR="00226D69" w:rsidRDefault="00226D69" w:rsidP="00226D69">
      <w:pPr>
        <w:jc w:val="both"/>
        <w:rPr>
          <w:rFonts w:ascii="Times New Roman" w:hAnsi="Times New Roman"/>
          <w:b/>
          <w:sz w:val="28"/>
          <w:szCs w:val="20"/>
        </w:rPr>
      </w:pPr>
    </w:p>
    <w:p w14:paraId="07258A4F" w14:textId="77777777" w:rsidR="00226D69" w:rsidRDefault="00226D69" w:rsidP="00226D69">
      <w:pPr>
        <w:jc w:val="both"/>
        <w:rPr>
          <w:rFonts w:ascii="Times New Roman" w:hAnsi="Times New Roman"/>
          <w:b/>
          <w:sz w:val="28"/>
          <w:szCs w:val="20"/>
        </w:rPr>
      </w:pPr>
    </w:p>
    <w:p w14:paraId="46379CBD" w14:textId="77777777" w:rsidR="00226D69" w:rsidRDefault="00226D69" w:rsidP="00226D69">
      <w:pPr>
        <w:jc w:val="both"/>
        <w:rPr>
          <w:rFonts w:ascii="Times New Roman" w:hAnsi="Times New Roman"/>
          <w:b/>
          <w:sz w:val="28"/>
          <w:szCs w:val="20"/>
        </w:rPr>
      </w:pPr>
    </w:p>
    <w:p w14:paraId="07D5C8D3" w14:textId="77777777" w:rsidR="00226D69" w:rsidRDefault="00226D69" w:rsidP="00226D69">
      <w:pPr>
        <w:jc w:val="both"/>
        <w:rPr>
          <w:rFonts w:ascii="Times New Roman" w:hAnsi="Times New Roman"/>
          <w:b/>
          <w:sz w:val="28"/>
          <w:szCs w:val="20"/>
        </w:rPr>
      </w:pPr>
    </w:p>
    <w:p w14:paraId="48B0B4AC" w14:textId="77777777" w:rsidR="00815D4F" w:rsidRDefault="00815D4F" w:rsidP="00226D69">
      <w:pPr>
        <w:jc w:val="both"/>
        <w:rPr>
          <w:rFonts w:ascii="Times New Roman" w:hAnsi="Times New Roman"/>
          <w:b/>
          <w:sz w:val="28"/>
          <w:szCs w:val="20"/>
        </w:rPr>
      </w:pPr>
    </w:p>
    <w:p w14:paraId="06D63D96" w14:textId="77777777" w:rsidR="00815D4F" w:rsidRDefault="00815D4F" w:rsidP="00226D69">
      <w:pPr>
        <w:jc w:val="both"/>
        <w:rPr>
          <w:rFonts w:ascii="Times New Roman" w:hAnsi="Times New Roman"/>
          <w:b/>
          <w:sz w:val="28"/>
          <w:szCs w:val="20"/>
        </w:rPr>
      </w:pPr>
    </w:p>
    <w:p w14:paraId="20CF3B76" w14:textId="77777777" w:rsidR="00815D4F" w:rsidRDefault="00815D4F" w:rsidP="00226D69">
      <w:pPr>
        <w:jc w:val="both"/>
        <w:rPr>
          <w:rFonts w:ascii="Times New Roman" w:hAnsi="Times New Roman"/>
          <w:b/>
          <w:sz w:val="28"/>
          <w:szCs w:val="20"/>
        </w:rPr>
      </w:pPr>
    </w:p>
    <w:p w14:paraId="2F860A04" w14:textId="77777777" w:rsidR="00226D69" w:rsidRDefault="00226D69" w:rsidP="00226D69">
      <w:pPr>
        <w:jc w:val="both"/>
        <w:rPr>
          <w:rFonts w:ascii="Times New Roman" w:hAnsi="Times New Roman"/>
          <w:b/>
          <w:sz w:val="28"/>
          <w:szCs w:val="20"/>
        </w:rPr>
      </w:pPr>
    </w:p>
    <w:p w14:paraId="443AFA3E" w14:textId="510056F1" w:rsidR="00226D69" w:rsidRDefault="00226D69" w:rsidP="00226D69">
      <w:pPr>
        <w:jc w:val="both"/>
        <w:rPr>
          <w:rFonts w:ascii="Times New Roman" w:hAnsi="Times New Roman"/>
          <w:b/>
          <w:sz w:val="28"/>
          <w:szCs w:val="20"/>
        </w:rPr>
      </w:pPr>
      <w:r>
        <w:rPr>
          <w:rFonts w:ascii="Times New Roman" w:hAnsi="Times New Roman"/>
          <w:b/>
          <w:sz w:val="28"/>
          <w:szCs w:val="20"/>
        </w:rPr>
        <w:t xml:space="preserve">                                                                                            Załącznik nr </w:t>
      </w:r>
      <w:r w:rsidR="007E03D9">
        <w:rPr>
          <w:rFonts w:ascii="Times New Roman" w:hAnsi="Times New Roman"/>
          <w:b/>
          <w:sz w:val="28"/>
          <w:szCs w:val="20"/>
        </w:rPr>
        <w:t>8</w:t>
      </w:r>
    </w:p>
    <w:p w14:paraId="259EFE9B" w14:textId="77777777" w:rsidR="00226D69" w:rsidRDefault="00226D69" w:rsidP="00226D69">
      <w:pPr>
        <w:suppressAutoHyphens/>
        <w:spacing w:after="0" w:line="360" w:lineRule="auto"/>
        <w:jc w:val="center"/>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UMOWA UŻYCZENIA NR …................</w:t>
      </w:r>
    </w:p>
    <w:p w14:paraId="17E19E5D" w14:textId="7B06E1E3" w:rsidR="00940411" w:rsidRPr="007A292C" w:rsidRDefault="00940411" w:rsidP="00226D69">
      <w:pPr>
        <w:suppressAutoHyphens/>
        <w:spacing w:after="0" w:line="360" w:lineRule="auto"/>
        <w:jc w:val="center"/>
        <w:rPr>
          <w:rFonts w:ascii="Times New Roman" w:eastAsia="Times New Roman" w:hAnsi="Times New Roman" w:cs="Times New Roman"/>
          <w:sz w:val="24"/>
          <w:szCs w:val="24"/>
          <w:lang w:eastAsia="ar-SA"/>
        </w:rPr>
      </w:pPr>
      <w:r w:rsidRPr="00940411">
        <w:rPr>
          <w:rFonts w:ascii="Times New Roman" w:eastAsia="Times New Roman" w:hAnsi="Times New Roman" w:cs="Times New Roman"/>
          <w:color w:val="FF0000"/>
          <w:sz w:val="24"/>
          <w:szCs w:val="24"/>
          <w:lang w:eastAsia="ar-SA"/>
        </w:rPr>
        <w:t xml:space="preserve"> </w:t>
      </w:r>
      <w:r w:rsidRPr="007A292C">
        <w:rPr>
          <w:rFonts w:ascii="Times New Roman" w:eastAsia="Times New Roman" w:hAnsi="Times New Roman" w:cs="Times New Roman"/>
          <w:sz w:val="24"/>
          <w:szCs w:val="24"/>
          <w:lang w:eastAsia="ar-SA"/>
        </w:rPr>
        <w:t>Jest załącznikiem do umowy głównej nr ……………….</w:t>
      </w:r>
    </w:p>
    <w:p w14:paraId="5F9A513B" w14:textId="77777777" w:rsidR="00226D69" w:rsidRPr="000F5F27"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zawarta w dniu ……………….    20......r. w Grodzisku Mazowieckim pomiędzy:</w:t>
      </w:r>
    </w:p>
    <w:p w14:paraId="3E2B24DE" w14:textId="77777777" w:rsidR="00226D69" w:rsidRPr="000F5F27"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Samodzielnym Publicznym Specjalistycznym Szpitalem Zachodnim im. św. Jana Pawła II w  Grodzisku Mazowieckim 05-825, ul. Daleka 11, zarejestrowanym w KRS pod nr 0000055047, NIP 529-10-04-702, REGON 000311639, reprezentowanym przez: </w:t>
      </w:r>
    </w:p>
    <w:p w14:paraId="183229B9" w14:textId="77777777" w:rsidR="00226D69" w:rsidRPr="000F5F27"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Dyrektora Szpitala - Krystynę </w:t>
      </w:r>
      <w:proofErr w:type="spellStart"/>
      <w:r w:rsidRPr="000F5F27">
        <w:rPr>
          <w:rFonts w:ascii="Times New Roman" w:eastAsia="Times New Roman" w:hAnsi="Times New Roman" w:cs="Times New Roman"/>
          <w:sz w:val="24"/>
          <w:szCs w:val="24"/>
          <w:lang w:eastAsia="ar-SA"/>
        </w:rPr>
        <w:t>Płukis</w:t>
      </w:r>
      <w:proofErr w:type="spellEnd"/>
      <w:r w:rsidRPr="000F5F27">
        <w:rPr>
          <w:rFonts w:ascii="Times New Roman" w:eastAsia="Times New Roman" w:hAnsi="Times New Roman" w:cs="Times New Roman"/>
          <w:sz w:val="24"/>
          <w:szCs w:val="24"/>
          <w:lang w:eastAsia="ar-SA"/>
        </w:rPr>
        <w:t xml:space="preserve">, </w:t>
      </w:r>
    </w:p>
    <w:p w14:paraId="57776636" w14:textId="77777777" w:rsidR="00226D69" w:rsidRPr="000F5F27"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zwanym w dalszej części Umowy „Biorącym do używania”,</w:t>
      </w:r>
    </w:p>
    <w:p w14:paraId="1A9914D0" w14:textId="77777777" w:rsidR="00226D69" w:rsidRPr="000F5F27"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a</w:t>
      </w:r>
    </w:p>
    <w:p w14:paraId="7DC03850" w14:textId="77777777" w:rsidR="00226D69" w:rsidRPr="000F5F27"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 z siedzibą w ………………….......... (…...-……...),                                    ul. …………………………...., zarejestrowanym/-ą w KRS pod nr: ……………………...,                               NIP ……………..………, REGON …………………………., reprezentowanym/-ą przez: </w:t>
      </w:r>
    </w:p>
    <w:p w14:paraId="523D6393" w14:textId="77777777" w:rsidR="00226D69" w:rsidRPr="000F5F27"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 </w:t>
      </w:r>
    </w:p>
    <w:p w14:paraId="1821EAD4" w14:textId="77777777" w:rsidR="00226D69" w:rsidRPr="000F5F27"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zwanym/-ą w dalszej części Umowy „Użyczającym”, </w:t>
      </w:r>
    </w:p>
    <w:p w14:paraId="683A741F" w14:textId="77777777" w:rsidR="00226D69" w:rsidRPr="000F5F27"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zwanymi łącznie „Stronami”, a oddzielnie „Stroną”, o następującej treści: </w:t>
      </w:r>
    </w:p>
    <w:p w14:paraId="2585B071" w14:textId="77777777" w:rsidR="00226D69" w:rsidRPr="000F5F27" w:rsidRDefault="00226D69" w:rsidP="00226D69">
      <w:pPr>
        <w:suppressAutoHyphens/>
        <w:spacing w:after="0" w:line="360" w:lineRule="auto"/>
        <w:jc w:val="center"/>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1.</w:t>
      </w:r>
    </w:p>
    <w:p w14:paraId="14CE971A" w14:textId="452164D2" w:rsidR="00226D69" w:rsidRPr="000F5F27" w:rsidRDefault="00226D69" w:rsidP="00226D69">
      <w:pPr>
        <w:numPr>
          <w:ilvl w:val="0"/>
          <w:numId w:val="108"/>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Użyczający oświadcza, że jest właścicielem ……………………………………,</w:t>
      </w:r>
      <w:r w:rsidRPr="000F5F27">
        <w:rPr>
          <w:rFonts w:ascii="Times New Roman" w:eastAsia="Times New Roman" w:hAnsi="Times New Roman" w:cs="Times New Roman"/>
          <w:sz w:val="24"/>
          <w:szCs w:val="24"/>
          <w:lang w:eastAsia="ar-SA"/>
        </w:rPr>
        <w:tab/>
        <w:t xml:space="preserve">                          (przedmiot użyczenia) o numerze seryjnym: …………………………………….., będącego przedmiotem użyczenia, zwanego w dalszej części Umowy „urządzeniem”.</w:t>
      </w:r>
    </w:p>
    <w:p w14:paraId="54876ED3" w14:textId="77777777" w:rsidR="00226D69" w:rsidRPr="000F5F27" w:rsidRDefault="00226D69" w:rsidP="00226D69">
      <w:pPr>
        <w:numPr>
          <w:ilvl w:val="0"/>
          <w:numId w:val="108"/>
        </w:numPr>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Użyczający zapewnia, że urządzenie będące przedmiotem użyczenia jest w pełni sprawne, zalicza się do wyrobów medycznych klasy ………… oraz posiada certyfikat CE i Deklarację Zgodności.</w:t>
      </w:r>
    </w:p>
    <w:p w14:paraId="6AB37F33" w14:textId="77777777" w:rsidR="00226D69" w:rsidRDefault="00226D69" w:rsidP="00226D69">
      <w:pPr>
        <w:spacing w:after="0" w:line="240" w:lineRule="auto"/>
        <w:jc w:val="both"/>
        <w:rPr>
          <w:rFonts w:ascii="Times New Roman" w:hAnsi="Times New Roman" w:cs="Times New Roman"/>
          <w:sz w:val="24"/>
          <w:szCs w:val="24"/>
        </w:rPr>
      </w:pPr>
      <w:r w:rsidRPr="000F5F27">
        <w:rPr>
          <w:rFonts w:ascii="Times New Roman" w:hAnsi="Times New Roman" w:cs="Times New Roman"/>
          <w:sz w:val="24"/>
          <w:szCs w:val="24"/>
        </w:rPr>
        <w:t>3. Urządzenie będzie używane przez Biorącego do używania w celu kontroli wszczepionych</w:t>
      </w:r>
    </w:p>
    <w:p w14:paraId="0323AC9C" w14:textId="77777777" w:rsidR="00226D69" w:rsidRPr="000F5F27" w:rsidRDefault="00226D69" w:rsidP="00226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5F27">
        <w:rPr>
          <w:rFonts w:ascii="Times New Roman" w:hAnsi="Times New Roman" w:cs="Times New Roman"/>
          <w:sz w:val="24"/>
          <w:szCs w:val="24"/>
        </w:rPr>
        <w:t xml:space="preserve"> stymulatorów  . </w:t>
      </w:r>
    </w:p>
    <w:p w14:paraId="0AA1916D" w14:textId="77777777" w:rsidR="00226D69" w:rsidRDefault="00226D69" w:rsidP="00226D69">
      <w:pPr>
        <w:spacing w:line="240" w:lineRule="auto"/>
        <w:ind w:left="284" w:hanging="284"/>
        <w:jc w:val="both"/>
        <w:rPr>
          <w:rFonts w:ascii="Times New Roman" w:hAnsi="Times New Roman" w:cs="Times New Roman"/>
          <w:sz w:val="24"/>
          <w:szCs w:val="24"/>
        </w:rPr>
      </w:pPr>
      <w:r w:rsidRPr="000F5F27">
        <w:rPr>
          <w:rFonts w:ascii="Times New Roman" w:hAnsi="Times New Roman" w:cs="Times New Roman"/>
          <w:sz w:val="24"/>
          <w:szCs w:val="24"/>
        </w:rPr>
        <w:t>4.</w:t>
      </w:r>
      <w:r>
        <w:rPr>
          <w:rFonts w:ascii="Times New Roman" w:hAnsi="Times New Roman" w:cs="Times New Roman"/>
          <w:sz w:val="24"/>
          <w:szCs w:val="24"/>
        </w:rPr>
        <w:t xml:space="preserve"> </w:t>
      </w:r>
      <w:r w:rsidRPr="000F5F27">
        <w:rPr>
          <w:rFonts w:ascii="Times New Roman" w:hAnsi="Times New Roman" w:cs="Times New Roman"/>
          <w:sz w:val="24"/>
          <w:szCs w:val="24"/>
        </w:rPr>
        <w:t>Strony oświadczają, że urządzenie będzie wykorzystywane do realizacji działalności medycznej, polegającej na udzielaniu stacjonarnych świadczeń zdrowotnych osobom uprawnionym do nieodpłatnej opieki medycznej finansowanej ze środków publicznych. Urządzenie będzie używane na terenie Biorącego do używania w Grodzisku Mazowieckim przy ul. Dalekiej 11, w komórce organizacyjnej  ………………………………………………..</w:t>
      </w:r>
    </w:p>
    <w:p w14:paraId="7354B147" w14:textId="77777777" w:rsidR="00226D69" w:rsidRPr="000F5F27" w:rsidRDefault="00226D69" w:rsidP="00226D69">
      <w:pPr>
        <w:suppressAutoHyphens/>
        <w:spacing w:after="0" w:line="360" w:lineRule="auto"/>
        <w:jc w:val="center"/>
        <w:rPr>
          <w:rFonts w:ascii="Arial" w:eastAsia="Times New Roman" w:hAnsi="Arial" w:cs="Arial"/>
          <w:sz w:val="20"/>
          <w:szCs w:val="20"/>
          <w:lang w:eastAsia="ar-SA"/>
        </w:rPr>
      </w:pPr>
      <w:r w:rsidRPr="000F5F27">
        <w:rPr>
          <w:rFonts w:ascii="Arial" w:eastAsia="Times New Roman" w:hAnsi="Arial" w:cs="Arial"/>
          <w:sz w:val="20"/>
          <w:szCs w:val="20"/>
          <w:lang w:eastAsia="ar-SA"/>
        </w:rPr>
        <w:t>§ 2.</w:t>
      </w:r>
    </w:p>
    <w:p w14:paraId="1321E7D9" w14:textId="77777777" w:rsidR="00226D69" w:rsidRPr="008D1B13"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D1B13">
        <w:rPr>
          <w:rFonts w:ascii="Times New Roman" w:eastAsia="Times New Roman" w:hAnsi="Times New Roman" w:cs="Times New Roman"/>
          <w:sz w:val="24"/>
          <w:szCs w:val="24"/>
          <w:lang w:eastAsia="ar-SA"/>
        </w:rPr>
        <w:t>1.</w:t>
      </w:r>
      <w:r w:rsidRPr="000F5F27">
        <w:rPr>
          <w:rFonts w:ascii="Times New Roman" w:eastAsia="Times New Roman" w:hAnsi="Times New Roman" w:cs="Times New Roman"/>
          <w:sz w:val="24"/>
          <w:szCs w:val="24"/>
          <w:lang w:eastAsia="ar-SA"/>
        </w:rPr>
        <w:t>Użyczający oddaje w bezpłatne używanie przedmiot użyczenia, a Biorący do używania przedmiot ten przyjmuje i zobowiązuje się do jego używania zgodnie z przeznaczeniem oraz do utrzymania w należytym stanie. Przedmiot użyczenia w każdym czasie trwania Umowy pozostaje własnością Użyczającego.</w:t>
      </w:r>
    </w:p>
    <w:p w14:paraId="16C82C27" w14:textId="77777777" w:rsidR="00226D69" w:rsidRPr="008D1B13"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D1B13">
        <w:rPr>
          <w:rFonts w:ascii="Times New Roman" w:eastAsia="Times New Roman" w:hAnsi="Times New Roman" w:cs="Times New Roman"/>
          <w:sz w:val="24"/>
          <w:szCs w:val="24"/>
          <w:lang w:eastAsia="ar-SA"/>
        </w:rPr>
        <w:t>2. Przedmiot użyczenia zostanie dostarczony Biorącemu do używania wraz z instrukcjami obsługi w języku polskim, odpowiednimi świadectwami dopuszczającymi, z  aktualnym przeglądem technicznym ( potwierdzonym przez uprawnionego pracownika serwisu Użyczającego).</w:t>
      </w:r>
    </w:p>
    <w:p w14:paraId="1852901D" w14:textId="77777777" w:rsidR="00226D69" w:rsidRPr="008D1B13"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D1B13">
        <w:rPr>
          <w:rFonts w:ascii="Times New Roman" w:eastAsia="Times New Roman" w:hAnsi="Times New Roman" w:cs="Times New Roman"/>
          <w:sz w:val="24"/>
          <w:szCs w:val="24"/>
          <w:lang w:eastAsia="ar-SA"/>
        </w:rPr>
        <w:t>3. Użyczający zapewnia, że przekazanie przedmiotu użyczenia nie narusza praw osób trzecich, w tym licencji na oprogramowanie.</w:t>
      </w:r>
    </w:p>
    <w:p w14:paraId="326F6800" w14:textId="79C4770D" w:rsidR="00226D69" w:rsidRPr="008D1B13" w:rsidRDefault="00226D69" w:rsidP="00226D69">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8D1B13">
        <w:rPr>
          <w:rFonts w:ascii="Times New Roman" w:eastAsia="Times New Roman" w:hAnsi="Times New Roman" w:cs="Times New Roman"/>
          <w:sz w:val="24"/>
          <w:szCs w:val="24"/>
          <w:lang w:eastAsia="ar-SA"/>
        </w:rPr>
        <w:t xml:space="preserve">4. </w:t>
      </w:r>
      <w:r w:rsidRPr="008D1B13">
        <w:rPr>
          <w:rFonts w:ascii="Times New Roman" w:hAnsi="Times New Roman" w:cs="Times New Roman"/>
          <w:sz w:val="24"/>
          <w:szCs w:val="24"/>
          <w:lang w:eastAsia="ar-SA"/>
        </w:rPr>
        <w:t xml:space="preserve">Przekazanie Biorącemu do używania urządzenia nastąpi na podstawie Protokołu użyczenia, stanowiącego załącznik nr </w:t>
      </w:r>
      <w:r w:rsidR="00815D4F">
        <w:rPr>
          <w:rFonts w:ascii="Times New Roman" w:hAnsi="Times New Roman" w:cs="Times New Roman"/>
          <w:sz w:val="24"/>
          <w:szCs w:val="24"/>
          <w:lang w:eastAsia="ar-SA"/>
        </w:rPr>
        <w:t xml:space="preserve">10 a do SWZ </w:t>
      </w:r>
    </w:p>
    <w:p w14:paraId="76F59C11" w14:textId="77777777" w:rsidR="00226D69" w:rsidRDefault="00226D69" w:rsidP="00226D69">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8D1B13">
        <w:rPr>
          <w:rFonts w:ascii="Times New Roman" w:hAnsi="Times New Roman" w:cs="Times New Roman"/>
          <w:sz w:val="24"/>
          <w:szCs w:val="24"/>
          <w:lang w:eastAsia="ar-SA"/>
        </w:rPr>
        <w:lastRenderedPageBreak/>
        <w:t xml:space="preserve">5. </w:t>
      </w:r>
      <w:r w:rsidRPr="008D1B13">
        <w:rPr>
          <w:rFonts w:ascii="Times New Roman" w:eastAsia="Times New Roman" w:hAnsi="Times New Roman" w:cs="Times New Roman"/>
          <w:sz w:val="24"/>
          <w:szCs w:val="24"/>
          <w:lang w:eastAsia="ar-SA"/>
        </w:rPr>
        <w:t xml:space="preserve">Urządzenie zostanie dostarczone przez Użyczającego do siedziby Biorącego do używania w dniu ………………… . Użyczający zobowiązuje się, </w:t>
      </w:r>
      <w:r w:rsidRPr="008D1B13">
        <w:rPr>
          <w:rFonts w:ascii="Times New Roman" w:hAnsi="Times New Roman" w:cs="Times New Roman"/>
          <w:sz w:val="24"/>
          <w:szCs w:val="24"/>
          <w:lang w:eastAsia="ar-SA"/>
        </w:rPr>
        <w:t>do dostarczenia urządzeń w dobrym stanie, aktualizacji oprogramowania oraz przeprowadzenia szkoleń, których potrzeba przeprowadzenia powstała w wyniku zaktualizowania oprogramowania.</w:t>
      </w:r>
    </w:p>
    <w:p w14:paraId="477130BC" w14:textId="4C083B63" w:rsidR="00226D69" w:rsidRPr="007E03D9" w:rsidRDefault="00226D69" w:rsidP="00226D69">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7E03D9">
        <w:rPr>
          <w:rFonts w:ascii="Times New Roman" w:hAnsi="Times New Roman" w:cs="Times New Roman"/>
          <w:sz w:val="24"/>
          <w:szCs w:val="24"/>
          <w:lang w:eastAsia="ar-SA"/>
        </w:rPr>
        <w:t xml:space="preserve">6.Zamawiający w przypadku wystąpienia potrzeby zwiększenia ilości programatorów których ilości nie dało się przewidzieć na etapie postępowania przetargowego, może zwiększyć ilość używanego asortymentu </w:t>
      </w:r>
      <w:r w:rsidR="003E5F93" w:rsidRPr="007E03D9">
        <w:rPr>
          <w:rFonts w:ascii="Times New Roman" w:hAnsi="Times New Roman" w:cs="Times New Roman"/>
          <w:sz w:val="24"/>
          <w:szCs w:val="24"/>
          <w:lang w:eastAsia="ar-SA"/>
        </w:rPr>
        <w:t>.</w:t>
      </w:r>
    </w:p>
    <w:p w14:paraId="5C67802D" w14:textId="5D3C1F5B" w:rsidR="00226D69" w:rsidRPr="007E03D9" w:rsidRDefault="00226D69" w:rsidP="00226D69">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7E03D9">
        <w:rPr>
          <w:rFonts w:ascii="Times New Roman" w:hAnsi="Times New Roman" w:cs="Times New Roman"/>
          <w:sz w:val="24"/>
          <w:szCs w:val="24"/>
          <w:lang w:eastAsia="ar-SA"/>
        </w:rPr>
        <w:t>7. W przypadku awarii i braku możliwości naprawy programatora wykonawca dokona wymiany programatora o parametrach takich samych lub wyższych</w:t>
      </w:r>
      <w:r w:rsidR="00940411" w:rsidRPr="007E03D9">
        <w:rPr>
          <w:rFonts w:ascii="Times New Roman" w:hAnsi="Times New Roman" w:cs="Times New Roman"/>
          <w:sz w:val="24"/>
          <w:szCs w:val="24"/>
          <w:lang w:eastAsia="ar-SA"/>
        </w:rPr>
        <w:t>.</w:t>
      </w:r>
      <w:r w:rsidR="003E5F93" w:rsidRPr="007E03D9">
        <w:rPr>
          <w:rFonts w:ascii="Times New Roman" w:hAnsi="Times New Roman" w:cs="Times New Roman"/>
          <w:sz w:val="24"/>
          <w:szCs w:val="24"/>
          <w:lang w:eastAsia="ar-SA"/>
        </w:rPr>
        <w:t>.</w:t>
      </w:r>
    </w:p>
    <w:p w14:paraId="57718CC8" w14:textId="1930C946" w:rsidR="00F8171D" w:rsidRPr="007E03D9" w:rsidRDefault="00F8171D" w:rsidP="00226D69">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7E03D9">
        <w:rPr>
          <w:rFonts w:ascii="Times New Roman" w:hAnsi="Times New Roman" w:cs="Times New Roman"/>
          <w:sz w:val="24"/>
          <w:szCs w:val="24"/>
          <w:lang w:eastAsia="ar-SA"/>
        </w:rPr>
        <w:t>8. Dopuszcza się zmian</w:t>
      </w:r>
      <w:r w:rsidR="003E5F93" w:rsidRPr="007E03D9">
        <w:rPr>
          <w:rFonts w:ascii="Times New Roman" w:hAnsi="Times New Roman" w:cs="Times New Roman"/>
          <w:sz w:val="24"/>
          <w:szCs w:val="24"/>
          <w:lang w:eastAsia="ar-SA"/>
        </w:rPr>
        <w:t xml:space="preserve">ę </w:t>
      </w:r>
      <w:r w:rsidRPr="007E03D9">
        <w:rPr>
          <w:rFonts w:ascii="Times New Roman" w:hAnsi="Times New Roman" w:cs="Times New Roman"/>
          <w:sz w:val="24"/>
          <w:szCs w:val="24"/>
          <w:lang w:eastAsia="ar-SA"/>
        </w:rPr>
        <w:t xml:space="preserve"> programatorów </w:t>
      </w:r>
      <w:r w:rsidR="003E5F93" w:rsidRPr="007E03D9">
        <w:rPr>
          <w:rFonts w:ascii="Times New Roman" w:hAnsi="Times New Roman" w:cs="Times New Roman"/>
          <w:sz w:val="24"/>
          <w:szCs w:val="24"/>
          <w:lang w:eastAsia="ar-SA"/>
        </w:rPr>
        <w:t xml:space="preserve"> </w:t>
      </w:r>
      <w:r w:rsidR="00940411" w:rsidRPr="007E03D9">
        <w:rPr>
          <w:rFonts w:ascii="Times New Roman" w:hAnsi="Times New Roman" w:cs="Times New Roman"/>
          <w:sz w:val="24"/>
          <w:szCs w:val="24"/>
          <w:lang w:eastAsia="ar-SA"/>
        </w:rPr>
        <w:t xml:space="preserve">o takich samych lub wyższych parametrach </w:t>
      </w:r>
      <w:r w:rsidR="003E5F93" w:rsidRPr="007E03D9">
        <w:rPr>
          <w:rFonts w:ascii="Times New Roman" w:hAnsi="Times New Roman" w:cs="Times New Roman"/>
          <w:sz w:val="24"/>
          <w:szCs w:val="24"/>
          <w:lang w:eastAsia="ar-SA"/>
        </w:rPr>
        <w:t>ze  względu na zmieniające się potrzeby techniczne.</w:t>
      </w:r>
    </w:p>
    <w:p w14:paraId="24E749AE" w14:textId="288E1E83" w:rsidR="003E5F93" w:rsidRPr="007E03D9" w:rsidRDefault="003E5F93" w:rsidP="00226D69">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7E03D9">
        <w:rPr>
          <w:rFonts w:ascii="Times New Roman" w:hAnsi="Times New Roman" w:cs="Times New Roman"/>
          <w:sz w:val="24"/>
          <w:szCs w:val="24"/>
          <w:lang w:eastAsia="ar-SA"/>
        </w:rPr>
        <w:t>9. Zmiany określone w pkt 6, 7, 8 musz</w:t>
      </w:r>
      <w:r w:rsidR="00940411" w:rsidRPr="007E03D9">
        <w:rPr>
          <w:rFonts w:ascii="Times New Roman" w:hAnsi="Times New Roman" w:cs="Times New Roman"/>
          <w:sz w:val="24"/>
          <w:szCs w:val="24"/>
          <w:lang w:eastAsia="ar-SA"/>
        </w:rPr>
        <w:t>ą</w:t>
      </w:r>
      <w:r w:rsidRPr="007E03D9">
        <w:rPr>
          <w:rFonts w:ascii="Times New Roman" w:hAnsi="Times New Roman" w:cs="Times New Roman"/>
          <w:sz w:val="24"/>
          <w:szCs w:val="24"/>
          <w:lang w:eastAsia="ar-SA"/>
        </w:rPr>
        <w:t xml:space="preserve"> być potwierdzone stosownym aneksem . </w:t>
      </w:r>
    </w:p>
    <w:p w14:paraId="09AD1D10" w14:textId="7ABC13E2" w:rsidR="00226D69" w:rsidRPr="00EA2BDA" w:rsidRDefault="00940411" w:rsidP="00226D69">
      <w:pPr>
        <w:pStyle w:val="Tekstpodstawowy"/>
        <w:tabs>
          <w:tab w:val="left" w:pos="3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10</w:t>
      </w:r>
      <w:r w:rsidR="00226D69" w:rsidRPr="00EA2BDA">
        <w:rPr>
          <w:rFonts w:ascii="Times New Roman" w:hAnsi="Times New Roman" w:cs="Times New Roman"/>
          <w:sz w:val="24"/>
          <w:szCs w:val="24"/>
          <w:lang w:eastAsia="ar-SA"/>
        </w:rPr>
        <w:t xml:space="preserve">. </w:t>
      </w:r>
      <w:r w:rsidR="00226D69" w:rsidRPr="00EA2BDA">
        <w:rPr>
          <w:rFonts w:ascii="Times New Roman" w:eastAsia="Times New Roman" w:hAnsi="Times New Roman" w:cs="Times New Roman"/>
          <w:sz w:val="24"/>
          <w:szCs w:val="24"/>
          <w:lang w:eastAsia="ar-SA"/>
        </w:rPr>
        <w:t xml:space="preserve">Wszelkie koszty związane z transportem, </w:t>
      </w:r>
      <w:r w:rsidR="00226D69" w:rsidRPr="00EA2BDA">
        <w:rPr>
          <w:rFonts w:ascii="Times New Roman" w:hAnsi="Times New Roman" w:cs="Times New Roman"/>
          <w:sz w:val="24"/>
          <w:szCs w:val="24"/>
          <w:lang w:eastAsia="ar-SA"/>
        </w:rPr>
        <w:t>a także transportem urządzenia po zakończeniu Umowy ponosi Użyczający.</w:t>
      </w:r>
    </w:p>
    <w:p w14:paraId="514092B4" w14:textId="611008FA" w:rsidR="00226D69" w:rsidRPr="00EA2BDA" w:rsidRDefault="00940411" w:rsidP="00226D69">
      <w:pPr>
        <w:pStyle w:val="Tekstpodstawowy"/>
        <w:tabs>
          <w:tab w:val="left" w:pos="3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r w:rsidR="00226D69" w:rsidRPr="00EA2BDA">
        <w:rPr>
          <w:rFonts w:ascii="Times New Roman" w:hAnsi="Times New Roman" w:cs="Times New Roman"/>
          <w:sz w:val="24"/>
          <w:szCs w:val="24"/>
          <w:lang w:eastAsia="ar-SA"/>
        </w:rPr>
        <w:t xml:space="preserve">. Za prawidłową realizację umowy oraz przestrzeganie jej postanowień odpowiedzialnym ze strony </w:t>
      </w:r>
      <w:r w:rsidR="00226D69" w:rsidRPr="00EA2BDA">
        <w:rPr>
          <w:rFonts w:ascii="Times New Roman" w:hAnsi="Times New Roman" w:cs="Times New Roman"/>
          <w:sz w:val="24"/>
          <w:szCs w:val="24"/>
          <w:u w:val="single"/>
          <w:lang w:eastAsia="ar-SA"/>
        </w:rPr>
        <w:t>Biorącego do używania jest:</w:t>
      </w:r>
    </w:p>
    <w:p w14:paraId="3548DD75" w14:textId="77777777" w:rsidR="00226D69" w:rsidRPr="00EA2BDA" w:rsidRDefault="00226D69" w:rsidP="00226D69">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p>
    <w:p w14:paraId="476491B8" w14:textId="77777777" w:rsidR="00226D69" w:rsidRPr="00940411" w:rsidRDefault="00226D69" w:rsidP="00226D69">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r w:rsidRPr="00940411">
        <w:rPr>
          <w:rFonts w:ascii="Times New Roman" w:eastAsia="Times New Roman" w:hAnsi="Times New Roman" w:cs="Times New Roman"/>
          <w:i/>
          <w:iCs/>
          <w:sz w:val="24"/>
          <w:szCs w:val="24"/>
          <w:lang w:eastAsia="ar-SA"/>
        </w:rPr>
        <w:t xml:space="preserve">       ….........................................</w:t>
      </w:r>
    </w:p>
    <w:p w14:paraId="78370CDE" w14:textId="77777777" w:rsidR="00226D69" w:rsidRPr="00940411" w:rsidRDefault="00226D69" w:rsidP="00226D69">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bookmarkStart w:id="36" w:name="_Hlk27742559"/>
      <w:bookmarkEnd w:id="36"/>
      <w:r w:rsidRPr="00940411">
        <w:rPr>
          <w:rFonts w:ascii="Times New Roman" w:eastAsia="Times New Roman" w:hAnsi="Times New Roman" w:cs="Times New Roman"/>
          <w:sz w:val="24"/>
          <w:szCs w:val="24"/>
          <w:lang w:eastAsia="ar-SA"/>
        </w:rPr>
        <w:t xml:space="preserve">         Inspektor ds. Aparatury Medycznej</w:t>
      </w:r>
    </w:p>
    <w:p w14:paraId="72F5965C" w14:textId="77777777" w:rsidR="00226D69" w:rsidRPr="00940411" w:rsidRDefault="00226D69" w:rsidP="00226D69">
      <w:pPr>
        <w:tabs>
          <w:tab w:val="left" w:pos="360"/>
        </w:tabs>
        <w:suppressAutoHyphens/>
        <w:spacing w:after="0" w:line="57" w:lineRule="atLeast"/>
        <w:ind w:left="360" w:hanging="360"/>
        <w:jc w:val="both"/>
        <w:rPr>
          <w:rFonts w:ascii="Times New Roman" w:eastAsia="Times New Roman" w:hAnsi="Times New Roman" w:cs="Times New Roman"/>
          <w:sz w:val="24"/>
          <w:szCs w:val="24"/>
          <w:lang w:eastAsia="ar-SA"/>
        </w:rPr>
      </w:pPr>
      <w:r w:rsidRPr="00940411">
        <w:rPr>
          <w:rFonts w:ascii="Times New Roman" w:eastAsia="Times New Roman" w:hAnsi="Times New Roman" w:cs="Times New Roman"/>
          <w:i/>
          <w:iCs/>
          <w:sz w:val="24"/>
          <w:szCs w:val="24"/>
          <w:lang w:eastAsia="ar-SA"/>
        </w:rPr>
        <w:t xml:space="preserve">       ….........................................</w:t>
      </w:r>
    </w:p>
    <w:p w14:paraId="52962F0C" w14:textId="77777777" w:rsidR="00226D69" w:rsidRPr="00940411" w:rsidRDefault="00226D69" w:rsidP="00226D69">
      <w:pPr>
        <w:tabs>
          <w:tab w:val="left" w:pos="360"/>
        </w:tabs>
        <w:suppressAutoHyphens/>
        <w:spacing w:after="0" w:line="57" w:lineRule="atLeast"/>
        <w:ind w:left="360" w:hanging="360"/>
        <w:jc w:val="both"/>
        <w:rPr>
          <w:rFonts w:ascii="Times New Roman" w:eastAsia="Times New Roman" w:hAnsi="Times New Roman" w:cs="Times New Roman"/>
          <w:sz w:val="24"/>
          <w:szCs w:val="24"/>
          <w:lang w:eastAsia="ar-SA"/>
        </w:rPr>
      </w:pPr>
      <w:r w:rsidRPr="00940411">
        <w:rPr>
          <w:rFonts w:ascii="Times New Roman" w:eastAsia="Times New Roman" w:hAnsi="Times New Roman" w:cs="Times New Roman"/>
          <w:sz w:val="24"/>
          <w:szCs w:val="24"/>
          <w:lang w:eastAsia="ar-SA"/>
        </w:rPr>
        <w:t xml:space="preserve">                 Dział Inwentaryzacji</w:t>
      </w:r>
    </w:p>
    <w:p w14:paraId="6697C14A" w14:textId="77777777" w:rsidR="00226D69" w:rsidRPr="00940411" w:rsidRDefault="00226D69" w:rsidP="00226D69">
      <w:pPr>
        <w:tabs>
          <w:tab w:val="left" w:pos="360"/>
        </w:tabs>
        <w:suppressAutoHyphens/>
        <w:spacing w:after="0" w:line="200" w:lineRule="atLeast"/>
        <w:jc w:val="both"/>
        <w:rPr>
          <w:rFonts w:ascii="Times New Roman" w:eastAsia="Times New Roman" w:hAnsi="Times New Roman" w:cs="Times New Roman"/>
          <w:sz w:val="24"/>
          <w:szCs w:val="24"/>
          <w:lang w:eastAsia="ar-SA"/>
        </w:rPr>
      </w:pPr>
      <w:r w:rsidRPr="00940411">
        <w:rPr>
          <w:rFonts w:ascii="Times New Roman" w:eastAsia="Times New Roman" w:hAnsi="Times New Roman" w:cs="Times New Roman"/>
          <w:i/>
          <w:iCs/>
          <w:sz w:val="24"/>
          <w:szCs w:val="24"/>
          <w:lang w:eastAsia="ar-SA"/>
        </w:rPr>
        <w:t xml:space="preserve">       ….........................................</w:t>
      </w:r>
    </w:p>
    <w:p w14:paraId="66DF1D3B" w14:textId="77777777" w:rsidR="00226D69" w:rsidRPr="00940411" w:rsidRDefault="00226D69" w:rsidP="00226D69">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r w:rsidRPr="00940411">
        <w:rPr>
          <w:rFonts w:ascii="Times New Roman" w:eastAsia="Times New Roman" w:hAnsi="Times New Roman" w:cs="Times New Roman"/>
          <w:sz w:val="24"/>
          <w:szCs w:val="24"/>
          <w:lang w:eastAsia="ar-SA"/>
        </w:rPr>
        <w:t xml:space="preserve">          Kierownik Komórki Organizacyjnej </w:t>
      </w:r>
    </w:p>
    <w:p w14:paraId="1871491C" w14:textId="77777777" w:rsidR="00226D69" w:rsidRPr="00940411" w:rsidRDefault="00226D69" w:rsidP="00226D69">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p>
    <w:p w14:paraId="4D0E877F" w14:textId="77777777" w:rsidR="00226D69" w:rsidRPr="00940411" w:rsidRDefault="00226D69" w:rsidP="00226D69">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r w:rsidRPr="00940411">
        <w:rPr>
          <w:rFonts w:ascii="Times New Roman" w:eastAsia="Times New Roman" w:hAnsi="Times New Roman" w:cs="Times New Roman"/>
          <w:sz w:val="24"/>
          <w:szCs w:val="24"/>
          <w:lang w:eastAsia="ar-SA"/>
        </w:rPr>
        <w:t xml:space="preserve">      </w:t>
      </w:r>
      <w:r w:rsidRPr="00940411">
        <w:rPr>
          <w:rFonts w:ascii="Times New Roman" w:eastAsia="Times New Roman" w:hAnsi="Times New Roman" w:cs="Times New Roman"/>
          <w:sz w:val="24"/>
          <w:szCs w:val="24"/>
          <w:u w:val="single"/>
          <w:lang w:eastAsia="ar-SA"/>
        </w:rPr>
        <w:t xml:space="preserve"> a ze strony Użyczającego:</w:t>
      </w:r>
      <w:r w:rsidRPr="00940411">
        <w:rPr>
          <w:rFonts w:ascii="Times New Roman" w:eastAsia="Times New Roman" w:hAnsi="Times New Roman" w:cs="Times New Roman"/>
          <w:sz w:val="24"/>
          <w:szCs w:val="24"/>
          <w:lang w:eastAsia="ar-SA"/>
        </w:rPr>
        <w:t xml:space="preserve"> </w:t>
      </w:r>
    </w:p>
    <w:p w14:paraId="4170E230" w14:textId="77777777" w:rsidR="00226D69" w:rsidRPr="00940411" w:rsidRDefault="00226D69" w:rsidP="00226D69">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p>
    <w:p w14:paraId="22A2171E" w14:textId="77777777" w:rsidR="00226D69" w:rsidRPr="00940411" w:rsidRDefault="00226D69" w:rsidP="00226D69">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r w:rsidRPr="00940411">
        <w:rPr>
          <w:rFonts w:ascii="Times New Roman" w:eastAsia="Times New Roman" w:hAnsi="Times New Roman" w:cs="Times New Roman"/>
          <w:i/>
          <w:iCs/>
          <w:sz w:val="24"/>
          <w:szCs w:val="24"/>
          <w:lang w:eastAsia="ar-SA"/>
        </w:rPr>
        <w:t xml:space="preserve">        ….......................................................</w:t>
      </w:r>
    </w:p>
    <w:p w14:paraId="3F5D9EE8" w14:textId="77777777" w:rsidR="00226D69" w:rsidRPr="00940411" w:rsidRDefault="00226D69" w:rsidP="00226D69">
      <w:pPr>
        <w:tabs>
          <w:tab w:val="left" w:pos="360"/>
        </w:tabs>
        <w:suppressAutoHyphens/>
        <w:spacing w:after="0" w:line="360" w:lineRule="auto"/>
        <w:ind w:left="360" w:hanging="360"/>
        <w:jc w:val="both"/>
        <w:rPr>
          <w:rFonts w:ascii="Times New Roman" w:eastAsia="Times New Roman" w:hAnsi="Times New Roman" w:cs="Times New Roman"/>
          <w:sz w:val="24"/>
          <w:szCs w:val="24"/>
          <w:lang w:eastAsia="ar-SA"/>
        </w:rPr>
      </w:pPr>
      <w:r w:rsidRPr="00940411">
        <w:rPr>
          <w:rFonts w:ascii="Times New Roman" w:eastAsia="Times New Roman" w:hAnsi="Times New Roman" w:cs="Times New Roman"/>
          <w:sz w:val="24"/>
          <w:szCs w:val="24"/>
          <w:lang w:eastAsia="ar-SA"/>
        </w:rPr>
        <w:t xml:space="preserve">                imię, nazwisko, funkcja/stanowisko</w:t>
      </w:r>
    </w:p>
    <w:p w14:paraId="05A60F4A" w14:textId="692A8C50" w:rsidR="00226D69" w:rsidRPr="00940411" w:rsidRDefault="00940411" w:rsidP="00226D69">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940411">
        <w:rPr>
          <w:rFonts w:ascii="Times New Roman" w:eastAsia="Times New Roman" w:hAnsi="Times New Roman" w:cs="Times New Roman"/>
          <w:sz w:val="24"/>
          <w:szCs w:val="24"/>
          <w:lang w:eastAsia="ar-SA"/>
        </w:rPr>
        <w:t>12</w:t>
      </w:r>
      <w:r w:rsidR="00226D69" w:rsidRPr="00940411">
        <w:rPr>
          <w:rFonts w:ascii="Times New Roman" w:eastAsia="Times New Roman" w:hAnsi="Times New Roman" w:cs="Times New Roman"/>
          <w:sz w:val="24"/>
          <w:szCs w:val="24"/>
          <w:lang w:eastAsia="ar-SA"/>
        </w:rPr>
        <w:t xml:space="preserve">. </w:t>
      </w:r>
      <w:r w:rsidR="00226D69" w:rsidRPr="00940411">
        <w:rPr>
          <w:rFonts w:ascii="Times New Roman" w:hAnsi="Times New Roman" w:cs="Times New Roman"/>
          <w:sz w:val="24"/>
          <w:szCs w:val="24"/>
          <w:lang w:eastAsia="ar-SA"/>
        </w:rPr>
        <w:t xml:space="preserve">Osoby, o których mowa w ust. </w:t>
      </w:r>
      <w:r w:rsidRPr="00940411">
        <w:rPr>
          <w:rFonts w:ascii="Times New Roman" w:hAnsi="Times New Roman" w:cs="Times New Roman"/>
          <w:sz w:val="24"/>
          <w:szCs w:val="24"/>
          <w:lang w:eastAsia="ar-SA"/>
        </w:rPr>
        <w:t>11</w:t>
      </w:r>
      <w:r w:rsidR="00226D69" w:rsidRPr="00940411">
        <w:rPr>
          <w:rFonts w:ascii="Times New Roman" w:hAnsi="Times New Roman" w:cs="Times New Roman"/>
          <w:sz w:val="24"/>
          <w:szCs w:val="24"/>
          <w:lang w:eastAsia="ar-SA"/>
        </w:rPr>
        <w:t>, są upoważnione do wypełnienia i podpisania Protokołu użyczenia (załącznik nr 1</w:t>
      </w:r>
      <w:r w:rsidR="00E85BB0" w:rsidRPr="00940411">
        <w:rPr>
          <w:rFonts w:ascii="Times New Roman" w:hAnsi="Times New Roman" w:cs="Times New Roman"/>
          <w:sz w:val="24"/>
          <w:szCs w:val="24"/>
          <w:lang w:eastAsia="ar-SA"/>
        </w:rPr>
        <w:t>0 a do SWZ</w:t>
      </w:r>
      <w:r w:rsidR="00226D69" w:rsidRPr="00940411">
        <w:rPr>
          <w:rFonts w:ascii="Times New Roman" w:hAnsi="Times New Roman" w:cs="Times New Roman"/>
          <w:sz w:val="24"/>
          <w:szCs w:val="24"/>
          <w:lang w:eastAsia="ar-SA"/>
        </w:rPr>
        <w:t xml:space="preserve">) oraz Protokołu zwrotu (załącznik nr </w:t>
      </w:r>
      <w:r w:rsidR="00E85BB0" w:rsidRPr="00940411">
        <w:rPr>
          <w:rFonts w:ascii="Times New Roman" w:hAnsi="Times New Roman" w:cs="Times New Roman"/>
          <w:sz w:val="24"/>
          <w:szCs w:val="24"/>
          <w:lang w:eastAsia="ar-SA"/>
        </w:rPr>
        <w:t>10 b do SWZ</w:t>
      </w:r>
      <w:r w:rsidR="00226D69" w:rsidRPr="00940411">
        <w:rPr>
          <w:rFonts w:ascii="Times New Roman" w:hAnsi="Times New Roman" w:cs="Times New Roman"/>
          <w:sz w:val="24"/>
          <w:szCs w:val="24"/>
          <w:lang w:eastAsia="ar-SA"/>
        </w:rPr>
        <w:t xml:space="preserve">). </w:t>
      </w:r>
    </w:p>
    <w:p w14:paraId="4EA537AA" w14:textId="53C1F50C" w:rsidR="00226D69" w:rsidRPr="00940411" w:rsidRDefault="00940411" w:rsidP="00226D69">
      <w:pPr>
        <w:pStyle w:val="Tekstpodstawowy"/>
        <w:tabs>
          <w:tab w:val="left" w:pos="360"/>
        </w:tabs>
        <w:suppressAutoHyphens/>
        <w:spacing w:after="0" w:line="240" w:lineRule="auto"/>
        <w:jc w:val="both"/>
        <w:rPr>
          <w:rFonts w:ascii="Times New Roman" w:eastAsia="Times New Roman" w:hAnsi="Times New Roman" w:cs="Times New Roman"/>
          <w:sz w:val="24"/>
          <w:szCs w:val="24"/>
          <w:lang w:eastAsia="ar-SA"/>
        </w:rPr>
      </w:pPr>
      <w:r w:rsidRPr="00940411">
        <w:rPr>
          <w:rFonts w:ascii="Times New Roman" w:hAnsi="Times New Roman" w:cs="Times New Roman"/>
          <w:sz w:val="24"/>
          <w:szCs w:val="24"/>
          <w:lang w:eastAsia="ar-SA"/>
        </w:rPr>
        <w:t>13</w:t>
      </w:r>
      <w:r w:rsidR="00226D69" w:rsidRPr="00940411">
        <w:rPr>
          <w:rFonts w:ascii="Times New Roman" w:hAnsi="Times New Roman" w:cs="Times New Roman"/>
          <w:sz w:val="24"/>
          <w:szCs w:val="24"/>
          <w:lang w:eastAsia="ar-SA"/>
        </w:rPr>
        <w:t xml:space="preserve">. </w:t>
      </w:r>
      <w:r w:rsidR="00226D69" w:rsidRPr="00940411">
        <w:rPr>
          <w:rFonts w:ascii="Times New Roman" w:eastAsia="Times New Roman" w:hAnsi="Times New Roman" w:cs="Times New Roman"/>
          <w:sz w:val="24"/>
          <w:szCs w:val="24"/>
          <w:lang w:eastAsia="ar-SA"/>
        </w:rPr>
        <w:t xml:space="preserve">Po wypełnieniu i podpisaniu ww. dokumentów podlegają one zwrotowi do Sekcji Aparatury Medycznej, która prowadzi ewidencję sprzętu i urządzeń znajdujących się </w:t>
      </w:r>
      <w:r w:rsidR="00226D69" w:rsidRPr="00940411">
        <w:rPr>
          <w:rFonts w:ascii="Times New Roman" w:eastAsia="Times New Roman" w:hAnsi="Times New Roman" w:cs="Times New Roman"/>
          <w:sz w:val="24"/>
          <w:szCs w:val="24"/>
          <w:lang w:eastAsia="ar-SA"/>
        </w:rPr>
        <w:br/>
        <w:t>w komórkach organizacyjnych Biorącego do używania.</w:t>
      </w:r>
    </w:p>
    <w:p w14:paraId="33554DEC" w14:textId="77777777" w:rsidR="00226D69" w:rsidRPr="00EA2BDA" w:rsidRDefault="00226D69" w:rsidP="00226D69">
      <w:pPr>
        <w:pStyle w:val="Tekstpodstawowy"/>
        <w:tabs>
          <w:tab w:val="left" w:pos="360"/>
        </w:tabs>
        <w:suppressAutoHyphens/>
        <w:spacing w:after="0" w:line="240" w:lineRule="auto"/>
        <w:jc w:val="both"/>
        <w:rPr>
          <w:rFonts w:ascii="Times New Roman" w:eastAsia="Times New Roman" w:hAnsi="Times New Roman" w:cs="Times New Roman"/>
          <w:sz w:val="24"/>
          <w:szCs w:val="24"/>
          <w:lang w:eastAsia="ar-SA"/>
        </w:rPr>
      </w:pPr>
    </w:p>
    <w:p w14:paraId="6A9B366A" w14:textId="77777777" w:rsidR="00226D69" w:rsidRPr="00EA2BDA" w:rsidRDefault="00226D69" w:rsidP="00226D69">
      <w:pPr>
        <w:suppressAutoHyphens/>
        <w:spacing w:after="0" w:line="240" w:lineRule="auto"/>
        <w:jc w:val="center"/>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3.</w:t>
      </w:r>
    </w:p>
    <w:p w14:paraId="5F837EFC" w14:textId="77777777" w:rsidR="00226D69"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Biorący do używania oświadcza, że zapoznał się z przedmiotem użyczenia i stwierdza, że znajduje się on w stanie przydatnym do umówionego użytku.</w:t>
      </w:r>
    </w:p>
    <w:p w14:paraId="52AB7AC3" w14:textId="77777777" w:rsidR="00226D69" w:rsidRPr="00EA2BDA" w:rsidRDefault="00226D69" w:rsidP="00226D69">
      <w:pPr>
        <w:suppressAutoHyphens/>
        <w:spacing w:after="0" w:line="240" w:lineRule="auto"/>
        <w:jc w:val="both"/>
        <w:rPr>
          <w:rFonts w:ascii="Times New Roman" w:eastAsia="Times New Roman" w:hAnsi="Times New Roman" w:cs="Times New Roman"/>
          <w:sz w:val="24"/>
          <w:szCs w:val="24"/>
          <w:lang w:eastAsia="ar-SA"/>
        </w:rPr>
      </w:pPr>
    </w:p>
    <w:p w14:paraId="1791764A" w14:textId="77777777" w:rsidR="00226D69" w:rsidRPr="00EA2BDA" w:rsidRDefault="00226D69" w:rsidP="00226D69">
      <w:pPr>
        <w:suppressAutoHyphens/>
        <w:spacing w:after="0" w:line="360" w:lineRule="auto"/>
        <w:jc w:val="center"/>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4.</w:t>
      </w:r>
    </w:p>
    <w:p w14:paraId="4273BA7E" w14:textId="77777777" w:rsidR="00226D69" w:rsidRDefault="00226D69" w:rsidP="00226D69">
      <w:pPr>
        <w:suppressAutoHyphens/>
        <w:autoSpaceDE w:val="0"/>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xml:space="preserve">Z dniem wydania urządzenia Biorącemu do używania przez cały czas trwania Umowy, aż do chwili wydania urządzenia Użyczającemu, odpowiedzialność za przypadkową utratę, uszkodzenie urządzenia lub wszelkie wypadki zmniejszenia jego wartości, wyłączając zużycie wynikające ze zwykłej eksploatacji, spoczywa na Biorącym do używania. Biorący do używania zobowiązany jest używać powierzane mu urządzenie zgodnie z jego przeznaczeniem i wymaganiami prawidłowej eksploatacji oraz utrzymywać je w należytym stanie. </w:t>
      </w:r>
    </w:p>
    <w:p w14:paraId="6CC643CB" w14:textId="77777777" w:rsidR="00226D69" w:rsidRPr="00EA2BDA" w:rsidRDefault="00226D69" w:rsidP="00226D69">
      <w:pPr>
        <w:suppressAutoHyphens/>
        <w:autoSpaceDE w:val="0"/>
        <w:spacing w:after="0" w:line="240" w:lineRule="auto"/>
        <w:jc w:val="both"/>
        <w:rPr>
          <w:rFonts w:ascii="Times New Roman" w:eastAsia="Times New Roman" w:hAnsi="Times New Roman" w:cs="Times New Roman"/>
          <w:sz w:val="24"/>
          <w:szCs w:val="24"/>
          <w:lang w:eastAsia="ar-SA"/>
        </w:rPr>
      </w:pPr>
    </w:p>
    <w:p w14:paraId="0D23C2A7" w14:textId="77777777" w:rsidR="00226D69" w:rsidRPr="00EA2BDA" w:rsidRDefault="00226D69" w:rsidP="00226D69">
      <w:pPr>
        <w:suppressAutoHyphens/>
        <w:spacing w:after="0" w:line="360" w:lineRule="auto"/>
        <w:jc w:val="center"/>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5.</w:t>
      </w:r>
    </w:p>
    <w:p w14:paraId="2FEF368B" w14:textId="77777777" w:rsidR="00226D69" w:rsidRPr="00EA2BDA"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1.Biorący do używania będzie ponosił ewentualne koszty bieżącej eksploatacji urządzenia.</w:t>
      </w:r>
    </w:p>
    <w:p w14:paraId="070C3CFB" w14:textId="77777777" w:rsidR="00226D69" w:rsidRPr="00EA2BDA"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lastRenderedPageBreak/>
        <w:t>2.Biorący do używania nie ma prawa dokonywania żadnych napraw urządzenia ani zlecania ich dokonania osobom trzecim oraz zobowiązuje się do niezwłocznego powiadomienia Użyczającego o każdej awarii, uszkodzeniu, zniszczeniu lub utracie urządzenia.</w:t>
      </w:r>
    </w:p>
    <w:p w14:paraId="7B8C0B6C" w14:textId="77777777" w:rsidR="00226D69" w:rsidRPr="00EA2BDA"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bookmarkStart w:id="37" w:name="_Hlk523251916"/>
      <w:r w:rsidRPr="00EA2BDA">
        <w:rPr>
          <w:rFonts w:ascii="Times New Roman" w:eastAsia="Times New Roman" w:hAnsi="Times New Roman" w:cs="Times New Roman"/>
          <w:sz w:val="24"/>
          <w:szCs w:val="24"/>
          <w:lang w:eastAsia="ar-SA"/>
        </w:rPr>
        <w:t>3.W okresie obowiązywania Umowy wszelkie naprawy urządzenia, niezawinione przez Biorącego do używania, będą wykonywane na koszt i przez Użyczającego; kosztami naprawy wynikającej z winy Biorącego do używania Użyczający obciąży Biorącego do używania. Biorąc</w:t>
      </w:r>
      <w:bookmarkEnd w:id="37"/>
      <w:r w:rsidRPr="00EA2BDA">
        <w:rPr>
          <w:rFonts w:ascii="Times New Roman" w:eastAsia="Times New Roman" w:hAnsi="Times New Roman" w:cs="Times New Roman"/>
          <w:sz w:val="24"/>
          <w:szCs w:val="24"/>
          <w:lang w:eastAsia="ar-SA"/>
        </w:rPr>
        <w:t>y do używania nie jest odpowiedzialny za zużycie urządzenia będące następstwem normalnego używania.</w:t>
      </w:r>
    </w:p>
    <w:p w14:paraId="469F2ED0" w14:textId="77777777" w:rsidR="00226D69" w:rsidRPr="00EA2BDA"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4.Użyczający oświadcza, że urządzenie ubezpieczone jest od zdarzeń losowych i Biorący do używania nie poniesie żadnych kosztów związanych ze skutkami tego typu zdarzenia.</w:t>
      </w:r>
    </w:p>
    <w:p w14:paraId="63D3AFB6" w14:textId="77777777" w:rsidR="00226D69"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5. Biorący do używania zobowiązuje się zapewnić właściwe warunki przechowywania i użycia urządzenia, dbać o to, aby nie był przechowywany w wysokiej temperaturze. Użyczający zobowiązuje się do ubezpieczenia urządzenia, w tym także od straty lub uszkodzenia w czasie trwania umowy oraz od szkody powstałej w wyniku niewłaściwego używania.</w:t>
      </w:r>
    </w:p>
    <w:p w14:paraId="4B08C444" w14:textId="77777777" w:rsidR="00226D69"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p>
    <w:p w14:paraId="2A5E34CE" w14:textId="77777777" w:rsidR="00226D69" w:rsidRPr="00022434" w:rsidRDefault="00226D69" w:rsidP="00226D69">
      <w:pPr>
        <w:suppressAutoHyphens/>
        <w:spacing w:after="0" w:line="360" w:lineRule="auto"/>
        <w:jc w:val="center"/>
        <w:rPr>
          <w:rFonts w:ascii="Arial" w:eastAsia="Times New Roman" w:hAnsi="Arial" w:cs="Arial"/>
          <w:sz w:val="20"/>
          <w:szCs w:val="20"/>
          <w:lang w:eastAsia="ar-SA"/>
        </w:rPr>
      </w:pPr>
      <w:r w:rsidRPr="00022434">
        <w:rPr>
          <w:rFonts w:ascii="Arial" w:eastAsia="Times New Roman" w:hAnsi="Arial" w:cs="Arial"/>
          <w:sz w:val="20"/>
          <w:szCs w:val="20"/>
          <w:lang w:eastAsia="ar-SA"/>
        </w:rPr>
        <w:t>§ 6.</w:t>
      </w:r>
    </w:p>
    <w:p w14:paraId="7B1C7CFA" w14:textId="77777777" w:rsidR="00226D69" w:rsidRPr="00022434"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1.Po zakończeniu użyczenia, Biorący do używania zobowiązany jest zwrócić Użyczającemu w całości przedmiot użyczenia (wraz z dokumentacją techniczną i prawną, którą otrzymał w dniu przekazania przedmiotu użyczenia) w stanie niepogorszonym, pomijając zużycie wynikające z normalnego używania.</w:t>
      </w:r>
    </w:p>
    <w:p w14:paraId="0EF3813A" w14:textId="2CA97283" w:rsidR="00226D69" w:rsidRPr="00022434"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2.Zwrot użyczonego urządzenia Użyczającemu nastąpi po uprzednim podpisaniu przez Strony Protokołu zwrotu</w:t>
      </w:r>
      <w:r w:rsidR="00940411">
        <w:rPr>
          <w:rFonts w:ascii="Times New Roman" w:eastAsia="Times New Roman" w:hAnsi="Times New Roman" w:cs="Times New Roman"/>
          <w:color w:val="FF0000"/>
          <w:sz w:val="24"/>
          <w:szCs w:val="24"/>
          <w:lang w:eastAsia="ar-SA"/>
        </w:rPr>
        <w:t xml:space="preserve"> . </w:t>
      </w:r>
    </w:p>
    <w:p w14:paraId="2EB15208" w14:textId="77777777" w:rsidR="00226D69" w:rsidRPr="00022434" w:rsidRDefault="00226D69" w:rsidP="00226D69">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 xml:space="preserve">3.Z chwilą podpisania, bez zastrzeżeń, przez obie Strony Protokołu zwrotu wygasają wszelkie prawa i obowiązki wynikające z niniejszej Umowy. </w:t>
      </w:r>
    </w:p>
    <w:p w14:paraId="63A4CD14" w14:textId="77777777" w:rsidR="00226D69" w:rsidRPr="00022434" w:rsidRDefault="00226D69" w:rsidP="00226D69">
      <w:pPr>
        <w:suppressAutoHyphens/>
        <w:spacing w:after="0" w:line="240" w:lineRule="auto"/>
        <w:jc w:val="center"/>
        <w:rPr>
          <w:rFonts w:ascii="Times New Roman" w:eastAsia="Times New Roman" w:hAnsi="Times New Roman" w:cs="Times New Roman"/>
          <w:sz w:val="24"/>
          <w:szCs w:val="24"/>
          <w:lang w:eastAsia="ar-SA"/>
        </w:rPr>
      </w:pPr>
    </w:p>
    <w:p w14:paraId="445C5FBE" w14:textId="77777777" w:rsidR="00226D69" w:rsidRPr="00022434" w:rsidRDefault="00226D69" w:rsidP="00226D69">
      <w:pPr>
        <w:suppressAutoHyphens/>
        <w:spacing w:after="0" w:line="240" w:lineRule="auto"/>
        <w:jc w:val="center"/>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 7.</w:t>
      </w:r>
    </w:p>
    <w:p w14:paraId="26D1CFF2" w14:textId="77777777" w:rsidR="00226D69" w:rsidRPr="00022434"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Jeżeli Biorący do używania używał urządzenie sprzecznie z Umową lub samowolnie powierzył ją innej osobie, Użyczający może natychmiast zażądać jego zwrotu i rozwiązać Umowę.</w:t>
      </w:r>
    </w:p>
    <w:p w14:paraId="5A233B2C" w14:textId="77777777" w:rsidR="00226D69" w:rsidRPr="00022434" w:rsidRDefault="00226D69" w:rsidP="00226D69">
      <w:pPr>
        <w:suppressAutoHyphens/>
        <w:spacing w:after="0" w:line="360" w:lineRule="auto"/>
        <w:jc w:val="center"/>
        <w:rPr>
          <w:rFonts w:ascii="Arial" w:eastAsia="Times New Roman" w:hAnsi="Arial" w:cs="Arial"/>
          <w:sz w:val="20"/>
          <w:szCs w:val="20"/>
          <w:lang w:eastAsia="ar-SA"/>
        </w:rPr>
      </w:pPr>
    </w:p>
    <w:p w14:paraId="14A1F309" w14:textId="77777777" w:rsidR="00226D69" w:rsidRPr="00022434" w:rsidRDefault="00226D69" w:rsidP="00226D69">
      <w:pPr>
        <w:suppressAutoHyphens/>
        <w:spacing w:after="0" w:line="240" w:lineRule="auto"/>
        <w:jc w:val="center"/>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 8.</w:t>
      </w:r>
    </w:p>
    <w:p w14:paraId="23F550E6" w14:textId="77777777" w:rsidR="00226D69"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Użyczający i Biorący do używania oświadczają, że żadne z postanowień niniejszej Umowy nie zostanie wykorzystane bezpośrednio lub pośrednio, aby nakłonić Biorącego do używania do zakupu produktów lub usług od Użyczającego oraz, że Biorący do używania może używać urządzenia wraz z produktami innych wytwórców, o ile takie użytkowanie nie spowoduje uszkodzenia urządzenia.</w:t>
      </w:r>
    </w:p>
    <w:p w14:paraId="73B1BFD0" w14:textId="67284A7F" w:rsidR="005275BA" w:rsidRPr="00AA6069" w:rsidRDefault="00226D69" w:rsidP="00AA6069">
      <w:pPr>
        <w:suppressAutoHyphens/>
        <w:spacing w:after="0" w:line="360" w:lineRule="auto"/>
        <w:jc w:val="center"/>
        <w:rPr>
          <w:rFonts w:ascii="Arial" w:eastAsia="Times New Roman" w:hAnsi="Arial" w:cs="Arial"/>
          <w:sz w:val="20"/>
          <w:szCs w:val="20"/>
          <w:lang w:eastAsia="ar-SA"/>
        </w:rPr>
      </w:pPr>
      <w:r w:rsidRPr="00022434">
        <w:rPr>
          <w:rFonts w:ascii="Arial" w:eastAsia="Times New Roman" w:hAnsi="Arial" w:cs="Arial"/>
          <w:sz w:val="20"/>
          <w:szCs w:val="20"/>
          <w:lang w:eastAsia="ar-SA"/>
        </w:rPr>
        <w:t>§ 9.</w:t>
      </w:r>
    </w:p>
    <w:p w14:paraId="166F71E4" w14:textId="526C2F46" w:rsidR="005275BA" w:rsidRPr="00AA6069" w:rsidRDefault="006B3FB5" w:rsidP="00226D69">
      <w:pPr>
        <w:suppressAutoHyphens/>
        <w:spacing w:after="0" w:line="240" w:lineRule="auto"/>
        <w:jc w:val="both"/>
        <w:rPr>
          <w:rFonts w:ascii="Times New Roman" w:eastAsia="Times New Roman" w:hAnsi="Times New Roman" w:cs="Times New Roman"/>
          <w:sz w:val="24"/>
          <w:szCs w:val="24"/>
          <w:lang w:eastAsia="ar-SA"/>
        </w:rPr>
      </w:pPr>
      <w:r w:rsidRPr="00AA6069">
        <w:rPr>
          <w:rFonts w:ascii="Times New Roman" w:eastAsia="Times New Roman" w:hAnsi="Times New Roman" w:cs="Times New Roman"/>
          <w:sz w:val="24"/>
          <w:szCs w:val="24"/>
          <w:lang w:eastAsia="ar-SA"/>
        </w:rPr>
        <w:t>Umowa zostaje zawarta na okres, w którym</w:t>
      </w:r>
      <w:r w:rsidR="005275BA" w:rsidRPr="00AA6069">
        <w:rPr>
          <w:rFonts w:ascii="Times New Roman" w:eastAsia="Times New Roman" w:hAnsi="Times New Roman" w:cs="Times New Roman"/>
          <w:sz w:val="24"/>
          <w:szCs w:val="24"/>
          <w:lang w:eastAsia="ar-SA"/>
        </w:rPr>
        <w:t xml:space="preserve"> istnieje potrzeba kontroli prawidłowego działania wszczepionych stymulatorów .</w:t>
      </w:r>
    </w:p>
    <w:p w14:paraId="6C2DA6DA" w14:textId="77777777" w:rsidR="005275BA" w:rsidRPr="00AA6069" w:rsidRDefault="005275BA" w:rsidP="005275BA">
      <w:pPr>
        <w:suppressAutoHyphens/>
        <w:spacing w:after="0" w:line="240" w:lineRule="auto"/>
        <w:jc w:val="both"/>
        <w:rPr>
          <w:rFonts w:ascii="Times New Roman" w:hAnsi="Times New Roman" w:cs="Times New Roman"/>
          <w:sz w:val="24"/>
          <w:szCs w:val="24"/>
        </w:rPr>
      </w:pPr>
      <w:r w:rsidRPr="00AA6069">
        <w:rPr>
          <w:rFonts w:ascii="Times New Roman" w:hAnsi="Times New Roman" w:cs="Times New Roman"/>
          <w:sz w:val="24"/>
          <w:szCs w:val="24"/>
        </w:rPr>
        <w:t>Użyczający, w przypadku rozwiązania umowy zrzeka się prawa do żądania zwrotu urządzenia, które jest wymagane do prawidłowego działania wszczepionych symulatorów</w:t>
      </w:r>
      <w:r w:rsidRPr="00AA6069">
        <w:rPr>
          <w:rFonts w:ascii="Times New Roman" w:hAnsi="Times New Roman" w:cs="Times New Roman"/>
          <w:b/>
          <w:bCs/>
          <w:sz w:val="24"/>
          <w:szCs w:val="24"/>
        </w:rPr>
        <w:t xml:space="preserve"> </w:t>
      </w:r>
      <w:r w:rsidRPr="00AA6069">
        <w:rPr>
          <w:rStyle w:val="Pogrubienie"/>
          <w:rFonts w:ascii="Times New Roman" w:hAnsi="Times New Roman" w:cs="Times New Roman"/>
          <w:b w:val="0"/>
          <w:bCs w:val="0"/>
          <w:sz w:val="24"/>
          <w:szCs w:val="24"/>
        </w:rPr>
        <w:t>oraz wszelkich roszczeń związanych z brakiem jego zwrotu.</w:t>
      </w:r>
      <w:r w:rsidRPr="00AA6069">
        <w:rPr>
          <w:rFonts w:ascii="Times New Roman" w:eastAsia="Times New Roman" w:hAnsi="Times New Roman" w:cs="Times New Roman"/>
          <w:sz w:val="24"/>
          <w:szCs w:val="24"/>
          <w:lang w:eastAsia="ar-SA"/>
        </w:rPr>
        <w:t xml:space="preserve"> </w:t>
      </w:r>
    </w:p>
    <w:p w14:paraId="3ED471F6" w14:textId="77777777" w:rsidR="005275BA" w:rsidRDefault="005275BA" w:rsidP="00226D69">
      <w:pPr>
        <w:suppressAutoHyphens/>
        <w:spacing w:after="0" w:line="240" w:lineRule="auto"/>
        <w:jc w:val="both"/>
        <w:rPr>
          <w:rFonts w:ascii="Times New Roman" w:eastAsia="Times New Roman" w:hAnsi="Times New Roman" w:cs="Times New Roman"/>
          <w:color w:val="FF0000"/>
          <w:sz w:val="24"/>
          <w:szCs w:val="24"/>
          <w:lang w:eastAsia="ar-SA"/>
        </w:rPr>
      </w:pPr>
    </w:p>
    <w:p w14:paraId="307E2EA0" w14:textId="77777777" w:rsidR="00226D69" w:rsidRPr="005275BA" w:rsidRDefault="00226D69" w:rsidP="00226D69">
      <w:pPr>
        <w:suppressAutoHyphens/>
        <w:spacing w:after="0" w:line="360" w:lineRule="auto"/>
        <w:jc w:val="center"/>
        <w:rPr>
          <w:rFonts w:ascii="Arial" w:eastAsia="Times New Roman" w:hAnsi="Arial" w:cs="Arial"/>
          <w:sz w:val="20"/>
          <w:szCs w:val="20"/>
          <w:lang w:eastAsia="ar-SA"/>
        </w:rPr>
      </w:pPr>
      <w:r w:rsidRPr="005275BA">
        <w:rPr>
          <w:rFonts w:ascii="Arial" w:eastAsia="Times New Roman" w:hAnsi="Arial" w:cs="Arial"/>
          <w:sz w:val="20"/>
          <w:szCs w:val="20"/>
          <w:lang w:eastAsia="ar-SA"/>
        </w:rPr>
        <w:t>§ 10.</w:t>
      </w:r>
    </w:p>
    <w:p w14:paraId="73CF8E9B" w14:textId="77777777" w:rsidR="00226D69" w:rsidRPr="00940411"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940411">
        <w:rPr>
          <w:rFonts w:ascii="Times New Roman" w:eastAsia="Times New Roman" w:hAnsi="Times New Roman" w:cs="Times New Roman"/>
          <w:sz w:val="24"/>
          <w:szCs w:val="24"/>
          <w:lang w:eastAsia="ar-SA"/>
        </w:rPr>
        <w:t>1.Wszelkie zmiany warunków niniejszej Umowy wymagają formy pisemnej pod rygorem nieważności.</w:t>
      </w:r>
    </w:p>
    <w:p w14:paraId="7C9ED261" w14:textId="711CFD28" w:rsidR="00226D69" w:rsidRPr="00940411"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940411">
        <w:rPr>
          <w:rFonts w:ascii="Times New Roman" w:eastAsia="Times New Roman" w:hAnsi="Times New Roman" w:cs="Times New Roman"/>
          <w:sz w:val="24"/>
          <w:szCs w:val="24"/>
          <w:lang w:eastAsia="ar-SA"/>
        </w:rPr>
        <w:t>2.W sprawach nieuregulowanych niniejszą Umową mają zastosowanie odpowiednie przepisy Kodeksu cywilnego</w:t>
      </w:r>
      <w:r w:rsidR="00C24E18" w:rsidRPr="00940411">
        <w:rPr>
          <w:rFonts w:ascii="Times New Roman" w:eastAsia="Times New Roman" w:hAnsi="Times New Roman" w:cs="Times New Roman"/>
          <w:sz w:val="24"/>
          <w:szCs w:val="24"/>
          <w:lang w:eastAsia="ar-SA"/>
        </w:rPr>
        <w:t xml:space="preserve"> oraz ustawy </w:t>
      </w:r>
      <w:proofErr w:type="spellStart"/>
      <w:r w:rsidR="00C24E18" w:rsidRPr="00940411">
        <w:rPr>
          <w:rFonts w:ascii="Times New Roman" w:eastAsia="Times New Roman" w:hAnsi="Times New Roman" w:cs="Times New Roman"/>
          <w:sz w:val="24"/>
          <w:szCs w:val="24"/>
          <w:lang w:eastAsia="ar-SA"/>
        </w:rPr>
        <w:t>Pzp</w:t>
      </w:r>
      <w:proofErr w:type="spellEnd"/>
      <w:r w:rsidRPr="00940411">
        <w:rPr>
          <w:rFonts w:ascii="Times New Roman" w:eastAsia="Times New Roman" w:hAnsi="Times New Roman" w:cs="Times New Roman"/>
          <w:sz w:val="24"/>
          <w:szCs w:val="24"/>
          <w:lang w:eastAsia="ar-SA"/>
        </w:rPr>
        <w:t>.</w:t>
      </w:r>
    </w:p>
    <w:p w14:paraId="2CE794D4" w14:textId="77777777" w:rsidR="00C24E18" w:rsidRDefault="00C24E18" w:rsidP="00226D69">
      <w:pPr>
        <w:suppressAutoHyphens/>
        <w:spacing w:after="0" w:line="240" w:lineRule="auto"/>
        <w:jc w:val="both"/>
        <w:rPr>
          <w:rFonts w:ascii="Times New Roman" w:eastAsia="Times New Roman" w:hAnsi="Times New Roman" w:cs="Times New Roman"/>
          <w:color w:val="FF0000"/>
          <w:sz w:val="24"/>
          <w:szCs w:val="24"/>
          <w:lang w:eastAsia="ar-SA"/>
        </w:rPr>
      </w:pPr>
    </w:p>
    <w:p w14:paraId="3CDD8089" w14:textId="77777777" w:rsidR="00C24E18" w:rsidRDefault="00C24E18" w:rsidP="00226D69">
      <w:pPr>
        <w:suppressAutoHyphens/>
        <w:spacing w:after="0" w:line="240" w:lineRule="auto"/>
        <w:jc w:val="both"/>
        <w:rPr>
          <w:rFonts w:ascii="Times New Roman" w:eastAsia="Times New Roman" w:hAnsi="Times New Roman" w:cs="Times New Roman"/>
          <w:color w:val="FF0000"/>
          <w:sz w:val="24"/>
          <w:szCs w:val="24"/>
          <w:lang w:eastAsia="ar-SA"/>
        </w:rPr>
      </w:pPr>
    </w:p>
    <w:p w14:paraId="07EF05EB" w14:textId="77777777" w:rsidR="00940411" w:rsidRDefault="00940411" w:rsidP="00226D69">
      <w:pPr>
        <w:suppressAutoHyphens/>
        <w:spacing w:after="0" w:line="240" w:lineRule="auto"/>
        <w:jc w:val="both"/>
        <w:rPr>
          <w:rFonts w:ascii="Times New Roman" w:eastAsia="Times New Roman" w:hAnsi="Times New Roman" w:cs="Times New Roman"/>
          <w:color w:val="FF0000"/>
          <w:sz w:val="24"/>
          <w:szCs w:val="24"/>
          <w:lang w:eastAsia="ar-SA"/>
        </w:rPr>
      </w:pPr>
    </w:p>
    <w:p w14:paraId="03EF8E0B" w14:textId="77777777" w:rsidR="00940411" w:rsidRPr="00C24E18" w:rsidRDefault="00940411" w:rsidP="00226D69">
      <w:pPr>
        <w:suppressAutoHyphens/>
        <w:spacing w:after="0" w:line="240" w:lineRule="auto"/>
        <w:jc w:val="both"/>
        <w:rPr>
          <w:rFonts w:ascii="Times New Roman" w:eastAsia="Times New Roman" w:hAnsi="Times New Roman" w:cs="Times New Roman"/>
          <w:color w:val="FF0000"/>
          <w:sz w:val="24"/>
          <w:szCs w:val="24"/>
          <w:lang w:eastAsia="ar-SA"/>
        </w:rPr>
      </w:pPr>
    </w:p>
    <w:p w14:paraId="73F9E007" w14:textId="77777777" w:rsidR="00226D69" w:rsidRPr="00186225" w:rsidRDefault="00226D69" w:rsidP="00226D69">
      <w:pPr>
        <w:suppressAutoHyphens/>
        <w:spacing w:after="0" w:line="240" w:lineRule="auto"/>
        <w:jc w:val="center"/>
        <w:rPr>
          <w:rFonts w:ascii="Times New Roman" w:eastAsia="Times New Roman" w:hAnsi="Times New Roman" w:cs="Times New Roman"/>
          <w:sz w:val="24"/>
          <w:szCs w:val="24"/>
          <w:lang w:eastAsia="ar-SA"/>
        </w:rPr>
      </w:pPr>
      <w:r w:rsidRPr="00186225">
        <w:rPr>
          <w:rFonts w:ascii="Times New Roman" w:eastAsia="Times New Roman" w:hAnsi="Times New Roman" w:cs="Times New Roman"/>
          <w:sz w:val="24"/>
          <w:szCs w:val="24"/>
          <w:lang w:eastAsia="ar-SA"/>
        </w:rPr>
        <w:t>§ 11.</w:t>
      </w:r>
    </w:p>
    <w:p w14:paraId="54145212" w14:textId="77777777" w:rsidR="00226D69"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186225">
        <w:rPr>
          <w:rFonts w:ascii="Times New Roman" w:eastAsia="Times New Roman" w:hAnsi="Times New Roman" w:cs="Times New Roman"/>
          <w:sz w:val="24"/>
          <w:szCs w:val="24"/>
          <w:lang w:eastAsia="ar-SA"/>
        </w:rPr>
        <w:t>Wszelkie spory między Stronami związane lub wynikające z niniejszej Umowy, po wyczerpaniu możliwości ich polubownego rozwiązania, podlegają rozstrzygnięciu przez sąd właściwy dla Biorącego do używania.</w:t>
      </w:r>
    </w:p>
    <w:p w14:paraId="3DE2BA86" w14:textId="77777777" w:rsidR="00C24E18" w:rsidRPr="00186225" w:rsidRDefault="00C24E18" w:rsidP="00226D69">
      <w:pPr>
        <w:suppressAutoHyphens/>
        <w:spacing w:after="0" w:line="240" w:lineRule="auto"/>
        <w:jc w:val="both"/>
        <w:rPr>
          <w:rFonts w:ascii="Times New Roman" w:eastAsia="Times New Roman" w:hAnsi="Times New Roman" w:cs="Times New Roman"/>
          <w:sz w:val="24"/>
          <w:szCs w:val="24"/>
          <w:lang w:eastAsia="ar-SA"/>
        </w:rPr>
      </w:pPr>
    </w:p>
    <w:p w14:paraId="2A9D5B2D" w14:textId="77777777" w:rsidR="00226D69" w:rsidRPr="00186225" w:rsidRDefault="00226D69" w:rsidP="00226D69">
      <w:pPr>
        <w:suppressAutoHyphens/>
        <w:spacing w:after="0" w:line="240" w:lineRule="auto"/>
        <w:jc w:val="center"/>
        <w:rPr>
          <w:rFonts w:ascii="Times New Roman" w:eastAsia="Times New Roman" w:hAnsi="Times New Roman" w:cs="Times New Roman"/>
          <w:sz w:val="24"/>
          <w:szCs w:val="24"/>
          <w:lang w:eastAsia="ar-SA"/>
        </w:rPr>
      </w:pPr>
      <w:r w:rsidRPr="00186225">
        <w:rPr>
          <w:rFonts w:ascii="Times New Roman" w:eastAsia="Times New Roman" w:hAnsi="Times New Roman" w:cs="Times New Roman"/>
          <w:sz w:val="24"/>
          <w:szCs w:val="24"/>
          <w:lang w:eastAsia="ar-SA"/>
        </w:rPr>
        <w:t>§ 12.</w:t>
      </w:r>
    </w:p>
    <w:p w14:paraId="71BF90A1" w14:textId="77777777" w:rsidR="00226D69" w:rsidRPr="00186225" w:rsidRDefault="00226D69" w:rsidP="00226D69">
      <w:pPr>
        <w:suppressAutoHyphens/>
        <w:spacing w:after="0" w:line="240" w:lineRule="auto"/>
        <w:jc w:val="both"/>
        <w:rPr>
          <w:rFonts w:ascii="Times New Roman" w:eastAsia="Times New Roman" w:hAnsi="Times New Roman" w:cs="Times New Roman"/>
          <w:sz w:val="24"/>
          <w:szCs w:val="24"/>
          <w:lang w:eastAsia="ar-SA"/>
        </w:rPr>
      </w:pPr>
      <w:r w:rsidRPr="00186225">
        <w:rPr>
          <w:rFonts w:ascii="Times New Roman" w:eastAsia="Times New Roman" w:hAnsi="Times New Roman" w:cs="Times New Roman"/>
          <w:sz w:val="24"/>
          <w:szCs w:val="24"/>
          <w:lang w:eastAsia="ar-SA"/>
        </w:rPr>
        <w:t>Umowa została zawarta w trzech jednobrzmiących egzemplarzach, dwa egzemplarze dla Biorącego do używania, a jeden dla Użyczającego.</w:t>
      </w:r>
    </w:p>
    <w:p w14:paraId="5D1C7509" w14:textId="77777777" w:rsidR="00226D69" w:rsidRDefault="00226D69" w:rsidP="00226D69">
      <w:pPr>
        <w:suppressAutoHyphens/>
        <w:spacing w:after="0" w:line="360" w:lineRule="auto"/>
        <w:rPr>
          <w:rFonts w:ascii="Arial" w:eastAsia="Times New Roman" w:hAnsi="Arial" w:cs="Arial"/>
          <w:sz w:val="20"/>
          <w:szCs w:val="20"/>
          <w:lang w:eastAsia="ar-SA"/>
        </w:rPr>
      </w:pPr>
    </w:p>
    <w:p w14:paraId="2DD76908" w14:textId="77777777" w:rsidR="001E5E8C" w:rsidRDefault="001E5E8C" w:rsidP="00226D69">
      <w:pPr>
        <w:suppressAutoHyphens/>
        <w:spacing w:after="0" w:line="360" w:lineRule="auto"/>
        <w:rPr>
          <w:rFonts w:ascii="Arial" w:eastAsia="Times New Roman" w:hAnsi="Arial" w:cs="Arial"/>
          <w:sz w:val="20"/>
          <w:szCs w:val="20"/>
          <w:lang w:eastAsia="ar-SA"/>
        </w:rPr>
      </w:pPr>
    </w:p>
    <w:p w14:paraId="27C2C08C" w14:textId="77777777" w:rsidR="00226D69" w:rsidRPr="00186225" w:rsidRDefault="00226D69" w:rsidP="00226D69">
      <w:pPr>
        <w:suppressAutoHyphens/>
        <w:spacing w:after="0" w:line="360" w:lineRule="auto"/>
        <w:rPr>
          <w:rFonts w:ascii="Arial" w:eastAsia="Times New Roman" w:hAnsi="Arial" w:cs="Arial"/>
          <w:sz w:val="20"/>
          <w:szCs w:val="20"/>
          <w:lang w:eastAsia="ar-SA"/>
        </w:rPr>
      </w:pPr>
    </w:p>
    <w:p w14:paraId="7561925F" w14:textId="77777777" w:rsidR="00226D69" w:rsidRDefault="00226D69" w:rsidP="00226D69">
      <w:pPr>
        <w:suppressAutoHyphens/>
        <w:spacing w:after="0" w:line="360" w:lineRule="auto"/>
        <w:jc w:val="center"/>
        <w:rPr>
          <w:rFonts w:ascii="Times New Roman" w:eastAsia="Times New Roman" w:hAnsi="Times New Roman" w:cs="Times New Roman"/>
          <w:b/>
          <w:bCs/>
          <w:sz w:val="24"/>
          <w:szCs w:val="24"/>
          <w:lang w:eastAsia="ar-SA"/>
        </w:rPr>
      </w:pPr>
      <w:r w:rsidRPr="00186225">
        <w:rPr>
          <w:rFonts w:ascii="Times New Roman" w:eastAsia="Times New Roman" w:hAnsi="Times New Roman" w:cs="Times New Roman"/>
          <w:b/>
          <w:bCs/>
          <w:sz w:val="24"/>
          <w:szCs w:val="24"/>
          <w:lang w:eastAsia="ar-SA"/>
        </w:rPr>
        <w:t xml:space="preserve">UŻYCZAJĄCY </w:t>
      </w:r>
      <w:r w:rsidRPr="00186225">
        <w:rPr>
          <w:rFonts w:ascii="Times New Roman" w:eastAsia="Times New Roman" w:hAnsi="Times New Roman" w:cs="Times New Roman"/>
          <w:b/>
          <w:bCs/>
          <w:sz w:val="24"/>
          <w:szCs w:val="24"/>
          <w:lang w:eastAsia="ar-SA"/>
        </w:rPr>
        <w:tab/>
      </w:r>
      <w:r w:rsidRPr="00186225">
        <w:rPr>
          <w:rFonts w:ascii="Times New Roman" w:eastAsia="Times New Roman" w:hAnsi="Times New Roman" w:cs="Times New Roman"/>
          <w:b/>
          <w:bCs/>
          <w:sz w:val="24"/>
          <w:szCs w:val="24"/>
          <w:lang w:eastAsia="ar-SA"/>
        </w:rPr>
        <w:tab/>
      </w:r>
      <w:r w:rsidRPr="00186225">
        <w:rPr>
          <w:rFonts w:ascii="Times New Roman" w:eastAsia="Times New Roman" w:hAnsi="Times New Roman" w:cs="Times New Roman"/>
          <w:b/>
          <w:bCs/>
          <w:sz w:val="24"/>
          <w:szCs w:val="24"/>
          <w:lang w:eastAsia="ar-SA"/>
        </w:rPr>
        <w:tab/>
      </w:r>
      <w:r w:rsidRPr="00186225">
        <w:rPr>
          <w:rFonts w:ascii="Times New Roman" w:eastAsia="Times New Roman" w:hAnsi="Times New Roman" w:cs="Times New Roman"/>
          <w:b/>
          <w:bCs/>
          <w:sz w:val="24"/>
          <w:szCs w:val="24"/>
          <w:lang w:eastAsia="ar-SA"/>
        </w:rPr>
        <w:tab/>
      </w:r>
      <w:r w:rsidRPr="00186225">
        <w:rPr>
          <w:rFonts w:ascii="Times New Roman" w:eastAsia="Times New Roman" w:hAnsi="Times New Roman" w:cs="Times New Roman"/>
          <w:b/>
          <w:bCs/>
          <w:sz w:val="24"/>
          <w:szCs w:val="24"/>
          <w:lang w:eastAsia="ar-SA"/>
        </w:rPr>
        <w:tab/>
        <w:t>BIORĄCY DO UŻYWANIA</w:t>
      </w:r>
    </w:p>
    <w:p w14:paraId="3B394CB5" w14:textId="77777777" w:rsidR="00226D69" w:rsidRDefault="00226D69" w:rsidP="00226D69">
      <w:pPr>
        <w:suppressAutoHyphens/>
        <w:spacing w:after="0" w:line="360" w:lineRule="auto"/>
        <w:jc w:val="center"/>
        <w:rPr>
          <w:rFonts w:ascii="Times New Roman" w:eastAsia="Times New Roman" w:hAnsi="Times New Roman" w:cs="Times New Roman"/>
          <w:b/>
          <w:bCs/>
          <w:sz w:val="24"/>
          <w:szCs w:val="24"/>
          <w:lang w:eastAsia="ar-SA"/>
        </w:rPr>
      </w:pPr>
    </w:p>
    <w:p w14:paraId="07516630"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54C3E056"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73A6A1AD" w14:textId="77777777" w:rsidR="00C24E18" w:rsidRDefault="00C24E18" w:rsidP="00C24E18">
      <w:pPr>
        <w:rPr>
          <w:b/>
          <w:color w:val="000000"/>
        </w:rPr>
      </w:pPr>
    </w:p>
    <w:p w14:paraId="12ACAB92" w14:textId="77777777" w:rsidR="00C24E18" w:rsidRDefault="00C24E18" w:rsidP="00C24E18">
      <w:pPr>
        <w:rPr>
          <w:b/>
          <w:color w:val="000000"/>
        </w:rPr>
      </w:pPr>
    </w:p>
    <w:p w14:paraId="51FAFACE" w14:textId="77777777" w:rsidR="00C24E18" w:rsidRDefault="00C24E18" w:rsidP="00C24E18">
      <w:pPr>
        <w:rPr>
          <w:b/>
          <w:color w:val="000000"/>
        </w:rPr>
      </w:pPr>
    </w:p>
    <w:p w14:paraId="26DBF64E" w14:textId="77777777" w:rsidR="00C24E18" w:rsidRDefault="00C24E18" w:rsidP="00C24E18">
      <w:pPr>
        <w:rPr>
          <w:b/>
          <w:color w:val="000000"/>
        </w:rPr>
      </w:pPr>
    </w:p>
    <w:p w14:paraId="05EED900" w14:textId="77777777" w:rsidR="00C24E18" w:rsidRDefault="00C24E18" w:rsidP="00C24E18">
      <w:pPr>
        <w:rPr>
          <w:b/>
          <w:color w:val="000000"/>
        </w:rPr>
      </w:pPr>
    </w:p>
    <w:p w14:paraId="393C08C6" w14:textId="77777777" w:rsidR="00C24E18" w:rsidRDefault="00C24E18" w:rsidP="00C24E18">
      <w:pPr>
        <w:rPr>
          <w:b/>
          <w:color w:val="000000"/>
        </w:rPr>
      </w:pPr>
    </w:p>
    <w:p w14:paraId="03A14D87" w14:textId="77777777" w:rsidR="00C24E18" w:rsidRDefault="00C24E18" w:rsidP="00C24E18">
      <w:pPr>
        <w:rPr>
          <w:b/>
          <w:color w:val="000000"/>
        </w:rPr>
      </w:pPr>
    </w:p>
    <w:p w14:paraId="3A5FDCB5" w14:textId="77777777" w:rsidR="00C24E18" w:rsidRDefault="00C24E18" w:rsidP="00C24E18">
      <w:pPr>
        <w:rPr>
          <w:b/>
          <w:color w:val="000000"/>
        </w:rPr>
      </w:pPr>
    </w:p>
    <w:p w14:paraId="249CBD6C" w14:textId="77777777" w:rsidR="00C24E18" w:rsidRDefault="00C24E18" w:rsidP="00C24E18">
      <w:pPr>
        <w:rPr>
          <w:b/>
          <w:color w:val="000000"/>
        </w:rPr>
      </w:pPr>
    </w:p>
    <w:p w14:paraId="38FF28F4" w14:textId="77777777" w:rsidR="00C24E18" w:rsidRDefault="00C24E18" w:rsidP="00C24E18">
      <w:pPr>
        <w:rPr>
          <w:b/>
          <w:color w:val="000000"/>
        </w:rPr>
      </w:pPr>
    </w:p>
    <w:p w14:paraId="47C4ABDA" w14:textId="77777777" w:rsidR="00C24E18" w:rsidRDefault="00C24E18" w:rsidP="00C24E18">
      <w:pPr>
        <w:rPr>
          <w:b/>
          <w:color w:val="000000"/>
        </w:rPr>
      </w:pPr>
    </w:p>
    <w:p w14:paraId="5BE7EB7C" w14:textId="77777777" w:rsidR="00C24E18" w:rsidRDefault="00C24E18" w:rsidP="00C24E18">
      <w:pPr>
        <w:rPr>
          <w:b/>
          <w:color w:val="000000"/>
        </w:rPr>
      </w:pPr>
    </w:p>
    <w:p w14:paraId="58DD141B" w14:textId="77777777" w:rsidR="00C24E18" w:rsidRDefault="00C24E18" w:rsidP="00C24E18">
      <w:pPr>
        <w:rPr>
          <w:b/>
          <w:color w:val="000000"/>
        </w:rPr>
      </w:pPr>
    </w:p>
    <w:p w14:paraId="5EB8F348" w14:textId="77777777" w:rsidR="00C24E18" w:rsidRDefault="00C24E18" w:rsidP="00C24E18">
      <w:pPr>
        <w:rPr>
          <w:b/>
          <w:color w:val="000000"/>
        </w:rPr>
      </w:pPr>
    </w:p>
    <w:p w14:paraId="2E8D33CF" w14:textId="77777777" w:rsidR="00C24E18" w:rsidRDefault="00C24E18" w:rsidP="00C24E18">
      <w:pPr>
        <w:rPr>
          <w:b/>
          <w:color w:val="000000"/>
        </w:rPr>
      </w:pPr>
    </w:p>
    <w:p w14:paraId="51918DDC" w14:textId="77777777" w:rsidR="00C24E18" w:rsidRDefault="00C24E18" w:rsidP="00C24E18">
      <w:pPr>
        <w:rPr>
          <w:b/>
          <w:color w:val="000000"/>
        </w:rPr>
      </w:pPr>
    </w:p>
    <w:p w14:paraId="54CB6E00" w14:textId="77777777" w:rsidR="00E85BB0" w:rsidRDefault="00E85BB0" w:rsidP="00C24E18">
      <w:pPr>
        <w:rPr>
          <w:b/>
          <w:color w:val="000000"/>
        </w:rPr>
      </w:pPr>
    </w:p>
    <w:p w14:paraId="2E420E2A" w14:textId="77777777" w:rsidR="00E85BB0" w:rsidRDefault="00E85BB0" w:rsidP="00C24E18">
      <w:pPr>
        <w:rPr>
          <w:b/>
          <w:color w:val="000000"/>
        </w:rPr>
      </w:pPr>
    </w:p>
    <w:p w14:paraId="2CE1BDA1" w14:textId="77777777" w:rsidR="00C24E18" w:rsidRDefault="00C24E18" w:rsidP="00C24E18">
      <w:pPr>
        <w:rPr>
          <w:b/>
          <w:color w:val="000000"/>
        </w:rPr>
      </w:pPr>
    </w:p>
    <w:p w14:paraId="5A955B70" w14:textId="0F43F064" w:rsidR="00C24E18" w:rsidRPr="00C24E18" w:rsidRDefault="00C24E18" w:rsidP="00C24E18">
      <w:pPr>
        <w:rPr>
          <w:rFonts w:ascii="Times New Roman" w:hAnsi="Times New Roman" w:cs="Times New Roman"/>
          <w:b/>
          <w:color w:val="000000"/>
        </w:rPr>
      </w:pPr>
      <w:r>
        <w:rPr>
          <w:b/>
          <w:color w:val="000000"/>
        </w:rPr>
        <w:tab/>
      </w:r>
      <w:r>
        <w:rPr>
          <w:b/>
          <w:color w:val="000000"/>
        </w:rPr>
        <w:tab/>
      </w:r>
      <w:r w:rsidRPr="00C24E18">
        <w:rPr>
          <w:rFonts w:ascii="Times New Roman" w:hAnsi="Times New Roman" w:cs="Times New Roman"/>
          <w:b/>
          <w:color w:val="000000"/>
        </w:rPr>
        <w:tab/>
      </w:r>
      <w:r w:rsidRPr="00C24E18">
        <w:rPr>
          <w:rFonts w:ascii="Times New Roman" w:hAnsi="Times New Roman" w:cs="Times New Roman"/>
          <w:b/>
          <w:color w:val="000000"/>
        </w:rPr>
        <w:tab/>
      </w:r>
      <w:r w:rsidRPr="00C24E18">
        <w:rPr>
          <w:rFonts w:ascii="Times New Roman" w:hAnsi="Times New Roman" w:cs="Times New Roman"/>
          <w:b/>
          <w:color w:val="000000"/>
        </w:rPr>
        <w:tab/>
      </w:r>
      <w:r w:rsidRPr="00C24E18">
        <w:rPr>
          <w:rFonts w:ascii="Times New Roman" w:hAnsi="Times New Roman" w:cs="Times New Roman"/>
          <w:b/>
          <w:color w:val="000000"/>
        </w:rPr>
        <w:tab/>
      </w:r>
      <w:r w:rsidRPr="00C24E18">
        <w:rPr>
          <w:rFonts w:ascii="Times New Roman" w:hAnsi="Times New Roman" w:cs="Times New Roman"/>
          <w:b/>
          <w:color w:val="000000"/>
        </w:rPr>
        <w:tab/>
        <w:t xml:space="preserve">                                         Załącznik nr </w:t>
      </w:r>
      <w:r w:rsidR="007E03D9">
        <w:rPr>
          <w:rFonts w:ascii="Times New Roman" w:hAnsi="Times New Roman" w:cs="Times New Roman"/>
          <w:b/>
          <w:color w:val="000000"/>
        </w:rPr>
        <w:t>8</w:t>
      </w:r>
      <w:r w:rsidRPr="00C24E18">
        <w:rPr>
          <w:rFonts w:ascii="Times New Roman" w:hAnsi="Times New Roman" w:cs="Times New Roman"/>
          <w:b/>
          <w:color w:val="000000"/>
        </w:rPr>
        <w:t xml:space="preserve"> a </w:t>
      </w:r>
    </w:p>
    <w:p w14:paraId="2EE1BF9D" w14:textId="77777777" w:rsidR="00C24E18" w:rsidRPr="00C24E18" w:rsidRDefault="00C24E18" w:rsidP="00C24E18">
      <w:pPr>
        <w:ind w:left="7080"/>
        <w:rPr>
          <w:rFonts w:ascii="Times New Roman" w:hAnsi="Times New Roman" w:cs="Times New Roman"/>
          <w:b/>
          <w:color w:val="000000"/>
        </w:rPr>
      </w:pPr>
    </w:p>
    <w:p w14:paraId="2580C167" w14:textId="77777777" w:rsidR="00C24E18" w:rsidRPr="00C24E18" w:rsidRDefault="00C24E18" w:rsidP="00C24E18">
      <w:pPr>
        <w:rPr>
          <w:rFonts w:ascii="Times New Roman" w:hAnsi="Times New Roman" w:cs="Times New Roman"/>
          <w:b/>
          <w:bCs/>
          <w:color w:val="000000"/>
          <w:spacing w:val="2"/>
        </w:rPr>
      </w:pPr>
    </w:p>
    <w:p w14:paraId="57885E50" w14:textId="77777777" w:rsidR="00C24E18" w:rsidRPr="00C24E18" w:rsidRDefault="00C24E18" w:rsidP="00C24E18">
      <w:pPr>
        <w:pStyle w:val="Nagwek1"/>
        <w:rPr>
          <w:rFonts w:ascii="Times New Roman" w:hAnsi="Times New Roman"/>
        </w:rPr>
      </w:pPr>
      <w:r w:rsidRPr="00C24E18">
        <w:rPr>
          <w:rFonts w:ascii="Times New Roman" w:hAnsi="Times New Roman"/>
          <w:b/>
          <w:bCs/>
          <w:color w:val="000000"/>
          <w:spacing w:val="2"/>
          <w:sz w:val="24"/>
        </w:rPr>
        <w:t xml:space="preserve">  PROTOKÓŁ ODBIORU/UŻYCZENIA</w:t>
      </w:r>
    </w:p>
    <w:p w14:paraId="2597115C" w14:textId="77777777" w:rsidR="00C24E18" w:rsidRPr="00C24E18" w:rsidRDefault="00C24E18" w:rsidP="00C24E18">
      <w:pPr>
        <w:jc w:val="center"/>
        <w:rPr>
          <w:rFonts w:ascii="Times New Roman" w:hAnsi="Times New Roman" w:cs="Times New Roman"/>
          <w:b/>
          <w:bCs/>
          <w:color w:val="000000"/>
          <w:spacing w:val="-4"/>
        </w:rPr>
      </w:pPr>
    </w:p>
    <w:p w14:paraId="2F81B849" w14:textId="77777777" w:rsidR="00C24E18" w:rsidRPr="00C24E18" w:rsidRDefault="00C24E18" w:rsidP="00C24E18">
      <w:pPr>
        <w:rPr>
          <w:rFonts w:ascii="Times New Roman" w:hAnsi="Times New Roman" w:cs="Times New Roman"/>
        </w:rPr>
      </w:pPr>
      <w:r w:rsidRPr="00C24E18">
        <w:rPr>
          <w:rFonts w:ascii="Times New Roman" w:hAnsi="Times New Roman" w:cs="Times New Roman"/>
          <w:color w:val="000000"/>
        </w:rPr>
        <w:t xml:space="preserve">Dotyczy Umowy nr </w:t>
      </w:r>
      <w:r w:rsidRPr="00C24E18">
        <w:rPr>
          <w:rFonts w:ascii="Times New Roman" w:hAnsi="Times New Roman" w:cs="Times New Roman"/>
          <w:b/>
          <w:bCs/>
          <w:color w:val="000000"/>
        </w:rPr>
        <w:t>………………………..</w:t>
      </w:r>
      <w:r w:rsidRPr="00C24E18">
        <w:rPr>
          <w:rFonts w:ascii="Times New Roman" w:hAnsi="Times New Roman" w:cs="Times New Roman"/>
          <w:color w:val="000000"/>
        </w:rPr>
        <w:t>z dnia…………….</w:t>
      </w:r>
    </w:p>
    <w:p w14:paraId="1E879566" w14:textId="77777777" w:rsidR="00C24E18" w:rsidRPr="00C24E18" w:rsidRDefault="00C24E18" w:rsidP="00C24E18">
      <w:pPr>
        <w:rPr>
          <w:rFonts w:ascii="Times New Roman" w:hAnsi="Times New Roman" w:cs="Times New Roman"/>
          <w:i/>
          <w:color w:val="000000"/>
        </w:rPr>
      </w:pPr>
    </w:p>
    <w:p w14:paraId="527B2B77" w14:textId="77777777" w:rsidR="00C24E18" w:rsidRPr="00C24E18" w:rsidRDefault="00C24E18" w:rsidP="00C24E18">
      <w:pPr>
        <w:rPr>
          <w:rFonts w:ascii="Times New Roman" w:hAnsi="Times New Roman" w:cs="Times New Roman"/>
        </w:rPr>
      </w:pPr>
      <w:r w:rsidRPr="00C24E18">
        <w:rPr>
          <w:rFonts w:ascii="Times New Roman" w:hAnsi="Times New Roman" w:cs="Times New Roman"/>
          <w:i/>
          <w:color w:val="000000"/>
        </w:rPr>
        <w:t xml:space="preserve"> </w:t>
      </w:r>
    </w:p>
    <w:p w14:paraId="5A3F6406" w14:textId="77777777" w:rsidR="00C24E18" w:rsidRPr="00C24E18" w:rsidRDefault="00C24E18" w:rsidP="00C24E18">
      <w:pPr>
        <w:jc w:val="center"/>
        <w:rPr>
          <w:rFonts w:ascii="Times New Roman" w:hAnsi="Times New Roman" w:cs="Times New Roman"/>
        </w:rPr>
      </w:pPr>
      <w:r w:rsidRPr="00C24E18">
        <w:rPr>
          <w:rFonts w:ascii="Times New Roman" w:hAnsi="Times New Roman" w:cs="Times New Roman"/>
          <w:b/>
          <w:bCs/>
          <w:color w:val="000000"/>
        </w:rPr>
        <w:t xml:space="preserve">DOSTAWA/UŻYCZENIE </w:t>
      </w:r>
    </w:p>
    <w:p w14:paraId="4CED1451" w14:textId="77777777" w:rsidR="00C24E18" w:rsidRPr="00C24E18" w:rsidRDefault="00C24E18" w:rsidP="00C24E18">
      <w:pPr>
        <w:rPr>
          <w:rFonts w:ascii="Times New Roman" w:hAnsi="Times New Roman" w:cs="Times New Roman"/>
          <w:i/>
          <w:color w:val="000000"/>
        </w:rPr>
      </w:pPr>
    </w:p>
    <w:p w14:paraId="3E3154F9" w14:textId="77777777" w:rsidR="00C24E18" w:rsidRPr="00C24E18" w:rsidRDefault="00C24E18" w:rsidP="00C24E18">
      <w:pPr>
        <w:jc w:val="both"/>
        <w:rPr>
          <w:rFonts w:ascii="Times New Roman" w:hAnsi="Times New Roman" w:cs="Times New Roman"/>
          <w:color w:val="000000"/>
        </w:rPr>
      </w:pPr>
      <w:r w:rsidRPr="00C24E18">
        <w:rPr>
          <w:rFonts w:ascii="Times New Roman" w:hAnsi="Times New Roman" w:cs="Times New Roman"/>
          <w:color w:val="000000"/>
        </w:rPr>
        <w:t xml:space="preserve">W dniu ……………….. dostarczono zgodnie z powyższą Umową do Samodzielnego Publicznego Specjalistycznego Szpitala Zachodniego im. św. Jana Pawła II w Grodzisku Mazowieckim ul. Daleka 11, niżej wymienione urządzenia. </w:t>
      </w:r>
    </w:p>
    <w:p w14:paraId="05959D5E" w14:textId="77777777" w:rsidR="00C24E18" w:rsidRPr="00C24E18" w:rsidRDefault="00C24E18" w:rsidP="00C24E18">
      <w:pPr>
        <w:rPr>
          <w:rFonts w:ascii="Times New Roman" w:hAnsi="Times New Roman" w:cs="Times New Roman"/>
          <w:color w:val="000000"/>
        </w:rPr>
      </w:pPr>
      <w:r w:rsidRPr="00C24E18">
        <w:rPr>
          <w:rFonts w:ascii="Times New Roman" w:hAnsi="Times New Roman" w:cs="Times New Roman"/>
          <w:color w:val="000000"/>
        </w:rPr>
        <w:t xml:space="preserve"> </w:t>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t xml:space="preserve"> </w:t>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t xml:space="preserve">        </w:t>
      </w:r>
    </w:p>
    <w:p w14:paraId="57C2C882" w14:textId="77777777" w:rsidR="00C24E18" w:rsidRPr="00C24E18" w:rsidRDefault="00C24E18" w:rsidP="00C24E18">
      <w:pPr>
        <w:rPr>
          <w:rFonts w:ascii="Times New Roman" w:hAnsi="Times New Roman" w:cs="Times New Roman"/>
          <w:color w:val="000000"/>
        </w:rPr>
      </w:pPr>
    </w:p>
    <w:tbl>
      <w:tblPr>
        <w:tblW w:w="9865" w:type="dxa"/>
        <w:tblInd w:w="55" w:type="dxa"/>
        <w:tblLayout w:type="fixed"/>
        <w:tblCellMar>
          <w:left w:w="10" w:type="dxa"/>
          <w:right w:w="10" w:type="dxa"/>
        </w:tblCellMar>
        <w:tblLook w:val="0000" w:firstRow="0" w:lastRow="0" w:firstColumn="0" w:lastColumn="0" w:noHBand="0" w:noVBand="0"/>
      </w:tblPr>
      <w:tblGrid>
        <w:gridCol w:w="511"/>
        <w:gridCol w:w="4859"/>
        <w:gridCol w:w="765"/>
        <w:gridCol w:w="1178"/>
        <w:gridCol w:w="2552"/>
      </w:tblGrid>
      <w:tr w:rsidR="00C24E18" w:rsidRPr="00C24E18" w14:paraId="0E2A4506" w14:textId="77777777" w:rsidTr="00B40C71">
        <w:tc>
          <w:tcPr>
            <w:tcW w:w="5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930741" w14:textId="77777777" w:rsidR="00C24E18" w:rsidRPr="00C24E18" w:rsidRDefault="00C24E18" w:rsidP="00B40C71">
            <w:pPr>
              <w:rPr>
                <w:rFonts w:ascii="Times New Roman" w:hAnsi="Times New Roman" w:cs="Times New Roman"/>
                <w:color w:val="000000"/>
              </w:rPr>
            </w:pPr>
            <w:r w:rsidRPr="00C24E18">
              <w:rPr>
                <w:rFonts w:ascii="Times New Roman" w:hAnsi="Times New Roman" w:cs="Times New Roman"/>
                <w:color w:val="000000"/>
              </w:rPr>
              <w:t>Lp.</w:t>
            </w:r>
          </w:p>
        </w:tc>
        <w:tc>
          <w:tcPr>
            <w:tcW w:w="48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8A3543" w14:textId="77777777" w:rsidR="00C24E18" w:rsidRPr="00C24E18" w:rsidRDefault="00C24E18" w:rsidP="00B40C71">
            <w:pPr>
              <w:rPr>
                <w:rFonts w:ascii="Times New Roman" w:hAnsi="Times New Roman" w:cs="Times New Roman"/>
                <w:color w:val="000000"/>
              </w:rPr>
            </w:pPr>
            <w:r w:rsidRPr="00C24E18">
              <w:rPr>
                <w:rFonts w:ascii="Times New Roman" w:hAnsi="Times New Roman" w:cs="Times New Roman"/>
                <w:color w:val="000000"/>
              </w:rPr>
              <w:t>Nazwa</w:t>
            </w:r>
            <w:r w:rsidRPr="00C24E18">
              <w:rPr>
                <w:rFonts w:ascii="Times New Roman" w:hAnsi="Times New Roman" w:cs="Times New Roman"/>
                <w:color w:val="000000"/>
              </w:rPr>
              <w:tab/>
            </w:r>
          </w:p>
        </w:tc>
        <w:tc>
          <w:tcPr>
            <w:tcW w:w="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2A0D5B" w14:textId="77777777" w:rsidR="00C24E18" w:rsidRPr="00C24E18" w:rsidRDefault="00C24E18" w:rsidP="00B40C71">
            <w:pPr>
              <w:rPr>
                <w:rFonts w:ascii="Times New Roman" w:hAnsi="Times New Roman" w:cs="Times New Roman"/>
                <w:color w:val="000000"/>
              </w:rPr>
            </w:pPr>
            <w:r w:rsidRPr="00C24E18">
              <w:rPr>
                <w:rFonts w:ascii="Times New Roman" w:hAnsi="Times New Roman" w:cs="Times New Roman"/>
                <w:color w:val="000000"/>
              </w:rPr>
              <w:t xml:space="preserve"> Ilość</w:t>
            </w:r>
          </w:p>
        </w:tc>
        <w:tc>
          <w:tcPr>
            <w:tcW w:w="117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4F1082" w14:textId="77777777" w:rsidR="00C24E18" w:rsidRPr="00C24E18" w:rsidRDefault="00C24E18" w:rsidP="00B40C71">
            <w:pPr>
              <w:rPr>
                <w:rFonts w:ascii="Times New Roman" w:hAnsi="Times New Roman" w:cs="Times New Roman"/>
                <w:color w:val="000000"/>
              </w:rPr>
            </w:pPr>
            <w:r w:rsidRPr="00C24E18">
              <w:rPr>
                <w:rFonts w:ascii="Times New Roman" w:hAnsi="Times New Roman" w:cs="Times New Roman"/>
                <w:color w:val="000000"/>
              </w:rPr>
              <w:t xml:space="preserve">Nr seryjny   </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A392AC3" w14:textId="77777777" w:rsidR="00C24E18" w:rsidRPr="00C24E18" w:rsidRDefault="00C24E18" w:rsidP="00B40C71">
            <w:pPr>
              <w:tabs>
                <w:tab w:val="left" w:pos="2693"/>
              </w:tabs>
              <w:rPr>
                <w:rFonts w:ascii="Times New Roman" w:hAnsi="Times New Roman" w:cs="Times New Roman"/>
                <w:color w:val="000000"/>
              </w:rPr>
            </w:pPr>
            <w:r w:rsidRPr="00C24E18">
              <w:rPr>
                <w:rFonts w:ascii="Times New Roman" w:hAnsi="Times New Roman" w:cs="Times New Roman"/>
                <w:color w:val="000000"/>
              </w:rPr>
              <w:t>Miejsce użytkowania</w:t>
            </w:r>
          </w:p>
        </w:tc>
      </w:tr>
      <w:tr w:rsidR="00C24E18" w:rsidRPr="00C24E18" w14:paraId="1D3D8CB3" w14:textId="77777777" w:rsidTr="00B40C71">
        <w:trPr>
          <w:trHeight w:val="943"/>
        </w:trPr>
        <w:tc>
          <w:tcPr>
            <w:tcW w:w="511" w:type="dxa"/>
            <w:tcBorders>
              <w:left w:val="single" w:sz="2" w:space="0" w:color="000000"/>
              <w:bottom w:val="single" w:sz="2" w:space="0" w:color="000000"/>
            </w:tcBorders>
            <w:shd w:val="clear" w:color="auto" w:fill="auto"/>
            <w:tcMar>
              <w:top w:w="55" w:type="dxa"/>
              <w:left w:w="55" w:type="dxa"/>
              <w:bottom w:w="55" w:type="dxa"/>
              <w:right w:w="55" w:type="dxa"/>
            </w:tcMar>
          </w:tcPr>
          <w:p w14:paraId="06A6A3EA" w14:textId="77777777" w:rsidR="00C24E18" w:rsidRPr="00C24E18" w:rsidRDefault="00C24E18" w:rsidP="00B40C71">
            <w:pPr>
              <w:pStyle w:val="Zawartotabeli"/>
              <w:snapToGrid w:val="0"/>
              <w:rPr>
                <w:color w:val="000000"/>
              </w:rPr>
            </w:pPr>
          </w:p>
        </w:tc>
        <w:tc>
          <w:tcPr>
            <w:tcW w:w="4859" w:type="dxa"/>
            <w:tcBorders>
              <w:left w:val="single" w:sz="2" w:space="0" w:color="000000"/>
              <w:bottom w:val="single" w:sz="2" w:space="0" w:color="000000"/>
            </w:tcBorders>
            <w:shd w:val="clear" w:color="auto" w:fill="auto"/>
            <w:tcMar>
              <w:top w:w="55" w:type="dxa"/>
              <w:left w:w="55" w:type="dxa"/>
              <w:bottom w:w="55" w:type="dxa"/>
              <w:right w:w="55" w:type="dxa"/>
            </w:tcMar>
          </w:tcPr>
          <w:p w14:paraId="41EB0C58" w14:textId="77777777" w:rsidR="00C24E18" w:rsidRPr="00C24E18" w:rsidRDefault="00C24E18" w:rsidP="00B40C71">
            <w:pPr>
              <w:pStyle w:val="Zawartotabeli"/>
              <w:snapToGrid w:val="0"/>
              <w:rPr>
                <w:color w:val="000000"/>
              </w:rPr>
            </w:pPr>
          </w:p>
        </w:tc>
        <w:tc>
          <w:tcPr>
            <w:tcW w:w="765" w:type="dxa"/>
            <w:tcBorders>
              <w:left w:val="single" w:sz="2" w:space="0" w:color="000000"/>
              <w:bottom w:val="single" w:sz="2" w:space="0" w:color="000000"/>
            </w:tcBorders>
            <w:shd w:val="clear" w:color="auto" w:fill="auto"/>
            <w:tcMar>
              <w:top w:w="55" w:type="dxa"/>
              <w:left w:w="55" w:type="dxa"/>
              <w:bottom w:w="55" w:type="dxa"/>
              <w:right w:w="55" w:type="dxa"/>
            </w:tcMar>
          </w:tcPr>
          <w:p w14:paraId="7145589E" w14:textId="77777777" w:rsidR="00C24E18" w:rsidRPr="00C24E18" w:rsidRDefault="00C24E18" w:rsidP="00B40C71">
            <w:pPr>
              <w:pStyle w:val="Zawartotabeli"/>
              <w:snapToGrid w:val="0"/>
              <w:jc w:val="center"/>
              <w:rPr>
                <w:color w:val="000000"/>
              </w:rPr>
            </w:pPr>
          </w:p>
        </w:tc>
        <w:tc>
          <w:tcPr>
            <w:tcW w:w="11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659EA3" w14:textId="77777777" w:rsidR="00C24E18" w:rsidRPr="00C24E18" w:rsidRDefault="00C24E18" w:rsidP="00B40C71">
            <w:pPr>
              <w:pStyle w:val="Zawartotabeli"/>
              <w:snapToGrid w:val="0"/>
              <w:rPr>
                <w:color w:val="000000"/>
              </w:rPr>
            </w:pPr>
          </w:p>
        </w:tc>
        <w:tc>
          <w:tcPr>
            <w:tcW w:w="255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18382CC" w14:textId="77777777" w:rsidR="00C24E18" w:rsidRPr="00C24E18" w:rsidRDefault="00C24E18" w:rsidP="00B40C71">
            <w:pPr>
              <w:pStyle w:val="Zawartotabeli"/>
              <w:snapToGrid w:val="0"/>
              <w:ind w:right="2306"/>
              <w:rPr>
                <w:color w:val="000000"/>
              </w:rPr>
            </w:pPr>
          </w:p>
        </w:tc>
      </w:tr>
    </w:tbl>
    <w:p w14:paraId="5D4B7888" w14:textId="77777777" w:rsidR="00C24E18" w:rsidRPr="00C24E18" w:rsidRDefault="00C24E18" w:rsidP="00C24E18">
      <w:pPr>
        <w:rPr>
          <w:rFonts w:ascii="Times New Roman" w:hAnsi="Times New Roman" w:cs="Times New Roman"/>
          <w:color w:val="000000"/>
        </w:rPr>
      </w:pPr>
    </w:p>
    <w:p w14:paraId="335BDA84" w14:textId="77777777" w:rsidR="00C24E18" w:rsidRPr="00C24E18" w:rsidRDefault="00C24E18" w:rsidP="00C24E18">
      <w:pPr>
        <w:rPr>
          <w:rFonts w:ascii="Times New Roman" w:hAnsi="Times New Roman" w:cs="Times New Roman"/>
        </w:rPr>
      </w:pPr>
    </w:p>
    <w:p w14:paraId="65DABD03" w14:textId="77777777" w:rsidR="00C24E18" w:rsidRPr="00C24E18" w:rsidRDefault="00C24E18" w:rsidP="00C24E18">
      <w:pPr>
        <w:rPr>
          <w:rFonts w:ascii="Times New Roman" w:hAnsi="Times New Roman" w:cs="Times New Roman"/>
        </w:rPr>
      </w:pPr>
    </w:p>
    <w:p w14:paraId="13920BBC" w14:textId="77777777" w:rsidR="00C24E18" w:rsidRPr="00C24E18" w:rsidRDefault="00C24E18" w:rsidP="00C24E18">
      <w:pPr>
        <w:rPr>
          <w:rFonts w:ascii="Times New Roman" w:hAnsi="Times New Roman" w:cs="Times New Roman"/>
        </w:rPr>
      </w:pPr>
    </w:p>
    <w:p w14:paraId="64D8F77F" w14:textId="4545D90D" w:rsidR="00C24E18" w:rsidRPr="00C24E18" w:rsidRDefault="00C24E18" w:rsidP="00C24E18">
      <w:pPr>
        <w:tabs>
          <w:tab w:val="left" w:pos="6330"/>
        </w:tabs>
        <w:rPr>
          <w:rFonts w:ascii="Times New Roman" w:hAnsi="Times New Roman" w:cs="Times New Roman"/>
        </w:rPr>
      </w:pPr>
      <w:r>
        <w:rPr>
          <w:rFonts w:ascii="Times New Roman" w:hAnsi="Times New Roman" w:cs="Times New Roman"/>
          <w:b/>
          <w:bCs/>
          <w:lang w:eastAsia="pl-PL"/>
        </w:rPr>
        <w:t xml:space="preserve">         </w:t>
      </w:r>
      <w:r w:rsidRPr="00C24E18">
        <w:rPr>
          <w:rFonts w:ascii="Times New Roman" w:hAnsi="Times New Roman" w:cs="Times New Roman"/>
          <w:b/>
          <w:bCs/>
          <w:lang w:eastAsia="pl-PL"/>
        </w:rPr>
        <w:t>UŻYCZAJĄCY:</w:t>
      </w:r>
      <w:r>
        <w:rPr>
          <w:rFonts w:ascii="Times New Roman" w:hAnsi="Times New Roman" w:cs="Times New Roman"/>
          <w:b/>
          <w:bCs/>
          <w:lang w:eastAsia="pl-PL"/>
        </w:rPr>
        <w:t xml:space="preserve">                 </w:t>
      </w:r>
      <w:bookmarkStart w:id="38" w:name="_Hlk141434702"/>
      <w:r>
        <w:rPr>
          <w:rFonts w:ascii="Times New Roman" w:hAnsi="Times New Roman" w:cs="Times New Roman"/>
          <w:b/>
          <w:bCs/>
          <w:lang w:eastAsia="pl-PL"/>
        </w:rPr>
        <w:t xml:space="preserve">                                                </w:t>
      </w:r>
      <w:r w:rsidRPr="00C24E18">
        <w:rPr>
          <w:rFonts w:ascii="Times New Roman" w:hAnsi="Times New Roman" w:cs="Times New Roman"/>
          <w:b/>
          <w:bCs/>
        </w:rPr>
        <w:t>BIORĄCY DO UŻYWANIA</w:t>
      </w:r>
      <w:bookmarkEnd w:id="38"/>
      <w:r w:rsidRPr="00C24E18">
        <w:rPr>
          <w:rFonts w:ascii="Times New Roman" w:hAnsi="Times New Roman" w:cs="Times New Roman"/>
          <w:b/>
          <w:bCs/>
        </w:rPr>
        <w:t>:</w:t>
      </w:r>
    </w:p>
    <w:p w14:paraId="11742B5A"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6709F5DB"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5228A44A"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600178AB"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31AF24B0"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7708DC30"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346F8A9C" w14:textId="77777777" w:rsidR="00C24E18" w:rsidRDefault="00C24E18" w:rsidP="00226D69">
      <w:pPr>
        <w:suppressAutoHyphens/>
        <w:spacing w:after="0" w:line="360" w:lineRule="auto"/>
        <w:jc w:val="center"/>
        <w:rPr>
          <w:rFonts w:ascii="Times New Roman" w:eastAsia="Times New Roman" w:hAnsi="Times New Roman" w:cs="Times New Roman"/>
          <w:b/>
          <w:bCs/>
          <w:sz w:val="24"/>
          <w:szCs w:val="24"/>
          <w:lang w:eastAsia="ar-SA"/>
        </w:rPr>
      </w:pPr>
    </w:p>
    <w:p w14:paraId="2DEC6568" w14:textId="77777777" w:rsidR="00C24E18" w:rsidRDefault="00C24E18" w:rsidP="00226D69">
      <w:pPr>
        <w:suppressAutoHyphens/>
        <w:spacing w:after="0" w:line="360" w:lineRule="auto"/>
        <w:jc w:val="center"/>
        <w:rPr>
          <w:rFonts w:ascii="Times New Roman" w:eastAsia="Times New Roman" w:hAnsi="Times New Roman" w:cs="Times New Roman"/>
          <w:b/>
          <w:bCs/>
          <w:sz w:val="24"/>
          <w:szCs w:val="24"/>
          <w:lang w:eastAsia="ar-SA"/>
        </w:rPr>
      </w:pPr>
    </w:p>
    <w:p w14:paraId="115C19C8"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1A6C7598" w14:textId="77777777" w:rsidR="00C24E18" w:rsidRDefault="00C24E18" w:rsidP="00C24E18">
      <w:pPr>
        <w:rPr>
          <w:b/>
          <w:color w:val="000000"/>
        </w:rPr>
      </w:pPr>
    </w:p>
    <w:p w14:paraId="4DE801B0" w14:textId="5A7A1A7C" w:rsidR="00C24E18" w:rsidRPr="00C24E18" w:rsidRDefault="00C24E18" w:rsidP="00C24E18">
      <w:pPr>
        <w:rPr>
          <w:rFonts w:ascii="Times New Roman" w:hAnsi="Times New Roman" w:cs="Times New Roman"/>
          <w:b/>
          <w:color w:val="000000"/>
        </w:rPr>
      </w:pPr>
      <w:r>
        <w:rPr>
          <w:b/>
          <w:color w:val="000000"/>
        </w:rPr>
        <w:tab/>
      </w:r>
      <w:r>
        <w:rPr>
          <w:b/>
          <w:color w:val="000000"/>
        </w:rPr>
        <w:tab/>
      </w:r>
      <w:r>
        <w:rPr>
          <w:b/>
          <w:color w:val="000000"/>
        </w:rPr>
        <w:tab/>
      </w:r>
      <w:r>
        <w:rPr>
          <w:b/>
          <w:color w:val="000000"/>
        </w:rPr>
        <w:tab/>
      </w:r>
      <w:r>
        <w:rPr>
          <w:b/>
          <w:color w:val="000000"/>
        </w:rPr>
        <w:tab/>
      </w:r>
      <w:r w:rsidRPr="00C24E18">
        <w:rPr>
          <w:rFonts w:ascii="Times New Roman" w:hAnsi="Times New Roman" w:cs="Times New Roman"/>
          <w:b/>
          <w:color w:val="000000"/>
        </w:rPr>
        <w:tab/>
      </w:r>
      <w:r w:rsidRPr="00C24E18">
        <w:rPr>
          <w:rFonts w:ascii="Times New Roman" w:hAnsi="Times New Roman" w:cs="Times New Roman"/>
          <w:b/>
          <w:color w:val="000000"/>
        </w:rPr>
        <w:tab/>
        <w:t xml:space="preserve">                                    Załącznik nr </w:t>
      </w:r>
      <w:r w:rsidR="007E03D9">
        <w:rPr>
          <w:rFonts w:ascii="Times New Roman" w:hAnsi="Times New Roman" w:cs="Times New Roman"/>
          <w:b/>
          <w:color w:val="000000"/>
        </w:rPr>
        <w:t>8</w:t>
      </w:r>
      <w:r w:rsidRPr="00C24E18">
        <w:rPr>
          <w:rFonts w:ascii="Times New Roman" w:hAnsi="Times New Roman" w:cs="Times New Roman"/>
          <w:b/>
          <w:color w:val="000000"/>
        </w:rPr>
        <w:t xml:space="preserve"> b </w:t>
      </w:r>
    </w:p>
    <w:p w14:paraId="5895A2FD" w14:textId="77777777" w:rsidR="00C24E18" w:rsidRPr="00C24E18" w:rsidRDefault="00C24E18" w:rsidP="00C24E18">
      <w:pPr>
        <w:ind w:left="7080"/>
        <w:rPr>
          <w:rFonts w:ascii="Times New Roman" w:hAnsi="Times New Roman" w:cs="Times New Roman"/>
          <w:b/>
          <w:color w:val="000000"/>
        </w:rPr>
      </w:pPr>
    </w:p>
    <w:p w14:paraId="7F9AACE2" w14:textId="77777777" w:rsidR="00C24E18" w:rsidRPr="00C24E18" w:rsidRDefault="00C24E18" w:rsidP="00C24E18">
      <w:pPr>
        <w:rPr>
          <w:rFonts w:ascii="Times New Roman" w:hAnsi="Times New Roman" w:cs="Times New Roman"/>
          <w:b/>
          <w:bCs/>
          <w:color w:val="000000"/>
          <w:spacing w:val="2"/>
        </w:rPr>
      </w:pPr>
    </w:p>
    <w:p w14:paraId="6BE7464C" w14:textId="77777777" w:rsidR="00C24E18" w:rsidRPr="00C24E18" w:rsidRDefault="00C24E18" w:rsidP="00C24E18">
      <w:pPr>
        <w:pStyle w:val="Nagwek1"/>
        <w:rPr>
          <w:rFonts w:ascii="Times New Roman" w:hAnsi="Times New Roman"/>
        </w:rPr>
      </w:pPr>
      <w:r w:rsidRPr="00C24E18">
        <w:rPr>
          <w:rFonts w:ascii="Times New Roman" w:hAnsi="Times New Roman"/>
          <w:b/>
          <w:bCs/>
          <w:color w:val="000000"/>
          <w:spacing w:val="2"/>
          <w:sz w:val="24"/>
        </w:rPr>
        <w:t xml:space="preserve">  PROTOKÓŁ ZWROTU UŻYCZONEGO URZĄDZENIA</w:t>
      </w:r>
    </w:p>
    <w:p w14:paraId="2280B68A" w14:textId="77777777" w:rsidR="00C24E18" w:rsidRPr="00C24E18" w:rsidRDefault="00C24E18" w:rsidP="00C24E18">
      <w:pPr>
        <w:jc w:val="center"/>
        <w:rPr>
          <w:rFonts w:ascii="Times New Roman" w:hAnsi="Times New Roman" w:cs="Times New Roman"/>
          <w:b/>
          <w:bCs/>
          <w:color w:val="000000"/>
          <w:spacing w:val="-4"/>
        </w:rPr>
      </w:pPr>
    </w:p>
    <w:p w14:paraId="3EE79962" w14:textId="77777777" w:rsidR="00C24E18" w:rsidRPr="00C24E18" w:rsidRDefault="00C24E18" w:rsidP="00C24E18">
      <w:pPr>
        <w:rPr>
          <w:rFonts w:ascii="Times New Roman" w:hAnsi="Times New Roman" w:cs="Times New Roman"/>
        </w:rPr>
      </w:pPr>
      <w:r w:rsidRPr="00C24E18">
        <w:rPr>
          <w:rFonts w:ascii="Times New Roman" w:hAnsi="Times New Roman" w:cs="Times New Roman"/>
          <w:color w:val="000000"/>
        </w:rPr>
        <w:t xml:space="preserve">Dotyczy Umowy nr </w:t>
      </w:r>
      <w:r w:rsidRPr="00C24E18">
        <w:rPr>
          <w:rFonts w:ascii="Times New Roman" w:hAnsi="Times New Roman" w:cs="Times New Roman"/>
          <w:b/>
          <w:bCs/>
          <w:color w:val="000000"/>
        </w:rPr>
        <w:t>………………………..</w:t>
      </w:r>
      <w:r w:rsidRPr="00C24E18">
        <w:rPr>
          <w:rFonts w:ascii="Times New Roman" w:hAnsi="Times New Roman" w:cs="Times New Roman"/>
          <w:color w:val="000000"/>
        </w:rPr>
        <w:t>z dnia…………….</w:t>
      </w:r>
    </w:p>
    <w:p w14:paraId="55F428DB" w14:textId="77777777" w:rsidR="00C24E18" w:rsidRPr="00C24E18" w:rsidRDefault="00C24E18" w:rsidP="00C24E18">
      <w:pPr>
        <w:rPr>
          <w:rFonts w:ascii="Times New Roman" w:hAnsi="Times New Roman" w:cs="Times New Roman"/>
          <w:i/>
          <w:color w:val="000000"/>
        </w:rPr>
      </w:pPr>
    </w:p>
    <w:p w14:paraId="12D034C0" w14:textId="77777777" w:rsidR="00C24E18" w:rsidRPr="00C24E18" w:rsidRDefault="00C24E18" w:rsidP="00C24E18">
      <w:pPr>
        <w:rPr>
          <w:rFonts w:ascii="Times New Roman" w:hAnsi="Times New Roman" w:cs="Times New Roman"/>
        </w:rPr>
      </w:pPr>
      <w:r w:rsidRPr="00C24E18">
        <w:rPr>
          <w:rFonts w:ascii="Times New Roman" w:hAnsi="Times New Roman" w:cs="Times New Roman"/>
          <w:i/>
          <w:color w:val="000000"/>
        </w:rPr>
        <w:t xml:space="preserve"> </w:t>
      </w:r>
    </w:p>
    <w:p w14:paraId="58845F66" w14:textId="77777777" w:rsidR="00C24E18" w:rsidRPr="00C24E18" w:rsidRDefault="00C24E18" w:rsidP="00C24E18">
      <w:pPr>
        <w:rPr>
          <w:rFonts w:ascii="Times New Roman" w:hAnsi="Times New Roman" w:cs="Times New Roman"/>
          <w:i/>
          <w:color w:val="000000"/>
        </w:rPr>
      </w:pPr>
    </w:p>
    <w:p w14:paraId="694CA7FD" w14:textId="77777777" w:rsidR="00C24E18" w:rsidRPr="00C24E18" w:rsidRDefault="00C24E18" w:rsidP="00C24E18">
      <w:pPr>
        <w:jc w:val="both"/>
        <w:rPr>
          <w:rFonts w:ascii="Times New Roman" w:hAnsi="Times New Roman" w:cs="Times New Roman"/>
          <w:color w:val="000000"/>
        </w:rPr>
      </w:pPr>
      <w:r w:rsidRPr="00C24E18">
        <w:rPr>
          <w:rFonts w:ascii="Times New Roman" w:hAnsi="Times New Roman" w:cs="Times New Roman"/>
          <w:color w:val="000000"/>
        </w:rPr>
        <w:t xml:space="preserve">W dniu ………………..  zgodnie z powyższą Umową Samodzielny Publiczny Specjalistyczny Szpital Zachodni im. św. Jana Pawła II w Grodzisku Mazowieckim ul. Daleka 11,dokonuje  zwrotu/przekazania do firmy niżej wymienione urządzenia. </w:t>
      </w:r>
    </w:p>
    <w:p w14:paraId="3CD5903E" w14:textId="77777777" w:rsidR="00C24E18" w:rsidRPr="00C24E18" w:rsidRDefault="00C24E18" w:rsidP="00C24E18">
      <w:pPr>
        <w:rPr>
          <w:rFonts w:ascii="Times New Roman" w:hAnsi="Times New Roman" w:cs="Times New Roman"/>
          <w:color w:val="000000"/>
        </w:rPr>
      </w:pPr>
      <w:r w:rsidRPr="00C24E18">
        <w:rPr>
          <w:rFonts w:ascii="Times New Roman" w:hAnsi="Times New Roman" w:cs="Times New Roman"/>
          <w:color w:val="000000"/>
        </w:rPr>
        <w:t xml:space="preserve"> </w:t>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t xml:space="preserve"> </w:t>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t xml:space="preserve">        </w:t>
      </w:r>
    </w:p>
    <w:p w14:paraId="680B739C" w14:textId="77777777" w:rsidR="00C24E18" w:rsidRPr="00C24E18" w:rsidRDefault="00C24E18" w:rsidP="00C24E18">
      <w:pPr>
        <w:rPr>
          <w:rFonts w:ascii="Times New Roman" w:hAnsi="Times New Roman" w:cs="Times New Roman"/>
          <w:color w:val="000000"/>
        </w:rPr>
      </w:pPr>
    </w:p>
    <w:tbl>
      <w:tblPr>
        <w:tblW w:w="10007" w:type="dxa"/>
        <w:tblInd w:w="55" w:type="dxa"/>
        <w:tblLayout w:type="fixed"/>
        <w:tblCellMar>
          <w:left w:w="10" w:type="dxa"/>
          <w:right w:w="10" w:type="dxa"/>
        </w:tblCellMar>
        <w:tblLook w:val="04A0" w:firstRow="1" w:lastRow="0" w:firstColumn="1" w:lastColumn="0" w:noHBand="0" w:noVBand="1"/>
      </w:tblPr>
      <w:tblGrid>
        <w:gridCol w:w="511"/>
        <w:gridCol w:w="3400"/>
        <w:gridCol w:w="1134"/>
        <w:gridCol w:w="1843"/>
        <w:gridCol w:w="3119"/>
      </w:tblGrid>
      <w:tr w:rsidR="00C24E18" w:rsidRPr="00C24E18" w14:paraId="650153A7" w14:textId="77777777" w:rsidTr="00B40C71">
        <w:tc>
          <w:tcPr>
            <w:tcW w:w="5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5F26C1" w14:textId="77777777" w:rsidR="00C24E18" w:rsidRPr="00C24E18" w:rsidRDefault="00C24E18" w:rsidP="00B40C71">
            <w:pPr>
              <w:rPr>
                <w:rFonts w:ascii="Times New Roman" w:hAnsi="Times New Roman" w:cs="Times New Roman"/>
                <w:color w:val="000000"/>
              </w:rPr>
            </w:pPr>
            <w:r w:rsidRPr="00C24E18">
              <w:rPr>
                <w:rFonts w:ascii="Times New Roman" w:hAnsi="Times New Roman" w:cs="Times New Roman"/>
                <w:color w:val="000000"/>
              </w:rPr>
              <w:t>Lp.</w:t>
            </w:r>
          </w:p>
        </w:tc>
        <w:tc>
          <w:tcPr>
            <w:tcW w:w="34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5E6FFC" w14:textId="77777777" w:rsidR="00C24E18" w:rsidRPr="00C24E18" w:rsidRDefault="00C24E18" w:rsidP="00B40C71">
            <w:pPr>
              <w:rPr>
                <w:rFonts w:ascii="Times New Roman" w:hAnsi="Times New Roman" w:cs="Times New Roman"/>
                <w:color w:val="000000"/>
              </w:rPr>
            </w:pPr>
            <w:r w:rsidRPr="00C24E18">
              <w:rPr>
                <w:rFonts w:ascii="Times New Roman" w:hAnsi="Times New Roman" w:cs="Times New Roman"/>
                <w:color w:val="000000"/>
              </w:rPr>
              <w:t>Nazwa</w:t>
            </w:r>
            <w:r w:rsidRPr="00C24E18">
              <w:rPr>
                <w:rFonts w:ascii="Times New Roman" w:hAnsi="Times New Roman" w:cs="Times New Roman"/>
                <w:color w:val="000000"/>
              </w:rPr>
              <w:tab/>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FB0763" w14:textId="77777777" w:rsidR="00C24E18" w:rsidRPr="00C24E18" w:rsidRDefault="00C24E18" w:rsidP="00B40C71">
            <w:pPr>
              <w:rPr>
                <w:rFonts w:ascii="Times New Roman" w:hAnsi="Times New Roman" w:cs="Times New Roman"/>
                <w:color w:val="000000"/>
              </w:rPr>
            </w:pPr>
            <w:r w:rsidRPr="00C24E18">
              <w:rPr>
                <w:rFonts w:ascii="Times New Roman" w:hAnsi="Times New Roman" w:cs="Times New Roman"/>
                <w:color w:val="000000"/>
              </w:rPr>
              <w:t xml:space="preserve"> Ilość</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574FEF" w14:textId="77777777" w:rsidR="00C24E18" w:rsidRPr="00C24E18" w:rsidRDefault="00C24E18" w:rsidP="00B40C71">
            <w:pPr>
              <w:rPr>
                <w:rFonts w:ascii="Times New Roman" w:hAnsi="Times New Roman" w:cs="Times New Roman"/>
                <w:color w:val="000000"/>
              </w:rPr>
            </w:pPr>
            <w:r w:rsidRPr="00C24E18">
              <w:rPr>
                <w:rFonts w:ascii="Times New Roman" w:hAnsi="Times New Roman" w:cs="Times New Roman"/>
                <w:color w:val="000000"/>
              </w:rPr>
              <w:t xml:space="preserve">Nr seryjny   </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9A25E1C" w14:textId="77777777" w:rsidR="00C24E18" w:rsidRPr="00C24E18" w:rsidRDefault="00C24E18" w:rsidP="00B40C71">
            <w:pPr>
              <w:rPr>
                <w:rFonts w:ascii="Times New Roman" w:hAnsi="Times New Roman" w:cs="Times New Roman"/>
                <w:color w:val="000000"/>
              </w:rPr>
            </w:pPr>
            <w:r w:rsidRPr="00C24E18">
              <w:rPr>
                <w:rFonts w:ascii="Times New Roman" w:hAnsi="Times New Roman" w:cs="Times New Roman"/>
                <w:color w:val="000000"/>
              </w:rPr>
              <w:t>Miejsce Użytkowania</w:t>
            </w:r>
          </w:p>
        </w:tc>
      </w:tr>
      <w:tr w:rsidR="00C24E18" w:rsidRPr="00C24E18" w14:paraId="4720004C" w14:textId="77777777" w:rsidTr="00B40C71">
        <w:trPr>
          <w:trHeight w:val="943"/>
        </w:trPr>
        <w:tc>
          <w:tcPr>
            <w:tcW w:w="511" w:type="dxa"/>
            <w:tcBorders>
              <w:left w:val="single" w:sz="2" w:space="0" w:color="000000"/>
              <w:bottom w:val="single" w:sz="2" w:space="0" w:color="000000"/>
            </w:tcBorders>
            <w:shd w:val="clear" w:color="auto" w:fill="auto"/>
            <w:tcMar>
              <w:top w:w="55" w:type="dxa"/>
              <w:left w:w="55" w:type="dxa"/>
              <w:bottom w:w="55" w:type="dxa"/>
              <w:right w:w="55" w:type="dxa"/>
            </w:tcMar>
          </w:tcPr>
          <w:p w14:paraId="7EF314B1" w14:textId="77777777" w:rsidR="00C24E18" w:rsidRPr="00C24E18" w:rsidRDefault="00C24E18" w:rsidP="00B40C71">
            <w:pPr>
              <w:pStyle w:val="Zawartotabeli"/>
              <w:snapToGrid w:val="0"/>
              <w:rPr>
                <w:color w:val="000000"/>
              </w:rPr>
            </w:pP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14:paraId="4E6DC123" w14:textId="77777777" w:rsidR="00C24E18" w:rsidRPr="00C24E18" w:rsidRDefault="00C24E18" w:rsidP="00B40C71">
            <w:pPr>
              <w:pStyle w:val="Zawartotabeli"/>
              <w:snapToGrid w:val="0"/>
              <w:rPr>
                <w:color w:val="00000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639738D9" w14:textId="77777777" w:rsidR="00C24E18" w:rsidRPr="00C24E18" w:rsidRDefault="00C24E18" w:rsidP="00B40C71">
            <w:pPr>
              <w:pStyle w:val="Zawartotabeli"/>
              <w:snapToGrid w:val="0"/>
              <w:jc w:val="center"/>
              <w:rPr>
                <w:color w:val="000000"/>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CD491" w14:textId="77777777" w:rsidR="00C24E18" w:rsidRPr="00C24E18" w:rsidRDefault="00C24E18" w:rsidP="00B40C71">
            <w:pPr>
              <w:pStyle w:val="Zawartotabeli"/>
              <w:snapToGrid w:val="0"/>
              <w:rPr>
                <w:color w:val="000000"/>
              </w:rPr>
            </w:pPr>
          </w:p>
        </w:tc>
        <w:tc>
          <w:tcPr>
            <w:tcW w:w="311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923A28E" w14:textId="77777777" w:rsidR="00C24E18" w:rsidRPr="00C24E18" w:rsidRDefault="00C24E18" w:rsidP="00B40C71">
            <w:pPr>
              <w:pStyle w:val="Zawartotabeli"/>
              <w:snapToGrid w:val="0"/>
              <w:rPr>
                <w:color w:val="000000"/>
              </w:rPr>
            </w:pPr>
          </w:p>
        </w:tc>
      </w:tr>
    </w:tbl>
    <w:p w14:paraId="31B82DDD" w14:textId="77777777" w:rsidR="00C24E18" w:rsidRPr="00C24E18" w:rsidRDefault="00C24E18" w:rsidP="00C24E18">
      <w:pPr>
        <w:rPr>
          <w:rFonts w:ascii="Times New Roman" w:hAnsi="Times New Roman" w:cs="Times New Roman"/>
          <w:color w:val="000000"/>
        </w:rPr>
      </w:pPr>
    </w:p>
    <w:p w14:paraId="01C4515A" w14:textId="77777777" w:rsidR="00C24E18" w:rsidRPr="00C24E18" w:rsidRDefault="00C24E18" w:rsidP="00C24E18">
      <w:pPr>
        <w:rPr>
          <w:rFonts w:ascii="Times New Roman" w:hAnsi="Times New Roman" w:cs="Times New Roman"/>
        </w:rPr>
      </w:pPr>
    </w:p>
    <w:p w14:paraId="6371A9E8" w14:textId="77777777" w:rsidR="00C24E18" w:rsidRPr="00C24E18" w:rsidRDefault="00C24E18" w:rsidP="00C24E18">
      <w:pPr>
        <w:rPr>
          <w:rFonts w:ascii="Times New Roman" w:hAnsi="Times New Roman" w:cs="Times New Roman"/>
        </w:rPr>
      </w:pPr>
    </w:p>
    <w:p w14:paraId="1A901CAD" w14:textId="77777777" w:rsidR="00C24E18" w:rsidRPr="00C24E18" w:rsidRDefault="00C24E18" w:rsidP="00C24E18">
      <w:pPr>
        <w:rPr>
          <w:rFonts w:ascii="Times New Roman" w:hAnsi="Times New Roman" w:cs="Times New Roman"/>
        </w:rPr>
      </w:pPr>
    </w:p>
    <w:p w14:paraId="25A8D8D7" w14:textId="77777777" w:rsidR="00C24E18" w:rsidRPr="00C24E18" w:rsidRDefault="00C24E18" w:rsidP="00C24E18">
      <w:pPr>
        <w:tabs>
          <w:tab w:val="left" w:pos="6330"/>
        </w:tabs>
        <w:rPr>
          <w:rFonts w:ascii="Times New Roman" w:hAnsi="Times New Roman" w:cs="Times New Roman"/>
        </w:rPr>
      </w:pPr>
      <w:r w:rsidRPr="00C24E18">
        <w:rPr>
          <w:rFonts w:ascii="Times New Roman" w:hAnsi="Times New Roman" w:cs="Times New Roman"/>
          <w:b/>
          <w:bCs/>
        </w:rPr>
        <w:t>PRZEKAZUJĄCY ;</w:t>
      </w:r>
      <w:r w:rsidRPr="00C24E18">
        <w:rPr>
          <w:rFonts w:ascii="Times New Roman" w:hAnsi="Times New Roman" w:cs="Times New Roman"/>
        </w:rPr>
        <w:tab/>
      </w:r>
      <w:r w:rsidRPr="00C24E18">
        <w:rPr>
          <w:rFonts w:ascii="Times New Roman" w:hAnsi="Times New Roman" w:cs="Times New Roman"/>
          <w:b/>
          <w:bCs/>
        </w:rPr>
        <w:t>ODBIERAJĄCY;</w:t>
      </w:r>
    </w:p>
    <w:p w14:paraId="17631591"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4400DCA3"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2C9E01DA"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28D993B0"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27D4F6AA"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2D050801"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62757DE9" w14:textId="77777777" w:rsidR="001E5E8C"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1DF6A66F" w14:textId="77777777" w:rsidR="001E5E8C" w:rsidRPr="004378A3" w:rsidRDefault="001E5E8C" w:rsidP="00226D69">
      <w:pPr>
        <w:suppressAutoHyphens/>
        <w:spacing w:after="0" w:line="360" w:lineRule="auto"/>
        <w:jc w:val="center"/>
        <w:rPr>
          <w:rFonts w:ascii="Times New Roman" w:eastAsia="Times New Roman" w:hAnsi="Times New Roman" w:cs="Times New Roman"/>
          <w:b/>
          <w:bCs/>
          <w:sz w:val="24"/>
          <w:szCs w:val="24"/>
          <w:lang w:eastAsia="ar-SA"/>
        </w:rPr>
      </w:pPr>
    </w:p>
    <w:p w14:paraId="371D7DB2" w14:textId="77777777" w:rsidR="007E03D9" w:rsidRDefault="00226D69" w:rsidP="00226D69">
      <w:pPr>
        <w:jc w:val="both"/>
        <w:rPr>
          <w:rFonts w:ascii="Times New Roman" w:hAnsi="Times New Roman"/>
          <w:b/>
          <w:sz w:val="28"/>
          <w:szCs w:val="20"/>
        </w:rPr>
      </w:pPr>
      <w:r>
        <w:rPr>
          <w:rFonts w:ascii="Times New Roman" w:hAnsi="Times New Roman"/>
          <w:b/>
          <w:sz w:val="28"/>
          <w:szCs w:val="20"/>
        </w:rPr>
        <w:t xml:space="preserve">                                                                                     </w:t>
      </w:r>
      <w:r w:rsidR="001E5E8C">
        <w:rPr>
          <w:rFonts w:ascii="Times New Roman" w:hAnsi="Times New Roman"/>
          <w:b/>
          <w:sz w:val="28"/>
          <w:szCs w:val="20"/>
        </w:rPr>
        <w:t xml:space="preserve">      </w:t>
      </w:r>
    </w:p>
    <w:p w14:paraId="23012E5C" w14:textId="77777777" w:rsidR="007E03D9" w:rsidRDefault="007E03D9" w:rsidP="00226D69">
      <w:pPr>
        <w:jc w:val="both"/>
        <w:rPr>
          <w:rFonts w:ascii="Times New Roman" w:hAnsi="Times New Roman"/>
          <w:b/>
          <w:sz w:val="28"/>
          <w:szCs w:val="20"/>
        </w:rPr>
      </w:pPr>
    </w:p>
    <w:p w14:paraId="2040A1E2" w14:textId="560187DE" w:rsidR="00226D69" w:rsidRDefault="00226D69" w:rsidP="00226D69">
      <w:pPr>
        <w:jc w:val="both"/>
        <w:rPr>
          <w:rFonts w:ascii="Times New Roman" w:hAnsi="Times New Roman"/>
          <w:b/>
          <w:sz w:val="28"/>
          <w:szCs w:val="20"/>
        </w:rPr>
      </w:pPr>
      <w:r>
        <w:rPr>
          <w:rFonts w:ascii="Times New Roman" w:hAnsi="Times New Roman"/>
          <w:b/>
          <w:sz w:val="28"/>
          <w:szCs w:val="20"/>
        </w:rPr>
        <w:t xml:space="preserve"> Załącznik nr </w:t>
      </w:r>
      <w:r w:rsidR="007E03D9">
        <w:rPr>
          <w:rFonts w:ascii="Times New Roman" w:hAnsi="Times New Roman"/>
          <w:b/>
          <w:sz w:val="28"/>
          <w:szCs w:val="20"/>
        </w:rPr>
        <w:t>9</w:t>
      </w:r>
    </w:p>
    <w:p w14:paraId="6A8F24AE" w14:textId="77777777" w:rsidR="00226D69" w:rsidRDefault="00226D69" w:rsidP="00226D69">
      <w:pPr>
        <w:jc w:val="both"/>
        <w:rPr>
          <w:rFonts w:ascii="Times New Roman" w:hAnsi="Times New Roman"/>
          <w:b/>
          <w:sz w:val="28"/>
          <w:szCs w:val="20"/>
        </w:rPr>
      </w:pPr>
    </w:p>
    <w:p w14:paraId="107F0F4A" w14:textId="77777777" w:rsidR="00226D69" w:rsidRPr="00412D91" w:rsidRDefault="00226D69" w:rsidP="00226D69">
      <w:pPr>
        <w:spacing w:after="0" w:line="264" w:lineRule="auto"/>
        <w:jc w:val="center"/>
        <w:rPr>
          <w:rFonts w:ascii="Times New Roman" w:eastAsia="Times New Roman" w:hAnsi="Times New Roman" w:cs="Times New Roman"/>
          <w:b/>
          <w:sz w:val="24"/>
          <w:szCs w:val="24"/>
          <w:lang w:eastAsia="pl-PL"/>
        </w:rPr>
      </w:pPr>
      <w:r w:rsidRPr="00412D91">
        <w:rPr>
          <w:rFonts w:ascii="Times New Roman" w:eastAsia="Times New Roman" w:hAnsi="Times New Roman" w:cs="Times New Roman"/>
          <w:b/>
          <w:sz w:val="24"/>
          <w:szCs w:val="24"/>
          <w:lang w:eastAsia="pl-PL"/>
        </w:rPr>
        <w:t>UMOWA POWIERZENIA PRZETWARZANIA DANYCH OSOBOWYCH</w:t>
      </w:r>
    </w:p>
    <w:p w14:paraId="757A48D2" w14:textId="39A64E63" w:rsidR="00226D69" w:rsidRPr="00412D91" w:rsidRDefault="00226D69" w:rsidP="00226D69">
      <w:pPr>
        <w:spacing w:after="0" w:line="264" w:lineRule="auto"/>
        <w:jc w:val="center"/>
        <w:rPr>
          <w:rFonts w:ascii="Times New Roman" w:eastAsia="Times New Roman" w:hAnsi="Times New Roman" w:cs="Times New Roman"/>
          <w:b/>
          <w:sz w:val="24"/>
          <w:szCs w:val="24"/>
          <w:lang w:eastAsia="pl-PL"/>
        </w:rPr>
      </w:pPr>
      <w:r w:rsidRPr="00412D91">
        <w:rPr>
          <w:rFonts w:ascii="Times New Roman" w:eastAsia="Times New Roman" w:hAnsi="Times New Roman" w:cs="Times New Roman"/>
          <w:b/>
          <w:sz w:val="24"/>
          <w:szCs w:val="24"/>
          <w:lang w:eastAsia="pl-PL"/>
        </w:rPr>
        <w:t xml:space="preserve"> Do umowy NR </w:t>
      </w:r>
      <w:r>
        <w:rPr>
          <w:rFonts w:ascii="Times New Roman" w:eastAsia="Times New Roman" w:hAnsi="Times New Roman" w:cs="Times New Roman"/>
          <w:b/>
          <w:sz w:val="24"/>
          <w:szCs w:val="24"/>
          <w:lang w:eastAsia="pl-PL"/>
        </w:rPr>
        <w:t>……</w:t>
      </w:r>
      <w:r w:rsidRPr="00412D91">
        <w:rPr>
          <w:rFonts w:ascii="Times New Roman" w:eastAsia="Times New Roman" w:hAnsi="Times New Roman" w:cs="Times New Roman"/>
          <w:b/>
          <w:sz w:val="24"/>
          <w:szCs w:val="24"/>
          <w:lang w:eastAsia="pl-PL"/>
        </w:rPr>
        <w:t>/SPSSZ/202</w:t>
      </w:r>
      <w:r w:rsidR="001E5E8C">
        <w:rPr>
          <w:rFonts w:ascii="Times New Roman" w:eastAsia="Times New Roman" w:hAnsi="Times New Roman" w:cs="Times New Roman"/>
          <w:b/>
          <w:sz w:val="24"/>
          <w:szCs w:val="24"/>
          <w:lang w:eastAsia="pl-PL"/>
        </w:rPr>
        <w:t>3</w:t>
      </w:r>
    </w:p>
    <w:p w14:paraId="6F48904E" w14:textId="4E4EF6A5" w:rsidR="00226D69" w:rsidRPr="00412D91" w:rsidRDefault="00226D69" w:rsidP="00226D69">
      <w:pPr>
        <w:spacing w:after="0" w:line="264" w:lineRule="auto"/>
        <w:jc w:val="center"/>
        <w:rPr>
          <w:rFonts w:ascii="Times New Roman" w:eastAsia="Times New Roman" w:hAnsi="Times New Roman" w:cs="Times New Roman"/>
          <w:b/>
          <w:sz w:val="24"/>
          <w:szCs w:val="24"/>
          <w:lang w:eastAsia="pl-PL"/>
        </w:rPr>
      </w:pPr>
      <w:r w:rsidRPr="00412D91">
        <w:rPr>
          <w:rFonts w:ascii="Times New Roman" w:eastAsia="Times New Roman" w:hAnsi="Times New Roman" w:cs="Times New Roman"/>
          <w:sz w:val="24"/>
          <w:szCs w:val="24"/>
          <w:lang w:eastAsia="pl-PL"/>
        </w:rPr>
        <w:t>z</w:t>
      </w:r>
      <w:proofErr w:type="spellStart"/>
      <w:r w:rsidRPr="00412D91">
        <w:rPr>
          <w:rFonts w:ascii="Times New Roman" w:eastAsia="Times New Roman" w:hAnsi="Times New Roman" w:cs="Times New Roman"/>
          <w:sz w:val="24"/>
          <w:szCs w:val="24"/>
          <w:lang w:val="x-none" w:eastAsia="pl-PL"/>
        </w:rPr>
        <w:t>awar</w:t>
      </w:r>
      <w:r w:rsidRPr="00412D91">
        <w:rPr>
          <w:rFonts w:ascii="Times New Roman" w:eastAsia="Times New Roman" w:hAnsi="Times New Roman" w:cs="Times New Roman"/>
          <w:sz w:val="24"/>
          <w:szCs w:val="24"/>
          <w:lang w:eastAsia="pl-PL"/>
        </w:rPr>
        <w:t>t</w:t>
      </w:r>
      <w:proofErr w:type="spellEnd"/>
      <w:r w:rsidRPr="00412D91">
        <w:rPr>
          <w:rFonts w:ascii="Times New Roman" w:eastAsia="Times New Roman" w:hAnsi="Times New Roman" w:cs="Times New Roman"/>
          <w:sz w:val="24"/>
          <w:szCs w:val="24"/>
          <w:lang w:val="x-none" w:eastAsia="pl-PL"/>
        </w:rPr>
        <w:t>a  w dniu</w:t>
      </w:r>
      <w:r w:rsidRPr="00412D9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412D91">
        <w:rPr>
          <w:rFonts w:ascii="Times New Roman" w:eastAsia="Times New Roman" w:hAnsi="Times New Roman" w:cs="Times New Roman"/>
          <w:sz w:val="24"/>
          <w:szCs w:val="24"/>
          <w:lang w:eastAsia="pl-PL"/>
        </w:rPr>
        <w:t>.202</w:t>
      </w:r>
      <w:r w:rsidR="001E5E8C">
        <w:rPr>
          <w:rFonts w:ascii="Times New Roman" w:eastAsia="Times New Roman" w:hAnsi="Times New Roman" w:cs="Times New Roman"/>
          <w:sz w:val="24"/>
          <w:szCs w:val="24"/>
          <w:lang w:eastAsia="pl-PL"/>
        </w:rPr>
        <w:t>3</w:t>
      </w:r>
      <w:r w:rsidRPr="00412D91">
        <w:rPr>
          <w:rFonts w:ascii="Times New Roman" w:eastAsia="Times New Roman" w:hAnsi="Times New Roman" w:cs="Times New Roman"/>
          <w:sz w:val="24"/>
          <w:szCs w:val="24"/>
          <w:lang w:eastAsia="pl-PL"/>
        </w:rPr>
        <w:t xml:space="preserve"> r. </w:t>
      </w:r>
      <w:r w:rsidRPr="00412D91">
        <w:rPr>
          <w:rFonts w:ascii="Times New Roman" w:eastAsia="Times New Roman" w:hAnsi="Times New Roman" w:cs="Times New Roman"/>
          <w:sz w:val="24"/>
          <w:szCs w:val="24"/>
          <w:lang w:val="x-none" w:eastAsia="pl-PL"/>
        </w:rPr>
        <w:t xml:space="preserve">w </w:t>
      </w:r>
      <w:r w:rsidRPr="00412D91">
        <w:rPr>
          <w:rFonts w:ascii="Times New Roman" w:eastAsia="Times New Roman" w:hAnsi="Times New Roman" w:cs="Times New Roman"/>
          <w:sz w:val="24"/>
          <w:szCs w:val="24"/>
          <w:lang w:eastAsia="pl-PL"/>
        </w:rPr>
        <w:t xml:space="preserve"> Grodzisku Mazowieckim </w:t>
      </w:r>
      <w:r w:rsidRPr="00412D91">
        <w:rPr>
          <w:rFonts w:ascii="Times New Roman" w:eastAsia="Times New Roman" w:hAnsi="Times New Roman" w:cs="Times New Roman"/>
          <w:sz w:val="24"/>
          <w:szCs w:val="24"/>
          <w:lang w:val="x-none" w:eastAsia="pl-PL"/>
        </w:rPr>
        <w:t xml:space="preserve"> pomiędzy:</w:t>
      </w:r>
    </w:p>
    <w:p w14:paraId="4DD4EF74" w14:textId="77777777" w:rsidR="00226D69" w:rsidRPr="00412D91" w:rsidRDefault="00226D69" w:rsidP="00226D69">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eastAsia="Times New Roman" w:hAnsi="Times New Roman" w:cs="Times New Roman"/>
          <w:b/>
          <w:sz w:val="24"/>
          <w:szCs w:val="24"/>
          <w:lang w:eastAsia="pl-PL"/>
        </w:rPr>
      </w:pPr>
    </w:p>
    <w:p w14:paraId="7CF31D5D" w14:textId="77777777" w:rsidR="00226D69" w:rsidRPr="00412D91" w:rsidRDefault="00226D69" w:rsidP="00226D69">
      <w:pPr>
        <w:spacing w:after="0" w:line="240" w:lineRule="auto"/>
        <w:ind w:right="-425"/>
        <w:jc w:val="both"/>
        <w:rPr>
          <w:rFonts w:ascii="Times New Roman" w:eastAsia="Times New Roman" w:hAnsi="Times New Roman" w:cs="Times New Roman"/>
          <w:bCs/>
          <w:sz w:val="24"/>
          <w:szCs w:val="24"/>
          <w:lang w:eastAsia="pl-PL"/>
        </w:rPr>
      </w:pPr>
      <w:r w:rsidRPr="00412D91">
        <w:rPr>
          <w:rFonts w:ascii="Times New Roman" w:eastAsia="Times New Roman" w:hAnsi="Times New Roman" w:cs="Times New Roman"/>
          <w:bCs/>
          <w:sz w:val="24"/>
          <w:szCs w:val="24"/>
          <w:lang w:eastAsia="pl-PL"/>
        </w:rPr>
        <w:t xml:space="preserve">Firmą </w:t>
      </w:r>
      <w:r>
        <w:rPr>
          <w:rFonts w:ascii="Times New Roman" w:eastAsia="Times New Roman" w:hAnsi="Times New Roman" w:cs="Times New Roman"/>
          <w:b/>
          <w:bCs/>
          <w:sz w:val="24"/>
          <w:szCs w:val="24"/>
          <w:lang w:eastAsia="pl-PL"/>
        </w:rPr>
        <w:t>……………………………..</w:t>
      </w:r>
      <w:r w:rsidRPr="00412D91">
        <w:rPr>
          <w:rFonts w:ascii="Times New Roman" w:eastAsia="Times New Roman" w:hAnsi="Times New Roman" w:cs="Times New Roman"/>
          <w:sz w:val="24"/>
          <w:szCs w:val="24"/>
          <w:lang w:eastAsia="pl-PL"/>
        </w:rPr>
        <w:t xml:space="preserve"> Al. Jana Pawła II 22, 00-133 Warszawa</w:t>
      </w:r>
      <w:r w:rsidRPr="00412D91">
        <w:rPr>
          <w:rFonts w:ascii="Times New Roman" w:eastAsia="Times New Roman" w:hAnsi="Times New Roman" w:cs="Times New Roman"/>
          <w:bCs/>
          <w:sz w:val="24"/>
          <w:szCs w:val="24"/>
          <w:lang w:eastAsia="pl-PL"/>
        </w:rPr>
        <w:t xml:space="preserve"> zarejestrowaną w Krajowym Rejestrze Sądowym pod Nr KRS </w:t>
      </w:r>
      <w:r>
        <w:rPr>
          <w:rFonts w:ascii="Times New Roman" w:eastAsia="Times New Roman" w:hAnsi="Times New Roman" w:cs="Times New Roman"/>
          <w:bCs/>
          <w:sz w:val="24"/>
          <w:szCs w:val="24"/>
          <w:lang w:eastAsia="pl-PL"/>
        </w:rPr>
        <w:t>…….</w:t>
      </w:r>
      <w:r w:rsidRPr="00412D91">
        <w:rPr>
          <w:rFonts w:ascii="Times New Roman" w:eastAsia="Times New Roman" w:hAnsi="Times New Roman" w:cs="Times New Roman"/>
          <w:bCs/>
          <w:sz w:val="24"/>
          <w:szCs w:val="24"/>
          <w:lang w:eastAsia="pl-PL"/>
        </w:rPr>
        <w:t xml:space="preserve">, Nr NIP </w:t>
      </w:r>
      <w:r>
        <w:rPr>
          <w:rFonts w:ascii="Times New Roman" w:eastAsia="Times New Roman" w:hAnsi="Times New Roman" w:cs="Times New Roman"/>
          <w:bCs/>
          <w:sz w:val="24"/>
          <w:szCs w:val="24"/>
          <w:lang w:eastAsia="pl-PL"/>
        </w:rPr>
        <w:t>……….</w:t>
      </w:r>
      <w:r w:rsidRPr="00412D91">
        <w:rPr>
          <w:rFonts w:ascii="Times New Roman" w:eastAsia="Times New Roman" w:hAnsi="Times New Roman" w:cs="Times New Roman"/>
          <w:bCs/>
          <w:sz w:val="24"/>
          <w:szCs w:val="24"/>
          <w:lang w:eastAsia="pl-PL"/>
        </w:rPr>
        <w:t xml:space="preserve">, Nr Regon </w:t>
      </w:r>
      <w:r>
        <w:rPr>
          <w:rFonts w:ascii="Times New Roman" w:eastAsia="Times New Roman" w:hAnsi="Times New Roman" w:cs="Times New Roman"/>
          <w:bCs/>
          <w:sz w:val="24"/>
          <w:szCs w:val="24"/>
          <w:lang w:eastAsia="pl-PL"/>
        </w:rPr>
        <w:t>……..</w:t>
      </w:r>
      <w:r w:rsidRPr="00412D91">
        <w:rPr>
          <w:rFonts w:ascii="Times New Roman" w:eastAsia="Times New Roman" w:hAnsi="Times New Roman" w:cs="Times New Roman"/>
          <w:bCs/>
          <w:sz w:val="24"/>
          <w:szCs w:val="24"/>
          <w:lang w:eastAsia="pl-PL"/>
        </w:rPr>
        <w:t xml:space="preserve"> </w:t>
      </w:r>
      <w:r w:rsidRPr="00412D91">
        <w:rPr>
          <w:rFonts w:ascii="Times New Roman" w:eastAsia="Times New Roman" w:hAnsi="Times New Roman" w:cs="Times New Roman"/>
          <w:sz w:val="24"/>
          <w:szCs w:val="24"/>
          <w:lang w:eastAsia="pl-PL"/>
        </w:rPr>
        <w:t xml:space="preserve">zwaną w dalszej części Umowy </w:t>
      </w:r>
      <w:r w:rsidRPr="00412D91">
        <w:rPr>
          <w:rFonts w:ascii="Times New Roman" w:eastAsia="Times New Roman" w:hAnsi="Times New Roman" w:cs="Times New Roman"/>
          <w:b/>
          <w:sz w:val="24"/>
          <w:szCs w:val="24"/>
          <w:lang w:eastAsia="pl-PL"/>
        </w:rPr>
        <w:t xml:space="preserve">Wykonawcą, </w:t>
      </w:r>
      <w:r w:rsidRPr="00412D91">
        <w:rPr>
          <w:rFonts w:ascii="Times New Roman" w:eastAsia="Times New Roman" w:hAnsi="Times New Roman" w:cs="Times New Roman"/>
          <w:bCs/>
          <w:sz w:val="24"/>
          <w:szCs w:val="24"/>
          <w:lang w:eastAsia="pl-PL"/>
        </w:rPr>
        <w:t>reprezentowaną przez:</w:t>
      </w:r>
    </w:p>
    <w:p w14:paraId="15BA6C07" w14:textId="77777777" w:rsidR="00226D69" w:rsidRPr="00412D91" w:rsidRDefault="00226D69" w:rsidP="00226D69">
      <w:pPr>
        <w:spacing w:after="0" w:line="240" w:lineRule="auto"/>
        <w:ind w:right="-425"/>
        <w:jc w:val="both"/>
        <w:rPr>
          <w:rFonts w:ascii="Times New Roman" w:eastAsia="Times New Roman" w:hAnsi="Times New Roman" w:cs="Times New Roman"/>
          <w:sz w:val="24"/>
          <w:szCs w:val="24"/>
          <w:lang w:eastAsia="pl-PL"/>
        </w:rPr>
      </w:pPr>
    </w:p>
    <w:p w14:paraId="2BCF0A1B" w14:textId="77777777" w:rsidR="00226D69" w:rsidRPr="00412D91" w:rsidRDefault="00226D69" w:rsidP="00226D69">
      <w:pPr>
        <w:spacing w:after="0" w:line="240" w:lineRule="auto"/>
        <w:ind w:right="-425"/>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w:t>
      </w:r>
      <w:r w:rsidRPr="00412D91">
        <w:rPr>
          <w:rFonts w:ascii="Times New Roman" w:eastAsia="Times New Roman" w:hAnsi="Times New Roman" w:cs="Times New Roman"/>
          <w:sz w:val="24"/>
          <w:szCs w:val="24"/>
          <w:lang w:eastAsia="pl-PL"/>
        </w:rPr>
        <w:tab/>
      </w:r>
      <w:r w:rsidRPr="00412D91">
        <w:rPr>
          <w:rFonts w:ascii="Times New Roman" w:eastAsia="Times New Roman" w:hAnsi="Times New Roman" w:cs="Times New Roman"/>
          <w:sz w:val="24"/>
          <w:szCs w:val="24"/>
          <w:lang w:eastAsia="pl-PL"/>
        </w:rPr>
        <w:tab/>
        <w:t xml:space="preserve">           </w:t>
      </w:r>
      <w:r w:rsidRPr="00412D91">
        <w:rPr>
          <w:rFonts w:ascii="Times New Roman" w:eastAsia="Times New Roman" w:hAnsi="Times New Roman" w:cs="Times New Roman"/>
          <w:sz w:val="24"/>
          <w:szCs w:val="24"/>
          <w:lang w:eastAsia="pl-PL"/>
        </w:rPr>
        <w:tab/>
        <w:t xml:space="preserve">              - p. </w:t>
      </w:r>
      <w:r>
        <w:rPr>
          <w:rFonts w:ascii="Times New Roman" w:eastAsia="Times New Roman" w:hAnsi="Times New Roman" w:cs="Times New Roman"/>
          <w:sz w:val="24"/>
          <w:szCs w:val="24"/>
          <w:lang w:eastAsia="pl-PL"/>
        </w:rPr>
        <w:t>…………………..</w:t>
      </w:r>
    </w:p>
    <w:p w14:paraId="40C3852D" w14:textId="77777777" w:rsidR="00226D69" w:rsidRPr="00412D91" w:rsidRDefault="00226D69" w:rsidP="00226D69">
      <w:pPr>
        <w:spacing w:after="0" w:line="276" w:lineRule="auto"/>
        <w:ind w:right="-512"/>
        <w:rPr>
          <w:rFonts w:ascii="Times New Roman" w:eastAsia="Times New Roman" w:hAnsi="Times New Roman" w:cs="Times New Roman"/>
          <w:sz w:val="24"/>
          <w:szCs w:val="24"/>
          <w:lang w:eastAsia="pl-PL"/>
        </w:rPr>
      </w:pPr>
    </w:p>
    <w:p w14:paraId="27D8E13F" w14:textId="77777777" w:rsidR="00226D69" w:rsidRPr="00412D91" w:rsidRDefault="00226D69" w:rsidP="00226D69">
      <w:pPr>
        <w:tabs>
          <w:tab w:val="left" w:pos="3299"/>
        </w:tabs>
        <w:spacing w:after="0" w:line="264" w:lineRule="auto"/>
        <w:rPr>
          <w:rFonts w:ascii="Times New Roman" w:eastAsia="Times New Roman" w:hAnsi="Times New Roman" w:cs="Times New Roman"/>
          <w:b/>
          <w:bCs/>
          <w:sz w:val="24"/>
          <w:szCs w:val="24"/>
          <w:lang w:eastAsia="pl-PL"/>
        </w:rPr>
      </w:pPr>
      <w:r w:rsidRPr="00412D91">
        <w:rPr>
          <w:rFonts w:ascii="Times New Roman" w:eastAsia="Times New Roman" w:hAnsi="Times New Roman" w:cs="Times New Roman"/>
          <w:bCs/>
          <w:sz w:val="24"/>
          <w:szCs w:val="24"/>
          <w:lang w:eastAsia="pl-PL"/>
        </w:rPr>
        <w:t>a</w:t>
      </w:r>
    </w:p>
    <w:p w14:paraId="4645F5D1" w14:textId="77777777" w:rsidR="00226D69" w:rsidRPr="00412D91" w:rsidRDefault="00226D69" w:rsidP="00226D69">
      <w:pPr>
        <w:spacing w:after="0" w:line="240" w:lineRule="auto"/>
        <w:ind w:right="-370"/>
        <w:jc w:val="both"/>
        <w:rPr>
          <w:rFonts w:ascii="Times New Roman" w:eastAsia="Calibri" w:hAnsi="Times New Roman" w:cs="Times New Roman"/>
          <w:sz w:val="24"/>
          <w:szCs w:val="24"/>
        </w:rPr>
      </w:pPr>
      <w:r w:rsidRPr="00412D91">
        <w:rPr>
          <w:rFonts w:ascii="Times New Roman" w:eastAsia="Calibri" w:hAnsi="Times New Roman" w:cs="Times New Roman"/>
          <w:b/>
          <w:bCs/>
          <w:sz w:val="24"/>
          <w:szCs w:val="24"/>
        </w:rPr>
        <w:t>Samodzielnym Publicznym Specjalistycznym Szpitalem Zachodnim im. św. Jana Pawła II</w:t>
      </w:r>
      <w:r w:rsidRPr="00412D91">
        <w:rPr>
          <w:rFonts w:ascii="Times New Roman" w:eastAsia="Calibri" w:hAnsi="Times New Roman" w:cs="Times New Roman"/>
          <w:sz w:val="24"/>
          <w:szCs w:val="24"/>
        </w:rPr>
        <w:t xml:space="preserve"> w Grodzisku Mazowieckim 05-825, przy ulicy Dalekiej 11, wpisanym do Krajowego Rejestru Sądowego  pod numerem KRS 0000055047, oznaczony numerami NIP 529-10-04-702, REGON 000311639, zwanym dalej w treści  umowy </w:t>
      </w:r>
      <w:r w:rsidRPr="00412D91">
        <w:rPr>
          <w:rFonts w:ascii="Times New Roman" w:eastAsia="Calibri" w:hAnsi="Times New Roman" w:cs="Times New Roman"/>
          <w:b/>
          <w:bCs/>
          <w:sz w:val="24"/>
          <w:szCs w:val="24"/>
        </w:rPr>
        <w:t>Zamawiającym</w:t>
      </w:r>
      <w:r w:rsidRPr="00412D91">
        <w:rPr>
          <w:rFonts w:ascii="Times New Roman" w:eastAsia="Calibri" w:hAnsi="Times New Roman" w:cs="Times New Roman"/>
          <w:sz w:val="24"/>
          <w:szCs w:val="24"/>
        </w:rPr>
        <w:t>, reprezentowanym przez:</w:t>
      </w:r>
    </w:p>
    <w:p w14:paraId="04F43B28" w14:textId="77777777" w:rsidR="00226D69" w:rsidRPr="00412D91" w:rsidRDefault="00226D69" w:rsidP="00226D69">
      <w:pPr>
        <w:tabs>
          <w:tab w:val="left" w:pos="708"/>
          <w:tab w:val="center" w:pos="4536"/>
          <w:tab w:val="right" w:pos="9072"/>
        </w:tabs>
        <w:suppressAutoHyphens/>
        <w:spacing w:after="0" w:line="240" w:lineRule="auto"/>
        <w:ind w:right="-512"/>
        <w:rPr>
          <w:rFonts w:ascii="Times New Roman" w:eastAsia="Times New Roman" w:hAnsi="Times New Roman" w:cs="Times New Roman"/>
          <w:sz w:val="24"/>
          <w:szCs w:val="24"/>
          <w:lang w:val="x-none" w:eastAsia="x-none"/>
        </w:rPr>
      </w:pPr>
    </w:p>
    <w:p w14:paraId="288E140C" w14:textId="77777777" w:rsidR="00226D69" w:rsidRPr="00412D91" w:rsidRDefault="00226D69" w:rsidP="00226D69">
      <w:pPr>
        <w:spacing w:after="0" w:line="276" w:lineRule="auto"/>
        <w:ind w:right="-512"/>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 xml:space="preserve">1. Dyrektora Szpitala Zachodniego                              - p. </w:t>
      </w:r>
      <w:r>
        <w:rPr>
          <w:rFonts w:ascii="Times New Roman" w:eastAsia="Times New Roman" w:hAnsi="Times New Roman" w:cs="Times New Roman"/>
          <w:sz w:val="24"/>
          <w:szCs w:val="24"/>
          <w:lang w:eastAsia="pl-PL"/>
        </w:rPr>
        <w:t>…………………………</w:t>
      </w:r>
    </w:p>
    <w:p w14:paraId="6DA3D1C5" w14:textId="77777777" w:rsidR="00226D69" w:rsidRPr="00412D91" w:rsidRDefault="00226D69" w:rsidP="00226D69">
      <w:pPr>
        <w:spacing w:after="0" w:line="276" w:lineRule="auto"/>
        <w:ind w:right="-512"/>
        <w:rPr>
          <w:rFonts w:ascii="Times New Roman" w:eastAsia="Times New Roman" w:hAnsi="Times New Roman" w:cs="Times New Roman"/>
          <w:sz w:val="24"/>
          <w:szCs w:val="24"/>
          <w:lang w:eastAsia="pl-PL"/>
        </w:rPr>
      </w:pPr>
    </w:p>
    <w:p w14:paraId="40B3625C" w14:textId="77777777" w:rsidR="00226D69" w:rsidRPr="00412D91" w:rsidRDefault="00226D69" w:rsidP="00226D69">
      <w:pPr>
        <w:spacing w:after="0" w:line="264" w:lineRule="auto"/>
        <w:rPr>
          <w:rFonts w:ascii="Times New Roman" w:eastAsia="Times New Roman" w:hAnsi="Times New Roman" w:cs="Times New Roman"/>
          <w:bCs/>
          <w:sz w:val="24"/>
          <w:szCs w:val="24"/>
          <w:lang w:eastAsia="pl-PL"/>
        </w:rPr>
      </w:pPr>
      <w:r w:rsidRPr="00412D91">
        <w:rPr>
          <w:rFonts w:ascii="Times New Roman" w:eastAsia="Times New Roman" w:hAnsi="Times New Roman" w:cs="Times New Roman"/>
          <w:bCs/>
          <w:sz w:val="24"/>
          <w:szCs w:val="24"/>
          <w:lang w:eastAsia="pl-PL"/>
        </w:rPr>
        <w:t>zwani dalej „</w:t>
      </w:r>
      <w:r w:rsidRPr="00412D91">
        <w:rPr>
          <w:rFonts w:ascii="Times New Roman" w:eastAsia="Times New Roman" w:hAnsi="Times New Roman" w:cs="Times New Roman"/>
          <w:b/>
          <w:bCs/>
          <w:sz w:val="24"/>
          <w:szCs w:val="24"/>
          <w:lang w:eastAsia="pl-PL"/>
        </w:rPr>
        <w:t>Stroną</w:t>
      </w:r>
      <w:r w:rsidRPr="00412D91">
        <w:rPr>
          <w:rFonts w:ascii="Times New Roman" w:eastAsia="Times New Roman" w:hAnsi="Times New Roman" w:cs="Times New Roman"/>
          <w:bCs/>
          <w:sz w:val="24"/>
          <w:szCs w:val="24"/>
          <w:lang w:eastAsia="pl-PL"/>
        </w:rPr>
        <w:t>” lub „</w:t>
      </w:r>
      <w:r w:rsidRPr="00412D91">
        <w:rPr>
          <w:rFonts w:ascii="Times New Roman" w:eastAsia="Times New Roman" w:hAnsi="Times New Roman" w:cs="Times New Roman"/>
          <w:b/>
          <w:bCs/>
          <w:sz w:val="24"/>
          <w:szCs w:val="24"/>
          <w:lang w:eastAsia="pl-PL"/>
        </w:rPr>
        <w:t>Stronami</w:t>
      </w:r>
      <w:r w:rsidRPr="00412D91">
        <w:rPr>
          <w:rFonts w:ascii="Times New Roman" w:eastAsia="Times New Roman" w:hAnsi="Times New Roman" w:cs="Times New Roman"/>
          <w:bCs/>
          <w:sz w:val="24"/>
          <w:szCs w:val="24"/>
          <w:lang w:eastAsia="pl-PL"/>
        </w:rPr>
        <w:t>”</w:t>
      </w:r>
    </w:p>
    <w:p w14:paraId="3CD13D90" w14:textId="77777777" w:rsidR="00226D69" w:rsidRPr="00412D91" w:rsidRDefault="00226D69" w:rsidP="00226D69">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412D91">
        <w:rPr>
          <w:rFonts w:ascii="Times New Roman" w:eastAsia="Times New Roman" w:hAnsi="Times New Roman" w:cs="Times New Roman"/>
          <w:sz w:val="24"/>
          <w:szCs w:val="24"/>
          <w:u w:val="single"/>
          <w:lang w:val="x-none" w:eastAsia="x-none"/>
        </w:rPr>
        <w:t>§ 1</w:t>
      </w:r>
      <w:r w:rsidRPr="00412D91">
        <w:rPr>
          <w:rFonts w:ascii="Times New Roman" w:eastAsia="Times New Roman" w:hAnsi="Times New Roman" w:cs="Times New Roman"/>
          <w:sz w:val="24"/>
          <w:szCs w:val="24"/>
          <w:u w:val="single"/>
          <w:lang w:val="x-none" w:eastAsia="x-none"/>
        </w:rPr>
        <w:br/>
        <w:t>Przedmiot Umowy</w:t>
      </w:r>
    </w:p>
    <w:p w14:paraId="4233847F" w14:textId="77777777" w:rsidR="00226D69" w:rsidRPr="00412D91" w:rsidRDefault="00226D69" w:rsidP="00226D69">
      <w:pPr>
        <w:numPr>
          <w:ilvl w:val="0"/>
          <w:numId w:val="89"/>
        </w:numPr>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p w14:paraId="4D6EC50B" w14:textId="77777777" w:rsidR="00226D69" w:rsidRPr="00412D91" w:rsidRDefault="00226D69" w:rsidP="00226D69">
      <w:pPr>
        <w:suppressAutoHyphens/>
        <w:spacing w:after="0" w:line="264" w:lineRule="auto"/>
        <w:ind w:left="426"/>
        <w:rPr>
          <w:rFonts w:ascii="Times New Roman" w:eastAsia="Times New Roman" w:hAnsi="Times New Roman" w:cs="Times New Roman"/>
          <w:sz w:val="24"/>
          <w:szCs w:val="24"/>
          <w:lang w:val="x-none" w:eastAsia="x-non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065"/>
        <w:gridCol w:w="1134"/>
        <w:gridCol w:w="1701"/>
        <w:gridCol w:w="1985"/>
        <w:gridCol w:w="1843"/>
        <w:gridCol w:w="1275"/>
      </w:tblGrid>
      <w:tr w:rsidR="00226D69" w:rsidRPr="00412D91" w14:paraId="69C32631" w14:textId="77777777" w:rsidTr="00ED2E6B">
        <w:trPr>
          <w:trHeight w:val="471"/>
        </w:trPr>
        <w:tc>
          <w:tcPr>
            <w:tcW w:w="494" w:type="dxa"/>
            <w:tcBorders>
              <w:top w:val="single" w:sz="4" w:space="0" w:color="auto"/>
              <w:left w:val="single" w:sz="4" w:space="0" w:color="auto"/>
              <w:bottom w:val="single" w:sz="4" w:space="0" w:color="auto"/>
              <w:right w:val="single" w:sz="4" w:space="0" w:color="auto"/>
            </w:tcBorders>
            <w:hideMark/>
          </w:tcPr>
          <w:p w14:paraId="2D8A06B9" w14:textId="77777777" w:rsidR="00226D69" w:rsidRPr="00412D91" w:rsidRDefault="00226D69" w:rsidP="00ED2E6B">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LP</w:t>
            </w:r>
          </w:p>
        </w:tc>
        <w:tc>
          <w:tcPr>
            <w:tcW w:w="1065" w:type="dxa"/>
            <w:tcBorders>
              <w:top w:val="single" w:sz="4" w:space="0" w:color="auto"/>
              <w:left w:val="single" w:sz="4" w:space="0" w:color="auto"/>
              <w:bottom w:val="single" w:sz="4" w:space="0" w:color="auto"/>
              <w:right w:val="single" w:sz="4" w:space="0" w:color="auto"/>
            </w:tcBorders>
            <w:hideMark/>
          </w:tcPr>
          <w:p w14:paraId="2330A4E0" w14:textId="77777777" w:rsidR="00226D69" w:rsidRPr="00412D91" w:rsidRDefault="00226D69" w:rsidP="00ED2E6B">
            <w:pPr>
              <w:suppressAutoHyphens/>
              <w:spacing w:after="0" w:line="264" w:lineRule="auto"/>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Numer</w:t>
            </w:r>
          </w:p>
          <w:p w14:paraId="1C31EBA9" w14:textId="77777777" w:rsidR="00226D69" w:rsidRPr="00412D91" w:rsidRDefault="00226D69" w:rsidP="00ED2E6B">
            <w:pPr>
              <w:suppressAutoHyphens/>
              <w:spacing w:after="0" w:line="264" w:lineRule="auto"/>
              <w:rPr>
                <w:rFonts w:ascii="Times New Roman" w:eastAsia="Times New Roman" w:hAnsi="Times New Roman" w:cs="Times New Roman"/>
                <w:b/>
                <w:sz w:val="18"/>
                <w:szCs w:val="18"/>
                <w:lang w:eastAsia="x-none"/>
              </w:rPr>
            </w:pPr>
            <w:r w:rsidRPr="00412D91">
              <w:rPr>
                <w:rFonts w:ascii="Times New Roman" w:eastAsia="Times New Roman" w:hAnsi="Times New Roman" w:cs="Times New Roman"/>
                <w:b/>
                <w:sz w:val="18"/>
                <w:szCs w:val="18"/>
                <w:lang w:eastAsia="x-none"/>
              </w:rPr>
              <w:t>procedury</w:t>
            </w:r>
          </w:p>
        </w:tc>
        <w:tc>
          <w:tcPr>
            <w:tcW w:w="1134" w:type="dxa"/>
            <w:tcBorders>
              <w:top w:val="single" w:sz="4" w:space="0" w:color="auto"/>
              <w:left w:val="single" w:sz="4" w:space="0" w:color="auto"/>
              <w:bottom w:val="single" w:sz="4" w:space="0" w:color="auto"/>
              <w:right w:val="single" w:sz="4" w:space="0" w:color="auto"/>
            </w:tcBorders>
            <w:hideMark/>
          </w:tcPr>
          <w:p w14:paraId="422A7468" w14:textId="77777777" w:rsidR="00226D69" w:rsidRPr="00412D91" w:rsidRDefault="00226D69" w:rsidP="00ED2E6B">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Data zawarcia</w:t>
            </w:r>
          </w:p>
        </w:tc>
        <w:tc>
          <w:tcPr>
            <w:tcW w:w="1701" w:type="dxa"/>
            <w:tcBorders>
              <w:top w:val="single" w:sz="4" w:space="0" w:color="auto"/>
              <w:left w:val="single" w:sz="4" w:space="0" w:color="auto"/>
              <w:bottom w:val="single" w:sz="4" w:space="0" w:color="auto"/>
              <w:right w:val="single" w:sz="4" w:space="0" w:color="auto"/>
            </w:tcBorders>
            <w:hideMark/>
          </w:tcPr>
          <w:p w14:paraId="71C09497" w14:textId="77777777" w:rsidR="00226D69" w:rsidRPr="00412D91" w:rsidRDefault="00226D69" w:rsidP="00ED2E6B">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Przedmiot umowy – cel i charakter przetwarzania</w:t>
            </w:r>
          </w:p>
        </w:tc>
        <w:tc>
          <w:tcPr>
            <w:tcW w:w="1985" w:type="dxa"/>
            <w:tcBorders>
              <w:top w:val="single" w:sz="4" w:space="0" w:color="auto"/>
              <w:left w:val="single" w:sz="4" w:space="0" w:color="auto"/>
              <w:bottom w:val="single" w:sz="4" w:space="0" w:color="auto"/>
              <w:right w:val="single" w:sz="4" w:space="0" w:color="auto"/>
            </w:tcBorders>
            <w:hideMark/>
          </w:tcPr>
          <w:p w14:paraId="04116AC2" w14:textId="77777777" w:rsidR="00226D69" w:rsidRPr="00412D91" w:rsidRDefault="00226D69" w:rsidP="00ED2E6B">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Kategoria osób których dane dotyczą – rodzaj powierzonych danych osobowych</w:t>
            </w:r>
          </w:p>
        </w:tc>
        <w:tc>
          <w:tcPr>
            <w:tcW w:w="1843" w:type="dxa"/>
            <w:tcBorders>
              <w:top w:val="single" w:sz="4" w:space="0" w:color="auto"/>
              <w:left w:val="single" w:sz="4" w:space="0" w:color="auto"/>
              <w:bottom w:val="single" w:sz="4" w:space="0" w:color="auto"/>
              <w:right w:val="single" w:sz="4" w:space="0" w:color="auto"/>
            </w:tcBorders>
            <w:hideMark/>
          </w:tcPr>
          <w:p w14:paraId="2B39385E" w14:textId="77777777" w:rsidR="00226D69" w:rsidRPr="00412D91" w:rsidRDefault="00226D69" w:rsidP="00ED2E6B">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Czas przetwarzania</w:t>
            </w:r>
          </w:p>
        </w:tc>
        <w:tc>
          <w:tcPr>
            <w:tcW w:w="1275" w:type="dxa"/>
            <w:tcBorders>
              <w:top w:val="single" w:sz="4" w:space="0" w:color="auto"/>
              <w:left w:val="single" w:sz="4" w:space="0" w:color="auto"/>
              <w:bottom w:val="single" w:sz="4" w:space="0" w:color="auto"/>
              <w:right w:val="single" w:sz="4" w:space="0" w:color="auto"/>
            </w:tcBorders>
            <w:hideMark/>
          </w:tcPr>
          <w:p w14:paraId="4D344836" w14:textId="77777777" w:rsidR="00226D69" w:rsidRPr="00412D91" w:rsidRDefault="00226D69" w:rsidP="00ED2E6B">
            <w:pPr>
              <w:suppressAutoHyphens/>
              <w:spacing w:after="0" w:line="264" w:lineRule="auto"/>
              <w:jc w:val="center"/>
              <w:rPr>
                <w:rFonts w:ascii="Times New Roman" w:eastAsia="Times New Roman" w:hAnsi="Times New Roman" w:cs="Times New Roman"/>
                <w:b/>
                <w:sz w:val="18"/>
                <w:szCs w:val="18"/>
                <w:lang w:val="x-none" w:eastAsia="x-none"/>
              </w:rPr>
            </w:pPr>
            <w:proofErr w:type="spellStart"/>
            <w:r w:rsidRPr="00412D91">
              <w:rPr>
                <w:rFonts w:ascii="Times New Roman" w:eastAsia="Times New Roman" w:hAnsi="Times New Roman" w:cs="Times New Roman"/>
                <w:b/>
                <w:sz w:val="18"/>
                <w:szCs w:val="18"/>
                <w:lang w:val="x-none" w:eastAsia="x-none"/>
              </w:rPr>
              <w:t>Podpowierzenie</w:t>
            </w:r>
            <w:proofErr w:type="spellEnd"/>
          </w:p>
        </w:tc>
      </w:tr>
      <w:tr w:rsidR="00226D69" w:rsidRPr="00412D91" w14:paraId="13E9831E" w14:textId="77777777" w:rsidTr="00ED2E6B">
        <w:trPr>
          <w:trHeight w:val="471"/>
        </w:trPr>
        <w:tc>
          <w:tcPr>
            <w:tcW w:w="494" w:type="dxa"/>
            <w:tcBorders>
              <w:top w:val="single" w:sz="4" w:space="0" w:color="auto"/>
              <w:left w:val="single" w:sz="4" w:space="0" w:color="auto"/>
              <w:bottom w:val="single" w:sz="4" w:space="0" w:color="auto"/>
              <w:right w:val="single" w:sz="4" w:space="0" w:color="auto"/>
            </w:tcBorders>
            <w:hideMark/>
          </w:tcPr>
          <w:p w14:paraId="7E9D1930" w14:textId="77777777" w:rsidR="00226D69" w:rsidRPr="00412D91" w:rsidRDefault="00226D69" w:rsidP="00ED2E6B">
            <w:pPr>
              <w:suppressAutoHyphens/>
              <w:spacing w:after="0" w:line="264" w:lineRule="auto"/>
              <w:jc w:val="center"/>
              <w:rPr>
                <w:rFonts w:ascii="Times New Roman" w:eastAsia="Times New Roman" w:hAnsi="Times New Roman" w:cs="Times New Roman"/>
                <w:b/>
                <w:sz w:val="20"/>
                <w:szCs w:val="20"/>
                <w:lang w:val="x-none" w:eastAsia="x-none"/>
              </w:rPr>
            </w:pPr>
            <w:r w:rsidRPr="00412D91">
              <w:rPr>
                <w:rFonts w:ascii="Times New Roman" w:eastAsia="Times New Roman" w:hAnsi="Times New Roman" w:cs="Times New Roman"/>
                <w:b/>
                <w:sz w:val="20"/>
                <w:szCs w:val="20"/>
                <w:lang w:val="x-none" w:eastAsia="x-none"/>
              </w:rPr>
              <w:t>1</w:t>
            </w:r>
          </w:p>
        </w:tc>
        <w:tc>
          <w:tcPr>
            <w:tcW w:w="1065" w:type="dxa"/>
            <w:tcBorders>
              <w:top w:val="single" w:sz="4" w:space="0" w:color="auto"/>
              <w:left w:val="single" w:sz="4" w:space="0" w:color="auto"/>
              <w:bottom w:val="single" w:sz="4" w:space="0" w:color="auto"/>
              <w:right w:val="single" w:sz="4" w:space="0" w:color="auto"/>
            </w:tcBorders>
          </w:tcPr>
          <w:p w14:paraId="6BDC3C26" w14:textId="77777777" w:rsidR="00226D69" w:rsidRPr="00412D91" w:rsidRDefault="00226D69" w:rsidP="00ED2E6B">
            <w:pPr>
              <w:suppressAutoHyphens/>
              <w:spacing w:after="0" w:line="264" w:lineRule="auto"/>
              <w:jc w:val="center"/>
              <w:rPr>
                <w:rFonts w:ascii="Times New Roman" w:eastAsia="Times New Roman" w:hAnsi="Times New Roman" w:cs="Times New Roman"/>
                <w:b/>
                <w:bCs/>
                <w:sz w:val="18"/>
                <w:szCs w:val="18"/>
                <w:lang w:eastAsia="x-none"/>
              </w:rPr>
            </w:pPr>
          </w:p>
        </w:tc>
        <w:tc>
          <w:tcPr>
            <w:tcW w:w="1134" w:type="dxa"/>
            <w:tcBorders>
              <w:top w:val="single" w:sz="4" w:space="0" w:color="auto"/>
              <w:left w:val="single" w:sz="4" w:space="0" w:color="auto"/>
              <w:bottom w:val="single" w:sz="4" w:space="0" w:color="auto"/>
              <w:right w:val="single" w:sz="4" w:space="0" w:color="auto"/>
            </w:tcBorders>
          </w:tcPr>
          <w:p w14:paraId="7AFC656D" w14:textId="77777777" w:rsidR="00226D69" w:rsidRPr="00412D91" w:rsidRDefault="00226D69" w:rsidP="00ED2E6B">
            <w:pPr>
              <w:suppressAutoHyphens/>
              <w:spacing w:after="0" w:line="264" w:lineRule="auto"/>
              <w:jc w:val="center"/>
              <w:rPr>
                <w:rFonts w:ascii="Times New Roman" w:eastAsia="Times New Roman" w:hAnsi="Times New Roman" w:cs="Times New Roman"/>
                <w:sz w:val="18"/>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3FCC0EE4" w14:textId="77777777" w:rsidR="00226D69" w:rsidRPr="00412D91" w:rsidRDefault="00226D69" w:rsidP="00ED2E6B">
            <w:pPr>
              <w:suppressAutoHyphens/>
              <w:spacing w:after="0" w:line="264" w:lineRule="auto"/>
              <w:rPr>
                <w:rFonts w:ascii="Times New Roman" w:eastAsia="Times New Roman" w:hAnsi="Times New Roman" w:cs="Times New Roman"/>
                <w:sz w:val="16"/>
                <w:szCs w:val="16"/>
                <w:highlight w:val="yellow"/>
                <w:lang w:eastAsia="x-none"/>
              </w:rPr>
            </w:pPr>
          </w:p>
        </w:tc>
        <w:tc>
          <w:tcPr>
            <w:tcW w:w="1985" w:type="dxa"/>
            <w:tcBorders>
              <w:top w:val="single" w:sz="4" w:space="0" w:color="auto"/>
              <w:left w:val="single" w:sz="4" w:space="0" w:color="auto"/>
              <w:bottom w:val="single" w:sz="4" w:space="0" w:color="auto"/>
              <w:right w:val="single" w:sz="4" w:space="0" w:color="auto"/>
            </w:tcBorders>
          </w:tcPr>
          <w:p w14:paraId="12642A41" w14:textId="77777777" w:rsidR="00226D69" w:rsidRPr="00412D91" w:rsidRDefault="00226D69" w:rsidP="00ED2E6B">
            <w:pPr>
              <w:suppressAutoHyphens/>
              <w:spacing w:after="0" w:line="264" w:lineRule="auto"/>
              <w:jc w:val="center"/>
              <w:rPr>
                <w:rFonts w:ascii="Times New Roman" w:eastAsia="Times New Roman" w:hAnsi="Times New Roman" w:cs="Times New Roman"/>
                <w:sz w:val="18"/>
                <w:szCs w:val="18"/>
                <w:highlight w:val="yellow"/>
                <w:lang w:val="x-none" w:eastAsia="x-none"/>
              </w:rPr>
            </w:pPr>
            <w:r w:rsidRPr="00412D91">
              <w:rPr>
                <w:rFonts w:ascii="Times New Roman" w:eastAsia="Times New Roman" w:hAnsi="Times New Roman" w:cs="Times New Roman"/>
                <w:sz w:val="18"/>
                <w:szCs w:val="18"/>
                <w:lang w:eastAsia="pl-PL"/>
              </w:rPr>
              <w:t>Imię, nazwisko i inne dane identyfikacyjne pacjenta oraz wyniki pacjentów (dane szczególne)</w:t>
            </w:r>
          </w:p>
        </w:tc>
        <w:tc>
          <w:tcPr>
            <w:tcW w:w="1843" w:type="dxa"/>
            <w:tcBorders>
              <w:top w:val="single" w:sz="4" w:space="0" w:color="auto"/>
              <w:left w:val="single" w:sz="4" w:space="0" w:color="auto"/>
              <w:bottom w:val="single" w:sz="4" w:space="0" w:color="auto"/>
              <w:right w:val="single" w:sz="4" w:space="0" w:color="auto"/>
            </w:tcBorders>
          </w:tcPr>
          <w:p w14:paraId="27B5C8E5" w14:textId="77777777" w:rsidR="00226D69" w:rsidRPr="00412D91" w:rsidRDefault="00226D69" w:rsidP="00ED2E6B">
            <w:pPr>
              <w:suppressAutoHyphens/>
              <w:spacing w:after="0" w:line="264" w:lineRule="auto"/>
              <w:rPr>
                <w:rFonts w:ascii="Times New Roman" w:eastAsia="Times New Roman" w:hAnsi="Times New Roman" w:cs="Times New Roman"/>
                <w:sz w:val="18"/>
                <w:szCs w:val="18"/>
                <w:lang w:eastAsia="x-none"/>
              </w:rPr>
            </w:pPr>
            <w:r>
              <w:rPr>
                <w:rFonts w:ascii="Times New Roman" w:eastAsia="Times New Roman" w:hAnsi="Times New Roman" w:cs="Times New Roman"/>
                <w:sz w:val="18"/>
                <w:szCs w:val="18"/>
                <w:lang w:eastAsia="x-none"/>
              </w:rPr>
              <w:t>Pani/Pana dane osobowe będą przechowywane przez okres niezbędny do wykonywania umowy, a po jej rozwiązaniu lub wygaśnięciu – przez obowiązkowy okres przechowywania dokumentacji, ustalony odrębnymi przepisami.</w:t>
            </w:r>
          </w:p>
        </w:tc>
        <w:tc>
          <w:tcPr>
            <w:tcW w:w="1275" w:type="dxa"/>
            <w:tcBorders>
              <w:top w:val="single" w:sz="4" w:space="0" w:color="auto"/>
              <w:left w:val="single" w:sz="4" w:space="0" w:color="auto"/>
              <w:bottom w:val="single" w:sz="4" w:space="0" w:color="auto"/>
              <w:right w:val="single" w:sz="4" w:space="0" w:color="auto"/>
            </w:tcBorders>
          </w:tcPr>
          <w:p w14:paraId="03E8C566" w14:textId="77777777" w:rsidR="00226D69" w:rsidRPr="00412D91" w:rsidRDefault="00226D69" w:rsidP="00ED2E6B">
            <w:pPr>
              <w:suppressAutoHyphens/>
              <w:spacing w:after="0" w:line="264" w:lineRule="auto"/>
              <w:jc w:val="center"/>
              <w:rPr>
                <w:rFonts w:ascii="Times New Roman" w:eastAsia="Times New Roman" w:hAnsi="Times New Roman" w:cs="Times New Roman"/>
                <w:sz w:val="18"/>
                <w:szCs w:val="18"/>
                <w:lang w:eastAsia="x-none"/>
              </w:rPr>
            </w:pPr>
            <w:r w:rsidRPr="00412D91">
              <w:rPr>
                <w:rFonts w:ascii="Times New Roman" w:eastAsia="Times New Roman" w:hAnsi="Times New Roman" w:cs="Times New Roman"/>
                <w:sz w:val="18"/>
                <w:szCs w:val="18"/>
                <w:lang w:eastAsia="x-none"/>
              </w:rPr>
              <w:t>Brak zgody</w:t>
            </w:r>
          </w:p>
        </w:tc>
      </w:tr>
    </w:tbl>
    <w:p w14:paraId="0057DE0F" w14:textId="77777777" w:rsidR="00226D69" w:rsidRPr="00412D91" w:rsidRDefault="00226D69" w:rsidP="00226D69">
      <w:pPr>
        <w:suppressAutoHyphens/>
        <w:spacing w:after="0" w:line="264" w:lineRule="auto"/>
        <w:ind w:left="426"/>
        <w:rPr>
          <w:rFonts w:ascii="Times New Roman" w:eastAsia="Times New Roman" w:hAnsi="Times New Roman" w:cs="Times New Roman"/>
          <w:sz w:val="24"/>
          <w:szCs w:val="24"/>
          <w:lang w:val="x-none" w:eastAsia="x-none"/>
        </w:rPr>
      </w:pPr>
    </w:p>
    <w:p w14:paraId="45EE95DA" w14:textId="77777777" w:rsidR="00226D69" w:rsidRPr="00412D91" w:rsidRDefault="00226D69" w:rsidP="00226D69">
      <w:pPr>
        <w:numPr>
          <w:ilvl w:val="0"/>
          <w:numId w:val="89"/>
        </w:numPr>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Administrator potwierdza dotychczasowe powierzenie oraz nadal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w:t>
      </w:r>
    </w:p>
    <w:p w14:paraId="6CF7B312" w14:textId="77777777" w:rsidR="00226D69" w:rsidRPr="00412D91" w:rsidRDefault="00226D69" w:rsidP="00226D69">
      <w:pPr>
        <w:numPr>
          <w:ilvl w:val="0"/>
          <w:numId w:val="89"/>
        </w:numPr>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759DB0D2" w14:textId="77777777" w:rsidR="00226D69" w:rsidRPr="00412D91" w:rsidRDefault="00226D69" w:rsidP="00226D69">
      <w:pPr>
        <w:numPr>
          <w:ilvl w:val="0"/>
          <w:numId w:val="89"/>
        </w:numPr>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3D956F16" w14:textId="77777777" w:rsidR="00226D69" w:rsidRPr="00412D91" w:rsidRDefault="00226D69" w:rsidP="00226D69">
      <w:pPr>
        <w:numPr>
          <w:ilvl w:val="0"/>
          <w:numId w:val="89"/>
        </w:numPr>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 xml:space="preserve">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w:t>
      </w:r>
      <w:proofErr w:type="spellStart"/>
      <w:r w:rsidRPr="00412D91">
        <w:rPr>
          <w:rFonts w:ascii="Times New Roman" w:eastAsia="Times New Roman" w:hAnsi="Times New Roman" w:cs="Times New Roman"/>
          <w:sz w:val="24"/>
          <w:szCs w:val="24"/>
          <w:lang w:val="x-none" w:eastAsia="x-none"/>
        </w:rPr>
        <w:t>pseudonimizację</w:t>
      </w:r>
      <w:proofErr w:type="spellEnd"/>
      <w:r w:rsidRPr="00412D91">
        <w:rPr>
          <w:rFonts w:ascii="Times New Roman" w:eastAsia="Times New Roman" w:hAnsi="Times New Roman" w:cs="Times New Roman"/>
          <w:sz w:val="24"/>
          <w:szCs w:val="24"/>
          <w:lang w:val="x-none" w:eastAsia="x-none"/>
        </w:rPr>
        <w:t xml:space="preserve"> i szyfrowanie danych.</w:t>
      </w:r>
    </w:p>
    <w:p w14:paraId="28D37024" w14:textId="77777777" w:rsidR="00226D69" w:rsidRPr="00412D91" w:rsidRDefault="00226D69" w:rsidP="00226D69">
      <w:pPr>
        <w:numPr>
          <w:ilvl w:val="0"/>
          <w:numId w:val="89"/>
        </w:numPr>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W ramach udzielonego powierzenia, Przetwarzający może przetwarzać dane poprzez utrwalanie, zwielokrotnianie, przechowywanie, porządkowanie, adaptowanie lub modyfikowanie, pobieranie, przeglądanie, usuwanie oraz niszczenie.</w:t>
      </w:r>
    </w:p>
    <w:p w14:paraId="5281E40D" w14:textId="77777777" w:rsidR="00226D69" w:rsidRPr="00412D91" w:rsidRDefault="00226D69" w:rsidP="00226D69">
      <w:pPr>
        <w:spacing w:line="256" w:lineRule="auto"/>
        <w:jc w:val="center"/>
        <w:rPr>
          <w:rFonts w:ascii="Times New Roman" w:eastAsia="Times New Roman" w:hAnsi="Times New Roman" w:cs="Times New Roman"/>
          <w:b/>
          <w:sz w:val="24"/>
          <w:szCs w:val="24"/>
          <w:u w:val="single"/>
          <w:lang w:eastAsia="pl-PL"/>
        </w:rPr>
      </w:pPr>
      <w:r w:rsidRPr="00412D91">
        <w:rPr>
          <w:rFonts w:ascii="Times New Roman" w:eastAsia="Times New Roman" w:hAnsi="Times New Roman" w:cs="Times New Roman"/>
          <w:sz w:val="24"/>
          <w:szCs w:val="24"/>
          <w:u w:val="single"/>
          <w:lang w:eastAsia="pl-PL"/>
        </w:rPr>
        <w:t>§ 2</w:t>
      </w:r>
      <w:r w:rsidRPr="00412D91">
        <w:rPr>
          <w:rFonts w:ascii="Times New Roman" w:eastAsia="Times New Roman" w:hAnsi="Times New Roman" w:cs="Times New Roman"/>
          <w:sz w:val="24"/>
          <w:szCs w:val="24"/>
          <w:u w:val="single"/>
          <w:lang w:eastAsia="pl-PL"/>
        </w:rPr>
        <w:br/>
        <w:t>Prawa i obowiązki Stron</w:t>
      </w:r>
    </w:p>
    <w:p w14:paraId="5C16B1CB" w14:textId="77777777" w:rsidR="00226D69" w:rsidRPr="00412D91" w:rsidRDefault="00226D69" w:rsidP="00226D69">
      <w:pPr>
        <w:numPr>
          <w:ilvl w:val="0"/>
          <w:numId w:val="90"/>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Przetwarzający:</w:t>
      </w:r>
    </w:p>
    <w:p w14:paraId="6DAFA83D"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06D610CB"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udostępnić Administratorowi, na każde żądanie, informacji o środkach technicznych i organizacyjnych i dokumentacji dotyczącej tych środków, które stosuje w celu ochrony danych osobowych;</w:t>
      </w:r>
    </w:p>
    <w:p w14:paraId="5D4EED1F"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stosować się do poleceń Administratora dotyczących przetwarzania powierzonych danych;</w:t>
      </w:r>
    </w:p>
    <w:p w14:paraId="37EBB300"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683EE0B0"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lastRenderedPageBreak/>
        <w:t>zobowiązany jest zapewnić, aby przetwarzanie danych następowało przy pomocy osób, które posiadają pisemne upoważnienie wydane przez Przetwarzającego;</w:t>
      </w:r>
    </w:p>
    <w:p w14:paraId="4F3EAA09"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prowadzić ewidencję osób upoważnionych do przetwarzania danych osobowych;</w:t>
      </w:r>
    </w:p>
    <w:p w14:paraId="320DFCE7"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prowadzić rejestr wszystkich kategorii czynności przetwarzania dokonywanych w imieniu Administratora;</w:t>
      </w:r>
    </w:p>
    <w:p w14:paraId="5DABF764"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prowadzić rejestr naruszeń ochrony danych;</w:t>
      </w:r>
    </w:p>
    <w:p w14:paraId="293EB07D"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65057A3C"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pomagać Administratorowi w wywiązywaniu się z obowiązków określonych w art. 32-36 Rozporządzenia 2016/679/WE;</w:t>
      </w:r>
    </w:p>
    <w:p w14:paraId="1E2F2CEF"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12DB9E33"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0E50C80C"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niezwłocznie informować Administratora, jeżeli zdaniem Przetwarzającego wydane mu polecenie stanowi naruszenie Rozporządzenia 2016/679/WE lub innych przepisów o ochronie danych;</w:t>
      </w:r>
    </w:p>
    <w:p w14:paraId="4C172CB4"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Przetwarzający odpowiada za szkody, jakie powstaną u Administratora lub osób trzecich w wyniku niezgodnego z niniejszą umową przetwarzania danych przez Przetwarzającego.</w:t>
      </w:r>
    </w:p>
    <w:p w14:paraId="301AE602"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12F6B4CB" w14:textId="77777777" w:rsidR="00226D69" w:rsidRPr="00412D91" w:rsidRDefault="00226D69" w:rsidP="00226D69">
      <w:pPr>
        <w:numPr>
          <w:ilvl w:val="0"/>
          <w:numId w:val="91"/>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 xml:space="preserve">za naruszenie przez pracowników, zleceniobiorców, współpracowników lub podwykonawców warunków Umowy Powierzający odpowiada jak za działania własne. </w:t>
      </w:r>
    </w:p>
    <w:p w14:paraId="1D828FF6" w14:textId="77777777" w:rsidR="00226D69" w:rsidRPr="00412D91" w:rsidRDefault="00226D69" w:rsidP="00226D69">
      <w:pPr>
        <w:numPr>
          <w:ilvl w:val="0"/>
          <w:numId w:val="90"/>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Administrator:</w:t>
      </w:r>
    </w:p>
    <w:p w14:paraId="34D99D65" w14:textId="77777777" w:rsidR="00226D69" w:rsidRPr="00412D91" w:rsidRDefault="00226D69" w:rsidP="00226D69">
      <w:pPr>
        <w:numPr>
          <w:ilvl w:val="0"/>
          <w:numId w:val="92"/>
        </w:numPr>
        <w:tabs>
          <w:tab w:val="left" w:pos="851"/>
        </w:tabs>
        <w:spacing w:after="0" w:line="264" w:lineRule="auto"/>
        <w:ind w:left="851" w:hanging="425"/>
        <w:jc w:val="both"/>
        <w:rPr>
          <w:rFonts w:ascii="Times New Roman" w:eastAsia="Calibri" w:hAnsi="Times New Roman" w:cs="Times New Roman"/>
          <w:sz w:val="24"/>
          <w:szCs w:val="24"/>
        </w:rPr>
      </w:pPr>
      <w:r w:rsidRPr="00412D91">
        <w:rPr>
          <w:rFonts w:ascii="Times New Roman" w:eastAsia="Calibri" w:hAnsi="Times New Roman" w:cs="Times New Roman"/>
          <w:sz w:val="24"/>
          <w:szCs w:val="24"/>
        </w:rPr>
        <w:t>ma prawo dokonywania kontroli i audytów oraz żądania udzielenia przez Przetwarzającego wyjaśnień i informacji o środkach i wszelkich okolicznościach i warunkach przetwarzania przez niego danych osobowych;</w:t>
      </w:r>
    </w:p>
    <w:p w14:paraId="1B77FB0B" w14:textId="77777777" w:rsidR="00226D69" w:rsidRPr="00412D91" w:rsidRDefault="00226D69" w:rsidP="00226D69">
      <w:pPr>
        <w:numPr>
          <w:ilvl w:val="0"/>
          <w:numId w:val="92"/>
        </w:numPr>
        <w:tabs>
          <w:tab w:val="left" w:pos="851"/>
        </w:tabs>
        <w:spacing w:after="0" w:line="264" w:lineRule="auto"/>
        <w:ind w:left="851" w:hanging="425"/>
        <w:jc w:val="both"/>
        <w:rPr>
          <w:rFonts w:ascii="Times New Roman" w:eastAsia="Calibri" w:hAnsi="Times New Roman" w:cs="Times New Roman"/>
          <w:sz w:val="24"/>
          <w:szCs w:val="24"/>
        </w:rPr>
      </w:pPr>
      <w:r w:rsidRPr="00412D91">
        <w:rPr>
          <w:rFonts w:ascii="Times New Roman" w:eastAsia="Calibri" w:hAnsi="Times New Roman" w:cs="Times New Roman"/>
          <w:sz w:val="24"/>
          <w:szCs w:val="24"/>
        </w:rPr>
        <w:t>uprawniony jest do wydawania Przetwarzającemu wiążących poleceń, dotyczących środków służących zabezpieczeniu danych osobowych;</w:t>
      </w:r>
    </w:p>
    <w:p w14:paraId="64E6962F" w14:textId="77777777" w:rsidR="00226D69" w:rsidRPr="00412D91" w:rsidRDefault="00226D69" w:rsidP="00226D69">
      <w:pPr>
        <w:numPr>
          <w:ilvl w:val="0"/>
          <w:numId w:val="92"/>
        </w:numPr>
        <w:tabs>
          <w:tab w:val="left" w:pos="851"/>
        </w:tabs>
        <w:spacing w:after="0" w:line="264" w:lineRule="auto"/>
        <w:ind w:left="851" w:hanging="425"/>
        <w:jc w:val="both"/>
        <w:rPr>
          <w:rFonts w:ascii="Times New Roman" w:eastAsia="Calibri" w:hAnsi="Times New Roman" w:cs="Times New Roman"/>
          <w:sz w:val="24"/>
          <w:szCs w:val="24"/>
        </w:rPr>
      </w:pPr>
      <w:r w:rsidRPr="00412D91">
        <w:rPr>
          <w:rFonts w:ascii="Times New Roman" w:eastAsia="Calibri" w:hAnsi="Times New Roman" w:cs="Times New Roman"/>
          <w:sz w:val="24"/>
          <w:szCs w:val="24"/>
        </w:rPr>
        <w:t xml:space="preserve">ma prawo do rozwiązania niniejszej umowy ze skutkiem natychmiastowym oraz rozwiązania Umowy Głównej/Umów Głównych, jeżeli Przetwarzający nie </w:t>
      </w:r>
      <w:r w:rsidRPr="00412D91">
        <w:rPr>
          <w:rFonts w:ascii="Times New Roman" w:eastAsia="Calibri" w:hAnsi="Times New Roman" w:cs="Times New Roman"/>
          <w:sz w:val="24"/>
          <w:szCs w:val="24"/>
        </w:rPr>
        <w:lastRenderedPageBreak/>
        <w:t>przestrzega swoich zobowiązań wynikających z niniejszej Umowy, w tym m.in. narusza obowiązujące przepisy prawa dotyczące przetwarzania danych osobowych;</w:t>
      </w:r>
    </w:p>
    <w:p w14:paraId="7D1C63F5" w14:textId="77777777" w:rsidR="00226D69" w:rsidRPr="00412D91" w:rsidRDefault="00226D69" w:rsidP="00226D69">
      <w:pPr>
        <w:spacing w:line="256" w:lineRule="auto"/>
        <w:jc w:val="center"/>
        <w:rPr>
          <w:rFonts w:ascii="Times New Roman" w:eastAsia="Times New Roman" w:hAnsi="Times New Roman" w:cs="Times New Roman"/>
          <w:b/>
          <w:sz w:val="24"/>
          <w:szCs w:val="24"/>
          <w:u w:val="single"/>
          <w:lang w:eastAsia="pl-PL"/>
        </w:rPr>
      </w:pPr>
      <w:r w:rsidRPr="00412D91">
        <w:rPr>
          <w:rFonts w:ascii="Times New Roman" w:eastAsia="Times New Roman" w:hAnsi="Times New Roman" w:cs="Times New Roman"/>
          <w:sz w:val="24"/>
          <w:szCs w:val="24"/>
          <w:u w:val="single"/>
          <w:lang w:eastAsia="pl-PL"/>
        </w:rPr>
        <w:t>§ 3</w:t>
      </w:r>
      <w:r w:rsidRPr="00412D91">
        <w:rPr>
          <w:rFonts w:ascii="Times New Roman" w:eastAsia="Times New Roman" w:hAnsi="Times New Roman" w:cs="Times New Roman"/>
          <w:sz w:val="24"/>
          <w:szCs w:val="24"/>
          <w:u w:val="single"/>
          <w:lang w:eastAsia="pl-PL"/>
        </w:rPr>
        <w:br/>
        <w:t>Naruszenie ochrony danych osobowych</w:t>
      </w:r>
    </w:p>
    <w:p w14:paraId="4533BADE" w14:textId="77777777" w:rsidR="00226D69" w:rsidRPr="00412D91" w:rsidRDefault="00226D69" w:rsidP="00226D69">
      <w:pPr>
        <w:numPr>
          <w:ilvl w:val="0"/>
          <w:numId w:val="93"/>
        </w:numPr>
        <w:spacing w:after="0" w:line="264" w:lineRule="auto"/>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W przypadku zdarzenia mogącego skutkować naruszeniem ochrony danych osobowych, Przetwarzający zobowiązany jest do:</w:t>
      </w:r>
    </w:p>
    <w:p w14:paraId="6C94C311" w14:textId="77777777" w:rsidR="00226D69" w:rsidRPr="00412D91" w:rsidRDefault="00226D69" w:rsidP="00226D69">
      <w:pPr>
        <w:numPr>
          <w:ilvl w:val="0"/>
          <w:numId w:val="94"/>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 xml:space="preserve">przekazania Administratorowi informacji w terminie 24 godzin od wykrycia </w:t>
      </w:r>
      <w:bookmarkStart w:id="39" w:name="_Hlk494649472"/>
      <w:r w:rsidRPr="00412D91">
        <w:rPr>
          <w:rFonts w:ascii="Times New Roman" w:eastAsia="Times New Roman" w:hAnsi="Times New Roman" w:cs="Times New Roman"/>
          <w:sz w:val="24"/>
          <w:szCs w:val="24"/>
          <w:lang w:val="x-none" w:eastAsia="x-none"/>
        </w:rPr>
        <w:t>zdarzenia, drogą telefoniczną oraz mailową na adres</w:t>
      </w:r>
      <w:r w:rsidRPr="00412D91">
        <w:rPr>
          <w:rFonts w:ascii="Times New Roman" w:eastAsia="Times New Roman" w:hAnsi="Times New Roman" w:cs="Times New Roman"/>
          <w:sz w:val="24"/>
          <w:szCs w:val="24"/>
          <w:lang w:eastAsia="x-none"/>
        </w:rPr>
        <w:t xml:space="preserve"> iod@szpitalzachodni.pl</w:t>
      </w:r>
    </w:p>
    <w:p w14:paraId="220C5D03" w14:textId="77777777" w:rsidR="00226D69" w:rsidRPr="00412D91" w:rsidRDefault="00226D69" w:rsidP="00226D69">
      <w:pPr>
        <w:numPr>
          <w:ilvl w:val="0"/>
          <w:numId w:val="94"/>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wyznaczenia osób odpowiedzialnych za podjęcie kroków w celu zbadania przyczyn i skutków zdarzenia i podjęcia działań naprawczych w uzgodnieniu z Administratorem;</w:t>
      </w:r>
    </w:p>
    <w:p w14:paraId="4F58FD0D" w14:textId="77777777" w:rsidR="00226D69" w:rsidRPr="00412D91" w:rsidRDefault="00226D69" w:rsidP="00226D69">
      <w:pPr>
        <w:numPr>
          <w:ilvl w:val="0"/>
          <w:numId w:val="94"/>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podania wszystkich informacji niezbędnych do zawiadomienia osoby, której dane dotyczą, o których mowa w art. 34 Rozporządzenia 2016/679/WE w ciągu 24 godzin od wykrycia zdarzenia stanowiącego naruszenie ochrony danych osobowych;</w:t>
      </w:r>
    </w:p>
    <w:p w14:paraId="23F0C812" w14:textId="77777777" w:rsidR="00226D69" w:rsidRPr="00412D91" w:rsidRDefault="00226D69" w:rsidP="00226D69">
      <w:pPr>
        <w:numPr>
          <w:ilvl w:val="0"/>
          <w:numId w:val="94"/>
        </w:numPr>
        <w:tabs>
          <w:tab w:val="left" w:pos="851"/>
        </w:tabs>
        <w:spacing w:after="0" w:line="264" w:lineRule="auto"/>
        <w:ind w:left="851" w:hanging="425"/>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6738270A" w14:textId="77777777" w:rsidR="00226D69" w:rsidRPr="00412D91" w:rsidRDefault="00226D69" w:rsidP="00226D69">
      <w:pPr>
        <w:numPr>
          <w:ilvl w:val="0"/>
          <w:numId w:val="94"/>
        </w:numPr>
        <w:tabs>
          <w:tab w:val="left" w:pos="851"/>
        </w:tabs>
        <w:spacing w:after="0" w:line="264" w:lineRule="auto"/>
        <w:ind w:left="851" w:hanging="425"/>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przygotowania w ciągu 48 godzin od wykrycia zdarzenia, informacji wymaganych w zgłoszeniu naruszenia ochrony danych do organu nadzorczego, jeżeli decyzję o dokonaniu zgłoszenia podejmie Administrator;</w:t>
      </w:r>
      <w:bookmarkEnd w:id="39"/>
    </w:p>
    <w:p w14:paraId="703E95ED" w14:textId="77777777" w:rsidR="00226D69" w:rsidRPr="00412D91" w:rsidRDefault="00226D69" w:rsidP="00226D69">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412D91">
        <w:rPr>
          <w:rFonts w:ascii="Times New Roman" w:eastAsia="Times New Roman" w:hAnsi="Times New Roman" w:cs="Times New Roman"/>
          <w:sz w:val="24"/>
          <w:szCs w:val="24"/>
          <w:u w:val="single"/>
          <w:lang w:val="x-none" w:eastAsia="x-none"/>
        </w:rPr>
        <w:t>§ 4</w:t>
      </w:r>
      <w:r w:rsidRPr="00412D91">
        <w:rPr>
          <w:rFonts w:ascii="Times New Roman" w:eastAsia="Times New Roman" w:hAnsi="Times New Roman" w:cs="Times New Roman"/>
          <w:sz w:val="24"/>
          <w:szCs w:val="24"/>
          <w:u w:val="single"/>
          <w:lang w:val="x-none" w:eastAsia="x-none"/>
        </w:rPr>
        <w:br/>
        <w:t>Termin obowiązywania umowy – usunięcie danych</w:t>
      </w:r>
    </w:p>
    <w:p w14:paraId="2C0AA97F" w14:textId="77777777" w:rsidR="00226D69" w:rsidRPr="00412D91" w:rsidRDefault="00226D69" w:rsidP="00226D69">
      <w:pPr>
        <w:numPr>
          <w:ilvl w:val="0"/>
          <w:numId w:val="95"/>
        </w:numPr>
        <w:spacing w:after="0" w:line="264" w:lineRule="auto"/>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3015457A" w14:textId="77777777" w:rsidR="00226D69" w:rsidRPr="00412D91" w:rsidRDefault="00226D69" w:rsidP="00226D69">
      <w:pPr>
        <w:numPr>
          <w:ilvl w:val="0"/>
          <w:numId w:val="95"/>
        </w:numPr>
        <w:spacing w:after="0" w:line="264" w:lineRule="auto"/>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3B173914" w14:textId="77777777" w:rsidR="00226D69" w:rsidRPr="00412D91" w:rsidRDefault="00226D69" w:rsidP="00226D69">
      <w:pPr>
        <w:numPr>
          <w:ilvl w:val="0"/>
          <w:numId w:val="95"/>
        </w:numPr>
        <w:spacing w:after="0" w:line="264" w:lineRule="auto"/>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04F5935B" w14:textId="77777777" w:rsidR="00226D69" w:rsidRPr="00412D91" w:rsidRDefault="00226D69" w:rsidP="00226D69">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412D91">
        <w:rPr>
          <w:rFonts w:ascii="Times New Roman" w:eastAsia="Times New Roman" w:hAnsi="Times New Roman" w:cs="Times New Roman"/>
          <w:sz w:val="24"/>
          <w:szCs w:val="24"/>
          <w:u w:val="single"/>
          <w:lang w:val="x-none" w:eastAsia="x-none"/>
        </w:rPr>
        <w:t>§ 5</w:t>
      </w:r>
      <w:r w:rsidRPr="00412D91">
        <w:rPr>
          <w:rFonts w:ascii="Times New Roman" w:eastAsia="Times New Roman" w:hAnsi="Times New Roman" w:cs="Times New Roman"/>
          <w:sz w:val="24"/>
          <w:szCs w:val="24"/>
          <w:u w:val="single"/>
          <w:lang w:val="x-none" w:eastAsia="x-none"/>
        </w:rPr>
        <w:br/>
        <w:t>Postanowienia końcowe</w:t>
      </w:r>
    </w:p>
    <w:p w14:paraId="5C22AA6D" w14:textId="77777777" w:rsidR="00226D69" w:rsidRPr="00412D91" w:rsidRDefault="00226D69" w:rsidP="00226D69">
      <w:pPr>
        <w:numPr>
          <w:ilvl w:val="0"/>
          <w:numId w:val="96"/>
        </w:numPr>
        <w:spacing w:after="0" w:line="264" w:lineRule="auto"/>
        <w:ind w:left="284" w:hanging="284"/>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Niniejsza umowa wchodzi w życie z dniem jej podpisania.</w:t>
      </w:r>
    </w:p>
    <w:p w14:paraId="38F1036C" w14:textId="77777777" w:rsidR="00226D69" w:rsidRPr="00412D91" w:rsidRDefault="00226D69" w:rsidP="00226D69">
      <w:pPr>
        <w:numPr>
          <w:ilvl w:val="0"/>
          <w:numId w:val="96"/>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Wszelkie zmiany niniejszej Umowy wymagają formy pisemnej pod rygorem nieważności.</w:t>
      </w:r>
    </w:p>
    <w:p w14:paraId="111D0853" w14:textId="77777777" w:rsidR="00226D69" w:rsidRPr="00412D91" w:rsidRDefault="00226D69" w:rsidP="00226D69">
      <w:pPr>
        <w:numPr>
          <w:ilvl w:val="0"/>
          <w:numId w:val="96"/>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W sprawach nie uregulowanych niniejszą Umową mają zastosowanie przepisy Rozporządzenia 2016/679/WE, Kodeksu Cywilnego oraz wszelkich innych przepisów krajowych dotyczących ochrony danych osobowych</w:t>
      </w:r>
    </w:p>
    <w:p w14:paraId="21D51393" w14:textId="77777777" w:rsidR="00226D69" w:rsidRPr="00412D91" w:rsidRDefault="00226D69" w:rsidP="00226D69">
      <w:pPr>
        <w:numPr>
          <w:ilvl w:val="0"/>
          <w:numId w:val="96"/>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Spory związane z wykonywaniem niniejszej Umowy rozstrzygane będą przez sąd właściwy dla siedziby Administratora.</w:t>
      </w:r>
    </w:p>
    <w:p w14:paraId="065CA375" w14:textId="77777777" w:rsidR="00226D69" w:rsidRPr="00412D91" w:rsidRDefault="00226D69" w:rsidP="00226D69">
      <w:pPr>
        <w:numPr>
          <w:ilvl w:val="0"/>
          <w:numId w:val="96"/>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lastRenderedPageBreak/>
        <w:t>Umowa została sporządzona w dwóch jednobrzmiących egzemplarzach, po jednym dla każdej ze Stron.</w:t>
      </w:r>
    </w:p>
    <w:p w14:paraId="2AF763B2" w14:textId="77777777" w:rsidR="00226D69" w:rsidRPr="00412D91" w:rsidRDefault="00226D69" w:rsidP="00226D69">
      <w:pPr>
        <w:spacing w:after="0" w:line="264" w:lineRule="auto"/>
        <w:rPr>
          <w:rFonts w:ascii="Times New Roman" w:eastAsia="Times New Roman" w:hAnsi="Times New Roman" w:cs="Times New Roman"/>
          <w:sz w:val="24"/>
          <w:szCs w:val="24"/>
          <w:lang w:eastAsia="pl-PL"/>
        </w:rPr>
      </w:pPr>
    </w:p>
    <w:p w14:paraId="6FB8733C" w14:textId="77777777" w:rsidR="00226D69" w:rsidRPr="00412D91" w:rsidRDefault="00226D69" w:rsidP="00226D69">
      <w:pPr>
        <w:spacing w:after="0" w:line="264" w:lineRule="auto"/>
        <w:rPr>
          <w:rFonts w:ascii="Times New Roman" w:eastAsia="Times New Roman" w:hAnsi="Times New Roman" w:cs="Times New Roman"/>
          <w:sz w:val="24"/>
          <w:szCs w:val="24"/>
          <w:lang w:eastAsia="pl-PL"/>
        </w:rPr>
      </w:pPr>
    </w:p>
    <w:p w14:paraId="1229C142" w14:textId="77777777" w:rsidR="00226D69" w:rsidRPr="00412D91" w:rsidRDefault="00226D69" w:rsidP="00226D69">
      <w:pPr>
        <w:spacing w:after="0" w:line="264" w:lineRule="auto"/>
        <w:rPr>
          <w:rFonts w:ascii="Times New Roman" w:eastAsia="Times New Roman" w:hAnsi="Times New Roman" w:cs="Times New Roman"/>
          <w:sz w:val="24"/>
          <w:szCs w:val="24"/>
          <w:lang w:eastAsia="pl-PL"/>
        </w:rPr>
      </w:pPr>
    </w:p>
    <w:p w14:paraId="66E7A936" w14:textId="77777777" w:rsidR="00226D69" w:rsidRPr="00412D91" w:rsidRDefault="00226D69" w:rsidP="00226D69">
      <w:pPr>
        <w:spacing w:after="0" w:line="264" w:lineRule="auto"/>
        <w:rPr>
          <w:rFonts w:ascii="Times New Roman" w:eastAsia="Times New Roman" w:hAnsi="Times New Roman" w:cs="Times New Roman"/>
          <w:b/>
          <w:sz w:val="24"/>
          <w:szCs w:val="24"/>
          <w:lang w:eastAsia="pl-PL"/>
        </w:rPr>
      </w:pPr>
      <w:r w:rsidRPr="00412D91">
        <w:rPr>
          <w:rFonts w:ascii="Times New Roman" w:eastAsia="Times New Roman" w:hAnsi="Times New Roman" w:cs="Times New Roman"/>
          <w:b/>
          <w:sz w:val="24"/>
          <w:szCs w:val="24"/>
          <w:lang w:eastAsia="pl-PL"/>
        </w:rPr>
        <w:t xml:space="preserve">            w imieniu Administratora</w:t>
      </w:r>
      <w:r w:rsidRPr="00412D91">
        <w:rPr>
          <w:rFonts w:ascii="Times New Roman" w:eastAsia="Times New Roman" w:hAnsi="Times New Roman" w:cs="Times New Roman"/>
          <w:b/>
          <w:sz w:val="24"/>
          <w:szCs w:val="24"/>
          <w:lang w:eastAsia="pl-PL"/>
        </w:rPr>
        <w:tab/>
        <w:t xml:space="preserve">   </w:t>
      </w:r>
      <w:r w:rsidRPr="00412D91">
        <w:rPr>
          <w:rFonts w:ascii="Times New Roman" w:eastAsia="Times New Roman" w:hAnsi="Times New Roman" w:cs="Times New Roman"/>
          <w:b/>
          <w:sz w:val="24"/>
          <w:szCs w:val="24"/>
          <w:lang w:eastAsia="pl-PL"/>
        </w:rPr>
        <w:tab/>
      </w:r>
      <w:r w:rsidRPr="00412D91">
        <w:rPr>
          <w:rFonts w:ascii="Times New Roman" w:eastAsia="Times New Roman" w:hAnsi="Times New Roman" w:cs="Times New Roman"/>
          <w:b/>
          <w:sz w:val="24"/>
          <w:szCs w:val="24"/>
          <w:lang w:eastAsia="pl-PL"/>
        </w:rPr>
        <w:tab/>
        <w:t>w imieniu Przetwarzającego</w:t>
      </w:r>
    </w:p>
    <w:p w14:paraId="20501BFD" w14:textId="77777777" w:rsidR="0085224C" w:rsidRDefault="0085224C" w:rsidP="00860354">
      <w:pPr>
        <w:ind w:right="-284"/>
        <w:rPr>
          <w:rFonts w:ascii="Times New Roman" w:hAnsi="Times New Roman"/>
          <w:b/>
          <w:sz w:val="24"/>
          <w:szCs w:val="24"/>
        </w:rPr>
      </w:pPr>
    </w:p>
    <w:p w14:paraId="0D7514AB" w14:textId="77777777" w:rsidR="00226D69" w:rsidRDefault="00226D69" w:rsidP="00860354">
      <w:pPr>
        <w:ind w:right="-284"/>
        <w:rPr>
          <w:rFonts w:ascii="Times New Roman" w:hAnsi="Times New Roman"/>
          <w:b/>
          <w:sz w:val="24"/>
          <w:szCs w:val="24"/>
        </w:rPr>
      </w:pPr>
    </w:p>
    <w:p w14:paraId="14C21DE1" w14:textId="77777777" w:rsidR="00226D69" w:rsidRDefault="00226D69" w:rsidP="00860354">
      <w:pPr>
        <w:ind w:right="-284"/>
        <w:rPr>
          <w:rFonts w:ascii="Times New Roman" w:hAnsi="Times New Roman"/>
          <w:b/>
          <w:sz w:val="24"/>
          <w:szCs w:val="24"/>
        </w:rPr>
      </w:pPr>
    </w:p>
    <w:p w14:paraId="6CC8A280" w14:textId="77777777" w:rsidR="00226D69" w:rsidRDefault="00226D69" w:rsidP="00860354">
      <w:pPr>
        <w:ind w:right="-284"/>
        <w:rPr>
          <w:rFonts w:ascii="Times New Roman" w:hAnsi="Times New Roman"/>
          <w:b/>
          <w:sz w:val="24"/>
          <w:szCs w:val="24"/>
        </w:rPr>
      </w:pPr>
    </w:p>
    <w:p w14:paraId="1FCE612E" w14:textId="77777777" w:rsidR="00226D69" w:rsidRDefault="00226D69" w:rsidP="00860354">
      <w:pPr>
        <w:ind w:right="-284"/>
        <w:rPr>
          <w:rFonts w:ascii="Times New Roman" w:hAnsi="Times New Roman"/>
          <w:b/>
          <w:sz w:val="24"/>
          <w:szCs w:val="24"/>
        </w:rPr>
      </w:pPr>
    </w:p>
    <w:p w14:paraId="346F0053" w14:textId="77777777" w:rsidR="00226D69" w:rsidRDefault="00226D69" w:rsidP="00860354">
      <w:pPr>
        <w:ind w:right="-284"/>
        <w:rPr>
          <w:rFonts w:ascii="Times New Roman" w:hAnsi="Times New Roman"/>
          <w:b/>
          <w:sz w:val="24"/>
          <w:szCs w:val="24"/>
        </w:rPr>
      </w:pPr>
    </w:p>
    <w:p w14:paraId="2011011F" w14:textId="77777777" w:rsidR="00226D69" w:rsidRDefault="00226D69" w:rsidP="00860354">
      <w:pPr>
        <w:ind w:right="-284"/>
        <w:rPr>
          <w:rFonts w:ascii="Times New Roman" w:hAnsi="Times New Roman"/>
          <w:b/>
          <w:sz w:val="24"/>
          <w:szCs w:val="24"/>
        </w:rPr>
      </w:pPr>
    </w:p>
    <w:p w14:paraId="2591F93C" w14:textId="77777777" w:rsidR="00226D69" w:rsidRDefault="00226D69" w:rsidP="00860354">
      <w:pPr>
        <w:ind w:right="-284"/>
        <w:rPr>
          <w:rFonts w:ascii="Times New Roman" w:hAnsi="Times New Roman"/>
          <w:b/>
          <w:sz w:val="24"/>
          <w:szCs w:val="24"/>
        </w:rPr>
      </w:pPr>
    </w:p>
    <w:p w14:paraId="3BC17AE3" w14:textId="77777777" w:rsidR="00226D69" w:rsidRDefault="00226D69" w:rsidP="00860354">
      <w:pPr>
        <w:ind w:right="-284"/>
        <w:rPr>
          <w:rFonts w:ascii="Times New Roman" w:hAnsi="Times New Roman"/>
          <w:b/>
          <w:sz w:val="24"/>
          <w:szCs w:val="24"/>
        </w:rPr>
      </w:pPr>
    </w:p>
    <w:p w14:paraId="62EB901C" w14:textId="77777777" w:rsidR="00226D69" w:rsidRDefault="00226D69" w:rsidP="00860354">
      <w:pPr>
        <w:ind w:right="-284"/>
        <w:rPr>
          <w:rFonts w:ascii="Times New Roman" w:hAnsi="Times New Roman"/>
          <w:b/>
          <w:sz w:val="24"/>
          <w:szCs w:val="24"/>
        </w:rPr>
      </w:pPr>
    </w:p>
    <w:p w14:paraId="566857E1" w14:textId="77777777" w:rsidR="00226D69" w:rsidRDefault="00226D69" w:rsidP="00860354">
      <w:pPr>
        <w:ind w:right="-284"/>
        <w:rPr>
          <w:rFonts w:ascii="Times New Roman" w:hAnsi="Times New Roman"/>
          <w:b/>
          <w:sz w:val="24"/>
          <w:szCs w:val="24"/>
        </w:rPr>
      </w:pPr>
    </w:p>
    <w:p w14:paraId="11BD4AAE" w14:textId="77777777" w:rsidR="00226D69" w:rsidRDefault="00226D69" w:rsidP="00860354">
      <w:pPr>
        <w:ind w:right="-284"/>
        <w:rPr>
          <w:rFonts w:ascii="Times New Roman" w:hAnsi="Times New Roman"/>
          <w:b/>
          <w:sz w:val="24"/>
          <w:szCs w:val="24"/>
        </w:rPr>
      </w:pPr>
    </w:p>
    <w:p w14:paraId="32EED18C" w14:textId="77777777" w:rsidR="00226D69" w:rsidRDefault="00226D69" w:rsidP="00860354">
      <w:pPr>
        <w:ind w:right="-284"/>
        <w:rPr>
          <w:rFonts w:ascii="Times New Roman" w:hAnsi="Times New Roman"/>
          <w:b/>
          <w:sz w:val="24"/>
          <w:szCs w:val="24"/>
        </w:rPr>
      </w:pPr>
    </w:p>
    <w:p w14:paraId="176CB9FF" w14:textId="77777777" w:rsidR="00226D69" w:rsidRDefault="00226D69" w:rsidP="00860354">
      <w:pPr>
        <w:ind w:right="-284"/>
        <w:rPr>
          <w:rFonts w:ascii="Times New Roman" w:hAnsi="Times New Roman"/>
          <w:b/>
          <w:sz w:val="24"/>
          <w:szCs w:val="24"/>
        </w:rPr>
      </w:pPr>
    </w:p>
    <w:p w14:paraId="246D1929" w14:textId="77777777" w:rsidR="00226D69" w:rsidRDefault="00226D69" w:rsidP="00860354">
      <w:pPr>
        <w:ind w:right="-284"/>
        <w:rPr>
          <w:rFonts w:ascii="Times New Roman" w:hAnsi="Times New Roman"/>
          <w:b/>
          <w:sz w:val="24"/>
          <w:szCs w:val="24"/>
        </w:rPr>
      </w:pPr>
    </w:p>
    <w:p w14:paraId="22D7DDCB" w14:textId="77777777" w:rsidR="00226D69" w:rsidRDefault="00226D69" w:rsidP="00860354">
      <w:pPr>
        <w:ind w:right="-284"/>
        <w:rPr>
          <w:rFonts w:ascii="Times New Roman" w:hAnsi="Times New Roman"/>
          <w:b/>
          <w:sz w:val="24"/>
          <w:szCs w:val="24"/>
        </w:rPr>
      </w:pPr>
    </w:p>
    <w:p w14:paraId="52570248" w14:textId="77777777" w:rsidR="00226D69" w:rsidRDefault="00226D69" w:rsidP="00860354">
      <w:pPr>
        <w:ind w:right="-284"/>
        <w:rPr>
          <w:rFonts w:ascii="Times New Roman" w:hAnsi="Times New Roman"/>
          <w:b/>
          <w:sz w:val="24"/>
          <w:szCs w:val="24"/>
        </w:rPr>
      </w:pPr>
    </w:p>
    <w:p w14:paraId="32346CC1" w14:textId="77777777" w:rsidR="00226D69" w:rsidRDefault="00226D69" w:rsidP="00860354">
      <w:pPr>
        <w:ind w:right="-284"/>
        <w:rPr>
          <w:rFonts w:ascii="Times New Roman" w:hAnsi="Times New Roman"/>
          <w:b/>
          <w:sz w:val="24"/>
          <w:szCs w:val="24"/>
        </w:rPr>
      </w:pPr>
    </w:p>
    <w:p w14:paraId="1048BCC7" w14:textId="77777777" w:rsidR="00226D69" w:rsidRDefault="00226D69" w:rsidP="00860354">
      <w:pPr>
        <w:ind w:right="-284"/>
        <w:rPr>
          <w:rFonts w:ascii="Times New Roman" w:hAnsi="Times New Roman"/>
          <w:b/>
          <w:sz w:val="24"/>
          <w:szCs w:val="24"/>
        </w:rPr>
      </w:pPr>
    </w:p>
    <w:p w14:paraId="689FCFF3" w14:textId="77777777" w:rsidR="00226D69" w:rsidRDefault="00226D69" w:rsidP="00860354">
      <w:pPr>
        <w:ind w:right="-284"/>
        <w:rPr>
          <w:rFonts w:ascii="Times New Roman" w:hAnsi="Times New Roman"/>
          <w:b/>
          <w:sz w:val="24"/>
          <w:szCs w:val="24"/>
        </w:rPr>
      </w:pPr>
    </w:p>
    <w:p w14:paraId="1520C00A" w14:textId="77777777" w:rsidR="00226D69" w:rsidRDefault="00226D69" w:rsidP="00860354">
      <w:pPr>
        <w:ind w:right="-284"/>
        <w:rPr>
          <w:rFonts w:ascii="Times New Roman" w:hAnsi="Times New Roman"/>
          <w:b/>
          <w:sz w:val="24"/>
          <w:szCs w:val="24"/>
        </w:rPr>
      </w:pPr>
    </w:p>
    <w:p w14:paraId="5D0C99A8" w14:textId="77777777" w:rsidR="001E5E8C" w:rsidRDefault="001E5E8C" w:rsidP="00860354">
      <w:pPr>
        <w:ind w:right="-284"/>
        <w:rPr>
          <w:rFonts w:ascii="Times New Roman" w:hAnsi="Times New Roman"/>
          <w:b/>
          <w:sz w:val="24"/>
          <w:szCs w:val="24"/>
        </w:rPr>
      </w:pPr>
    </w:p>
    <w:p w14:paraId="1F4890DC" w14:textId="77777777" w:rsidR="001E5E8C" w:rsidRDefault="001E5E8C" w:rsidP="00860354">
      <w:pPr>
        <w:ind w:right="-284"/>
        <w:rPr>
          <w:rFonts w:ascii="Times New Roman" w:hAnsi="Times New Roman"/>
          <w:b/>
          <w:sz w:val="24"/>
          <w:szCs w:val="24"/>
        </w:rPr>
      </w:pPr>
    </w:p>
    <w:p w14:paraId="5601F6D8" w14:textId="77777777" w:rsidR="001E5E8C" w:rsidRDefault="001E5E8C" w:rsidP="00860354">
      <w:pPr>
        <w:ind w:right="-284"/>
        <w:rPr>
          <w:rFonts w:ascii="Times New Roman" w:hAnsi="Times New Roman"/>
          <w:b/>
          <w:sz w:val="24"/>
          <w:szCs w:val="24"/>
        </w:rPr>
      </w:pPr>
    </w:p>
    <w:p w14:paraId="36BE9232" w14:textId="77777777" w:rsidR="001E5E8C" w:rsidRDefault="001E5E8C" w:rsidP="00860354">
      <w:pPr>
        <w:ind w:right="-284"/>
        <w:rPr>
          <w:rFonts w:ascii="Times New Roman" w:hAnsi="Times New Roman"/>
          <w:b/>
          <w:sz w:val="24"/>
          <w:szCs w:val="24"/>
        </w:rPr>
      </w:pPr>
    </w:p>
    <w:p w14:paraId="133EC2C7" w14:textId="77777777" w:rsidR="001E5E8C" w:rsidRDefault="001E5E8C" w:rsidP="00860354">
      <w:pPr>
        <w:ind w:right="-284"/>
        <w:rPr>
          <w:rFonts w:ascii="Times New Roman" w:hAnsi="Times New Roman"/>
          <w:b/>
          <w:sz w:val="24"/>
          <w:szCs w:val="24"/>
        </w:rPr>
      </w:pPr>
    </w:p>
    <w:p w14:paraId="4014A269" w14:textId="77777777" w:rsidR="00226D69" w:rsidRDefault="00226D69" w:rsidP="00860354">
      <w:pPr>
        <w:ind w:right="-284"/>
        <w:rPr>
          <w:rFonts w:ascii="Times New Roman" w:hAnsi="Times New Roman"/>
          <w:b/>
          <w:sz w:val="24"/>
          <w:szCs w:val="24"/>
        </w:rPr>
      </w:pPr>
    </w:p>
    <w:p w14:paraId="1C5D1347" w14:textId="65CD53FB" w:rsidR="00226D69" w:rsidRPr="00412D91" w:rsidRDefault="00226D69" w:rsidP="00226D69">
      <w:pPr>
        <w:spacing w:after="0"/>
        <w:rPr>
          <w:rFonts w:ascii="Times New Roman" w:eastAsia="Calibri" w:hAnsi="Times New Roman" w:cs="Times New Roman"/>
          <w:b/>
          <w:sz w:val="24"/>
          <w:szCs w:val="24"/>
        </w:rPr>
      </w:pPr>
      <w:bookmarkStart w:id="40" w:name="_Hlk81206337"/>
      <w:r>
        <w:rPr>
          <w:rFonts w:ascii="Times New Roman" w:eastAsia="Calibri" w:hAnsi="Times New Roman" w:cs="Times New Roman"/>
          <w:b/>
          <w:sz w:val="24"/>
          <w:szCs w:val="24"/>
        </w:rPr>
        <w:lastRenderedPageBreak/>
        <w:t xml:space="preserve">                                        Załącznik nr 10 -  </w:t>
      </w:r>
      <w:r w:rsidRPr="00412D91">
        <w:rPr>
          <w:rFonts w:ascii="Times New Roman" w:eastAsia="Calibri" w:hAnsi="Times New Roman" w:cs="Times New Roman"/>
          <w:b/>
          <w:sz w:val="24"/>
          <w:szCs w:val="24"/>
        </w:rPr>
        <w:t>Załącznik  do Procedury wyboru kontrahenta</w:t>
      </w:r>
    </w:p>
    <w:bookmarkEnd w:id="40"/>
    <w:p w14:paraId="39B95845" w14:textId="77777777" w:rsidR="00226D69" w:rsidRPr="00412D91" w:rsidRDefault="00226D69" w:rsidP="00226D69">
      <w:pPr>
        <w:spacing w:line="256" w:lineRule="auto"/>
        <w:rPr>
          <w:rFonts w:ascii="Times New Roman" w:eastAsia="Calibri" w:hAnsi="Times New Roman" w:cs="Times New Roman"/>
          <w:sz w:val="24"/>
          <w:szCs w:val="24"/>
        </w:rPr>
      </w:pPr>
    </w:p>
    <w:p w14:paraId="167C21DD" w14:textId="77777777" w:rsidR="00226D69" w:rsidRPr="00412D91" w:rsidRDefault="00226D69" w:rsidP="00226D69">
      <w:pPr>
        <w:suppressAutoHyphens/>
        <w:spacing w:after="0" w:line="240" w:lineRule="auto"/>
        <w:jc w:val="center"/>
        <w:rPr>
          <w:rFonts w:ascii="Times New Roman" w:eastAsia="Times New Roman" w:hAnsi="Times New Roman" w:cs="Times New Roman"/>
          <w:b/>
          <w:sz w:val="24"/>
          <w:szCs w:val="24"/>
          <w:lang w:val="x-none" w:eastAsia="x-none"/>
        </w:rPr>
      </w:pPr>
      <w:r w:rsidRPr="00412D91">
        <w:rPr>
          <w:rFonts w:ascii="Times New Roman" w:eastAsia="Times New Roman" w:hAnsi="Times New Roman" w:cs="Times New Roman"/>
          <w:b/>
          <w:sz w:val="24"/>
          <w:szCs w:val="24"/>
          <w:lang w:val="x-none" w:eastAsia="x-none"/>
        </w:rPr>
        <w:t>Oświadczenie</w:t>
      </w:r>
    </w:p>
    <w:p w14:paraId="332BEA1C" w14:textId="7E20C511" w:rsidR="00226D69" w:rsidRPr="00412D91" w:rsidRDefault="00226D69" w:rsidP="00226D69">
      <w:pPr>
        <w:spacing w:line="360" w:lineRule="auto"/>
        <w:jc w:val="both"/>
        <w:rPr>
          <w:rFonts w:ascii="Times New Roman" w:eastAsia="Calibri" w:hAnsi="Times New Roman" w:cs="Times New Roman"/>
          <w:sz w:val="24"/>
          <w:szCs w:val="24"/>
        </w:rPr>
      </w:pPr>
      <w:r w:rsidRPr="00412D91">
        <w:rPr>
          <w:rFonts w:ascii="Times New Roman" w:eastAsia="Calibri" w:hAnsi="Times New Roman" w:cs="Times New Roman"/>
          <w:sz w:val="24"/>
          <w:szCs w:val="24"/>
        </w:rPr>
        <w:t xml:space="preserve">Działając w imieniu firmy………………………. , NIP …………….., REGON …………….., w związku </w:t>
      </w:r>
      <w:r>
        <w:rPr>
          <w:rFonts w:ascii="Times New Roman" w:eastAsia="Calibri" w:hAnsi="Times New Roman" w:cs="Times New Roman"/>
          <w:sz w:val="24"/>
          <w:szCs w:val="24"/>
        </w:rPr>
        <w:t xml:space="preserve"> ze złożeniem oferty w postepowaniu w trybie przetargu nieograniczonego na </w:t>
      </w:r>
      <w:proofErr w:type="spellStart"/>
      <w:r w:rsidRPr="00412D91">
        <w:rPr>
          <w:rFonts w:ascii="Times New Roman" w:eastAsia="Calibri" w:hAnsi="Times New Roman" w:cs="Times New Roman"/>
          <w:sz w:val="24"/>
          <w:szCs w:val="24"/>
        </w:rPr>
        <w:t>na</w:t>
      </w:r>
      <w:proofErr w:type="spellEnd"/>
      <w:r w:rsidRPr="00412D91">
        <w:rPr>
          <w:rFonts w:ascii="Times New Roman" w:eastAsia="Calibri" w:hAnsi="Times New Roman" w:cs="Times New Roman"/>
          <w:sz w:val="24"/>
          <w:szCs w:val="24"/>
        </w:rPr>
        <w:t xml:space="preserve"> dostawę </w:t>
      </w:r>
      <w:r>
        <w:rPr>
          <w:rFonts w:ascii="Times New Roman" w:eastAsia="Times New Roman" w:hAnsi="Times New Roman" w:cs="Times New Roman"/>
          <w:b/>
          <w:sz w:val="24"/>
          <w:szCs w:val="24"/>
          <w:lang w:eastAsia="pl-PL"/>
        </w:rPr>
        <w:t xml:space="preserve">produktów medycznych </w:t>
      </w:r>
      <w:r w:rsidRPr="00412D91">
        <w:rPr>
          <w:rFonts w:ascii="Times New Roman" w:eastAsia="Times New Roman" w:hAnsi="Times New Roman" w:cs="Times New Roman"/>
          <w:b/>
          <w:sz w:val="24"/>
          <w:szCs w:val="24"/>
          <w:lang w:eastAsia="pl-PL"/>
        </w:rPr>
        <w:t xml:space="preserve">do </w:t>
      </w:r>
      <w:r>
        <w:rPr>
          <w:rFonts w:ascii="Times New Roman" w:eastAsia="Times New Roman" w:hAnsi="Times New Roman" w:cs="Times New Roman"/>
          <w:b/>
          <w:sz w:val="24"/>
          <w:szCs w:val="24"/>
          <w:lang w:eastAsia="pl-PL"/>
        </w:rPr>
        <w:t xml:space="preserve">Pracowni Elektrofizjologii , </w:t>
      </w:r>
      <w:r w:rsidRPr="007E03D9">
        <w:rPr>
          <w:rFonts w:ascii="Times New Roman" w:eastAsia="Times New Roman" w:hAnsi="Times New Roman" w:cs="Times New Roman"/>
          <w:b/>
          <w:sz w:val="24"/>
          <w:szCs w:val="24"/>
          <w:lang w:eastAsia="pl-PL"/>
        </w:rPr>
        <w:t>nr procedury</w:t>
      </w:r>
      <w:r w:rsidR="007E03D9" w:rsidRPr="007E03D9">
        <w:rPr>
          <w:rFonts w:ascii="Times New Roman" w:eastAsia="Times New Roman" w:hAnsi="Times New Roman" w:cs="Times New Roman"/>
          <w:b/>
          <w:sz w:val="24"/>
          <w:szCs w:val="24"/>
          <w:lang w:eastAsia="pl-PL"/>
        </w:rPr>
        <w:t xml:space="preserve"> SPSSZ/46/D/23 </w:t>
      </w:r>
      <w:r w:rsidRPr="00412D91">
        <w:rPr>
          <w:rFonts w:ascii="Times New Roman" w:eastAsia="Calibri" w:hAnsi="Times New Roman" w:cs="Times New Roman"/>
          <w:sz w:val="24"/>
          <w:szCs w:val="24"/>
        </w:rPr>
        <w:t xml:space="preserve">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36C1114F" w14:textId="77777777" w:rsidR="00226D69" w:rsidRPr="00412D91" w:rsidRDefault="00226D69" w:rsidP="00226D69">
      <w:pPr>
        <w:spacing w:line="256" w:lineRule="auto"/>
        <w:rPr>
          <w:rFonts w:ascii="Times New Roman" w:eastAsia="Calibri" w:hAnsi="Times New Roman" w:cs="Times New Roman"/>
          <w:b/>
          <w:sz w:val="24"/>
          <w:szCs w:val="24"/>
        </w:rPr>
      </w:pPr>
      <w:r w:rsidRPr="00412D91">
        <w:rPr>
          <w:rFonts w:ascii="Times New Roman" w:eastAsia="Calibri" w:hAnsi="Times New Roman" w:cs="Times New Roman"/>
          <w:b/>
          <w:sz w:val="24"/>
          <w:szCs w:val="24"/>
        </w:rPr>
        <w:t>Wdrożono następujące środki techniczne, organizacyjne i prawne: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26D69" w:rsidRPr="00412D91" w14:paraId="5217F76B" w14:textId="77777777" w:rsidTr="00ED2E6B">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27C1D513" w14:textId="77777777" w:rsidR="00226D69" w:rsidRPr="00412D91" w:rsidRDefault="00226D69" w:rsidP="00ED2E6B">
            <w:pPr>
              <w:spacing w:after="0"/>
              <w:rPr>
                <w:rFonts w:ascii="Times New Roman" w:eastAsia="Calibri" w:hAnsi="Times New Roman" w:cs="Times New Roman"/>
                <w:sz w:val="20"/>
                <w:szCs w:val="20"/>
              </w:rPr>
            </w:pPr>
            <w:r w:rsidRPr="00412D91">
              <w:rPr>
                <w:rFonts w:ascii="Times New Roman" w:eastAsia="Calibri" w:hAnsi="Times New Roman" w:cs="Times New Roman"/>
                <w:sz w:val="20"/>
                <w:szCs w:val="20"/>
              </w:rPr>
              <w:t>1. zdolności do ciągłego zapewnienia poufności, integralności,  dostępności i odporności systemów i usług</w:t>
            </w:r>
          </w:p>
        </w:tc>
      </w:tr>
      <w:tr w:rsidR="00226D69" w:rsidRPr="00412D91" w14:paraId="2E18F862" w14:textId="77777777" w:rsidTr="00ED2E6B">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7C7BA294" w14:textId="77777777" w:rsidR="00226D69" w:rsidRPr="00412D91" w:rsidRDefault="00226D69" w:rsidP="00ED2E6B">
            <w:pPr>
              <w:spacing w:after="0"/>
              <w:rPr>
                <w:rFonts w:ascii="Times New Roman" w:eastAsia="Calibri" w:hAnsi="Times New Roman" w:cs="Times New Roman"/>
                <w:sz w:val="20"/>
                <w:szCs w:val="20"/>
              </w:rPr>
            </w:pPr>
            <w:r w:rsidRPr="00412D91">
              <w:rPr>
                <w:rFonts w:ascii="Times New Roman" w:eastAsia="Calibri" w:hAnsi="Times New Roman" w:cs="Times New Roman"/>
                <w:sz w:val="20"/>
                <w:szCs w:val="20"/>
              </w:rPr>
              <w:t>2. zdolności do szybkiego przywrócenia dostępności danych osobowych i dostępu do nich w razie incydentu fizycznego lub technicznego</w:t>
            </w:r>
          </w:p>
        </w:tc>
      </w:tr>
      <w:tr w:rsidR="00226D69" w:rsidRPr="00412D91" w14:paraId="3332BD35" w14:textId="77777777" w:rsidTr="00ED2E6B">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0EFDA1BE" w14:textId="77777777" w:rsidR="00226D69" w:rsidRPr="00412D91" w:rsidRDefault="00226D69" w:rsidP="00ED2E6B">
            <w:pPr>
              <w:spacing w:after="0"/>
              <w:rPr>
                <w:rFonts w:ascii="Times New Roman" w:eastAsia="Calibri" w:hAnsi="Times New Roman" w:cs="Times New Roman"/>
                <w:sz w:val="20"/>
                <w:szCs w:val="20"/>
              </w:rPr>
            </w:pPr>
            <w:r w:rsidRPr="00412D91">
              <w:rPr>
                <w:rFonts w:ascii="Times New Roman" w:eastAsia="Calibri" w:hAnsi="Times New Roman" w:cs="Times New Roman"/>
                <w:sz w:val="20"/>
                <w:szCs w:val="20"/>
              </w:rPr>
              <w:t xml:space="preserve">3. przyjętej u potencjalnego kontrahenta polityki bezpieczeństwa danych osobowych i instrukcji bezpieczeństwa systemów informatycznych, w szczególności w zakresie ich przejrzystości oraz zgodności z obowiązującym prawem </w:t>
            </w:r>
          </w:p>
        </w:tc>
      </w:tr>
      <w:tr w:rsidR="00226D69" w:rsidRPr="00412D91" w14:paraId="3095EB9F" w14:textId="77777777" w:rsidTr="00ED2E6B">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3C916329" w14:textId="77777777" w:rsidR="00226D69" w:rsidRPr="00412D91" w:rsidRDefault="00226D69" w:rsidP="00ED2E6B">
            <w:pPr>
              <w:spacing w:after="0"/>
              <w:rPr>
                <w:rFonts w:ascii="Times New Roman" w:eastAsia="Calibri" w:hAnsi="Times New Roman" w:cs="Times New Roman"/>
                <w:sz w:val="20"/>
                <w:szCs w:val="20"/>
              </w:rPr>
            </w:pPr>
            <w:r w:rsidRPr="00412D91">
              <w:rPr>
                <w:rFonts w:ascii="Times New Roman" w:eastAsia="Calibri" w:hAnsi="Times New Roman" w:cs="Times New Roman"/>
                <w:sz w:val="20"/>
                <w:szCs w:val="20"/>
              </w:rPr>
              <w:t>4.regularnego testowania, mierzenia i oceniania skuteczności środków technicznych i organizacyjnych</w:t>
            </w:r>
          </w:p>
        </w:tc>
      </w:tr>
    </w:tbl>
    <w:p w14:paraId="027CF06F" w14:textId="77777777" w:rsidR="00226D69" w:rsidRPr="00412D91" w:rsidRDefault="00226D69" w:rsidP="00226D69">
      <w:pPr>
        <w:spacing w:line="256" w:lineRule="auto"/>
        <w:rPr>
          <w:rFonts w:ascii="Times New Roman" w:eastAsia="Calibri" w:hAnsi="Times New Roman" w:cs="Times New Roman"/>
          <w:sz w:val="24"/>
          <w:szCs w:val="24"/>
        </w:rPr>
      </w:pPr>
    </w:p>
    <w:p w14:paraId="0E20723F" w14:textId="77777777" w:rsidR="00226D69" w:rsidRPr="00412D91" w:rsidRDefault="00226D69" w:rsidP="00226D69">
      <w:pPr>
        <w:spacing w:line="256" w:lineRule="auto"/>
        <w:rPr>
          <w:rFonts w:ascii="Times New Roman" w:eastAsia="Calibri" w:hAnsi="Times New Roman" w:cs="Times New Roman"/>
          <w:sz w:val="24"/>
          <w:szCs w:val="24"/>
        </w:rPr>
      </w:pPr>
      <w:r w:rsidRPr="00412D91">
        <w:rPr>
          <w:rFonts w:ascii="Times New Roman" w:eastAsia="Calibri" w:hAnsi="Times New Roman" w:cs="Times New Roman"/>
          <w:sz w:val="24"/>
          <w:szCs w:val="24"/>
        </w:rPr>
        <w:t>Grodzisk Mazowiecki , ……………..</w:t>
      </w:r>
    </w:p>
    <w:p w14:paraId="0DCB9CE7" w14:textId="77777777" w:rsidR="00226D69" w:rsidRPr="00412D91" w:rsidRDefault="00226D69" w:rsidP="00226D69">
      <w:pPr>
        <w:spacing w:line="256" w:lineRule="auto"/>
        <w:rPr>
          <w:rFonts w:ascii="Times New Roman" w:eastAsia="Calibri" w:hAnsi="Times New Roman" w:cs="Times New Roman"/>
          <w:sz w:val="24"/>
          <w:szCs w:val="24"/>
        </w:rPr>
      </w:pPr>
      <w:r w:rsidRPr="00412D91">
        <w:rPr>
          <w:rFonts w:ascii="Times New Roman" w:eastAsia="Calibri" w:hAnsi="Times New Roman" w:cs="Times New Roman"/>
          <w:sz w:val="24"/>
          <w:szCs w:val="24"/>
        </w:rPr>
        <w:t>miejscowość i data</w:t>
      </w:r>
    </w:p>
    <w:p w14:paraId="574F155F" w14:textId="77777777" w:rsidR="00226D69" w:rsidRPr="00412D91" w:rsidRDefault="00226D69" w:rsidP="00226D69">
      <w:pPr>
        <w:spacing w:line="256" w:lineRule="auto"/>
        <w:rPr>
          <w:rFonts w:ascii="Times New Roman" w:eastAsia="Calibri" w:hAnsi="Times New Roman" w:cs="Times New Roman"/>
          <w:sz w:val="24"/>
          <w:szCs w:val="24"/>
        </w:rPr>
      </w:pPr>
    </w:p>
    <w:p w14:paraId="0FF3B3FB" w14:textId="77777777" w:rsidR="00226D69" w:rsidRPr="00412D91" w:rsidRDefault="00226D69" w:rsidP="00226D69">
      <w:pPr>
        <w:spacing w:after="0" w:line="256" w:lineRule="auto"/>
        <w:rPr>
          <w:rFonts w:ascii="Times New Roman" w:eastAsia="Calibri" w:hAnsi="Times New Roman" w:cs="Times New Roman"/>
          <w:sz w:val="24"/>
          <w:szCs w:val="24"/>
        </w:rPr>
      </w:pPr>
      <w:r w:rsidRPr="00412D91">
        <w:rPr>
          <w:rFonts w:ascii="Times New Roman" w:eastAsia="Calibri" w:hAnsi="Times New Roman" w:cs="Times New Roman"/>
          <w:sz w:val="24"/>
          <w:szCs w:val="24"/>
        </w:rPr>
        <w:t>...............................................................................</w:t>
      </w:r>
    </w:p>
    <w:p w14:paraId="134C6F31" w14:textId="77777777" w:rsidR="00226D69" w:rsidRPr="00412D91" w:rsidRDefault="00226D69" w:rsidP="00226D69">
      <w:pPr>
        <w:spacing w:line="256" w:lineRule="auto"/>
        <w:rPr>
          <w:rFonts w:ascii="Times New Roman" w:eastAsia="Calibri" w:hAnsi="Times New Roman" w:cs="Times New Roman"/>
          <w:sz w:val="24"/>
          <w:szCs w:val="24"/>
        </w:rPr>
      </w:pPr>
      <w:r w:rsidRPr="00412D91">
        <w:rPr>
          <w:rFonts w:ascii="Times New Roman" w:eastAsia="Calibri" w:hAnsi="Times New Roman" w:cs="Times New Roman"/>
          <w:sz w:val="24"/>
          <w:szCs w:val="24"/>
        </w:rPr>
        <w:t xml:space="preserve">imię i nazwisko oraz podpis osoby reprezentującej Kontrahenta </w:t>
      </w:r>
    </w:p>
    <w:p w14:paraId="1D9FF3EA" w14:textId="77777777" w:rsidR="00226D69" w:rsidRDefault="00226D69" w:rsidP="00860354">
      <w:pPr>
        <w:ind w:right="-284"/>
        <w:rPr>
          <w:rFonts w:ascii="Times New Roman" w:hAnsi="Times New Roman"/>
          <w:b/>
          <w:sz w:val="24"/>
          <w:szCs w:val="24"/>
        </w:rPr>
      </w:pPr>
    </w:p>
    <w:sectPr w:rsidR="00226D69" w:rsidSect="00E17AD9">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7920" w14:textId="77777777" w:rsidR="00E87A12" w:rsidRDefault="00E87A12" w:rsidP="00A21151">
      <w:pPr>
        <w:spacing w:after="0" w:line="240" w:lineRule="auto"/>
      </w:pPr>
      <w:r>
        <w:separator/>
      </w:r>
    </w:p>
  </w:endnote>
  <w:endnote w:type="continuationSeparator" w:id="0">
    <w:p w14:paraId="04B1BE57" w14:textId="77777777" w:rsidR="00E87A12" w:rsidRDefault="00E87A12"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3" w:usb1="00000000" w:usb2="00000000" w:usb3="00000000" w:csb0="00000001" w:csb1="00000000"/>
  </w:font>
  <w:font w:name="Liberation Sans">
    <w:altName w:val="Arial"/>
    <w:charset w:val="EE"/>
    <w:family w:val="swiss"/>
    <w:pitch w:val="variable"/>
    <w:sig w:usb0="A00002AF" w:usb1="500078FB" w:usb2="00000000" w:usb3="00000000" w:csb0="0000009F" w:csb1="00000000"/>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408311"/>
      <w:docPartObj>
        <w:docPartGallery w:val="Page Numbers (Bottom of Page)"/>
        <w:docPartUnique/>
      </w:docPartObj>
    </w:sdtPr>
    <w:sdtEnd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8971" w14:textId="77777777" w:rsidR="00E87A12" w:rsidRDefault="00E87A12" w:rsidP="00A21151">
      <w:pPr>
        <w:spacing w:after="0" w:line="240" w:lineRule="auto"/>
      </w:pPr>
      <w:r>
        <w:separator/>
      </w:r>
    </w:p>
  </w:footnote>
  <w:footnote w:type="continuationSeparator" w:id="0">
    <w:p w14:paraId="099825FC" w14:textId="77777777" w:rsidR="00E87A12" w:rsidRDefault="00E87A12"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num" w:pos="7732"/>
        </w:tabs>
        <w:ind w:left="7732" w:hanging="360"/>
      </w:pPr>
      <w:rPr>
        <w:rFonts w:ascii="Tahoma" w:hAnsi="Tahoma" w:cs="Tahoma" w:hint="default"/>
        <w:sz w:val="20"/>
        <w:szCs w:val="20"/>
      </w:rPr>
    </w:lvl>
  </w:abstractNum>
  <w:abstractNum w:abstractNumId="1"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2"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D"/>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2"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7"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815349"/>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19"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0"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0851D2"/>
    <w:multiLevelType w:val="multilevel"/>
    <w:tmpl w:val="78C0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B6406FA"/>
    <w:multiLevelType w:val="hybridMultilevel"/>
    <w:tmpl w:val="E8165B8A"/>
    <w:lvl w:ilvl="0" w:tplc="41163792">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1C8B47C8"/>
    <w:multiLevelType w:val="hybridMultilevel"/>
    <w:tmpl w:val="2F3A3DCE"/>
    <w:lvl w:ilvl="0" w:tplc="0415000F">
      <w:start w:val="1"/>
      <w:numFmt w:val="decimal"/>
      <w:lvlText w:val="%1."/>
      <w:lvlJc w:val="left"/>
      <w:pPr>
        <w:ind w:left="433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1CE40C58"/>
    <w:multiLevelType w:val="multilevel"/>
    <w:tmpl w:val="9F1A4B36"/>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1"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CE2142"/>
    <w:multiLevelType w:val="multilevel"/>
    <w:tmpl w:val="B7EEB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8" w15:restartNumberingAfterBreak="0">
    <w:nsid w:val="27035850"/>
    <w:multiLevelType w:val="hybridMultilevel"/>
    <w:tmpl w:val="CA34E6B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9" w15:restartNumberingAfterBreak="0">
    <w:nsid w:val="277B4FE1"/>
    <w:multiLevelType w:val="hybridMultilevel"/>
    <w:tmpl w:val="491630F0"/>
    <w:lvl w:ilvl="0" w:tplc="41163792">
      <w:start w:val="1"/>
      <w:numFmt w:val="lowerLetter"/>
      <w:lvlText w:val="%1)"/>
      <w:lvlJc w:val="left"/>
      <w:pPr>
        <w:ind w:left="720" w:hanging="360"/>
      </w:pPr>
    </w:lvl>
    <w:lvl w:ilvl="1" w:tplc="04150017">
      <w:start w:val="1"/>
      <w:numFmt w:val="lowerLetter"/>
      <w:lvlText w:val="%2)"/>
      <w:lvlJc w:val="left"/>
      <w:pPr>
        <w:ind w:left="172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1"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B16774"/>
    <w:multiLevelType w:val="hybridMultilevel"/>
    <w:tmpl w:val="54BC399C"/>
    <w:lvl w:ilvl="0" w:tplc="B1A200DC">
      <w:start w:val="7"/>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271F8B"/>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45" w15:restartNumberingAfterBreak="0">
    <w:nsid w:val="346F3D71"/>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6"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7" w15:restartNumberingAfterBreak="0">
    <w:nsid w:val="36A51F3E"/>
    <w:multiLevelType w:val="multilevel"/>
    <w:tmpl w:val="B7EEB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BD1C5F"/>
    <w:multiLevelType w:val="multilevel"/>
    <w:tmpl w:val="78C0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B097AE2"/>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2" w15:restartNumberingAfterBreak="0">
    <w:nsid w:val="3BFF5D13"/>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53" w15:restartNumberingAfterBreak="0">
    <w:nsid w:val="3C287DCC"/>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4"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E0F02A1"/>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8" w15:restartNumberingAfterBreak="0">
    <w:nsid w:val="3E992204"/>
    <w:multiLevelType w:val="hybridMultilevel"/>
    <w:tmpl w:val="C06A135E"/>
    <w:lvl w:ilvl="0" w:tplc="6934536E">
      <w:start w:val="1"/>
      <w:numFmt w:val="decimal"/>
      <w:lvlText w:val="%1."/>
      <w:lvlJc w:val="left"/>
      <w:pPr>
        <w:ind w:left="-623" w:hanging="360"/>
      </w:pPr>
      <w:rPr>
        <w:rFonts w:ascii="Times New Roman" w:eastAsia="Calibri" w:hAnsi="Times New Roman" w:cs="Times New Roman" w:hint="default"/>
        <w:sz w:val="22"/>
        <w:szCs w:val="22"/>
      </w:rPr>
    </w:lvl>
    <w:lvl w:ilvl="1" w:tplc="73420E20">
      <w:start w:val="1"/>
      <w:numFmt w:val="decimal"/>
      <w:lvlText w:val="%2."/>
      <w:lvlJc w:val="left"/>
      <w:pPr>
        <w:ind w:left="97" w:hanging="360"/>
      </w:pPr>
      <w:rPr>
        <w:sz w:val="24"/>
        <w:szCs w:val="24"/>
      </w:rPr>
    </w:lvl>
    <w:lvl w:ilvl="2" w:tplc="0415001B">
      <w:start w:val="1"/>
      <w:numFmt w:val="lowerRoman"/>
      <w:lvlText w:val="%3."/>
      <w:lvlJc w:val="right"/>
      <w:pPr>
        <w:ind w:left="817" w:hanging="180"/>
      </w:pPr>
    </w:lvl>
    <w:lvl w:ilvl="3" w:tplc="0415000F">
      <w:start w:val="1"/>
      <w:numFmt w:val="decimal"/>
      <w:lvlText w:val="%4."/>
      <w:lvlJc w:val="left"/>
      <w:pPr>
        <w:ind w:left="1537" w:hanging="360"/>
      </w:pPr>
    </w:lvl>
    <w:lvl w:ilvl="4" w:tplc="04150019">
      <w:start w:val="1"/>
      <w:numFmt w:val="lowerLetter"/>
      <w:lvlText w:val="%5."/>
      <w:lvlJc w:val="left"/>
      <w:pPr>
        <w:ind w:left="2257" w:hanging="360"/>
      </w:pPr>
    </w:lvl>
    <w:lvl w:ilvl="5" w:tplc="0415001B">
      <w:start w:val="1"/>
      <w:numFmt w:val="lowerRoman"/>
      <w:lvlText w:val="%6."/>
      <w:lvlJc w:val="right"/>
      <w:pPr>
        <w:ind w:left="2977" w:hanging="180"/>
      </w:pPr>
    </w:lvl>
    <w:lvl w:ilvl="6" w:tplc="0415000F">
      <w:start w:val="1"/>
      <w:numFmt w:val="decimal"/>
      <w:lvlText w:val="%7."/>
      <w:lvlJc w:val="left"/>
      <w:pPr>
        <w:ind w:left="3697" w:hanging="360"/>
      </w:pPr>
    </w:lvl>
    <w:lvl w:ilvl="7" w:tplc="04150019">
      <w:start w:val="1"/>
      <w:numFmt w:val="lowerLetter"/>
      <w:lvlText w:val="%8."/>
      <w:lvlJc w:val="left"/>
      <w:pPr>
        <w:ind w:left="4417" w:hanging="360"/>
      </w:pPr>
    </w:lvl>
    <w:lvl w:ilvl="8" w:tplc="0415001B">
      <w:start w:val="1"/>
      <w:numFmt w:val="lowerRoman"/>
      <w:lvlText w:val="%9."/>
      <w:lvlJc w:val="right"/>
      <w:pPr>
        <w:ind w:left="5137" w:hanging="180"/>
      </w:pPr>
    </w:lvl>
  </w:abstractNum>
  <w:abstractNum w:abstractNumId="59" w15:restartNumberingAfterBreak="0">
    <w:nsid w:val="3F88017F"/>
    <w:multiLevelType w:val="hybridMultilevel"/>
    <w:tmpl w:val="3B023C4A"/>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40541EFC"/>
    <w:multiLevelType w:val="hybridMultilevel"/>
    <w:tmpl w:val="152EF936"/>
    <w:lvl w:ilvl="0" w:tplc="1250F4CA">
      <w:start w:val="1"/>
      <w:numFmt w:val="decimal"/>
      <w:lvlText w:val="§ %1."/>
      <w:lvlJc w:val="left"/>
      <w:pPr>
        <w:ind w:left="4680" w:hanging="360"/>
      </w:pPr>
      <w:rPr>
        <w:b/>
        <w:bCs/>
        <w:i w:val="0"/>
        <w:iCs w:val="0"/>
      </w:rPr>
    </w:lvl>
    <w:lvl w:ilvl="1" w:tplc="67E41630">
      <w:start w:val="1"/>
      <w:numFmt w:val="decimal"/>
      <w:lvlText w:val="%2."/>
      <w:lvlJc w:val="left"/>
      <w:pPr>
        <w:ind w:left="5505" w:hanging="465"/>
      </w:pPr>
    </w:lvl>
    <w:lvl w:ilvl="2" w:tplc="0415001B">
      <w:start w:val="1"/>
      <w:numFmt w:val="lowerRoman"/>
      <w:lvlText w:val="%3."/>
      <w:lvlJc w:val="right"/>
      <w:pPr>
        <w:ind w:left="6120" w:hanging="180"/>
      </w:pPr>
    </w:lvl>
    <w:lvl w:ilvl="3" w:tplc="0415000F">
      <w:start w:val="1"/>
      <w:numFmt w:val="decimal"/>
      <w:lvlText w:val="%4."/>
      <w:lvlJc w:val="left"/>
      <w:pPr>
        <w:ind w:left="6840" w:hanging="360"/>
      </w:pPr>
    </w:lvl>
    <w:lvl w:ilvl="4" w:tplc="04150019">
      <w:start w:val="1"/>
      <w:numFmt w:val="lowerLetter"/>
      <w:lvlText w:val="%5."/>
      <w:lvlJc w:val="left"/>
      <w:pPr>
        <w:ind w:left="7560" w:hanging="360"/>
      </w:pPr>
    </w:lvl>
    <w:lvl w:ilvl="5" w:tplc="0415001B">
      <w:start w:val="1"/>
      <w:numFmt w:val="lowerRoman"/>
      <w:lvlText w:val="%6."/>
      <w:lvlJc w:val="right"/>
      <w:pPr>
        <w:ind w:left="8280" w:hanging="180"/>
      </w:pPr>
    </w:lvl>
    <w:lvl w:ilvl="6" w:tplc="0415000F">
      <w:start w:val="1"/>
      <w:numFmt w:val="decimal"/>
      <w:lvlText w:val="%7."/>
      <w:lvlJc w:val="left"/>
      <w:pPr>
        <w:ind w:left="9000" w:hanging="360"/>
      </w:pPr>
    </w:lvl>
    <w:lvl w:ilvl="7" w:tplc="04150019">
      <w:start w:val="1"/>
      <w:numFmt w:val="lowerLetter"/>
      <w:lvlText w:val="%8."/>
      <w:lvlJc w:val="left"/>
      <w:pPr>
        <w:ind w:left="9720" w:hanging="360"/>
      </w:pPr>
    </w:lvl>
    <w:lvl w:ilvl="8" w:tplc="0415001B">
      <w:start w:val="1"/>
      <w:numFmt w:val="lowerRoman"/>
      <w:lvlText w:val="%9."/>
      <w:lvlJc w:val="right"/>
      <w:pPr>
        <w:ind w:left="10440" w:hanging="180"/>
      </w:pPr>
    </w:lvl>
  </w:abstractNum>
  <w:abstractNum w:abstractNumId="62"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407B5F55"/>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4" w15:restartNumberingAfterBreak="0">
    <w:nsid w:val="407B756B"/>
    <w:multiLevelType w:val="hybridMultilevel"/>
    <w:tmpl w:val="A4E0D292"/>
    <w:lvl w:ilvl="0" w:tplc="AC3AC13A">
      <w:start w:val="1"/>
      <w:numFmt w:val="decimal"/>
      <w:lvlText w:val="%1."/>
      <w:lvlJc w:val="left"/>
      <w:pPr>
        <w:ind w:left="4472"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8B4B43"/>
    <w:multiLevelType w:val="hybridMultilevel"/>
    <w:tmpl w:val="CDA6D496"/>
    <w:lvl w:ilvl="0" w:tplc="0B66ABEC">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B930C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7"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350034D"/>
    <w:multiLevelType w:val="hybridMultilevel"/>
    <w:tmpl w:val="0B2CEDFC"/>
    <w:lvl w:ilvl="0" w:tplc="B9B285F0">
      <w:start w:val="1"/>
      <w:numFmt w:val="lowerLetter"/>
      <w:lvlText w:val="%1)"/>
      <w:lvlJc w:val="left"/>
      <w:pPr>
        <w:ind w:left="765"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A63E1B"/>
    <w:multiLevelType w:val="hybridMultilevel"/>
    <w:tmpl w:val="8F0C2912"/>
    <w:lvl w:ilvl="0" w:tplc="1318BF70">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3"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74" w15:restartNumberingAfterBreak="0">
    <w:nsid w:val="4DB14F0C"/>
    <w:multiLevelType w:val="hybridMultilevel"/>
    <w:tmpl w:val="CE24DC70"/>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BF567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6" w15:restartNumberingAfterBreak="0">
    <w:nsid w:val="4EBA74A4"/>
    <w:multiLevelType w:val="hybridMultilevel"/>
    <w:tmpl w:val="21D4263A"/>
    <w:lvl w:ilvl="0" w:tplc="0B3C445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80"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3"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84"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86"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473F44"/>
    <w:multiLevelType w:val="multilevel"/>
    <w:tmpl w:val="14600B14"/>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8"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90"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05615D"/>
    <w:multiLevelType w:val="hybridMultilevel"/>
    <w:tmpl w:val="505C425E"/>
    <w:lvl w:ilvl="0" w:tplc="9E2C9C3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6F103F"/>
    <w:multiLevelType w:val="hybridMultilevel"/>
    <w:tmpl w:val="E110D0AE"/>
    <w:lvl w:ilvl="0" w:tplc="FFFFFFFF">
      <w:start w:val="1"/>
      <w:numFmt w:val="decimal"/>
      <w:lvlText w:val="%1."/>
      <w:lvlJc w:val="left"/>
      <w:pPr>
        <w:ind w:left="1440" w:hanging="360"/>
      </w:pPr>
    </w:lvl>
    <w:lvl w:ilvl="1" w:tplc="2166D132">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4" w15:restartNumberingAfterBreak="0">
    <w:nsid w:val="67C66824"/>
    <w:multiLevelType w:val="multilevel"/>
    <w:tmpl w:val="00FAF176"/>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6"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5D3253"/>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8" w15:restartNumberingAfterBreak="0">
    <w:nsid w:val="6A7679A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9"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0"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641ED6"/>
    <w:multiLevelType w:val="hybridMultilevel"/>
    <w:tmpl w:val="3BE081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6155CB6"/>
    <w:multiLevelType w:val="multilevel"/>
    <w:tmpl w:val="17A67A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szCs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5"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843770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8"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9678671">
    <w:abstractNumId w:val="89"/>
    <w:lvlOverride w:ilvl="0">
      <w:lvl w:ilvl="0">
        <w:start w:val="1"/>
        <w:numFmt w:val="decimal"/>
        <w:lvlText w:val="%1)"/>
        <w:lvlJc w:val="left"/>
        <w:pPr>
          <w:ind w:left="360" w:hanging="360"/>
        </w:pPr>
      </w:lvl>
    </w:lvlOverride>
  </w:num>
  <w:num w:numId="2" w16cid:durableId="804934156">
    <w:abstractNumId w:val="72"/>
  </w:num>
  <w:num w:numId="3" w16cid:durableId="758674185">
    <w:abstractNumId w:val="105"/>
  </w:num>
  <w:num w:numId="4" w16cid:durableId="702097032">
    <w:abstractNumId w:val="88"/>
  </w:num>
  <w:num w:numId="5" w16cid:durableId="276327803">
    <w:abstractNumId w:val="13"/>
  </w:num>
  <w:num w:numId="6" w16cid:durableId="1918782132">
    <w:abstractNumId w:val="95"/>
  </w:num>
  <w:num w:numId="7" w16cid:durableId="942417982">
    <w:abstractNumId w:val="1"/>
    <w:lvlOverride w:ilvl="0">
      <w:lvl w:ilvl="0">
        <w:start w:val="1"/>
        <w:numFmt w:val="decimal"/>
        <w:lvlText w:val="%1)"/>
        <w:lvlJc w:val="left"/>
        <w:pPr>
          <w:tabs>
            <w:tab w:val="num" w:pos="4960"/>
          </w:tabs>
          <w:ind w:left="4677" w:firstLine="0"/>
        </w:pPr>
      </w:lvl>
    </w:lvlOverride>
  </w:num>
  <w:num w:numId="8" w16cid:durableId="1198933962">
    <w:abstractNumId w:val="21"/>
  </w:num>
  <w:num w:numId="9" w16cid:durableId="1034118036">
    <w:abstractNumId w:val="48"/>
  </w:num>
  <w:num w:numId="10" w16cid:durableId="1335105186">
    <w:abstractNumId w:val="42"/>
  </w:num>
  <w:num w:numId="11" w16cid:durableId="1301499217">
    <w:abstractNumId w:val="77"/>
  </w:num>
  <w:num w:numId="12" w16cid:durableId="552232839">
    <w:abstractNumId w:val="49"/>
  </w:num>
  <w:num w:numId="13" w16cid:durableId="1028916626">
    <w:abstractNumId w:val="37"/>
  </w:num>
  <w:num w:numId="14" w16cid:durableId="297809018">
    <w:abstractNumId w:val="85"/>
  </w:num>
  <w:num w:numId="15" w16cid:durableId="1486817535">
    <w:abstractNumId w:val="78"/>
  </w:num>
  <w:num w:numId="16" w16cid:durableId="784813238">
    <w:abstractNumId w:val="92"/>
  </w:num>
  <w:num w:numId="17" w16cid:durableId="2131165876">
    <w:abstractNumId w:val="102"/>
  </w:num>
  <w:num w:numId="18" w16cid:durableId="472144150">
    <w:abstractNumId w:val="26"/>
  </w:num>
  <w:num w:numId="19" w16cid:durableId="54672146">
    <w:abstractNumId w:val="17"/>
  </w:num>
  <w:num w:numId="20" w16cid:durableId="1759867533">
    <w:abstractNumId w:val="20"/>
  </w:num>
  <w:num w:numId="21" w16cid:durableId="663095816">
    <w:abstractNumId w:val="31"/>
  </w:num>
  <w:num w:numId="22" w16cid:durableId="1601599400">
    <w:abstractNumId w:val="108"/>
  </w:num>
  <w:num w:numId="23" w16cid:durableId="1901212079">
    <w:abstractNumId w:val="103"/>
    <w:lvlOverride w:ilvl="0">
      <w:lvl w:ilvl="0">
        <w:numFmt w:val="lowerLetter"/>
        <w:lvlText w:val="%1."/>
        <w:lvlJc w:val="left"/>
      </w:lvl>
    </w:lvlOverride>
  </w:num>
  <w:num w:numId="24" w16cid:durableId="1530070963">
    <w:abstractNumId w:val="94"/>
  </w:num>
  <w:num w:numId="25" w16cid:durableId="657997227">
    <w:abstractNumId w:val="14"/>
  </w:num>
  <w:num w:numId="26" w16cid:durableId="136805232">
    <w:abstractNumId w:val="74"/>
  </w:num>
  <w:num w:numId="27" w16cid:durableId="1751930799">
    <w:abstractNumId w:val="100"/>
  </w:num>
  <w:num w:numId="28" w16cid:durableId="838736741">
    <w:abstractNumId w:val="106"/>
  </w:num>
  <w:num w:numId="29" w16cid:durableId="546138256">
    <w:abstractNumId w:val="15"/>
  </w:num>
  <w:num w:numId="30" w16cid:durableId="1458840758">
    <w:abstractNumId w:val="46"/>
  </w:num>
  <w:num w:numId="31" w16cid:durableId="826825312">
    <w:abstractNumId w:val="32"/>
  </w:num>
  <w:num w:numId="32" w16cid:durableId="1447384360">
    <w:abstractNumId w:val="90"/>
  </w:num>
  <w:num w:numId="33" w16cid:durableId="6486302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867339">
    <w:abstractNumId w:val="71"/>
  </w:num>
  <w:num w:numId="35" w16cid:durableId="917710198">
    <w:abstractNumId w:val="12"/>
  </w:num>
  <w:num w:numId="36" w16cid:durableId="601914546">
    <w:abstractNumId w:val="88"/>
  </w:num>
  <w:num w:numId="37" w16cid:durableId="1199734376">
    <w:abstractNumId w:val="86"/>
  </w:num>
  <w:num w:numId="38" w16cid:durableId="1373188255">
    <w:abstractNumId w:val="70"/>
  </w:num>
  <w:num w:numId="39" w16cid:durableId="1431125093">
    <w:abstractNumId w:val="60"/>
  </w:num>
  <w:num w:numId="40" w16cid:durableId="613827187">
    <w:abstractNumId w:val="73"/>
  </w:num>
  <w:num w:numId="41" w16cid:durableId="1567910189">
    <w:abstractNumId w:val="19"/>
  </w:num>
  <w:num w:numId="42" w16cid:durableId="1909925971">
    <w:abstractNumId w:val="10"/>
  </w:num>
  <w:num w:numId="43" w16cid:durableId="986935830">
    <w:abstractNumId w:val="24"/>
  </w:num>
  <w:num w:numId="44" w16cid:durableId="1319576828">
    <w:abstractNumId w:val="1"/>
  </w:num>
  <w:num w:numId="45" w16cid:durableId="932007346">
    <w:abstractNumId w:val="16"/>
  </w:num>
  <w:num w:numId="46" w16cid:durableId="1545603113">
    <w:abstractNumId w:val="22"/>
  </w:num>
  <w:num w:numId="47" w16cid:durableId="65150465">
    <w:abstractNumId w:val="56"/>
  </w:num>
  <w:num w:numId="48" w16cid:durableId="1692729819">
    <w:abstractNumId w:val="54"/>
  </w:num>
  <w:num w:numId="49" w16cid:durableId="1087311735">
    <w:abstractNumId w:val="68"/>
  </w:num>
  <w:num w:numId="50" w16cid:durableId="161548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3479688">
    <w:abstractNumId w:val="27"/>
  </w:num>
  <w:num w:numId="52" w16cid:durableId="2051177816">
    <w:abstractNumId w:val="80"/>
  </w:num>
  <w:num w:numId="53" w16cid:durableId="1960185001">
    <w:abstractNumId w:val="67"/>
  </w:num>
  <w:num w:numId="54" w16cid:durableId="631374392">
    <w:abstractNumId w:val="70"/>
  </w:num>
  <w:num w:numId="55" w16cid:durableId="1944069494">
    <w:abstractNumId w:val="60"/>
  </w:num>
  <w:num w:numId="56" w16cid:durableId="1754473686">
    <w:abstractNumId w:val="84"/>
  </w:num>
  <w:num w:numId="57" w16cid:durableId="1423918183">
    <w:abstractNumId w:val="81"/>
  </w:num>
  <w:num w:numId="58" w16cid:durableId="167719344">
    <w:abstractNumId w:val="83"/>
  </w:num>
  <w:num w:numId="59" w16cid:durableId="1329093527">
    <w:abstractNumId w:val="101"/>
  </w:num>
  <w:num w:numId="60" w16cid:durableId="1858544796">
    <w:abstractNumId w:val="23"/>
  </w:num>
  <w:num w:numId="61" w16cid:durableId="1369456227">
    <w:abstractNumId w:val="44"/>
    <w:lvlOverride w:ilvl="0">
      <w:startOverride w:val="1"/>
    </w:lvlOverride>
  </w:num>
  <w:num w:numId="62" w16cid:durableId="13526829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62142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396420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14018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9773296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12497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4098230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039167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13477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50453315">
    <w:abstractNumId w:val="59"/>
  </w:num>
  <w:num w:numId="72" w16cid:durableId="4389865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65621179">
    <w:abstractNumId w:val="38"/>
  </w:num>
  <w:num w:numId="74" w16cid:durableId="3403527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257566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478161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662128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3899847">
    <w:abstractNumId w:val="43"/>
  </w:num>
  <w:num w:numId="79" w16cid:durableId="196969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1548492">
    <w:abstractNumId w:val="25"/>
  </w:num>
  <w:num w:numId="81" w16cid:durableId="164245229">
    <w:abstractNumId w:val="33"/>
  </w:num>
  <w:num w:numId="82" w16cid:durableId="1213619300">
    <w:abstractNumId w:val="53"/>
  </w:num>
  <w:num w:numId="83" w16cid:durableId="998268138">
    <w:abstractNumId w:val="30"/>
  </w:num>
  <w:num w:numId="84" w16cid:durableId="692656227">
    <w:abstractNumId w:val="50"/>
  </w:num>
  <w:num w:numId="85" w16cid:durableId="916325481">
    <w:abstractNumId w:val="47"/>
  </w:num>
  <w:num w:numId="86" w16cid:durableId="2137019175">
    <w:abstractNumId w:val="51"/>
  </w:num>
  <w:num w:numId="87" w16cid:durableId="1998150325">
    <w:abstractNumId w:val="52"/>
  </w:num>
  <w:num w:numId="88" w16cid:durableId="1211922602">
    <w:abstractNumId w:val="87"/>
  </w:num>
  <w:num w:numId="89" w16cid:durableId="18860212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181865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2504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864269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8809454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565952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102087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277474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23315940">
    <w:abstractNumId w:val="104"/>
  </w:num>
  <w:num w:numId="98" w16cid:durableId="1134644247">
    <w:abstractNumId w:val="64"/>
  </w:num>
  <w:num w:numId="99" w16cid:durableId="1549293541">
    <w:abstractNumId w:val="65"/>
  </w:num>
  <w:num w:numId="100" w16cid:durableId="703822739">
    <w:abstractNumId w:val="69"/>
  </w:num>
  <w:num w:numId="101" w16cid:durableId="421528840">
    <w:abstractNumId w:val="91"/>
  </w:num>
  <w:num w:numId="102" w16cid:durableId="1085763880">
    <w:abstractNumId w:val="76"/>
  </w:num>
  <w:num w:numId="103" w16cid:durableId="1807770381">
    <w:abstractNumId w:val="18"/>
  </w:num>
  <w:num w:numId="104" w16cid:durableId="1715083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8697820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82658542">
    <w:abstractNumId w:val="70"/>
    <w:lvlOverride w:ilvl="0">
      <w:startOverride w:val="1"/>
    </w:lvlOverride>
  </w:num>
  <w:num w:numId="107" w16cid:durableId="648022985">
    <w:abstractNumId w:val="16"/>
    <w:lvlOverride w:ilvl="0">
      <w:startOverride w:val="1"/>
    </w:lvlOverride>
  </w:num>
  <w:num w:numId="108" w16cid:durableId="95831457">
    <w:abstractNumId w:val="0"/>
  </w:num>
  <w:num w:numId="109" w16cid:durableId="703872504">
    <w:abstractNumId w:val="35"/>
  </w:num>
  <w:num w:numId="110" w16cid:durableId="1245190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06029"/>
    <w:rsid w:val="00011907"/>
    <w:rsid w:val="000119E2"/>
    <w:rsid w:val="00011ED8"/>
    <w:rsid w:val="00012EB6"/>
    <w:rsid w:val="0001304B"/>
    <w:rsid w:val="00013B20"/>
    <w:rsid w:val="00014840"/>
    <w:rsid w:val="000148B2"/>
    <w:rsid w:val="00014B1D"/>
    <w:rsid w:val="0001546A"/>
    <w:rsid w:val="000162FF"/>
    <w:rsid w:val="00017959"/>
    <w:rsid w:val="000204D8"/>
    <w:rsid w:val="000212CB"/>
    <w:rsid w:val="00021510"/>
    <w:rsid w:val="000238CF"/>
    <w:rsid w:val="0002398D"/>
    <w:rsid w:val="00024594"/>
    <w:rsid w:val="00024D62"/>
    <w:rsid w:val="00025CE3"/>
    <w:rsid w:val="00026E32"/>
    <w:rsid w:val="00026EDA"/>
    <w:rsid w:val="000274DA"/>
    <w:rsid w:val="00030723"/>
    <w:rsid w:val="00030B11"/>
    <w:rsid w:val="0003189A"/>
    <w:rsid w:val="00032976"/>
    <w:rsid w:val="00033B93"/>
    <w:rsid w:val="00034E4D"/>
    <w:rsid w:val="00035B91"/>
    <w:rsid w:val="00036703"/>
    <w:rsid w:val="00036F87"/>
    <w:rsid w:val="000378FF"/>
    <w:rsid w:val="00037DEA"/>
    <w:rsid w:val="000400C1"/>
    <w:rsid w:val="000409AA"/>
    <w:rsid w:val="000413C0"/>
    <w:rsid w:val="00042318"/>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D74"/>
    <w:rsid w:val="000653BA"/>
    <w:rsid w:val="000670B9"/>
    <w:rsid w:val="000678B5"/>
    <w:rsid w:val="00070029"/>
    <w:rsid w:val="00072B0A"/>
    <w:rsid w:val="00073DF0"/>
    <w:rsid w:val="000753A2"/>
    <w:rsid w:val="00076747"/>
    <w:rsid w:val="000813B5"/>
    <w:rsid w:val="00082331"/>
    <w:rsid w:val="00082618"/>
    <w:rsid w:val="0008290A"/>
    <w:rsid w:val="000856C7"/>
    <w:rsid w:val="00086935"/>
    <w:rsid w:val="00090088"/>
    <w:rsid w:val="00090EB3"/>
    <w:rsid w:val="00092BBA"/>
    <w:rsid w:val="0009531A"/>
    <w:rsid w:val="000A0216"/>
    <w:rsid w:val="000A0610"/>
    <w:rsid w:val="000A0C55"/>
    <w:rsid w:val="000A0EEB"/>
    <w:rsid w:val="000A0FB5"/>
    <w:rsid w:val="000A2A2F"/>
    <w:rsid w:val="000A4A01"/>
    <w:rsid w:val="000A6E00"/>
    <w:rsid w:val="000B09F7"/>
    <w:rsid w:val="000B38B5"/>
    <w:rsid w:val="000B4DB3"/>
    <w:rsid w:val="000B6F8D"/>
    <w:rsid w:val="000B762C"/>
    <w:rsid w:val="000B7DD6"/>
    <w:rsid w:val="000C0F99"/>
    <w:rsid w:val="000C2FDD"/>
    <w:rsid w:val="000C3C59"/>
    <w:rsid w:val="000C5185"/>
    <w:rsid w:val="000C5BC6"/>
    <w:rsid w:val="000C717C"/>
    <w:rsid w:val="000C7229"/>
    <w:rsid w:val="000D4EEE"/>
    <w:rsid w:val="000D7C95"/>
    <w:rsid w:val="000E0E77"/>
    <w:rsid w:val="000E1FF5"/>
    <w:rsid w:val="000E268D"/>
    <w:rsid w:val="000E5276"/>
    <w:rsid w:val="000E7A12"/>
    <w:rsid w:val="000E7AC1"/>
    <w:rsid w:val="000F0292"/>
    <w:rsid w:val="000F4511"/>
    <w:rsid w:val="000F5119"/>
    <w:rsid w:val="000F570B"/>
    <w:rsid w:val="00100AC8"/>
    <w:rsid w:val="00101DBC"/>
    <w:rsid w:val="001032A4"/>
    <w:rsid w:val="00105195"/>
    <w:rsid w:val="00107E9F"/>
    <w:rsid w:val="001101AB"/>
    <w:rsid w:val="00111B1E"/>
    <w:rsid w:val="00112997"/>
    <w:rsid w:val="001129F8"/>
    <w:rsid w:val="001143DD"/>
    <w:rsid w:val="00115E9F"/>
    <w:rsid w:val="00116198"/>
    <w:rsid w:val="00120541"/>
    <w:rsid w:val="00120A4D"/>
    <w:rsid w:val="0012177D"/>
    <w:rsid w:val="0012293F"/>
    <w:rsid w:val="00124D64"/>
    <w:rsid w:val="00125ED8"/>
    <w:rsid w:val="00126447"/>
    <w:rsid w:val="00127C52"/>
    <w:rsid w:val="00134DB3"/>
    <w:rsid w:val="001357EE"/>
    <w:rsid w:val="00136FB3"/>
    <w:rsid w:val="00136FD6"/>
    <w:rsid w:val="00137D6C"/>
    <w:rsid w:val="0014014B"/>
    <w:rsid w:val="00140667"/>
    <w:rsid w:val="00142E88"/>
    <w:rsid w:val="001434D2"/>
    <w:rsid w:val="00144AEA"/>
    <w:rsid w:val="00145CEF"/>
    <w:rsid w:val="00147EFE"/>
    <w:rsid w:val="001533F0"/>
    <w:rsid w:val="00153791"/>
    <w:rsid w:val="00153E04"/>
    <w:rsid w:val="00162A67"/>
    <w:rsid w:val="00164720"/>
    <w:rsid w:val="00164B49"/>
    <w:rsid w:val="00170736"/>
    <w:rsid w:val="00170C2E"/>
    <w:rsid w:val="00171693"/>
    <w:rsid w:val="00173C25"/>
    <w:rsid w:val="00173CFA"/>
    <w:rsid w:val="0017587A"/>
    <w:rsid w:val="00177EA8"/>
    <w:rsid w:val="00182B87"/>
    <w:rsid w:val="001833FF"/>
    <w:rsid w:val="0018570E"/>
    <w:rsid w:val="00185EC6"/>
    <w:rsid w:val="00186487"/>
    <w:rsid w:val="00186803"/>
    <w:rsid w:val="00187737"/>
    <w:rsid w:val="00190C38"/>
    <w:rsid w:val="00190F34"/>
    <w:rsid w:val="001936CC"/>
    <w:rsid w:val="00193796"/>
    <w:rsid w:val="00194586"/>
    <w:rsid w:val="00194854"/>
    <w:rsid w:val="001A01FA"/>
    <w:rsid w:val="001A367D"/>
    <w:rsid w:val="001A4130"/>
    <w:rsid w:val="001A4249"/>
    <w:rsid w:val="001A61C9"/>
    <w:rsid w:val="001A68A2"/>
    <w:rsid w:val="001A711C"/>
    <w:rsid w:val="001B06B2"/>
    <w:rsid w:val="001B06B4"/>
    <w:rsid w:val="001B1C40"/>
    <w:rsid w:val="001B219C"/>
    <w:rsid w:val="001B34D5"/>
    <w:rsid w:val="001B4948"/>
    <w:rsid w:val="001B580F"/>
    <w:rsid w:val="001B5C1C"/>
    <w:rsid w:val="001B67B1"/>
    <w:rsid w:val="001C002E"/>
    <w:rsid w:val="001C1B0F"/>
    <w:rsid w:val="001C22BB"/>
    <w:rsid w:val="001C53B7"/>
    <w:rsid w:val="001C596C"/>
    <w:rsid w:val="001C61AA"/>
    <w:rsid w:val="001C7585"/>
    <w:rsid w:val="001C7D88"/>
    <w:rsid w:val="001D05F0"/>
    <w:rsid w:val="001D11F7"/>
    <w:rsid w:val="001D14BB"/>
    <w:rsid w:val="001D16BE"/>
    <w:rsid w:val="001D1C3E"/>
    <w:rsid w:val="001D2ACE"/>
    <w:rsid w:val="001D352E"/>
    <w:rsid w:val="001D3C78"/>
    <w:rsid w:val="001D4919"/>
    <w:rsid w:val="001D4C32"/>
    <w:rsid w:val="001D51DA"/>
    <w:rsid w:val="001D5668"/>
    <w:rsid w:val="001D736B"/>
    <w:rsid w:val="001D7C94"/>
    <w:rsid w:val="001E002E"/>
    <w:rsid w:val="001E17DB"/>
    <w:rsid w:val="001E41D9"/>
    <w:rsid w:val="001E5E8C"/>
    <w:rsid w:val="001E6355"/>
    <w:rsid w:val="001E7EE0"/>
    <w:rsid w:val="001F0D51"/>
    <w:rsid w:val="001F14C8"/>
    <w:rsid w:val="001F177F"/>
    <w:rsid w:val="001F1F4B"/>
    <w:rsid w:val="001F3590"/>
    <w:rsid w:val="001F383B"/>
    <w:rsid w:val="001F4FD9"/>
    <w:rsid w:val="001F72CB"/>
    <w:rsid w:val="00200405"/>
    <w:rsid w:val="00200EC7"/>
    <w:rsid w:val="00201907"/>
    <w:rsid w:val="002030D6"/>
    <w:rsid w:val="0020414E"/>
    <w:rsid w:val="002051FD"/>
    <w:rsid w:val="00207191"/>
    <w:rsid w:val="0020770B"/>
    <w:rsid w:val="002107AE"/>
    <w:rsid w:val="00210915"/>
    <w:rsid w:val="00210B68"/>
    <w:rsid w:val="002111AA"/>
    <w:rsid w:val="00211491"/>
    <w:rsid w:val="00211EC8"/>
    <w:rsid w:val="00214424"/>
    <w:rsid w:val="00215528"/>
    <w:rsid w:val="0021652B"/>
    <w:rsid w:val="00216FA4"/>
    <w:rsid w:val="00217842"/>
    <w:rsid w:val="00221643"/>
    <w:rsid w:val="0022210D"/>
    <w:rsid w:val="00222C7A"/>
    <w:rsid w:val="00222FB3"/>
    <w:rsid w:val="002233FF"/>
    <w:rsid w:val="00223600"/>
    <w:rsid w:val="00224B5B"/>
    <w:rsid w:val="00224EA0"/>
    <w:rsid w:val="0022586F"/>
    <w:rsid w:val="00225D90"/>
    <w:rsid w:val="00225F15"/>
    <w:rsid w:val="00225FC1"/>
    <w:rsid w:val="00226CBE"/>
    <w:rsid w:val="00226D69"/>
    <w:rsid w:val="00232B9C"/>
    <w:rsid w:val="00232DFB"/>
    <w:rsid w:val="00234085"/>
    <w:rsid w:val="00241E6A"/>
    <w:rsid w:val="0024364D"/>
    <w:rsid w:val="00244557"/>
    <w:rsid w:val="00244B80"/>
    <w:rsid w:val="0024542F"/>
    <w:rsid w:val="002460C7"/>
    <w:rsid w:val="002461C4"/>
    <w:rsid w:val="0024717B"/>
    <w:rsid w:val="00247D12"/>
    <w:rsid w:val="00247F6A"/>
    <w:rsid w:val="002501F4"/>
    <w:rsid w:val="00250722"/>
    <w:rsid w:val="00252E0B"/>
    <w:rsid w:val="00255DF8"/>
    <w:rsid w:val="00257DAA"/>
    <w:rsid w:val="00257F99"/>
    <w:rsid w:val="00260C38"/>
    <w:rsid w:val="002610FB"/>
    <w:rsid w:val="002616E7"/>
    <w:rsid w:val="00264062"/>
    <w:rsid w:val="00265EF2"/>
    <w:rsid w:val="002660F1"/>
    <w:rsid w:val="00267CDB"/>
    <w:rsid w:val="00272113"/>
    <w:rsid w:val="00272C5C"/>
    <w:rsid w:val="00273274"/>
    <w:rsid w:val="00275178"/>
    <w:rsid w:val="00275DA3"/>
    <w:rsid w:val="00276357"/>
    <w:rsid w:val="00277E5E"/>
    <w:rsid w:val="0028273D"/>
    <w:rsid w:val="00284624"/>
    <w:rsid w:val="00284CFD"/>
    <w:rsid w:val="00284DA3"/>
    <w:rsid w:val="00285721"/>
    <w:rsid w:val="002861C5"/>
    <w:rsid w:val="00287861"/>
    <w:rsid w:val="00292128"/>
    <w:rsid w:val="00293993"/>
    <w:rsid w:val="002A00D2"/>
    <w:rsid w:val="002A188D"/>
    <w:rsid w:val="002A2028"/>
    <w:rsid w:val="002A38D8"/>
    <w:rsid w:val="002A5747"/>
    <w:rsid w:val="002B197A"/>
    <w:rsid w:val="002B1A43"/>
    <w:rsid w:val="002B1BAF"/>
    <w:rsid w:val="002B297D"/>
    <w:rsid w:val="002B2A57"/>
    <w:rsid w:val="002B5ADC"/>
    <w:rsid w:val="002B5C66"/>
    <w:rsid w:val="002B5E86"/>
    <w:rsid w:val="002B6B9B"/>
    <w:rsid w:val="002B7120"/>
    <w:rsid w:val="002B743C"/>
    <w:rsid w:val="002C0851"/>
    <w:rsid w:val="002C410D"/>
    <w:rsid w:val="002C61B0"/>
    <w:rsid w:val="002C68C1"/>
    <w:rsid w:val="002C6D4C"/>
    <w:rsid w:val="002C772C"/>
    <w:rsid w:val="002C7DC2"/>
    <w:rsid w:val="002D31B1"/>
    <w:rsid w:val="002D38C0"/>
    <w:rsid w:val="002D73EF"/>
    <w:rsid w:val="002E0530"/>
    <w:rsid w:val="002E07DB"/>
    <w:rsid w:val="002E0869"/>
    <w:rsid w:val="002E1892"/>
    <w:rsid w:val="002E18F5"/>
    <w:rsid w:val="002E3B15"/>
    <w:rsid w:val="002E4ABA"/>
    <w:rsid w:val="002E6B1F"/>
    <w:rsid w:val="002E6E46"/>
    <w:rsid w:val="002E7AAF"/>
    <w:rsid w:val="002E7C1B"/>
    <w:rsid w:val="002F1D44"/>
    <w:rsid w:val="002F3325"/>
    <w:rsid w:val="002F4DB4"/>
    <w:rsid w:val="002F5E86"/>
    <w:rsid w:val="002F5FCA"/>
    <w:rsid w:val="002F7306"/>
    <w:rsid w:val="00302377"/>
    <w:rsid w:val="003047BC"/>
    <w:rsid w:val="00304957"/>
    <w:rsid w:val="00304C4D"/>
    <w:rsid w:val="003055E7"/>
    <w:rsid w:val="00305741"/>
    <w:rsid w:val="003059ED"/>
    <w:rsid w:val="0030660A"/>
    <w:rsid w:val="00306770"/>
    <w:rsid w:val="00306D47"/>
    <w:rsid w:val="0031358F"/>
    <w:rsid w:val="00315A03"/>
    <w:rsid w:val="00315AB5"/>
    <w:rsid w:val="00315BDD"/>
    <w:rsid w:val="0031762A"/>
    <w:rsid w:val="0032034B"/>
    <w:rsid w:val="00321589"/>
    <w:rsid w:val="00322097"/>
    <w:rsid w:val="00324450"/>
    <w:rsid w:val="00330967"/>
    <w:rsid w:val="00335754"/>
    <w:rsid w:val="0033601A"/>
    <w:rsid w:val="003363DB"/>
    <w:rsid w:val="00336A0F"/>
    <w:rsid w:val="00337002"/>
    <w:rsid w:val="00341154"/>
    <w:rsid w:val="00342E08"/>
    <w:rsid w:val="00343035"/>
    <w:rsid w:val="00343E15"/>
    <w:rsid w:val="0034409E"/>
    <w:rsid w:val="00345E72"/>
    <w:rsid w:val="0035263E"/>
    <w:rsid w:val="00352728"/>
    <w:rsid w:val="003532CE"/>
    <w:rsid w:val="00353886"/>
    <w:rsid w:val="0035493E"/>
    <w:rsid w:val="003576B6"/>
    <w:rsid w:val="0036146E"/>
    <w:rsid w:val="003615A4"/>
    <w:rsid w:val="00362C49"/>
    <w:rsid w:val="00362DD4"/>
    <w:rsid w:val="00365AE0"/>
    <w:rsid w:val="0037166F"/>
    <w:rsid w:val="00374745"/>
    <w:rsid w:val="0037586A"/>
    <w:rsid w:val="0037739C"/>
    <w:rsid w:val="00377841"/>
    <w:rsid w:val="0038135E"/>
    <w:rsid w:val="00382A2A"/>
    <w:rsid w:val="00382F51"/>
    <w:rsid w:val="00384EB5"/>
    <w:rsid w:val="0038517F"/>
    <w:rsid w:val="003857E0"/>
    <w:rsid w:val="003867FA"/>
    <w:rsid w:val="00386A93"/>
    <w:rsid w:val="00386FB5"/>
    <w:rsid w:val="00394117"/>
    <w:rsid w:val="00397952"/>
    <w:rsid w:val="003A00A5"/>
    <w:rsid w:val="003A0B67"/>
    <w:rsid w:val="003A1486"/>
    <w:rsid w:val="003A1AAD"/>
    <w:rsid w:val="003A1D4B"/>
    <w:rsid w:val="003A3C56"/>
    <w:rsid w:val="003A43C9"/>
    <w:rsid w:val="003A4824"/>
    <w:rsid w:val="003A65DD"/>
    <w:rsid w:val="003B3BA3"/>
    <w:rsid w:val="003B3C3D"/>
    <w:rsid w:val="003B4510"/>
    <w:rsid w:val="003B6146"/>
    <w:rsid w:val="003B622B"/>
    <w:rsid w:val="003B6B90"/>
    <w:rsid w:val="003B7FDC"/>
    <w:rsid w:val="003C3252"/>
    <w:rsid w:val="003C4C0D"/>
    <w:rsid w:val="003C7691"/>
    <w:rsid w:val="003C7F37"/>
    <w:rsid w:val="003D0582"/>
    <w:rsid w:val="003D181D"/>
    <w:rsid w:val="003D1A5D"/>
    <w:rsid w:val="003D3014"/>
    <w:rsid w:val="003D452C"/>
    <w:rsid w:val="003D4537"/>
    <w:rsid w:val="003D4F17"/>
    <w:rsid w:val="003D5365"/>
    <w:rsid w:val="003D5BD7"/>
    <w:rsid w:val="003D62A6"/>
    <w:rsid w:val="003D64A1"/>
    <w:rsid w:val="003D6B04"/>
    <w:rsid w:val="003D750B"/>
    <w:rsid w:val="003D7F80"/>
    <w:rsid w:val="003E1EA7"/>
    <w:rsid w:val="003E480A"/>
    <w:rsid w:val="003E4CD8"/>
    <w:rsid w:val="003E5F93"/>
    <w:rsid w:val="003F035F"/>
    <w:rsid w:val="003F2004"/>
    <w:rsid w:val="003F240E"/>
    <w:rsid w:val="003F4CF6"/>
    <w:rsid w:val="003F6310"/>
    <w:rsid w:val="003F7E17"/>
    <w:rsid w:val="00400962"/>
    <w:rsid w:val="004029A6"/>
    <w:rsid w:val="00410208"/>
    <w:rsid w:val="0041053A"/>
    <w:rsid w:val="00413081"/>
    <w:rsid w:val="004135A1"/>
    <w:rsid w:val="0041693C"/>
    <w:rsid w:val="00417D5F"/>
    <w:rsid w:val="00421083"/>
    <w:rsid w:val="0042307C"/>
    <w:rsid w:val="00423C67"/>
    <w:rsid w:val="00424301"/>
    <w:rsid w:val="0042530E"/>
    <w:rsid w:val="00425546"/>
    <w:rsid w:val="00425EAF"/>
    <w:rsid w:val="00430934"/>
    <w:rsid w:val="00432CA8"/>
    <w:rsid w:val="00432CAD"/>
    <w:rsid w:val="0043388B"/>
    <w:rsid w:val="00436434"/>
    <w:rsid w:val="0044036D"/>
    <w:rsid w:val="00441357"/>
    <w:rsid w:val="004419D7"/>
    <w:rsid w:val="004423E0"/>
    <w:rsid w:val="00442482"/>
    <w:rsid w:val="00442B9D"/>
    <w:rsid w:val="0044434B"/>
    <w:rsid w:val="0044493B"/>
    <w:rsid w:val="004449ED"/>
    <w:rsid w:val="00446973"/>
    <w:rsid w:val="00447B2B"/>
    <w:rsid w:val="00452073"/>
    <w:rsid w:val="004527C3"/>
    <w:rsid w:val="00453F8F"/>
    <w:rsid w:val="00456719"/>
    <w:rsid w:val="0045790F"/>
    <w:rsid w:val="00460BB1"/>
    <w:rsid w:val="004615FA"/>
    <w:rsid w:val="00462FEC"/>
    <w:rsid w:val="004633BA"/>
    <w:rsid w:val="004642A4"/>
    <w:rsid w:val="004645F0"/>
    <w:rsid w:val="00466C3F"/>
    <w:rsid w:val="00467144"/>
    <w:rsid w:val="0046792D"/>
    <w:rsid w:val="004708E0"/>
    <w:rsid w:val="00470FBA"/>
    <w:rsid w:val="00471293"/>
    <w:rsid w:val="00471EC4"/>
    <w:rsid w:val="00472621"/>
    <w:rsid w:val="00472E57"/>
    <w:rsid w:val="0047301C"/>
    <w:rsid w:val="004739F3"/>
    <w:rsid w:val="00473B1F"/>
    <w:rsid w:val="00473DFD"/>
    <w:rsid w:val="00474837"/>
    <w:rsid w:val="00475A5A"/>
    <w:rsid w:val="00477C6C"/>
    <w:rsid w:val="00480312"/>
    <w:rsid w:val="00480752"/>
    <w:rsid w:val="00481986"/>
    <w:rsid w:val="00482133"/>
    <w:rsid w:val="00482942"/>
    <w:rsid w:val="00483C5C"/>
    <w:rsid w:val="00483D3B"/>
    <w:rsid w:val="00483E32"/>
    <w:rsid w:val="004843C7"/>
    <w:rsid w:val="004846AC"/>
    <w:rsid w:val="004857B8"/>
    <w:rsid w:val="00485ACA"/>
    <w:rsid w:val="00485D98"/>
    <w:rsid w:val="00486EC6"/>
    <w:rsid w:val="0049257D"/>
    <w:rsid w:val="00497A75"/>
    <w:rsid w:val="004A1515"/>
    <w:rsid w:val="004A26F1"/>
    <w:rsid w:val="004A66B4"/>
    <w:rsid w:val="004B05FD"/>
    <w:rsid w:val="004B0B91"/>
    <w:rsid w:val="004B1077"/>
    <w:rsid w:val="004B1B5E"/>
    <w:rsid w:val="004B4A7F"/>
    <w:rsid w:val="004C06ED"/>
    <w:rsid w:val="004C2745"/>
    <w:rsid w:val="004C2877"/>
    <w:rsid w:val="004C2F2F"/>
    <w:rsid w:val="004C3298"/>
    <w:rsid w:val="004C3D76"/>
    <w:rsid w:val="004C4BD5"/>
    <w:rsid w:val="004C5965"/>
    <w:rsid w:val="004C611E"/>
    <w:rsid w:val="004C6450"/>
    <w:rsid w:val="004C6C9D"/>
    <w:rsid w:val="004C74C0"/>
    <w:rsid w:val="004D2FAD"/>
    <w:rsid w:val="004D3107"/>
    <w:rsid w:val="004D45FD"/>
    <w:rsid w:val="004D525D"/>
    <w:rsid w:val="004D7856"/>
    <w:rsid w:val="004E164E"/>
    <w:rsid w:val="004E1706"/>
    <w:rsid w:val="004E2629"/>
    <w:rsid w:val="004E4D95"/>
    <w:rsid w:val="004E6F22"/>
    <w:rsid w:val="004E7132"/>
    <w:rsid w:val="004E74A6"/>
    <w:rsid w:val="004F0E4F"/>
    <w:rsid w:val="004F18E7"/>
    <w:rsid w:val="004F3E84"/>
    <w:rsid w:val="004F43F6"/>
    <w:rsid w:val="004F4827"/>
    <w:rsid w:val="004F6FE7"/>
    <w:rsid w:val="004F7228"/>
    <w:rsid w:val="004F755E"/>
    <w:rsid w:val="00501B9E"/>
    <w:rsid w:val="00501BAF"/>
    <w:rsid w:val="00505CE7"/>
    <w:rsid w:val="0050634E"/>
    <w:rsid w:val="005126D7"/>
    <w:rsid w:val="00512D38"/>
    <w:rsid w:val="005145A2"/>
    <w:rsid w:val="0051585F"/>
    <w:rsid w:val="00515900"/>
    <w:rsid w:val="00516C77"/>
    <w:rsid w:val="00520EF5"/>
    <w:rsid w:val="005235B4"/>
    <w:rsid w:val="00523ACA"/>
    <w:rsid w:val="005258FC"/>
    <w:rsid w:val="005268DD"/>
    <w:rsid w:val="00526E38"/>
    <w:rsid w:val="005275BA"/>
    <w:rsid w:val="005276EB"/>
    <w:rsid w:val="00531227"/>
    <w:rsid w:val="00531328"/>
    <w:rsid w:val="00531E96"/>
    <w:rsid w:val="0053396F"/>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6564"/>
    <w:rsid w:val="0055003C"/>
    <w:rsid w:val="00551226"/>
    <w:rsid w:val="00553ABD"/>
    <w:rsid w:val="0055598A"/>
    <w:rsid w:val="00560DB8"/>
    <w:rsid w:val="00562114"/>
    <w:rsid w:val="00563048"/>
    <w:rsid w:val="005630C1"/>
    <w:rsid w:val="0056312B"/>
    <w:rsid w:val="00564EA0"/>
    <w:rsid w:val="00566D36"/>
    <w:rsid w:val="005675FA"/>
    <w:rsid w:val="00570519"/>
    <w:rsid w:val="00571A43"/>
    <w:rsid w:val="00576899"/>
    <w:rsid w:val="00576F98"/>
    <w:rsid w:val="0058039E"/>
    <w:rsid w:val="00580729"/>
    <w:rsid w:val="0058165C"/>
    <w:rsid w:val="00581F13"/>
    <w:rsid w:val="00582863"/>
    <w:rsid w:val="005832E1"/>
    <w:rsid w:val="005843DF"/>
    <w:rsid w:val="005855B9"/>
    <w:rsid w:val="00587AF2"/>
    <w:rsid w:val="005929D1"/>
    <w:rsid w:val="00593DD0"/>
    <w:rsid w:val="005940B7"/>
    <w:rsid w:val="0059571D"/>
    <w:rsid w:val="00596BDB"/>
    <w:rsid w:val="00597092"/>
    <w:rsid w:val="005A2698"/>
    <w:rsid w:val="005A53C9"/>
    <w:rsid w:val="005B40A3"/>
    <w:rsid w:val="005B6CB3"/>
    <w:rsid w:val="005B7DBD"/>
    <w:rsid w:val="005C2690"/>
    <w:rsid w:val="005C3EE5"/>
    <w:rsid w:val="005C4F8C"/>
    <w:rsid w:val="005C4FB6"/>
    <w:rsid w:val="005C597A"/>
    <w:rsid w:val="005C7BFA"/>
    <w:rsid w:val="005D0251"/>
    <w:rsid w:val="005D1BA3"/>
    <w:rsid w:val="005D271C"/>
    <w:rsid w:val="005D42DC"/>
    <w:rsid w:val="005D44BA"/>
    <w:rsid w:val="005D544E"/>
    <w:rsid w:val="005D5B2A"/>
    <w:rsid w:val="005D77F7"/>
    <w:rsid w:val="005E153D"/>
    <w:rsid w:val="005E2222"/>
    <w:rsid w:val="005E24B9"/>
    <w:rsid w:val="005E7565"/>
    <w:rsid w:val="005E79B7"/>
    <w:rsid w:val="005F013E"/>
    <w:rsid w:val="005F0876"/>
    <w:rsid w:val="005F3C20"/>
    <w:rsid w:val="005F415A"/>
    <w:rsid w:val="00600420"/>
    <w:rsid w:val="006037BE"/>
    <w:rsid w:val="00604640"/>
    <w:rsid w:val="006050B2"/>
    <w:rsid w:val="0060524C"/>
    <w:rsid w:val="00605D26"/>
    <w:rsid w:val="0060681D"/>
    <w:rsid w:val="00606B19"/>
    <w:rsid w:val="00611C46"/>
    <w:rsid w:val="00611E92"/>
    <w:rsid w:val="00611FFF"/>
    <w:rsid w:val="00612220"/>
    <w:rsid w:val="0061223B"/>
    <w:rsid w:val="00612837"/>
    <w:rsid w:val="00614179"/>
    <w:rsid w:val="00614727"/>
    <w:rsid w:val="00614F2A"/>
    <w:rsid w:val="00615BD1"/>
    <w:rsid w:val="006161C3"/>
    <w:rsid w:val="006171FE"/>
    <w:rsid w:val="0062064A"/>
    <w:rsid w:val="00620D01"/>
    <w:rsid w:val="0062131C"/>
    <w:rsid w:val="00622FB2"/>
    <w:rsid w:val="006236DA"/>
    <w:rsid w:val="006241CD"/>
    <w:rsid w:val="00624972"/>
    <w:rsid w:val="00625A2C"/>
    <w:rsid w:val="00625B9B"/>
    <w:rsid w:val="00626F74"/>
    <w:rsid w:val="00627F32"/>
    <w:rsid w:val="00631885"/>
    <w:rsid w:val="006337E7"/>
    <w:rsid w:val="00637D79"/>
    <w:rsid w:val="00643BA8"/>
    <w:rsid w:val="0064413B"/>
    <w:rsid w:val="00644371"/>
    <w:rsid w:val="00644503"/>
    <w:rsid w:val="006454BC"/>
    <w:rsid w:val="00652EE4"/>
    <w:rsid w:val="00654057"/>
    <w:rsid w:val="0065491B"/>
    <w:rsid w:val="00655987"/>
    <w:rsid w:val="00656215"/>
    <w:rsid w:val="006573D7"/>
    <w:rsid w:val="00660590"/>
    <w:rsid w:val="00660973"/>
    <w:rsid w:val="006615A9"/>
    <w:rsid w:val="00661CA3"/>
    <w:rsid w:val="006649FC"/>
    <w:rsid w:val="006663E7"/>
    <w:rsid w:val="00667FF0"/>
    <w:rsid w:val="00670140"/>
    <w:rsid w:val="006716D1"/>
    <w:rsid w:val="00671C37"/>
    <w:rsid w:val="006731DD"/>
    <w:rsid w:val="00673353"/>
    <w:rsid w:val="006733F4"/>
    <w:rsid w:val="00673B83"/>
    <w:rsid w:val="00675B15"/>
    <w:rsid w:val="00677D07"/>
    <w:rsid w:val="00680758"/>
    <w:rsid w:val="00682609"/>
    <w:rsid w:val="006836C8"/>
    <w:rsid w:val="00684217"/>
    <w:rsid w:val="006846FC"/>
    <w:rsid w:val="006851DD"/>
    <w:rsid w:val="00685410"/>
    <w:rsid w:val="00687CDB"/>
    <w:rsid w:val="00690A0C"/>
    <w:rsid w:val="00693089"/>
    <w:rsid w:val="00693F69"/>
    <w:rsid w:val="006942A1"/>
    <w:rsid w:val="0069656F"/>
    <w:rsid w:val="00696ADC"/>
    <w:rsid w:val="00697D31"/>
    <w:rsid w:val="006A2EFE"/>
    <w:rsid w:val="006A39CF"/>
    <w:rsid w:val="006A4D98"/>
    <w:rsid w:val="006A5987"/>
    <w:rsid w:val="006A60B3"/>
    <w:rsid w:val="006B07D1"/>
    <w:rsid w:val="006B0D23"/>
    <w:rsid w:val="006B1CE7"/>
    <w:rsid w:val="006B2E77"/>
    <w:rsid w:val="006B3FB5"/>
    <w:rsid w:val="006B4FD4"/>
    <w:rsid w:val="006B5547"/>
    <w:rsid w:val="006B5D7D"/>
    <w:rsid w:val="006B5F73"/>
    <w:rsid w:val="006B61C8"/>
    <w:rsid w:val="006B656F"/>
    <w:rsid w:val="006B703B"/>
    <w:rsid w:val="006B7DE2"/>
    <w:rsid w:val="006C049D"/>
    <w:rsid w:val="006C17AA"/>
    <w:rsid w:val="006C1D5A"/>
    <w:rsid w:val="006C230D"/>
    <w:rsid w:val="006C35D7"/>
    <w:rsid w:val="006C4F1E"/>
    <w:rsid w:val="006C4FFE"/>
    <w:rsid w:val="006C563C"/>
    <w:rsid w:val="006C6319"/>
    <w:rsid w:val="006D091F"/>
    <w:rsid w:val="006D43FF"/>
    <w:rsid w:val="006D4DB0"/>
    <w:rsid w:val="006D5BF5"/>
    <w:rsid w:val="006D73D9"/>
    <w:rsid w:val="006D7C73"/>
    <w:rsid w:val="006E1C17"/>
    <w:rsid w:val="006E3068"/>
    <w:rsid w:val="006E5D46"/>
    <w:rsid w:val="006E68E5"/>
    <w:rsid w:val="006F1512"/>
    <w:rsid w:val="006F2C87"/>
    <w:rsid w:val="006F2D9B"/>
    <w:rsid w:val="006F501B"/>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25FF"/>
    <w:rsid w:val="00702901"/>
    <w:rsid w:val="00705ADC"/>
    <w:rsid w:val="00706EE3"/>
    <w:rsid w:val="00707D09"/>
    <w:rsid w:val="0071034D"/>
    <w:rsid w:val="00710B7F"/>
    <w:rsid w:val="00712AE5"/>
    <w:rsid w:val="00712B9B"/>
    <w:rsid w:val="00712C1B"/>
    <w:rsid w:val="00715407"/>
    <w:rsid w:val="007154B2"/>
    <w:rsid w:val="00717B39"/>
    <w:rsid w:val="00717CA1"/>
    <w:rsid w:val="007203B5"/>
    <w:rsid w:val="00720F4D"/>
    <w:rsid w:val="00722503"/>
    <w:rsid w:val="007242C1"/>
    <w:rsid w:val="00724D8B"/>
    <w:rsid w:val="00724EB1"/>
    <w:rsid w:val="007303F2"/>
    <w:rsid w:val="007306EE"/>
    <w:rsid w:val="00731E9A"/>
    <w:rsid w:val="0073277F"/>
    <w:rsid w:val="0073492B"/>
    <w:rsid w:val="007350FA"/>
    <w:rsid w:val="007356F1"/>
    <w:rsid w:val="007364CD"/>
    <w:rsid w:val="0074370A"/>
    <w:rsid w:val="0074742B"/>
    <w:rsid w:val="007474DF"/>
    <w:rsid w:val="007518C5"/>
    <w:rsid w:val="00751DC8"/>
    <w:rsid w:val="00753574"/>
    <w:rsid w:val="00756343"/>
    <w:rsid w:val="00760F03"/>
    <w:rsid w:val="00762A20"/>
    <w:rsid w:val="00770624"/>
    <w:rsid w:val="00772242"/>
    <w:rsid w:val="007729B3"/>
    <w:rsid w:val="00773055"/>
    <w:rsid w:val="0077326E"/>
    <w:rsid w:val="0077357D"/>
    <w:rsid w:val="00776C1D"/>
    <w:rsid w:val="0077794A"/>
    <w:rsid w:val="00777A39"/>
    <w:rsid w:val="007836AD"/>
    <w:rsid w:val="007864EF"/>
    <w:rsid w:val="00791825"/>
    <w:rsid w:val="00792497"/>
    <w:rsid w:val="00792644"/>
    <w:rsid w:val="007945CA"/>
    <w:rsid w:val="00794A3B"/>
    <w:rsid w:val="00795E84"/>
    <w:rsid w:val="00796A65"/>
    <w:rsid w:val="00797DF4"/>
    <w:rsid w:val="00797F30"/>
    <w:rsid w:val="007A1628"/>
    <w:rsid w:val="007A292C"/>
    <w:rsid w:val="007A5582"/>
    <w:rsid w:val="007A5AB2"/>
    <w:rsid w:val="007A6360"/>
    <w:rsid w:val="007A6FB5"/>
    <w:rsid w:val="007A7B07"/>
    <w:rsid w:val="007B0468"/>
    <w:rsid w:val="007B061D"/>
    <w:rsid w:val="007B17C6"/>
    <w:rsid w:val="007B2CF3"/>
    <w:rsid w:val="007B2EAC"/>
    <w:rsid w:val="007B3FEB"/>
    <w:rsid w:val="007B5963"/>
    <w:rsid w:val="007B6643"/>
    <w:rsid w:val="007C2F21"/>
    <w:rsid w:val="007C3316"/>
    <w:rsid w:val="007C3DBB"/>
    <w:rsid w:val="007D15A4"/>
    <w:rsid w:val="007D2F87"/>
    <w:rsid w:val="007D38B5"/>
    <w:rsid w:val="007D3A44"/>
    <w:rsid w:val="007D467F"/>
    <w:rsid w:val="007D6D4A"/>
    <w:rsid w:val="007D7138"/>
    <w:rsid w:val="007D73AE"/>
    <w:rsid w:val="007D7674"/>
    <w:rsid w:val="007E03D9"/>
    <w:rsid w:val="007E048B"/>
    <w:rsid w:val="007E1911"/>
    <w:rsid w:val="007E2209"/>
    <w:rsid w:val="007E2F91"/>
    <w:rsid w:val="007E4191"/>
    <w:rsid w:val="007E4D41"/>
    <w:rsid w:val="007E5B2A"/>
    <w:rsid w:val="007E5C4D"/>
    <w:rsid w:val="007E5E2D"/>
    <w:rsid w:val="007E606E"/>
    <w:rsid w:val="007F06DF"/>
    <w:rsid w:val="007F11DF"/>
    <w:rsid w:val="007F2833"/>
    <w:rsid w:val="007F4797"/>
    <w:rsid w:val="007F4ED4"/>
    <w:rsid w:val="007F7AF2"/>
    <w:rsid w:val="007F7D63"/>
    <w:rsid w:val="007F7F93"/>
    <w:rsid w:val="008004D3"/>
    <w:rsid w:val="008007D4"/>
    <w:rsid w:val="00801ED3"/>
    <w:rsid w:val="0080305D"/>
    <w:rsid w:val="00805089"/>
    <w:rsid w:val="008050C8"/>
    <w:rsid w:val="008072D9"/>
    <w:rsid w:val="00812627"/>
    <w:rsid w:val="0081456B"/>
    <w:rsid w:val="00815D4F"/>
    <w:rsid w:val="008179F9"/>
    <w:rsid w:val="00824419"/>
    <w:rsid w:val="0082443D"/>
    <w:rsid w:val="00825108"/>
    <w:rsid w:val="00825215"/>
    <w:rsid w:val="008255EF"/>
    <w:rsid w:val="00825D8F"/>
    <w:rsid w:val="00831C59"/>
    <w:rsid w:val="008326E7"/>
    <w:rsid w:val="0083593E"/>
    <w:rsid w:val="00837395"/>
    <w:rsid w:val="00837896"/>
    <w:rsid w:val="00841568"/>
    <w:rsid w:val="0084277D"/>
    <w:rsid w:val="00843B5D"/>
    <w:rsid w:val="00843E49"/>
    <w:rsid w:val="008458B7"/>
    <w:rsid w:val="00846B53"/>
    <w:rsid w:val="00847920"/>
    <w:rsid w:val="00847BF9"/>
    <w:rsid w:val="0085224C"/>
    <w:rsid w:val="00853056"/>
    <w:rsid w:val="008567DF"/>
    <w:rsid w:val="00860354"/>
    <w:rsid w:val="00861BB7"/>
    <w:rsid w:val="008646DD"/>
    <w:rsid w:val="0086532D"/>
    <w:rsid w:val="00866AA9"/>
    <w:rsid w:val="00872127"/>
    <w:rsid w:val="0087308D"/>
    <w:rsid w:val="008747C0"/>
    <w:rsid w:val="0087483A"/>
    <w:rsid w:val="00874A2B"/>
    <w:rsid w:val="008759F9"/>
    <w:rsid w:val="00876245"/>
    <w:rsid w:val="00877798"/>
    <w:rsid w:val="00877C0C"/>
    <w:rsid w:val="0088051A"/>
    <w:rsid w:val="00880BEA"/>
    <w:rsid w:val="00880DC9"/>
    <w:rsid w:val="008817E2"/>
    <w:rsid w:val="008824F6"/>
    <w:rsid w:val="00883765"/>
    <w:rsid w:val="00890E81"/>
    <w:rsid w:val="0089143B"/>
    <w:rsid w:val="008922E4"/>
    <w:rsid w:val="008963EE"/>
    <w:rsid w:val="00897CF7"/>
    <w:rsid w:val="008A039A"/>
    <w:rsid w:val="008A0C57"/>
    <w:rsid w:val="008A191E"/>
    <w:rsid w:val="008A20A9"/>
    <w:rsid w:val="008A2531"/>
    <w:rsid w:val="008A3327"/>
    <w:rsid w:val="008A380A"/>
    <w:rsid w:val="008A58CD"/>
    <w:rsid w:val="008A5E82"/>
    <w:rsid w:val="008A6302"/>
    <w:rsid w:val="008B2A88"/>
    <w:rsid w:val="008B4C13"/>
    <w:rsid w:val="008B645F"/>
    <w:rsid w:val="008B676E"/>
    <w:rsid w:val="008B758C"/>
    <w:rsid w:val="008B7DEA"/>
    <w:rsid w:val="008C0A91"/>
    <w:rsid w:val="008C0E47"/>
    <w:rsid w:val="008C106B"/>
    <w:rsid w:val="008C1690"/>
    <w:rsid w:val="008C18F3"/>
    <w:rsid w:val="008C4D67"/>
    <w:rsid w:val="008C51F0"/>
    <w:rsid w:val="008C56F1"/>
    <w:rsid w:val="008C5E20"/>
    <w:rsid w:val="008C697C"/>
    <w:rsid w:val="008C7B53"/>
    <w:rsid w:val="008C7D77"/>
    <w:rsid w:val="008D05AA"/>
    <w:rsid w:val="008D279C"/>
    <w:rsid w:val="008D2905"/>
    <w:rsid w:val="008D2930"/>
    <w:rsid w:val="008D4696"/>
    <w:rsid w:val="008D4C98"/>
    <w:rsid w:val="008E1267"/>
    <w:rsid w:val="008E1855"/>
    <w:rsid w:val="008E27CF"/>
    <w:rsid w:val="008E49E3"/>
    <w:rsid w:val="008E5FE4"/>
    <w:rsid w:val="008E632D"/>
    <w:rsid w:val="008E66A7"/>
    <w:rsid w:val="008E69AF"/>
    <w:rsid w:val="008F07DF"/>
    <w:rsid w:val="008F0A79"/>
    <w:rsid w:val="008F33AC"/>
    <w:rsid w:val="008F389D"/>
    <w:rsid w:val="008F523B"/>
    <w:rsid w:val="008F5D17"/>
    <w:rsid w:val="008F67C3"/>
    <w:rsid w:val="008F6B9A"/>
    <w:rsid w:val="008F76F6"/>
    <w:rsid w:val="008F7FC1"/>
    <w:rsid w:val="00904A4B"/>
    <w:rsid w:val="00904D13"/>
    <w:rsid w:val="009058CD"/>
    <w:rsid w:val="00905A6F"/>
    <w:rsid w:val="00907126"/>
    <w:rsid w:val="0091025F"/>
    <w:rsid w:val="00911404"/>
    <w:rsid w:val="00914506"/>
    <w:rsid w:val="00915479"/>
    <w:rsid w:val="00915574"/>
    <w:rsid w:val="00916A25"/>
    <w:rsid w:val="009176AE"/>
    <w:rsid w:val="00917C2F"/>
    <w:rsid w:val="00920474"/>
    <w:rsid w:val="00922E40"/>
    <w:rsid w:val="00924BDE"/>
    <w:rsid w:val="00926284"/>
    <w:rsid w:val="009263CE"/>
    <w:rsid w:val="009265D9"/>
    <w:rsid w:val="0092780B"/>
    <w:rsid w:val="00927F7F"/>
    <w:rsid w:val="00930D3A"/>
    <w:rsid w:val="00932A62"/>
    <w:rsid w:val="009338AA"/>
    <w:rsid w:val="009346D3"/>
    <w:rsid w:val="00935598"/>
    <w:rsid w:val="00936B5E"/>
    <w:rsid w:val="00936F4A"/>
    <w:rsid w:val="00940411"/>
    <w:rsid w:val="00941D9F"/>
    <w:rsid w:val="0094448B"/>
    <w:rsid w:val="009460EA"/>
    <w:rsid w:val="0095106B"/>
    <w:rsid w:val="00951DF0"/>
    <w:rsid w:val="0095349B"/>
    <w:rsid w:val="009538A2"/>
    <w:rsid w:val="00954E88"/>
    <w:rsid w:val="00955116"/>
    <w:rsid w:val="009556F2"/>
    <w:rsid w:val="00955C6D"/>
    <w:rsid w:val="009566AE"/>
    <w:rsid w:val="0095765D"/>
    <w:rsid w:val="00957833"/>
    <w:rsid w:val="00957BA8"/>
    <w:rsid w:val="00957C27"/>
    <w:rsid w:val="009600DE"/>
    <w:rsid w:val="00960BC2"/>
    <w:rsid w:val="009629DB"/>
    <w:rsid w:val="00966C83"/>
    <w:rsid w:val="00967E08"/>
    <w:rsid w:val="00970FEF"/>
    <w:rsid w:val="009720D6"/>
    <w:rsid w:val="009732B2"/>
    <w:rsid w:val="009752F6"/>
    <w:rsid w:val="0097531D"/>
    <w:rsid w:val="00975FC8"/>
    <w:rsid w:val="00976269"/>
    <w:rsid w:val="00976762"/>
    <w:rsid w:val="00976E36"/>
    <w:rsid w:val="00981010"/>
    <w:rsid w:val="009819BE"/>
    <w:rsid w:val="0098596E"/>
    <w:rsid w:val="009861B8"/>
    <w:rsid w:val="009867E6"/>
    <w:rsid w:val="00986CC2"/>
    <w:rsid w:val="00987D6A"/>
    <w:rsid w:val="00987EF9"/>
    <w:rsid w:val="0099050B"/>
    <w:rsid w:val="00992154"/>
    <w:rsid w:val="0099482D"/>
    <w:rsid w:val="009A041F"/>
    <w:rsid w:val="009A450C"/>
    <w:rsid w:val="009A4BF9"/>
    <w:rsid w:val="009A54C5"/>
    <w:rsid w:val="009B024C"/>
    <w:rsid w:val="009B0B21"/>
    <w:rsid w:val="009B298C"/>
    <w:rsid w:val="009B2E6B"/>
    <w:rsid w:val="009B54B1"/>
    <w:rsid w:val="009B5F0D"/>
    <w:rsid w:val="009B6C5F"/>
    <w:rsid w:val="009B7A41"/>
    <w:rsid w:val="009C106B"/>
    <w:rsid w:val="009C3106"/>
    <w:rsid w:val="009C314C"/>
    <w:rsid w:val="009C7886"/>
    <w:rsid w:val="009D1B04"/>
    <w:rsid w:val="009D3201"/>
    <w:rsid w:val="009D337A"/>
    <w:rsid w:val="009D3CB0"/>
    <w:rsid w:val="009D4963"/>
    <w:rsid w:val="009D6856"/>
    <w:rsid w:val="009D6B0F"/>
    <w:rsid w:val="009D6C5D"/>
    <w:rsid w:val="009D7353"/>
    <w:rsid w:val="009D78FF"/>
    <w:rsid w:val="009E01D4"/>
    <w:rsid w:val="009E2BB1"/>
    <w:rsid w:val="009E2D38"/>
    <w:rsid w:val="009E3702"/>
    <w:rsid w:val="009E4734"/>
    <w:rsid w:val="009E48E6"/>
    <w:rsid w:val="009E61E7"/>
    <w:rsid w:val="009E6CB0"/>
    <w:rsid w:val="009E7F40"/>
    <w:rsid w:val="009F07C4"/>
    <w:rsid w:val="009F1A35"/>
    <w:rsid w:val="009F22D8"/>
    <w:rsid w:val="009F287A"/>
    <w:rsid w:val="009F2AD6"/>
    <w:rsid w:val="009F2EBD"/>
    <w:rsid w:val="009F3196"/>
    <w:rsid w:val="009F7766"/>
    <w:rsid w:val="009F7A15"/>
    <w:rsid w:val="00A00155"/>
    <w:rsid w:val="00A010CB"/>
    <w:rsid w:val="00A031CD"/>
    <w:rsid w:val="00A035EF"/>
    <w:rsid w:val="00A036C4"/>
    <w:rsid w:val="00A03A62"/>
    <w:rsid w:val="00A03FF9"/>
    <w:rsid w:val="00A052F1"/>
    <w:rsid w:val="00A054DB"/>
    <w:rsid w:val="00A05B31"/>
    <w:rsid w:val="00A064B2"/>
    <w:rsid w:val="00A11926"/>
    <w:rsid w:val="00A133B4"/>
    <w:rsid w:val="00A14196"/>
    <w:rsid w:val="00A151CA"/>
    <w:rsid w:val="00A15923"/>
    <w:rsid w:val="00A1617D"/>
    <w:rsid w:val="00A169D9"/>
    <w:rsid w:val="00A20C39"/>
    <w:rsid w:val="00A20F00"/>
    <w:rsid w:val="00A21151"/>
    <w:rsid w:val="00A22298"/>
    <w:rsid w:val="00A22805"/>
    <w:rsid w:val="00A23E79"/>
    <w:rsid w:val="00A250A9"/>
    <w:rsid w:val="00A269BE"/>
    <w:rsid w:val="00A31EFB"/>
    <w:rsid w:val="00A32598"/>
    <w:rsid w:val="00A325D0"/>
    <w:rsid w:val="00A326DD"/>
    <w:rsid w:val="00A351C9"/>
    <w:rsid w:val="00A35C06"/>
    <w:rsid w:val="00A35D36"/>
    <w:rsid w:val="00A415D2"/>
    <w:rsid w:val="00A4600E"/>
    <w:rsid w:val="00A46459"/>
    <w:rsid w:val="00A4745B"/>
    <w:rsid w:val="00A5058F"/>
    <w:rsid w:val="00A50957"/>
    <w:rsid w:val="00A509AE"/>
    <w:rsid w:val="00A52607"/>
    <w:rsid w:val="00A53438"/>
    <w:rsid w:val="00A5476F"/>
    <w:rsid w:val="00A54D0A"/>
    <w:rsid w:val="00A55ABC"/>
    <w:rsid w:val="00A56B0E"/>
    <w:rsid w:val="00A618E5"/>
    <w:rsid w:val="00A63A0B"/>
    <w:rsid w:val="00A63BCE"/>
    <w:rsid w:val="00A63CAE"/>
    <w:rsid w:val="00A6576C"/>
    <w:rsid w:val="00A65A04"/>
    <w:rsid w:val="00A672C7"/>
    <w:rsid w:val="00A70789"/>
    <w:rsid w:val="00A712D4"/>
    <w:rsid w:val="00A72147"/>
    <w:rsid w:val="00A7313E"/>
    <w:rsid w:val="00A73CF9"/>
    <w:rsid w:val="00A748BC"/>
    <w:rsid w:val="00A77831"/>
    <w:rsid w:val="00A808F3"/>
    <w:rsid w:val="00A81076"/>
    <w:rsid w:val="00A815A8"/>
    <w:rsid w:val="00A81E8E"/>
    <w:rsid w:val="00A83A6F"/>
    <w:rsid w:val="00A8459C"/>
    <w:rsid w:val="00A84713"/>
    <w:rsid w:val="00A85FD7"/>
    <w:rsid w:val="00A86CD1"/>
    <w:rsid w:val="00A92E66"/>
    <w:rsid w:val="00A930D2"/>
    <w:rsid w:val="00AA032C"/>
    <w:rsid w:val="00AA6069"/>
    <w:rsid w:val="00AA6C3E"/>
    <w:rsid w:val="00AB040F"/>
    <w:rsid w:val="00AB08FC"/>
    <w:rsid w:val="00AB15E7"/>
    <w:rsid w:val="00AB1872"/>
    <w:rsid w:val="00AB1CBC"/>
    <w:rsid w:val="00AB388B"/>
    <w:rsid w:val="00AB58F0"/>
    <w:rsid w:val="00AB7B5B"/>
    <w:rsid w:val="00AC2812"/>
    <w:rsid w:val="00AC2D32"/>
    <w:rsid w:val="00AC2F74"/>
    <w:rsid w:val="00AC374B"/>
    <w:rsid w:val="00AC448C"/>
    <w:rsid w:val="00AC4A01"/>
    <w:rsid w:val="00AC4E4A"/>
    <w:rsid w:val="00AC7280"/>
    <w:rsid w:val="00AC7EB5"/>
    <w:rsid w:val="00AD0371"/>
    <w:rsid w:val="00AD06AB"/>
    <w:rsid w:val="00AD2B19"/>
    <w:rsid w:val="00AD4611"/>
    <w:rsid w:val="00AD52D1"/>
    <w:rsid w:val="00AD6CE9"/>
    <w:rsid w:val="00AD7389"/>
    <w:rsid w:val="00AD7954"/>
    <w:rsid w:val="00AD79D5"/>
    <w:rsid w:val="00AD7C0D"/>
    <w:rsid w:val="00AE07B8"/>
    <w:rsid w:val="00AE1EC2"/>
    <w:rsid w:val="00AE3917"/>
    <w:rsid w:val="00AE3FA2"/>
    <w:rsid w:val="00AE4EA6"/>
    <w:rsid w:val="00AE606C"/>
    <w:rsid w:val="00AE6D36"/>
    <w:rsid w:val="00AE7A26"/>
    <w:rsid w:val="00AE7BDF"/>
    <w:rsid w:val="00AF19BF"/>
    <w:rsid w:val="00AF2928"/>
    <w:rsid w:val="00AF2EE1"/>
    <w:rsid w:val="00AF5E71"/>
    <w:rsid w:val="00AF67C8"/>
    <w:rsid w:val="00AF77A2"/>
    <w:rsid w:val="00AF7B84"/>
    <w:rsid w:val="00AF7D7E"/>
    <w:rsid w:val="00AF7EC2"/>
    <w:rsid w:val="00B02E5D"/>
    <w:rsid w:val="00B03F6C"/>
    <w:rsid w:val="00B0520A"/>
    <w:rsid w:val="00B05CF2"/>
    <w:rsid w:val="00B05E83"/>
    <w:rsid w:val="00B069AD"/>
    <w:rsid w:val="00B07ED1"/>
    <w:rsid w:val="00B10522"/>
    <w:rsid w:val="00B1175D"/>
    <w:rsid w:val="00B1229D"/>
    <w:rsid w:val="00B12968"/>
    <w:rsid w:val="00B146A8"/>
    <w:rsid w:val="00B171A7"/>
    <w:rsid w:val="00B17387"/>
    <w:rsid w:val="00B22A55"/>
    <w:rsid w:val="00B2336F"/>
    <w:rsid w:val="00B24057"/>
    <w:rsid w:val="00B2565B"/>
    <w:rsid w:val="00B276C7"/>
    <w:rsid w:val="00B30334"/>
    <w:rsid w:val="00B30BE6"/>
    <w:rsid w:val="00B31C6E"/>
    <w:rsid w:val="00B33FAB"/>
    <w:rsid w:val="00B42104"/>
    <w:rsid w:val="00B42C84"/>
    <w:rsid w:val="00B43081"/>
    <w:rsid w:val="00B44E7A"/>
    <w:rsid w:val="00B454CA"/>
    <w:rsid w:val="00B45B84"/>
    <w:rsid w:val="00B46F29"/>
    <w:rsid w:val="00B474DB"/>
    <w:rsid w:val="00B4791D"/>
    <w:rsid w:val="00B501C7"/>
    <w:rsid w:val="00B50668"/>
    <w:rsid w:val="00B50883"/>
    <w:rsid w:val="00B545BC"/>
    <w:rsid w:val="00B54F86"/>
    <w:rsid w:val="00B5697A"/>
    <w:rsid w:val="00B57A32"/>
    <w:rsid w:val="00B679A5"/>
    <w:rsid w:val="00B71141"/>
    <w:rsid w:val="00B71F1D"/>
    <w:rsid w:val="00B7280C"/>
    <w:rsid w:val="00B7554F"/>
    <w:rsid w:val="00B7692D"/>
    <w:rsid w:val="00B77996"/>
    <w:rsid w:val="00B800FD"/>
    <w:rsid w:val="00B801EA"/>
    <w:rsid w:val="00B802DF"/>
    <w:rsid w:val="00B85070"/>
    <w:rsid w:val="00B867E4"/>
    <w:rsid w:val="00B905FD"/>
    <w:rsid w:val="00B90715"/>
    <w:rsid w:val="00B9180C"/>
    <w:rsid w:val="00B92FFA"/>
    <w:rsid w:val="00B937BC"/>
    <w:rsid w:val="00B937FC"/>
    <w:rsid w:val="00B93B79"/>
    <w:rsid w:val="00B95243"/>
    <w:rsid w:val="00B95EE3"/>
    <w:rsid w:val="00B95FDE"/>
    <w:rsid w:val="00B9646C"/>
    <w:rsid w:val="00B97788"/>
    <w:rsid w:val="00BA1110"/>
    <w:rsid w:val="00BA3F22"/>
    <w:rsid w:val="00BA7D0D"/>
    <w:rsid w:val="00BB2D26"/>
    <w:rsid w:val="00BB2E86"/>
    <w:rsid w:val="00BB5C4D"/>
    <w:rsid w:val="00BB61AD"/>
    <w:rsid w:val="00BC1BCC"/>
    <w:rsid w:val="00BC29E6"/>
    <w:rsid w:val="00BC2D75"/>
    <w:rsid w:val="00BC6F84"/>
    <w:rsid w:val="00BD1ADA"/>
    <w:rsid w:val="00BD3573"/>
    <w:rsid w:val="00BD477C"/>
    <w:rsid w:val="00BD6BFE"/>
    <w:rsid w:val="00BD7032"/>
    <w:rsid w:val="00BE158E"/>
    <w:rsid w:val="00BE1645"/>
    <w:rsid w:val="00BE1DA2"/>
    <w:rsid w:val="00BE3278"/>
    <w:rsid w:val="00BE54E1"/>
    <w:rsid w:val="00BE694E"/>
    <w:rsid w:val="00BF0664"/>
    <w:rsid w:val="00BF46CE"/>
    <w:rsid w:val="00BF594E"/>
    <w:rsid w:val="00BF65E2"/>
    <w:rsid w:val="00BF6E3E"/>
    <w:rsid w:val="00BF7EAF"/>
    <w:rsid w:val="00C06534"/>
    <w:rsid w:val="00C07BED"/>
    <w:rsid w:val="00C10045"/>
    <w:rsid w:val="00C1062A"/>
    <w:rsid w:val="00C11DE3"/>
    <w:rsid w:val="00C127F0"/>
    <w:rsid w:val="00C128B5"/>
    <w:rsid w:val="00C13012"/>
    <w:rsid w:val="00C1393F"/>
    <w:rsid w:val="00C15B6B"/>
    <w:rsid w:val="00C16B4F"/>
    <w:rsid w:val="00C16E6B"/>
    <w:rsid w:val="00C212E9"/>
    <w:rsid w:val="00C21759"/>
    <w:rsid w:val="00C24137"/>
    <w:rsid w:val="00C24E18"/>
    <w:rsid w:val="00C24F94"/>
    <w:rsid w:val="00C2550E"/>
    <w:rsid w:val="00C26193"/>
    <w:rsid w:val="00C2752E"/>
    <w:rsid w:val="00C27FF5"/>
    <w:rsid w:val="00C30046"/>
    <w:rsid w:val="00C3032A"/>
    <w:rsid w:val="00C32C73"/>
    <w:rsid w:val="00C333B3"/>
    <w:rsid w:val="00C33D03"/>
    <w:rsid w:val="00C367B1"/>
    <w:rsid w:val="00C36B09"/>
    <w:rsid w:val="00C37F85"/>
    <w:rsid w:val="00C37FF8"/>
    <w:rsid w:val="00C40F45"/>
    <w:rsid w:val="00C421BC"/>
    <w:rsid w:val="00C42DD7"/>
    <w:rsid w:val="00C43182"/>
    <w:rsid w:val="00C5088B"/>
    <w:rsid w:val="00C50A21"/>
    <w:rsid w:val="00C5764F"/>
    <w:rsid w:val="00C60424"/>
    <w:rsid w:val="00C6194E"/>
    <w:rsid w:val="00C636B8"/>
    <w:rsid w:val="00C64478"/>
    <w:rsid w:val="00C665F3"/>
    <w:rsid w:val="00C70B89"/>
    <w:rsid w:val="00C73CA8"/>
    <w:rsid w:val="00C74158"/>
    <w:rsid w:val="00C75924"/>
    <w:rsid w:val="00C75CEF"/>
    <w:rsid w:val="00C8123F"/>
    <w:rsid w:val="00C813B4"/>
    <w:rsid w:val="00C843E4"/>
    <w:rsid w:val="00C847A7"/>
    <w:rsid w:val="00C852DF"/>
    <w:rsid w:val="00C85FFF"/>
    <w:rsid w:val="00C861A0"/>
    <w:rsid w:val="00C868BF"/>
    <w:rsid w:val="00C8710D"/>
    <w:rsid w:val="00C877F9"/>
    <w:rsid w:val="00C917E0"/>
    <w:rsid w:val="00C956A4"/>
    <w:rsid w:val="00C96C9D"/>
    <w:rsid w:val="00C96FC9"/>
    <w:rsid w:val="00C97852"/>
    <w:rsid w:val="00CA0629"/>
    <w:rsid w:val="00CA1907"/>
    <w:rsid w:val="00CA1941"/>
    <w:rsid w:val="00CA20DE"/>
    <w:rsid w:val="00CA2846"/>
    <w:rsid w:val="00CA2B13"/>
    <w:rsid w:val="00CA7381"/>
    <w:rsid w:val="00CB0AB2"/>
    <w:rsid w:val="00CB52B9"/>
    <w:rsid w:val="00CB6B03"/>
    <w:rsid w:val="00CB7708"/>
    <w:rsid w:val="00CC2D5A"/>
    <w:rsid w:val="00CC3974"/>
    <w:rsid w:val="00CC3C09"/>
    <w:rsid w:val="00CC59FF"/>
    <w:rsid w:val="00CC5F45"/>
    <w:rsid w:val="00CC67F3"/>
    <w:rsid w:val="00CC792C"/>
    <w:rsid w:val="00CC7C1E"/>
    <w:rsid w:val="00CC7C20"/>
    <w:rsid w:val="00CC7EC2"/>
    <w:rsid w:val="00CD260C"/>
    <w:rsid w:val="00CD3207"/>
    <w:rsid w:val="00CD3227"/>
    <w:rsid w:val="00CD4D55"/>
    <w:rsid w:val="00CD681D"/>
    <w:rsid w:val="00CE1FC3"/>
    <w:rsid w:val="00CE2601"/>
    <w:rsid w:val="00CE3472"/>
    <w:rsid w:val="00CE379C"/>
    <w:rsid w:val="00CE3F26"/>
    <w:rsid w:val="00CE5F67"/>
    <w:rsid w:val="00CE7529"/>
    <w:rsid w:val="00CE75CA"/>
    <w:rsid w:val="00CE7E1B"/>
    <w:rsid w:val="00CE7F9E"/>
    <w:rsid w:val="00CF137A"/>
    <w:rsid w:val="00CF1647"/>
    <w:rsid w:val="00CF22CC"/>
    <w:rsid w:val="00CF23BA"/>
    <w:rsid w:val="00CF29BA"/>
    <w:rsid w:val="00CF2A02"/>
    <w:rsid w:val="00CF2C5C"/>
    <w:rsid w:val="00CF2E19"/>
    <w:rsid w:val="00CF372D"/>
    <w:rsid w:val="00CF4071"/>
    <w:rsid w:val="00CF41E5"/>
    <w:rsid w:val="00CF6441"/>
    <w:rsid w:val="00CF7F64"/>
    <w:rsid w:val="00D002AE"/>
    <w:rsid w:val="00D002B5"/>
    <w:rsid w:val="00D00A76"/>
    <w:rsid w:val="00D0486D"/>
    <w:rsid w:val="00D04A1C"/>
    <w:rsid w:val="00D04BB9"/>
    <w:rsid w:val="00D0554F"/>
    <w:rsid w:val="00D06997"/>
    <w:rsid w:val="00D10C6C"/>
    <w:rsid w:val="00D1410C"/>
    <w:rsid w:val="00D14782"/>
    <w:rsid w:val="00D1524D"/>
    <w:rsid w:val="00D15EA3"/>
    <w:rsid w:val="00D1608C"/>
    <w:rsid w:val="00D160F4"/>
    <w:rsid w:val="00D16203"/>
    <w:rsid w:val="00D17D66"/>
    <w:rsid w:val="00D17E50"/>
    <w:rsid w:val="00D211A5"/>
    <w:rsid w:val="00D2196E"/>
    <w:rsid w:val="00D23192"/>
    <w:rsid w:val="00D27B40"/>
    <w:rsid w:val="00D27B66"/>
    <w:rsid w:val="00D31C87"/>
    <w:rsid w:val="00D331BD"/>
    <w:rsid w:val="00D340BC"/>
    <w:rsid w:val="00D3540B"/>
    <w:rsid w:val="00D35B7C"/>
    <w:rsid w:val="00D40274"/>
    <w:rsid w:val="00D41167"/>
    <w:rsid w:val="00D42368"/>
    <w:rsid w:val="00D430F6"/>
    <w:rsid w:val="00D4424F"/>
    <w:rsid w:val="00D46892"/>
    <w:rsid w:val="00D47031"/>
    <w:rsid w:val="00D472BE"/>
    <w:rsid w:val="00D4737B"/>
    <w:rsid w:val="00D52F4C"/>
    <w:rsid w:val="00D53AFD"/>
    <w:rsid w:val="00D55AA2"/>
    <w:rsid w:val="00D64091"/>
    <w:rsid w:val="00D642FF"/>
    <w:rsid w:val="00D647C0"/>
    <w:rsid w:val="00D65D16"/>
    <w:rsid w:val="00D6657D"/>
    <w:rsid w:val="00D70F48"/>
    <w:rsid w:val="00D71F1E"/>
    <w:rsid w:val="00D72BF9"/>
    <w:rsid w:val="00D73D62"/>
    <w:rsid w:val="00D74A9D"/>
    <w:rsid w:val="00D7513B"/>
    <w:rsid w:val="00D76274"/>
    <w:rsid w:val="00D80A4D"/>
    <w:rsid w:val="00D818E0"/>
    <w:rsid w:val="00D82B5C"/>
    <w:rsid w:val="00D83618"/>
    <w:rsid w:val="00D83722"/>
    <w:rsid w:val="00D8447A"/>
    <w:rsid w:val="00D8700E"/>
    <w:rsid w:val="00D90001"/>
    <w:rsid w:val="00D90C90"/>
    <w:rsid w:val="00D9385C"/>
    <w:rsid w:val="00D95BF2"/>
    <w:rsid w:val="00D95C64"/>
    <w:rsid w:val="00D97240"/>
    <w:rsid w:val="00DA260E"/>
    <w:rsid w:val="00DA477B"/>
    <w:rsid w:val="00DA60E9"/>
    <w:rsid w:val="00DA6F30"/>
    <w:rsid w:val="00DA7E34"/>
    <w:rsid w:val="00DB0DC0"/>
    <w:rsid w:val="00DB1E74"/>
    <w:rsid w:val="00DB20F0"/>
    <w:rsid w:val="00DB334B"/>
    <w:rsid w:val="00DB50AF"/>
    <w:rsid w:val="00DB5F82"/>
    <w:rsid w:val="00DB695B"/>
    <w:rsid w:val="00DB7639"/>
    <w:rsid w:val="00DC04EC"/>
    <w:rsid w:val="00DC134D"/>
    <w:rsid w:val="00DC20CB"/>
    <w:rsid w:val="00DC2136"/>
    <w:rsid w:val="00DC2C63"/>
    <w:rsid w:val="00DC3EC4"/>
    <w:rsid w:val="00DC440F"/>
    <w:rsid w:val="00DC536E"/>
    <w:rsid w:val="00DD30BA"/>
    <w:rsid w:val="00DD322D"/>
    <w:rsid w:val="00DD4B39"/>
    <w:rsid w:val="00DD4C84"/>
    <w:rsid w:val="00DD534A"/>
    <w:rsid w:val="00DD5C7A"/>
    <w:rsid w:val="00DD61FF"/>
    <w:rsid w:val="00DD71EF"/>
    <w:rsid w:val="00DD7657"/>
    <w:rsid w:val="00DD783D"/>
    <w:rsid w:val="00DE04F0"/>
    <w:rsid w:val="00DE124A"/>
    <w:rsid w:val="00DE2B09"/>
    <w:rsid w:val="00DE47DA"/>
    <w:rsid w:val="00DE4A11"/>
    <w:rsid w:val="00DE4ADE"/>
    <w:rsid w:val="00DF0B22"/>
    <w:rsid w:val="00DF153E"/>
    <w:rsid w:val="00DF23AC"/>
    <w:rsid w:val="00DF42C8"/>
    <w:rsid w:val="00DF51E3"/>
    <w:rsid w:val="00DF55F1"/>
    <w:rsid w:val="00DF684C"/>
    <w:rsid w:val="00DF728F"/>
    <w:rsid w:val="00DF73AE"/>
    <w:rsid w:val="00E00D8E"/>
    <w:rsid w:val="00E052A8"/>
    <w:rsid w:val="00E06C50"/>
    <w:rsid w:val="00E15A61"/>
    <w:rsid w:val="00E16478"/>
    <w:rsid w:val="00E16E28"/>
    <w:rsid w:val="00E16EE3"/>
    <w:rsid w:val="00E17538"/>
    <w:rsid w:val="00E17AD9"/>
    <w:rsid w:val="00E209C6"/>
    <w:rsid w:val="00E233AD"/>
    <w:rsid w:val="00E24748"/>
    <w:rsid w:val="00E24DD2"/>
    <w:rsid w:val="00E266B2"/>
    <w:rsid w:val="00E27A45"/>
    <w:rsid w:val="00E30A43"/>
    <w:rsid w:val="00E3102B"/>
    <w:rsid w:val="00E31EF0"/>
    <w:rsid w:val="00E32BB9"/>
    <w:rsid w:val="00E34A68"/>
    <w:rsid w:val="00E35E9A"/>
    <w:rsid w:val="00E40CC7"/>
    <w:rsid w:val="00E428CD"/>
    <w:rsid w:val="00E42DAD"/>
    <w:rsid w:val="00E43B15"/>
    <w:rsid w:val="00E467F9"/>
    <w:rsid w:val="00E4729F"/>
    <w:rsid w:val="00E502ED"/>
    <w:rsid w:val="00E5156E"/>
    <w:rsid w:val="00E52AA7"/>
    <w:rsid w:val="00E54BCC"/>
    <w:rsid w:val="00E550DF"/>
    <w:rsid w:val="00E56907"/>
    <w:rsid w:val="00E56C42"/>
    <w:rsid w:val="00E57101"/>
    <w:rsid w:val="00E61239"/>
    <w:rsid w:val="00E616BF"/>
    <w:rsid w:val="00E61D36"/>
    <w:rsid w:val="00E625F1"/>
    <w:rsid w:val="00E63E98"/>
    <w:rsid w:val="00E64FE3"/>
    <w:rsid w:val="00E675B3"/>
    <w:rsid w:val="00E704AA"/>
    <w:rsid w:val="00E71B41"/>
    <w:rsid w:val="00E7320B"/>
    <w:rsid w:val="00E745D3"/>
    <w:rsid w:val="00E764EA"/>
    <w:rsid w:val="00E766C2"/>
    <w:rsid w:val="00E76B7F"/>
    <w:rsid w:val="00E76C40"/>
    <w:rsid w:val="00E774F7"/>
    <w:rsid w:val="00E81D03"/>
    <w:rsid w:val="00E8239B"/>
    <w:rsid w:val="00E83658"/>
    <w:rsid w:val="00E8454B"/>
    <w:rsid w:val="00E85BB0"/>
    <w:rsid w:val="00E86D6C"/>
    <w:rsid w:val="00E87081"/>
    <w:rsid w:val="00E87A12"/>
    <w:rsid w:val="00E91947"/>
    <w:rsid w:val="00E91FBB"/>
    <w:rsid w:val="00E92AA5"/>
    <w:rsid w:val="00E93F73"/>
    <w:rsid w:val="00E94A5D"/>
    <w:rsid w:val="00E952FE"/>
    <w:rsid w:val="00E9632C"/>
    <w:rsid w:val="00E96CD3"/>
    <w:rsid w:val="00E97EFE"/>
    <w:rsid w:val="00EA09D1"/>
    <w:rsid w:val="00EA3120"/>
    <w:rsid w:val="00EA3B4F"/>
    <w:rsid w:val="00EA4976"/>
    <w:rsid w:val="00EA4D49"/>
    <w:rsid w:val="00EA59A5"/>
    <w:rsid w:val="00EA712C"/>
    <w:rsid w:val="00EA7214"/>
    <w:rsid w:val="00EA7FA4"/>
    <w:rsid w:val="00EB0553"/>
    <w:rsid w:val="00EB1679"/>
    <w:rsid w:val="00EB21AE"/>
    <w:rsid w:val="00EB352B"/>
    <w:rsid w:val="00EB36E0"/>
    <w:rsid w:val="00EB4ECC"/>
    <w:rsid w:val="00EB5B9D"/>
    <w:rsid w:val="00EB5D2A"/>
    <w:rsid w:val="00EB6387"/>
    <w:rsid w:val="00EC02CA"/>
    <w:rsid w:val="00EC116D"/>
    <w:rsid w:val="00EC1DF4"/>
    <w:rsid w:val="00EC2591"/>
    <w:rsid w:val="00EC3729"/>
    <w:rsid w:val="00EC5A18"/>
    <w:rsid w:val="00EC6968"/>
    <w:rsid w:val="00EC70A7"/>
    <w:rsid w:val="00ED19E7"/>
    <w:rsid w:val="00ED2723"/>
    <w:rsid w:val="00ED3F91"/>
    <w:rsid w:val="00ED5317"/>
    <w:rsid w:val="00ED7420"/>
    <w:rsid w:val="00ED7AA8"/>
    <w:rsid w:val="00EE06A7"/>
    <w:rsid w:val="00EE0F65"/>
    <w:rsid w:val="00EE1B24"/>
    <w:rsid w:val="00EE2DF6"/>
    <w:rsid w:val="00EE5ED2"/>
    <w:rsid w:val="00EF309D"/>
    <w:rsid w:val="00EF55F6"/>
    <w:rsid w:val="00EF59AA"/>
    <w:rsid w:val="00EF5E32"/>
    <w:rsid w:val="00EF7870"/>
    <w:rsid w:val="00EF7ADC"/>
    <w:rsid w:val="00EF7F78"/>
    <w:rsid w:val="00EF7FAF"/>
    <w:rsid w:val="00F03A84"/>
    <w:rsid w:val="00F04321"/>
    <w:rsid w:val="00F05831"/>
    <w:rsid w:val="00F06547"/>
    <w:rsid w:val="00F12440"/>
    <w:rsid w:val="00F128CB"/>
    <w:rsid w:val="00F13AEC"/>
    <w:rsid w:val="00F1499E"/>
    <w:rsid w:val="00F150C9"/>
    <w:rsid w:val="00F159BB"/>
    <w:rsid w:val="00F161F1"/>
    <w:rsid w:val="00F202CE"/>
    <w:rsid w:val="00F21E4E"/>
    <w:rsid w:val="00F231AE"/>
    <w:rsid w:val="00F23B3B"/>
    <w:rsid w:val="00F24074"/>
    <w:rsid w:val="00F243AC"/>
    <w:rsid w:val="00F24487"/>
    <w:rsid w:val="00F252B6"/>
    <w:rsid w:val="00F268C9"/>
    <w:rsid w:val="00F27C79"/>
    <w:rsid w:val="00F31040"/>
    <w:rsid w:val="00F34148"/>
    <w:rsid w:val="00F35130"/>
    <w:rsid w:val="00F3702F"/>
    <w:rsid w:val="00F37B33"/>
    <w:rsid w:val="00F40349"/>
    <w:rsid w:val="00F414A0"/>
    <w:rsid w:val="00F417BA"/>
    <w:rsid w:val="00F43F60"/>
    <w:rsid w:val="00F44116"/>
    <w:rsid w:val="00F448C8"/>
    <w:rsid w:val="00F449BC"/>
    <w:rsid w:val="00F44B78"/>
    <w:rsid w:val="00F4616B"/>
    <w:rsid w:val="00F46519"/>
    <w:rsid w:val="00F4668D"/>
    <w:rsid w:val="00F47CE6"/>
    <w:rsid w:val="00F50768"/>
    <w:rsid w:val="00F51516"/>
    <w:rsid w:val="00F532A3"/>
    <w:rsid w:val="00F537A3"/>
    <w:rsid w:val="00F54268"/>
    <w:rsid w:val="00F56605"/>
    <w:rsid w:val="00F569CD"/>
    <w:rsid w:val="00F5798A"/>
    <w:rsid w:val="00F60822"/>
    <w:rsid w:val="00F611BE"/>
    <w:rsid w:val="00F7225F"/>
    <w:rsid w:val="00F722F7"/>
    <w:rsid w:val="00F733D0"/>
    <w:rsid w:val="00F762E0"/>
    <w:rsid w:val="00F76339"/>
    <w:rsid w:val="00F8004F"/>
    <w:rsid w:val="00F816F1"/>
    <w:rsid w:val="00F8171D"/>
    <w:rsid w:val="00F83CF8"/>
    <w:rsid w:val="00F8446E"/>
    <w:rsid w:val="00F84718"/>
    <w:rsid w:val="00F84856"/>
    <w:rsid w:val="00F8563D"/>
    <w:rsid w:val="00F86BA6"/>
    <w:rsid w:val="00F905F5"/>
    <w:rsid w:val="00F91FF5"/>
    <w:rsid w:val="00F92354"/>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4A8E"/>
    <w:rsid w:val="00FA536B"/>
    <w:rsid w:val="00FA7054"/>
    <w:rsid w:val="00FB0CD5"/>
    <w:rsid w:val="00FB0E38"/>
    <w:rsid w:val="00FB1AEF"/>
    <w:rsid w:val="00FB25F5"/>
    <w:rsid w:val="00FB3DF5"/>
    <w:rsid w:val="00FB6115"/>
    <w:rsid w:val="00FB724E"/>
    <w:rsid w:val="00FC239C"/>
    <w:rsid w:val="00FC2FD9"/>
    <w:rsid w:val="00FC32F7"/>
    <w:rsid w:val="00FC3521"/>
    <w:rsid w:val="00FC375D"/>
    <w:rsid w:val="00FC4028"/>
    <w:rsid w:val="00FC690C"/>
    <w:rsid w:val="00FD1889"/>
    <w:rsid w:val="00FD22EF"/>
    <w:rsid w:val="00FD238E"/>
    <w:rsid w:val="00FD45CD"/>
    <w:rsid w:val="00FD47C6"/>
    <w:rsid w:val="00FD6F15"/>
    <w:rsid w:val="00FD70B8"/>
    <w:rsid w:val="00FD76F6"/>
    <w:rsid w:val="00FD78B0"/>
    <w:rsid w:val="00FE0A80"/>
    <w:rsid w:val="00FE2BE5"/>
    <w:rsid w:val="00FE33FD"/>
    <w:rsid w:val="00FE4153"/>
    <w:rsid w:val="00FE46F9"/>
    <w:rsid w:val="00FE684C"/>
    <w:rsid w:val="00FF084E"/>
    <w:rsid w:val="00FF0CD0"/>
    <w:rsid w:val="00FF0F04"/>
    <w:rsid w:val="00FF2109"/>
    <w:rsid w:val="00FF26CA"/>
    <w:rsid w:val="00FF2FD8"/>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77F"/>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8"/>
      </w:numPr>
    </w:pPr>
  </w:style>
  <w:style w:type="numbering" w:customStyle="1" w:styleId="WWNum5">
    <w:name w:val="WWNum5"/>
    <w:basedOn w:val="Bezlisty"/>
    <w:rsid w:val="00F13AEC"/>
    <w:pPr>
      <w:numPr>
        <w:numId w:val="39"/>
      </w:numPr>
    </w:pPr>
  </w:style>
  <w:style w:type="numbering" w:customStyle="1" w:styleId="WWNum111">
    <w:name w:val="WWNum111"/>
    <w:basedOn w:val="Bezlisty"/>
    <w:rsid w:val="006B656F"/>
    <w:pPr>
      <w:numPr>
        <w:numId w:val="40"/>
      </w:numPr>
    </w:pPr>
  </w:style>
  <w:style w:type="numbering" w:customStyle="1" w:styleId="WWNum9">
    <w:name w:val="WWNum9"/>
    <w:basedOn w:val="Bezlisty"/>
    <w:rsid w:val="0001304B"/>
    <w:pPr>
      <w:numPr>
        <w:numId w:val="41"/>
      </w:numPr>
    </w:pPr>
  </w:style>
  <w:style w:type="numbering" w:customStyle="1" w:styleId="WWNum8">
    <w:name w:val="WWNum8"/>
    <w:basedOn w:val="Bezlisty"/>
    <w:rsid w:val="002B5E86"/>
    <w:pPr>
      <w:numPr>
        <w:numId w:val="45"/>
      </w:numPr>
    </w:pPr>
  </w:style>
  <w:style w:type="numbering" w:customStyle="1" w:styleId="WWNum81">
    <w:name w:val="WWNum81"/>
    <w:basedOn w:val="Bezlisty"/>
    <w:rsid w:val="002B5E86"/>
    <w:pPr>
      <w:numPr>
        <w:numId w:val="44"/>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6"/>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p.lonc@szpitalzachodni.pl" TargetMode="External"/><Relationship Id="rId17" Type="http://schemas.openxmlformats.org/officeDocument/2006/relationships/hyperlink" Target="mailto:zp.lonc@szpitalzachodni.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fontTable" Target="fontTable.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pn/szpitalzachodni"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18498</Words>
  <Characters>110993</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3</cp:revision>
  <cp:lastPrinted>2023-08-14T09:21:00Z</cp:lastPrinted>
  <dcterms:created xsi:type="dcterms:W3CDTF">2023-08-09T10:04:00Z</dcterms:created>
  <dcterms:modified xsi:type="dcterms:W3CDTF">2023-08-14T09:29:00Z</dcterms:modified>
</cp:coreProperties>
</file>